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ABB" w:rsidRPr="00791994" w:rsidRDefault="00A70ABB" w:rsidP="003B5056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791994">
        <w:rPr>
          <w:rFonts w:ascii="Times New Roman" w:hAnsi="Times New Roman"/>
          <w:sz w:val="28"/>
          <w:szCs w:val="28"/>
        </w:rPr>
        <w:t>АДМИНИСТРАЦИЯ ГОРОДСКОГО ОКРУГА ЭЛЕКТРОСТАЛЬ</w:t>
      </w:r>
    </w:p>
    <w:p w:rsidR="00A70ABB" w:rsidRPr="00791994" w:rsidRDefault="00A70ABB" w:rsidP="003B5056">
      <w:pPr>
        <w:jc w:val="center"/>
        <w:rPr>
          <w:rFonts w:ascii="Times New Roman" w:hAnsi="Times New Roman"/>
          <w:sz w:val="28"/>
          <w:szCs w:val="28"/>
        </w:rPr>
      </w:pPr>
    </w:p>
    <w:p w:rsidR="00A70ABB" w:rsidRPr="00791994" w:rsidRDefault="00A70ABB" w:rsidP="003B5056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791994">
        <w:rPr>
          <w:rFonts w:ascii="Times New Roman" w:hAnsi="Times New Roman"/>
          <w:sz w:val="28"/>
          <w:szCs w:val="28"/>
        </w:rPr>
        <w:t>МОСКОВСКОЙ ОБЛАСТИ</w:t>
      </w:r>
    </w:p>
    <w:p w:rsidR="00A70ABB" w:rsidRPr="00791994" w:rsidRDefault="00A70ABB" w:rsidP="003B5056">
      <w:pPr>
        <w:jc w:val="center"/>
        <w:rPr>
          <w:rFonts w:ascii="Times New Roman" w:hAnsi="Times New Roman"/>
          <w:sz w:val="28"/>
          <w:szCs w:val="28"/>
        </w:rPr>
      </w:pPr>
    </w:p>
    <w:p w:rsidR="00A70ABB" w:rsidRPr="00791994" w:rsidRDefault="00791994" w:rsidP="00791994">
      <w:pPr>
        <w:jc w:val="center"/>
        <w:outlineLvl w:val="0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РАСПОРЯЖЕНИ</w:t>
      </w:r>
      <w:r w:rsidR="00A70ABB" w:rsidRPr="00791994">
        <w:rPr>
          <w:rFonts w:ascii="Times New Roman" w:hAnsi="Times New Roman"/>
          <w:sz w:val="44"/>
        </w:rPr>
        <w:t>Е</w:t>
      </w:r>
    </w:p>
    <w:p w:rsidR="00A70ABB" w:rsidRPr="00791994" w:rsidRDefault="00A70ABB" w:rsidP="00791994">
      <w:pPr>
        <w:jc w:val="center"/>
        <w:rPr>
          <w:rFonts w:ascii="Times New Roman" w:hAnsi="Times New Roman"/>
          <w:sz w:val="44"/>
          <w:szCs w:val="44"/>
        </w:rPr>
      </w:pPr>
    </w:p>
    <w:p w:rsidR="00A70ABB" w:rsidRPr="00791994" w:rsidRDefault="00791994" w:rsidP="00453AB7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A70ABB" w:rsidRPr="00791994">
        <w:rPr>
          <w:rFonts w:ascii="Times New Roman" w:hAnsi="Times New Roman"/>
        </w:rPr>
        <w:t>т 29.02.2012 № 147-р</w:t>
      </w:r>
    </w:p>
    <w:p w:rsidR="00A70ABB" w:rsidRPr="00453AB7" w:rsidRDefault="00A70ABB" w:rsidP="00453AB7">
      <w:pPr>
        <w:rPr>
          <w:rFonts w:ascii="Times New Roman" w:hAnsi="Times New Roman"/>
        </w:rPr>
      </w:pPr>
    </w:p>
    <w:p w:rsidR="00A70ABB" w:rsidRPr="00453AB7" w:rsidRDefault="00A70ABB" w:rsidP="00453AB7">
      <w:pPr>
        <w:rPr>
          <w:rFonts w:ascii="Times New Roman" w:hAnsi="Times New Roman"/>
        </w:rPr>
      </w:pPr>
      <w:r w:rsidRPr="00453AB7">
        <w:rPr>
          <w:rFonts w:ascii="Times New Roman" w:hAnsi="Times New Roman"/>
        </w:rPr>
        <w:t>Об утверждении административного регламента</w:t>
      </w:r>
    </w:p>
    <w:p w:rsidR="00A70ABB" w:rsidRPr="00453AB7" w:rsidRDefault="00791994" w:rsidP="00453AB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предоставления </w:t>
      </w:r>
      <w:r w:rsidR="00A70ABB" w:rsidRPr="00453AB7">
        <w:rPr>
          <w:rFonts w:ascii="Times New Roman" w:hAnsi="Times New Roman"/>
        </w:rPr>
        <w:t>муниципальной услуги</w:t>
      </w:r>
    </w:p>
    <w:p w:rsidR="00791994" w:rsidRDefault="00A70ABB" w:rsidP="00453AB7">
      <w:pPr>
        <w:rPr>
          <w:rFonts w:ascii="Times New Roman" w:hAnsi="Times New Roman"/>
        </w:rPr>
      </w:pPr>
      <w:r w:rsidRPr="00453AB7">
        <w:rPr>
          <w:rFonts w:ascii="Times New Roman" w:hAnsi="Times New Roman"/>
          <w:bCs/>
        </w:rPr>
        <w:t>«</w:t>
      </w:r>
      <w:r w:rsidRPr="00453AB7">
        <w:rPr>
          <w:rFonts w:ascii="Times New Roman" w:hAnsi="Times New Roman"/>
        </w:rPr>
        <w:t xml:space="preserve">Признание граждан </w:t>
      </w:r>
      <w:proofErr w:type="gramStart"/>
      <w:r w:rsidRPr="00453AB7">
        <w:rPr>
          <w:rFonts w:ascii="Times New Roman" w:hAnsi="Times New Roman"/>
        </w:rPr>
        <w:t>малоимущими</w:t>
      </w:r>
      <w:proofErr w:type="gramEnd"/>
      <w:r w:rsidRPr="00453AB7">
        <w:rPr>
          <w:rFonts w:ascii="Times New Roman" w:hAnsi="Times New Roman"/>
        </w:rPr>
        <w:t xml:space="preserve"> в целях</w:t>
      </w:r>
    </w:p>
    <w:p w:rsidR="00A70ABB" w:rsidRPr="00453AB7" w:rsidRDefault="00A70ABB" w:rsidP="00453AB7">
      <w:pPr>
        <w:rPr>
          <w:rFonts w:ascii="Times New Roman" w:hAnsi="Times New Roman"/>
        </w:rPr>
      </w:pPr>
      <w:r w:rsidRPr="00453AB7">
        <w:rPr>
          <w:rFonts w:ascii="Times New Roman" w:hAnsi="Times New Roman"/>
        </w:rPr>
        <w:t>принятия</w:t>
      </w:r>
      <w:r w:rsidR="00791994">
        <w:rPr>
          <w:rFonts w:ascii="Times New Roman" w:hAnsi="Times New Roman"/>
        </w:rPr>
        <w:t xml:space="preserve"> их на учет нуждающихся </w:t>
      </w:r>
      <w:proofErr w:type="gramStart"/>
      <w:r w:rsidR="00791994">
        <w:rPr>
          <w:rFonts w:ascii="Times New Roman" w:hAnsi="Times New Roman"/>
        </w:rPr>
        <w:t>в</w:t>
      </w:r>
      <w:proofErr w:type="gramEnd"/>
      <w:r w:rsidR="00791994">
        <w:rPr>
          <w:rFonts w:ascii="Times New Roman" w:hAnsi="Times New Roman"/>
        </w:rPr>
        <w:t xml:space="preserve"> жилых</w:t>
      </w:r>
    </w:p>
    <w:p w:rsidR="00A70ABB" w:rsidRPr="00453AB7" w:rsidRDefault="00A70ABB" w:rsidP="00453AB7">
      <w:pPr>
        <w:rPr>
          <w:rFonts w:ascii="Times New Roman" w:hAnsi="Times New Roman"/>
        </w:rPr>
      </w:pPr>
      <w:proofErr w:type="gramStart"/>
      <w:r w:rsidRPr="00453AB7">
        <w:rPr>
          <w:rFonts w:ascii="Times New Roman" w:hAnsi="Times New Roman"/>
        </w:rPr>
        <w:t>помещения</w:t>
      </w:r>
      <w:r w:rsidR="00791994">
        <w:rPr>
          <w:rFonts w:ascii="Times New Roman" w:hAnsi="Times New Roman"/>
        </w:rPr>
        <w:t>х</w:t>
      </w:r>
      <w:proofErr w:type="gramEnd"/>
      <w:r w:rsidR="00791994">
        <w:rPr>
          <w:rFonts w:ascii="Times New Roman" w:hAnsi="Times New Roman"/>
        </w:rPr>
        <w:t>, предоставляемых по договорам</w:t>
      </w:r>
    </w:p>
    <w:p w:rsidR="00A70ABB" w:rsidRDefault="00A70ABB" w:rsidP="00453AB7">
      <w:pPr>
        <w:rPr>
          <w:rFonts w:ascii="Times New Roman" w:hAnsi="Times New Roman"/>
          <w:bCs/>
        </w:rPr>
      </w:pPr>
      <w:r w:rsidRPr="00453AB7">
        <w:rPr>
          <w:rFonts w:ascii="Times New Roman" w:hAnsi="Times New Roman"/>
        </w:rPr>
        <w:t>социального найма</w:t>
      </w:r>
      <w:r w:rsidRPr="00453AB7">
        <w:rPr>
          <w:rFonts w:ascii="Times New Roman" w:hAnsi="Times New Roman"/>
          <w:bCs/>
        </w:rPr>
        <w:t>»</w:t>
      </w:r>
    </w:p>
    <w:p w:rsidR="00791994" w:rsidRDefault="00791994" w:rsidP="00453AB7">
      <w:pPr>
        <w:rPr>
          <w:rFonts w:ascii="Times New Roman" w:hAnsi="Times New Roman"/>
          <w:bCs/>
        </w:rPr>
      </w:pPr>
    </w:p>
    <w:p w:rsidR="00791994" w:rsidRPr="00791994" w:rsidRDefault="00791994" w:rsidP="00453AB7">
      <w:pPr>
        <w:rPr>
          <w:rFonts w:ascii="Times New Roman" w:hAnsi="Times New Roman"/>
          <w:bCs/>
        </w:rPr>
      </w:pPr>
    </w:p>
    <w:p w:rsidR="00A70ABB" w:rsidRPr="00453AB7" w:rsidRDefault="00791994" w:rsidP="00791994">
      <w:pPr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В соответствии с </w:t>
      </w:r>
      <w:r w:rsidR="00A70ABB" w:rsidRPr="00453AB7">
        <w:rPr>
          <w:rFonts w:ascii="Times New Roman" w:hAnsi="Times New Roman"/>
        </w:rPr>
        <w:t xml:space="preserve">Федеральным законом от </w:t>
      </w:r>
      <w:r>
        <w:rPr>
          <w:rFonts w:ascii="Times New Roman" w:hAnsi="Times New Roman"/>
        </w:rPr>
        <w:t>06 октября 2003 г. № 131-ФЗ «</w:t>
      </w:r>
      <w:r w:rsidR="00A70ABB" w:rsidRPr="00453AB7">
        <w:rPr>
          <w:rFonts w:ascii="Times New Roman" w:hAnsi="Times New Roman"/>
        </w:rPr>
        <w:t xml:space="preserve">Об общих принципах организации местного самоуправления в Российской Федерации», Федеральным законом от 27 июля 2010 г. № 210-ФЗ «Об организации предоставления государственных и муниципальных услуг», постановлением Администрации городского округа Электросталь Московской </w:t>
      </w:r>
      <w:r>
        <w:rPr>
          <w:rFonts w:ascii="Times New Roman" w:hAnsi="Times New Roman"/>
        </w:rPr>
        <w:t>области от 01.08.2011 № 473/8 «</w:t>
      </w:r>
      <w:r w:rsidR="00A70ABB" w:rsidRPr="00453AB7">
        <w:rPr>
          <w:rFonts w:ascii="Times New Roman" w:hAnsi="Times New Roman"/>
        </w:rPr>
        <w:t>Об утверждении порядка разработки и утверждения административных регламентов исполнения муниципальных функций и Порядка разработки</w:t>
      </w:r>
      <w:proofErr w:type="gramEnd"/>
      <w:r w:rsidR="00A70ABB" w:rsidRPr="00453AB7">
        <w:rPr>
          <w:rFonts w:ascii="Times New Roman" w:hAnsi="Times New Roman"/>
        </w:rPr>
        <w:t xml:space="preserve"> утверждения административных регламентов предоставления муниципальных услуг»:</w:t>
      </w:r>
    </w:p>
    <w:p w:rsidR="00A70ABB" w:rsidRPr="00453AB7" w:rsidRDefault="00A70ABB" w:rsidP="00791994">
      <w:pPr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</w:rPr>
      </w:pPr>
      <w:r w:rsidRPr="00453AB7">
        <w:rPr>
          <w:rFonts w:ascii="Times New Roman" w:hAnsi="Times New Roman"/>
        </w:rPr>
        <w:t>Утвердить административный регламент предоставления муниципальной услуги</w:t>
      </w:r>
      <w:r w:rsidRPr="00453AB7">
        <w:rPr>
          <w:rFonts w:ascii="Times New Roman" w:hAnsi="Times New Roman"/>
          <w:b/>
        </w:rPr>
        <w:t xml:space="preserve"> </w:t>
      </w:r>
      <w:r w:rsidRPr="00453AB7">
        <w:rPr>
          <w:rFonts w:ascii="Times New Roman" w:hAnsi="Times New Roman"/>
          <w:bCs/>
        </w:rPr>
        <w:t>«</w:t>
      </w:r>
      <w:r w:rsidRPr="00453AB7">
        <w:rPr>
          <w:rFonts w:ascii="Times New Roman" w:hAnsi="Times New Roman"/>
        </w:rPr>
        <w:t xml:space="preserve">Признание граждан малоимущими в целях принятия </w:t>
      </w:r>
      <w:proofErr w:type="gramStart"/>
      <w:r w:rsidRPr="00453AB7">
        <w:rPr>
          <w:rFonts w:ascii="Times New Roman" w:hAnsi="Times New Roman"/>
        </w:rPr>
        <w:t>их</w:t>
      </w:r>
      <w:proofErr w:type="gramEnd"/>
      <w:r w:rsidRPr="00453AB7">
        <w:rPr>
          <w:rFonts w:ascii="Times New Roman" w:hAnsi="Times New Roman"/>
        </w:rPr>
        <w:t xml:space="preserve"> на учет нуждающихся в жилых помещениях, предоставляемых по договорам социального найма</w:t>
      </w:r>
      <w:r w:rsidRPr="00453AB7">
        <w:rPr>
          <w:rFonts w:ascii="Times New Roman" w:hAnsi="Times New Roman"/>
          <w:bCs/>
        </w:rPr>
        <w:t>» (Приложение № 1)</w:t>
      </w:r>
      <w:r w:rsidRPr="00453AB7">
        <w:rPr>
          <w:rFonts w:ascii="Times New Roman" w:hAnsi="Times New Roman"/>
        </w:rPr>
        <w:t>.</w:t>
      </w:r>
    </w:p>
    <w:p w:rsidR="00A70ABB" w:rsidRPr="00453AB7" w:rsidRDefault="00A70ABB" w:rsidP="00791994">
      <w:pPr>
        <w:ind w:firstLine="709"/>
        <w:jc w:val="both"/>
        <w:rPr>
          <w:rFonts w:ascii="Times New Roman" w:hAnsi="Times New Roman"/>
        </w:rPr>
      </w:pPr>
      <w:r w:rsidRPr="00453AB7">
        <w:rPr>
          <w:rFonts w:ascii="Times New Roman" w:hAnsi="Times New Roman"/>
        </w:rPr>
        <w:t>2. Опубликовать настоящее распоряжение в газете «Официальный вестник» и р</w:t>
      </w:r>
      <w:r w:rsidR="00791994">
        <w:rPr>
          <w:rFonts w:ascii="Times New Roman" w:hAnsi="Times New Roman"/>
        </w:rPr>
        <w:t xml:space="preserve">азместить на официальном сайте </w:t>
      </w:r>
      <w:r w:rsidRPr="00453AB7">
        <w:rPr>
          <w:rFonts w:ascii="Times New Roman" w:hAnsi="Times New Roman"/>
        </w:rPr>
        <w:t>городского округа Э</w:t>
      </w:r>
      <w:r w:rsidR="00791994">
        <w:rPr>
          <w:rFonts w:ascii="Times New Roman" w:hAnsi="Times New Roman"/>
        </w:rPr>
        <w:t xml:space="preserve">лектросталь Московской области по адресу: </w:t>
      </w:r>
      <w:proofErr w:type="spellStart"/>
      <w:r w:rsidR="00791994">
        <w:rPr>
          <w:rFonts w:ascii="Times New Roman" w:hAnsi="Times New Roman"/>
        </w:rPr>
        <w:t>www.</w:t>
      </w:r>
      <w:r w:rsidRPr="00453AB7">
        <w:rPr>
          <w:rFonts w:ascii="Times New Roman" w:hAnsi="Times New Roman"/>
        </w:rPr>
        <w:t>electrostal.ru</w:t>
      </w:r>
      <w:proofErr w:type="spellEnd"/>
      <w:r w:rsidRPr="00453AB7">
        <w:rPr>
          <w:rFonts w:ascii="Times New Roman" w:hAnsi="Times New Roman"/>
        </w:rPr>
        <w:t>.</w:t>
      </w:r>
    </w:p>
    <w:p w:rsidR="00A70ABB" w:rsidRPr="00453AB7" w:rsidRDefault="00A70ABB" w:rsidP="00791994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53AB7">
        <w:rPr>
          <w:rFonts w:ascii="Times New Roman" w:hAnsi="Times New Roman"/>
          <w:sz w:val="24"/>
          <w:szCs w:val="24"/>
        </w:rPr>
        <w:t>3. Источником финансирования расходов  размещения в средствах массовой информации настоящего распоряжения принять денежные средства, предусмотренные в бюджете городского округа Электросталь Московской о</w:t>
      </w:r>
      <w:r w:rsidR="00791994">
        <w:rPr>
          <w:rFonts w:ascii="Times New Roman" w:hAnsi="Times New Roman"/>
          <w:sz w:val="24"/>
          <w:szCs w:val="24"/>
        </w:rPr>
        <w:t xml:space="preserve">бласти по разделу 0113 «Другие </w:t>
      </w:r>
      <w:r w:rsidRPr="00453AB7">
        <w:rPr>
          <w:rFonts w:ascii="Times New Roman" w:hAnsi="Times New Roman"/>
          <w:sz w:val="24"/>
          <w:szCs w:val="24"/>
        </w:rPr>
        <w:t>общегосударственные вопросы».</w:t>
      </w:r>
    </w:p>
    <w:p w:rsidR="00A70ABB" w:rsidRPr="00791994" w:rsidRDefault="00A70ABB" w:rsidP="00791994">
      <w:pPr>
        <w:rPr>
          <w:rFonts w:ascii="Times New Roman" w:hAnsi="Times New Roman"/>
        </w:rPr>
      </w:pPr>
    </w:p>
    <w:p w:rsidR="00A70ABB" w:rsidRPr="00791994" w:rsidRDefault="00A70ABB" w:rsidP="00791994">
      <w:pPr>
        <w:rPr>
          <w:rFonts w:ascii="Times New Roman" w:hAnsi="Times New Roman"/>
        </w:rPr>
      </w:pPr>
    </w:p>
    <w:p w:rsidR="00A70ABB" w:rsidRPr="00791994" w:rsidRDefault="00A70ABB" w:rsidP="00791994">
      <w:pPr>
        <w:rPr>
          <w:rFonts w:ascii="Times New Roman" w:hAnsi="Times New Roman"/>
        </w:rPr>
      </w:pPr>
      <w:r w:rsidRPr="00791994">
        <w:rPr>
          <w:rFonts w:ascii="Times New Roman" w:hAnsi="Times New Roman"/>
        </w:rPr>
        <w:t>Глава городского округа</w:t>
      </w:r>
      <w:r w:rsidR="00791994">
        <w:rPr>
          <w:rFonts w:ascii="Times New Roman" w:hAnsi="Times New Roman"/>
        </w:rPr>
        <w:tab/>
      </w:r>
      <w:r w:rsidR="00791994">
        <w:rPr>
          <w:rFonts w:ascii="Times New Roman" w:hAnsi="Times New Roman"/>
        </w:rPr>
        <w:tab/>
      </w:r>
      <w:r w:rsidR="00791994">
        <w:rPr>
          <w:rFonts w:ascii="Times New Roman" w:hAnsi="Times New Roman"/>
        </w:rPr>
        <w:tab/>
      </w:r>
      <w:r w:rsidR="00791994">
        <w:rPr>
          <w:rFonts w:ascii="Times New Roman" w:hAnsi="Times New Roman"/>
        </w:rPr>
        <w:tab/>
      </w:r>
      <w:r w:rsidR="00791994">
        <w:rPr>
          <w:rFonts w:ascii="Times New Roman" w:hAnsi="Times New Roman"/>
        </w:rPr>
        <w:tab/>
      </w:r>
      <w:r w:rsidR="00791994">
        <w:rPr>
          <w:rFonts w:ascii="Times New Roman" w:hAnsi="Times New Roman"/>
        </w:rPr>
        <w:tab/>
      </w:r>
      <w:r w:rsidR="00791994">
        <w:rPr>
          <w:rFonts w:ascii="Times New Roman" w:hAnsi="Times New Roman"/>
        </w:rPr>
        <w:tab/>
      </w:r>
      <w:r w:rsidR="00791994">
        <w:rPr>
          <w:rFonts w:ascii="Times New Roman" w:hAnsi="Times New Roman"/>
        </w:rPr>
        <w:tab/>
      </w:r>
      <w:r w:rsidRPr="00791994">
        <w:rPr>
          <w:rFonts w:ascii="Times New Roman" w:hAnsi="Times New Roman"/>
        </w:rPr>
        <w:t>А.А.</w:t>
      </w:r>
      <w:r w:rsidR="00791994">
        <w:rPr>
          <w:rFonts w:ascii="Times New Roman" w:hAnsi="Times New Roman"/>
        </w:rPr>
        <w:t xml:space="preserve"> </w:t>
      </w:r>
      <w:r w:rsidRPr="00791994">
        <w:rPr>
          <w:rFonts w:ascii="Times New Roman" w:hAnsi="Times New Roman"/>
        </w:rPr>
        <w:t>Суханов</w:t>
      </w:r>
    </w:p>
    <w:p w:rsidR="00A70ABB" w:rsidRPr="00453AB7" w:rsidRDefault="00A70ABB" w:rsidP="00453AB7">
      <w:pPr>
        <w:pStyle w:val="a8"/>
        <w:spacing w:after="0"/>
        <w:ind w:left="0"/>
        <w:jc w:val="both"/>
        <w:rPr>
          <w:sz w:val="24"/>
          <w:szCs w:val="24"/>
        </w:rPr>
      </w:pPr>
    </w:p>
    <w:p w:rsidR="00791994" w:rsidRDefault="00791994" w:rsidP="00453AB7">
      <w:pPr>
        <w:pStyle w:val="a8"/>
        <w:spacing w:after="0"/>
        <w:ind w:left="0"/>
        <w:jc w:val="both"/>
        <w:rPr>
          <w:sz w:val="24"/>
          <w:szCs w:val="24"/>
        </w:rPr>
        <w:sectPr w:rsidR="00791994" w:rsidSect="00791994">
          <w:pgSz w:w="11906" w:h="16838"/>
          <w:pgMar w:top="851" w:right="567" w:bottom="851" w:left="1134" w:header="708" w:footer="708" w:gutter="0"/>
          <w:cols w:space="708"/>
          <w:rtlGutter/>
          <w:docGrid w:linePitch="360"/>
        </w:sectPr>
      </w:pPr>
    </w:p>
    <w:p w:rsidR="00A70ABB" w:rsidRDefault="00A70ABB" w:rsidP="00791994">
      <w:pPr>
        <w:pStyle w:val="Style2"/>
        <w:widowControl/>
        <w:spacing w:line="307" w:lineRule="exact"/>
        <w:ind w:left="5387"/>
        <w:jc w:val="right"/>
        <w:rPr>
          <w:rStyle w:val="FontStyle38"/>
        </w:rPr>
      </w:pPr>
      <w:r>
        <w:rPr>
          <w:rStyle w:val="FontStyle38"/>
        </w:rPr>
        <w:lastRenderedPageBreak/>
        <w:t>Приложение № 1 к распоряжению</w:t>
      </w:r>
    </w:p>
    <w:p w:rsidR="00A70ABB" w:rsidRDefault="00A70ABB" w:rsidP="00791994">
      <w:pPr>
        <w:pStyle w:val="Style2"/>
        <w:widowControl/>
        <w:spacing w:line="307" w:lineRule="exact"/>
        <w:ind w:left="5387"/>
        <w:jc w:val="right"/>
        <w:rPr>
          <w:rStyle w:val="FontStyle38"/>
        </w:rPr>
      </w:pPr>
      <w:r>
        <w:rPr>
          <w:rStyle w:val="FontStyle38"/>
        </w:rPr>
        <w:t>Администрации городского округа</w:t>
      </w:r>
    </w:p>
    <w:p w:rsidR="00A70ABB" w:rsidRDefault="00A70ABB" w:rsidP="00791994">
      <w:pPr>
        <w:pStyle w:val="Style2"/>
        <w:widowControl/>
        <w:spacing w:line="307" w:lineRule="exact"/>
        <w:ind w:left="5387"/>
        <w:jc w:val="right"/>
        <w:rPr>
          <w:rStyle w:val="FontStyle38"/>
        </w:rPr>
      </w:pPr>
      <w:r>
        <w:rPr>
          <w:rStyle w:val="FontStyle38"/>
        </w:rPr>
        <w:t>Эл</w:t>
      </w:r>
      <w:r w:rsidR="00791994">
        <w:rPr>
          <w:rStyle w:val="FontStyle38"/>
        </w:rPr>
        <w:t>ектросталь Московской области</w:t>
      </w:r>
    </w:p>
    <w:p w:rsidR="00791994" w:rsidRPr="00791994" w:rsidRDefault="00791994" w:rsidP="0079199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791994">
        <w:rPr>
          <w:rFonts w:ascii="Times New Roman" w:hAnsi="Times New Roman"/>
        </w:rPr>
        <w:t>т 29.02.2012 № 147-р</w:t>
      </w:r>
    </w:p>
    <w:p w:rsidR="00A70ABB" w:rsidRDefault="00A70ABB" w:rsidP="00791994">
      <w:pPr>
        <w:pStyle w:val="Style6"/>
        <w:widowControl/>
        <w:spacing w:line="240" w:lineRule="auto"/>
        <w:rPr>
          <w:rStyle w:val="FontStyle32"/>
        </w:rPr>
      </w:pPr>
    </w:p>
    <w:p w:rsidR="00A70ABB" w:rsidRDefault="00A70ABB" w:rsidP="00791994">
      <w:pPr>
        <w:pStyle w:val="Style6"/>
        <w:widowControl/>
        <w:spacing w:line="240" w:lineRule="auto"/>
        <w:rPr>
          <w:rStyle w:val="FontStyle32"/>
        </w:rPr>
      </w:pPr>
      <w:r>
        <w:rPr>
          <w:rStyle w:val="FontStyle32"/>
        </w:rPr>
        <w:t>АДМИНИСТРАТИВНЫЙ РЕГЛАМЕНТ</w:t>
      </w:r>
    </w:p>
    <w:p w:rsidR="00A70ABB" w:rsidRDefault="00A70ABB" w:rsidP="00791994">
      <w:pPr>
        <w:pStyle w:val="Style5"/>
        <w:widowControl/>
        <w:spacing w:before="226"/>
        <w:rPr>
          <w:rStyle w:val="FontStyle32"/>
        </w:rPr>
      </w:pPr>
      <w:r>
        <w:rPr>
          <w:rStyle w:val="FontStyle32"/>
        </w:rPr>
        <w:t xml:space="preserve">предоставления муниципальной услуги «Признание граждан малоимущими в целях принятия </w:t>
      </w:r>
      <w:proofErr w:type="gramStart"/>
      <w:r>
        <w:rPr>
          <w:rStyle w:val="FontStyle32"/>
        </w:rPr>
        <w:t>их</w:t>
      </w:r>
      <w:proofErr w:type="gramEnd"/>
      <w:r>
        <w:rPr>
          <w:rStyle w:val="FontStyle32"/>
        </w:rPr>
        <w:t xml:space="preserve"> на учет нуждающихся в жилых помещениях, предоставляемых по договорам социального найма».</w:t>
      </w:r>
    </w:p>
    <w:p w:rsidR="00A70ABB" w:rsidRPr="00791994" w:rsidRDefault="00A70ABB" w:rsidP="00791994">
      <w:pPr>
        <w:pStyle w:val="Style6"/>
        <w:widowControl/>
        <w:spacing w:before="86"/>
        <w:rPr>
          <w:rFonts w:ascii="Times New Roman" w:hAnsi="Times New Roman"/>
          <w:b/>
          <w:bCs/>
        </w:rPr>
      </w:pPr>
      <w:r>
        <w:rPr>
          <w:rStyle w:val="FontStyle32"/>
        </w:rPr>
        <w:t>1. Общие положения</w:t>
      </w:r>
    </w:p>
    <w:p w:rsidR="00A70ABB" w:rsidRPr="00F45291" w:rsidRDefault="00A70ABB" w:rsidP="00791994">
      <w:pPr>
        <w:pStyle w:val="Style3"/>
        <w:widowControl/>
        <w:spacing w:line="240" w:lineRule="auto"/>
        <w:ind w:firstLine="720"/>
        <w:jc w:val="both"/>
        <w:rPr>
          <w:rFonts w:ascii="Times New Roman" w:hAnsi="Times New Roman"/>
        </w:rPr>
      </w:pPr>
      <w:r w:rsidRPr="00F45291">
        <w:rPr>
          <w:rFonts w:ascii="Times New Roman" w:hAnsi="Times New Roman"/>
          <w:spacing w:val="1"/>
          <w:szCs w:val="28"/>
        </w:rPr>
        <w:t xml:space="preserve">Настоящий Регламент устанавливает стандарт и порядок предоставления муниципальной услуги </w:t>
      </w:r>
      <w:r>
        <w:rPr>
          <w:rFonts w:ascii="Times New Roman" w:hAnsi="Times New Roman"/>
          <w:spacing w:val="1"/>
          <w:szCs w:val="28"/>
        </w:rPr>
        <w:t>по п</w:t>
      </w:r>
      <w:r>
        <w:rPr>
          <w:rStyle w:val="FontStyle38"/>
        </w:rPr>
        <w:t xml:space="preserve">ризнанию граждан малоимущими в целях принятия </w:t>
      </w:r>
      <w:proofErr w:type="gramStart"/>
      <w:r>
        <w:rPr>
          <w:rStyle w:val="FontStyle38"/>
        </w:rPr>
        <w:t>их</w:t>
      </w:r>
      <w:proofErr w:type="gramEnd"/>
      <w:r>
        <w:rPr>
          <w:rStyle w:val="FontStyle38"/>
        </w:rPr>
        <w:t xml:space="preserve"> на учет нуждающихся в жилых помещениях, предоставляемых по договорам социального найма </w:t>
      </w:r>
      <w:r w:rsidRPr="00AA6875">
        <w:rPr>
          <w:rStyle w:val="FontStyle38"/>
        </w:rPr>
        <w:t xml:space="preserve">(далее по тексту </w:t>
      </w:r>
      <w:r w:rsidR="00791994">
        <w:rPr>
          <w:rStyle w:val="FontStyle38"/>
        </w:rPr>
        <w:t>–</w:t>
      </w:r>
      <w:r w:rsidRPr="00AA6875">
        <w:rPr>
          <w:rStyle w:val="FontStyle38"/>
        </w:rPr>
        <w:t xml:space="preserve"> административный регламент)</w:t>
      </w:r>
      <w:r>
        <w:rPr>
          <w:rStyle w:val="FontStyle38"/>
        </w:rPr>
        <w:t>.</w:t>
      </w:r>
    </w:p>
    <w:p w:rsidR="00A70ABB" w:rsidRPr="00F45291" w:rsidRDefault="00A70ABB" w:rsidP="00791994">
      <w:pPr>
        <w:pStyle w:val="Style8"/>
        <w:widowControl/>
        <w:spacing w:line="240" w:lineRule="auto"/>
        <w:ind w:firstLine="720"/>
        <w:jc w:val="both"/>
        <w:rPr>
          <w:rStyle w:val="FontStyle38"/>
        </w:rPr>
      </w:pPr>
      <w:r w:rsidRPr="00F45291">
        <w:rPr>
          <w:rFonts w:ascii="Times New Roman" w:hAnsi="Times New Roman"/>
          <w:spacing w:val="1"/>
          <w:szCs w:val="28"/>
        </w:rPr>
        <w:t xml:space="preserve">Предоставление услуги осуществляется в соответствии со следующими </w:t>
      </w:r>
      <w:r w:rsidRPr="00F45291">
        <w:rPr>
          <w:rStyle w:val="FontStyle38"/>
        </w:rPr>
        <w:t>нормативными правовыми актами, непосредственно регулирующими предоставление муниципальной услуги:</w:t>
      </w:r>
    </w:p>
    <w:p w:rsidR="00A70ABB" w:rsidRDefault="00A70ABB" w:rsidP="00791994">
      <w:pPr>
        <w:pStyle w:val="Style10"/>
        <w:widowControl/>
        <w:spacing w:before="106" w:line="274" w:lineRule="exact"/>
        <w:ind w:firstLine="736"/>
        <w:rPr>
          <w:rStyle w:val="FontStyle38"/>
        </w:rPr>
      </w:pPr>
      <w:r>
        <w:rPr>
          <w:rStyle w:val="FontStyle38"/>
        </w:rPr>
        <w:t>Жилищн</w:t>
      </w:r>
      <w:r w:rsidR="00791994">
        <w:rPr>
          <w:rStyle w:val="FontStyle38"/>
        </w:rPr>
        <w:t>ый кодекс Российской Федерации;</w:t>
      </w:r>
    </w:p>
    <w:p w:rsidR="00A70ABB" w:rsidRDefault="00791994" w:rsidP="00791994">
      <w:pPr>
        <w:pStyle w:val="Style12"/>
        <w:widowControl/>
        <w:spacing w:line="274" w:lineRule="exact"/>
        <w:ind w:firstLine="0"/>
        <w:rPr>
          <w:rStyle w:val="FontStyle38"/>
        </w:rPr>
      </w:pPr>
      <w:r>
        <w:rPr>
          <w:rStyle w:val="FontStyle38"/>
        </w:rPr>
        <w:tab/>
      </w:r>
      <w:r w:rsidR="00A70ABB">
        <w:rPr>
          <w:rStyle w:val="FontStyle38"/>
        </w:rPr>
        <w:t>Закон Московской области от 28 апреля 1998 № 13/98-03 «О прожиточном минимуме в Московской области»;</w:t>
      </w:r>
    </w:p>
    <w:p w:rsidR="00A70ABB" w:rsidRDefault="00791994" w:rsidP="00791994">
      <w:pPr>
        <w:pStyle w:val="Style11"/>
        <w:widowControl/>
        <w:spacing w:line="274" w:lineRule="exact"/>
        <w:ind w:firstLine="0"/>
        <w:rPr>
          <w:rStyle w:val="FontStyle38"/>
        </w:rPr>
      </w:pPr>
      <w:r>
        <w:rPr>
          <w:rStyle w:val="FontStyle38"/>
        </w:rPr>
        <w:tab/>
      </w:r>
      <w:r w:rsidR="00A70ABB">
        <w:rPr>
          <w:rStyle w:val="FontStyle38"/>
        </w:rPr>
        <w:t xml:space="preserve">Закон Московской области от 30 декабря 2005г. № 277/2005-ОЗ «О признании граждан, проживающих в Московской области, малоимущими в целях принятия </w:t>
      </w:r>
      <w:proofErr w:type="gramStart"/>
      <w:r w:rsidR="00A70ABB">
        <w:rPr>
          <w:rStyle w:val="FontStyle38"/>
        </w:rPr>
        <w:t>их</w:t>
      </w:r>
      <w:proofErr w:type="gramEnd"/>
      <w:r w:rsidR="00A70ABB">
        <w:rPr>
          <w:rStyle w:val="FontStyle38"/>
        </w:rPr>
        <w:t xml:space="preserve"> на учет нуждающихся в жилых помещениях, предоставляемых п</w:t>
      </w:r>
      <w:r>
        <w:rPr>
          <w:rStyle w:val="FontStyle38"/>
        </w:rPr>
        <w:t>о договорам социального найма»;</w:t>
      </w:r>
    </w:p>
    <w:p w:rsidR="00A70ABB" w:rsidRDefault="00791994" w:rsidP="00791994">
      <w:pPr>
        <w:pStyle w:val="Style11"/>
        <w:widowControl/>
        <w:spacing w:before="5" w:line="274" w:lineRule="exact"/>
        <w:ind w:firstLine="0"/>
        <w:rPr>
          <w:rStyle w:val="FontStyle38"/>
        </w:rPr>
      </w:pPr>
      <w:r>
        <w:rPr>
          <w:rStyle w:val="FontStyle38"/>
        </w:rPr>
        <w:tab/>
      </w:r>
      <w:proofErr w:type="gramStart"/>
      <w:r w:rsidR="00A70ABB">
        <w:rPr>
          <w:rStyle w:val="FontStyle38"/>
        </w:rPr>
        <w:t xml:space="preserve">Постановление Правительства Московской области от 31 августа 2006 г. № 839/33 «О порядке учета доходов и имущества в целях признания граждан, проживающих в Московской области, малоимущими и предоставления им по договорам социального найма жилых помещений муниципального жилищного фонда»; </w:t>
      </w:r>
      <w:proofErr w:type="gramEnd"/>
    </w:p>
    <w:p w:rsidR="00A70ABB" w:rsidRDefault="00A70ABB" w:rsidP="00791994">
      <w:pPr>
        <w:widowControl/>
        <w:rPr>
          <w:sz w:val="2"/>
          <w:szCs w:val="2"/>
        </w:rPr>
      </w:pPr>
    </w:p>
    <w:p w:rsidR="00A70ABB" w:rsidRDefault="00791994" w:rsidP="00791994">
      <w:pPr>
        <w:pStyle w:val="Style12"/>
        <w:widowControl/>
        <w:spacing w:line="274" w:lineRule="exact"/>
        <w:ind w:firstLine="0"/>
        <w:rPr>
          <w:rStyle w:val="FontStyle38"/>
        </w:rPr>
      </w:pPr>
      <w:r>
        <w:rPr>
          <w:rStyle w:val="FontStyle38"/>
        </w:rPr>
        <w:tab/>
      </w:r>
      <w:r w:rsidR="00A70ABB">
        <w:rPr>
          <w:rStyle w:val="FontStyle38"/>
        </w:rPr>
        <w:t xml:space="preserve">Постановление Правительства Московской области от 21 декабря 2007 № 997/42 «Об установлении расчетного периода накопления в целях признания граждан, проживающих в Московской области, </w:t>
      </w:r>
      <w:proofErr w:type="gramStart"/>
      <w:r w:rsidR="00A70ABB">
        <w:rPr>
          <w:rStyle w:val="FontStyle38"/>
        </w:rPr>
        <w:t>малоимущими</w:t>
      </w:r>
      <w:proofErr w:type="gramEnd"/>
      <w:r w:rsidR="00A70ABB">
        <w:rPr>
          <w:rStyle w:val="FontStyle38"/>
        </w:rPr>
        <w:t xml:space="preserve"> и предоставления им по договорам социального на</w:t>
      </w:r>
      <w:r>
        <w:rPr>
          <w:rStyle w:val="FontStyle38"/>
        </w:rPr>
        <w:t>йма жилых   помещений муниципального жилищного фонда»;</w:t>
      </w:r>
    </w:p>
    <w:p w:rsidR="00A70ABB" w:rsidRDefault="00791994" w:rsidP="00791994">
      <w:pPr>
        <w:pStyle w:val="Style3"/>
        <w:widowControl/>
        <w:spacing w:before="10" w:line="269" w:lineRule="exact"/>
        <w:ind w:firstLine="0"/>
        <w:jc w:val="both"/>
        <w:rPr>
          <w:rStyle w:val="FontStyle38"/>
        </w:rPr>
      </w:pPr>
      <w:r>
        <w:rPr>
          <w:rStyle w:val="FontStyle38"/>
        </w:rPr>
        <w:tab/>
      </w:r>
      <w:r w:rsidR="00A70ABB">
        <w:rPr>
          <w:rStyle w:val="FontStyle38"/>
        </w:rPr>
        <w:t xml:space="preserve">Постановление Главы городского округа Электросталь Московской области от 18 апреля 2008 № 260/4 «Об утверждении Положения о порядке признания граждан, проживающих в городском округе Электросталь Московской области, малоимущими в целях принятиях </w:t>
      </w:r>
      <w:proofErr w:type="gramStart"/>
      <w:r w:rsidR="00A70ABB">
        <w:rPr>
          <w:rStyle w:val="FontStyle38"/>
        </w:rPr>
        <w:t>их</w:t>
      </w:r>
      <w:proofErr w:type="gramEnd"/>
      <w:r w:rsidR="00A70ABB">
        <w:rPr>
          <w:rStyle w:val="FontStyle38"/>
        </w:rPr>
        <w:t xml:space="preserve"> на учет нуждающихся в жилых помещениях, предоставляемых по договорам социального найма»; </w:t>
      </w:r>
    </w:p>
    <w:p w:rsidR="00A70ABB" w:rsidRPr="00C749DF" w:rsidRDefault="00791994" w:rsidP="00C749DF">
      <w:pPr>
        <w:pStyle w:val="Style12"/>
        <w:widowControl/>
        <w:tabs>
          <w:tab w:val="left" w:pos="730"/>
          <w:tab w:val="left" w:pos="1276"/>
        </w:tabs>
        <w:spacing w:before="10" w:line="240" w:lineRule="auto"/>
        <w:ind w:firstLine="0"/>
        <w:rPr>
          <w:rStyle w:val="FontStyle38"/>
        </w:rPr>
      </w:pPr>
      <w:r>
        <w:rPr>
          <w:rStyle w:val="FontStyle38"/>
        </w:rPr>
        <w:tab/>
      </w:r>
      <w:r w:rsidR="00A70ABB">
        <w:rPr>
          <w:rStyle w:val="FontStyle38"/>
        </w:rPr>
        <w:t xml:space="preserve">Постановление Главы городского округа Электросталь Московской области от 11 июля 2008 № 475/6 «Об утверждении Положения об общественной комиссии по рассмотрению заявлений граждан, проживающих в городском округе Электросталь Московской области, о признании малоимущими в целях принятия </w:t>
      </w:r>
      <w:proofErr w:type="gramStart"/>
      <w:r w:rsidR="00A70ABB">
        <w:rPr>
          <w:rStyle w:val="FontStyle38"/>
        </w:rPr>
        <w:t>их</w:t>
      </w:r>
      <w:proofErr w:type="gramEnd"/>
      <w:r w:rsidR="00A70ABB">
        <w:rPr>
          <w:rStyle w:val="FontStyle38"/>
        </w:rPr>
        <w:t xml:space="preserve"> на учет нуждающихся в жилых помещениях, предоставляемых по договорам социального найма».</w:t>
      </w:r>
    </w:p>
    <w:p w:rsidR="00A70ABB" w:rsidRPr="00A60328" w:rsidRDefault="00A70ABB" w:rsidP="00791994">
      <w:pPr>
        <w:pStyle w:val="Style3"/>
        <w:widowControl/>
        <w:spacing w:before="34" w:line="240" w:lineRule="auto"/>
        <w:ind w:firstLine="0"/>
        <w:jc w:val="center"/>
        <w:rPr>
          <w:rStyle w:val="FontStyle38"/>
          <w:b/>
        </w:rPr>
      </w:pPr>
      <w:r w:rsidRPr="00484E6F">
        <w:rPr>
          <w:rStyle w:val="FontStyle38"/>
          <w:b/>
        </w:rPr>
        <w:t>2.</w:t>
      </w:r>
      <w:r w:rsidRPr="00484E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Стандарт предоставления муниципальной услуги</w:t>
      </w:r>
    </w:p>
    <w:p w:rsidR="00A70ABB" w:rsidRPr="00974791" w:rsidRDefault="00A70ABB" w:rsidP="00791994">
      <w:pPr>
        <w:pStyle w:val="Style18"/>
        <w:widowControl/>
        <w:spacing w:line="240" w:lineRule="auto"/>
        <w:ind w:firstLine="0"/>
        <w:jc w:val="both"/>
        <w:rPr>
          <w:rFonts w:ascii="Times New Roman" w:hAnsi="Times New Roman"/>
        </w:rPr>
      </w:pPr>
      <w:r>
        <w:rPr>
          <w:sz w:val="20"/>
          <w:szCs w:val="20"/>
        </w:rPr>
        <w:tab/>
      </w:r>
      <w:r>
        <w:rPr>
          <w:rStyle w:val="FontStyle38"/>
        </w:rPr>
        <w:t xml:space="preserve">2.1. Муниципальная услуга предоставляется Администрацией городского округа Электросталь Московской области и осуществляется через структурное подразделение - </w:t>
      </w:r>
      <w:r w:rsidRPr="00AA6875">
        <w:rPr>
          <w:rStyle w:val="FontStyle38"/>
        </w:rPr>
        <w:t>управление по жилищной политике Администрации городского округа Электросталь Московской области (далее по тексту - управление по жилищной политике)</w:t>
      </w:r>
      <w:r>
        <w:rPr>
          <w:rStyle w:val="FontStyle38"/>
        </w:rPr>
        <w:t>.</w:t>
      </w:r>
    </w:p>
    <w:p w:rsidR="00A70ABB" w:rsidRDefault="00A70ABB" w:rsidP="00791994">
      <w:pPr>
        <w:pStyle w:val="Style3"/>
        <w:widowControl/>
        <w:spacing w:line="317" w:lineRule="exact"/>
        <w:ind w:firstLine="0"/>
        <w:jc w:val="both"/>
        <w:rPr>
          <w:rStyle w:val="FontStyle38"/>
        </w:rPr>
      </w:pPr>
      <w:r>
        <w:rPr>
          <w:rStyle w:val="FontStyle38"/>
        </w:rPr>
        <w:tab/>
        <w:t xml:space="preserve">2.2. </w:t>
      </w:r>
      <w:proofErr w:type="gramStart"/>
      <w:r>
        <w:rPr>
          <w:rStyle w:val="FontStyle38"/>
        </w:rPr>
        <w:t>Граждане, проживающие в городском округе Электросталь, в целях признания их малоимущими для принятия на учет нуждающихся в жилых помещениях, предоставляемых по договорам социального найма, имеют право обратиться с заявлением на имя Главы городского округа Электросталь Московской области от себя лично (приложение № 1)  или от имени своей семьи (приложение № 2)  через управление по жилищной политике Администрации городского округа Электросталь Московской области</w:t>
      </w:r>
      <w:proofErr w:type="gramEnd"/>
      <w:r>
        <w:rPr>
          <w:rStyle w:val="FontStyle38"/>
        </w:rPr>
        <w:t>.</w:t>
      </w:r>
    </w:p>
    <w:p w:rsidR="00A70ABB" w:rsidRDefault="00A70ABB" w:rsidP="00791994">
      <w:pPr>
        <w:pStyle w:val="Style3"/>
        <w:widowControl/>
        <w:spacing w:line="317" w:lineRule="exact"/>
        <w:ind w:firstLine="0"/>
        <w:jc w:val="both"/>
        <w:rPr>
          <w:rStyle w:val="FontStyle38"/>
        </w:rPr>
      </w:pPr>
      <w:r>
        <w:rPr>
          <w:rStyle w:val="FontStyle38"/>
        </w:rPr>
        <w:lastRenderedPageBreak/>
        <w:tab/>
        <w:t>Перечень документов, являющихся основанием для определения размера дохода и стоимости имущества:</w:t>
      </w:r>
    </w:p>
    <w:p w:rsidR="00A70ABB" w:rsidRDefault="00791994" w:rsidP="00791994">
      <w:pPr>
        <w:pStyle w:val="Style3"/>
        <w:widowControl/>
        <w:spacing w:line="317" w:lineRule="exact"/>
        <w:ind w:firstLine="0"/>
        <w:rPr>
          <w:rStyle w:val="FontStyle38"/>
        </w:rPr>
      </w:pPr>
      <w:r>
        <w:rPr>
          <w:rStyle w:val="FontStyle38"/>
        </w:rPr>
        <w:tab/>
      </w:r>
      <w:r w:rsidR="00A70ABB">
        <w:rPr>
          <w:rStyle w:val="FontStyle38"/>
        </w:rPr>
        <w:t>1)</w:t>
      </w:r>
      <w:r w:rsidR="00A70ABB">
        <w:rPr>
          <w:rStyle w:val="FontStyle38"/>
          <w:sz w:val="20"/>
          <w:szCs w:val="20"/>
        </w:rPr>
        <w:tab/>
      </w:r>
      <w:r w:rsidR="00A70ABB">
        <w:rPr>
          <w:rStyle w:val="FontStyle38"/>
        </w:rPr>
        <w:t>паспорт или иной документ, удостоверяющий личность;</w:t>
      </w:r>
    </w:p>
    <w:p w:rsidR="00A70ABB" w:rsidRDefault="00A70ABB" w:rsidP="00791994">
      <w:pPr>
        <w:pStyle w:val="Style12"/>
        <w:widowControl/>
        <w:numPr>
          <w:ilvl w:val="0"/>
          <w:numId w:val="5"/>
        </w:numPr>
        <w:spacing w:line="274" w:lineRule="exact"/>
        <w:ind w:firstLine="709"/>
        <w:rPr>
          <w:rStyle w:val="FontStyle38"/>
        </w:rPr>
      </w:pPr>
      <w:r>
        <w:rPr>
          <w:rStyle w:val="FontStyle38"/>
        </w:rPr>
        <w:t>документы о составе семьи гражданина (свидетельство о рождении, свидетельство о заключении брака, судебное решение о признании членом семьи, выписка из домовой книги по месту жительства и другие);</w:t>
      </w:r>
    </w:p>
    <w:p w:rsidR="00A70ABB" w:rsidRDefault="00A70ABB" w:rsidP="00791994">
      <w:pPr>
        <w:pStyle w:val="Style12"/>
        <w:widowControl/>
        <w:numPr>
          <w:ilvl w:val="0"/>
          <w:numId w:val="5"/>
        </w:numPr>
        <w:spacing w:line="274" w:lineRule="exact"/>
        <w:ind w:firstLine="709"/>
        <w:rPr>
          <w:rStyle w:val="FontStyle38"/>
        </w:rPr>
      </w:pPr>
      <w:r>
        <w:rPr>
          <w:rStyle w:val="FontStyle38"/>
        </w:rPr>
        <w:t>свидетельство о государственной регистрации права собственности на недвижимое имущество, подлежащее налогообложению;</w:t>
      </w:r>
    </w:p>
    <w:p w:rsidR="00A70ABB" w:rsidRDefault="00A70ABB" w:rsidP="00791994">
      <w:pPr>
        <w:pStyle w:val="Style20"/>
        <w:widowControl/>
        <w:tabs>
          <w:tab w:val="left" w:pos="7464"/>
        </w:tabs>
        <w:spacing w:line="274" w:lineRule="exact"/>
        <w:ind w:firstLine="709"/>
        <w:rPr>
          <w:rStyle w:val="FontStyle38"/>
        </w:rPr>
      </w:pPr>
      <w:r>
        <w:rPr>
          <w:rStyle w:val="FontStyle37"/>
          <w:b w:val="0"/>
          <w:i w:val="0"/>
        </w:rPr>
        <w:t>4) справка налогового органа, подтверждающая сведения о стоимости принадлежащего на правах собственности гражданину и членам его семьи имущества, подлежащего налогообложению</w:t>
      </w:r>
      <w:r>
        <w:rPr>
          <w:rStyle w:val="FontStyle38"/>
        </w:rPr>
        <w:t>;</w:t>
      </w:r>
    </w:p>
    <w:p w:rsidR="00A70ABB" w:rsidRDefault="00A70ABB" w:rsidP="00791994">
      <w:pPr>
        <w:pStyle w:val="Style7"/>
        <w:widowControl/>
        <w:ind w:firstLine="709"/>
        <w:rPr>
          <w:rStyle w:val="FontStyle38"/>
        </w:rPr>
      </w:pPr>
      <w:r>
        <w:rPr>
          <w:rStyle w:val="FontStyle38"/>
        </w:rPr>
        <w:t>5) документы, подтверждающие доходы член</w:t>
      </w:r>
      <w:r w:rsidR="00791994">
        <w:rPr>
          <w:rStyle w:val="FontStyle38"/>
        </w:rPr>
        <w:t xml:space="preserve">ов семьи гражданина или одиноко </w:t>
      </w:r>
      <w:r>
        <w:rPr>
          <w:rStyle w:val="FontStyle38"/>
        </w:rPr>
        <w:t>проживающего гражданина.</w:t>
      </w:r>
    </w:p>
    <w:p w:rsidR="00A70ABB" w:rsidRPr="00902BDC" w:rsidRDefault="00A70ABB" w:rsidP="00791994">
      <w:pPr>
        <w:pStyle w:val="Style6"/>
        <w:widowControl/>
        <w:tabs>
          <w:tab w:val="left" w:pos="-1134"/>
          <w:tab w:val="left" w:pos="8222"/>
          <w:tab w:val="left" w:pos="9356"/>
        </w:tabs>
        <w:spacing w:before="26" w:line="240" w:lineRule="auto"/>
        <w:ind w:firstLine="709"/>
        <w:jc w:val="both"/>
        <w:rPr>
          <w:rStyle w:val="FontStyle38"/>
          <w:bCs/>
        </w:rPr>
      </w:pPr>
      <w:r>
        <w:rPr>
          <w:rStyle w:val="FontStyle32"/>
          <w:b w:val="0"/>
        </w:rPr>
        <w:t>Документы, указанные в подпунктах 1-3 пункта 2.5 раздела</w:t>
      </w:r>
      <w:r w:rsidRPr="00130358">
        <w:rPr>
          <w:rStyle w:val="FontStyle32"/>
          <w:b w:val="0"/>
        </w:rPr>
        <w:t xml:space="preserve"> </w:t>
      </w:r>
      <w:r>
        <w:rPr>
          <w:rStyle w:val="FontStyle32"/>
          <w:b w:val="0"/>
        </w:rPr>
        <w:t>2 настоящего административного регламента, прилагаются в копиях с предъявлением подлинника для сверки.</w:t>
      </w:r>
    </w:p>
    <w:p w:rsidR="00A70ABB" w:rsidRDefault="00A70ABB" w:rsidP="00791994">
      <w:pPr>
        <w:pStyle w:val="Style7"/>
        <w:widowControl/>
        <w:spacing w:line="240" w:lineRule="auto"/>
        <w:ind w:firstLine="709"/>
        <w:rPr>
          <w:rStyle w:val="FontStyle38"/>
          <w:b/>
        </w:rPr>
      </w:pPr>
      <w:r w:rsidRPr="00D829BE">
        <w:rPr>
          <w:rStyle w:val="FontStyle38"/>
          <w:b/>
        </w:rPr>
        <w:t>Информация об учреждениях, организациях, где гражданин может получить документы, необходимые для обращения по вопросу признани</w:t>
      </w:r>
      <w:r>
        <w:rPr>
          <w:rStyle w:val="FontStyle38"/>
          <w:b/>
        </w:rPr>
        <w:t>я</w:t>
      </w:r>
      <w:r w:rsidRPr="00D829BE">
        <w:rPr>
          <w:rStyle w:val="FontStyle38"/>
          <w:b/>
        </w:rPr>
        <w:t xml:space="preserve"> граждан малоимущими в целях принятия </w:t>
      </w:r>
      <w:proofErr w:type="gramStart"/>
      <w:r w:rsidRPr="00D829BE">
        <w:rPr>
          <w:rStyle w:val="FontStyle38"/>
          <w:b/>
        </w:rPr>
        <w:t>их</w:t>
      </w:r>
      <w:proofErr w:type="gramEnd"/>
      <w:r w:rsidRPr="00D829BE">
        <w:rPr>
          <w:rStyle w:val="FontStyle38"/>
          <w:b/>
        </w:rPr>
        <w:t xml:space="preserve"> на учет нуждающихся в жилых помещениях, предоставляемых по договорам социального найма</w:t>
      </w:r>
    </w:p>
    <w:p w:rsidR="00791994" w:rsidRPr="00D829BE" w:rsidRDefault="00791994" w:rsidP="00791994">
      <w:pPr>
        <w:pStyle w:val="Style7"/>
        <w:widowControl/>
        <w:spacing w:line="240" w:lineRule="auto"/>
        <w:ind w:firstLine="709"/>
        <w:rPr>
          <w:rStyle w:val="FontStyle38"/>
          <w:b/>
        </w:rPr>
      </w:pPr>
    </w:p>
    <w:tbl>
      <w:tblPr>
        <w:tblW w:w="9588" w:type="dxa"/>
        <w:jc w:val="center"/>
        <w:tblInd w:w="-61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6"/>
        <w:gridCol w:w="4024"/>
        <w:gridCol w:w="4738"/>
      </w:tblGrid>
      <w:tr w:rsidR="00A70ABB" w:rsidRPr="00E025A9" w:rsidTr="00791994">
        <w:trPr>
          <w:jc w:val="center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025A9" w:rsidRDefault="00A70ABB" w:rsidP="00791994">
            <w:pPr>
              <w:pStyle w:val="Style21"/>
              <w:widowControl/>
              <w:ind w:left="10" w:hanging="10"/>
              <w:jc w:val="center"/>
              <w:rPr>
                <w:rStyle w:val="FontStyle38"/>
              </w:rPr>
            </w:pPr>
            <w:r w:rsidRPr="00E025A9">
              <w:rPr>
                <w:rStyle w:val="FontStyle38"/>
              </w:rPr>
              <w:t xml:space="preserve">№ </w:t>
            </w:r>
            <w:proofErr w:type="spellStart"/>
            <w:proofErr w:type="gramStart"/>
            <w:r w:rsidRPr="00E025A9">
              <w:rPr>
                <w:rStyle w:val="FontStyle38"/>
              </w:rPr>
              <w:t>п</w:t>
            </w:r>
            <w:proofErr w:type="spellEnd"/>
            <w:proofErr w:type="gramEnd"/>
            <w:r w:rsidRPr="00E025A9">
              <w:rPr>
                <w:rStyle w:val="FontStyle38"/>
              </w:rPr>
              <w:t>/</w:t>
            </w:r>
            <w:proofErr w:type="spellStart"/>
            <w:r w:rsidRPr="00E025A9">
              <w:rPr>
                <w:rStyle w:val="FontStyle38"/>
              </w:rPr>
              <w:t>п</w:t>
            </w:r>
            <w:proofErr w:type="spellEnd"/>
          </w:p>
        </w:tc>
        <w:tc>
          <w:tcPr>
            <w:tcW w:w="4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025A9" w:rsidRDefault="00A70ABB" w:rsidP="00791994">
            <w:pPr>
              <w:pStyle w:val="Style21"/>
              <w:widowControl/>
              <w:spacing w:line="240" w:lineRule="auto"/>
              <w:jc w:val="center"/>
              <w:rPr>
                <w:rStyle w:val="FontStyle38"/>
              </w:rPr>
            </w:pPr>
            <w:r w:rsidRPr="00E025A9">
              <w:rPr>
                <w:rStyle w:val="FontStyle38"/>
              </w:rPr>
              <w:t>Наименование документа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025A9" w:rsidRDefault="00A70ABB" w:rsidP="00791994">
            <w:pPr>
              <w:pStyle w:val="Style21"/>
              <w:widowControl/>
              <w:spacing w:line="240" w:lineRule="auto"/>
              <w:ind w:left="47"/>
              <w:jc w:val="center"/>
              <w:rPr>
                <w:rStyle w:val="FontStyle38"/>
              </w:rPr>
            </w:pPr>
            <w:r w:rsidRPr="00E025A9">
              <w:rPr>
                <w:rStyle w:val="FontStyle38"/>
              </w:rPr>
              <w:t>Адрес учреждения</w:t>
            </w:r>
          </w:p>
        </w:tc>
      </w:tr>
      <w:tr w:rsidR="00A70ABB" w:rsidRPr="00E025A9" w:rsidTr="00791994">
        <w:trPr>
          <w:trHeight w:val="804"/>
          <w:jc w:val="center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025A9" w:rsidRDefault="00A70ABB" w:rsidP="00791994">
            <w:pPr>
              <w:pStyle w:val="Style21"/>
              <w:widowControl/>
              <w:spacing w:line="240" w:lineRule="auto"/>
              <w:rPr>
                <w:rStyle w:val="FontStyle38"/>
              </w:rPr>
            </w:pPr>
            <w:r w:rsidRPr="00E025A9">
              <w:rPr>
                <w:rStyle w:val="FontStyle38"/>
              </w:rPr>
              <w:t>1.</w:t>
            </w:r>
          </w:p>
        </w:tc>
        <w:tc>
          <w:tcPr>
            <w:tcW w:w="4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025A9" w:rsidRDefault="00A70ABB" w:rsidP="00791994">
            <w:pPr>
              <w:pStyle w:val="Style21"/>
              <w:widowControl/>
              <w:spacing w:line="240" w:lineRule="auto"/>
              <w:rPr>
                <w:rStyle w:val="FontStyle38"/>
              </w:rPr>
            </w:pPr>
            <w:r w:rsidRPr="00E025A9">
              <w:rPr>
                <w:rStyle w:val="FontStyle38"/>
              </w:rPr>
              <w:t>выписка из домовой книги по месту жительства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025A9" w:rsidRDefault="00A70ABB" w:rsidP="00791994">
            <w:pPr>
              <w:pStyle w:val="Style21"/>
              <w:widowControl/>
              <w:spacing w:line="312" w:lineRule="exact"/>
              <w:ind w:firstLine="5"/>
              <w:rPr>
                <w:rStyle w:val="FontStyle38"/>
              </w:rPr>
            </w:pPr>
            <w:r w:rsidRPr="00E025A9">
              <w:rPr>
                <w:rStyle w:val="FontStyle38"/>
              </w:rPr>
              <w:t>ОПС ИРЦ МУП «ЭЦУ» в отделениях согласно регистрации по месту жительства</w:t>
            </w:r>
          </w:p>
        </w:tc>
      </w:tr>
      <w:tr w:rsidR="00A70ABB" w:rsidRPr="00E025A9" w:rsidTr="00791994">
        <w:trPr>
          <w:jc w:val="center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025A9" w:rsidRDefault="00A70ABB" w:rsidP="00791994">
            <w:pPr>
              <w:pStyle w:val="Style21"/>
              <w:widowControl/>
              <w:spacing w:line="240" w:lineRule="auto"/>
              <w:rPr>
                <w:rStyle w:val="FontStyle38"/>
              </w:rPr>
            </w:pPr>
            <w:r w:rsidRPr="00E025A9">
              <w:rPr>
                <w:rStyle w:val="FontStyle38"/>
              </w:rPr>
              <w:t>2.</w:t>
            </w:r>
          </w:p>
        </w:tc>
        <w:tc>
          <w:tcPr>
            <w:tcW w:w="4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025A9" w:rsidRDefault="00A70ABB" w:rsidP="00791994">
            <w:pPr>
              <w:pStyle w:val="Style21"/>
              <w:widowControl/>
              <w:spacing w:line="312" w:lineRule="exact"/>
              <w:rPr>
                <w:rStyle w:val="FontStyle38"/>
              </w:rPr>
            </w:pPr>
            <w:r w:rsidRPr="00E025A9">
              <w:rPr>
                <w:rStyle w:val="FontStyle38"/>
              </w:rPr>
              <w:t>свидетельство о государственной регистрации права собственности на недвижимое имущество, подлежащее налогообложению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025A9" w:rsidRDefault="00A70ABB" w:rsidP="00791994">
            <w:pPr>
              <w:pStyle w:val="Style21"/>
              <w:widowControl/>
              <w:spacing w:line="312" w:lineRule="exact"/>
              <w:ind w:firstLine="5"/>
              <w:rPr>
                <w:rStyle w:val="FontStyle38"/>
              </w:rPr>
            </w:pPr>
            <w:r w:rsidRPr="007A73D4">
              <w:rPr>
                <w:rStyle w:val="FontStyle32"/>
                <w:b w:val="0"/>
              </w:rPr>
              <w:t xml:space="preserve">Управление Федеральной службы </w:t>
            </w:r>
            <w:r w:rsidRPr="00E025A9">
              <w:rPr>
                <w:rStyle w:val="FontStyle38"/>
              </w:rPr>
              <w:t>гос</w:t>
            </w:r>
            <w:r>
              <w:rPr>
                <w:rStyle w:val="FontStyle38"/>
              </w:rPr>
              <w:t xml:space="preserve">ударственной </w:t>
            </w:r>
            <w:r w:rsidRPr="00E025A9">
              <w:rPr>
                <w:rStyle w:val="FontStyle38"/>
              </w:rPr>
              <w:t>регистра</w:t>
            </w:r>
            <w:r w:rsidR="00791994">
              <w:rPr>
                <w:rStyle w:val="FontStyle38"/>
              </w:rPr>
              <w:t xml:space="preserve">ции, кадастра и картографии по </w:t>
            </w:r>
            <w:r w:rsidRPr="00E025A9">
              <w:rPr>
                <w:rStyle w:val="FontStyle38"/>
              </w:rPr>
              <w:t>Московской области</w:t>
            </w:r>
          </w:p>
          <w:p w:rsidR="00A70ABB" w:rsidRPr="00E025A9" w:rsidRDefault="00A70ABB" w:rsidP="00791994">
            <w:pPr>
              <w:pStyle w:val="Style21"/>
              <w:widowControl/>
              <w:spacing w:line="240" w:lineRule="auto"/>
              <w:rPr>
                <w:rStyle w:val="FontStyle38"/>
              </w:rPr>
            </w:pPr>
            <w:r w:rsidRPr="00E025A9">
              <w:rPr>
                <w:rStyle w:val="FontStyle38"/>
              </w:rPr>
              <w:t xml:space="preserve">пр. Ленина, </w:t>
            </w:r>
            <w:r>
              <w:rPr>
                <w:rStyle w:val="FontStyle38"/>
              </w:rPr>
              <w:t xml:space="preserve">д. </w:t>
            </w:r>
            <w:r w:rsidRPr="00E025A9">
              <w:rPr>
                <w:rStyle w:val="FontStyle38"/>
              </w:rPr>
              <w:t>39</w:t>
            </w:r>
          </w:p>
        </w:tc>
      </w:tr>
      <w:tr w:rsidR="00A70ABB" w:rsidRPr="00E025A9" w:rsidTr="00791994">
        <w:trPr>
          <w:jc w:val="center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025A9" w:rsidRDefault="00A70ABB" w:rsidP="00791994">
            <w:pPr>
              <w:pStyle w:val="Style21"/>
              <w:widowControl/>
              <w:spacing w:line="240" w:lineRule="auto"/>
              <w:rPr>
                <w:rStyle w:val="FontStyle38"/>
              </w:rPr>
            </w:pPr>
            <w:r w:rsidRPr="00E025A9">
              <w:rPr>
                <w:rStyle w:val="FontStyle38"/>
              </w:rPr>
              <w:t>3.</w:t>
            </w:r>
          </w:p>
        </w:tc>
        <w:tc>
          <w:tcPr>
            <w:tcW w:w="4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025A9" w:rsidRDefault="00A70ABB" w:rsidP="00791994">
            <w:pPr>
              <w:pStyle w:val="Style21"/>
              <w:widowControl/>
              <w:spacing w:line="317" w:lineRule="exact"/>
              <w:ind w:left="14" w:hanging="14"/>
              <w:rPr>
                <w:rStyle w:val="FontStyle38"/>
              </w:rPr>
            </w:pPr>
            <w:r w:rsidRPr="00E025A9">
              <w:rPr>
                <w:rStyle w:val="FontStyle38"/>
              </w:rPr>
              <w:t xml:space="preserve">документы, необходимые для учета доходов и имущества граждан в целях признания их </w:t>
            </w:r>
            <w:proofErr w:type="gramStart"/>
            <w:r w:rsidRPr="00E025A9">
              <w:rPr>
                <w:rStyle w:val="FontStyle38"/>
              </w:rPr>
              <w:t>малоимущими</w:t>
            </w:r>
            <w:proofErr w:type="gramEnd"/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Default="00A70ABB" w:rsidP="00791994">
            <w:pPr>
              <w:pStyle w:val="Style21"/>
              <w:widowControl/>
              <w:spacing w:line="283" w:lineRule="exact"/>
              <w:ind w:firstLine="5"/>
              <w:rPr>
                <w:rStyle w:val="FontStyle38"/>
              </w:rPr>
            </w:pPr>
            <w:r w:rsidRPr="00E025A9">
              <w:rPr>
                <w:rStyle w:val="FontStyle38"/>
              </w:rPr>
              <w:t>с</w:t>
            </w:r>
            <w:r>
              <w:rPr>
                <w:rStyle w:val="FontStyle38"/>
              </w:rPr>
              <w:t xml:space="preserve"> места</w:t>
            </w:r>
            <w:r w:rsidRPr="00E025A9">
              <w:rPr>
                <w:rStyle w:val="FontStyle38"/>
              </w:rPr>
              <w:t xml:space="preserve"> работы</w:t>
            </w:r>
            <w:r>
              <w:rPr>
                <w:rStyle w:val="FontStyle38"/>
              </w:rPr>
              <w:t>,</w:t>
            </w:r>
            <w:r w:rsidRPr="00E025A9">
              <w:rPr>
                <w:rStyle w:val="FontStyle38"/>
              </w:rPr>
              <w:t xml:space="preserve"> учебы</w:t>
            </w:r>
          </w:p>
          <w:p w:rsidR="00A70ABB" w:rsidRPr="00E025A9" w:rsidRDefault="00A70ABB" w:rsidP="00791994">
            <w:pPr>
              <w:pStyle w:val="Style21"/>
              <w:widowControl/>
              <w:spacing w:line="288" w:lineRule="exact"/>
              <w:ind w:left="5" w:hanging="5"/>
              <w:rPr>
                <w:rStyle w:val="FontStyle38"/>
              </w:rPr>
            </w:pPr>
            <w:r>
              <w:rPr>
                <w:rStyle w:val="FontStyle38"/>
              </w:rPr>
              <w:t>ГУУПФ</w:t>
            </w:r>
            <w:r w:rsidRPr="00E025A9">
              <w:rPr>
                <w:rStyle w:val="FontStyle38"/>
              </w:rPr>
              <w:t>РФ</w:t>
            </w:r>
            <w:r>
              <w:rPr>
                <w:rStyle w:val="FontStyle38"/>
              </w:rPr>
              <w:t xml:space="preserve"> </w:t>
            </w:r>
            <w:r w:rsidRPr="00E025A9">
              <w:rPr>
                <w:rStyle w:val="FontStyle38"/>
              </w:rPr>
              <w:t>№ 19 по г. Москв</w:t>
            </w:r>
            <w:r>
              <w:rPr>
                <w:rStyle w:val="FontStyle38"/>
              </w:rPr>
              <w:t>е</w:t>
            </w:r>
            <w:r w:rsidRPr="00E025A9">
              <w:rPr>
                <w:rStyle w:val="FontStyle38"/>
              </w:rPr>
              <w:t xml:space="preserve"> и Московской области ул. </w:t>
            </w:r>
            <w:proofErr w:type="gramStart"/>
            <w:r w:rsidRPr="00E025A9">
              <w:rPr>
                <w:rStyle w:val="FontStyle38"/>
              </w:rPr>
              <w:t>Первомайская</w:t>
            </w:r>
            <w:proofErr w:type="gramEnd"/>
            <w:r w:rsidRPr="00E025A9">
              <w:rPr>
                <w:rStyle w:val="FontStyle38"/>
              </w:rPr>
              <w:t xml:space="preserve">, </w:t>
            </w:r>
            <w:r w:rsidR="00791994">
              <w:rPr>
                <w:rStyle w:val="FontStyle38"/>
              </w:rPr>
              <w:t>д. 12</w:t>
            </w:r>
            <w:r w:rsidRPr="00E025A9">
              <w:rPr>
                <w:rStyle w:val="FontStyle38"/>
              </w:rPr>
              <w:t>а</w:t>
            </w:r>
          </w:p>
          <w:p w:rsidR="00A70ABB" w:rsidRPr="00E025A9" w:rsidRDefault="00A70ABB" w:rsidP="00791994">
            <w:pPr>
              <w:pStyle w:val="Style21"/>
              <w:widowControl/>
              <w:spacing w:line="283" w:lineRule="exact"/>
              <w:ind w:firstLine="48"/>
              <w:rPr>
                <w:rStyle w:val="FontStyle38"/>
              </w:rPr>
            </w:pPr>
            <w:r w:rsidRPr="00E025A9">
              <w:rPr>
                <w:rStyle w:val="FontStyle38"/>
              </w:rPr>
              <w:t xml:space="preserve">ИФНС по </w:t>
            </w:r>
            <w:proofErr w:type="gramStart"/>
            <w:r w:rsidRPr="00E025A9">
              <w:rPr>
                <w:rStyle w:val="FontStyle38"/>
              </w:rPr>
              <w:t>г</w:t>
            </w:r>
            <w:proofErr w:type="gramEnd"/>
            <w:r w:rsidRPr="00E025A9">
              <w:rPr>
                <w:rStyle w:val="FontStyle38"/>
              </w:rPr>
              <w:t>. Электростал</w:t>
            </w:r>
            <w:r>
              <w:rPr>
                <w:rStyle w:val="FontStyle38"/>
              </w:rPr>
              <w:t>и</w:t>
            </w:r>
            <w:r w:rsidRPr="00E025A9">
              <w:rPr>
                <w:rStyle w:val="FontStyle38"/>
              </w:rPr>
              <w:t xml:space="preserve"> </w:t>
            </w:r>
            <w:r>
              <w:rPr>
                <w:rStyle w:val="FontStyle38"/>
              </w:rPr>
              <w:t xml:space="preserve">Московской области ул. </w:t>
            </w:r>
            <w:r w:rsidRPr="00E025A9">
              <w:rPr>
                <w:rStyle w:val="FontStyle38"/>
              </w:rPr>
              <w:t xml:space="preserve">Больничный проезд, </w:t>
            </w:r>
            <w:r>
              <w:rPr>
                <w:rStyle w:val="FontStyle38"/>
              </w:rPr>
              <w:t xml:space="preserve">д. </w:t>
            </w:r>
            <w:r w:rsidRPr="00E025A9">
              <w:rPr>
                <w:rStyle w:val="FontStyle38"/>
              </w:rPr>
              <w:t>3</w:t>
            </w:r>
          </w:p>
          <w:p w:rsidR="00A70ABB" w:rsidRPr="00E025A9" w:rsidRDefault="00A70ABB" w:rsidP="00791994">
            <w:pPr>
              <w:pStyle w:val="Style25"/>
              <w:widowControl/>
              <w:ind w:firstLine="0"/>
              <w:rPr>
                <w:rStyle w:val="FontStyle38"/>
              </w:rPr>
            </w:pPr>
            <w:r w:rsidRPr="00E025A9">
              <w:rPr>
                <w:rStyle w:val="FontStyle38"/>
              </w:rPr>
              <w:t xml:space="preserve">ЭУСЗН МСЗН МО ул. </w:t>
            </w:r>
            <w:proofErr w:type="gramStart"/>
            <w:r w:rsidRPr="00E025A9">
              <w:rPr>
                <w:rStyle w:val="FontStyle38"/>
              </w:rPr>
              <w:t>Пионерская</w:t>
            </w:r>
            <w:proofErr w:type="gramEnd"/>
            <w:r w:rsidRPr="00E025A9">
              <w:rPr>
                <w:rStyle w:val="FontStyle38"/>
              </w:rPr>
              <w:t xml:space="preserve">, </w:t>
            </w:r>
            <w:r>
              <w:rPr>
                <w:rStyle w:val="FontStyle38"/>
              </w:rPr>
              <w:t xml:space="preserve">д. </w:t>
            </w:r>
            <w:r w:rsidRPr="00E025A9">
              <w:rPr>
                <w:rStyle w:val="FontStyle38"/>
              </w:rPr>
              <w:t>13</w:t>
            </w:r>
          </w:p>
          <w:p w:rsidR="00A70ABB" w:rsidRPr="00E025A9" w:rsidRDefault="00A70ABB" w:rsidP="00791994">
            <w:pPr>
              <w:pStyle w:val="Style21"/>
              <w:widowControl/>
              <w:spacing w:line="283" w:lineRule="exact"/>
              <w:ind w:left="14" w:hanging="14"/>
              <w:rPr>
                <w:rStyle w:val="FontStyle38"/>
              </w:rPr>
            </w:pPr>
            <w:r w:rsidRPr="00E025A9">
              <w:rPr>
                <w:rStyle w:val="FontStyle38"/>
              </w:rPr>
              <w:t>Др</w:t>
            </w:r>
            <w:r>
              <w:rPr>
                <w:rStyle w:val="FontStyle38"/>
              </w:rPr>
              <w:t>угие организации и учреждения (</w:t>
            </w:r>
            <w:r w:rsidRPr="00E025A9">
              <w:rPr>
                <w:rStyle w:val="FontStyle38"/>
              </w:rPr>
              <w:t>по мере необходимости)</w:t>
            </w:r>
          </w:p>
        </w:tc>
      </w:tr>
    </w:tbl>
    <w:p w:rsidR="00A70ABB" w:rsidRPr="00F22EED" w:rsidRDefault="00A70ABB" w:rsidP="00791994">
      <w:pPr>
        <w:pStyle w:val="Style16"/>
        <w:widowControl/>
        <w:spacing w:line="240" w:lineRule="auto"/>
        <w:ind w:firstLine="709"/>
        <w:jc w:val="both"/>
        <w:rPr>
          <w:rFonts w:ascii="Times New Roman" w:hAnsi="Times New Roman"/>
        </w:rPr>
      </w:pPr>
      <w:r w:rsidRPr="00F22EED">
        <w:rPr>
          <w:rFonts w:ascii="Times New Roman" w:hAnsi="Times New Roman"/>
        </w:rPr>
        <w:t>2.</w:t>
      </w:r>
      <w:r>
        <w:rPr>
          <w:rFonts w:ascii="Times New Roman" w:hAnsi="Times New Roman"/>
        </w:rPr>
        <w:t>3</w:t>
      </w:r>
      <w:r w:rsidRPr="00F22EED">
        <w:rPr>
          <w:rFonts w:ascii="Times New Roman" w:hAnsi="Times New Roman"/>
        </w:rPr>
        <w:t xml:space="preserve">. Малоимущими признаются граждане Российской Федерации, проживающие </w:t>
      </w:r>
      <w:r>
        <w:rPr>
          <w:rFonts w:ascii="Times New Roman" w:hAnsi="Times New Roman"/>
        </w:rPr>
        <w:t>в городском округе Электросталь</w:t>
      </w:r>
      <w:r w:rsidRPr="00F22EED">
        <w:rPr>
          <w:rFonts w:ascii="Times New Roman" w:hAnsi="Times New Roman"/>
        </w:rPr>
        <w:t>, сумма среднедушевого дохода и расчетная стоимость имущества которых ниже или равна величине порогового значения доходов и стоимости имущества.</w:t>
      </w:r>
    </w:p>
    <w:p w:rsidR="00A70ABB" w:rsidRDefault="00A70ABB" w:rsidP="00791994">
      <w:pPr>
        <w:pStyle w:val="Style16"/>
        <w:widowControl/>
        <w:spacing w:line="240" w:lineRule="auto"/>
        <w:ind w:firstLine="709"/>
        <w:jc w:val="both"/>
        <w:rPr>
          <w:rStyle w:val="FontStyle38"/>
        </w:rPr>
      </w:pPr>
      <w:r>
        <w:rPr>
          <w:rStyle w:val="FontStyle38"/>
        </w:rPr>
        <w:t xml:space="preserve">2.4. Предоставление гражданином </w:t>
      </w:r>
      <w:r w:rsidRPr="00A72F7A">
        <w:rPr>
          <w:rStyle w:val="FontStyle38"/>
        </w:rPr>
        <w:t xml:space="preserve">неполных и (или) недостоверных сведений </w:t>
      </w:r>
      <w:r>
        <w:rPr>
          <w:rStyle w:val="FontStyle38"/>
        </w:rPr>
        <w:t>является о</w:t>
      </w:r>
      <w:r w:rsidRPr="00A72F7A">
        <w:rPr>
          <w:rStyle w:val="FontStyle38"/>
        </w:rPr>
        <w:t>снование</w:t>
      </w:r>
      <w:r>
        <w:rPr>
          <w:rStyle w:val="FontStyle38"/>
        </w:rPr>
        <w:t>м</w:t>
      </w:r>
      <w:r w:rsidRPr="00A72F7A">
        <w:rPr>
          <w:rStyle w:val="FontStyle38"/>
        </w:rPr>
        <w:t xml:space="preserve"> для отказа в </w:t>
      </w:r>
      <w:r>
        <w:rPr>
          <w:rStyle w:val="FontStyle38"/>
        </w:rPr>
        <w:t>принятии решения о признании гражданина малоимущим.</w:t>
      </w:r>
    </w:p>
    <w:p w:rsidR="00A70ABB" w:rsidRDefault="00A70ABB" w:rsidP="00791994">
      <w:pPr>
        <w:pStyle w:val="Style16"/>
        <w:widowControl/>
        <w:spacing w:line="240" w:lineRule="auto"/>
        <w:ind w:firstLine="709"/>
        <w:jc w:val="both"/>
        <w:rPr>
          <w:rStyle w:val="FontStyle38"/>
        </w:rPr>
      </w:pPr>
      <w:r>
        <w:rPr>
          <w:rStyle w:val="FontStyle38"/>
        </w:rPr>
        <w:t xml:space="preserve">2.5. Муниципальная услуга по признанию граждан малоимущими в целях принятия </w:t>
      </w:r>
      <w:proofErr w:type="gramStart"/>
      <w:r>
        <w:rPr>
          <w:rStyle w:val="FontStyle38"/>
        </w:rPr>
        <w:t>их</w:t>
      </w:r>
      <w:proofErr w:type="gramEnd"/>
      <w:r>
        <w:rPr>
          <w:rStyle w:val="FontStyle38"/>
        </w:rPr>
        <w:t xml:space="preserve"> на учет нуждающихся в жилых помещениях, предоставляемых по договорам социального найма, оказывается бесплатно.</w:t>
      </w:r>
    </w:p>
    <w:p w:rsidR="00A70ABB" w:rsidRDefault="00A70ABB" w:rsidP="00791994">
      <w:pPr>
        <w:pStyle w:val="Style16"/>
        <w:widowControl/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2.6. </w:t>
      </w:r>
      <w:r w:rsidRPr="00462EB4">
        <w:rPr>
          <w:rFonts w:ascii="Times New Roman" w:hAnsi="Times New Roman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30 минут</w:t>
      </w:r>
      <w:r>
        <w:rPr>
          <w:rFonts w:ascii="Times New Roman" w:hAnsi="Times New Roman"/>
        </w:rPr>
        <w:t>.</w:t>
      </w:r>
    </w:p>
    <w:p w:rsidR="00A70ABB" w:rsidRPr="00C72C01" w:rsidRDefault="00A70ABB" w:rsidP="00791994">
      <w:pPr>
        <w:pStyle w:val="Style16"/>
        <w:widowControl/>
        <w:spacing w:line="240" w:lineRule="auto"/>
        <w:ind w:firstLine="709"/>
        <w:jc w:val="both"/>
        <w:rPr>
          <w:rStyle w:val="FontStyle38"/>
          <w:sz w:val="20"/>
          <w:szCs w:val="20"/>
        </w:rPr>
      </w:pPr>
      <w:r>
        <w:rPr>
          <w:rStyle w:val="FontStyle38"/>
        </w:rPr>
        <w:t>2.7. Рабочее место работника управления по жилищной политике оснащается настенной вывеской с указанием фамилии, имени, отчества и должности.</w:t>
      </w:r>
    </w:p>
    <w:p w:rsidR="00A70ABB" w:rsidRDefault="00A70ABB" w:rsidP="00791994">
      <w:pPr>
        <w:pStyle w:val="Style7"/>
        <w:widowControl/>
        <w:spacing w:before="62" w:line="269" w:lineRule="exact"/>
        <w:ind w:firstLine="709"/>
        <w:rPr>
          <w:rStyle w:val="FontStyle38"/>
        </w:rPr>
      </w:pPr>
      <w:r>
        <w:rPr>
          <w:rStyle w:val="FontStyle38"/>
        </w:rPr>
        <w:t>Места ожидания для получателей муниципальной услуги оборудуются стульями в необходимом количестве.</w:t>
      </w:r>
    </w:p>
    <w:p w:rsidR="00A70ABB" w:rsidRDefault="00A70ABB" w:rsidP="00791994">
      <w:pPr>
        <w:pStyle w:val="Style7"/>
        <w:widowControl/>
        <w:spacing w:line="269" w:lineRule="exact"/>
        <w:ind w:firstLine="709"/>
        <w:rPr>
          <w:rStyle w:val="FontStyle38"/>
        </w:rPr>
      </w:pPr>
      <w:r>
        <w:rPr>
          <w:rStyle w:val="FontStyle38"/>
        </w:rPr>
        <w:t>Места приема граждан соответствуют комфортным условиям для заявителей.</w:t>
      </w:r>
    </w:p>
    <w:p w:rsidR="00A70ABB" w:rsidRDefault="00A70ABB" w:rsidP="00791994">
      <w:pPr>
        <w:pStyle w:val="Style7"/>
        <w:widowControl/>
        <w:spacing w:line="269" w:lineRule="exact"/>
        <w:ind w:firstLine="709"/>
        <w:rPr>
          <w:rStyle w:val="FontStyle38"/>
        </w:rPr>
      </w:pPr>
      <w:r>
        <w:rPr>
          <w:rStyle w:val="FontStyle38"/>
        </w:rPr>
        <w:t xml:space="preserve">2.8. </w:t>
      </w:r>
      <w:r w:rsidRPr="00AA6875">
        <w:rPr>
          <w:rStyle w:val="FontStyle38"/>
        </w:rPr>
        <w:t>Информация о порядке получения заявителем муниципальной у</w:t>
      </w:r>
      <w:r>
        <w:rPr>
          <w:rStyle w:val="FontStyle38"/>
        </w:rPr>
        <w:t>слуги</w:t>
      </w:r>
    </w:p>
    <w:p w:rsidR="00A70ABB" w:rsidRPr="00AA6875" w:rsidRDefault="00A70ABB" w:rsidP="00791994">
      <w:pPr>
        <w:pStyle w:val="Style26"/>
        <w:widowControl/>
        <w:tabs>
          <w:tab w:val="left" w:pos="1303"/>
        </w:tabs>
        <w:ind w:firstLine="709"/>
        <w:jc w:val="both"/>
        <w:rPr>
          <w:rStyle w:val="FontStyle38"/>
        </w:rPr>
      </w:pPr>
      <w:r w:rsidRPr="00AA6875">
        <w:rPr>
          <w:rStyle w:val="FontStyle38"/>
        </w:rPr>
        <w:lastRenderedPageBreak/>
        <w:t>предоста</w:t>
      </w:r>
      <w:r>
        <w:rPr>
          <w:rStyle w:val="FontStyle38"/>
        </w:rPr>
        <w:t>вляется</w:t>
      </w:r>
      <w:r w:rsidRPr="00AA6875">
        <w:rPr>
          <w:rStyle w:val="FontStyle38"/>
        </w:rPr>
        <w:t>:</w:t>
      </w:r>
    </w:p>
    <w:p w:rsidR="00A70ABB" w:rsidRPr="00AA6875" w:rsidRDefault="00A70ABB" w:rsidP="00791994">
      <w:pPr>
        <w:pStyle w:val="Style26"/>
        <w:widowControl/>
        <w:numPr>
          <w:ilvl w:val="0"/>
          <w:numId w:val="14"/>
        </w:numPr>
        <w:tabs>
          <w:tab w:val="left" w:pos="1116"/>
        </w:tabs>
        <w:spacing w:line="274" w:lineRule="exact"/>
        <w:ind w:firstLine="709"/>
        <w:jc w:val="both"/>
        <w:rPr>
          <w:rStyle w:val="FontStyle38"/>
        </w:rPr>
      </w:pPr>
      <w:r w:rsidRPr="00AA6875">
        <w:rPr>
          <w:rStyle w:val="FontStyle38"/>
        </w:rPr>
        <w:t>непосредственно в управлении по жилищной политике;</w:t>
      </w:r>
    </w:p>
    <w:p w:rsidR="00A70ABB" w:rsidRPr="00AA6875" w:rsidRDefault="00A70ABB" w:rsidP="00791994">
      <w:pPr>
        <w:pStyle w:val="Style26"/>
        <w:widowControl/>
        <w:numPr>
          <w:ilvl w:val="0"/>
          <w:numId w:val="14"/>
        </w:numPr>
        <w:tabs>
          <w:tab w:val="left" w:pos="1116"/>
        </w:tabs>
        <w:spacing w:line="274" w:lineRule="exact"/>
        <w:ind w:firstLine="709"/>
        <w:jc w:val="both"/>
        <w:rPr>
          <w:rStyle w:val="FontStyle38"/>
        </w:rPr>
      </w:pPr>
      <w:r w:rsidRPr="00AA6875">
        <w:rPr>
          <w:rStyle w:val="FontStyle38"/>
        </w:rPr>
        <w:t>с использованием средств телефонной связи, электронного информирования;</w:t>
      </w:r>
    </w:p>
    <w:p w:rsidR="00A70ABB" w:rsidRPr="00AA6875" w:rsidRDefault="00A70ABB" w:rsidP="00791994">
      <w:pPr>
        <w:pStyle w:val="Style26"/>
        <w:widowControl/>
        <w:tabs>
          <w:tab w:val="left" w:pos="922"/>
        </w:tabs>
        <w:ind w:firstLine="709"/>
        <w:jc w:val="both"/>
        <w:rPr>
          <w:rStyle w:val="FontStyle38"/>
        </w:rPr>
      </w:pPr>
      <w:r>
        <w:rPr>
          <w:rStyle w:val="FontStyle38"/>
        </w:rPr>
        <w:t xml:space="preserve">- </w:t>
      </w:r>
      <w:r w:rsidRPr="00AA6875">
        <w:rPr>
          <w:rStyle w:val="FontStyle38"/>
        </w:rPr>
        <w:t xml:space="preserve">посредством размещения на </w:t>
      </w:r>
      <w:r>
        <w:rPr>
          <w:rStyle w:val="FontStyle38"/>
        </w:rPr>
        <w:t>официальном сайте</w:t>
      </w:r>
      <w:r w:rsidRPr="00AA6875">
        <w:rPr>
          <w:rStyle w:val="FontStyle38"/>
        </w:rPr>
        <w:t xml:space="preserve"> городского округа Электросталь Московской области;</w:t>
      </w:r>
    </w:p>
    <w:p w:rsidR="00A70ABB" w:rsidRDefault="00A70ABB" w:rsidP="00791994">
      <w:pPr>
        <w:pStyle w:val="Style26"/>
        <w:widowControl/>
        <w:tabs>
          <w:tab w:val="left" w:pos="994"/>
        </w:tabs>
        <w:ind w:firstLine="709"/>
        <w:jc w:val="both"/>
        <w:rPr>
          <w:rStyle w:val="FontStyle38"/>
        </w:rPr>
      </w:pPr>
      <w:r w:rsidRPr="00AA6875">
        <w:rPr>
          <w:rStyle w:val="FontStyle38"/>
        </w:rPr>
        <w:t>-</w:t>
      </w:r>
      <w:r w:rsidRPr="00AA6875">
        <w:rPr>
          <w:rStyle w:val="FontStyle38"/>
        </w:rPr>
        <w:tab/>
        <w:t>публикации в средствах массовой инфор</w:t>
      </w:r>
      <w:r>
        <w:rPr>
          <w:rStyle w:val="FontStyle38"/>
        </w:rPr>
        <w:t>мации;</w:t>
      </w:r>
    </w:p>
    <w:p w:rsidR="00A70ABB" w:rsidRPr="00AA6875" w:rsidRDefault="00A70ABB" w:rsidP="00791994">
      <w:pPr>
        <w:pStyle w:val="Style26"/>
        <w:widowControl/>
        <w:tabs>
          <w:tab w:val="left" w:pos="994"/>
        </w:tabs>
        <w:ind w:firstLine="709"/>
        <w:jc w:val="both"/>
        <w:rPr>
          <w:rStyle w:val="FontStyle38"/>
        </w:rPr>
      </w:pPr>
      <w:r>
        <w:rPr>
          <w:rStyle w:val="FontStyle38"/>
        </w:rPr>
        <w:t>-</w:t>
      </w:r>
      <w:r w:rsidRPr="009E094A">
        <w:rPr>
          <w:rStyle w:val="FontStyle38"/>
        </w:rPr>
        <w:t xml:space="preserve"> </w:t>
      </w:r>
      <w:r>
        <w:rPr>
          <w:rStyle w:val="FontStyle38"/>
        </w:rPr>
        <w:tab/>
        <w:t>на информационных стендах в здании Администрации городского округа Электросталь Московской области.</w:t>
      </w:r>
    </w:p>
    <w:p w:rsidR="00A70ABB" w:rsidRPr="00462EB4" w:rsidRDefault="00A70ABB" w:rsidP="00791994">
      <w:pPr>
        <w:pStyle w:val="Style16"/>
        <w:widowControl/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Style w:val="FontStyle38"/>
        </w:rPr>
        <w:t>2.9. При ответах на телефонные звонки и устные обращения работники управления по жилищной политике, участвующие в предоставлении муниципальной услуги, подробно и в вежливой (корректной) фор</w:t>
      </w:r>
      <w:r w:rsidR="00791994">
        <w:rPr>
          <w:rStyle w:val="FontStyle38"/>
        </w:rPr>
        <w:t xml:space="preserve">ме  информируют обратившихся по </w:t>
      </w:r>
      <w:r>
        <w:rPr>
          <w:rStyle w:val="FontStyle38"/>
        </w:rPr>
        <w:t>интересующим их вопросам.</w:t>
      </w:r>
    </w:p>
    <w:p w:rsidR="00A70ABB" w:rsidRDefault="00A70ABB" w:rsidP="00791994">
      <w:pPr>
        <w:pStyle w:val="Style19"/>
        <w:widowControl/>
        <w:tabs>
          <w:tab w:val="left" w:pos="1368"/>
        </w:tabs>
        <w:spacing w:line="274" w:lineRule="exact"/>
        <w:ind w:firstLine="709"/>
        <w:jc w:val="both"/>
        <w:rPr>
          <w:rStyle w:val="FontStyle38"/>
        </w:rPr>
      </w:pPr>
      <w:r>
        <w:rPr>
          <w:rStyle w:val="FontStyle38"/>
        </w:rPr>
        <w:t xml:space="preserve">2.10. Информация о месте нахождения и графике работы управления по жилищной политике: </w:t>
      </w:r>
      <w:proofErr w:type="gramStart"/>
      <w:r>
        <w:rPr>
          <w:rStyle w:val="FontStyle38"/>
        </w:rPr>
        <w:t>г</w:t>
      </w:r>
      <w:proofErr w:type="gramEnd"/>
      <w:r>
        <w:rPr>
          <w:rStyle w:val="FontStyle38"/>
        </w:rPr>
        <w:t>. Электросталь, ул. Мира, д.</w:t>
      </w:r>
      <w:r w:rsidR="00C749DF">
        <w:rPr>
          <w:rStyle w:val="FontStyle38"/>
        </w:rPr>
        <w:t xml:space="preserve"> </w:t>
      </w:r>
      <w:r>
        <w:rPr>
          <w:rStyle w:val="FontStyle38"/>
        </w:rPr>
        <w:t>5.</w:t>
      </w:r>
    </w:p>
    <w:p w:rsidR="00A70ABB" w:rsidRDefault="00A70ABB" w:rsidP="00791994">
      <w:pPr>
        <w:pStyle w:val="Style7"/>
        <w:widowControl/>
        <w:spacing w:line="317" w:lineRule="exact"/>
        <w:ind w:firstLine="709"/>
        <w:rPr>
          <w:rStyle w:val="FontStyle38"/>
        </w:rPr>
      </w:pPr>
      <w:r>
        <w:rPr>
          <w:rStyle w:val="FontStyle38"/>
        </w:rPr>
        <w:t xml:space="preserve">Почтовый адрес для направления документов и обращений: 144003, г. Электросталь, ул. Мира, д. 5, Администрация городского округа Электросталь Московской области. </w:t>
      </w:r>
    </w:p>
    <w:p w:rsidR="00A70ABB" w:rsidRDefault="00A70ABB" w:rsidP="00791994">
      <w:pPr>
        <w:pStyle w:val="Style7"/>
        <w:widowControl/>
        <w:spacing w:line="317" w:lineRule="exact"/>
        <w:ind w:firstLine="709"/>
        <w:rPr>
          <w:rStyle w:val="FontStyle38"/>
        </w:rPr>
      </w:pPr>
      <w:r>
        <w:rPr>
          <w:rStyle w:val="FontStyle38"/>
        </w:rPr>
        <w:t>Дни и время приема: по понедельникам с 10.00 до 18.00.</w:t>
      </w:r>
    </w:p>
    <w:p w:rsidR="00A70ABB" w:rsidRPr="0047109D" w:rsidRDefault="00A70ABB" w:rsidP="00791994">
      <w:pPr>
        <w:pStyle w:val="Style6"/>
        <w:widowControl/>
        <w:tabs>
          <w:tab w:val="left" w:pos="-1134"/>
          <w:tab w:val="left" w:pos="0"/>
        </w:tabs>
        <w:spacing w:before="26" w:line="274" w:lineRule="exact"/>
        <w:ind w:firstLine="709"/>
        <w:jc w:val="both"/>
        <w:rPr>
          <w:rStyle w:val="FontStyle32"/>
          <w:b w:val="0"/>
        </w:rPr>
      </w:pPr>
      <w:r w:rsidRPr="0047109D">
        <w:rPr>
          <w:rStyle w:val="FontStyle32"/>
          <w:b w:val="0"/>
        </w:rPr>
        <w:t xml:space="preserve">Адрес официального </w:t>
      </w:r>
      <w:r>
        <w:rPr>
          <w:rStyle w:val="FontStyle32"/>
          <w:b w:val="0"/>
        </w:rPr>
        <w:t xml:space="preserve">сайта </w:t>
      </w:r>
      <w:r w:rsidRPr="0047109D">
        <w:rPr>
          <w:rStyle w:val="FontStyle32"/>
          <w:b w:val="0"/>
        </w:rPr>
        <w:t xml:space="preserve">городского округа Электросталь Московской области: </w:t>
      </w:r>
      <w:r w:rsidRPr="0047109D">
        <w:rPr>
          <w:rStyle w:val="FontStyle32"/>
          <w:b w:val="0"/>
          <w:lang w:val="en-US"/>
        </w:rPr>
        <w:t>http</w:t>
      </w:r>
      <w:r w:rsidRPr="0047109D">
        <w:rPr>
          <w:rStyle w:val="FontStyle32"/>
          <w:b w:val="0"/>
        </w:rPr>
        <w:t>:</w:t>
      </w:r>
      <w:r w:rsidR="00791994">
        <w:rPr>
          <w:rStyle w:val="FontStyle32"/>
          <w:b w:val="0"/>
        </w:rPr>
        <w:t xml:space="preserve"> </w:t>
      </w:r>
      <w:hyperlink r:id="rId7" w:history="1">
        <w:r w:rsidRPr="0047109D">
          <w:rPr>
            <w:rStyle w:val="FontStyle32"/>
            <w:b w:val="0"/>
            <w:u w:val="single"/>
            <w:lang w:val="en-US"/>
          </w:rPr>
          <w:t>www</w:t>
        </w:r>
        <w:r w:rsidRPr="0047109D">
          <w:rPr>
            <w:rStyle w:val="FontStyle32"/>
            <w:b w:val="0"/>
            <w:u w:val="single"/>
          </w:rPr>
          <w:t>.</w:t>
        </w:r>
        <w:proofErr w:type="spellStart"/>
        <w:r w:rsidRPr="0047109D">
          <w:rPr>
            <w:rStyle w:val="FontStyle32"/>
            <w:b w:val="0"/>
            <w:u w:val="single"/>
            <w:lang w:val="en-US"/>
          </w:rPr>
          <w:t>electrostal</w:t>
        </w:r>
        <w:proofErr w:type="spellEnd"/>
        <w:r w:rsidRPr="0047109D">
          <w:rPr>
            <w:rStyle w:val="FontStyle32"/>
            <w:b w:val="0"/>
            <w:u w:val="single"/>
          </w:rPr>
          <w:t>.</w:t>
        </w:r>
        <w:proofErr w:type="spellStart"/>
        <w:r w:rsidRPr="0047109D">
          <w:rPr>
            <w:rStyle w:val="FontStyle32"/>
            <w:b w:val="0"/>
            <w:u w:val="single"/>
            <w:lang w:val="en-US"/>
          </w:rPr>
          <w:t>ru</w:t>
        </w:r>
        <w:proofErr w:type="spellEnd"/>
      </w:hyperlink>
      <w:r w:rsidRPr="0047109D">
        <w:rPr>
          <w:rStyle w:val="FontStyle32"/>
          <w:b w:val="0"/>
        </w:rPr>
        <w:t>.</w:t>
      </w:r>
    </w:p>
    <w:p w:rsidR="00A70ABB" w:rsidRPr="00791994" w:rsidRDefault="00A70ABB" w:rsidP="00791994">
      <w:pPr>
        <w:pStyle w:val="Style6"/>
        <w:widowControl/>
        <w:tabs>
          <w:tab w:val="left" w:pos="-709"/>
          <w:tab w:val="left" w:pos="8222"/>
          <w:tab w:val="left" w:pos="9356"/>
        </w:tabs>
        <w:spacing w:before="7" w:line="274" w:lineRule="exact"/>
        <w:ind w:firstLine="709"/>
        <w:jc w:val="both"/>
        <w:rPr>
          <w:rStyle w:val="FontStyle31"/>
          <w:b w:val="0"/>
          <w:sz w:val="24"/>
          <w:szCs w:val="24"/>
        </w:rPr>
      </w:pPr>
      <w:r w:rsidRPr="0047109D">
        <w:rPr>
          <w:rStyle w:val="FontStyle32"/>
          <w:b w:val="0"/>
        </w:rPr>
        <w:t xml:space="preserve">Электронный адрес Администрации городского округа Электросталь Московской области: </w:t>
      </w:r>
      <w:proofErr w:type="spellStart"/>
      <w:r w:rsidRPr="0047109D">
        <w:rPr>
          <w:rStyle w:val="FontStyle32"/>
          <w:b w:val="0"/>
          <w:lang w:val="en-US"/>
        </w:rPr>
        <w:t>elsta</w:t>
      </w:r>
      <w:r>
        <w:rPr>
          <w:rStyle w:val="FontStyle32"/>
          <w:b w:val="0"/>
          <w:lang w:val="en-US"/>
        </w:rPr>
        <w:t>l</w:t>
      </w:r>
      <w:proofErr w:type="spellEnd"/>
      <w:r>
        <w:rPr>
          <w:rStyle w:val="FontStyle32"/>
          <w:b w:val="0"/>
        </w:rPr>
        <w:t xml:space="preserve"> </w:t>
      </w:r>
      <w:r w:rsidRPr="0047109D">
        <w:rPr>
          <w:rStyle w:val="FontStyle32"/>
          <w:b w:val="0"/>
        </w:rPr>
        <w:t>@</w:t>
      </w:r>
      <w:r>
        <w:rPr>
          <w:rStyle w:val="FontStyle32"/>
          <w:b w:val="0"/>
        </w:rPr>
        <w:t xml:space="preserve"> </w:t>
      </w:r>
      <w:proofErr w:type="spellStart"/>
      <w:r w:rsidRPr="00933FE9">
        <w:rPr>
          <w:rStyle w:val="FontStyle32"/>
          <w:b w:val="0"/>
          <w:u w:val="single"/>
          <w:lang w:val="en-US"/>
        </w:rPr>
        <w:t>mosreg</w:t>
      </w:r>
      <w:proofErr w:type="spellEnd"/>
      <w:r w:rsidRPr="00933FE9">
        <w:rPr>
          <w:rStyle w:val="FontStyle32"/>
          <w:b w:val="0"/>
          <w:u w:val="single"/>
        </w:rPr>
        <w:t>.</w:t>
      </w:r>
      <w:proofErr w:type="spellStart"/>
      <w:r w:rsidRPr="00933FE9">
        <w:rPr>
          <w:rStyle w:val="FontStyle32"/>
          <w:b w:val="0"/>
          <w:u w:val="single"/>
          <w:lang w:val="en-US"/>
        </w:rPr>
        <w:t>ru</w:t>
      </w:r>
      <w:proofErr w:type="spellEnd"/>
      <w:r w:rsidRPr="00791994">
        <w:rPr>
          <w:rStyle w:val="FontStyle32"/>
          <w:b w:val="0"/>
        </w:rPr>
        <w:t>.</w:t>
      </w:r>
    </w:p>
    <w:p w:rsidR="00A70ABB" w:rsidRDefault="00A70ABB" w:rsidP="00791994">
      <w:pPr>
        <w:pStyle w:val="Style26"/>
        <w:widowControl/>
        <w:tabs>
          <w:tab w:val="left" w:pos="0"/>
          <w:tab w:val="left" w:pos="8222"/>
          <w:tab w:val="left" w:pos="9356"/>
        </w:tabs>
        <w:spacing w:line="274" w:lineRule="exact"/>
        <w:ind w:firstLine="709"/>
        <w:jc w:val="both"/>
        <w:rPr>
          <w:rStyle w:val="FontStyle32"/>
          <w:b w:val="0"/>
        </w:rPr>
      </w:pPr>
      <w:r w:rsidRPr="0047109D">
        <w:rPr>
          <w:rStyle w:val="FontStyle32"/>
          <w:b w:val="0"/>
        </w:rPr>
        <w:t>Телефон управления по жилищной политике для справок: (849657) 1-99-17.</w:t>
      </w:r>
    </w:p>
    <w:p w:rsidR="00A70ABB" w:rsidRPr="00E70315" w:rsidRDefault="00A70ABB" w:rsidP="00791994">
      <w:pPr>
        <w:pStyle w:val="Style29"/>
        <w:widowControl/>
        <w:tabs>
          <w:tab w:val="left" w:pos="595"/>
        </w:tabs>
        <w:spacing w:before="19"/>
        <w:ind w:firstLine="709"/>
        <w:jc w:val="both"/>
        <w:rPr>
          <w:rStyle w:val="FontStyle38"/>
        </w:rPr>
      </w:pPr>
      <w:r w:rsidRPr="00E70315">
        <w:rPr>
          <w:rStyle w:val="FontStyle38"/>
        </w:rPr>
        <w:t>2.1</w:t>
      </w:r>
      <w:r>
        <w:rPr>
          <w:rStyle w:val="FontStyle38"/>
        </w:rPr>
        <w:t>1</w:t>
      </w:r>
      <w:r w:rsidRPr="00E70315">
        <w:rPr>
          <w:rStyle w:val="FontStyle38"/>
        </w:rPr>
        <w:t>.</w:t>
      </w:r>
      <w:r>
        <w:rPr>
          <w:rStyle w:val="FontStyle38"/>
        </w:rPr>
        <w:t xml:space="preserve"> </w:t>
      </w:r>
      <w:r w:rsidRPr="00E70315">
        <w:rPr>
          <w:rStyle w:val="FontStyle38"/>
        </w:rPr>
        <w:t>На стендах в здании Администрации городского округа Электросталь Московской области размещены:</w:t>
      </w:r>
    </w:p>
    <w:p w:rsidR="00A70ABB" w:rsidRPr="00E70315" w:rsidRDefault="00A70ABB" w:rsidP="00791994">
      <w:pPr>
        <w:pStyle w:val="Style29"/>
        <w:widowControl/>
        <w:numPr>
          <w:ilvl w:val="0"/>
          <w:numId w:val="9"/>
        </w:numPr>
        <w:tabs>
          <w:tab w:val="left" w:pos="259"/>
        </w:tabs>
        <w:spacing w:before="5"/>
        <w:ind w:firstLine="709"/>
        <w:jc w:val="both"/>
        <w:rPr>
          <w:rStyle w:val="FontStyle38"/>
        </w:rPr>
      </w:pPr>
      <w:r w:rsidRPr="00E70315">
        <w:rPr>
          <w:rStyle w:val="FontStyle38"/>
        </w:rPr>
        <w:t xml:space="preserve">адреса </w:t>
      </w:r>
      <w:r>
        <w:rPr>
          <w:rStyle w:val="FontStyle38"/>
        </w:rPr>
        <w:t>учреждений</w:t>
      </w:r>
      <w:r w:rsidRPr="00E70315">
        <w:rPr>
          <w:rStyle w:val="FontStyle38"/>
        </w:rPr>
        <w:t>, в которы</w:t>
      </w:r>
      <w:r>
        <w:rPr>
          <w:rStyle w:val="FontStyle38"/>
        </w:rPr>
        <w:t>е</w:t>
      </w:r>
      <w:r w:rsidRPr="00E70315">
        <w:rPr>
          <w:rStyle w:val="FontStyle38"/>
        </w:rPr>
        <w:t xml:space="preserve"> </w:t>
      </w:r>
      <w:r>
        <w:rPr>
          <w:rStyle w:val="FontStyle38"/>
        </w:rPr>
        <w:t>можно</w:t>
      </w:r>
      <w:r w:rsidRPr="00E70315">
        <w:rPr>
          <w:rStyle w:val="FontStyle38"/>
        </w:rPr>
        <w:t xml:space="preserve"> </w:t>
      </w:r>
      <w:r>
        <w:rPr>
          <w:rStyle w:val="FontStyle38"/>
        </w:rPr>
        <w:t>обратиться для получения</w:t>
      </w:r>
      <w:r w:rsidRPr="00E70315">
        <w:rPr>
          <w:rStyle w:val="FontStyle38"/>
        </w:rPr>
        <w:t xml:space="preserve"> необходимы</w:t>
      </w:r>
      <w:r>
        <w:rPr>
          <w:rStyle w:val="FontStyle38"/>
        </w:rPr>
        <w:t xml:space="preserve">х </w:t>
      </w:r>
      <w:r w:rsidRPr="00E70315">
        <w:rPr>
          <w:rStyle w:val="FontStyle38"/>
        </w:rPr>
        <w:t>документ</w:t>
      </w:r>
      <w:r>
        <w:rPr>
          <w:rStyle w:val="FontStyle38"/>
        </w:rPr>
        <w:t>ов</w:t>
      </w:r>
      <w:r w:rsidRPr="00E70315">
        <w:rPr>
          <w:rStyle w:val="FontStyle38"/>
        </w:rPr>
        <w:t>;</w:t>
      </w:r>
    </w:p>
    <w:p w:rsidR="00A70ABB" w:rsidRPr="00E70315" w:rsidRDefault="00A70ABB" w:rsidP="00791994">
      <w:pPr>
        <w:pStyle w:val="Style29"/>
        <w:widowControl/>
        <w:numPr>
          <w:ilvl w:val="0"/>
          <w:numId w:val="9"/>
        </w:numPr>
        <w:tabs>
          <w:tab w:val="left" w:pos="259"/>
        </w:tabs>
        <w:ind w:firstLine="709"/>
        <w:jc w:val="both"/>
        <w:rPr>
          <w:rStyle w:val="FontStyle38"/>
        </w:rPr>
      </w:pPr>
      <w:r w:rsidRPr="00E70315">
        <w:rPr>
          <w:rStyle w:val="FontStyle38"/>
        </w:rPr>
        <w:t xml:space="preserve">извлечение из </w:t>
      </w:r>
      <w:r>
        <w:rPr>
          <w:rStyle w:val="FontStyle38"/>
        </w:rPr>
        <w:t xml:space="preserve">пунктов 3, 4 статьи 6 </w:t>
      </w:r>
      <w:r w:rsidRPr="00E70315">
        <w:rPr>
          <w:rStyle w:val="FontStyle38"/>
        </w:rPr>
        <w:t xml:space="preserve">Закона Московской области от 30 декабря 2005 г. № 277/2005-ОЗ о признании граждан, проживающих в Московской области, малоимущими в целях принятия </w:t>
      </w:r>
      <w:proofErr w:type="gramStart"/>
      <w:r w:rsidRPr="00E70315">
        <w:rPr>
          <w:rStyle w:val="FontStyle38"/>
        </w:rPr>
        <w:t>их</w:t>
      </w:r>
      <w:proofErr w:type="gramEnd"/>
      <w:r w:rsidRPr="00E70315">
        <w:rPr>
          <w:rStyle w:val="FontStyle38"/>
        </w:rPr>
        <w:t xml:space="preserve"> на учет нуждающихся в жилых помещениях</w:t>
      </w:r>
      <w:r>
        <w:rPr>
          <w:rStyle w:val="FontStyle38"/>
        </w:rPr>
        <w:t>,</w:t>
      </w:r>
      <w:r w:rsidRPr="00E70315">
        <w:rPr>
          <w:rStyle w:val="FontStyle38"/>
        </w:rPr>
        <w:t xml:space="preserve"> </w:t>
      </w:r>
      <w:r>
        <w:rPr>
          <w:rStyle w:val="FontStyle38"/>
        </w:rPr>
        <w:t>п</w:t>
      </w:r>
      <w:r w:rsidRPr="00E70315">
        <w:rPr>
          <w:rStyle w:val="FontStyle38"/>
        </w:rPr>
        <w:t>редоставляемых по договорам социального найма;</w:t>
      </w:r>
    </w:p>
    <w:p w:rsidR="00A70ABB" w:rsidRPr="00E70315" w:rsidRDefault="00A70ABB" w:rsidP="00791994">
      <w:pPr>
        <w:pStyle w:val="Style29"/>
        <w:widowControl/>
        <w:numPr>
          <w:ilvl w:val="0"/>
          <w:numId w:val="9"/>
        </w:numPr>
        <w:tabs>
          <w:tab w:val="left" w:pos="259"/>
        </w:tabs>
        <w:ind w:firstLine="709"/>
        <w:jc w:val="both"/>
        <w:rPr>
          <w:rStyle w:val="FontStyle38"/>
        </w:rPr>
      </w:pPr>
      <w:r w:rsidRPr="00E70315">
        <w:rPr>
          <w:rStyle w:val="FontStyle38"/>
        </w:rPr>
        <w:t xml:space="preserve">извлечение из порядка  учета доходов и имущества граждан в целях признания граждан </w:t>
      </w:r>
      <w:proofErr w:type="gramStart"/>
      <w:r w:rsidRPr="00E70315">
        <w:rPr>
          <w:rStyle w:val="FontStyle38"/>
        </w:rPr>
        <w:t>малоимущими</w:t>
      </w:r>
      <w:proofErr w:type="gramEnd"/>
      <w:r w:rsidRPr="00E70315">
        <w:rPr>
          <w:rStyle w:val="FontStyle38"/>
        </w:rPr>
        <w:t xml:space="preserve"> и предоставления им по договорам социального найма помещений муниципального жилищного фонда</w:t>
      </w:r>
      <w:r>
        <w:rPr>
          <w:rStyle w:val="FontStyle38"/>
        </w:rPr>
        <w:t>, утвержденного</w:t>
      </w:r>
      <w:r w:rsidRPr="00E70315">
        <w:rPr>
          <w:rStyle w:val="FontStyle38"/>
        </w:rPr>
        <w:t xml:space="preserve"> постановлени</w:t>
      </w:r>
      <w:r>
        <w:rPr>
          <w:rStyle w:val="FontStyle38"/>
        </w:rPr>
        <w:t>ем</w:t>
      </w:r>
      <w:r w:rsidRPr="00E70315">
        <w:rPr>
          <w:rStyle w:val="FontStyle38"/>
        </w:rPr>
        <w:t xml:space="preserve"> Правительства М</w:t>
      </w:r>
      <w:r>
        <w:rPr>
          <w:rStyle w:val="FontStyle38"/>
        </w:rPr>
        <w:t>осковской области от 23.04.2007 № 296/15</w:t>
      </w:r>
      <w:r w:rsidRPr="00E70315">
        <w:rPr>
          <w:rStyle w:val="FontStyle38"/>
        </w:rPr>
        <w:t>;</w:t>
      </w:r>
    </w:p>
    <w:p w:rsidR="00A70ABB" w:rsidRPr="00E70315" w:rsidRDefault="00A70ABB" w:rsidP="00791994">
      <w:pPr>
        <w:pStyle w:val="Style29"/>
        <w:widowControl/>
        <w:numPr>
          <w:ilvl w:val="0"/>
          <w:numId w:val="9"/>
        </w:numPr>
        <w:tabs>
          <w:tab w:val="left" w:pos="259"/>
        </w:tabs>
        <w:spacing w:before="5"/>
        <w:ind w:firstLine="709"/>
        <w:jc w:val="both"/>
        <w:rPr>
          <w:rStyle w:val="FontStyle38"/>
        </w:rPr>
      </w:pPr>
      <w:r w:rsidRPr="00E70315">
        <w:rPr>
          <w:rStyle w:val="FontStyle38"/>
        </w:rPr>
        <w:t xml:space="preserve">адрес и время приема в управлении по жилищной политике Администрации городского округа </w:t>
      </w:r>
      <w:r>
        <w:rPr>
          <w:rStyle w:val="FontStyle38"/>
        </w:rPr>
        <w:t>Электросталь Московской области.</w:t>
      </w:r>
    </w:p>
    <w:p w:rsidR="00A70ABB" w:rsidRPr="00E70315" w:rsidRDefault="00A70ABB" w:rsidP="00791994">
      <w:pPr>
        <w:pStyle w:val="Style24"/>
        <w:widowControl/>
        <w:tabs>
          <w:tab w:val="left" w:pos="835"/>
        </w:tabs>
        <w:spacing w:before="10" w:line="274" w:lineRule="exact"/>
        <w:ind w:firstLine="709"/>
        <w:rPr>
          <w:rStyle w:val="FontStyle38"/>
        </w:rPr>
      </w:pPr>
      <w:r w:rsidRPr="00E70315">
        <w:rPr>
          <w:rStyle w:val="FontStyle38"/>
        </w:rPr>
        <w:t>2.1</w:t>
      </w:r>
      <w:r>
        <w:rPr>
          <w:rStyle w:val="FontStyle38"/>
        </w:rPr>
        <w:t>2</w:t>
      </w:r>
      <w:r w:rsidRPr="00E70315">
        <w:rPr>
          <w:rStyle w:val="FontStyle38"/>
        </w:rPr>
        <w:t xml:space="preserve">. </w:t>
      </w:r>
      <w:proofErr w:type="gramStart"/>
      <w:r w:rsidRPr="00E70315">
        <w:rPr>
          <w:rStyle w:val="FontStyle38"/>
        </w:rPr>
        <w:t xml:space="preserve">На официальном сайте городского округа Электросталь Московской области: </w:t>
      </w:r>
      <w:hyperlink r:id="rId8" w:history="1">
        <w:r w:rsidRPr="00E70315">
          <w:rPr>
            <w:rStyle w:val="FontStyle38"/>
            <w:u w:val="single"/>
            <w:lang w:val="en-US"/>
          </w:rPr>
          <w:t>www</w:t>
        </w:r>
        <w:r w:rsidRPr="00E70315">
          <w:rPr>
            <w:rStyle w:val="FontStyle38"/>
            <w:u w:val="single"/>
          </w:rPr>
          <w:t>.</w:t>
        </w:r>
        <w:proofErr w:type="spellStart"/>
        <w:r w:rsidRPr="00E70315">
          <w:rPr>
            <w:rStyle w:val="FontStyle38"/>
            <w:u w:val="single"/>
            <w:lang w:val="en-US"/>
          </w:rPr>
          <w:t>electrostal</w:t>
        </w:r>
        <w:proofErr w:type="spellEnd"/>
        <w:r w:rsidRPr="00E70315">
          <w:rPr>
            <w:rStyle w:val="FontStyle38"/>
            <w:u w:val="single"/>
          </w:rPr>
          <w:t>.</w:t>
        </w:r>
        <w:proofErr w:type="spellStart"/>
        <w:r w:rsidRPr="00E70315">
          <w:rPr>
            <w:rStyle w:val="FontStyle38"/>
            <w:u w:val="single"/>
            <w:lang w:val="en-US"/>
          </w:rPr>
          <w:t>ru</w:t>
        </w:r>
        <w:proofErr w:type="spellEnd"/>
      </w:hyperlink>
      <w:r w:rsidRPr="00E70315">
        <w:rPr>
          <w:rStyle w:val="FontStyle38"/>
        </w:rPr>
        <w:t xml:space="preserve"> размещены:</w:t>
      </w:r>
      <w:proofErr w:type="gramEnd"/>
    </w:p>
    <w:p w:rsidR="00A70ABB" w:rsidRPr="00E70315" w:rsidRDefault="00A70ABB" w:rsidP="00791994">
      <w:pPr>
        <w:pStyle w:val="Style29"/>
        <w:widowControl/>
        <w:numPr>
          <w:ilvl w:val="0"/>
          <w:numId w:val="10"/>
        </w:numPr>
        <w:tabs>
          <w:tab w:val="left" w:pos="139"/>
        </w:tabs>
        <w:ind w:firstLine="709"/>
        <w:jc w:val="both"/>
        <w:rPr>
          <w:rStyle w:val="FontStyle38"/>
        </w:rPr>
      </w:pPr>
      <w:r w:rsidRPr="00E70315">
        <w:rPr>
          <w:rStyle w:val="FontStyle38"/>
        </w:rPr>
        <w:t xml:space="preserve">нормативные документы, определяющие основания и порядок признания граждан малоимущими в целях принятия </w:t>
      </w:r>
      <w:proofErr w:type="gramStart"/>
      <w:r w:rsidRPr="00E70315">
        <w:rPr>
          <w:rStyle w:val="FontStyle38"/>
        </w:rPr>
        <w:t>их</w:t>
      </w:r>
      <w:proofErr w:type="gramEnd"/>
      <w:r w:rsidRPr="00E70315">
        <w:rPr>
          <w:rStyle w:val="FontStyle38"/>
        </w:rPr>
        <w:t xml:space="preserve"> на учет нуждающихся в жилых помещениях, предоставляемых по договорам социального найма;</w:t>
      </w:r>
    </w:p>
    <w:p w:rsidR="00A70ABB" w:rsidRPr="00E70315" w:rsidRDefault="00A70ABB" w:rsidP="00791994">
      <w:pPr>
        <w:pStyle w:val="Style29"/>
        <w:widowControl/>
        <w:numPr>
          <w:ilvl w:val="0"/>
          <w:numId w:val="10"/>
        </w:numPr>
        <w:tabs>
          <w:tab w:val="left" w:pos="139"/>
        </w:tabs>
        <w:ind w:firstLine="709"/>
        <w:jc w:val="both"/>
        <w:rPr>
          <w:rStyle w:val="FontStyle38"/>
        </w:rPr>
      </w:pPr>
      <w:r w:rsidRPr="00E70315">
        <w:rPr>
          <w:rStyle w:val="FontStyle38"/>
        </w:rPr>
        <w:t xml:space="preserve">график приема граждан по вопросу признания граждан малоимущими в целях принятия </w:t>
      </w:r>
      <w:proofErr w:type="gramStart"/>
      <w:r w:rsidRPr="00E70315">
        <w:rPr>
          <w:rStyle w:val="FontStyle38"/>
        </w:rPr>
        <w:t>их</w:t>
      </w:r>
      <w:proofErr w:type="gramEnd"/>
      <w:r w:rsidRPr="00E70315">
        <w:rPr>
          <w:rStyle w:val="FontStyle38"/>
        </w:rPr>
        <w:t xml:space="preserve"> на учет нуждающихся в жилых помещениях, предоставляемых по договорам социального найма;</w:t>
      </w:r>
    </w:p>
    <w:p w:rsidR="00A70ABB" w:rsidRPr="00E70315" w:rsidRDefault="00A70ABB" w:rsidP="00791994">
      <w:pPr>
        <w:pStyle w:val="Style29"/>
        <w:widowControl/>
        <w:numPr>
          <w:ilvl w:val="0"/>
          <w:numId w:val="10"/>
        </w:numPr>
        <w:tabs>
          <w:tab w:val="left" w:pos="259"/>
        </w:tabs>
        <w:ind w:firstLine="709"/>
        <w:jc w:val="both"/>
        <w:rPr>
          <w:rStyle w:val="FontStyle38"/>
        </w:rPr>
      </w:pPr>
      <w:r w:rsidRPr="00E70315">
        <w:rPr>
          <w:rStyle w:val="FontStyle38"/>
        </w:rPr>
        <w:t xml:space="preserve">извлечение из </w:t>
      </w:r>
      <w:r>
        <w:rPr>
          <w:rStyle w:val="FontStyle38"/>
        </w:rPr>
        <w:t xml:space="preserve">пунктов 3, 4 статьи 6 </w:t>
      </w:r>
      <w:r w:rsidRPr="00E70315">
        <w:rPr>
          <w:rStyle w:val="FontStyle38"/>
        </w:rPr>
        <w:t xml:space="preserve">Закона Московской области от 30 декабря 2005 г. № 277/2005-ОЗ </w:t>
      </w:r>
      <w:r>
        <w:rPr>
          <w:rStyle w:val="FontStyle38"/>
        </w:rPr>
        <w:t>«О</w:t>
      </w:r>
      <w:r w:rsidRPr="00E70315">
        <w:rPr>
          <w:rStyle w:val="FontStyle38"/>
        </w:rPr>
        <w:t xml:space="preserve"> признании граждан, проживающих в Московской области, малоимущими в целях принятия </w:t>
      </w:r>
      <w:proofErr w:type="gramStart"/>
      <w:r w:rsidRPr="00E70315">
        <w:rPr>
          <w:rStyle w:val="FontStyle38"/>
        </w:rPr>
        <w:t>их</w:t>
      </w:r>
      <w:proofErr w:type="gramEnd"/>
      <w:r w:rsidRPr="00E70315">
        <w:rPr>
          <w:rStyle w:val="FontStyle38"/>
        </w:rPr>
        <w:t xml:space="preserve"> на учет нуждающихся в жилых помещениях</w:t>
      </w:r>
      <w:r>
        <w:rPr>
          <w:rStyle w:val="FontStyle38"/>
        </w:rPr>
        <w:t>,</w:t>
      </w:r>
      <w:r w:rsidRPr="00E70315">
        <w:rPr>
          <w:rStyle w:val="FontStyle38"/>
        </w:rPr>
        <w:t xml:space="preserve"> </w:t>
      </w:r>
      <w:r>
        <w:rPr>
          <w:rStyle w:val="FontStyle38"/>
        </w:rPr>
        <w:t>п</w:t>
      </w:r>
      <w:r w:rsidRPr="00E70315">
        <w:rPr>
          <w:rStyle w:val="FontStyle38"/>
        </w:rPr>
        <w:t xml:space="preserve">редоставляемых </w:t>
      </w:r>
      <w:r>
        <w:rPr>
          <w:rStyle w:val="FontStyle38"/>
        </w:rPr>
        <w:t>по договорам социального найма»</w:t>
      </w:r>
      <w:r w:rsidRPr="00E70315">
        <w:rPr>
          <w:rStyle w:val="FontStyle38"/>
        </w:rPr>
        <w:t>;</w:t>
      </w:r>
    </w:p>
    <w:p w:rsidR="00C749DF" w:rsidRDefault="00A70ABB" w:rsidP="00791994">
      <w:pPr>
        <w:pStyle w:val="Style29"/>
        <w:widowControl/>
        <w:numPr>
          <w:ilvl w:val="0"/>
          <w:numId w:val="10"/>
        </w:numPr>
        <w:tabs>
          <w:tab w:val="left" w:pos="259"/>
        </w:tabs>
        <w:ind w:firstLine="709"/>
        <w:jc w:val="both"/>
        <w:rPr>
          <w:rStyle w:val="FontStyle38"/>
        </w:rPr>
      </w:pPr>
      <w:r w:rsidRPr="00E70315">
        <w:rPr>
          <w:rStyle w:val="FontStyle38"/>
        </w:rPr>
        <w:t xml:space="preserve">извлечение из порядка  учета доходов и имущества граждан в целях признания граждан </w:t>
      </w:r>
      <w:proofErr w:type="gramStart"/>
      <w:r w:rsidRPr="00E70315">
        <w:rPr>
          <w:rStyle w:val="FontStyle38"/>
        </w:rPr>
        <w:t>малоимущими</w:t>
      </w:r>
      <w:proofErr w:type="gramEnd"/>
      <w:r w:rsidRPr="00E70315">
        <w:rPr>
          <w:rStyle w:val="FontStyle38"/>
        </w:rPr>
        <w:t xml:space="preserve"> и предоставления им по договорам социального найма помещений муниципального жилищного фонда</w:t>
      </w:r>
      <w:r>
        <w:rPr>
          <w:rStyle w:val="FontStyle38"/>
        </w:rPr>
        <w:t xml:space="preserve">, утвержденного </w:t>
      </w:r>
      <w:r w:rsidRPr="00E70315">
        <w:rPr>
          <w:rStyle w:val="FontStyle38"/>
        </w:rPr>
        <w:t>постановлени</w:t>
      </w:r>
      <w:r>
        <w:rPr>
          <w:rStyle w:val="FontStyle38"/>
        </w:rPr>
        <w:t xml:space="preserve">ем </w:t>
      </w:r>
      <w:r w:rsidRPr="00E70315">
        <w:rPr>
          <w:rStyle w:val="FontStyle38"/>
        </w:rPr>
        <w:t>Правительства М</w:t>
      </w:r>
      <w:r>
        <w:rPr>
          <w:rStyle w:val="FontStyle38"/>
        </w:rPr>
        <w:t>осковской области от 23.04.2007 № 296/15</w:t>
      </w:r>
      <w:r w:rsidR="00C749DF">
        <w:rPr>
          <w:rStyle w:val="FontStyle38"/>
        </w:rPr>
        <w:t>;</w:t>
      </w:r>
    </w:p>
    <w:p w:rsidR="00A70ABB" w:rsidRDefault="00A70ABB" w:rsidP="00791994">
      <w:pPr>
        <w:pStyle w:val="Style29"/>
        <w:widowControl/>
        <w:numPr>
          <w:ilvl w:val="0"/>
          <w:numId w:val="10"/>
        </w:numPr>
        <w:tabs>
          <w:tab w:val="left" w:pos="139"/>
        </w:tabs>
        <w:ind w:firstLine="709"/>
        <w:jc w:val="both"/>
        <w:rPr>
          <w:rStyle w:val="FontStyle38"/>
        </w:rPr>
      </w:pPr>
      <w:r w:rsidRPr="00E70315">
        <w:rPr>
          <w:rStyle w:val="FontStyle38"/>
        </w:rPr>
        <w:t>бланк заявления.</w:t>
      </w:r>
    </w:p>
    <w:p w:rsidR="00A70ABB" w:rsidRDefault="00A70ABB" w:rsidP="00791994">
      <w:pPr>
        <w:pStyle w:val="Style8"/>
        <w:widowControl/>
        <w:spacing w:line="240" w:lineRule="auto"/>
        <w:ind w:firstLine="709"/>
        <w:jc w:val="both"/>
        <w:rPr>
          <w:rStyle w:val="FontStyle38"/>
        </w:rPr>
      </w:pPr>
      <w:r>
        <w:rPr>
          <w:rStyle w:val="FontStyle38"/>
        </w:rPr>
        <w:t>2.13.</w:t>
      </w:r>
      <w:r w:rsidRPr="00AA6875">
        <w:rPr>
          <w:rStyle w:val="FontStyle38"/>
        </w:rPr>
        <w:t xml:space="preserve"> Результатом предоставления муниципальной услуги является</w:t>
      </w:r>
      <w:r>
        <w:rPr>
          <w:rStyle w:val="FontStyle38"/>
        </w:rPr>
        <w:t>:</w:t>
      </w:r>
    </w:p>
    <w:p w:rsidR="00A70ABB" w:rsidRDefault="00A70ABB" w:rsidP="00791994">
      <w:pPr>
        <w:pStyle w:val="Style8"/>
        <w:widowControl/>
        <w:spacing w:line="240" w:lineRule="auto"/>
        <w:ind w:firstLine="709"/>
        <w:jc w:val="both"/>
        <w:rPr>
          <w:rStyle w:val="FontStyle38"/>
        </w:rPr>
      </w:pPr>
      <w:r>
        <w:rPr>
          <w:rStyle w:val="FontStyle38"/>
        </w:rPr>
        <w:lastRenderedPageBreak/>
        <w:t xml:space="preserve">- признание заявителя и членов его семьи малоимущими в целях принятия </w:t>
      </w:r>
      <w:proofErr w:type="gramStart"/>
      <w:r>
        <w:rPr>
          <w:rStyle w:val="FontStyle38"/>
        </w:rPr>
        <w:t>их</w:t>
      </w:r>
      <w:proofErr w:type="gramEnd"/>
      <w:r>
        <w:rPr>
          <w:rStyle w:val="FontStyle38"/>
        </w:rPr>
        <w:t xml:space="preserve"> на учет нуждающихся в жилых помещениях, предоставляемых по договорам социального найма;</w:t>
      </w:r>
    </w:p>
    <w:p w:rsidR="00A70ABB" w:rsidRPr="00AA6875" w:rsidRDefault="00A70ABB" w:rsidP="00791994">
      <w:pPr>
        <w:pStyle w:val="Style8"/>
        <w:widowControl/>
        <w:spacing w:line="240" w:lineRule="auto"/>
        <w:ind w:firstLine="709"/>
        <w:jc w:val="both"/>
        <w:rPr>
          <w:rStyle w:val="FontStyle38"/>
        </w:rPr>
      </w:pPr>
      <w:r>
        <w:rPr>
          <w:rStyle w:val="FontStyle38"/>
        </w:rPr>
        <w:t xml:space="preserve">- отказ в признании заявителя и членов его семьи малоимущими в целях принятия </w:t>
      </w:r>
      <w:proofErr w:type="gramStart"/>
      <w:r>
        <w:rPr>
          <w:rStyle w:val="FontStyle38"/>
        </w:rPr>
        <w:t>их</w:t>
      </w:r>
      <w:proofErr w:type="gramEnd"/>
      <w:r>
        <w:rPr>
          <w:rStyle w:val="FontStyle38"/>
        </w:rPr>
        <w:t xml:space="preserve"> на учет нуждающихся в жилых помещениях, предоставляемых по договорам социального найма.</w:t>
      </w:r>
    </w:p>
    <w:p w:rsidR="00A70ABB" w:rsidRPr="00AA6875" w:rsidRDefault="00A70ABB" w:rsidP="00791994">
      <w:pPr>
        <w:pStyle w:val="Style7"/>
        <w:widowControl/>
        <w:spacing w:before="34" w:line="240" w:lineRule="auto"/>
        <w:ind w:firstLine="709"/>
        <w:rPr>
          <w:rStyle w:val="FontStyle38"/>
        </w:rPr>
      </w:pPr>
      <w:r w:rsidRPr="00AA6875">
        <w:rPr>
          <w:rStyle w:val="FontStyle38"/>
        </w:rPr>
        <w:t>2.</w:t>
      </w:r>
      <w:r>
        <w:rPr>
          <w:rStyle w:val="FontStyle38"/>
        </w:rPr>
        <w:t>14</w:t>
      </w:r>
      <w:r w:rsidRPr="00AA6875">
        <w:rPr>
          <w:rStyle w:val="FontStyle38"/>
        </w:rPr>
        <w:t xml:space="preserve">. </w:t>
      </w:r>
      <w:r>
        <w:rPr>
          <w:rStyle w:val="FontStyle38"/>
        </w:rPr>
        <w:t xml:space="preserve">Решение о признании или отказе в признании гражданина малоимущим принимается органом местного самоуправления в месячный срок </w:t>
      </w:r>
      <w:proofErr w:type="gramStart"/>
      <w:r>
        <w:rPr>
          <w:rStyle w:val="FontStyle38"/>
        </w:rPr>
        <w:t>с даты</w:t>
      </w:r>
      <w:proofErr w:type="gramEnd"/>
      <w:r>
        <w:rPr>
          <w:rStyle w:val="FontStyle38"/>
        </w:rPr>
        <w:t xml:space="preserve"> его обращения с заявлением, на основании представленных гражданином документов для определения размера его дохо</w:t>
      </w:r>
      <w:r w:rsidR="00C749DF">
        <w:rPr>
          <w:rStyle w:val="FontStyle38"/>
        </w:rPr>
        <w:t>да и стоимости его имущества.</w:t>
      </w:r>
    </w:p>
    <w:p w:rsidR="00A70ABB" w:rsidRPr="00AA6875" w:rsidRDefault="00A70ABB" w:rsidP="00791994">
      <w:pPr>
        <w:pStyle w:val="Style7"/>
        <w:widowControl/>
        <w:ind w:firstLine="709"/>
        <w:rPr>
          <w:rStyle w:val="FontStyle38"/>
        </w:rPr>
      </w:pPr>
      <w:r w:rsidRPr="00AA6875">
        <w:rPr>
          <w:rStyle w:val="FontStyle38"/>
        </w:rPr>
        <w:t>В случаях, предусмотренных законодательством Российской Федерации, срок рассмотрения обращения гражданина может быть продлен руководителем органа местного самоуправления, должностным лицом либо уполномоченным на то лицом, но не более чем на 30 дней, уведомив о продлении срока его рассмотрения гражданина, направившего обращение.</w:t>
      </w:r>
    </w:p>
    <w:p w:rsidR="00A70ABB" w:rsidRPr="00A60328" w:rsidRDefault="00A70ABB" w:rsidP="00C749DF">
      <w:pPr>
        <w:pStyle w:val="Style24"/>
        <w:widowControl/>
        <w:tabs>
          <w:tab w:val="left" w:pos="667"/>
        </w:tabs>
        <w:spacing w:line="278" w:lineRule="exact"/>
        <w:ind w:firstLine="709"/>
        <w:rPr>
          <w:rStyle w:val="FontStyle32"/>
          <w:b w:val="0"/>
          <w:bCs w:val="0"/>
        </w:rPr>
      </w:pPr>
      <w:r>
        <w:rPr>
          <w:rStyle w:val="FontStyle38"/>
        </w:rPr>
        <w:t xml:space="preserve"> Решение о признании или  отказе в признании гражданина малоимущим в целях принятия </w:t>
      </w:r>
      <w:proofErr w:type="gramStart"/>
      <w:r>
        <w:rPr>
          <w:rStyle w:val="FontStyle38"/>
        </w:rPr>
        <w:t>их</w:t>
      </w:r>
      <w:proofErr w:type="gramEnd"/>
      <w:r>
        <w:rPr>
          <w:rStyle w:val="FontStyle38"/>
        </w:rPr>
        <w:t xml:space="preserve"> на учет нуждающихся в жилых помещениях, предоставляемых по договорам социального найма направляется заявителю не позднее чем через три рабочих дня со дня принятия соответствующего постановления.</w:t>
      </w:r>
    </w:p>
    <w:p w:rsidR="00A70ABB" w:rsidRDefault="00A70ABB" w:rsidP="00C749DF">
      <w:pPr>
        <w:pStyle w:val="Style6"/>
        <w:widowControl/>
        <w:spacing w:before="72" w:line="240" w:lineRule="auto"/>
        <w:rPr>
          <w:rStyle w:val="FontStyle32"/>
        </w:rPr>
      </w:pPr>
      <w:r>
        <w:rPr>
          <w:rStyle w:val="FontStyle32"/>
        </w:rPr>
        <w:t>3. Административные процедуры</w:t>
      </w:r>
    </w:p>
    <w:p w:rsidR="00A70ABB" w:rsidRPr="00C749DF" w:rsidRDefault="00A70ABB" w:rsidP="00C749DF">
      <w:pPr>
        <w:pStyle w:val="Style6"/>
        <w:widowControl/>
        <w:spacing w:before="235" w:line="240" w:lineRule="auto"/>
        <w:rPr>
          <w:rStyle w:val="FontStyle38"/>
          <w:b/>
          <w:bCs/>
        </w:rPr>
      </w:pPr>
      <w:r>
        <w:rPr>
          <w:rStyle w:val="FontStyle32"/>
        </w:rPr>
        <w:t>3.1</w:t>
      </w:r>
      <w:r w:rsidR="00C749DF">
        <w:rPr>
          <w:rStyle w:val="FontStyle32"/>
        </w:rPr>
        <w:t>.</w:t>
      </w:r>
      <w:r>
        <w:rPr>
          <w:rStyle w:val="FontStyle32"/>
        </w:rPr>
        <w:t xml:space="preserve"> Описание последовательности действий при </w:t>
      </w:r>
      <w:r w:rsidRPr="007A3D99">
        <w:rPr>
          <w:rStyle w:val="FontStyle38"/>
          <w:b/>
        </w:rPr>
        <w:t xml:space="preserve">исполнении муниципальной услуги </w:t>
      </w:r>
      <w:r>
        <w:rPr>
          <w:rStyle w:val="FontStyle38"/>
          <w:b/>
        </w:rPr>
        <w:t xml:space="preserve">или </w:t>
      </w:r>
      <w:r>
        <w:rPr>
          <w:rStyle w:val="FontStyle32"/>
        </w:rPr>
        <w:t>предоставлении муниципальной услуги</w:t>
      </w:r>
    </w:p>
    <w:p w:rsidR="00A70ABB" w:rsidRDefault="00A70ABB" w:rsidP="00C749DF">
      <w:pPr>
        <w:pStyle w:val="Style2"/>
        <w:widowControl/>
        <w:spacing w:before="62" w:line="274" w:lineRule="exact"/>
        <w:ind w:firstLine="709"/>
        <w:jc w:val="both"/>
        <w:rPr>
          <w:rStyle w:val="FontStyle38"/>
        </w:rPr>
      </w:pPr>
      <w:r>
        <w:rPr>
          <w:rStyle w:val="FontStyle38"/>
        </w:rPr>
        <w:t>3.1.1. Предоставление муниципальной услуги включает в себя последовательность следующих административных процедур:</w:t>
      </w:r>
    </w:p>
    <w:p w:rsidR="00A70ABB" w:rsidRDefault="00A70ABB" w:rsidP="00C749DF">
      <w:pPr>
        <w:pStyle w:val="Style29"/>
        <w:widowControl/>
        <w:tabs>
          <w:tab w:val="left" w:pos="254"/>
        </w:tabs>
        <w:ind w:firstLine="709"/>
        <w:jc w:val="both"/>
        <w:rPr>
          <w:rStyle w:val="FontStyle38"/>
        </w:rPr>
      </w:pPr>
      <w:r>
        <w:rPr>
          <w:rStyle w:val="FontStyle38"/>
        </w:rPr>
        <w:t>- прием и регистрация документов на предоставление муниципальной услуги;</w:t>
      </w:r>
    </w:p>
    <w:p w:rsidR="00A70ABB" w:rsidRDefault="00A70ABB" w:rsidP="00C749DF">
      <w:pPr>
        <w:pStyle w:val="Style29"/>
        <w:widowControl/>
        <w:tabs>
          <w:tab w:val="left" w:pos="254"/>
        </w:tabs>
        <w:ind w:firstLine="709"/>
        <w:jc w:val="both"/>
        <w:rPr>
          <w:rStyle w:val="FontStyle38"/>
        </w:rPr>
      </w:pPr>
      <w:r>
        <w:rPr>
          <w:rStyle w:val="FontStyle38"/>
        </w:rPr>
        <w:t xml:space="preserve">- рассмотрение документов общественной комиссией по рассмотрению заявлений граждан, проживающих в городском округе Электросталь Московской области, о признании малоимущими в целях принятия </w:t>
      </w:r>
      <w:proofErr w:type="gramStart"/>
      <w:r>
        <w:rPr>
          <w:rStyle w:val="FontStyle38"/>
        </w:rPr>
        <w:t>их</w:t>
      </w:r>
      <w:proofErr w:type="gramEnd"/>
      <w:r>
        <w:rPr>
          <w:rStyle w:val="FontStyle38"/>
        </w:rPr>
        <w:t xml:space="preserve"> на учет нуждающихся в жилых помещениях, предоставляемых по договорам социального найма;</w:t>
      </w:r>
    </w:p>
    <w:p w:rsidR="00A70ABB" w:rsidRDefault="00A70ABB" w:rsidP="00C749DF">
      <w:pPr>
        <w:pStyle w:val="Style29"/>
        <w:widowControl/>
        <w:tabs>
          <w:tab w:val="left" w:pos="254"/>
        </w:tabs>
        <w:ind w:firstLine="709"/>
        <w:jc w:val="both"/>
        <w:rPr>
          <w:rStyle w:val="FontStyle38"/>
        </w:rPr>
      </w:pPr>
      <w:r>
        <w:rPr>
          <w:rStyle w:val="FontStyle38"/>
        </w:rPr>
        <w:t>- проведение проверки представленных заявителем сведений;</w:t>
      </w:r>
    </w:p>
    <w:p w:rsidR="00A70ABB" w:rsidRDefault="00A70ABB" w:rsidP="00C749DF">
      <w:pPr>
        <w:pStyle w:val="Style29"/>
        <w:widowControl/>
        <w:tabs>
          <w:tab w:val="left" w:pos="254"/>
        </w:tabs>
        <w:ind w:firstLine="709"/>
        <w:jc w:val="both"/>
        <w:rPr>
          <w:rStyle w:val="FontStyle38"/>
        </w:rPr>
      </w:pPr>
      <w:r>
        <w:rPr>
          <w:rStyle w:val="FontStyle38"/>
        </w:rPr>
        <w:t>- принятие решения о предоставлении либо об отказе в предоставлении муниципальной услуги;</w:t>
      </w:r>
    </w:p>
    <w:p w:rsidR="00A70ABB" w:rsidRDefault="00A70ABB" w:rsidP="00C749DF">
      <w:pPr>
        <w:pStyle w:val="Style29"/>
        <w:widowControl/>
        <w:tabs>
          <w:tab w:val="left" w:pos="426"/>
        </w:tabs>
        <w:ind w:firstLine="709"/>
        <w:jc w:val="both"/>
        <w:rPr>
          <w:rStyle w:val="FontStyle38"/>
        </w:rPr>
      </w:pPr>
      <w:r>
        <w:rPr>
          <w:rStyle w:val="FontStyle38"/>
        </w:rPr>
        <w:t>- уведомление гражданина о предоставлении либо об</w:t>
      </w:r>
      <w:r w:rsidR="00C749DF">
        <w:rPr>
          <w:rStyle w:val="FontStyle38"/>
        </w:rPr>
        <w:t xml:space="preserve"> отказе в предоставлении </w:t>
      </w:r>
      <w:r>
        <w:rPr>
          <w:rStyle w:val="FontStyle38"/>
        </w:rPr>
        <w:t>муниципальной услуги;</w:t>
      </w:r>
    </w:p>
    <w:p w:rsidR="00A70ABB" w:rsidRDefault="00A70ABB" w:rsidP="00C749DF">
      <w:pPr>
        <w:pStyle w:val="Style29"/>
        <w:widowControl/>
        <w:tabs>
          <w:tab w:val="left" w:pos="254"/>
        </w:tabs>
        <w:ind w:firstLine="709"/>
        <w:jc w:val="both"/>
        <w:rPr>
          <w:rStyle w:val="FontStyle38"/>
        </w:rPr>
      </w:pPr>
      <w:r>
        <w:rPr>
          <w:rStyle w:val="FontStyle38"/>
        </w:rPr>
        <w:t xml:space="preserve">- формирование учетного дела гражданина, признанного малоимущим в целях принятия </w:t>
      </w:r>
      <w:proofErr w:type="gramStart"/>
      <w:r>
        <w:rPr>
          <w:rStyle w:val="FontStyle38"/>
        </w:rPr>
        <w:t>его</w:t>
      </w:r>
      <w:proofErr w:type="gramEnd"/>
      <w:r>
        <w:rPr>
          <w:rStyle w:val="FontStyle38"/>
        </w:rPr>
        <w:t xml:space="preserve"> на учет нуждающихся в жилых помещениях, предоставляемых по договорам социального найма.</w:t>
      </w:r>
    </w:p>
    <w:p w:rsidR="00C749DF" w:rsidRDefault="00A70ABB" w:rsidP="00C749DF">
      <w:pPr>
        <w:pStyle w:val="Style2"/>
        <w:widowControl/>
        <w:spacing w:before="5" w:line="274" w:lineRule="exact"/>
        <w:ind w:firstLine="709"/>
        <w:jc w:val="both"/>
        <w:rPr>
          <w:rStyle w:val="FontStyle38"/>
        </w:rPr>
      </w:pPr>
      <w:r>
        <w:rPr>
          <w:rStyle w:val="FontStyle38"/>
        </w:rPr>
        <w:t>Блок-схема предоставления муниципальной</w:t>
      </w:r>
      <w:r w:rsidR="00C749DF">
        <w:rPr>
          <w:rStyle w:val="FontStyle38"/>
        </w:rPr>
        <w:t xml:space="preserve"> услуги приведена в приложении </w:t>
      </w:r>
      <w:r>
        <w:rPr>
          <w:rStyle w:val="FontStyle38"/>
        </w:rPr>
        <w:t>№ 3 к настоящему административному регламенту.</w:t>
      </w:r>
    </w:p>
    <w:p w:rsidR="00A70ABB" w:rsidRDefault="00A70ABB" w:rsidP="00D602A0">
      <w:pPr>
        <w:pStyle w:val="Style6"/>
        <w:widowControl/>
        <w:spacing w:line="240" w:lineRule="auto"/>
        <w:ind w:left="426"/>
        <w:rPr>
          <w:rStyle w:val="FontStyle32"/>
        </w:rPr>
      </w:pPr>
      <w:r>
        <w:rPr>
          <w:rStyle w:val="FontStyle32"/>
        </w:rPr>
        <w:t xml:space="preserve">3.2. </w:t>
      </w:r>
      <w:r w:rsidRPr="004D6C30">
        <w:rPr>
          <w:rStyle w:val="FontStyle32"/>
        </w:rPr>
        <w:t xml:space="preserve">Прием и регистрация документов на </w:t>
      </w:r>
      <w:r>
        <w:rPr>
          <w:rStyle w:val="FontStyle32"/>
        </w:rPr>
        <w:t>оказание</w:t>
      </w:r>
      <w:r w:rsidRPr="004D6C30">
        <w:rPr>
          <w:rStyle w:val="FontStyle32"/>
        </w:rPr>
        <w:t xml:space="preserve"> </w:t>
      </w:r>
      <w:proofErr w:type="gramStart"/>
      <w:r w:rsidRPr="004D6C30">
        <w:rPr>
          <w:rStyle w:val="FontStyle32"/>
        </w:rPr>
        <w:t>муниципальной</w:t>
      </w:r>
      <w:proofErr w:type="gramEnd"/>
    </w:p>
    <w:p w:rsidR="00A70ABB" w:rsidRPr="004D6C30" w:rsidRDefault="00A70ABB" w:rsidP="00D602A0">
      <w:pPr>
        <w:pStyle w:val="Style6"/>
        <w:widowControl/>
        <w:spacing w:line="240" w:lineRule="auto"/>
        <w:ind w:left="426"/>
        <w:rPr>
          <w:rStyle w:val="FontStyle32"/>
        </w:rPr>
      </w:pPr>
      <w:r>
        <w:rPr>
          <w:rStyle w:val="FontStyle32"/>
        </w:rPr>
        <w:t>у</w:t>
      </w:r>
      <w:r w:rsidRPr="004D6C30">
        <w:rPr>
          <w:rStyle w:val="FontStyle32"/>
        </w:rPr>
        <w:t>слуги</w:t>
      </w:r>
    </w:p>
    <w:p w:rsidR="00A70ABB" w:rsidRPr="002E572E" w:rsidRDefault="00A70ABB" w:rsidP="00C749DF">
      <w:pPr>
        <w:pStyle w:val="Style27"/>
        <w:widowControl/>
        <w:spacing w:before="240" w:line="317" w:lineRule="exact"/>
        <w:ind w:firstLine="709"/>
        <w:rPr>
          <w:rStyle w:val="FontStyle39"/>
          <w:spacing w:val="0"/>
          <w:w w:val="100"/>
          <w:sz w:val="24"/>
          <w:szCs w:val="24"/>
        </w:rPr>
      </w:pPr>
      <w:r>
        <w:rPr>
          <w:rStyle w:val="FontStyle38"/>
        </w:rPr>
        <w:t>3.2.1. Основанием для начала предоставления административной процедуры является обращение заявителя в Администрацию городского округа Электросталь Московской области с заявлением от себя лично, либо путем направления необходимых документов по почте, в том числе электронной. Регистрация заявления осуществляется в соответствии с административным регламентом рассмотрения обращения граждан в Администрации городского округа Электросталь Московской области.</w:t>
      </w:r>
    </w:p>
    <w:p w:rsidR="00A70ABB" w:rsidRDefault="00A70ABB" w:rsidP="00C749DF">
      <w:pPr>
        <w:pStyle w:val="Style27"/>
        <w:widowControl/>
        <w:spacing w:line="274" w:lineRule="exact"/>
        <w:ind w:firstLine="709"/>
        <w:rPr>
          <w:rStyle w:val="FontStyle38"/>
        </w:rPr>
      </w:pPr>
      <w:r>
        <w:rPr>
          <w:rStyle w:val="FontStyle38"/>
        </w:rPr>
        <w:t xml:space="preserve">3.2.2. </w:t>
      </w:r>
      <w:r w:rsidRPr="008D0CA0">
        <w:rPr>
          <w:rStyle w:val="FontStyle38"/>
        </w:rPr>
        <w:t xml:space="preserve">Заявление </w:t>
      </w:r>
      <w:r>
        <w:rPr>
          <w:rStyle w:val="FontStyle38"/>
        </w:rPr>
        <w:t xml:space="preserve">гражданина регистрируется специалистом управления </w:t>
      </w:r>
      <w:proofErr w:type="gramStart"/>
      <w:r>
        <w:rPr>
          <w:rStyle w:val="FontStyle38"/>
        </w:rPr>
        <w:t xml:space="preserve">по жилищной политике в журнале регистрации заявлений граждан о признании его малоимущим в целях </w:t>
      </w:r>
      <w:r w:rsidRPr="008D0CA0">
        <w:rPr>
          <w:rStyle w:val="FontStyle38"/>
        </w:rPr>
        <w:t>приняти</w:t>
      </w:r>
      <w:r>
        <w:rPr>
          <w:rStyle w:val="FontStyle38"/>
        </w:rPr>
        <w:t>я</w:t>
      </w:r>
      <w:r w:rsidRPr="008D0CA0">
        <w:rPr>
          <w:rStyle w:val="FontStyle38"/>
        </w:rPr>
        <w:t xml:space="preserve"> на учет</w:t>
      </w:r>
      <w:proofErr w:type="gramEnd"/>
      <w:r w:rsidRPr="008D0CA0">
        <w:rPr>
          <w:rStyle w:val="FontStyle38"/>
        </w:rPr>
        <w:t xml:space="preserve"> в качестве нуждающ</w:t>
      </w:r>
      <w:r>
        <w:rPr>
          <w:rStyle w:val="FontStyle38"/>
        </w:rPr>
        <w:t xml:space="preserve">егося </w:t>
      </w:r>
      <w:r w:rsidRPr="008D0CA0">
        <w:rPr>
          <w:rStyle w:val="FontStyle38"/>
        </w:rPr>
        <w:t xml:space="preserve"> в жил</w:t>
      </w:r>
      <w:r>
        <w:rPr>
          <w:rStyle w:val="FontStyle38"/>
        </w:rPr>
        <w:t>ом</w:t>
      </w:r>
      <w:r w:rsidRPr="008D0CA0">
        <w:rPr>
          <w:rStyle w:val="FontStyle38"/>
        </w:rPr>
        <w:t xml:space="preserve"> помещени</w:t>
      </w:r>
      <w:r>
        <w:rPr>
          <w:rStyle w:val="FontStyle38"/>
        </w:rPr>
        <w:t>и</w:t>
      </w:r>
      <w:r w:rsidRPr="008D0CA0">
        <w:rPr>
          <w:rStyle w:val="FontStyle38"/>
        </w:rPr>
        <w:t>, предоставляем</w:t>
      </w:r>
      <w:r>
        <w:rPr>
          <w:rStyle w:val="FontStyle38"/>
        </w:rPr>
        <w:t>ом</w:t>
      </w:r>
      <w:r w:rsidRPr="008D0CA0">
        <w:rPr>
          <w:rStyle w:val="FontStyle38"/>
        </w:rPr>
        <w:t xml:space="preserve"> по договор</w:t>
      </w:r>
      <w:r>
        <w:rPr>
          <w:rStyle w:val="FontStyle38"/>
        </w:rPr>
        <w:t>у</w:t>
      </w:r>
      <w:r w:rsidRPr="008D0CA0">
        <w:rPr>
          <w:rStyle w:val="FontStyle38"/>
        </w:rPr>
        <w:t xml:space="preserve"> социального найма</w:t>
      </w:r>
      <w:r>
        <w:rPr>
          <w:rStyle w:val="FontStyle38"/>
        </w:rPr>
        <w:t>,</w:t>
      </w:r>
      <w:r w:rsidRPr="008D0CA0">
        <w:rPr>
          <w:rStyle w:val="FontStyle38"/>
        </w:rPr>
        <w:t xml:space="preserve"> </w:t>
      </w:r>
      <w:r>
        <w:rPr>
          <w:rStyle w:val="FontStyle38"/>
        </w:rPr>
        <w:t>согласно дате поступления заявления в Администрацию городского округа Электросталь Московской области</w:t>
      </w:r>
      <w:r w:rsidRPr="008D0CA0">
        <w:rPr>
          <w:rStyle w:val="FontStyle38"/>
        </w:rPr>
        <w:t>.</w:t>
      </w:r>
    </w:p>
    <w:p w:rsidR="00A70ABB" w:rsidRPr="00C749DF" w:rsidRDefault="00A70ABB" w:rsidP="00C749DF">
      <w:pPr>
        <w:pStyle w:val="Style24"/>
        <w:widowControl/>
        <w:spacing w:line="274" w:lineRule="exact"/>
        <w:ind w:firstLine="709"/>
        <w:rPr>
          <w:rStyle w:val="FontStyle32"/>
          <w:b w:val="0"/>
          <w:bCs w:val="0"/>
        </w:rPr>
      </w:pPr>
      <w:r w:rsidRPr="00D2545E">
        <w:rPr>
          <w:rStyle w:val="FontStyle32"/>
          <w:b w:val="0"/>
        </w:rPr>
        <w:t>3.2.3.</w:t>
      </w:r>
      <w:r>
        <w:rPr>
          <w:rStyle w:val="FontStyle32"/>
        </w:rPr>
        <w:t xml:space="preserve"> </w:t>
      </w:r>
      <w:r w:rsidRPr="00D2545E">
        <w:rPr>
          <w:rFonts w:ascii="Times New Roman" w:hAnsi="Times New Roman"/>
        </w:rPr>
        <w:t xml:space="preserve">Поступившее в управление </w:t>
      </w:r>
      <w:r w:rsidR="00C749DF">
        <w:rPr>
          <w:rFonts w:ascii="Times New Roman" w:hAnsi="Times New Roman"/>
        </w:rPr>
        <w:t xml:space="preserve">по жилищной политике заявление </w:t>
      </w:r>
      <w:r w:rsidRPr="00D2545E">
        <w:rPr>
          <w:rFonts w:ascii="Times New Roman" w:hAnsi="Times New Roman"/>
        </w:rPr>
        <w:t>о предоставлении муниципальной услуги  регис</w:t>
      </w:r>
      <w:r w:rsidR="00C749DF">
        <w:rPr>
          <w:rFonts w:ascii="Times New Roman" w:hAnsi="Times New Roman"/>
        </w:rPr>
        <w:t xml:space="preserve">трируется в течение 3х рабочих </w:t>
      </w:r>
      <w:r w:rsidRPr="00D2545E">
        <w:rPr>
          <w:rFonts w:ascii="Times New Roman" w:hAnsi="Times New Roman"/>
        </w:rPr>
        <w:t>дней с момента поступления.</w:t>
      </w:r>
    </w:p>
    <w:p w:rsidR="00A70ABB" w:rsidRPr="00C749DF" w:rsidRDefault="00A70ABB" w:rsidP="00C749DF">
      <w:pPr>
        <w:pStyle w:val="Style23"/>
        <w:widowControl/>
        <w:spacing w:line="240" w:lineRule="auto"/>
        <w:ind w:firstLine="0"/>
        <w:jc w:val="center"/>
        <w:rPr>
          <w:rFonts w:ascii="Times New Roman" w:hAnsi="Times New Roman"/>
          <w:b/>
          <w:bCs/>
        </w:rPr>
      </w:pPr>
      <w:r w:rsidRPr="00C749DF">
        <w:rPr>
          <w:rStyle w:val="FontStyle32"/>
        </w:rPr>
        <w:lastRenderedPageBreak/>
        <w:t>3.3. Рассмотрение документов общественной комиссией по жилищным вопросам при Администрации городского округа Электросталь Московской области</w:t>
      </w:r>
    </w:p>
    <w:p w:rsidR="00A70ABB" w:rsidRDefault="00A70ABB" w:rsidP="00C749DF">
      <w:pPr>
        <w:pStyle w:val="Style27"/>
        <w:widowControl/>
        <w:spacing w:before="106" w:line="274" w:lineRule="exact"/>
        <w:ind w:firstLine="709"/>
        <w:rPr>
          <w:rStyle w:val="FontStyle38"/>
        </w:rPr>
      </w:pPr>
      <w:r>
        <w:rPr>
          <w:rStyle w:val="FontStyle38"/>
        </w:rPr>
        <w:t xml:space="preserve">3.3.1. Основанием для начала административной процедуры является поступление заявления с пакетом документов в общественную комиссию по рассмотрению заявлений граждан, проживающих в городском округе Электросталь Московской области, о признании малоимущими в целях принятия </w:t>
      </w:r>
      <w:proofErr w:type="gramStart"/>
      <w:r>
        <w:rPr>
          <w:rStyle w:val="FontStyle38"/>
        </w:rPr>
        <w:t>их</w:t>
      </w:r>
      <w:proofErr w:type="gramEnd"/>
      <w:r>
        <w:rPr>
          <w:rStyle w:val="FontStyle38"/>
        </w:rPr>
        <w:t xml:space="preserve"> на учет нуждающихся в жилых помещениях, предоставляемых по договорам социального найма (далее - Комиссия).</w:t>
      </w:r>
    </w:p>
    <w:p w:rsidR="00A70ABB" w:rsidRDefault="00A70ABB" w:rsidP="00C749DF">
      <w:pPr>
        <w:pStyle w:val="Style17"/>
        <w:widowControl/>
        <w:spacing w:line="274" w:lineRule="exact"/>
        <w:ind w:firstLine="709"/>
        <w:rPr>
          <w:rStyle w:val="FontStyle38"/>
        </w:rPr>
      </w:pPr>
      <w:r>
        <w:rPr>
          <w:rStyle w:val="FontStyle38"/>
        </w:rPr>
        <w:t>3.3.2. Организация заседания Комиссии, оформление протоколов заседаний и других документов Комиссии возлагается на секретаря Комиссии.</w:t>
      </w:r>
    </w:p>
    <w:p w:rsidR="00A70ABB" w:rsidRDefault="00A70ABB" w:rsidP="00C749DF">
      <w:pPr>
        <w:pStyle w:val="Style17"/>
        <w:widowControl/>
        <w:spacing w:line="274" w:lineRule="exact"/>
        <w:ind w:firstLine="709"/>
        <w:rPr>
          <w:rStyle w:val="FontStyle38"/>
        </w:rPr>
      </w:pPr>
      <w:r>
        <w:rPr>
          <w:rStyle w:val="FontStyle38"/>
        </w:rPr>
        <w:t>3.3.3. Комиссией определяется наличие либо отсутствие у заявителя права на получение муниципальной услуги и при необходимости рекомендуется осуществить проверку представленных документов.</w:t>
      </w:r>
    </w:p>
    <w:p w:rsidR="00A70ABB" w:rsidRDefault="00A70ABB" w:rsidP="00C749DF">
      <w:pPr>
        <w:pStyle w:val="Style17"/>
        <w:widowControl/>
        <w:spacing w:before="5" w:line="274" w:lineRule="exact"/>
        <w:ind w:firstLine="709"/>
        <w:rPr>
          <w:rStyle w:val="FontStyle38"/>
        </w:rPr>
      </w:pPr>
      <w:r>
        <w:rPr>
          <w:rStyle w:val="FontStyle38"/>
        </w:rPr>
        <w:t xml:space="preserve">3.3.4. С учетом рекомендаций комиссии принимается решение о признании или отказе в признании заявителя малоимущим в целях </w:t>
      </w:r>
      <w:proofErr w:type="gramStart"/>
      <w:r>
        <w:rPr>
          <w:rStyle w:val="FontStyle38"/>
        </w:rPr>
        <w:t>принятия</w:t>
      </w:r>
      <w:proofErr w:type="gramEnd"/>
      <w:r>
        <w:rPr>
          <w:rStyle w:val="FontStyle38"/>
        </w:rPr>
        <w:t xml:space="preserve"> на учет нуждающихся в жилых помещениях, предоставляемых по договорам социального найма.</w:t>
      </w:r>
    </w:p>
    <w:p w:rsidR="00A70ABB" w:rsidRDefault="00A70ABB" w:rsidP="00C749DF">
      <w:pPr>
        <w:pStyle w:val="Style20"/>
        <w:widowControl/>
        <w:spacing w:line="274" w:lineRule="exact"/>
        <w:ind w:firstLine="709"/>
        <w:rPr>
          <w:rStyle w:val="FontStyle38"/>
        </w:rPr>
      </w:pPr>
      <w:r>
        <w:rPr>
          <w:rStyle w:val="FontStyle38"/>
        </w:rPr>
        <w:t>3.3.5. Решение Комиссии оформляется протоколом, который подписывается всеми присутствующими членами Комиссии.</w:t>
      </w:r>
    </w:p>
    <w:p w:rsidR="00A70ABB" w:rsidRDefault="00A70ABB" w:rsidP="00C749DF">
      <w:pPr>
        <w:pStyle w:val="Style20"/>
        <w:widowControl/>
        <w:spacing w:line="274" w:lineRule="exact"/>
        <w:ind w:firstLine="709"/>
        <w:rPr>
          <w:rStyle w:val="FontStyle38"/>
        </w:rPr>
      </w:pPr>
      <w:r>
        <w:rPr>
          <w:rStyle w:val="FontStyle38"/>
        </w:rPr>
        <w:t>3.3.6. Решения комиссии являются рекомендательным актом, который может быть положен в основу проекта постановления Администрации городского округа Электросталь Московской области по вопросу, рассмотренному Комиссией, или письменного ответа от имени Администрации городского округа Электросталь Московской области в адрес заявителя.</w:t>
      </w:r>
    </w:p>
    <w:p w:rsidR="00A70ABB" w:rsidRPr="00C749DF" w:rsidRDefault="00A70ABB" w:rsidP="00C749DF">
      <w:pPr>
        <w:pStyle w:val="Style21"/>
        <w:widowControl/>
        <w:tabs>
          <w:tab w:val="left" w:pos="993"/>
        </w:tabs>
        <w:spacing w:line="274" w:lineRule="exact"/>
        <w:ind w:firstLine="709"/>
        <w:jc w:val="both"/>
        <w:rPr>
          <w:rStyle w:val="FontStyle38"/>
          <w:rFonts w:ascii="Century Gothic" w:hAnsi="Century Gothic" w:cs="Century Gothic"/>
          <w:iCs/>
        </w:rPr>
      </w:pPr>
      <w:r>
        <w:rPr>
          <w:rStyle w:val="FontStyle38"/>
        </w:rPr>
        <w:t xml:space="preserve">3.3.7. Общий максимальный срок рассмотрения документов не должен превышать 30 минут на одного заявителя </w:t>
      </w:r>
      <w:r w:rsidRPr="004C3B05">
        <w:rPr>
          <w:rStyle w:val="FontStyle33"/>
          <w:rFonts w:ascii="Times New Roman" w:hAnsi="Times New Roman" w:cs="Times New Roman"/>
          <w:i w:val="0"/>
        </w:rPr>
        <w:t>с момента начала рассмотрения документов членами комиссии  (без учета времени, затраченного на проведение проверки представленных сведений).</w:t>
      </w:r>
    </w:p>
    <w:p w:rsidR="00A70ABB" w:rsidRDefault="00A70ABB" w:rsidP="00C749DF">
      <w:pPr>
        <w:pStyle w:val="Style6"/>
        <w:widowControl/>
        <w:spacing w:before="43" w:line="240" w:lineRule="auto"/>
        <w:rPr>
          <w:rStyle w:val="FontStyle32"/>
        </w:rPr>
      </w:pPr>
      <w:r>
        <w:rPr>
          <w:rStyle w:val="FontStyle32"/>
        </w:rPr>
        <w:t xml:space="preserve">3.4. Проведение проверки </w:t>
      </w:r>
      <w:proofErr w:type="gramStart"/>
      <w:r>
        <w:rPr>
          <w:rStyle w:val="FontStyle32"/>
        </w:rPr>
        <w:t>представленных</w:t>
      </w:r>
      <w:proofErr w:type="gramEnd"/>
    </w:p>
    <w:p w:rsidR="00A70ABB" w:rsidRDefault="00A70ABB" w:rsidP="00C749DF">
      <w:pPr>
        <w:pStyle w:val="Style6"/>
        <w:widowControl/>
        <w:spacing w:before="43" w:line="240" w:lineRule="auto"/>
        <w:rPr>
          <w:rStyle w:val="FontStyle32"/>
        </w:rPr>
      </w:pPr>
      <w:r>
        <w:rPr>
          <w:rStyle w:val="FontStyle32"/>
        </w:rPr>
        <w:t>заявителем сведений</w:t>
      </w:r>
    </w:p>
    <w:p w:rsidR="00A70ABB" w:rsidRDefault="00A70ABB" w:rsidP="00C749DF">
      <w:pPr>
        <w:pStyle w:val="Style7"/>
        <w:widowControl/>
        <w:spacing w:before="72"/>
        <w:ind w:firstLine="715"/>
        <w:rPr>
          <w:rStyle w:val="FontStyle38"/>
        </w:rPr>
      </w:pPr>
      <w:r>
        <w:rPr>
          <w:rStyle w:val="FontStyle38"/>
        </w:rPr>
        <w:t>3.4.1. Основанием для начала административной процедуры является представление заявителем документов, требующих проверки полноты и (или) достоверности указанных в них сведений.</w:t>
      </w:r>
    </w:p>
    <w:p w:rsidR="00A70ABB" w:rsidRDefault="00A70ABB" w:rsidP="00C749DF">
      <w:pPr>
        <w:pStyle w:val="Style7"/>
        <w:widowControl/>
        <w:spacing w:before="10"/>
        <w:ind w:firstLine="720"/>
        <w:rPr>
          <w:rStyle w:val="FontStyle38"/>
        </w:rPr>
      </w:pPr>
      <w:r>
        <w:rPr>
          <w:rStyle w:val="FontStyle38"/>
        </w:rPr>
        <w:t>3.4.2. Проверка сведений может проводиться путем направления письменного запроса в адрес предприятия (организации) о представлении необходимой информации с обязательным указанием:</w:t>
      </w:r>
    </w:p>
    <w:p w:rsidR="00A70ABB" w:rsidRDefault="00A70ABB" w:rsidP="00C749DF">
      <w:pPr>
        <w:pStyle w:val="Style24"/>
        <w:widowControl/>
        <w:numPr>
          <w:ilvl w:val="0"/>
          <w:numId w:val="13"/>
        </w:numPr>
        <w:spacing w:line="274" w:lineRule="exact"/>
        <w:ind w:firstLine="709"/>
        <w:jc w:val="left"/>
        <w:rPr>
          <w:rStyle w:val="FontStyle38"/>
        </w:rPr>
      </w:pPr>
      <w:r>
        <w:rPr>
          <w:rStyle w:val="FontStyle38"/>
        </w:rPr>
        <w:t>цели запроса;</w:t>
      </w:r>
    </w:p>
    <w:p w:rsidR="00A70ABB" w:rsidRDefault="00A70ABB" w:rsidP="00C749DF">
      <w:pPr>
        <w:pStyle w:val="Style24"/>
        <w:widowControl/>
        <w:numPr>
          <w:ilvl w:val="0"/>
          <w:numId w:val="13"/>
        </w:numPr>
        <w:spacing w:before="5" w:line="274" w:lineRule="exact"/>
        <w:ind w:firstLine="709"/>
        <w:jc w:val="left"/>
        <w:rPr>
          <w:rStyle w:val="FontStyle38"/>
        </w:rPr>
      </w:pPr>
      <w:r>
        <w:rPr>
          <w:rStyle w:val="FontStyle38"/>
        </w:rPr>
        <w:t>данных о физическом лице, в отношении которого делается запрос;</w:t>
      </w:r>
    </w:p>
    <w:p w:rsidR="00A70ABB" w:rsidRDefault="00A70ABB" w:rsidP="00C749DF">
      <w:pPr>
        <w:pStyle w:val="Style24"/>
        <w:widowControl/>
        <w:numPr>
          <w:ilvl w:val="0"/>
          <w:numId w:val="13"/>
        </w:numPr>
        <w:spacing w:line="274" w:lineRule="exact"/>
        <w:ind w:firstLine="709"/>
        <w:jc w:val="left"/>
        <w:rPr>
          <w:rStyle w:val="FontStyle38"/>
        </w:rPr>
      </w:pPr>
      <w:r>
        <w:rPr>
          <w:rStyle w:val="FontStyle38"/>
        </w:rPr>
        <w:t>перечня запрашиваемых документов или сведений;</w:t>
      </w:r>
    </w:p>
    <w:p w:rsidR="00A70ABB" w:rsidRDefault="00A70ABB" w:rsidP="00C749DF">
      <w:pPr>
        <w:pStyle w:val="Style24"/>
        <w:widowControl/>
        <w:numPr>
          <w:ilvl w:val="0"/>
          <w:numId w:val="13"/>
        </w:numPr>
        <w:spacing w:line="274" w:lineRule="exact"/>
        <w:ind w:firstLine="709"/>
        <w:jc w:val="left"/>
        <w:rPr>
          <w:rStyle w:val="FontStyle38"/>
        </w:rPr>
      </w:pPr>
      <w:r>
        <w:rPr>
          <w:rStyle w:val="FontStyle38"/>
        </w:rPr>
        <w:t>срока представления запрашиваемых документов (14 дней).</w:t>
      </w:r>
    </w:p>
    <w:p w:rsidR="00A70ABB" w:rsidRPr="00DC4993" w:rsidRDefault="00C749DF" w:rsidP="00C749DF">
      <w:pPr>
        <w:pStyle w:val="Style2"/>
        <w:widowControl/>
        <w:spacing w:line="281" w:lineRule="exact"/>
        <w:jc w:val="both"/>
        <w:rPr>
          <w:rStyle w:val="FontStyle32"/>
          <w:b w:val="0"/>
        </w:rPr>
      </w:pPr>
      <w:r>
        <w:rPr>
          <w:rStyle w:val="FontStyle32"/>
        </w:rPr>
        <w:tab/>
      </w:r>
      <w:r w:rsidR="00A70ABB" w:rsidRPr="00DC4993">
        <w:rPr>
          <w:rStyle w:val="FontStyle32"/>
          <w:b w:val="0"/>
        </w:rPr>
        <w:t xml:space="preserve">3.4.3. Организация ведения необходимой переписки возлагается на секретаря </w:t>
      </w:r>
      <w:r>
        <w:rPr>
          <w:rStyle w:val="FontStyle32"/>
          <w:b w:val="0"/>
        </w:rPr>
        <w:t>Комиссии.</w:t>
      </w:r>
    </w:p>
    <w:p w:rsidR="00A70ABB" w:rsidRDefault="00A70ABB" w:rsidP="00C749DF">
      <w:pPr>
        <w:pStyle w:val="Style3"/>
        <w:widowControl/>
        <w:ind w:firstLine="709"/>
        <w:jc w:val="both"/>
        <w:rPr>
          <w:rStyle w:val="FontStyle33"/>
          <w:rFonts w:ascii="Times New Roman" w:hAnsi="Times New Roman" w:cs="Times New Roman"/>
          <w:i w:val="0"/>
        </w:rPr>
      </w:pPr>
      <w:r w:rsidRPr="00DC4993">
        <w:rPr>
          <w:rStyle w:val="FontStyle32"/>
          <w:b w:val="0"/>
        </w:rPr>
        <w:t>3.4.4.</w:t>
      </w:r>
      <w:r w:rsidRPr="00DC4993">
        <w:rPr>
          <w:rStyle w:val="FontStyle32"/>
        </w:rPr>
        <w:t xml:space="preserve"> </w:t>
      </w:r>
      <w:r w:rsidRPr="00DC4993">
        <w:rPr>
          <w:rStyle w:val="FontStyle33"/>
          <w:rFonts w:ascii="Times New Roman" w:hAnsi="Times New Roman" w:cs="Times New Roman"/>
          <w:i w:val="0"/>
        </w:rPr>
        <w:t>Максимальный срок подготовки запроса составляет 15 минут на одного заявителя с момента начала подготовки зап</w:t>
      </w:r>
      <w:r>
        <w:rPr>
          <w:rStyle w:val="FontStyle33"/>
          <w:rFonts w:ascii="Times New Roman" w:hAnsi="Times New Roman" w:cs="Times New Roman"/>
          <w:i w:val="0"/>
        </w:rPr>
        <w:t>роса.</w:t>
      </w:r>
    </w:p>
    <w:p w:rsidR="00A70ABB" w:rsidRPr="00C749DF" w:rsidRDefault="00A70ABB" w:rsidP="00C749DF">
      <w:pPr>
        <w:pStyle w:val="Style3"/>
        <w:widowControl/>
        <w:ind w:firstLine="0"/>
        <w:jc w:val="center"/>
        <w:rPr>
          <w:rStyle w:val="FontStyle32"/>
          <w:b w:val="0"/>
          <w:bCs w:val="0"/>
          <w:iCs/>
        </w:rPr>
      </w:pPr>
      <w:r>
        <w:rPr>
          <w:rStyle w:val="FontStyle32"/>
        </w:rPr>
        <w:t>3.5. Принятие решения о предоставлении</w:t>
      </w:r>
      <w:r w:rsidR="00C749DF">
        <w:rPr>
          <w:rStyle w:val="FontStyle32"/>
        </w:rPr>
        <w:t xml:space="preserve"> </w:t>
      </w:r>
      <w:r>
        <w:rPr>
          <w:rStyle w:val="FontStyle32"/>
        </w:rPr>
        <w:t>либо об отказе в предоставлении муниципальной услуги</w:t>
      </w:r>
    </w:p>
    <w:p w:rsidR="00A70ABB" w:rsidRDefault="00A70ABB" w:rsidP="00C749DF">
      <w:pPr>
        <w:pStyle w:val="Style7"/>
        <w:widowControl/>
        <w:spacing w:before="24"/>
        <w:ind w:firstLine="709"/>
        <w:rPr>
          <w:rStyle w:val="FontStyle38"/>
        </w:rPr>
      </w:pPr>
      <w:r>
        <w:rPr>
          <w:rStyle w:val="FontStyle38"/>
        </w:rPr>
        <w:t xml:space="preserve">3.5.1. Основанием для начала административной процедуры является оформление секретарем Комиссии протокола Комиссии о признании или об отказе в признании граждан малоимущими в целях принятия </w:t>
      </w:r>
      <w:proofErr w:type="gramStart"/>
      <w:r>
        <w:rPr>
          <w:rStyle w:val="FontStyle38"/>
        </w:rPr>
        <w:t>их</w:t>
      </w:r>
      <w:proofErr w:type="gramEnd"/>
      <w:r>
        <w:rPr>
          <w:rStyle w:val="FontStyle38"/>
        </w:rPr>
        <w:t xml:space="preserve"> на учет нуждающихся в жилых помещениях, предоставляемых по договорам социального найма.</w:t>
      </w:r>
    </w:p>
    <w:p w:rsidR="00A70ABB" w:rsidRDefault="00A70ABB" w:rsidP="00C749DF">
      <w:pPr>
        <w:pStyle w:val="Style7"/>
        <w:widowControl/>
        <w:ind w:firstLine="709"/>
        <w:rPr>
          <w:rStyle w:val="FontStyle38"/>
        </w:rPr>
      </w:pPr>
      <w:r>
        <w:rPr>
          <w:rStyle w:val="FontStyle38"/>
        </w:rPr>
        <w:t xml:space="preserve">3.5.2. По результатам принятого Комиссией решения секретарем Комиссии организовывается работа по подготовке проекта постановления Администрации городского округа Электросталь Московской области о признании или об отказе в признании граждан малоимущими в целях принятия </w:t>
      </w:r>
      <w:proofErr w:type="gramStart"/>
      <w:r>
        <w:rPr>
          <w:rStyle w:val="FontStyle38"/>
        </w:rPr>
        <w:t>их</w:t>
      </w:r>
      <w:proofErr w:type="gramEnd"/>
      <w:r>
        <w:rPr>
          <w:rStyle w:val="FontStyle38"/>
        </w:rPr>
        <w:t xml:space="preserve"> на учет нуждающихся в жилых помещениях, предоставляемых по договорам социального найма.</w:t>
      </w:r>
    </w:p>
    <w:p w:rsidR="00A70ABB" w:rsidRPr="00C749DF" w:rsidRDefault="00A70ABB" w:rsidP="00C749DF">
      <w:pPr>
        <w:pStyle w:val="Style7"/>
        <w:widowControl/>
        <w:ind w:firstLine="709"/>
        <w:rPr>
          <w:rFonts w:ascii="Times New Roman" w:hAnsi="Times New Roman"/>
        </w:rPr>
      </w:pPr>
      <w:r>
        <w:rPr>
          <w:rStyle w:val="FontStyle38"/>
        </w:rPr>
        <w:t>3.5.3. Проект постановления выносится для утверждения на заседания Администрации городского округа Электросталь Московской области при Главе городского округа Электросталь Московской области.</w:t>
      </w:r>
    </w:p>
    <w:p w:rsidR="00A70ABB" w:rsidRDefault="00A70ABB" w:rsidP="00A162FD">
      <w:pPr>
        <w:pStyle w:val="Style6"/>
        <w:widowControl/>
        <w:spacing w:before="43" w:line="240" w:lineRule="auto"/>
        <w:ind w:left="211"/>
        <w:rPr>
          <w:rStyle w:val="FontStyle32"/>
        </w:rPr>
      </w:pPr>
      <w:r>
        <w:rPr>
          <w:rStyle w:val="FontStyle32"/>
        </w:rPr>
        <w:lastRenderedPageBreak/>
        <w:t>3.6. Уведомление гражданина о предоставлении либо об отказе в предоставлении муниципальной услуги</w:t>
      </w:r>
    </w:p>
    <w:p w:rsidR="00A70ABB" w:rsidRDefault="00A70ABB" w:rsidP="00C749DF">
      <w:pPr>
        <w:pStyle w:val="Style7"/>
        <w:widowControl/>
        <w:spacing w:before="240"/>
        <w:ind w:firstLine="706"/>
        <w:rPr>
          <w:rStyle w:val="FontStyle38"/>
        </w:rPr>
      </w:pPr>
      <w:r>
        <w:rPr>
          <w:rStyle w:val="FontStyle38"/>
        </w:rPr>
        <w:t xml:space="preserve">3.6.1. Основанием для начала административной процедуры является утверждение проекта постановления о признание либо отказе в признании заявителя и членов его семьи малоимущими в целях принятия </w:t>
      </w:r>
      <w:proofErr w:type="gramStart"/>
      <w:r>
        <w:rPr>
          <w:rStyle w:val="FontStyle38"/>
        </w:rPr>
        <w:t>их</w:t>
      </w:r>
      <w:proofErr w:type="gramEnd"/>
      <w:r>
        <w:rPr>
          <w:rStyle w:val="FontStyle38"/>
        </w:rPr>
        <w:t xml:space="preserve"> на учет нуждающихся в жилых помещениях, предоставляемых по договорам социального найма на заседании Администрации городского округа Электросталь Московской области при Главе городского округа Электросталь Московской области.</w:t>
      </w:r>
    </w:p>
    <w:p w:rsidR="00A70ABB" w:rsidRPr="00C749DF" w:rsidRDefault="00A70ABB" w:rsidP="00C749DF">
      <w:pPr>
        <w:pStyle w:val="Style7"/>
        <w:widowControl/>
        <w:spacing w:line="278" w:lineRule="exact"/>
        <w:ind w:firstLine="701"/>
        <w:rPr>
          <w:rFonts w:ascii="Times New Roman" w:hAnsi="Times New Roman"/>
        </w:rPr>
      </w:pPr>
      <w:r>
        <w:rPr>
          <w:rStyle w:val="FontStyle38"/>
        </w:rPr>
        <w:t xml:space="preserve">3.6.2. Решение о признании или отказе в признании граждан </w:t>
      </w:r>
      <w:proofErr w:type="gramStart"/>
      <w:r>
        <w:rPr>
          <w:rStyle w:val="FontStyle38"/>
        </w:rPr>
        <w:t>малоимущими</w:t>
      </w:r>
      <w:proofErr w:type="gramEnd"/>
      <w:r>
        <w:rPr>
          <w:rStyle w:val="FontStyle38"/>
        </w:rPr>
        <w:t xml:space="preserve"> направляется заявителю не позднее чем через три рабочих дня со дня принятия соответствующего постановления.</w:t>
      </w:r>
    </w:p>
    <w:p w:rsidR="00A70ABB" w:rsidRDefault="00A70ABB" w:rsidP="00C749DF">
      <w:pPr>
        <w:pStyle w:val="Style30"/>
        <w:widowControl/>
        <w:spacing w:before="34"/>
        <w:ind w:firstLine="0"/>
        <w:jc w:val="center"/>
        <w:rPr>
          <w:rStyle w:val="FontStyle32"/>
        </w:rPr>
      </w:pPr>
      <w:r>
        <w:rPr>
          <w:rStyle w:val="FontStyle32"/>
        </w:rPr>
        <w:t xml:space="preserve">3.7. Формирование учетного дела гражданина, признанного малоимущим в целях принятия </w:t>
      </w:r>
      <w:proofErr w:type="gramStart"/>
      <w:r>
        <w:rPr>
          <w:rStyle w:val="FontStyle32"/>
        </w:rPr>
        <w:t>его</w:t>
      </w:r>
      <w:proofErr w:type="gramEnd"/>
      <w:r>
        <w:rPr>
          <w:rStyle w:val="FontStyle32"/>
        </w:rPr>
        <w:t xml:space="preserve"> на учет нуждающихся в жилых помещениях, предоставляемых по договорам социального найма</w:t>
      </w:r>
    </w:p>
    <w:p w:rsidR="00A70ABB" w:rsidRDefault="00C749DF" w:rsidP="00C749DF">
      <w:pPr>
        <w:pStyle w:val="Style26"/>
        <w:widowControl/>
        <w:spacing w:before="43"/>
        <w:ind w:firstLine="709"/>
        <w:jc w:val="both"/>
        <w:rPr>
          <w:rStyle w:val="FontStyle38"/>
        </w:rPr>
      </w:pPr>
      <w:r>
        <w:rPr>
          <w:rStyle w:val="FontStyle38"/>
        </w:rPr>
        <w:t xml:space="preserve">3.7.1. Основанием для начала административной процедуры является </w:t>
      </w:r>
      <w:r w:rsidR="00A70ABB">
        <w:rPr>
          <w:rStyle w:val="FontStyle38"/>
        </w:rPr>
        <w:t xml:space="preserve">получение специалистом управления по жилищной политике постановления Администрации городского округа Электросталь Московской области о признании заявителя малоимущим в целях </w:t>
      </w:r>
      <w:proofErr w:type="gramStart"/>
      <w:r w:rsidR="00A70ABB">
        <w:rPr>
          <w:rStyle w:val="FontStyle38"/>
        </w:rPr>
        <w:t>принятия</w:t>
      </w:r>
      <w:proofErr w:type="gramEnd"/>
      <w:r w:rsidR="00A70ABB">
        <w:rPr>
          <w:rStyle w:val="FontStyle38"/>
        </w:rPr>
        <w:t xml:space="preserve"> на учет нуждающихся в жилых помещениях, предоставляемых по договорам социального найма.</w:t>
      </w:r>
    </w:p>
    <w:p w:rsidR="00A70ABB" w:rsidRPr="0014439F" w:rsidRDefault="00A70ABB" w:rsidP="00C749DF">
      <w:pPr>
        <w:pStyle w:val="Style27"/>
        <w:widowControl/>
        <w:spacing w:line="269" w:lineRule="exact"/>
        <w:ind w:firstLine="709"/>
        <w:rPr>
          <w:rStyle w:val="FontStyle32"/>
          <w:b w:val="0"/>
          <w:bCs w:val="0"/>
        </w:rPr>
      </w:pPr>
      <w:r>
        <w:rPr>
          <w:rStyle w:val="FontStyle38"/>
        </w:rPr>
        <w:t xml:space="preserve">3.7.2. Граждане, признанные малоимущими в целях принятия </w:t>
      </w:r>
      <w:proofErr w:type="gramStart"/>
      <w:r>
        <w:rPr>
          <w:rStyle w:val="FontStyle38"/>
        </w:rPr>
        <w:t>их</w:t>
      </w:r>
      <w:proofErr w:type="gramEnd"/>
      <w:r>
        <w:rPr>
          <w:rStyle w:val="FontStyle38"/>
        </w:rPr>
        <w:t xml:space="preserve"> на учет нуждающихся в жилых помещениях, предоставляемых по договорам социального найма, включаются в Книгу учета граждан, признанных малоимущими в целях постановки их на учет в качестве нуждающихся в жилых помещениях, предоставляемых по договорам социального найма (далее </w:t>
      </w:r>
      <w:r w:rsidR="00C749DF">
        <w:rPr>
          <w:rStyle w:val="FontStyle38"/>
        </w:rPr>
        <w:t>–</w:t>
      </w:r>
      <w:r>
        <w:rPr>
          <w:rStyle w:val="FontStyle38"/>
        </w:rPr>
        <w:t xml:space="preserve"> Книга учета).</w:t>
      </w:r>
    </w:p>
    <w:p w:rsidR="00A70ABB" w:rsidRDefault="00A70ABB" w:rsidP="00C749DF">
      <w:pPr>
        <w:pStyle w:val="Style31"/>
        <w:widowControl/>
        <w:spacing w:line="240" w:lineRule="exact"/>
        <w:ind w:firstLine="0"/>
        <w:jc w:val="center"/>
        <w:rPr>
          <w:b/>
        </w:rPr>
      </w:pPr>
      <w:r w:rsidRPr="003D5F26">
        <w:rPr>
          <w:b/>
        </w:rPr>
        <w:t>4.</w:t>
      </w:r>
      <w:r>
        <w:rPr>
          <w:b/>
        </w:rPr>
        <w:t xml:space="preserve"> 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исполнением административного регламента</w:t>
      </w:r>
    </w:p>
    <w:p w:rsidR="00A70ABB" w:rsidRPr="00731FD7" w:rsidRDefault="00A70ABB" w:rsidP="00C749DF">
      <w:pPr>
        <w:pStyle w:val="Style9"/>
        <w:widowControl/>
        <w:spacing w:line="240" w:lineRule="auto"/>
        <w:ind w:firstLine="709"/>
        <w:jc w:val="both"/>
        <w:rPr>
          <w:b/>
        </w:rPr>
      </w:pPr>
      <w:r>
        <w:t>4.1. Контроль и его периодичность за соблюдением процедуры предоставления услуги осуществляется заместителем Главы городского округа Электросталь Московской области, направляющего деятельность  по жилищным вопросам.</w:t>
      </w:r>
    </w:p>
    <w:p w:rsidR="00A70ABB" w:rsidRPr="00B124B8" w:rsidRDefault="00A70ABB" w:rsidP="00C749DF">
      <w:pPr>
        <w:ind w:firstLine="709"/>
        <w:jc w:val="both"/>
        <w:rPr>
          <w:rFonts w:ascii="Times New Roman" w:hAnsi="Times New Roman"/>
        </w:rPr>
      </w:pPr>
      <w:r w:rsidRPr="00B124B8">
        <w:rPr>
          <w:rFonts w:ascii="Times New Roman" w:hAnsi="Times New Roman"/>
        </w:rPr>
        <w:t xml:space="preserve">4.2. Текущий </w:t>
      </w:r>
      <w:proofErr w:type="gramStart"/>
      <w:r w:rsidRPr="00B124B8">
        <w:rPr>
          <w:rFonts w:ascii="Times New Roman" w:hAnsi="Times New Roman"/>
        </w:rPr>
        <w:t>контроль за</w:t>
      </w:r>
      <w:proofErr w:type="gramEnd"/>
      <w:r w:rsidRPr="00B124B8">
        <w:rPr>
          <w:rFonts w:ascii="Times New Roman" w:hAnsi="Times New Roman"/>
        </w:rPr>
        <w:t xml:space="preserve"> полнотой и качеством предоставления услуги осуществляется начальником управления по жилищной политике и включает:</w:t>
      </w:r>
    </w:p>
    <w:p w:rsidR="00A70ABB" w:rsidRPr="00B124B8" w:rsidRDefault="00A70ABB" w:rsidP="00C749DF">
      <w:pPr>
        <w:ind w:firstLine="709"/>
        <w:jc w:val="both"/>
        <w:rPr>
          <w:rFonts w:ascii="Times New Roman" w:hAnsi="Times New Roman"/>
        </w:rPr>
      </w:pPr>
      <w:r w:rsidRPr="00B124B8">
        <w:rPr>
          <w:rFonts w:ascii="Times New Roman" w:hAnsi="Times New Roman"/>
        </w:rPr>
        <w:t>- выявление и устранение нарушений прав Получателя услуги;</w:t>
      </w:r>
    </w:p>
    <w:p w:rsidR="00A70ABB" w:rsidRPr="00B124B8" w:rsidRDefault="00A70ABB" w:rsidP="00C749DF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B124B8">
        <w:rPr>
          <w:rFonts w:ascii="Times New Roman" w:hAnsi="Times New Roman"/>
        </w:rPr>
        <w:t>рассмотрение обращений Получателей услуг, содержащих жалобы на решения, действия (бездействия) работников</w:t>
      </w:r>
      <w:r>
        <w:rPr>
          <w:rFonts w:ascii="Times New Roman" w:hAnsi="Times New Roman"/>
        </w:rPr>
        <w:t xml:space="preserve"> управления по жилищной политике</w:t>
      </w:r>
      <w:r w:rsidRPr="00B124B8">
        <w:rPr>
          <w:rFonts w:ascii="Times New Roman" w:hAnsi="Times New Roman"/>
        </w:rPr>
        <w:t>.</w:t>
      </w:r>
    </w:p>
    <w:p w:rsidR="00A70ABB" w:rsidRPr="00B124B8" w:rsidRDefault="00A70ABB" w:rsidP="00C749DF">
      <w:pPr>
        <w:ind w:firstLine="709"/>
        <w:jc w:val="both"/>
        <w:rPr>
          <w:rFonts w:ascii="Times New Roman" w:hAnsi="Times New Roman"/>
        </w:rPr>
      </w:pPr>
      <w:r w:rsidRPr="00B124B8">
        <w:rPr>
          <w:rFonts w:ascii="Times New Roman" w:hAnsi="Times New Roman"/>
        </w:rPr>
        <w:t>4.3. Персональная ответственность работников управления по жилищной политике Администрации городского округа Электросталь Московской области  по исполнению настоящего административного регламента закрепляется в их должностных инструкциях в соответствии с требованиями законодательства Российской Федерации.</w:t>
      </w:r>
    </w:p>
    <w:p w:rsidR="00A70ABB" w:rsidRPr="00B124B8" w:rsidRDefault="00A70ABB" w:rsidP="00C749DF">
      <w:pPr>
        <w:ind w:firstLine="709"/>
        <w:jc w:val="both"/>
        <w:rPr>
          <w:rFonts w:ascii="Times New Roman" w:hAnsi="Times New Roman"/>
        </w:rPr>
      </w:pPr>
      <w:r w:rsidRPr="00B124B8">
        <w:rPr>
          <w:rFonts w:ascii="Times New Roman" w:hAnsi="Times New Roman"/>
        </w:rPr>
        <w:t>4.4. Контроль полноты и качества исполнения  муниципальной услуги включает в себя проведение проверок и устранение нарушений  прав граждан, принятие решений и подготовку ответов на обращения граждан, содержащие жалобы на действие (бездейств</w:t>
      </w:r>
      <w:r w:rsidR="00BA7A96">
        <w:rPr>
          <w:rFonts w:ascii="Times New Roman" w:hAnsi="Times New Roman"/>
        </w:rPr>
        <w:t>ие)  должностных лиц.</w:t>
      </w:r>
    </w:p>
    <w:p w:rsidR="00A70ABB" w:rsidRPr="00B124B8" w:rsidRDefault="00A70ABB" w:rsidP="00C749DF">
      <w:pPr>
        <w:ind w:firstLine="709"/>
        <w:jc w:val="both"/>
        <w:rPr>
          <w:rFonts w:ascii="Times New Roman" w:hAnsi="Times New Roman"/>
        </w:rPr>
      </w:pPr>
      <w:r w:rsidRPr="00B124B8">
        <w:rPr>
          <w:rFonts w:ascii="Times New Roman" w:hAnsi="Times New Roman"/>
        </w:rPr>
        <w:t>4.5. Проверки могут быть плановыми (в соответствии с годовыми планами работы), внеплановыми, комплексными или тематическими, по конкретному обращению граждан.</w:t>
      </w:r>
    </w:p>
    <w:p w:rsidR="00A70ABB" w:rsidRPr="00BA7A96" w:rsidRDefault="00A70ABB" w:rsidP="00BA7A96">
      <w:pPr>
        <w:pStyle w:val="Style31"/>
        <w:widowControl/>
        <w:spacing w:line="240" w:lineRule="auto"/>
        <w:ind w:firstLine="709"/>
        <w:jc w:val="both"/>
      </w:pPr>
      <w:r w:rsidRPr="00B124B8">
        <w:t>4.6. По результатам  проведенных проверок  в случае выявления нарушений прав и законных интересов граждан осуществляется привлечение виновных лиц к ответственности в соответствии с законодательством Российской Федерации</w:t>
      </w:r>
      <w:r>
        <w:t>.</w:t>
      </w:r>
    </w:p>
    <w:p w:rsidR="00A70ABB" w:rsidRPr="00A94969" w:rsidRDefault="00A70ABB" w:rsidP="00BA7A96">
      <w:pPr>
        <w:pStyle w:val="Style31"/>
        <w:widowControl/>
        <w:spacing w:before="67"/>
        <w:ind w:firstLine="0"/>
        <w:jc w:val="center"/>
        <w:rPr>
          <w:b/>
        </w:rPr>
      </w:pPr>
      <w:r w:rsidRPr="00A94969">
        <w:rPr>
          <w:rStyle w:val="FontStyle38"/>
          <w:b/>
        </w:rPr>
        <w:t xml:space="preserve">5. </w:t>
      </w:r>
      <w:r>
        <w:rPr>
          <w:rStyle w:val="FontStyle38"/>
          <w:b/>
        </w:rPr>
        <w:t>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A70ABB" w:rsidRPr="00A94969" w:rsidRDefault="00A70ABB" w:rsidP="00BA7A96">
      <w:pPr>
        <w:ind w:firstLine="709"/>
        <w:jc w:val="both"/>
        <w:rPr>
          <w:rFonts w:ascii="Times New Roman" w:hAnsi="Times New Roman"/>
        </w:rPr>
      </w:pPr>
      <w:r w:rsidRPr="00A94969">
        <w:rPr>
          <w:rFonts w:ascii="Times New Roman" w:hAnsi="Times New Roman"/>
        </w:rPr>
        <w:t>Получатели муниципальной услуги имеют право на обжалование действий (бездействия) органа, предоставляющего муниципальную услугу, а также должностных лиц, муниципальных служащих в</w:t>
      </w:r>
      <w:r>
        <w:rPr>
          <w:rFonts w:ascii="Times New Roman" w:hAnsi="Times New Roman"/>
        </w:rPr>
        <w:t>о</w:t>
      </w:r>
      <w:r w:rsidRPr="00A94969">
        <w:rPr>
          <w:rFonts w:ascii="Times New Roman" w:hAnsi="Times New Roman"/>
        </w:rPr>
        <w:t xml:space="preserve"> </w:t>
      </w:r>
      <w:r w:rsidRPr="00A94969">
        <w:rPr>
          <w:rFonts w:ascii="Times New Roman" w:hAnsi="Times New Roman"/>
          <w:spacing w:val="1"/>
        </w:rPr>
        <w:t xml:space="preserve">внесудебном </w:t>
      </w:r>
      <w:r>
        <w:rPr>
          <w:rFonts w:ascii="Times New Roman" w:hAnsi="Times New Roman"/>
        </w:rPr>
        <w:t xml:space="preserve"> и судебном порядке:</w:t>
      </w:r>
    </w:p>
    <w:p w:rsidR="00A70ABB" w:rsidRPr="00980483" w:rsidRDefault="00A70ABB" w:rsidP="00BA7A96">
      <w:pPr>
        <w:ind w:firstLine="709"/>
        <w:rPr>
          <w:rFonts w:ascii="Times New Roman" w:hAnsi="Times New Roman"/>
          <w:spacing w:val="1"/>
        </w:rPr>
      </w:pPr>
      <w:r w:rsidRPr="00980483">
        <w:rPr>
          <w:rFonts w:ascii="Times New Roman" w:hAnsi="Times New Roman"/>
          <w:spacing w:val="1"/>
        </w:rPr>
        <w:t>5.</w:t>
      </w:r>
      <w:r>
        <w:rPr>
          <w:rFonts w:ascii="Times New Roman" w:hAnsi="Times New Roman"/>
          <w:spacing w:val="1"/>
        </w:rPr>
        <w:t>1</w:t>
      </w:r>
      <w:r w:rsidRPr="00980483">
        <w:rPr>
          <w:rFonts w:ascii="Times New Roman" w:hAnsi="Times New Roman"/>
          <w:spacing w:val="1"/>
        </w:rPr>
        <w:t xml:space="preserve">. </w:t>
      </w:r>
      <w:r>
        <w:rPr>
          <w:rFonts w:ascii="Times New Roman" w:hAnsi="Times New Roman"/>
          <w:spacing w:val="1"/>
        </w:rPr>
        <w:t>Внесудебное обжалование:</w:t>
      </w:r>
    </w:p>
    <w:p w:rsidR="00A70ABB" w:rsidRPr="00C833A9" w:rsidRDefault="00A70ABB" w:rsidP="00BA7A96">
      <w:pPr>
        <w:ind w:firstLine="709"/>
        <w:jc w:val="both"/>
        <w:rPr>
          <w:rFonts w:ascii="Times New Roman" w:hAnsi="Times New Roman"/>
          <w:spacing w:val="1"/>
        </w:rPr>
      </w:pPr>
      <w:r w:rsidRPr="00A94969">
        <w:rPr>
          <w:rFonts w:ascii="Times New Roman" w:hAnsi="Times New Roman"/>
        </w:rPr>
        <w:t>5.</w:t>
      </w:r>
      <w:r>
        <w:rPr>
          <w:rFonts w:ascii="Times New Roman" w:hAnsi="Times New Roman"/>
        </w:rPr>
        <w:t>1</w:t>
      </w:r>
      <w:r w:rsidRPr="00A94969">
        <w:rPr>
          <w:rFonts w:ascii="Times New Roman" w:hAnsi="Times New Roman"/>
        </w:rPr>
        <w:t>.1. В</w:t>
      </w:r>
      <w:r>
        <w:rPr>
          <w:rFonts w:ascii="Times New Roman" w:hAnsi="Times New Roman"/>
        </w:rPr>
        <w:t xml:space="preserve">о </w:t>
      </w:r>
      <w:r w:rsidRPr="00A949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вне</w:t>
      </w:r>
      <w:r w:rsidRPr="00A94969">
        <w:rPr>
          <w:rFonts w:ascii="Times New Roman" w:hAnsi="Times New Roman"/>
        </w:rPr>
        <w:t>судебном порядке решения, действия (бездействие) органа,</w:t>
      </w:r>
    </w:p>
    <w:p w:rsidR="00A70ABB" w:rsidRPr="00A94969" w:rsidRDefault="00A70ABB" w:rsidP="00BA7A96">
      <w:pPr>
        <w:pStyle w:val="Style31"/>
        <w:widowControl/>
        <w:spacing w:line="240" w:lineRule="auto"/>
        <w:ind w:firstLine="709"/>
        <w:jc w:val="both"/>
      </w:pPr>
      <w:proofErr w:type="gramStart"/>
      <w:r w:rsidRPr="00A94969">
        <w:t xml:space="preserve">предоставляющего муниципальную услугу, а также должностных лиц, муниципальных служащих могут быть обжалованы путем направления письменного обращения либо обращения на личном приеме </w:t>
      </w:r>
      <w:r w:rsidRPr="00A94969">
        <w:rPr>
          <w:spacing w:val="1"/>
        </w:rPr>
        <w:t xml:space="preserve">главе муниципального образования, иным должностным лицам администрации </w:t>
      </w:r>
      <w:r>
        <w:rPr>
          <w:spacing w:val="1"/>
        </w:rPr>
        <w:t>городского округа</w:t>
      </w:r>
      <w:r w:rsidRPr="00A94969">
        <w:rPr>
          <w:spacing w:val="1"/>
        </w:rPr>
        <w:t>.</w:t>
      </w:r>
      <w:proofErr w:type="gramEnd"/>
    </w:p>
    <w:p w:rsidR="00A70ABB" w:rsidRPr="00BA7A96" w:rsidRDefault="00A70ABB" w:rsidP="00BA7A96">
      <w:pPr>
        <w:ind w:firstLine="709"/>
        <w:jc w:val="both"/>
        <w:rPr>
          <w:rFonts w:ascii="Times New Roman" w:hAnsi="Times New Roman"/>
          <w:spacing w:val="1"/>
        </w:rPr>
      </w:pPr>
      <w:r w:rsidRPr="00A94969">
        <w:rPr>
          <w:rFonts w:ascii="Times New Roman" w:hAnsi="Times New Roman"/>
          <w:spacing w:val="1"/>
        </w:rPr>
        <w:lastRenderedPageBreak/>
        <w:t>5.</w:t>
      </w:r>
      <w:r>
        <w:rPr>
          <w:rFonts w:ascii="Times New Roman" w:hAnsi="Times New Roman"/>
          <w:spacing w:val="1"/>
        </w:rPr>
        <w:t>1</w:t>
      </w:r>
      <w:r w:rsidRPr="00A94969">
        <w:rPr>
          <w:rFonts w:ascii="Times New Roman" w:hAnsi="Times New Roman"/>
          <w:spacing w:val="1"/>
        </w:rPr>
        <w:t xml:space="preserve">.2. </w:t>
      </w:r>
      <w:r w:rsidRPr="00A94969">
        <w:rPr>
          <w:rFonts w:ascii="Times New Roman" w:hAnsi="Times New Roman"/>
        </w:rPr>
        <w:t>Жалобы могут быть поданы в устной или письменной форме</w:t>
      </w:r>
      <w:r w:rsidRPr="00A94969">
        <w:rPr>
          <w:rFonts w:ascii="Times New Roman" w:hAnsi="Times New Roman"/>
          <w:spacing w:val="1"/>
        </w:rPr>
        <w:t xml:space="preserve"> на бумажном</w:t>
      </w:r>
      <w:r w:rsidR="00BA7A96">
        <w:rPr>
          <w:rFonts w:ascii="Times New Roman" w:hAnsi="Times New Roman"/>
          <w:spacing w:val="1"/>
        </w:rPr>
        <w:t xml:space="preserve"> </w:t>
      </w:r>
      <w:r w:rsidRPr="00A94969">
        <w:rPr>
          <w:rFonts w:ascii="Times New Roman" w:hAnsi="Times New Roman"/>
          <w:spacing w:val="1"/>
        </w:rPr>
        <w:t>носителе или в форме электронного документа</w:t>
      </w:r>
      <w:r w:rsidRPr="00A94969">
        <w:rPr>
          <w:rFonts w:ascii="Times New Roman" w:hAnsi="Times New Roman"/>
        </w:rPr>
        <w:t xml:space="preserve">, а также в форме электронных сообщений. </w:t>
      </w:r>
    </w:p>
    <w:p w:rsidR="00A70ABB" w:rsidRDefault="00A70ABB" w:rsidP="00BA7A96">
      <w:pPr>
        <w:ind w:firstLine="709"/>
        <w:jc w:val="both"/>
        <w:rPr>
          <w:rStyle w:val="FontStyle38"/>
        </w:rPr>
      </w:pPr>
      <w:r w:rsidRPr="00A94969">
        <w:rPr>
          <w:rFonts w:ascii="Times New Roman" w:hAnsi="Times New Roman"/>
          <w:spacing w:val="1"/>
        </w:rPr>
        <w:t>5.</w:t>
      </w:r>
      <w:r>
        <w:rPr>
          <w:rFonts w:ascii="Times New Roman" w:hAnsi="Times New Roman"/>
          <w:spacing w:val="1"/>
        </w:rPr>
        <w:t>1</w:t>
      </w:r>
      <w:r w:rsidRPr="00A94969">
        <w:rPr>
          <w:rFonts w:ascii="Times New Roman" w:hAnsi="Times New Roman"/>
          <w:spacing w:val="1"/>
        </w:rPr>
        <w:t xml:space="preserve">.3. Порядок рассмотрения жалоб регулируется в соответствии с </w:t>
      </w:r>
      <w:r w:rsidRPr="00A94969">
        <w:rPr>
          <w:rStyle w:val="FontStyle38"/>
        </w:rPr>
        <w:t>законодательство</w:t>
      </w:r>
      <w:r>
        <w:rPr>
          <w:rStyle w:val="FontStyle38"/>
        </w:rPr>
        <w:t xml:space="preserve"> </w:t>
      </w:r>
      <w:r w:rsidRPr="00A94969">
        <w:rPr>
          <w:rStyle w:val="FontStyle38"/>
        </w:rPr>
        <w:t>Российской Федерации.</w:t>
      </w:r>
    </w:p>
    <w:p w:rsidR="00A70ABB" w:rsidRPr="00104927" w:rsidRDefault="00A70ABB" w:rsidP="00BA7A96">
      <w:pPr>
        <w:ind w:firstLine="709"/>
        <w:jc w:val="both"/>
        <w:rPr>
          <w:rFonts w:ascii="Times New Roman" w:hAnsi="Times New Roman"/>
        </w:rPr>
      </w:pPr>
      <w:r w:rsidRPr="00104927">
        <w:rPr>
          <w:rFonts w:ascii="Times New Roman" w:hAnsi="Times New Roman"/>
          <w:spacing w:val="1"/>
        </w:rPr>
        <w:t>5.2. Судебное обжалование</w:t>
      </w:r>
    </w:p>
    <w:p w:rsidR="00A70ABB" w:rsidRPr="00A94969" w:rsidRDefault="00A70ABB" w:rsidP="00BA7A96">
      <w:pPr>
        <w:ind w:firstLine="709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>5</w:t>
      </w:r>
      <w:r w:rsidRPr="00A94969"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  <w:spacing w:val="1"/>
        </w:rPr>
        <w:t>2</w:t>
      </w:r>
      <w:r w:rsidRPr="00A94969"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  <w:spacing w:val="1"/>
        </w:rPr>
        <w:t xml:space="preserve">1. </w:t>
      </w:r>
      <w:r w:rsidRPr="00A94969">
        <w:rPr>
          <w:rFonts w:ascii="Times New Roman" w:hAnsi="Times New Roman"/>
          <w:spacing w:val="1"/>
        </w:rPr>
        <w:t xml:space="preserve">Решение и действие (бездействие) </w:t>
      </w:r>
      <w:r w:rsidRPr="00A94969">
        <w:rPr>
          <w:rFonts w:ascii="Times New Roman" w:hAnsi="Times New Roman"/>
        </w:rPr>
        <w:t xml:space="preserve">органа, предоставляющего муниципальную услугу, а также должностных лиц, муниципальных служащих, </w:t>
      </w:r>
      <w:r w:rsidRPr="00A94969">
        <w:rPr>
          <w:rFonts w:ascii="Times New Roman" w:hAnsi="Times New Roman"/>
          <w:spacing w:val="1"/>
        </w:rPr>
        <w:t>могут быть обжалованы в суд в порядке, установленном законодательством Российской Федерации</w:t>
      </w:r>
      <w:r>
        <w:rPr>
          <w:rFonts w:ascii="Times New Roman" w:hAnsi="Times New Roman"/>
          <w:spacing w:val="1"/>
        </w:rPr>
        <w:t>.</w:t>
      </w:r>
    </w:p>
    <w:p w:rsidR="00791994" w:rsidRDefault="00791994" w:rsidP="00C01275">
      <w:pPr>
        <w:pStyle w:val="Style33"/>
        <w:widowControl/>
        <w:spacing w:before="34"/>
        <w:ind w:left="567" w:firstLine="540"/>
        <w:jc w:val="both"/>
        <w:rPr>
          <w:rStyle w:val="FontStyle38"/>
        </w:rPr>
        <w:sectPr w:rsidR="00791994" w:rsidSect="00791994">
          <w:pgSz w:w="11906" w:h="16838"/>
          <w:pgMar w:top="851" w:right="567" w:bottom="851" w:left="1134" w:header="708" w:footer="708" w:gutter="0"/>
          <w:cols w:space="708"/>
          <w:rtlGutter/>
          <w:docGrid w:linePitch="360"/>
        </w:sectPr>
      </w:pPr>
    </w:p>
    <w:p w:rsidR="00190F46" w:rsidRDefault="00A70ABB" w:rsidP="00190F46">
      <w:pPr>
        <w:ind w:left="4680"/>
        <w:jc w:val="right"/>
        <w:rPr>
          <w:rFonts w:ascii="Times New Roman" w:hAnsi="Times New Roman"/>
        </w:rPr>
      </w:pPr>
      <w:r w:rsidRPr="00C749DF">
        <w:rPr>
          <w:rFonts w:ascii="Times New Roman" w:hAnsi="Times New Roman"/>
        </w:rPr>
        <w:lastRenderedPageBreak/>
        <w:t>Приложение № 1</w:t>
      </w:r>
      <w:r w:rsidR="00190F46">
        <w:rPr>
          <w:rFonts w:ascii="Times New Roman" w:hAnsi="Times New Roman"/>
        </w:rPr>
        <w:t xml:space="preserve"> </w:t>
      </w:r>
      <w:r w:rsidR="00BA7A96">
        <w:rPr>
          <w:rFonts w:ascii="Times New Roman" w:hAnsi="Times New Roman"/>
        </w:rPr>
        <w:t xml:space="preserve">к </w:t>
      </w:r>
      <w:r w:rsidRPr="00C749DF">
        <w:rPr>
          <w:rFonts w:ascii="Times New Roman" w:hAnsi="Times New Roman"/>
        </w:rPr>
        <w:t>Положению</w:t>
      </w:r>
    </w:p>
    <w:p w:rsidR="00190F46" w:rsidRDefault="00190F46" w:rsidP="00190F46">
      <w:pPr>
        <w:ind w:left="468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 порядке признания граждан,</w:t>
      </w:r>
    </w:p>
    <w:p w:rsidR="00190F46" w:rsidRDefault="00A70ABB" w:rsidP="00190F46">
      <w:pPr>
        <w:ind w:left="4680"/>
        <w:jc w:val="right"/>
        <w:rPr>
          <w:rFonts w:ascii="Times New Roman" w:hAnsi="Times New Roman"/>
        </w:rPr>
      </w:pPr>
      <w:proofErr w:type="gramStart"/>
      <w:r w:rsidRPr="00C749DF">
        <w:rPr>
          <w:rFonts w:ascii="Times New Roman" w:hAnsi="Times New Roman"/>
        </w:rPr>
        <w:t>проживающих</w:t>
      </w:r>
      <w:proofErr w:type="gramEnd"/>
      <w:r w:rsidRPr="00C749DF">
        <w:rPr>
          <w:rFonts w:ascii="Times New Roman" w:hAnsi="Times New Roman"/>
        </w:rPr>
        <w:t xml:space="preserve"> в городском</w:t>
      </w:r>
      <w:r w:rsidR="00190F46">
        <w:rPr>
          <w:rFonts w:ascii="Times New Roman" w:hAnsi="Times New Roman"/>
        </w:rPr>
        <w:t xml:space="preserve"> округе</w:t>
      </w:r>
    </w:p>
    <w:p w:rsidR="00190F46" w:rsidRDefault="00A70ABB" w:rsidP="00190F46">
      <w:pPr>
        <w:ind w:left="4680"/>
        <w:jc w:val="right"/>
        <w:rPr>
          <w:rFonts w:ascii="Times New Roman" w:hAnsi="Times New Roman"/>
        </w:rPr>
      </w:pPr>
      <w:r w:rsidRPr="00C749DF">
        <w:rPr>
          <w:rFonts w:ascii="Times New Roman" w:hAnsi="Times New Roman"/>
        </w:rPr>
        <w:t>Электросталь Московской</w:t>
      </w:r>
      <w:r w:rsidR="00190F46">
        <w:rPr>
          <w:rFonts w:ascii="Times New Roman" w:hAnsi="Times New Roman"/>
        </w:rPr>
        <w:t xml:space="preserve"> области,</w:t>
      </w:r>
    </w:p>
    <w:p w:rsidR="00190F46" w:rsidRDefault="00A70ABB" w:rsidP="00190F46">
      <w:pPr>
        <w:ind w:left="4680"/>
        <w:jc w:val="right"/>
        <w:rPr>
          <w:rFonts w:ascii="Times New Roman" w:hAnsi="Times New Roman"/>
        </w:rPr>
      </w:pPr>
      <w:proofErr w:type="gramStart"/>
      <w:r w:rsidRPr="00C749DF">
        <w:rPr>
          <w:rFonts w:ascii="Times New Roman" w:hAnsi="Times New Roman"/>
        </w:rPr>
        <w:t>малоимущими</w:t>
      </w:r>
      <w:proofErr w:type="gramEnd"/>
      <w:r w:rsidRPr="00C749DF">
        <w:rPr>
          <w:rFonts w:ascii="Times New Roman" w:hAnsi="Times New Roman"/>
        </w:rPr>
        <w:t xml:space="preserve"> в целях</w:t>
      </w:r>
      <w:r w:rsidR="00190F46">
        <w:rPr>
          <w:rFonts w:ascii="Times New Roman" w:hAnsi="Times New Roman"/>
        </w:rPr>
        <w:t xml:space="preserve"> принятия их</w:t>
      </w:r>
    </w:p>
    <w:p w:rsidR="00190F46" w:rsidRDefault="00A70ABB" w:rsidP="00190F46">
      <w:pPr>
        <w:ind w:left="4680"/>
        <w:jc w:val="right"/>
        <w:rPr>
          <w:rFonts w:ascii="Times New Roman" w:hAnsi="Times New Roman"/>
        </w:rPr>
      </w:pPr>
      <w:r w:rsidRPr="00C749DF">
        <w:rPr>
          <w:rFonts w:ascii="Times New Roman" w:hAnsi="Times New Roman"/>
        </w:rPr>
        <w:t>н</w:t>
      </w:r>
      <w:r w:rsidR="00190F46">
        <w:rPr>
          <w:rFonts w:ascii="Times New Roman" w:hAnsi="Times New Roman"/>
        </w:rPr>
        <w:t xml:space="preserve">а учет в качестве </w:t>
      </w:r>
      <w:proofErr w:type="gramStart"/>
      <w:r w:rsidR="00190F46">
        <w:rPr>
          <w:rFonts w:ascii="Times New Roman" w:hAnsi="Times New Roman"/>
        </w:rPr>
        <w:t>нуждающихся</w:t>
      </w:r>
      <w:proofErr w:type="gramEnd"/>
      <w:r w:rsidR="00190F46">
        <w:rPr>
          <w:rFonts w:ascii="Times New Roman" w:hAnsi="Times New Roman"/>
        </w:rPr>
        <w:t xml:space="preserve"> в</w:t>
      </w:r>
    </w:p>
    <w:p w:rsidR="00190F46" w:rsidRDefault="00A70ABB" w:rsidP="00190F46">
      <w:pPr>
        <w:ind w:left="4680"/>
        <w:jc w:val="right"/>
        <w:rPr>
          <w:rFonts w:ascii="Times New Roman" w:hAnsi="Times New Roman"/>
        </w:rPr>
      </w:pPr>
      <w:r w:rsidRPr="00C749DF">
        <w:rPr>
          <w:rFonts w:ascii="Times New Roman" w:hAnsi="Times New Roman"/>
        </w:rPr>
        <w:t>жи</w:t>
      </w:r>
      <w:r w:rsidR="00190F46">
        <w:rPr>
          <w:rFonts w:ascii="Times New Roman" w:hAnsi="Times New Roman"/>
        </w:rPr>
        <w:t xml:space="preserve">лых </w:t>
      </w:r>
      <w:proofErr w:type="gramStart"/>
      <w:r w:rsidR="00190F46">
        <w:rPr>
          <w:rFonts w:ascii="Times New Roman" w:hAnsi="Times New Roman"/>
        </w:rPr>
        <w:t>помещениях</w:t>
      </w:r>
      <w:proofErr w:type="gramEnd"/>
      <w:r w:rsidR="00190F46">
        <w:rPr>
          <w:rFonts w:ascii="Times New Roman" w:hAnsi="Times New Roman"/>
        </w:rPr>
        <w:t>, предоставляемых</w:t>
      </w:r>
    </w:p>
    <w:p w:rsidR="00A70ABB" w:rsidRPr="00C749DF" w:rsidRDefault="00190F46" w:rsidP="00190F46">
      <w:pPr>
        <w:ind w:left="468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</w:t>
      </w:r>
      <w:r w:rsidR="00A70ABB" w:rsidRPr="00C749DF">
        <w:rPr>
          <w:rFonts w:ascii="Times New Roman" w:hAnsi="Times New Roman"/>
        </w:rPr>
        <w:t>договорам социального найма</w:t>
      </w:r>
    </w:p>
    <w:p w:rsidR="00A70ABB" w:rsidRPr="00C749DF" w:rsidRDefault="00A70ABB" w:rsidP="00162C96">
      <w:pPr>
        <w:jc w:val="both"/>
        <w:rPr>
          <w:rFonts w:ascii="Times New Roman" w:hAnsi="Times New Roman"/>
        </w:rPr>
      </w:pPr>
    </w:p>
    <w:p w:rsidR="00A70ABB" w:rsidRPr="00535E4D" w:rsidRDefault="00A70ABB" w:rsidP="00190F46">
      <w:pPr>
        <w:pStyle w:val="ConsPlusNonformat"/>
        <w:widowControl/>
        <w:ind w:left="2880"/>
        <w:rPr>
          <w:rFonts w:ascii="Times New Roman" w:hAnsi="Times New Roman" w:cs="Times New Roman"/>
          <w:sz w:val="24"/>
          <w:szCs w:val="24"/>
        </w:rPr>
      </w:pPr>
      <w:r w:rsidRPr="006C2F43">
        <w:rPr>
          <w:rFonts w:ascii="Times New Roman" w:hAnsi="Times New Roman" w:cs="Times New Roman"/>
          <w:sz w:val="24"/>
          <w:szCs w:val="24"/>
        </w:rPr>
        <w:t>Главе Городского округа Электросталь Московской</w:t>
      </w:r>
      <w:r w:rsidR="00190F46">
        <w:rPr>
          <w:rFonts w:ascii="Times New Roman" w:hAnsi="Times New Roman" w:cs="Times New Roman"/>
          <w:sz w:val="24"/>
          <w:szCs w:val="24"/>
        </w:rPr>
        <w:t xml:space="preserve"> </w:t>
      </w:r>
      <w:r w:rsidRPr="006C2F43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535E4D">
        <w:rPr>
          <w:rFonts w:ascii="Times New Roman" w:hAnsi="Times New Roman" w:cs="Times New Roman"/>
          <w:sz w:val="24"/>
          <w:szCs w:val="24"/>
        </w:rPr>
        <w:t>______________________________</w:t>
      </w:r>
      <w:r w:rsidR="00190F46">
        <w:rPr>
          <w:rFonts w:ascii="Times New Roman" w:hAnsi="Times New Roman" w:cs="Times New Roman"/>
          <w:sz w:val="24"/>
          <w:szCs w:val="24"/>
        </w:rPr>
        <w:t>________</w:t>
      </w:r>
      <w:r w:rsidRPr="00535E4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35E4D">
        <w:rPr>
          <w:rFonts w:ascii="Times New Roman" w:hAnsi="Times New Roman" w:cs="Times New Roman"/>
          <w:sz w:val="24"/>
          <w:szCs w:val="24"/>
        </w:rPr>
        <w:t>____________________</w:t>
      </w:r>
    </w:p>
    <w:p w:rsidR="00A70ABB" w:rsidRPr="00535E4D" w:rsidRDefault="00A70ABB" w:rsidP="00014672">
      <w:pPr>
        <w:pStyle w:val="ConsPlusNonformat"/>
        <w:widowControl/>
        <w:ind w:left="2880"/>
        <w:rPr>
          <w:rFonts w:ascii="Times New Roman" w:hAnsi="Times New Roman" w:cs="Times New Roman"/>
          <w:sz w:val="22"/>
          <w:szCs w:val="22"/>
        </w:rPr>
      </w:pPr>
      <w:r w:rsidRPr="00535E4D">
        <w:rPr>
          <w:rFonts w:ascii="Times New Roman" w:hAnsi="Times New Roman" w:cs="Times New Roman"/>
          <w:sz w:val="22"/>
          <w:szCs w:val="22"/>
        </w:rPr>
        <w:t>От</w:t>
      </w:r>
      <w:r w:rsidRPr="00535E4D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35E4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35E4D">
        <w:rPr>
          <w:rFonts w:ascii="Times New Roman" w:hAnsi="Times New Roman" w:cs="Times New Roman"/>
          <w:sz w:val="24"/>
          <w:szCs w:val="24"/>
        </w:rPr>
        <w:t>______________________</w:t>
      </w:r>
      <w:r w:rsidR="00190F46">
        <w:rPr>
          <w:rFonts w:ascii="Times New Roman" w:hAnsi="Times New Roman" w:cs="Times New Roman"/>
          <w:sz w:val="24"/>
          <w:szCs w:val="24"/>
        </w:rPr>
        <w:t>_</w:t>
      </w:r>
      <w:r w:rsidRPr="00535E4D">
        <w:rPr>
          <w:rFonts w:ascii="Times New Roman" w:hAnsi="Times New Roman" w:cs="Times New Roman"/>
          <w:sz w:val="24"/>
          <w:szCs w:val="24"/>
        </w:rPr>
        <w:t>__</w:t>
      </w:r>
    </w:p>
    <w:p w:rsidR="00A70ABB" w:rsidRPr="00535E4D" w:rsidRDefault="00A70ABB" w:rsidP="00014672">
      <w:pPr>
        <w:pStyle w:val="ConsPlusNonformat"/>
        <w:widowControl/>
        <w:ind w:left="2880"/>
        <w:rPr>
          <w:rFonts w:ascii="Times New Roman" w:hAnsi="Times New Roman" w:cs="Times New Roman"/>
          <w:sz w:val="24"/>
          <w:szCs w:val="24"/>
        </w:rPr>
      </w:pPr>
      <w:r w:rsidRPr="00535E4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35E4D">
        <w:rPr>
          <w:rFonts w:ascii="Times New Roman" w:hAnsi="Times New Roman" w:cs="Times New Roman"/>
          <w:sz w:val="24"/>
          <w:szCs w:val="24"/>
        </w:rPr>
        <w:t>______</w:t>
      </w:r>
      <w:r w:rsidR="00190F46">
        <w:rPr>
          <w:rFonts w:ascii="Times New Roman" w:hAnsi="Times New Roman" w:cs="Times New Roman"/>
          <w:sz w:val="24"/>
          <w:szCs w:val="24"/>
        </w:rPr>
        <w:t>_</w:t>
      </w:r>
      <w:r w:rsidRPr="00535E4D">
        <w:rPr>
          <w:rFonts w:ascii="Times New Roman" w:hAnsi="Times New Roman" w:cs="Times New Roman"/>
          <w:sz w:val="24"/>
          <w:szCs w:val="24"/>
        </w:rPr>
        <w:t>_____</w:t>
      </w:r>
    </w:p>
    <w:p w:rsidR="00A70ABB" w:rsidRPr="00535E4D" w:rsidRDefault="00A70ABB" w:rsidP="00014672">
      <w:pPr>
        <w:pStyle w:val="ConsPlusNonformat"/>
        <w:widowControl/>
        <w:ind w:left="2880"/>
        <w:rPr>
          <w:rFonts w:ascii="Times New Roman" w:hAnsi="Times New Roman" w:cs="Times New Roman"/>
          <w:sz w:val="24"/>
          <w:szCs w:val="24"/>
        </w:rPr>
      </w:pPr>
      <w:r w:rsidRPr="00535E4D">
        <w:rPr>
          <w:rFonts w:ascii="Times New Roman" w:hAnsi="Times New Roman" w:cs="Times New Roman"/>
          <w:sz w:val="24"/>
          <w:szCs w:val="24"/>
        </w:rPr>
        <w:t>Дата рождения: 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35E4D">
        <w:rPr>
          <w:rFonts w:ascii="Times New Roman" w:hAnsi="Times New Roman" w:cs="Times New Roman"/>
          <w:sz w:val="24"/>
          <w:szCs w:val="24"/>
        </w:rPr>
        <w:t>__________</w:t>
      </w:r>
      <w:r w:rsidR="00190F46">
        <w:rPr>
          <w:rFonts w:ascii="Times New Roman" w:hAnsi="Times New Roman" w:cs="Times New Roman"/>
          <w:sz w:val="24"/>
          <w:szCs w:val="24"/>
        </w:rPr>
        <w:t>_</w:t>
      </w:r>
      <w:r w:rsidRPr="00535E4D">
        <w:rPr>
          <w:rFonts w:ascii="Times New Roman" w:hAnsi="Times New Roman" w:cs="Times New Roman"/>
          <w:sz w:val="24"/>
          <w:szCs w:val="24"/>
        </w:rPr>
        <w:t>___ место рождения</w:t>
      </w:r>
      <w:r w:rsidRPr="00535E4D">
        <w:rPr>
          <w:rFonts w:ascii="Times New Roman" w:hAnsi="Times New Roman" w:cs="Times New Roman"/>
          <w:sz w:val="22"/>
          <w:szCs w:val="22"/>
        </w:rPr>
        <w:t xml:space="preserve"> </w:t>
      </w:r>
      <w:r w:rsidRPr="00535E4D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35E4D">
        <w:rPr>
          <w:rFonts w:ascii="Times New Roman" w:hAnsi="Times New Roman" w:cs="Times New Roman"/>
          <w:sz w:val="24"/>
          <w:szCs w:val="24"/>
        </w:rPr>
        <w:t>__________________________</w:t>
      </w:r>
      <w:r w:rsidR="00190F46">
        <w:rPr>
          <w:rFonts w:ascii="Times New Roman" w:hAnsi="Times New Roman" w:cs="Times New Roman"/>
          <w:sz w:val="24"/>
          <w:szCs w:val="24"/>
        </w:rPr>
        <w:t>_</w:t>
      </w:r>
      <w:r w:rsidRPr="00535E4D">
        <w:rPr>
          <w:rFonts w:ascii="Times New Roman" w:hAnsi="Times New Roman" w:cs="Times New Roman"/>
          <w:sz w:val="24"/>
          <w:szCs w:val="24"/>
        </w:rPr>
        <w:t>__________</w:t>
      </w:r>
    </w:p>
    <w:p w:rsidR="00A70ABB" w:rsidRDefault="00190F46" w:rsidP="00014672">
      <w:pPr>
        <w:pStyle w:val="ConsPlusNonformat"/>
        <w:widowControl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Паспорт: </w:t>
      </w:r>
      <w:r w:rsidR="00A70ABB" w:rsidRPr="00535E4D">
        <w:rPr>
          <w:rFonts w:ascii="Times New Roman" w:hAnsi="Times New Roman" w:cs="Times New Roman"/>
          <w:sz w:val="24"/>
          <w:szCs w:val="24"/>
        </w:rPr>
        <w:t>серия 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A70ABB" w:rsidRPr="00535E4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A70ABB" w:rsidRPr="00535E4D">
        <w:rPr>
          <w:rFonts w:ascii="Times New Roman" w:hAnsi="Times New Roman" w:cs="Times New Roman"/>
          <w:sz w:val="24"/>
          <w:szCs w:val="24"/>
        </w:rPr>
        <w:t>_</w:t>
      </w:r>
      <w:r w:rsidR="00A70AB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 №</w:t>
      </w:r>
      <w:r w:rsidR="00A70ABB" w:rsidRPr="00535E4D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A70ABB" w:rsidRPr="00535E4D">
        <w:rPr>
          <w:rFonts w:ascii="Times New Roman" w:hAnsi="Times New Roman" w:cs="Times New Roman"/>
          <w:sz w:val="24"/>
          <w:szCs w:val="24"/>
        </w:rPr>
        <w:t>_________ кем выдан</w:t>
      </w:r>
      <w:r w:rsidR="00A70ABB" w:rsidRPr="00535E4D">
        <w:rPr>
          <w:rFonts w:ascii="Times New Roman" w:hAnsi="Times New Roman" w:cs="Times New Roman"/>
          <w:sz w:val="22"/>
          <w:szCs w:val="22"/>
        </w:rPr>
        <w:t xml:space="preserve"> </w:t>
      </w:r>
      <w:r w:rsidR="00A70ABB" w:rsidRPr="00535E4D">
        <w:rPr>
          <w:rFonts w:ascii="Times New Roman" w:hAnsi="Times New Roman" w:cs="Times New Roman"/>
          <w:sz w:val="24"/>
          <w:szCs w:val="24"/>
        </w:rPr>
        <w:t>________________________</w:t>
      </w:r>
      <w:r w:rsidR="00A70ABB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A70ABB">
        <w:rPr>
          <w:rFonts w:ascii="Times New Roman" w:hAnsi="Times New Roman" w:cs="Times New Roman"/>
          <w:sz w:val="24"/>
          <w:szCs w:val="24"/>
        </w:rPr>
        <w:t>_</w:t>
      </w:r>
      <w:r w:rsidR="00A70ABB" w:rsidRPr="00535E4D">
        <w:rPr>
          <w:rFonts w:ascii="Times New Roman" w:hAnsi="Times New Roman" w:cs="Times New Roman"/>
          <w:sz w:val="24"/>
          <w:szCs w:val="24"/>
        </w:rPr>
        <w:t>_</w:t>
      </w:r>
      <w:r w:rsidR="00A70ABB">
        <w:rPr>
          <w:rFonts w:ascii="Times New Roman" w:hAnsi="Times New Roman" w:cs="Times New Roman"/>
          <w:sz w:val="24"/>
          <w:szCs w:val="24"/>
        </w:rPr>
        <w:t>______</w:t>
      </w:r>
      <w:r w:rsidR="00A70ABB" w:rsidRPr="00535E4D">
        <w:rPr>
          <w:rFonts w:ascii="Times New Roman" w:hAnsi="Times New Roman" w:cs="Times New Roman"/>
          <w:sz w:val="24"/>
          <w:szCs w:val="24"/>
        </w:rPr>
        <w:t>________</w:t>
      </w:r>
    </w:p>
    <w:p w:rsidR="00A70ABB" w:rsidRDefault="00A70ABB" w:rsidP="00014672">
      <w:pPr>
        <w:pStyle w:val="ConsPlusNonformat"/>
        <w:widowControl/>
        <w:ind w:left="2880"/>
        <w:rPr>
          <w:rFonts w:ascii="Times New Roman" w:hAnsi="Times New Roman" w:cs="Times New Roman"/>
          <w:sz w:val="24"/>
          <w:szCs w:val="24"/>
        </w:rPr>
      </w:pPr>
      <w:r w:rsidRPr="00535E4D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190F46">
        <w:rPr>
          <w:rFonts w:ascii="Times New Roman" w:hAnsi="Times New Roman" w:cs="Times New Roman"/>
          <w:sz w:val="24"/>
          <w:szCs w:val="24"/>
        </w:rPr>
        <w:t>_</w:t>
      </w:r>
      <w:r w:rsidRPr="00535E4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35E4D">
        <w:rPr>
          <w:rFonts w:ascii="Times New Roman" w:hAnsi="Times New Roman" w:cs="Times New Roman"/>
          <w:sz w:val="24"/>
          <w:szCs w:val="24"/>
        </w:rPr>
        <w:t>________</w:t>
      </w:r>
    </w:p>
    <w:p w:rsidR="00A70ABB" w:rsidRPr="00535E4D" w:rsidRDefault="00A70ABB" w:rsidP="00014672">
      <w:pPr>
        <w:pStyle w:val="ConsPlusNonformat"/>
        <w:widowControl/>
        <w:ind w:left="2880"/>
        <w:rPr>
          <w:rFonts w:ascii="Times New Roman" w:hAnsi="Times New Roman" w:cs="Times New Roman"/>
          <w:sz w:val="24"/>
          <w:szCs w:val="24"/>
        </w:rPr>
      </w:pPr>
      <w:r w:rsidRPr="00535E4D">
        <w:rPr>
          <w:rFonts w:ascii="Times New Roman" w:hAnsi="Times New Roman" w:cs="Times New Roman"/>
          <w:sz w:val="24"/>
          <w:szCs w:val="24"/>
        </w:rPr>
        <w:t>Адрес регистрации по месту жительства</w:t>
      </w:r>
      <w:r w:rsidR="00190F46">
        <w:rPr>
          <w:rFonts w:ascii="Times New Roman" w:hAnsi="Times New Roman" w:cs="Times New Roman"/>
          <w:sz w:val="24"/>
          <w:szCs w:val="24"/>
        </w:rPr>
        <w:t xml:space="preserve">: </w:t>
      </w:r>
      <w:r w:rsidRPr="00535E4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35E4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190F46">
        <w:rPr>
          <w:rFonts w:ascii="Times New Roman" w:hAnsi="Times New Roman" w:cs="Times New Roman"/>
          <w:sz w:val="24"/>
          <w:szCs w:val="24"/>
        </w:rPr>
        <w:t>__</w:t>
      </w:r>
      <w:r w:rsidRPr="00535E4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70ABB" w:rsidRPr="00535E4D" w:rsidRDefault="00A70ABB" w:rsidP="00014672">
      <w:pPr>
        <w:pStyle w:val="ConsPlusNonformat"/>
        <w:widowControl/>
        <w:ind w:left="2880"/>
        <w:rPr>
          <w:rFonts w:ascii="Times New Roman" w:hAnsi="Times New Roman" w:cs="Times New Roman"/>
          <w:sz w:val="24"/>
          <w:szCs w:val="24"/>
        </w:rPr>
      </w:pPr>
      <w:r w:rsidRPr="00535E4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190F46">
        <w:rPr>
          <w:rFonts w:ascii="Times New Roman" w:hAnsi="Times New Roman" w:cs="Times New Roman"/>
          <w:sz w:val="24"/>
          <w:szCs w:val="24"/>
        </w:rPr>
        <w:t>__</w:t>
      </w:r>
      <w:r w:rsidRPr="00535E4D">
        <w:rPr>
          <w:rFonts w:ascii="Times New Roman" w:hAnsi="Times New Roman" w:cs="Times New Roman"/>
          <w:sz w:val="24"/>
          <w:szCs w:val="24"/>
        </w:rPr>
        <w:t>_______</w:t>
      </w:r>
    </w:p>
    <w:p w:rsidR="00A70ABB" w:rsidRPr="00535E4D" w:rsidRDefault="00A70ABB" w:rsidP="00014672">
      <w:pPr>
        <w:pStyle w:val="ConsPlusNonformat"/>
        <w:widowControl/>
        <w:ind w:left="2880"/>
        <w:rPr>
          <w:rFonts w:ascii="Times New Roman" w:hAnsi="Times New Roman" w:cs="Times New Roman"/>
          <w:sz w:val="24"/>
          <w:szCs w:val="24"/>
        </w:rPr>
      </w:pPr>
      <w:r w:rsidRPr="00535E4D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35E4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35E4D">
        <w:rPr>
          <w:rFonts w:ascii="Times New Roman" w:hAnsi="Times New Roman" w:cs="Times New Roman"/>
          <w:sz w:val="24"/>
          <w:szCs w:val="24"/>
        </w:rPr>
        <w:t>_</w:t>
      </w:r>
      <w:r w:rsidR="00190F4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70ABB" w:rsidRPr="00E102D4" w:rsidRDefault="00190F46" w:rsidP="00014672">
      <w:pPr>
        <w:ind w:left="28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Телефон: </w:t>
      </w:r>
      <w:r w:rsidR="00A70ABB" w:rsidRPr="00535E4D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</w:t>
      </w:r>
      <w:r w:rsidR="00A70ABB" w:rsidRPr="00535E4D">
        <w:rPr>
          <w:rFonts w:ascii="Times New Roman" w:hAnsi="Times New Roman"/>
        </w:rPr>
        <w:t>________________________________________</w:t>
      </w:r>
      <w:r w:rsidR="00A70ABB">
        <w:rPr>
          <w:rFonts w:ascii="Times New Roman" w:hAnsi="Times New Roman"/>
        </w:rPr>
        <w:t>_</w:t>
      </w:r>
      <w:r w:rsidR="00A70ABB" w:rsidRPr="00535E4D">
        <w:rPr>
          <w:rFonts w:ascii="Times New Roman" w:hAnsi="Times New Roman"/>
        </w:rPr>
        <w:t>_</w:t>
      </w:r>
    </w:p>
    <w:p w:rsidR="00A70ABB" w:rsidRPr="00E102D4" w:rsidRDefault="00A70ABB" w:rsidP="00190F46">
      <w:pPr>
        <w:jc w:val="both"/>
        <w:rPr>
          <w:rFonts w:ascii="Times New Roman" w:hAnsi="Times New Roman"/>
          <w:sz w:val="22"/>
          <w:szCs w:val="22"/>
        </w:rPr>
      </w:pPr>
    </w:p>
    <w:p w:rsidR="00A70ABB" w:rsidRPr="00162C96" w:rsidRDefault="00A70ABB" w:rsidP="00162C96">
      <w:pPr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836C97">
        <w:rPr>
          <w:rFonts w:ascii="Times New Roman" w:hAnsi="Times New Roman"/>
          <w:b/>
          <w:sz w:val="28"/>
          <w:szCs w:val="28"/>
        </w:rPr>
        <w:t>ЗАЯВЛЕНИЕ:</w:t>
      </w:r>
    </w:p>
    <w:p w:rsidR="00A70ABB" w:rsidRPr="00443901" w:rsidRDefault="00A70ABB" w:rsidP="00190F46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C97">
        <w:rPr>
          <w:rFonts w:ascii="Times New Roman" w:hAnsi="Times New Roman" w:cs="Times New Roman"/>
          <w:sz w:val="24"/>
          <w:szCs w:val="24"/>
        </w:rPr>
        <w:t xml:space="preserve">Прошу признать меня малоимущим (ей) </w:t>
      </w:r>
      <w:r w:rsidR="00190F46">
        <w:rPr>
          <w:rFonts w:ascii="Times New Roman" w:hAnsi="Times New Roman" w:cs="Times New Roman"/>
          <w:sz w:val="24"/>
          <w:szCs w:val="24"/>
        </w:rPr>
        <w:t xml:space="preserve">в целях постановки на учет в </w:t>
      </w:r>
      <w:r w:rsidRPr="00836C97">
        <w:rPr>
          <w:rFonts w:ascii="Times New Roman" w:hAnsi="Times New Roman" w:cs="Times New Roman"/>
          <w:sz w:val="24"/>
          <w:szCs w:val="24"/>
        </w:rPr>
        <w:t>качестве</w:t>
      </w:r>
      <w:r>
        <w:rPr>
          <w:rFonts w:ascii="Times New Roman" w:hAnsi="Times New Roman" w:cs="Times New Roman"/>
          <w:sz w:val="24"/>
          <w:szCs w:val="24"/>
        </w:rPr>
        <w:t xml:space="preserve"> лица,</w:t>
      </w:r>
      <w:r w:rsidR="00190F46">
        <w:rPr>
          <w:rFonts w:ascii="Times New Roman" w:hAnsi="Times New Roman" w:cs="Times New Roman"/>
          <w:sz w:val="24"/>
          <w:szCs w:val="24"/>
        </w:rPr>
        <w:t xml:space="preserve"> </w:t>
      </w:r>
      <w:r w:rsidRPr="00836C97">
        <w:rPr>
          <w:rFonts w:ascii="Times New Roman" w:hAnsi="Times New Roman" w:cs="Times New Roman"/>
          <w:sz w:val="24"/>
          <w:szCs w:val="24"/>
        </w:rPr>
        <w:t>нуждающ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190F46">
        <w:rPr>
          <w:rFonts w:ascii="Times New Roman" w:hAnsi="Times New Roman" w:cs="Times New Roman"/>
          <w:sz w:val="24"/>
          <w:szCs w:val="24"/>
        </w:rPr>
        <w:t xml:space="preserve">ся в </w:t>
      </w:r>
      <w:r w:rsidRPr="00836C97">
        <w:rPr>
          <w:rFonts w:ascii="Times New Roman" w:hAnsi="Times New Roman" w:cs="Times New Roman"/>
          <w:sz w:val="24"/>
          <w:szCs w:val="24"/>
        </w:rPr>
        <w:t>жил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190F46">
        <w:rPr>
          <w:rFonts w:ascii="Times New Roman" w:hAnsi="Times New Roman" w:cs="Times New Roman"/>
          <w:sz w:val="24"/>
          <w:szCs w:val="24"/>
        </w:rPr>
        <w:t xml:space="preserve"> </w:t>
      </w:r>
      <w:r w:rsidRPr="00836C97">
        <w:rPr>
          <w:rFonts w:ascii="Times New Roman" w:hAnsi="Times New Roman" w:cs="Times New Roman"/>
          <w:sz w:val="24"/>
          <w:szCs w:val="24"/>
        </w:rPr>
        <w:t>помещени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90F46">
        <w:rPr>
          <w:rFonts w:ascii="Times New Roman" w:hAnsi="Times New Roman" w:cs="Times New Roman"/>
          <w:sz w:val="24"/>
          <w:szCs w:val="24"/>
        </w:rPr>
        <w:t xml:space="preserve">, </w:t>
      </w:r>
      <w:r w:rsidRPr="00836C97">
        <w:rPr>
          <w:rFonts w:ascii="Times New Roman" w:hAnsi="Times New Roman" w:cs="Times New Roman"/>
          <w:sz w:val="24"/>
          <w:szCs w:val="24"/>
        </w:rPr>
        <w:t>предоставляем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36C97">
        <w:rPr>
          <w:rFonts w:ascii="Times New Roman" w:hAnsi="Times New Roman" w:cs="Times New Roman"/>
          <w:sz w:val="24"/>
          <w:szCs w:val="24"/>
        </w:rPr>
        <w:t xml:space="preserve"> по договорам социального найма.</w:t>
      </w:r>
    </w:p>
    <w:p w:rsidR="00A70ABB" w:rsidRPr="00836C97" w:rsidRDefault="00A70ABB" w:rsidP="00190F46">
      <w:pPr>
        <w:jc w:val="center"/>
        <w:rPr>
          <w:rFonts w:ascii="Times New Roman" w:hAnsi="Times New Roman"/>
          <w:sz w:val="28"/>
          <w:szCs w:val="28"/>
        </w:rPr>
      </w:pPr>
      <w:r w:rsidRPr="00836C97">
        <w:rPr>
          <w:rFonts w:ascii="Times New Roman" w:hAnsi="Times New Roman"/>
          <w:sz w:val="28"/>
          <w:szCs w:val="28"/>
        </w:rPr>
        <w:t>СВЕДЕНИЯ О ДОХОДЕ СЕМЬИ</w:t>
      </w:r>
      <w:r>
        <w:rPr>
          <w:rFonts w:ascii="Times New Roman" w:hAnsi="Times New Roman"/>
          <w:sz w:val="28"/>
          <w:szCs w:val="28"/>
        </w:rPr>
        <w:t>:</w:t>
      </w:r>
    </w:p>
    <w:p w:rsidR="00A70ABB" w:rsidRPr="00C448B4" w:rsidRDefault="00A70ABB" w:rsidP="00014672">
      <w:pPr>
        <w:pStyle w:val="ConsPlusNonformat"/>
        <w:widowControl/>
        <w:ind w:right="1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C448B4">
        <w:rPr>
          <w:rFonts w:ascii="Times New Roman" w:hAnsi="Times New Roman" w:cs="Times New Roman"/>
          <w:sz w:val="24"/>
          <w:szCs w:val="24"/>
        </w:rPr>
        <w:t>Сообщаю, что за один последний календарный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8B4">
        <w:rPr>
          <w:rFonts w:ascii="Times New Roman" w:hAnsi="Times New Roman" w:cs="Times New Roman"/>
          <w:sz w:val="24"/>
          <w:szCs w:val="24"/>
        </w:rPr>
        <w:t>(с 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190F4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448B4">
        <w:rPr>
          <w:rFonts w:ascii="Times New Roman" w:hAnsi="Times New Roman" w:cs="Times New Roman"/>
          <w:sz w:val="24"/>
          <w:szCs w:val="24"/>
        </w:rPr>
        <w:t>____</w:t>
      </w:r>
      <w:proofErr w:type="gramEnd"/>
    </w:p>
    <w:p w:rsidR="00A70ABB" w:rsidRPr="00C448B4" w:rsidRDefault="00A70ABB" w:rsidP="00014672">
      <w:pPr>
        <w:pStyle w:val="ConsPlusNonformat"/>
        <w:widowControl/>
        <w:ind w:right="1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48B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448B4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190F46">
        <w:rPr>
          <w:rFonts w:ascii="Times New Roman" w:hAnsi="Times New Roman" w:cs="Times New Roman"/>
          <w:sz w:val="24"/>
          <w:szCs w:val="24"/>
        </w:rPr>
        <w:t>_____________________</w:t>
      </w:r>
      <w:r w:rsidRPr="00C448B4">
        <w:rPr>
          <w:rFonts w:ascii="Times New Roman" w:hAnsi="Times New Roman" w:cs="Times New Roman"/>
          <w:sz w:val="24"/>
          <w:szCs w:val="24"/>
        </w:rPr>
        <w:t xml:space="preserve">_______) </w:t>
      </w:r>
      <w:proofErr w:type="gramStart"/>
      <w:r w:rsidRPr="00C448B4">
        <w:rPr>
          <w:rFonts w:ascii="Times New Roman" w:hAnsi="Times New Roman" w:cs="Times New Roman"/>
          <w:sz w:val="24"/>
          <w:szCs w:val="24"/>
        </w:rPr>
        <w:t>моя</w:t>
      </w:r>
      <w:proofErr w:type="gramEnd"/>
      <w:r w:rsidRPr="00C448B4">
        <w:rPr>
          <w:rFonts w:ascii="Times New Roman" w:hAnsi="Times New Roman" w:cs="Times New Roman"/>
          <w:sz w:val="24"/>
          <w:szCs w:val="24"/>
        </w:rPr>
        <w:t xml:space="preserve"> семья имела следующий доход:</w:t>
      </w:r>
    </w:p>
    <w:p w:rsidR="00A70ABB" w:rsidRPr="00E102D4" w:rsidRDefault="00A70ABB" w:rsidP="00190F46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3996"/>
        <w:gridCol w:w="1985"/>
        <w:gridCol w:w="1559"/>
        <w:gridCol w:w="2126"/>
      </w:tblGrid>
      <w:tr w:rsidR="00A70ABB" w:rsidRPr="00E102D4" w:rsidTr="00190F46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190F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102D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E102D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E102D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02D4">
              <w:rPr>
                <w:rFonts w:ascii="Times New Roman" w:hAnsi="Times New Roman" w:cs="Times New Roman"/>
                <w:sz w:val="22"/>
                <w:szCs w:val="22"/>
              </w:rPr>
              <w:t>Виды полученного дохода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02D4">
              <w:rPr>
                <w:rFonts w:ascii="Times New Roman" w:hAnsi="Times New Roman" w:cs="Times New Roman"/>
                <w:sz w:val="22"/>
                <w:szCs w:val="22"/>
              </w:rPr>
              <w:t>Кем получен доход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190F46" w:rsidP="003B50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Сумма дохода (руб., коп.)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190F46" w:rsidP="00190F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Название, номер и дата документа, на основании которого указан </w:t>
            </w:r>
            <w:r w:rsidR="00A70ABB" w:rsidRPr="00E102D4">
              <w:rPr>
                <w:rFonts w:ascii="Times New Roman" w:hAnsi="Times New Roman" w:cs="Times New Roman"/>
                <w:sz w:val="22"/>
                <w:szCs w:val="22"/>
              </w:rPr>
              <w:t xml:space="preserve">доход </w:t>
            </w:r>
          </w:p>
        </w:tc>
      </w:tr>
      <w:tr w:rsidR="00A70ABB" w:rsidRPr="00E102D4" w:rsidTr="00190F4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2D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2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2D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2D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2D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70ABB" w:rsidRPr="00E102D4" w:rsidTr="00F90B14">
        <w:trPr>
          <w:cantSplit/>
          <w:trHeight w:val="443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F90B14" w:rsidP="003B50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9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190F46" w:rsidP="003B50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Доходы, полученные в связи с трудовой деятельностью (все виды заработной платы, денежного вознаграждения, содержания и дополнительного вознаграждения) </w:t>
            </w:r>
            <w:r w:rsidR="00A70ABB" w:rsidRPr="00E102D4">
              <w:rPr>
                <w:rFonts w:ascii="Times New Roman" w:hAnsi="Times New Roman" w:cs="Times New Roman"/>
                <w:sz w:val="22"/>
                <w:szCs w:val="22"/>
              </w:rPr>
              <w:t>по всем 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стам работы. Указываются начисленные суммы после вычета налогов и сборов в соответствии с законодательством Российской Федерации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02D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ABB" w:rsidRPr="00E102D4" w:rsidTr="00F90B14">
        <w:trPr>
          <w:cantSplit/>
          <w:trHeight w:val="443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ABB" w:rsidRPr="00E102D4" w:rsidRDefault="00A70ABB" w:rsidP="003B5056">
            <w:pPr>
              <w:rPr>
                <w:rFonts w:ascii="Times New Roman" w:hAnsi="Times New Roman"/>
              </w:rPr>
            </w:pPr>
          </w:p>
        </w:tc>
        <w:tc>
          <w:tcPr>
            <w:tcW w:w="39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ABB" w:rsidRPr="00E102D4" w:rsidRDefault="00A70ABB" w:rsidP="003B505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02D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ABB" w:rsidRPr="00E102D4" w:rsidTr="00F90B14">
        <w:trPr>
          <w:cantSplit/>
          <w:trHeight w:val="444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ABB" w:rsidRPr="00E102D4" w:rsidRDefault="00A70ABB" w:rsidP="003B5056">
            <w:pPr>
              <w:rPr>
                <w:rFonts w:ascii="Times New Roman" w:hAnsi="Times New Roman"/>
              </w:rPr>
            </w:pPr>
          </w:p>
        </w:tc>
        <w:tc>
          <w:tcPr>
            <w:tcW w:w="39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ABB" w:rsidRPr="00E102D4" w:rsidRDefault="00A70ABB" w:rsidP="003B505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02D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ABB" w:rsidRPr="00E102D4" w:rsidTr="00F90B14">
        <w:trPr>
          <w:cantSplit/>
          <w:trHeight w:val="443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ABB" w:rsidRPr="00E102D4" w:rsidRDefault="00A70ABB" w:rsidP="003B5056">
            <w:pPr>
              <w:rPr>
                <w:rFonts w:ascii="Times New Roman" w:hAnsi="Times New Roman"/>
              </w:rPr>
            </w:pPr>
          </w:p>
        </w:tc>
        <w:tc>
          <w:tcPr>
            <w:tcW w:w="39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ABB" w:rsidRPr="00E102D4" w:rsidRDefault="00A70ABB" w:rsidP="003B505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02D4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ABB" w:rsidRPr="00E102D4" w:rsidTr="00F90B14">
        <w:trPr>
          <w:cantSplit/>
          <w:trHeight w:val="444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ABB" w:rsidRPr="00E102D4" w:rsidRDefault="00A70ABB" w:rsidP="003B5056">
            <w:pPr>
              <w:rPr>
                <w:rFonts w:ascii="Times New Roman" w:hAnsi="Times New Roman"/>
              </w:rPr>
            </w:pPr>
          </w:p>
        </w:tc>
        <w:tc>
          <w:tcPr>
            <w:tcW w:w="39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ABB" w:rsidRPr="00E102D4" w:rsidRDefault="00A70ABB" w:rsidP="003B505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02D4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ABB" w:rsidRPr="00E102D4" w:rsidTr="00F90B14">
        <w:trPr>
          <w:cantSplit/>
          <w:trHeight w:val="7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F90B14" w:rsidP="003B50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F90B14" w:rsidP="003B50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Денежное довольствие и иные выплаты военнослужащим и приравненным к ним </w:t>
            </w:r>
            <w:r w:rsidR="00A70ABB" w:rsidRPr="00E102D4">
              <w:rPr>
                <w:rFonts w:ascii="Times New Roman" w:hAnsi="Times New Roman" w:cs="Times New Roman"/>
                <w:sz w:val="22"/>
                <w:szCs w:val="22"/>
              </w:rPr>
              <w:t>лицам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ABB" w:rsidRPr="00E102D4" w:rsidTr="00190F4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F90B14" w:rsidP="003B50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02D4">
              <w:rPr>
                <w:rFonts w:ascii="Times New Roman" w:hAnsi="Times New Roman" w:cs="Times New Roman"/>
                <w:sz w:val="22"/>
                <w:szCs w:val="22"/>
              </w:rPr>
              <w:t>Пенсии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ABB" w:rsidRPr="00E102D4" w:rsidTr="00190F4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F90B14" w:rsidP="003B50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02D4">
              <w:rPr>
                <w:rFonts w:ascii="Times New Roman" w:hAnsi="Times New Roman" w:cs="Times New Roman"/>
                <w:sz w:val="22"/>
                <w:szCs w:val="22"/>
              </w:rPr>
              <w:t>Стипендии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ABB" w:rsidRPr="00E102D4" w:rsidTr="00F90B14">
        <w:trPr>
          <w:cantSplit/>
          <w:trHeight w:val="5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F90B14" w:rsidP="003B50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F90B14" w:rsidP="003B50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Пособие по безработице </w:t>
            </w:r>
            <w:r w:rsidR="00A70ABB" w:rsidRPr="00E102D4">
              <w:rPr>
                <w:rFonts w:ascii="Times New Roman" w:hAnsi="Times New Roman" w:cs="Times New Roman"/>
                <w:sz w:val="22"/>
                <w:szCs w:val="22"/>
              </w:rPr>
              <w:t>и другие выпл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аты безработным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ABB" w:rsidRPr="00E102D4" w:rsidTr="00190F4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F90B14" w:rsidP="003B50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F90B14" w:rsidP="003B50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Ежемесячное пособие </w:t>
            </w:r>
            <w:r w:rsidR="00A70ABB" w:rsidRPr="00E102D4">
              <w:rPr>
                <w:rFonts w:ascii="Times New Roman" w:hAnsi="Times New Roman" w:cs="Times New Roman"/>
                <w:sz w:val="22"/>
                <w:szCs w:val="22"/>
              </w:rPr>
              <w:t>на ребенка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ABB" w:rsidRPr="00E102D4" w:rsidTr="00190F4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F90B14" w:rsidP="003B50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F90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02D4">
              <w:rPr>
                <w:rFonts w:ascii="Times New Roman" w:hAnsi="Times New Roman" w:cs="Times New Roman"/>
                <w:sz w:val="22"/>
                <w:szCs w:val="22"/>
              </w:rPr>
              <w:t>Иные социальные выплаты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ABB" w:rsidRPr="00E102D4" w:rsidTr="00190F4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F90B14" w:rsidP="003B50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02D4">
              <w:rPr>
                <w:rFonts w:ascii="Times New Roman" w:hAnsi="Times New Roman" w:cs="Times New Roman"/>
                <w:sz w:val="22"/>
                <w:szCs w:val="22"/>
              </w:rPr>
              <w:t>Алименты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ABB" w:rsidRPr="00E102D4" w:rsidTr="00190F46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F90B14" w:rsidP="003B50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9.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F90B14" w:rsidP="00F90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Оплата работ по договорам, заключенным в соответствии с гражданским </w:t>
            </w:r>
            <w:r w:rsidR="00A70ABB" w:rsidRPr="00E102D4">
              <w:rPr>
                <w:rFonts w:ascii="Times New Roman" w:hAnsi="Times New Roman" w:cs="Times New Roman"/>
                <w:sz w:val="22"/>
                <w:szCs w:val="22"/>
              </w:rPr>
              <w:t>законодательством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ABB" w:rsidRPr="00E102D4" w:rsidTr="00190F46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02D4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F90B14" w:rsidP="00F90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предпринимательской деятельности, в том числе без образования </w:t>
            </w:r>
            <w:r w:rsidR="00A70ABB" w:rsidRPr="00E102D4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юридического лица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ABB" w:rsidRPr="00E102D4" w:rsidTr="00190F4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02D4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F90B14" w:rsidP="003B50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Доходы по акциям, дивиденды, выплаты по долевым паям и т.п.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ABB" w:rsidRPr="00E102D4" w:rsidTr="00190F46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02D4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F90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02D4">
              <w:rPr>
                <w:rFonts w:ascii="Times New Roman" w:hAnsi="Times New Roman" w:cs="Times New Roman"/>
                <w:sz w:val="22"/>
                <w:szCs w:val="22"/>
              </w:rPr>
              <w:t>Доходы о</w:t>
            </w:r>
            <w:r w:rsidR="00F90B14">
              <w:rPr>
                <w:rFonts w:ascii="Times New Roman" w:hAnsi="Times New Roman" w:cs="Times New Roman"/>
                <w:sz w:val="22"/>
                <w:szCs w:val="22"/>
              </w:rPr>
              <w:t xml:space="preserve">т сдачи в аренду (наем) недвижимого имущества, принадлежащего на праве </w:t>
            </w:r>
            <w:r w:rsidRPr="00E102D4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собственности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ABB" w:rsidRPr="00E102D4" w:rsidTr="00190F4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02D4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02D4">
              <w:rPr>
                <w:rFonts w:ascii="Times New Roman" w:hAnsi="Times New Roman" w:cs="Times New Roman"/>
                <w:sz w:val="22"/>
                <w:szCs w:val="22"/>
              </w:rPr>
              <w:t>Проценты по вкладам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ABB" w:rsidRPr="00E102D4" w:rsidTr="00190F4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02D4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F90B14" w:rsidP="003B50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Другие доходы (указать, </w:t>
            </w:r>
            <w:r w:rsidR="00A70ABB" w:rsidRPr="00E102D4">
              <w:rPr>
                <w:rFonts w:ascii="Times New Roman" w:hAnsi="Times New Roman" w:cs="Times New Roman"/>
                <w:sz w:val="22"/>
                <w:szCs w:val="22"/>
              </w:rPr>
              <w:t>какие)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ABB" w:rsidRPr="00E102D4" w:rsidTr="00190F4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02D4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</w:tbl>
    <w:p w:rsidR="00F90B14" w:rsidRDefault="00F90B14" w:rsidP="00F90B14">
      <w:pPr>
        <w:pStyle w:val="ConsPlusNonformat"/>
        <w:widowControl/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F90B14">
        <w:rPr>
          <w:rFonts w:ascii="Times New Roman" w:hAnsi="Times New Roman" w:cs="Times New Roman"/>
          <w:sz w:val="22"/>
          <w:szCs w:val="22"/>
        </w:rPr>
        <w:t xml:space="preserve">Прошу исключить из общей суммы дохода моей </w:t>
      </w:r>
      <w:proofErr w:type="gramStart"/>
      <w:r w:rsidRPr="00F90B14">
        <w:rPr>
          <w:rFonts w:ascii="Times New Roman" w:hAnsi="Times New Roman" w:cs="Times New Roman"/>
          <w:sz w:val="22"/>
          <w:szCs w:val="22"/>
        </w:rPr>
        <w:t>семьи</w:t>
      </w:r>
      <w:proofErr w:type="gramEnd"/>
      <w:r w:rsidRPr="00F90B14">
        <w:rPr>
          <w:rFonts w:ascii="Times New Roman" w:hAnsi="Times New Roman" w:cs="Times New Roman"/>
          <w:sz w:val="22"/>
          <w:szCs w:val="22"/>
        </w:rPr>
        <w:t xml:space="preserve"> выплаченные </w:t>
      </w:r>
      <w:r w:rsidR="00A70ABB" w:rsidRPr="00F90B14">
        <w:rPr>
          <w:rFonts w:ascii="Times New Roman" w:hAnsi="Times New Roman" w:cs="Times New Roman"/>
          <w:sz w:val="22"/>
          <w:szCs w:val="22"/>
        </w:rPr>
        <w:t>алименты</w:t>
      </w:r>
      <w:r w:rsidRPr="00F90B14">
        <w:rPr>
          <w:rFonts w:ascii="Times New Roman" w:hAnsi="Times New Roman" w:cs="Times New Roman"/>
          <w:sz w:val="22"/>
          <w:szCs w:val="22"/>
        </w:rPr>
        <w:t xml:space="preserve"> в сумме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 руб. ____________________________ коп., удерживаемые по ____________</w:t>
      </w:r>
    </w:p>
    <w:p w:rsidR="00F90B14" w:rsidRDefault="00F90B14" w:rsidP="00F90B14">
      <w:pPr>
        <w:pStyle w:val="ConsPlusNonformat"/>
        <w:widowControl/>
        <w:tabs>
          <w:tab w:val="left" w:pos="10065"/>
        </w:tabs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A70ABB" w:rsidRDefault="00A70ABB" w:rsidP="00014672">
      <w:pPr>
        <w:pStyle w:val="ConsPlusNonformat"/>
        <w:widowControl/>
        <w:spacing w:line="276" w:lineRule="auto"/>
        <w:ind w:right="-2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8205DA">
        <w:rPr>
          <w:rFonts w:ascii="Times New Roman" w:hAnsi="Times New Roman" w:cs="Times New Roman"/>
          <w:sz w:val="22"/>
          <w:szCs w:val="22"/>
        </w:rPr>
        <w:t>(основание для удержания алиментов, Ф.И.О. лица, в пользу которого</w:t>
      </w:r>
      <w:proofErr w:type="gramEnd"/>
    </w:p>
    <w:p w:rsidR="00F90B14" w:rsidRPr="008205DA" w:rsidRDefault="00F90B14" w:rsidP="00014672">
      <w:pPr>
        <w:pStyle w:val="ConsPlusNonformat"/>
        <w:widowControl/>
        <w:spacing w:line="276" w:lineRule="auto"/>
        <w:ind w:right="-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A70ABB" w:rsidRPr="008205DA" w:rsidRDefault="00A70ABB" w:rsidP="00014672">
      <w:pPr>
        <w:spacing w:line="276" w:lineRule="auto"/>
        <w:ind w:right="-2" w:firstLine="540"/>
        <w:jc w:val="center"/>
        <w:rPr>
          <w:rFonts w:ascii="Times New Roman" w:hAnsi="Times New Roman"/>
          <w:sz w:val="22"/>
          <w:szCs w:val="22"/>
        </w:rPr>
      </w:pPr>
      <w:r w:rsidRPr="008205DA">
        <w:rPr>
          <w:rFonts w:ascii="Times New Roman" w:hAnsi="Times New Roman"/>
          <w:sz w:val="22"/>
          <w:szCs w:val="22"/>
        </w:rPr>
        <w:t>производятся удержания)</w:t>
      </w:r>
    </w:p>
    <w:p w:rsidR="00A70ABB" w:rsidRPr="00F90B14" w:rsidRDefault="00A70ABB" w:rsidP="00F90B14">
      <w:pPr>
        <w:tabs>
          <w:tab w:val="left" w:pos="9923"/>
        </w:tabs>
        <w:ind w:right="282"/>
        <w:jc w:val="center"/>
        <w:rPr>
          <w:rFonts w:ascii="Times New Roman" w:hAnsi="Times New Roman"/>
        </w:rPr>
      </w:pPr>
      <w:r w:rsidRPr="00F90B14">
        <w:rPr>
          <w:rFonts w:ascii="Times New Roman" w:hAnsi="Times New Roman"/>
        </w:rPr>
        <w:t>СВЕДЕНИЯ ОБ ИМУЩЕСТВЕ СЕМЬИ</w:t>
      </w:r>
    </w:p>
    <w:p w:rsidR="00A70ABB" w:rsidRPr="00F90B14" w:rsidRDefault="00A70ABB" w:rsidP="00F90B14">
      <w:pPr>
        <w:tabs>
          <w:tab w:val="left" w:pos="9923"/>
        </w:tabs>
        <w:ind w:right="282"/>
        <w:jc w:val="center"/>
        <w:rPr>
          <w:rFonts w:ascii="Times New Roman" w:hAnsi="Times New Roman"/>
        </w:rPr>
      </w:pPr>
      <w:r w:rsidRPr="00F90B14">
        <w:rPr>
          <w:rFonts w:ascii="Times New Roman" w:hAnsi="Times New Roman"/>
        </w:rPr>
        <w:t>1. Дачи, гаражи, иные строения, помещения и сооружения</w:t>
      </w:r>
    </w:p>
    <w:tbl>
      <w:tblPr>
        <w:tblW w:w="4967" w:type="pct"/>
        <w:tblCellMar>
          <w:left w:w="70" w:type="dxa"/>
          <w:right w:w="70" w:type="dxa"/>
        </w:tblCellMar>
        <w:tblLook w:val="00A0"/>
      </w:tblPr>
      <w:tblGrid>
        <w:gridCol w:w="1365"/>
        <w:gridCol w:w="3305"/>
        <w:gridCol w:w="1868"/>
        <w:gridCol w:w="3739"/>
      </w:tblGrid>
      <w:tr w:rsidR="00A70ABB" w:rsidRPr="00E102D4" w:rsidTr="003B5056">
        <w:trPr>
          <w:cantSplit/>
          <w:trHeight w:val="360"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tabs>
                <w:tab w:val="left" w:pos="9923"/>
              </w:tabs>
              <w:ind w:right="2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E102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102D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E102D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E102D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tabs>
                <w:tab w:val="left" w:pos="9923"/>
              </w:tabs>
              <w:ind w:right="2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и м</w:t>
            </w:r>
            <w:r w:rsidRPr="00E102D4">
              <w:rPr>
                <w:rFonts w:ascii="Times New Roman" w:hAnsi="Times New Roman" w:cs="Times New Roman"/>
                <w:sz w:val="22"/>
                <w:szCs w:val="22"/>
              </w:rPr>
              <w:t>естонахождение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имущества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tabs>
                <w:tab w:val="left" w:pos="9923"/>
              </w:tabs>
              <w:ind w:right="2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2D4">
              <w:rPr>
                <w:rFonts w:ascii="Times New Roman" w:hAnsi="Times New Roman" w:cs="Times New Roman"/>
                <w:sz w:val="22"/>
                <w:szCs w:val="22"/>
              </w:rPr>
              <w:t>Стоимость</w:t>
            </w:r>
          </w:p>
        </w:tc>
        <w:tc>
          <w:tcPr>
            <w:tcW w:w="1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F90B14" w:rsidP="003B5056">
            <w:pPr>
              <w:pStyle w:val="ConsPlusCell"/>
              <w:widowControl/>
              <w:tabs>
                <w:tab w:val="left" w:pos="9923"/>
              </w:tabs>
              <w:ind w:right="2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Документ,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подтв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A70ABB" w:rsidRPr="00E102D4">
              <w:rPr>
                <w:rFonts w:ascii="Times New Roman" w:hAnsi="Times New Roman" w:cs="Times New Roman"/>
                <w:sz w:val="22"/>
                <w:szCs w:val="22"/>
              </w:rPr>
              <w:t>право собственности</w:t>
            </w:r>
          </w:p>
        </w:tc>
      </w:tr>
      <w:tr w:rsidR="00A70ABB" w:rsidRPr="00E102D4" w:rsidTr="00E71BFA">
        <w:trPr>
          <w:cantSplit/>
          <w:trHeight w:val="488"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tabs>
                <w:tab w:val="left" w:pos="9923"/>
              </w:tabs>
              <w:ind w:right="28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tabs>
                <w:tab w:val="left" w:pos="9923"/>
              </w:tabs>
              <w:ind w:right="28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tabs>
                <w:tab w:val="left" w:pos="9923"/>
              </w:tabs>
              <w:ind w:right="28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tabs>
                <w:tab w:val="left" w:pos="9923"/>
              </w:tabs>
              <w:ind w:right="28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ABB" w:rsidRPr="00443901" w:rsidRDefault="00A70ABB" w:rsidP="00014672">
      <w:pPr>
        <w:tabs>
          <w:tab w:val="left" w:pos="9923"/>
        </w:tabs>
        <w:ind w:right="282"/>
        <w:jc w:val="center"/>
        <w:rPr>
          <w:rFonts w:ascii="Times New Roman" w:hAnsi="Times New Roman"/>
        </w:rPr>
      </w:pPr>
      <w:r w:rsidRPr="00443901">
        <w:rPr>
          <w:rFonts w:ascii="Times New Roman" w:hAnsi="Times New Roman"/>
        </w:rPr>
        <w:t>2. Земельные участки</w:t>
      </w:r>
    </w:p>
    <w:tbl>
      <w:tblPr>
        <w:tblW w:w="4967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1367"/>
        <w:gridCol w:w="3303"/>
        <w:gridCol w:w="1868"/>
        <w:gridCol w:w="3739"/>
      </w:tblGrid>
      <w:tr w:rsidR="00A70ABB" w:rsidRPr="00E102D4" w:rsidTr="003B5056">
        <w:trPr>
          <w:cantSplit/>
          <w:trHeight w:val="360"/>
        </w:trPr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tabs>
                <w:tab w:val="left" w:pos="9923"/>
              </w:tabs>
              <w:ind w:right="2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E102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102D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E102D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E102D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tabs>
                <w:tab w:val="left" w:pos="9923"/>
              </w:tabs>
              <w:ind w:right="2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Местонахождение, </w:t>
            </w:r>
            <w:r w:rsidRPr="00E102D4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tabs>
                <w:tab w:val="left" w:pos="9923"/>
              </w:tabs>
              <w:ind w:right="2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2D4">
              <w:rPr>
                <w:rFonts w:ascii="Times New Roman" w:hAnsi="Times New Roman" w:cs="Times New Roman"/>
                <w:sz w:val="22"/>
                <w:szCs w:val="22"/>
              </w:rPr>
              <w:t>Стоимость</w:t>
            </w:r>
          </w:p>
        </w:tc>
        <w:tc>
          <w:tcPr>
            <w:tcW w:w="1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E71BFA" w:rsidP="003B5056">
            <w:pPr>
              <w:pStyle w:val="ConsPlusCell"/>
              <w:widowControl/>
              <w:tabs>
                <w:tab w:val="left" w:pos="9923"/>
              </w:tabs>
              <w:ind w:right="2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Документ,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подтв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A70ABB" w:rsidRPr="00E102D4">
              <w:rPr>
                <w:rFonts w:ascii="Times New Roman" w:hAnsi="Times New Roman" w:cs="Times New Roman"/>
                <w:sz w:val="22"/>
                <w:szCs w:val="22"/>
              </w:rPr>
              <w:t>право собственности</w:t>
            </w:r>
          </w:p>
        </w:tc>
      </w:tr>
      <w:tr w:rsidR="00A70ABB" w:rsidRPr="00E102D4" w:rsidTr="00E71BFA">
        <w:trPr>
          <w:cantSplit/>
          <w:trHeight w:val="372"/>
        </w:trPr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tabs>
                <w:tab w:val="left" w:pos="9923"/>
              </w:tabs>
              <w:ind w:right="28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tabs>
                <w:tab w:val="left" w:pos="9923"/>
              </w:tabs>
              <w:ind w:right="28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tabs>
                <w:tab w:val="left" w:pos="9923"/>
              </w:tabs>
              <w:ind w:right="28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tabs>
                <w:tab w:val="left" w:pos="9923"/>
              </w:tabs>
              <w:ind w:right="28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ABB" w:rsidRPr="00443901" w:rsidRDefault="00A70ABB" w:rsidP="00014672">
      <w:pPr>
        <w:tabs>
          <w:tab w:val="left" w:pos="9923"/>
        </w:tabs>
        <w:ind w:right="282"/>
        <w:jc w:val="center"/>
        <w:rPr>
          <w:rFonts w:ascii="Times New Roman" w:hAnsi="Times New Roman"/>
        </w:rPr>
      </w:pPr>
      <w:r w:rsidRPr="00443901">
        <w:rPr>
          <w:rFonts w:ascii="Times New Roman" w:hAnsi="Times New Roman"/>
        </w:rPr>
        <w:t>3. Транспортные средства</w:t>
      </w:r>
    </w:p>
    <w:tbl>
      <w:tblPr>
        <w:tblW w:w="4967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1367"/>
        <w:gridCol w:w="3303"/>
        <w:gridCol w:w="1868"/>
        <w:gridCol w:w="3739"/>
      </w:tblGrid>
      <w:tr w:rsidR="00A70ABB" w:rsidRPr="00E102D4" w:rsidTr="003B5056">
        <w:trPr>
          <w:cantSplit/>
          <w:trHeight w:val="360"/>
        </w:trPr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tabs>
                <w:tab w:val="left" w:pos="9923"/>
              </w:tabs>
              <w:ind w:right="2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E102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102D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E102D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E102D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E71BFA" w:rsidP="003B5056">
            <w:pPr>
              <w:pStyle w:val="ConsPlusCell"/>
              <w:widowControl/>
              <w:tabs>
                <w:tab w:val="left" w:pos="9923"/>
              </w:tabs>
              <w:ind w:right="2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A70ABB" w:rsidRPr="00E102D4">
              <w:rPr>
                <w:rFonts w:ascii="Times New Roman" w:hAnsi="Times New Roman" w:cs="Times New Roman"/>
                <w:sz w:val="22"/>
                <w:szCs w:val="22"/>
              </w:rPr>
              <w:t>имущества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tabs>
                <w:tab w:val="left" w:pos="9923"/>
              </w:tabs>
              <w:ind w:right="2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2D4">
              <w:rPr>
                <w:rFonts w:ascii="Times New Roman" w:hAnsi="Times New Roman" w:cs="Times New Roman"/>
                <w:sz w:val="22"/>
                <w:szCs w:val="22"/>
              </w:rPr>
              <w:t>Стоимость</w:t>
            </w:r>
          </w:p>
        </w:tc>
        <w:tc>
          <w:tcPr>
            <w:tcW w:w="1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E71BFA" w:rsidP="003B5056">
            <w:pPr>
              <w:pStyle w:val="ConsPlusCell"/>
              <w:widowControl/>
              <w:tabs>
                <w:tab w:val="left" w:pos="9923"/>
              </w:tabs>
              <w:ind w:right="2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Документ,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подтв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A70ABB" w:rsidRPr="00E102D4">
              <w:rPr>
                <w:rFonts w:ascii="Times New Roman" w:hAnsi="Times New Roman" w:cs="Times New Roman"/>
                <w:sz w:val="22"/>
                <w:szCs w:val="22"/>
              </w:rPr>
              <w:t>право собственности</w:t>
            </w:r>
          </w:p>
        </w:tc>
      </w:tr>
      <w:tr w:rsidR="00A70ABB" w:rsidRPr="00E102D4" w:rsidTr="00E71BFA">
        <w:trPr>
          <w:cantSplit/>
          <w:trHeight w:val="510"/>
        </w:trPr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tabs>
                <w:tab w:val="left" w:pos="9923"/>
              </w:tabs>
              <w:ind w:right="28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tabs>
                <w:tab w:val="left" w:pos="9923"/>
              </w:tabs>
              <w:ind w:right="28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tabs>
                <w:tab w:val="left" w:pos="9923"/>
              </w:tabs>
              <w:ind w:right="28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tabs>
                <w:tab w:val="left" w:pos="9923"/>
              </w:tabs>
              <w:ind w:right="28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ABB" w:rsidRPr="00443901" w:rsidRDefault="00A70ABB" w:rsidP="00014672">
      <w:pPr>
        <w:tabs>
          <w:tab w:val="left" w:pos="9923"/>
        </w:tabs>
        <w:ind w:right="282"/>
        <w:jc w:val="center"/>
        <w:rPr>
          <w:rFonts w:ascii="Times New Roman" w:hAnsi="Times New Roman"/>
        </w:rPr>
      </w:pPr>
      <w:r w:rsidRPr="00443901">
        <w:rPr>
          <w:rFonts w:ascii="Times New Roman" w:hAnsi="Times New Roman"/>
        </w:rPr>
        <w:t>4. Иное имущество (</w:t>
      </w:r>
      <w:proofErr w:type="spellStart"/>
      <w:r w:rsidRPr="00443901">
        <w:rPr>
          <w:rFonts w:ascii="Times New Roman" w:hAnsi="Times New Roman"/>
        </w:rPr>
        <w:t>паенакопления</w:t>
      </w:r>
      <w:proofErr w:type="spellEnd"/>
      <w:r w:rsidRPr="00443901">
        <w:rPr>
          <w:rFonts w:ascii="Times New Roman" w:hAnsi="Times New Roman"/>
        </w:rPr>
        <w:t>, доли, акции)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287"/>
        <w:gridCol w:w="3289"/>
        <w:gridCol w:w="1860"/>
        <w:gridCol w:w="3682"/>
      </w:tblGrid>
      <w:tr w:rsidR="00A70ABB" w:rsidRPr="00E102D4" w:rsidTr="003B5056">
        <w:trPr>
          <w:cantSplit/>
          <w:trHeight w:val="509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tabs>
                <w:tab w:val="left" w:pos="9923"/>
              </w:tabs>
              <w:ind w:right="2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E102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102D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E102D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E102D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E71BFA" w:rsidP="003B5056">
            <w:pPr>
              <w:pStyle w:val="ConsPlusCell"/>
              <w:widowControl/>
              <w:tabs>
                <w:tab w:val="left" w:pos="9923"/>
              </w:tabs>
              <w:ind w:right="2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A70ABB" w:rsidRPr="00E102D4">
              <w:rPr>
                <w:rFonts w:ascii="Times New Roman" w:hAnsi="Times New Roman" w:cs="Times New Roman"/>
                <w:sz w:val="22"/>
                <w:szCs w:val="22"/>
              </w:rPr>
              <w:t>имущества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tabs>
                <w:tab w:val="left" w:pos="9923"/>
              </w:tabs>
              <w:ind w:right="2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2D4">
              <w:rPr>
                <w:rFonts w:ascii="Times New Roman" w:hAnsi="Times New Roman" w:cs="Times New Roman"/>
                <w:sz w:val="22"/>
                <w:szCs w:val="22"/>
              </w:rPr>
              <w:t>Стоимость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E71BFA" w:rsidP="003B5056">
            <w:pPr>
              <w:pStyle w:val="ConsPlusCell"/>
              <w:widowControl/>
              <w:tabs>
                <w:tab w:val="left" w:pos="9923"/>
              </w:tabs>
              <w:ind w:right="2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Документ,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подтв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A70ABB" w:rsidRPr="00E102D4">
              <w:rPr>
                <w:rFonts w:ascii="Times New Roman" w:hAnsi="Times New Roman" w:cs="Times New Roman"/>
                <w:sz w:val="22"/>
                <w:szCs w:val="22"/>
              </w:rPr>
              <w:t>право собственности</w:t>
            </w:r>
          </w:p>
        </w:tc>
      </w:tr>
      <w:tr w:rsidR="00A70ABB" w:rsidRPr="00E102D4" w:rsidTr="00E71BFA">
        <w:trPr>
          <w:cantSplit/>
          <w:trHeight w:val="366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tabs>
                <w:tab w:val="left" w:pos="9923"/>
              </w:tabs>
              <w:ind w:right="28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tabs>
                <w:tab w:val="left" w:pos="9923"/>
              </w:tabs>
              <w:ind w:right="28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tabs>
                <w:tab w:val="left" w:pos="9923"/>
              </w:tabs>
              <w:ind w:right="28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3B5056">
            <w:pPr>
              <w:pStyle w:val="ConsPlusCell"/>
              <w:widowControl/>
              <w:tabs>
                <w:tab w:val="left" w:pos="9923"/>
              </w:tabs>
              <w:ind w:right="28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ABB" w:rsidRPr="00E102D4" w:rsidRDefault="00E71BFA" w:rsidP="00014672">
      <w:pPr>
        <w:pStyle w:val="ConsPlusNonformat"/>
        <w:widowControl/>
        <w:tabs>
          <w:tab w:val="left" w:pos="9923"/>
        </w:tabs>
        <w:ind w:right="-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Иных доходов и другого имущества семья не имеет. Правильность </w:t>
      </w:r>
      <w:r w:rsidR="00A70ABB" w:rsidRPr="00E102D4">
        <w:rPr>
          <w:rFonts w:ascii="Times New Roman" w:hAnsi="Times New Roman" w:cs="Times New Roman"/>
          <w:sz w:val="22"/>
          <w:szCs w:val="22"/>
        </w:rPr>
        <w:t>сообщаемых сведений подтверждаю.</w:t>
      </w:r>
    </w:p>
    <w:p w:rsidR="00A70ABB" w:rsidRPr="00E102D4" w:rsidRDefault="00E71BFA" w:rsidP="00E71BFA">
      <w:pPr>
        <w:pStyle w:val="ConsPlusNonformat"/>
        <w:widowControl/>
        <w:tabs>
          <w:tab w:val="left" w:pos="10065"/>
        </w:tabs>
        <w:ind w:right="-2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Я предупрежден об </w:t>
      </w:r>
      <w:r w:rsidR="00A70ABB" w:rsidRPr="00E102D4">
        <w:rPr>
          <w:rFonts w:ascii="Times New Roman" w:hAnsi="Times New Roman" w:cs="Times New Roman"/>
          <w:sz w:val="22"/>
          <w:szCs w:val="22"/>
        </w:rPr>
        <w:t>ответственности, преду</w:t>
      </w:r>
      <w:r>
        <w:rPr>
          <w:rFonts w:ascii="Times New Roman" w:hAnsi="Times New Roman" w:cs="Times New Roman"/>
          <w:sz w:val="22"/>
          <w:szCs w:val="22"/>
        </w:rPr>
        <w:t xml:space="preserve">смотренной  законодательством, за представление </w:t>
      </w:r>
      <w:r w:rsidR="00A70ABB" w:rsidRPr="00E102D4">
        <w:rPr>
          <w:rFonts w:ascii="Times New Roman" w:hAnsi="Times New Roman" w:cs="Times New Roman"/>
          <w:sz w:val="22"/>
          <w:szCs w:val="22"/>
        </w:rPr>
        <w:t>недостоверных</w:t>
      </w:r>
      <w:r w:rsidR="00A70ABB">
        <w:rPr>
          <w:rFonts w:ascii="Times New Roman" w:hAnsi="Times New Roman" w:cs="Times New Roman"/>
          <w:sz w:val="22"/>
          <w:szCs w:val="22"/>
        </w:rPr>
        <w:t xml:space="preserve"> и (или) неполных </w:t>
      </w:r>
      <w:r>
        <w:rPr>
          <w:rFonts w:ascii="Times New Roman" w:hAnsi="Times New Roman" w:cs="Times New Roman"/>
          <w:sz w:val="22"/>
          <w:szCs w:val="22"/>
        </w:rPr>
        <w:t xml:space="preserve">сведений. </w:t>
      </w:r>
      <w:r w:rsidR="00A70ABB" w:rsidRPr="00E102D4">
        <w:rPr>
          <w:rFonts w:ascii="Times New Roman" w:hAnsi="Times New Roman" w:cs="Times New Roman"/>
          <w:sz w:val="22"/>
          <w:szCs w:val="22"/>
        </w:rPr>
        <w:t>Да</w:t>
      </w:r>
      <w:r w:rsidR="00A70ABB">
        <w:rPr>
          <w:rFonts w:ascii="Times New Roman" w:hAnsi="Times New Roman" w:cs="Times New Roman"/>
          <w:sz w:val="22"/>
          <w:szCs w:val="22"/>
        </w:rPr>
        <w:t>ю</w:t>
      </w:r>
      <w:r w:rsidR="00A70ABB" w:rsidRPr="00E102D4">
        <w:rPr>
          <w:rFonts w:ascii="Times New Roman" w:hAnsi="Times New Roman" w:cs="Times New Roman"/>
          <w:sz w:val="22"/>
          <w:szCs w:val="22"/>
        </w:rPr>
        <w:t xml:space="preserve"> согласие на  прове</w:t>
      </w:r>
      <w:r>
        <w:rPr>
          <w:rFonts w:ascii="Times New Roman" w:hAnsi="Times New Roman" w:cs="Times New Roman"/>
          <w:sz w:val="22"/>
          <w:szCs w:val="22"/>
        </w:rPr>
        <w:t xml:space="preserve">дение проверки  представленных </w:t>
      </w:r>
      <w:r w:rsidR="00A70ABB" w:rsidRPr="00E102D4">
        <w:rPr>
          <w:rFonts w:ascii="Times New Roman" w:hAnsi="Times New Roman" w:cs="Times New Roman"/>
          <w:sz w:val="22"/>
          <w:szCs w:val="22"/>
        </w:rPr>
        <w:t>сведений.</w:t>
      </w:r>
    </w:p>
    <w:p w:rsidR="00A70ABB" w:rsidRDefault="00E71BFA" w:rsidP="00014672">
      <w:pPr>
        <w:pStyle w:val="ConsPlusNonformat"/>
        <w:widowControl/>
        <w:tabs>
          <w:tab w:val="left" w:pos="9923"/>
        </w:tabs>
        <w:ind w:right="-2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 Перечнем видов доходов, а также имущества, учитываемых при </w:t>
      </w:r>
      <w:r w:rsidR="00A70ABB" w:rsidRPr="00E102D4">
        <w:rPr>
          <w:rFonts w:ascii="Times New Roman" w:hAnsi="Times New Roman" w:cs="Times New Roman"/>
          <w:sz w:val="22"/>
          <w:szCs w:val="22"/>
        </w:rPr>
        <w:t>отнесении гражда</w:t>
      </w:r>
      <w:r>
        <w:rPr>
          <w:rFonts w:ascii="Times New Roman" w:hAnsi="Times New Roman" w:cs="Times New Roman"/>
          <w:sz w:val="22"/>
          <w:szCs w:val="22"/>
        </w:rPr>
        <w:t xml:space="preserve">н к малоимущим в целях </w:t>
      </w:r>
      <w:proofErr w:type="gramStart"/>
      <w:r>
        <w:rPr>
          <w:rFonts w:ascii="Times New Roman" w:hAnsi="Times New Roman" w:cs="Times New Roman"/>
          <w:sz w:val="22"/>
          <w:szCs w:val="22"/>
        </w:rPr>
        <w:t>постановки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на учет нуждающихся в </w:t>
      </w:r>
      <w:r w:rsidR="00A70ABB" w:rsidRPr="00E102D4">
        <w:rPr>
          <w:rFonts w:ascii="Times New Roman" w:hAnsi="Times New Roman" w:cs="Times New Roman"/>
          <w:sz w:val="22"/>
          <w:szCs w:val="22"/>
        </w:rPr>
        <w:t>жилом помещении, ознакомлен.</w:t>
      </w:r>
    </w:p>
    <w:p w:rsidR="00A70ABB" w:rsidRDefault="00A70ABB" w:rsidP="00E71BFA">
      <w:pPr>
        <w:pStyle w:val="ConsPlusNonformat"/>
        <w:widowControl/>
        <w:tabs>
          <w:tab w:val="left" w:pos="9923"/>
        </w:tabs>
        <w:ind w:right="-2"/>
        <w:jc w:val="both"/>
        <w:rPr>
          <w:rFonts w:ascii="Times New Roman" w:hAnsi="Times New Roman" w:cs="Times New Roman"/>
          <w:sz w:val="22"/>
          <w:szCs w:val="22"/>
        </w:rPr>
      </w:pPr>
    </w:p>
    <w:p w:rsidR="00A70ABB" w:rsidRPr="00E102D4" w:rsidRDefault="005642CD" w:rsidP="0001467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42C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33.6pt;margin-top:9pt;width:151.5pt;height:0;z-index:26" o:connectortype="straight"/>
        </w:pict>
      </w:r>
      <w:r w:rsidRPr="005642CD">
        <w:rPr>
          <w:noProof/>
        </w:rPr>
        <w:pict>
          <v:shape id="_x0000_s1036" type="#_x0000_t32" style="position:absolute;left:0;text-align:left;margin-left:302.85pt;margin-top:9pt;width:199.5pt;height:0;z-index:27" o:connectortype="straight"/>
        </w:pict>
      </w:r>
      <w:r w:rsidR="00A70ABB" w:rsidRPr="00E102D4">
        <w:rPr>
          <w:rFonts w:ascii="Times New Roman" w:hAnsi="Times New Roman" w:cs="Times New Roman"/>
          <w:sz w:val="22"/>
          <w:szCs w:val="22"/>
        </w:rPr>
        <w:t xml:space="preserve">Дата </w:t>
      </w:r>
      <w:r w:rsidR="00A70AB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="00A70ABB" w:rsidRPr="00E102D4">
        <w:rPr>
          <w:rFonts w:ascii="Times New Roman" w:hAnsi="Times New Roman" w:cs="Times New Roman"/>
          <w:sz w:val="22"/>
          <w:szCs w:val="22"/>
        </w:rPr>
        <w:t xml:space="preserve"> Подпись заявителя </w:t>
      </w:r>
    </w:p>
    <w:p w:rsidR="00A70ABB" w:rsidRPr="00E102D4" w:rsidRDefault="005642CD" w:rsidP="0001467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42CD">
        <w:rPr>
          <w:noProof/>
        </w:rPr>
        <w:pict>
          <v:shape id="_x0000_s1037" type="#_x0000_t32" style="position:absolute;left:0;text-align:left;margin-left:321.6pt;margin-top:9.55pt;width:180.75pt;height:0;z-index:28" o:connectortype="straight"/>
        </w:pict>
      </w:r>
      <w:r w:rsidR="00A70ABB" w:rsidRPr="00E102D4">
        <w:rPr>
          <w:rFonts w:ascii="Times New Roman" w:hAnsi="Times New Roman" w:cs="Times New Roman"/>
          <w:sz w:val="22"/>
          <w:szCs w:val="22"/>
        </w:rPr>
        <w:t xml:space="preserve">Паспортные данные (данные свидетельств о рождении) сверены </w:t>
      </w:r>
    </w:p>
    <w:p w:rsidR="00A70ABB" w:rsidRDefault="00A70ABB" w:rsidP="00E71BFA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E102D4">
        <w:rPr>
          <w:rFonts w:ascii="Times New Roman" w:hAnsi="Times New Roman" w:cs="Times New Roman"/>
          <w:sz w:val="22"/>
          <w:szCs w:val="22"/>
        </w:rPr>
        <w:t>(подпись специалиста администрации)</w:t>
      </w:r>
    </w:p>
    <w:p w:rsidR="00E71BFA" w:rsidRPr="00310E04" w:rsidRDefault="00E71BFA" w:rsidP="00E71BFA">
      <w:pPr>
        <w:pStyle w:val="ConsPlusNonformat"/>
        <w:widowControl/>
        <w:spacing w:line="360" w:lineRule="auto"/>
        <w:jc w:val="center"/>
        <w:rPr>
          <w:rStyle w:val="FontStyle32"/>
          <w:b w:val="0"/>
          <w:bCs w:val="0"/>
          <w:sz w:val="22"/>
          <w:szCs w:val="22"/>
        </w:rPr>
      </w:pPr>
    </w:p>
    <w:p w:rsidR="00E71BFA" w:rsidRDefault="00E71BFA" w:rsidP="00014672">
      <w:pPr>
        <w:pStyle w:val="Style6"/>
        <w:widowControl/>
        <w:spacing w:line="240" w:lineRule="auto"/>
        <w:jc w:val="right"/>
        <w:rPr>
          <w:rStyle w:val="FontStyle32"/>
          <w:b w:val="0"/>
        </w:rPr>
        <w:sectPr w:rsidR="00E71BFA" w:rsidSect="00791994">
          <w:pgSz w:w="11906" w:h="16838"/>
          <w:pgMar w:top="851" w:right="567" w:bottom="851" w:left="1134" w:header="708" w:footer="708" w:gutter="0"/>
          <w:cols w:space="708"/>
          <w:rtlGutter/>
          <w:docGrid w:linePitch="360"/>
        </w:sectPr>
      </w:pPr>
    </w:p>
    <w:p w:rsidR="00E71BFA" w:rsidRDefault="00A70ABB" w:rsidP="00E71BFA">
      <w:pPr>
        <w:ind w:left="4680"/>
        <w:jc w:val="right"/>
        <w:rPr>
          <w:rFonts w:ascii="Times New Roman" w:hAnsi="Times New Roman"/>
        </w:rPr>
      </w:pPr>
      <w:r w:rsidRPr="00E71BFA">
        <w:rPr>
          <w:rFonts w:ascii="Times New Roman" w:hAnsi="Times New Roman"/>
        </w:rPr>
        <w:lastRenderedPageBreak/>
        <w:t>Приложение № 2</w:t>
      </w:r>
      <w:r w:rsidR="00E71BFA">
        <w:rPr>
          <w:rFonts w:ascii="Times New Roman" w:hAnsi="Times New Roman"/>
        </w:rPr>
        <w:t xml:space="preserve"> к Положению</w:t>
      </w:r>
    </w:p>
    <w:p w:rsidR="00E71BFA" w:rsidRDefault="00A70ABB" w:rsidP="00E71BFA">
      <w:pPr>
        <w:ind w:left="4680"/>
        <w:jc w:val="right"/>
        <w:rPr>
          <w:rFonts w:ascii="Times New Roman" w:hAnsi="Times New Roman"/>
        </w:rPr>
      </w:pPr>
      <w:r w:rsidRPr="00E71BFA">
        <w:rPr>
          <w:rFonts w:ascii="Times New Roman" w:hAnsi="Times New Roman"/>
        </w:rPr>
        <w:t>о порядке признания граждан,</w:t>
      </w:r>
    </w:p>
    <w:p w:rsidR="00E71BFA" w:rsidRDefault="00A70ABB" w:rsidP="00E71BFA">
      <w:pPr>
        <w:ind w:left="5220"/>
        <w:jc w:val="right"/>
        <w:rPr>
          <w:rFonts w:ascii="Times New Roman" w:hAnsi="Times New Roman"/>
        </w:rPr>
      </w:pPr>
      <w:proofErr w:type="gramStart"/>
      <w:r w:rsidRPr="00E71BFA">
        <w:rPr>
          <w:rFonts w:ascii="Times New Roman" w:hAnsi="Times New Roman"/>
        </w:rPr>
        <w:t>проживающих</w:t>
      </w:r>
      <w:proofErr w:type="gramEnd"/>
      <w:r w:rsidRPr="00E71BFA">
        <w:rPr>
          <w:rFonts w:ascii="Times New Roman" w:hAnsi="Times New Roman"/>
        </w:rPr>
        <w:t xml:space="preserve"> в городском округе</w:t>
      </w:r>
    </w:p>
    <w:p w:rsidR="00E71BFA" w:rsidRDefault="00A70ABB" w:rsidP="00E71BFA">
      <w:pPr>
        <w:ind w:left="5220"/>
        <w:jc w:val="right"/>
        <w:rPr>
          <w:rFonts w:ascii="Times New Roman" w:hAnsi="Times New Roman"/>
        </w:rPr>
      </w:pPr>
      <w:r w:rsidRPr="00E71BFA">
        <w:rPr>
          <w:rFonts w:ascii="Times New Roman" w:hAnsi="Times New Roman"/>
        </w:rPr>
        <w:t>Электросталь Московской области,</w:t>
      </w:r>
    </w:p>
    <w:p w:rsidR="00E71BFA" w:rsidRDefault="00A70ABB" w:rsidP="00E71BFA">
      <w:pPr>
        <w:ind w:left="5220"/>
        <w:jc w:val="right"/>
        <w:rPr>
          <w:rFonts w:ascii="Times New Roman" w:hAnsi="Times New Roman"/>
        </w:rPr>
      </w:pPr>
      <w:proofErr w:type="gramStart"/>
      <w:r w:rsidRPr="00E71BFA">
        <w:rPr>
          <w:rFonts w:ascii="Times New Roman" w:hAnsi="Times New Roman"/>
        </w:rPr>
        <w:t>малоимущими</w:t>
      </w:r>
      <w:proofErr w:type="gramEnd"/>
      <w:r w:rsidRPr="00E71BFA">
        <w:rPr>
          <w:rFonts w:ascii="Times New Roman" w:hAnsi="Times New Roman"/>
        </w:rPr>
        <w:t xml:space="preserve"> в целях </w:t>
      </w:r>
      <w:r w:rsidR="00E71BFA">
        <w:rPr>
          <w:rFonts w:ascii="Times New Roman" w:hAnsi="Times New Roman"/>
        </w:rPr>
        <w:t>принятия их</w:t>
      </w:r>
    </w:p>
    <w:p w:rsidR="00E71BFA" w:rsidRDefault="00A70ABB" w:rsidP="00E71BFA">
      <w:pPr>
        <w:ind w:left="5220"/>
        <w:jc w:val="right"/>
        <w:rPr>
          <w:rFonts w:ascii="Times New Roman" w:hAnsi="Times New Roman"/>
        </w:rPr>
      </w:pPr>
      <w:r w:rsidRPr="00E71BFA">
        <w:rPr>
          <w:rFonts w:ascii="Times New Roman" w:hAnsi="Times New Roman"/>
        </w:rPr>
        <w:t>н</w:t>
      </w:r>
      <w:r w:rsidR="00E71BFA">
        <w:rPr>
          <w:rFonts w:ascii="Times New Roman" w:hAnsi="Times New Roman"/>
        </w:rPr>
        <w:t xml:space="preserve">а учет в качестве </w:t>
      </w:r>
      <w:proofErr w:type="gramStart"/>
      <w:r w:rsidR="00E71BFA">
        <w:rPr>
          <w:rFonts w:ascii="Times New Roman" w:hAnsi="Times New Roman"/>
        </w:rPr>
        <w:t>нуждающихся</w:t>
      </w:r>
      <w:proofErr w:type="gramEnd"/>
      <w:r w:rsidR="00E71BFA">
        <w:rPr>
          <w:rFonts w:ascii="Times New Roman" w:hAnsi="Times New Roman"/>
        </w:rPr>
        <w:t xml:space="preserve"> в</w:t>
      </w:r>
    </w:p>
    <w:p w:rsidR="00E71BFA" w:rsidRDefault="00A70ABB" w:rsidP="00E71BFA">
      <w:pPr>
        <w:ind w:left="5220"/>
        <w:jc w:val="right"/>
        <w:rPr>
          <w:rFonts w:ascii="Times New Roman" w:hAnsi="Times New Roman"/>
        </w:rPr>
      </w:pPr>
      <w:r w:rsidRPr="00E71BFA">
        <w:rPr>
          <w:rFonts w:ascii="Times New Roman" w:hAnsi="Times New Roman"/>
        </w:rPr>
        <w:t>жи</w:t>
      </w:r>
      <w:r w:rsidR="00E71BFA">
        <w:rPr>
          <w:rFonts w:ascii="Times New Roman" w:hAnsi="Times New Roman"/>
        </w:rPr>
        <w:t xml:space="preserve">лых </w:t>
      </w:r>
      <w:proofErr w:type="gramStart"/>
      <w:r w:rsidR="00E71BFA">
        <w:rPr>
          <w:rFonts w:ascii="Times New Roman" w:hAnsi="Times New Roman"/>
        </w:rPr>
        <w:t>помещениях</w:t>
      </w:r>
      <w:proofErr w:type="gramEnd"/>
      <w:r w:rsidR="00E71BFA">
        <w:rPr>
          <w:rFonts w:ascii="Times New Roman" w:hAnsi="Times New Roman"/>
        </w:rPr>
        <w:t>, предоставляемых</w:t>
      </w:r>
    </w:p>
    <w:p w:rsidR="00A70ABB" w:rsidRPr="00E71BFA" w:rsidRDefault="00E71BFA" w:rsidP="00E71BFA">
      <w:pPr>
        <w:ind w:left="52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</w:t>
      </w:r>
      <w:r w:rsidR="00A70ABB" w:rsidRPr="00E71BFA">
        <w:rPr>
          <w:rFonts w:ascii="Times New Roman" w:hAnsi="Times New Roman"/>
        </w:rPr>
        <w:t>договорам социального найма</w:t>
      </w:r>
    </w:p>
    <w:p w:rsidR="00A70ABB" w:rsidRPr="00E71BFA" w:rsidRDefault="00A70ABB" w:rsidP="00D05879">
      <w:pPr>
        <w:ind w:firstLine="540"/>
        <w:jc w:val="both"/>
        <w:rPr>
          <w:rFonts w:ascii="Times New Roman" w:hAnsi="Times New Roman"/>
        </w:rPr>
      </w:pPr>
    </w:p>
    <w:p w:rsidR="00A70ABB" w:rsidRPr="00535E4D" w:rsidRDefault="00A70ABB" w:rsidP="00E71BFA">
      <w:pPr>
        <w:pStyle w:val="ConsPlusNonformat"/>
        <w:widowControl/>
        <w:ind w:left="2880"/>
        <w:rPr>
          <w:rFonts w:ascii="Times New Roman" w:hAnsi="Times New Roman" w:cs="Times New Roman"/>
          <w:sz w:val="24"/>
          <w:szCs w:val="24"/>
        </w:rPr>
      </w:pPr>
      <w:r w:rsidRPr="006C2F43">
        <w:rPr>
          <w:rFonts w:ascii="Times New Roman" w:hAnsi="Times New Roman" w:cs="Times New Roman"/>
          <w:sz w:val="24"/>
          <w:szCs w:val="24"/>
        </w:rPr>
        <w:t>Главе Городского округа Электросталь Московской</w:t>
      </w:r>
      <w:r w:rsidR="00E71BFA">
        <w:rPr>
          <w:rFonts w:ascii="Times New Roman" w:hAnsi="Times New Roman" w:cs="Times New Roman"/>
          <w:sz w:val="24"/>
          <w:szCs w:val="24"/>
        </w:rPr>
        <w:t xml:space="preserve"> </w:t>
      </w:r>
      <w:r w:rsidRPr="006C2F43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535E4D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35E4D">
        <w:rPr>
          <w:rFonts w:ascii="Times New Roman" w:hAnsi="Times New Roman" w:cs="Times New Roman"/>
          <w:sz w:val="24"/>
          <w:szCs w:val="24"/>
        </w:rPr>
        <w:t>____</w:t>
      </w:r>
      <w:r w:rsidR="00E71BFA">
        <w:rPr>
          <w:rFonts w:ascii="Times New Roman" w:hAnsi="Times New Roman" w:cs="Times New Roman"/>
          <w:sz w:val="24"/>
          <w:szCs w:val="24"/>
        </w:rPr>
        <w:t>_______</w:t>
      </w:r>
      <w:r w:rsidRPr="00535E4D">
        <w:rPr>
          <w:rFonts w:ascii="Times New Roman" w:hAnsi="Times New Roman" w:cs="Times New Roman"/>
          <w:sz w:val="24"/>
          <w:szCs w:val="24"/>
        </w:rPr>
        <w:t>________________</w:t>
      </w:r>
    </w:p>
    <w:p w:rsidR="00A70ABB" w:rsidRPr="00535E4D" w:rsidRDefault="00A70ABB" w:rsidP="00D05879">
      <w:pPr>
        <w:pStyle w:val="ConsPlusNonformat"/>
        <w:widowControl/>
        <w:ind w:left="2880"/>
        <w:rPr>
          <w:rFonts w:ascii="Times New Roman" w:hAnsi="Times New Roman" w:cs="Times New Roman"/>
          <w:sz w:val="22"/>
          <w:szCs w:val="22"/>
        </w:rPr>
      </w:pPr>
      <w:r w:rsidRPr="00535E4D">
        <w:rPr>
          <w:rFonts w:ascii="Times New Roman" w:hAnsi="Times New Roman" w:cs="Times New Roman"/>
          <w:sz w:val="22"/>
          <w:szCs w:val="22"/>
        </w:rPr>
        <w:t>От</w:t>
      </w:r>
      <w:r w:rsidRPr="00535E4D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35E4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35E4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70ABB" w:rsidRPr="00535E4D" w:rsidRDefault="00A70ABB" w:rsidP="00D05879">
      <w:pPr>
        <w:pStyle w:val="ConsPlusNonformat"/>
        <w:widowControl/>
        <w:ind w:left="2880"/>
        <w:rPr>
          <w:rFonts w:ascii="Times New Roman" w:hAnsi="Times New Roman" w:cs="Times New Roman"/>
          <w:sz w:val="24"/>
          <w:szCs w:val="24"/>
        </w:rPr>
      </w:pPr>
      <w:r w:rsidRPr="00535E4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35E4D">
        <w:rPr>
          <w:rFonts w:ascii="Times New Roman" w:hAnsi="Times New Roman" w:cs="Times New Roman"/>
          <w:sz w:val="24"/>
          <w:szCs w:val="24"/>
        </w:rPr>
        <w:t>___________</w:t>
      </w:r>
    </w:p>
    <w:p w:rsidR="00A70ABB" w:rsidRPr="00535E4D" w:rsidRDefault="00A70ABB" w:rsidP="00D05879">
      <w:pPr>
        <w:pStyle w:val="ConsPlusNonformat"/>
        <w:widowControl/>
        <w:ind w:left="2880"/>
        <w:rPr>
          <w:rFonts w:ascii="Times New Roman" w:hAnsi="Times New Roman" w:cs="Times New Roman"/>
          <w:sz w:val="24"/>
          <w:szCs w:val="24"/>
        </w:rPr>
      </w:pPr>
      <w:r w:rsidRPr="00535E4D">
        <w:rPr>
          <w:rFonts w:ascii="Times New Roman" w:hAnsi="Times New Roman" w:cs="Times New Roman"/>
          <w:sz w:val="24"/>
          <w:szCs w:val="24"/>
        </w:rPr>
        <w:t>Дата рождения: 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35E4D">
        <w:rPr>
          <w:rFonts w:ascii="Times New Roman" w:hAnsi="Times New Roman" w:cs="Times New Roman"/>
          <w:sz w:val="24"/>
          <w:szCs w:val="24"/>
        </w:rPr>
        <w:t>_____________ место рождения</w:t>
      </w:r>
      <w:r w:rsidRPr="00535E4D">
        <w:rPr>
          <w:rFonts w:ascii="Times New Roman" w:hAnsi="Times New Roman" w:cs="Times New Roman"/>
          <w:sz w:val="22"/>
          <w:szCs w:val="22"/>
        </w:rPr>
        <w:t xml:space="preserve"> </w:t>
      </w:r>
      <w:r w:rsidRPr="00535E4D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35E4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70ABB" w:rsidRDefault="00E71BFA" w:rsidP="00D05879">
      <w:pPr>
        <w:pStyle w:val="ConsPlusNonformat"/>
        <w:widowControl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Паспорт: </w:t>
      </w:r>
      <w:r w:rsidR="00A70ABB" w:rsidRPr="00535E4D">
        <w:rPr>
          <w:rFonts w:ascii="Times New Roman" w:hAnsi="Times New Roman" w:cs="Times New Roman"/>
          <w:sz w:val="24"/>
          <w:szCs w:val="24"/>
        </w:rPr>
        <w:t>серия ________</w:t>
      </w:r>
      <w:r w:rsidR="00A70AB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 № </w:t>
      </w:r>
      <w:r w:rsidR="00A70ABB" w:rsidRPr="00535E4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A70ABB" w:rsidRPr="00535E4D">
        <w:rPr>
          <w:rFonts w:ascii="Times New Roman" w:hAnsi="Times New Roman" w:cs="Times New Roman"/>
          <w:sz w:val="24"/>
          <w:szCs w:val="24"/>
        </w:rPr>
        <w:t>_____________ кем выдан</w:t>
      </w:r>
      <w:r w:rsidR="00A70ABB" w:rsidRPr="00535E4D">
        <w:rPr>
          <w:rFonts w:ascii="Times New Roman" w:hAnsi="Times New Roman" w:cs="Times New Roman"/>
          <w:sz w:val="22"/>
          <w:szCs w:val="22"/>
        </w:rPr>
        <w:t xml:space="preserve"> </w:t>
      </w:r>
      <w:r w:rsidR="00A70ABB" w:rsidRPr="00535E4D">
        <w:rPr>
          <w:rFonts w:ascii="Times New Roman" w:hAnsi="Times New Roman" w:cs="Times New Roman"/>
          <w:sz w:val="24"/>
          <w:szCs w:val="24"/>
        </w:rPr>
        <w:t>________________________</w:t>
      </w:r>
      <w:r w:rsidR="00A70ABB">
        <w:rPr>
          <w:rFonts w:ascii="Times New Roman" w:hAnsi="Times New Roman" w:cs="Times New Roman"/>
          <w:sz w:val="24"/>
          <w:szCs w:val="24"/>
        </w:rPr>
        <w:t>____________________</w:t>
      </w:r>
      <w:r w:rsidR="00A70ABB" w:rsidRPr="00535E4D">
        <w:rPr>
          <w:rFonts w:ascii="Times New Roman" w:hAnsi="Times New Roman" w:cs="Times New Roman"/>
          <w:sz w:val="24"/>
          <w:szCs w:val="24"/>
        </w:rPr>
        <w:t>_</w:t>
      </w:r>
      <w:r w:rsidR="00A70ABB">
        <w:rPr>
          <w:rFonts w:ascii="Times New Roman" w:hAnsi="Times New Roman" w:cs="Times New Roman"/>
          <w:sz w:val="24"/>
          <w:szCs w:val="24"/>
        </w:rPr>
        <w:t>______</w:t>
      </w:r>
      <w:r w:rsidR="00A70ABB" w:rsidRPr="00535E4D">
        <w:rPr>
          <w:rFonts w:ascii="Times New Roman" w:hAnsi="Times New Roman" w:cs="Times New Roman"/>
          <w:sz w:val="24"/>
          <w:szCs w:val="24"/>
        </w:rPr>
        <w:t>________</w:t>
      </w:r>
    </w:p>
    <w:p w:rsidR="00A70ABB" w:rsidRDefault="00A70ABB" w:rsidP="00D05879">
      <w:pPr>
        <w:pStyle w:val="ConsPlusNonformat"/>
        <w:widowControl/>
        <w:ind w:left="2880"/>
        <w:rPr>
          <w:rFonts w:ascii="Times New Roman" w:hAnsi="Times New Roman" w:cs="Times New Roman"/>
          <w:sz w:val="24"/>
          <w:szCs w:val="24"/>
        </w:rPr>
      </w:pPr>
      <w:r w:rsidRPr="00535E4D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535E4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35E4D">
        <w:rPr>
          <w:rFonts w:ascii="Times New Roman" w:hAnsi="Times New Roman" w:cs="Times New Roman"/>
          <w:sz w:val="24"/>
          <w:szCs w:val="24"/>
        </w:rPr>
        <w:t>________</w:t>
      </w:r>
    </w:p>
    <w:p w:rsidR="00A70ABB" w:rsidRPr="00535E4D" w:rsidRDefault="00A70ABB" w:rsidP="00D05879">
      <w:pPr>
        <w:pStyle w:val="ConsPlusNonformat"/>
        <w:widowControl/>
        <w:ind w:left="2880"/>
        <w:rPr>
          <w:rFonts w:ascii="Times New Roman" w:hAnsi="Times New Roman" w:cs="Times New Roman"/>
          <w:sz w:val="24"/>
          <w:szCs w:val="24"/>
        </w:rPr>
      </w:pPr>
      <w:r w:rsidRPr="00535E4D">
        <w:rPr>
          <w:rFonts w:ascii="Times New Roman" w:hAnsi="Times New Roman" w:cs="Times New Roman"/>
          <w:sz w:val="24"/>
          <w:szCs w:val="24"/>
        </w:rPr>
        <w:t>Адрес регистрации по месту жительства</w:t>
      </w:r>
      <w:r w:rsidR="00E71BFA">
        <w:rPr>
          <w:rFonts w:ascii="Times New Roman" w:hAnsi="Times New Roman" w:cs="Times New Roman"/>
          <w:sz w:val="24"/>
          <w:szCs w:val="24"/>
        </w:rPr>
        <w:t xml:space="preserve">: </w:t>
      </w:r>
      <w:r w:rsidRPr="00535E4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35E4D">
        <w:rPr>
          <w:rFonts w:ascii="Times New Roman" w:hAnsi="Times New Roman" w:cs="Times New Roman"/>
          <w:sz w:val="24"/>
          <w:szCs w:val="24"/>
        </w:rPr>
        <w:t>__</w:t>
      </w:r>
      <w:r w:rsidR="00E71BF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35E4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70ABB" w:rsidRPr="00535E4D" w:rsidRDefault="00A70ABB" w:rsidP="00D05879">
      <w:pPr>
        <w:pStyle w:val="ConsPlusNonformat"/>
        <w:widowControl/>
        <w:ind w:left="2880"/>
        <w:rPr>
          <w:rFonts w:ascii="Times New Roman" w:hAnsi="Times New Roman" w:cs="Times New Roman"/>
          <w:sz w:val="24"/>
          <w:szCs w:val="24"/>
        </w:rPr>
      </w:pPr>
      <w:r w:rsidRPr="00535E4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A70ABB" w:rsidRPr="00535E4D" w:rsidRDefault="00A70ABB" w:rsidP="00D05879">
      <w:pPr>
        <w:pStyle w:val="ConsPlusNonformat"/>
        <w:widowControl/>
        <w:ind w:left="2880"/>
        <w:rPr>
          <w:rFonts w:ascii="Times New Roman" w:hAnsi="Times New Roman" w:cs="Times New Roman"/>
          <w:sz w:val="24"/>
          <w:szCs w:val="24"/>
        </w:rPr>
      </w:pPr>
      <w:r w:rsidRPr="00535E4D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35E4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35E4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70ABB" w:rsidRPr="00E102D4" w:rsidRDefault="00E71BFA" w:rsidP="00D05879">
      <w:pPr>
        <w:ind w:left="28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Телефон: </w:t>
      </w:r>
      <w:r w:rsidR="00A70ABB" w:rsidRPr="00535E4D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>_</w:t>
      </w:r>
      <w:r w:rsidR="00A70ABB" w:rsidRPr="00535E4D">
        <w:rPr>
          <w:rFonts w:ascii="Times New Roman" w:hAnsi="Times New Roman"/>
        </w:rPr>
        <w:t>______________________________</w:t>
      </w:r>
      <w:r w:rsidR="00A70ABB">
        <w:rPr>
          <w:rFonts w:ascii="Times New Roman" w:hAnsi="Times New Roman"/>
        </w:rPr>
        <w:t>_</w:t>
      </w:r>
      <w:r w:rsidR="00A70ABB" w:rsidRPr="00535E4D">
        <w:rPr>
          <w:rFonts w:ascii="Times New Roman" w:hAnsi="Times New Roman"/>
        </w:rPr>
        <w:t>_</w:t>
      </w:r>
    </w:p>
    <w:p w:rsidR="00A70ABB" w:rsidRPr="00E71BFA" w:rsidRDefault="00A70ABB" w:rsidP="00D05879">
      <w:pPr>
        <w:jc w:val="right"/>
        <w:outlineLvl w:val="2"/>
        <w:rPr>
          <w:rFonts w:ascii="Times New Roman" w:hAnsi="Times New Roman"/>
        </w:rPr>
      </w:pPr>
    </w:p>
    <w:p w:rsidR="00A70ABB" w:rsidRPr="00E71BFA" w:rsidRDefault="00A70ABB" w:rsidP="00E71BFA">
      <w:pPr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022C1">
        <w:rPr>
          <w:rFonts w:ascii="Times New Roman" w:hAnsi="Times New Roman"/>
          <w:b/>
          <w:sz w:val="28"/>
          <w:szCs w:val="28"/>
        </w:rPr>
        <w:t>ЗАЯВЛЕНИЕ:</w:t>
      </w:r>
    </w:p>
    <w:p w:rsidR="00A70ABB" w:rsidRPr="00EF29DB" w:rsidRDefault="00A70ABB" w:rsidP="00E71BFA">
      <w:pPr>
        <w:pStyle w:val="ConsPlusNonformat"/>
        <w:widowControl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9DB">
        <w:rPr>
          <w:rFonts w:ascii="Times New Roman" w:hAnsi="Times New Roman" w:cs="Times New Roman"/>
          <w:sz w:val="24"/>
          <w:szCs w:val="24"/>
        </w:rPr>
        <w:t xml:space="preserve">Прошу признать меня и членов моей </w:t>
      </w:r>
      <w:r w:rsidR="00E71BFA">
        <w:rPr>
          <w:rFonts w:ascii="Times New Roman" w:hAnsi="Times New Roman" w:cs="Times New Roman"/>
          <w:sz w:val="24"/>
          <w:szCs w:val="24"/>
        </w:rPr>
        <w:t>семьи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9DB">
        <w:rPr>
          <w:rFonts w:ascii="Times New Roman" w:hAnsi="Times New Roman" w:cs="Times New Roman"/>
          <w:sz w:val="24"/>
          <w:szCs w:val="24"/>
        </w:rPr>
        <w:t xml:space="preserve">малоимущими в </w:t>
      </w:r>
      <w:r w:rsidR="00E71BFA">
        <w:rPr>
          <w:rFonts w:ascii="Times New Roman" w:hAnsi="Times New Roman" w:cs="Times New Roman"/>
          <w:sz w:val="24"/>
          <w:szCs w:val="24"/>
        </w:rPr>
        <w:t xml:space="preserve">целях </w:t>
      </w:r>
      <w:r w:rsidRPr="00EF29DB">
        <w:rPr>
          <w:rFonts w:ascii="Times New Roman" w:hAnsi="Times New Roman" w:cs="Times New Roman"/>
          <w:sz w:val="24"/>
          <w:szCs w:val="24"/>
        </w:rPr>
        <w:t xml:space="preserve">постановки </w:t>
      </w:r>
      <w:r w:rsidR="00E71BFA">
        <w:rPr>
          <w:rFonts w:ascii="Times New Roman" w:hAnsi="Times New Roman" w:cs="Times New Roman"/>
          <w:sz w:val="24"/>
          <w:szCs w:val="24"/>
        </w:rPr>
        <w:t>на учет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1BFA">
        <w:rPr>
          <w:rFonts w:ascii="Times New Roman" w:hAnsi="Times New Roman" w:cs="Times New Roman"/>
          <w:sz w:val="24"/>
          <w:szCs w:val="24"/>
        </w:rPr>
        <w:t xml:space="preserve">в </w:t>
      </w:r>
      <w:r w:rsidRPr="00EF29DB">
        <w:rPr>
          <w:rFonts w:ascii="Times New Roman" w:hAnsi="Times New Roman" w:cs="Times New Roman"/>
          <w:sz w:val="24"/>
          <w:szCs w:val="24"/>
        </w:rPr>
        <w:t>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9DB">
        <w:rPr>
          <w:rFonts w:ascii="Times New Roman" w:hAnsi="Times New Roman" w:cs="Times New Roman"/>
          <w:sz w:val="24"/>
          <w:szCs w:val="24"/>
        </w:rPr>
        <w:t>нуждающихся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1BFA">
        <w:rPr>
          <w:rFonts w:ascii="Times New Roman" w:hAnsi="Times New Roman" w:cs="Times New Roman"/>
          <w:sz w:val="24"/>
          <w:szCs w:val="24"/>
        </w:rPr>
        <w:t xml:space="preserve">в жилых </w:t>
      </w:r>
      <w:r w:rsidRPr="00EF29DB">
        <w:rPr>
          <w:rFonts w:ascii="Times New Roman" w:hAnsi="Times New Roman" w:cs="Times New Roman"/>
          <w:sz w:val="24"/>
          <w:szCs w:val="24"/>
        </w:rPr>
        <w:t>помещениях, предоставляемых по договорам социального найма.</w:t>
      </w:r>
    </w:p>
    <w:p w:rsidR="00A70ABB" w:rsidRPr="002022C1" w:rsidRDefault="00A70ABB" w:rsidP="00E71BF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022C1">
        <w:rPr>
          <w:rFonts w:ascii="Times New Roman" w:hAnsi="Times New Roman" w:cs="Times New Roman"/>
          <w:sz w:val="28"/>
          <w:szCs w:val="28"/>
        </w:rPr>
        <w:t>СВЕДЕНИЯ О СОСТАВЕ СЕМЬИ:</w:t>
      </w:r>
    </w:p>
    <w:p w:rsidR="00A70ABB" w:rsidRPr="00E102D4" w:rsidRDefault="00E71BFA" w:rsidP="00300A2F">
      <w:pPr>
        <w:pStyle w:val="ConsPlusNonformat"/>
        <w:widowControl/>
        <w:ind w:right="1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</w:p>
    <w:p w:rsidR="00A70ABB" w:rsidRPr="006A0C6A" w:rsidRDefault="00A70ABB" w:rsidP="00300A2F">
      <w:pPr>
        <w:pBdr>
          <w:top w:val="single" w:sz="4" w:space="1" w:color="auto"/>
          <w:bottom w:val="single" w:sz="4" w:space="1" w:color="auto"/>
        </w:pBdr>
        <w:ind w:right="140"/>
        <w:jc w:val="center"/>
        <w:rPr>
          <w:rFonts w:ascii="Times New Roman" w:hAnsi="Times New Roman"/>
          <w:sz w:val="22"/>
          <w:szCs w:val="22"/>
        </w:rPr>
      </w:pPr>
      <w:r w:rsidRPr="006A0C6A">
        <w:rPr>
          <w:rFonts w:ascii="Times New Roman" w:hAnsi="Times New Roman"/>
          <w:sz w:val="22"/>
          <w:szCs w:val="22"/>
        </w:rPr>
        <w:t>(родственные отношения с заявителем, Ф.И.О., дата рождения, место рождения)</w:t>
      </w:r>
    </w:p>
    <w:p w:rsidR="00A70ABB" w:rsidRDefault="005642CD" w:rsidP="00300A2F">
      <w:pPr>
        <w:pBdr>
          <w:top w:val="single" w:sz="4" w:space="1" w:color="auto"/>
          <w:bottom w:val="single" w:sz="4" w:space="1" w:color="auto"/>
        </w:pBdr>
        <w:ind w:right="140"/>
        <w:jc w:val="center"/>
        <w:rPr>
          <w:rFonts w:ascii="Times New Roman" w:hAnsi="Times New Roman"/>
          <w:sz w:val="22"/>
          <w:szCs w:val="22"/>
        </w:rPr>
      </w:pPr>
      <w:r w:rsidRPr="005642CD">
        <w:rPr>
          <w:noProof/>
        </w:rPr>
        <w:pict>
          <v:shape id="_x0000_s1038" type="#_x0000_t32" style="position:absolute;left:0;text-align:left;margin-left:-1.65pt;margin-top:10.75pt;width:500.25pt;height:0;z-index:16" o:connectortype="straight"/>
        </w:pict>
      </w:r>
    </w:p>
    <w:p w:rsidR="00A70ABB" w:rsidRDefault="00A70ABB" w:rsidP="00300A2F">
      <w:pPr>
        <w:pBdr>
          <w:top w:val="single" w:sz="4" w:space="1" w:color="auto"/>
          <w:bottom w:val="single" w:sz="4" w:space="1" w:color="auto"/>
        </w:pBdr>
        <w:ind w:right="140"/>
        <w:jc w:val="center"/>
        <w:rPr>
          <w:rFonts w:ascii="Times New Roman" w:hAnsi="Times New Roman"/>
          <w:sz w:val="22"/>
          <w:szCs w:val="22"/>
        </w:rPr>
      </w:pPr>
      <w:r w:rsidRPr="006A0C6A">
        <w:rPr>
          <w:rFonts w:ascii="Times New Roman" w:hAnsi="Times New Roman"/>
          <w:sz w:val="22"/>
          <w:szCs w:val="22"/>
        </w:rPr>
        <w:t>(адрес регистрации по месту жительства, место работы, учебы)</w:t>
      </w:r>
    </w:p>
    <w:p w:rsidR="00A70ABB" w:rsidRPr="00322754" w:rsidRDefault="00A70ABB" w:rsidP="00300A2F">
      <w:pPr>
        <w:pBdr>
          <w:top w:val="single" w:sz="4" w:space="1" w:color="auto"/>
          <w:bottom w:val="single" w:sz="4" w:space="1" w:color="auto"/>
        </w:pBdr>
        <w:ind w:right="140"/>
        <w:jc w:val="center"/>
        <w:rPr>
          <w:rFonts w:ascii="Times New Roman" w:hAnsi="Times New Roman"/>
          <w:sz w:val="22"/>
          <w:szCs w:val="22"/>
        </w:rPr>
      </w:pPr>
    </w:p>
    <w:p w:rsidR="00A70ABB" w:rsidRPr="006A0C6A" w:rsidRDefault="00A70ABB" w:rsidP="00300A2F">
      <w:pPr>
        <w:ind w:right="140"/>
        <w:jc w:val="center"/>
        <w:rPr>
          <w:rFonts w:ascii="Times New Roman" w:hAnsi="Times New Roman"/>
          <w:sz w:val="22"/>
          <w:szCs w:val="22"/>
        </w:rPr>
      </w:pPr>
      <w:r w:rsidRPr="006A0C6A">
        <w:rPr>
          <w:rFonts w:ascii="Times New Roman" w:hAnsi="Times New Roman"/>
          <w:sz w:val="22"/>
          <w:szCs w:val="22"/>
        </w:rPr>
        <w:t>(паспортные данные: серия, номер, дата выдачи, кем выдан)</w:t>
      </w:r>
    </w:p>
    <w:p w:rsidR="00A70ABB" w:rsidRPr="006A0C6A" w:rsidRDefault="00E71BFA" w:rsidP="00300A2F">
      <w:pPr>
        <w:pStyle w:val="ConsPlusNonformat"/>
        <w:widowControl/>
        <w:ind w:right="1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</w:p>
    <w:p w:rsidR="00A70ABB" w:rsidRPr="002F24E4" w:rsidRDefault="00A70ABB" w:rsidP="00300A2F">
      <w:pPr>
        <w:pBdr>
          <w:top w:val="single" w:sz="4" w:space="1" w:color="auto"/>
          <w:bottom w:val="single" w:sz="4" w:space="1" w:color="auto"/>
        </w:pBdr>
        <w:ind w:right="140"/>
        <w:jc w:val="center"/>
        <w:rPr>
          <w:rFonts w:ascii="Times New Roman" w:hAnsi="Times New Roman"/>
          <w:sz w:val="22"/>
          <w:szCs w:val="22"/>
        </w:rPr>
      </w:pPr>
      <w:r w:rsidRPr="006A0C6A">
        <w:rPr>
          <w:rFonts w:ascii="Times New Roman" w:hAnsi="Times New Roman"/>
          <w:sz w:val="22"/>
          <w:szCs w:val="22"/>
        </w:rPr>
        <w:t>(родственные отношения с заявителем, Ф.И.О., дата рождения, место рождения)</w:t>
      </w:r>
    </w:p>
    <w:p w:rsidR="00A70ABB" w:rsidRPr="006A0C6A" w:rsidRDefault="00A70ABB" w:rsidP="00300A2F">
      <w:pPr>
        <w:pBdr>
          <w:top w:val="single" w:sz="4" w:space="1" w:color="auto"/>
          <w:bottom w:val="single" w:sz="4" w:space="1" w:color="auto"/>
        </w:pBdr>
        <w:ind w:right="140"/>
        <w:jc w:val="center"/>
        <w:rPr>
          <w:rFonts w:ascii="Times New Roman" w:hAnsi="Times New Roman"/>
          <w:sz w:val="22"/>
          <w:szCs w:val="22"/>
        </w:rPr>
      </w:pPr>
    </w:p>
    <w:p w:rsidR="00A70ABB" w:rsidRDefault="00A70ABB" w:rsidP="00300A2F">
      <w:pPr>
        <w:pBdr>
          <w:bottom w:val="single" w:sz="4" w:space="1" w:color="auto"/>
        </w:pBdr>
        <w:ind w:right="140"/>
        <w:jc w:val="center"/>
        <w:rPr>
          <w:rFonts w:ascii="Times New Roman" w:hAnsi="Times New Roman"/>
          <w:sz w:val="22"/>
          <w:szCs w:val="22"/>
        </w:rPr>
      </w:pPr>
      <w:r w:rsidRPr="006A0C6A">
        <w:rPr>
          <w:rFonts w:ascii="Times New Roman" w:hAnsi="Times New Roman"/>
          <w:sz w:val="22"/>
          <w:szCs w:val="22"/>
        </w:rPr>
        <w:t>(адрес регистрации по месту жительства, место работы, учебы)</w:t>
      </w:r>
    </w:p>
    <w:p w:rsidR="00A70ABB" w:rsidRDefault="00A70ABB" w:rsidP="00300A2F">
      <w:pPr>
        <w:pBdr>
          <w:bottom w:val="single" w:sz="4" w:space="1" w:color="auto"/>
        </w:pBdr>
        <w:ind w:right="140"/>
        <w:jc w:val="center"/>
        <w:rPr>
          <w:rFonts w:ascii="Times New Roman" w:hAnsi="Times New Roman"/>
          <w:sz w:val="22"/>
          <w:szCs w:val="22"/>
        </w:rPr>
      </w:pPr>
    </w:p>
    <w:p w:rsidR="00A70ABB" w:rsidRPr="006A0C6A" w:rsidRDefault="00A70ABB" w:rsidP="00300A2F">
      <w:pPr>
        <w:ind w:right="140"/>
        <w:jc w:val="center"/>
        <w:rPr>
          <w:rFonts w:ascii="Times New Roman" w:hAnsi="Times New Roman"/>
          <w:sz w:val="22"/>
          <w:szCs w:val="22"/>
        </w:rPr>
      </w:pPr>
      <w:r w:rsidRPr="006A0C6A">
        <w:rPr>
          <w:rFonts w:ascii="Times New Roman" w:hAnsi="Times New Roman"/>
          <w:sz w:val="22"/>
          <w:szCs w:val="22"/>
        </w:rPr>
        <w:t>(паспортные данные: серия, номер, дата выдачи, кем выдан)</w:t>
      </w:r>
    </w:p>
    <w:p w:rsidR="00A70ABB" w:rsidRPr="006A0C6A" w:rsidRDefault="00E71BFA" w:rsidP="00300A2F">
      <w:pPr>
        <w:pStyle w:val="ConsPlusNonformat"/>
        <w:widowControl/>
        <w:ind w:right="1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</w:p>
    <w:p w:rsidR="00A70ABB" w:rsidRDefault="00A70ABB" w:rsidP="00F13F17">
      <w:pPr>
        <w:pBdr>
          <w:top w:val="single" w:sz="4" w:space="1" w:color="auto"/>
          <w:bottom w:val="single" w:sz="4" w:space="1" w:color="auto"/>
        </w:pBdr>
        <w:ind w:right="140"/>
        <w:jc w:val="center"/>
        <w:rPr>
          <w:rFonts w:ascii="Times New Roman" w:hAnsi="Times New Roman"/>
          <w:sz w:val="22"/>
          <w:szCs w:val="22"/>
        </w:rPr>
      </w:pPr>
      <w:r w:rsidRPr="006A0C6A">
        <w:rPr>
          <w:rFonts w:ascii="Times New Roman" w:hAnsi="Times New Roman"/>
          <w:sz w:val="22"/>
          <w:szCs w:val="22"/>
        </w:rPr>
        <w:t>(родственные отношения с заявителем, Ф.И.О., дата рождения, место рождения)</w:t>
      </w:r>
    </w:p>
    <w:p w:rsidR="00A70ABB" w:rsidRDefault="005642CD" w:rsidP="00F13F17">
      <w:pPr>
        <w:pBdr>
          <w:top w:val="single" w:sz="4" w:space="1" w:color="auto"/>
          <w:bottom w:val="single" w:sz="4" w:space="1" w:color="auto"/>
        </w:pBdr>
        <w:ind w:right="140"/>
        <w:jc w:val="center"/>
        <w:rPr>
          <w:rFonts w:ascii="Times New Roman" w:hAnsi="Times New Roman"/>
          <w:sz w:val="22"/>
          <w:szCs w:val="22"/>
        </w:rPr>
      </w:pPr>
      <w:r w:rsidRPr="005642CD">
        <w:rPr>
          <w:noProof/>
        </w:rPr>
        <w:pict>
          <v:shape id="_x0000_s1039" type="#_x0000_t32" style="position:absolute;left:0;text-align:left;margin-left:-1.65pt;margin-top:11.4pt;width:500.25pt;height:0;z-index:17" o:connectortype="straight"/>
        </w:pict>
      </w:r>
    </w:p>
    <w:p w:rsidR="00A70ABB" w:rsidRDefault="00A70ABB" w:rsidP="00F13F17">
      <w:pPr>
        <w:pBdr>
          <w:top w:val="single" w:sz="4" w:space="1" w:color="auto"/>
          <w:bottom w:val="single" w:sz="4" w:space="1" w:color="auto"/>
        </w:pBdr>
        <w:ind w:right="140"/>
        <w:jc w:val="center"/>
        <w:rPr>
          <w:rFonts w:ascii="Times New Roman" w:hAnsi="Times New Roman"/>
          <w:sz w:val="22"/>
          <w:szCs w:val="22"/>
        </w:rPr>
      </w:pPr>
      <w:r w:rsidRPr="006A0C6A">
        <w:rPr>
          <w:rFonts w:ascii="Times New Roman" w:hAnsi="Times New Roman"/>
          <w:sz w:val="22"/>
          <w:szCs w:val="22"/>
        </w:rPr>
        <w:t>(адрес регистрации по месту жительства, место работы, учебы)</w:t>
      </w:r>
      <w:r w:rsidRPr="006A0C6A">
        <w:rPr>
          <w:rFonts w:ascii="Times New Roman" w:hAnsi="Times New Roman"/>
          <w:sz w:val="22"/>
          <w:szCs w:val="22"/>
        </w:rPr>
        <w:tab/>
      </w:r>
    </w:p>
    <w:p w:rsidR="00A70ABB" w:rsidRPr="006A0C6A" w:rsidRDefault="00A70ABB" w:rsidP="00F13F17">
      <w:pPr>
        <w:pBdr>
          <w:top w:val="single" w:sz="4" w:space="1" w:color="auto"/>
          <w:bottom w:val="single" w:sz="4" w:space="1" w:color="auto"/>
        </w:pBdr>
        <w:ind w:right="140"/>
        <w:jc w:val="center"/>
        <w:rPr>
          <w:rFonts w:ascii="Times New Roman" w:hAnsi="Times New Roman"/>
          <w:sz w:val="22"/>
          <w:szCs w:val="22"/>
        </w:rPr>
      </w:pPr>
    </w:p>
    <w:p w:rsidR="00A70ABB" w:rsidRPr="006A0C6A" w:rsidRDefault="00A70ABB" w:rsidP="00300A2F">
      <w:pPr>
        <w:ind w:right="140"/>
        <w:jc w:val="center"/>
        <w:rPr>
          <w:rFonts w:ascii="Times New Roman" w:hAnsi="Times New Roman"/>
          <w:sz w:val="22"/>
          <w:szCs w:val="22"/>
        </w:rPr>
      </w:pPr>
      <w:r w:rsidRPr="006A0C6A">
        <w:rPr>
          <w:rFonts w:ascii="Times New Roman" w:hAnsi="Times New Roman"/>
          <w:sz w:val="22"/>
          <w:szCs w:val="22"/>
        </w:rPr>
        <w:t>(паспортные данные: серия, номер, дата выдачи, кем выдан)</w:t>
      </w:r>
    </w:p>
    <w:p w:rsidR="00A70ABB" w:rsidRPr="006A0C6A" w:rsidRDefault="00E71BFA" w:rsidP="00300A2F">
      <w:pPr>
        <w:pStyle w:val="ConsPlusNonformat"/>
        <w:widowControl/>
        <w:ind w:right="1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</w:p>
    <w:p w:rsidR="00A70ABB" w:rsidRPr="006A0C6A" w:rsidRDefault="00A70ABB" w:rsidP="00300A2F">
      <w:pPr>
        <w:pBdr>
          <w:top w:val="single" w:sz="4" w:space="1" w:color="auto"/>
          <w:bottom w:val="single" w:sz="4" w:space="1" w:color="auto"/>
        </w:pBdr>
        <w:ind w:right="140"/>
        <w:jc w:val="center"/>
        <w:rPr>
          <w:rFonts w:ascii="Times New Roman" w:hAnsi="Times New Roman"/>
          <w:sz w:val="22"/>
          <w:szCs w:val="22"/>
        </w:rPr>
      </w:pPr>
      <w:r w:rsidRPr="006A0C6A">
        <w:rPr>
          <w:rFonts w:ascii="Times New Roman" w:hAnsi="Times New Roman"/>
          <w:sz w:val="22"/>
          <w:szCs w:val="22"/>
        </w:rPr>
        <w:t>(родственные отношения с заявителем, Ф.И.О., дата рождения, место рождения)</w:t>
      </w:r>
    </w:p>
    <w:p w:rsidR="00A70ABB" w:rsidRDefault="005642CD" w:rsidP="00300A2F">
      <w:pPr>
        <w:pBdr>
          <w:top w:val="single" w:sz="4" w:space="1" w:color="auto"/>
          <w:bottom w:val="single" w:sz="4" w:space="1" w:color="auto"/>
        </w:pBdr>
        <w:ind w:right="140"/>
        <w:jc w:val="center"/>
        <w:rPr>
          <w:rFonts w:ascii="Times New Roman" w:hAnsi="Times New Roman"/>
          <w:sz w:val="22"/>
          <w:szCs w:val="22"/>
        </w:rPr>
      </w:pPr>
      <w:r w:rsidRPr="005642CD">
        <w:rPr>
          <w:noProof/>
        </w:rPr>
        <w:pict>
          <v:shape id="_x0000_s1040" type="#_x0000_t32" style="position:absolute;left:0;text-align:left;margin-left:-1.65pt;margin-top:11.25pt;width:500.25pt;height:.05pt;z-index:18" o:connectortype="straight"/>
        </w:pict>
      </w:r>
    </w:p>
    <w:p w:rsidR="00A70ABB" w:rsidRDefault="00A70ABB" w:rsidP="00300A2F">
      <w:pPr>
        <w:pBdr>
          <w:top w:val="single" w:sz="4" w:space="1" w:color="auto"/>
          <w:bottom w:val="single" w:sz="4" w:space="1" w:color="auto"/>
        </w:pBdr>
        <w:ind w:right="140"/>
        <w:jc w:val="center"/>
        <w:rPr>
          <w:rFonts w:ascii="Times New Roman" w:hAnsi="Times New Roman"/>
          <w:sz w:val="22"/>
          <w:szCs w:val="22"/>
        </w:rPr>
      </w:pPr>
      <w:r w:rsidRPr="006A0C6A">
        <w:rPr>
          <w:rFonts w:ascii="Times New Roman" w:hAnsi="Times New Roman"/>
          <w:sz w:val="22"/>
          <w:szCs w:val="22"/>
        </w:rPr>
        <w:t>(адрес регистрации по месту жительства, место работы, учебы)</w:t>
      </w:r>
    </w:p>
    <w:p w:rsidR="00A70ABB" w:rsidRPr="006A0C6A" w:rsidRDefault="00A70ABB" w:rsidP="00300A2F">
      <w:pPr>
        <w:pBdr>
          <w:top w:val="single" w:sz="4" w:space="1" w:color="auto"/>
          <w:bottom w:val="single" w:sz="4" w:space="1" w:color="auto"/>
        </w:pBdr>
        <w:ind w:right="140"/>
        <w:jc w:val="center"/>
        <w:rPr>
          <w:rFonts w:ascii="Times New Roman" w:hAnsi="Times New Roman"/>
          <w:sz w:val="22"/>
          <w:szCs w:val="22"/>
        </w:rPr>
      </w:pPr>
    </w:p>
    <w:p w:rsidR="00A70ABB" w:rsidRPr="006A0C6A" w:rsidRDefault="00A70ABB" w:rsidP="00300A2F">
      <w:pPr>
        <w:ind w:right="140"/>
        <w:jc w:val="center"/>
        <w:rPr>
          <w:rFonts w:ascii="Times New Roman" w:hAnsi="Times New Roman"/>
          <w:sz w:val="22"/>
          <w:szCs w:val="22"/>
        </w:rPr>
      </w:pPr>
      <w:r w:rsidRPr="006A0C6A">
        <w:rPr>
          <w:rFonts w:ascii="Times New Roman" w:hAnsi="Times New Roman"/>
          <w:sz w:val="22"/>
          <w:szCs w:val="22"/>
        </w:rPr>
        <w:t>(паспортные данные: серия, номер, дата выдачи, кем выдан)</w:t>
      </w:r>
    </w:p>
    <w:p w:rsidR="00A70ABB" w:rsidRPr="006A0C6A" w:rsidRDefault="00A70ABB" w:rsidP="00300A2F">
      <w:pPr>
        <w:pStyle w:val="ConsPlusNonformat"/>
        <w:widowControl/>
        <w:ind w:right="140"/>
        <w:rPr>
          <w:rFonts w:ascii="Times New Roman" w:hAnsi="Times New Roman" w:cs="Times New Roman"/>
          <w:sz w:val="22"/>
          <w:szCs w:val="22"/>
        </w:rPr>
      </w:pPr>
    </w:p>
    <w:p w:rsidR="00A70ABB" w:rsidRPr="006A0C6A" w:rsidRDefault="00E71BFA" w:rsidP="00300A2F">
      <w:pPr>
        <w:pStyle w:val="ConsPlusNonformat"/>
        <w:widowControl/>
        <w:ind w:right="1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</w:t>
      </w:r>
    </w:p>
    <w:p w:rsidR="00A70ABB" w:rsidRPr="006A0C6A" w:rsidRDefault="00A70ABB" w:rsidP="00300A2F">
      <w:pPr>
        <w:pBdr>
          <w:top w:val="single" w:sz="4" w:space="1" w:color="auto"/>
          <w:bottom w:val="single" w:sz="4" w:space="1" w:color="auto"/>
        </w:pBdr>
        <w:ind w:right="140"/>
        <w:jc w:val="center"/>
        <w:rPr>
          <w:rFonts w:ascii="Times New Roman" w:hAnsi="Times New Roman"/>
          <w:sz w:val="22"/>
          <w:szCs w:val="22"/>
        </w:rPr>
      </w:pPr>
      <w:r w:rsidRPr="006A0C6A">
        <w:rPr>
          <w:rFonts w:ascii="Times New Roman" w:hAnsi="Times New Roman"/>
          <w:sz w:val="22"/>
          <w:szCs w:val="22"/>
        </w:rPr>
        <w:t>(родственные отношения с заявителем, Ф.И.О., дата рождения, место рождения)</w:t>
      </w:r>
    </w:p>
    <w:p w:rsidR="00162C96" w:rsidRDefault="00162C96" w:rsidP="00300A2F">
      <w:pPr>
        <w:pBdr>
          <w:top w:val="single" w:sz="4" w:space="1" w:color="auto"/>
          <w:bottom w:val="single" w:sz="4" w:space="1" w:color="auto"/>
        </w:pBdr>
        <w:ind w:right="140"/>
        <w:jc w:val="center"/>
        <w:rPr>
          <w:rFonts w:ascii="Times New Roman" w:hAnsi="Times New Roman"/>
          <w:sz w:val="22"/>
          <w:szCs w:val="22"/>
        </w:rPr>
      </w:pPr>
    </w:p>
    <w:p w:rsidR="00A70ABB" w:rsidRDefault="005642CD" w:rsidP="00300A2F">
      <w:pPr>
        <w:pBdr>
          <w:top w:val="single" w:sz="4" w:space="1" w:color="auto"/>
          <w:bottom w:val="single" w:sz="4" w:space="1" w:color="auto"/>
        </w:pBdr>
        <w:ind w:right="140"/>
        <w:jc w:val="center"/>
        <w:rPr>
          <w:rFonts w:ascii="Times New Roman" w:hAnsi="Times New Roman"/>
          <w:sz w:val="22"/>
          <w:szCs w:val="22"/>
        </w:rPr>
      </w:pPr>
      <w:r w:rsidRPr="005642CD">
        <w:rPr>
          <w:noProof/>
        </w:rPr>
        <w:lastRenderedPageBreak/>
        <w:pict>
          <v:shape id="_x0000_s1041" type="#_x0000_t32" style="position:absolute;left:0;text-align:left;margin-left:-.9pt;margin-top:11.1pt;width:496.5pt;height:0;z-index:19" o:connectortype="straight"/>
        </w:pict>
      </w:r>
    </w:p>
    <w:p w:rsidR="00A70ABB" w:rsidRDefault="00A70ABB" w:rsidP="00300A2F">
      <w:pPr>
        <w:pBdr>
          <w:top w:val="single" w:sz="4" w:space="1" w:color="auto"/>
          <w:bottom w:val="single" w:sz="4" w:space="1" w:color="auto"/>
        </w:pBdr>
        <w:ind w:right="140"/>
        <w:jc w:val="center"/>
        <w:rPr>
          <w:rFonts w:ascii="Times New Roman" w:hAnsi="Times New Roman"/>
          <w:sz w:val="22"/>
          <w:szCs w:val="22"/>
        </w:rPr>
      </w:pPr>
      <w:r w:rsidRPr="006A0C6A">
        <w:rPr>
          <w:rFonts w:ascii="Times New Roman" w:hAnsi="Times New Roman"/>
          <w:sz w:val="22"/>
          <w:szCs w:val="22"/>
        </w:rPr>
        <w:t>(адрес регистрации по месту жительства, место работы, учебы)</w:t>
      </w:r>
    </w:p>
    <w:p w:rsidR="00A70ABB" w:rsidRPr="006A0C6A" w:rsidRDefault="00A70ABB" w:rsidP="00300A2F">
      <w:pPr>
        <w:pBdr>
          <w:top w:val="single" w:sz="4" w:space="1" w:color="auto"/>
          <w:bottom w:val="single" w:sz="4" w:space="1" w:color="auto"/>
        </w:pBdr>
        <w:ind w:right="140"/>
        <w:jc w:val="center"/>
        <w:rPr>
          <w:rFonts w:ascii="Times New Roman" w:hAnsi="Times New Roman"/>
          <w:sz w:val="22"/>
          <w:szCs w:val="22"/>
        </w:rPr>
      </w:pPr>
    </w:p>
    <w:p w:rsidR="00A70ABB" w:rsidRPr="006A0C6A" w:rsidRDefault="00A70ABB" w:rsidP="00300A2F">
      <w:pPr>
        <w:ind w:right="140"/>
        <w:jc w:val="center"/>
        <w:rPr>
          <w:rFonts w:ascii="Times New Roman" w:hAnsi="Times New Roman"/>
          <w:sz w:val="22"/>
          <w:szCs w:val="22"/>
        </w:rPr>
      </w:pPr>
      <w:r w:rsidRPr="006A0C6A">
        <w:rPr>
          <w:rFonts w:ascii="Times New Roman" w:hAnsi="Times New Roman"/>
          <w:sz w:val="22"/>
          <w:szCs w:val="22"/>
        </w:rPr>
        <w:t>(паспортные данные: серия, номер, дата выдачи, кем выдан)</w:t>
      </w:r>
    </w:p>
    <w:p w:rsidR="00A70ABB" w:rsidRPr="006A0C6A" w:rsidRDefault="00E71BFA" w:rsidP="00300A2F">
      <w:pPr>
        <w:pStyle w:val="ConsPlusNonformat"/>
        <w:widowControl/>
        <w:ind w:right="1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</w:t>
      </w:r>
    </w:p>
    <w:p w:rsidR="00A70ABB" w:rsidRPr="006A0C6A" w:rsidRDefault="00A70ABB" w:rsidP="00300A2F">
      <w:pPr>
        <w:pBdr>
          <w:top w:val="single" w:sz="4" w:space="1" w:color="auto"/>
          <w:bottom w:val="single" w:sz="4" w:space="1" w:color="auto"/>
        </w:pBdr>
        <w:ind w:right="140"/>
        <w:jc w:val="center"/>
        <w:rPr>
          <w:rFonts w:ascii="Times New Roman" w:hAnsi="Times New Roman"/>
          <w:sz w:val="22"/>
          <w:szCs w:val="22"/>
        </w:rPr>
      </w:pPr>
      <w:r w:rsidRPr="006A0C6A">
        <w:rPr>
          <w:rFonts w:ascii="Times New Roman" w:hAnsi="Times New Roman"/>
          <w:sz w:val="22"/>
          <w:szCs w:val="22"/>
        </w:rPr>
        <w:t>(родственные отношения с заявителем, Ф.И.О., дата рождения, место рождения)</w:t>
      </w:r>
    </w:p>
    <w:p w:rsidR="00A70ABB" w:rsidRDefault="005642CD" w:rsidP="00300A2F">
      <w:pPr>
        <w:pBdr>
          <w:top w:val="single" w:sz="4" w:space="1" w:color="auto"/>
          <w:bottom w:val="single" w:sz="4" w:space="1" w:color="auto"/>
        </w:pBdr>
        <w:ind w:right="140"/>
        <w:jc w:val="center"/>
        <w:rPr>
          <w:rFonts w:ascii="Times New Roman" w:hAnsi="Times New Roman"/>
          <w:sz w:val="22"/>
          <w:szCs w:val="22"/>
        </w:rPr>
      </w:pPr>
      <w:r w:rsidRPr="005642CD">
        <w:rPr>
          <w:noProof/>
        </w:rPr>
        <w:pict>
          <v:shape id="_x0000_s1042" type="#_x0000_t32" style="position:absolute;left:0;text-align:left;margin-left:-.9pt;margin-top:11pt;width:496.5pt;height:0;z-index:20" o:connectortype="straight"/>
        </w:pict>
      </w:r>
    </w:p>
    <w:p w:rsidR="00A70ABB" w:rsidRDefault="00A70ABB" w:rsidP="00300A2F">
      <w:pPr>
        <w:pBdr>
          <w:top w:val="single" w:sz="4" w:space="1" w:color="auto"/>
          <w:bottom w:val="single" w:sz="4" w:space="1" w:color="auto"/>
        </w:pBdr>
        <w:ind w:right="140"/>
        <w:jc w:val="center"/>
        <w:rPr>
          <w:rFonts w:ascii="Times New Roman" w:hAnsi="Times New Roman"/>
          <w:sz w:val="22"/>
          <w:szCs w:val="22"/>
        </w:rPr>
      </w:pPr>
      <w:r w:rsidRPr="006A0C6A">
        <w:rPr>
          <w:rFonts w:ascii="Times New Roman" w:hAnsi="Times New Roman"/>
          <w:sz w:val="22"/>
          <w:szCs w:val="22"/>
        </w:rPr>
        <w:t>(адрес регистрации по месту жительства, место работы, учебы)</w:t>
      </w:r>
      <w:r w:rsidRPr="006A0C6A">
        <w:rPr>
          <w:rFonts w:ascii="Times New Roman" w:hAnsi="Times New Roman"/>
          <w:sz w:val="22"/>
          <w:szCs w:val="22"/>
        </w:rPr>
        <w:tab/>
      </w:r>
    </w:p>
    <w:p w:rsidR="00A70ABB" w:rsidRPr="006A0C6A" w:rsidRDefault="00A70ABB" w:rsidP="00300A2F">
      <w:pPr>
        <w:pBdr>
          <w:top w:val="single" w:sz="4" w:space="1" w:color="auto"/>
          <w:bottom w:val="single" w:sz="4" w:space="1" w:color="auto"/>
        </w:pBdr>
        <w:ind w:right="140"/>
        <w:jc w:val="center"/>
        <w:rPr>
          <w:rFonts w:ascii="Times New Roman" w:hAnsi="Times New Roman"/>
          <w:sz w:val="22"/>
          <w:szCs w:val="22"/>
        </w:rPr>
      </w:pPr>
    </w:p>
    <w:p w:rsidR="00A70ABB" w:rsidRPr="006A0C6A" w:rsidRDefault="00A70ABB" w:rsidP="00300A2F">
      <w:pPr>
        <w:ind w:right="140"/>
        <w:jc w:val="center"/>
        <w:rPr>
          <w:rFonts w:ascii="Times New Roman" w:hAnsi="Times New Roman"/>
          <w:sz w:val="22"/>
          <w:szCs w:val="22"/>
        </w:rPr>
      </w:pPr>
      <w:r w:rsidRPr="006A0C6A">
        <w:rPr>
          <w:rFonts w:ascii="Times New Roman" w:hAnsi="Times New Roman"/>
          <w:sz w:val="22"/>
          <w:szCs w:val="22"/>
        </w:rPr>
        <w:t xml:space="preserve"> (паспортные данные: серия, номер, дата выдачи, кем выдан)</w:t>
      </w:r>
    </w:p>
    <w:p w:rsidR="00A70ABB" w:rsidRPr="006A0C6A" w:rsidRDefault="00A70ABB" w:rsidP="00300A2F">
      <w:pPr>
        <w:ind w:right="140"/>
        <w:rPr>
          <w:rFonts w:ascii="Times New Roman" w:hAnsi="Times New Roman"/>
          <w:sz w:val="22"/>
          <w:szCs w:val="22"/>
        </w:rPr>
      </w:pPr>
      <w:r w:rsidRPr="006A0C6A">
        <w:rPr>
          <w:rFonts w:ascii="Times New Roman" w:hAnsi="Times New Roman"/>
          <w:sz w:val="22"/>
          <w:szCs w:val="22"/>
        </w:rPr>
        <w:t>7.</w:t>
      </w:r>
    </w:p>
    <w:p w:rsidR="00A70ABB" w:rsidRPr="006A0C6A" w:rsidRDefault="00A70ABB" w:rsidP="00300A2F">
      <w:pPr>
        <w:pBdr>
          <w:top w:val="single" w:sz="4" w:space="1" w:color="auto"/>
          <w:bottom w:val="single" w:sz="4" w:space="1" w:color="auto"/>
        </w:pBdr>
        <w:ind w:right="140"/>
        <w:jc w:val="center"/>
        <w:rPr>
          <w:rFonts w:ascii="Times New Roman" w:hAnsi="Times New Roman"/>
          <w:sz w:val="22"/>
          <w:szCs w:val="22"/>
        </w:rPr>
      </w:pPr>
      <w:r w:rsidRPr="006A0C6A">
        <w:rPr>
          <w:rFonts w:ascii="Times New Roman" w:hAnsi="Times New Roman"/>
          <w:sz w:val="22"/>
          <w:szCs w:val="22"/>
        </w:rPr>
        <w:t xml:space="preserve"> (родственные отношения с заявителем, Ф.И.О., дата рождения, место рождения)</w:t>
      </w:r>
    </w:p>
    <w:p w:rsidR="00A70ABB" w:rsidRDefault="005642CD" w:rsidP="00300A2F">
      <w:pPr>
        <w:pBdr>
          <w:top w:val="single" w:sz="4" w:space="1" w:color="auto"/>
          <w:bottom w:val="single" w:sz="4" w:space="1" w:color="auto"/>
        </w:pBdr>
        <w:ind w:right="140"/>
        <w:jc w:val="center"/>
        <w:rPr>
          <w:rFonts w:ascii="Times New Roman" w:hAnsi="Times New Roman"/>
          <w:sz w:val="22"/>
          <w:szCs w:val="22"/>
        </w:rPr>
      </w:pPr>
      <w:r w:rsidRPr="005642CD">
        <w:rPr>
          <w:noProof/>
        </w:rPr>
        <w:pict>
          <v:shape id="_x0000_s1043" type="#_x0000_t32" style="position:absolute;left:0;text-align:left;margin-left:-.9pt;margin-top:11.55pt;width:496.5pt;height:0;z-index:21" o:connectortype="straight"/>
        </w:pict>
      </w:r>
    </w:p>
    <w:p w:rsidR="00A70ABB" w:rsidRPr="006A0C6A" w:rsidRDefault="00A70ABB" w:rsidP="00300A2F">
      <w:pPr>
        <w:pBdr>
          <w:top w:val="single" w:sz="4" w:space="1" w:color="auto"/>
          <w:bottom w:val="single" w:sz="4" w:space="1" w:color="auto"/>
        </w:pBdr>
        <w:ind w:right="140"/>
        <w:jc w:val="center"/>
        <w:rPr>
          <w:rFonts w:ascii="Times New Roman" w:hAnsi="Times New Roman"/>
          <w:sz w:val="22"/>
          <w:szCs w:val="22"/>
        </w:rPr>
      </w:pPr>
      <w:r w:rsidRPr="006A0C6A">
        <w:rPr>
          <w:rFonts w:ascii="Times New Roman" w:hAnsi="Times New Roman"/>
          <w:sz w:val="22"/>
          <w:szCs w:val="22"/>
        </w:rPr>
        <w:t xml:space="preserve"> (адрес регистрации по месту жительства, место работы, учебы)</w:t>
      </w:r>
      <w:r w:rsidRPr="006A0C6A">
        <w:rPr>
          <w:rFonts w:ascii="Times New Roman" w:hAnsi="Times New Roman"/>
          <w:sz w:val="22"/>
          <w:szCs w:val="22"/>
        </w:rPr>
        <w:tab/>
      </w:r>
    </w:p>
    <w:p w:rsidR="00A70ABB" w:rsidRPr="006A0C6A" w:rsidRDefault="00A70ABB" w:rsidP="00300A2F">
      <w:pPr>
        <w:pBdr>
          <w:top w:val="single" w:sz="4" w:space="1" w:color="auto"/>
          <w:bottom w:val="single" w:sz="4" w:space="1" w:color="auto"/>
        </w:pBdr>
        <w:ind w:right="140"/>
        <w:rPr>
          <w:rFonts w:ascii="Times New Roman" w:hAnsi="Times New Roman"/>
          <w:sz w:val="22"/>
          <w:szCs w:val="22"/>
        </w:rPr>
      </w:pPr>
    </w:p>
    <w:p w:rsidR="00A70ABB" w:rsidRPr="00E102D4" w:rsidRDefault="00A70ABB" w:rsidP="00300A2F">
      <w:pPr>
        <w:ind w:right="140"/>
        <w:jc w:val="center"/>
        <w:rPr>
          <w:rFonts w:ascii="Times New Roman" w:hAnsi="Times New Roman"/>
          <w:sz w:val="22"/>
          <w:szCs w:val="22"/>
        </w:rPr>
      </w:pPr>
      <w:r w:rsidRPr="00E102D4">
        <w:rPr>
          <w:rFonts w:ascii="Times New Roman" w:hAnsi="Times New Roman"/>
          <w:sz w:val="22"/>
          <w:szCs w:val="22"/>
        </w:rPr>
        <w:t>(паспортные данные: серия, номер, дата выдачи, кем выдан)</w:t>
      </w:r>
    </w:p>
    <w:p w:rsidR="00A70ABB" w:rsidRPr="00E102D4" w:rsidRDefault="00A70ABB" w:rsidP="00D05879">
      <w:pPr>
        <w:rPr>
          <w:rFonts w:ascii="Times New Roman" w:hAnsi="Times New Roman"/>
          <w:sz w:val="22"/>
          <w:szCs w:val="22"/>
        </w:rPr>
      </w:pPr>
    </w:p>
    <w:p w:rsidR="00A70ABB" w:rsidRPr="00E71BFA" w:rsidRDefault="00A70ABB" w:rsidP="00E71BFA">
      <w:pPr>
        <w:jc w:val="center"/>
        <w:rPr>
          <w:rFonts w:ascii="Times New Roman" w:hAnsi="Times New Roman"/>
        </w:rPr>
      </w:pPr>
      <w:r w:rsidRPr="00E71BFA">
        <w:rPr>
          <w:rFonts w:ascii="Times New Roman" w:hAnsi="Times New Roman"/>
        </w:rPr>
        <w:t>СВЕДЕНИЯ О ДОХОДЕ СЕМЬИ</w:t>
      </w:r>
    </w:p>
    <w:p w:rsidR="00A70ABB" w:rsidRPr="00C448B4" w:rsidRDefault="00A70ABB" w:rsidP="00E71BFA">
      <w:pPr>
        <w:pStyle w:val="ConsPlusNonformat"/>
        <w:widowControl/>
        <w:ind w:right="140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C448B4">
        <w:rPr>
          <w:rFonts w:ascii="Times New Roman" w:hAnsi="Times New Roman" w:cs="Times New Roman"/>
          <w:sz w:val="24"/>
          <w:szCs w:val="24"/>
        </w:rPr>
        <w:t>Сообщаю, что за один последний календарный год (с 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448B4">
        <w:rPr>
          <w:rFonts w:ascii="Times New Roman" w:hAnsi="Times New Roman" w:cs="Times New Roman"/>
          <w:sz w:val="24"/>
          <w:szCs w:val="24"/>
        </w:rPr>
        <w:t>_</w:t>
      </w:r>
      <w:proofErr w:type="gramEnd"/>
    </w:p>
    <w:p w:rsidR="00A70ABB" w:rsidRPr="00C448B4" w:rsidRDefault="00A70ABB" w:rsidP="000D6894">
      <w:pPr>
        <w:pStyle w:val="ConsPlusNonformat"/>
        <w:widowControl/>
        <w:ind w:right="1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48B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448B4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62B77">
        <w:rPr>
          <w:rFonts w:ascii="Times New Roman" w:hAnsi="Times New Roman" w:cs="Times New Roman"/>
          <w:sz w:val="24"/>
          <w:szCs w:val="24"/>
        </w:rPr>
        <w:t>_____________________</w:t>
      </w:r>
      <w:r w:rsidRPr="00C448B4">
        <w:rPr>
          <w:rFonts w:ascii="Times New Roman" w:hAnsi="Times New Roman" w:cs="Times New Roman"/>
          <w:sz w:val="24"/>
          <w:szCs w:val="24"/>
        </w:rPr>
        <w:t xml:space="preserve">________) </w:t>
      </w:r>
      <w:proofErr w:type="gramStart"/>
      <w:r w:rsidRPr="00C448B4">
        <w:rPr>
          <w:rFonts w:ascii="Times New Roman" w:hAnsi="Times New Roman" w:cs="Times New Roman"/>
          <w:sz w:val="24"/>
          <w:szCs w:val="24"/>
        </w:rPr>
        <w:t>моя</w:t>
      </w:r>
      <w:proofErr w:type="gramEnd"/>
      <w:r w:rsidRPr="00C448B4">
        <w:rPr>
          <w:rFonts w:ascii="Times New Roman" w:hAnsi="Times New Roman" w:cs="Times New Roman"/>
          <w:sz w:val="24"/>
          <w:szCs w:val="24"/>
        </w:rPr>
        <w:t xml:space="preserve"> семья имела следующий доход:</w:t>
      </w:r>
    </w:p>
    <w:p w:rsidR="00A70ABB" w:rsidRPr="00E102D4" w:rsidRDefault="00A70ABB" w:rsidP="00D05879">
      <w:pPr>
        <w:ind w:firstLine="540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3429"/>
        <w:gridCol w:w="2127"/>
        <w:gridCol w:w="1559"/>
        <w:gridCol w:w="2551"/>
      </w:tblGrid>
      <w:tr w:rsidR="00A70ABB" w:rsidRPr="00E102D4" w:rsidTr="00134340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B64D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662B7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102D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E102D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E102D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B64D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02D4">
              <w:rPr>
                <w:rFonts w:ascii="Times New Roman" w:hAnsi="Times New Roman" w:cs="Times New Roman"/>
                <w:sz w:val="22"/>
                <w:szCs w:val="22"/>
              </w:rPr>
              <w:t>Виды полученного дохода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B64D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02D4">
              <w:rPr>
                <w:rFonts w:ascii="Times New Roman" w:hAnsi="Times New Roman" w:cs="Times New Roman"/>
                <w:sz w:val="22"/>
                <w:szCs w:val="22"/>
              </w:rPr>
              <w:t>Кем получен доход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662B77" w:rsidP="00B64D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Сумма дохода (руб., коп.)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662B77" w:rsidP="00662B7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Название, номер и дата документа, на основании которого указан </w:t>
            </w:r>
            <w:r w:rsidR="00A70ABB" w:rsidRPr="00E102D4">
              <w:rPr>
                <w:rFonts w:ascii="Times New Roman" w:hAnsi="Times New Roman" w:cs="Times New Roman"/>
                <w:sz w:val="22"/>
                <w:szCs w:val="22"/>
              </w:rPr>
              <w:t>доход</w:t>
            </w:r>
          </w:p>
        </w:tc>
      </w:tr>
      <w:tr w:rsidR="00A70ABB" w:rsidRPr="00E102D4" w:rsidTr="001343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B64D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2D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B64D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2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B64D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2D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B64D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2D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B64D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2D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70ABB" w:rsidRPr="00E102D4" w:rsidTr="00134340">
        <w:trPr>
          <w:cantSplit/>
          <w:trHeight w:val="59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15424D" w:rsidP="00B64D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4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134340" w:rsidP="00B64D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Доходы, полученные </w:t>
            </w:r>
            <w:r w:rsidR="00A70ABB" w:rsidRPr="00E102D4">
              <w:rPr>
                <w:rFonts w:ascii="Times New Roman" w:hAnsi="Times New Roman" w:cs="Times New Roman"/>
                <w:sz w:val="22"/>
                <w:szCs w:val="22"/>
              </w:rPr>
              <w:t>в связи с трудо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вой деятельностью (все виды заработной платы, денежного вознаграждения, содержания и дополнительного вознаграждения) по всем местам работы. </w:t>
            </w:r>
            <w:r w:rsidR="00A70ABB" w:rsidRPr="00E102D4">
              <w:rPr>
                <w:rFonts w:ascii="Times New Roman" w:hAnsi="Times New Roman" w:cs="Times New Roman"/>
                <w:sz w:val="22"/>
                <w:szCs w:val="22"/>
              </w:rPr>
              <w:t>Указываются начи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сленные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суммы после вычета </w:t>
            </w:r>
            <w:r w:rsidR="00A70ABB" w:rsidRPr="00E102D4">
              <w:rPr>
                <w:rFonts w:ascii="Times New Roman" w:hAnsi="Times New Roman" w:cs="Times New Roman"/>
                <w:sz w:val="22"/>
                <w:szCs w:val="22"/>
              </w:rPr>
              <w:t>налогов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сборов в соответствии с законодательством Российской Федерации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B64D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02D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B64D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B64D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ABB" w:rsidRPr="00E102D4" w:rsidTr="00134340">
        <w:trPr>
          <w:cantSplit/>
          <w:trHeight w:val="595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ABB" w:rsidRPr="00E102D4" w:rsidRDefault="00A70ABB" w:rsidP="00B64D28">
            <w:pPr>
              <w:rPr>
                <w:rFonts w:ascii="Times New Roman" w:hAnsi="Times New Roman"/>
              </w:rPr>
            </w:pPr>
          </w:p>
        </w:tc>
        <w:tc>
          <w:tcPr>
            <w:tcW w:w="34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ABB" w:rsidRPr="00E102D4" w:rsidRDefault="00A70ABB" w:rsidP="00B64D28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B64D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02D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B64D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B64D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ABB" w:rsidRPr="00E102D4" w:rsidTr="00134340">
        <w:trPr>
          <w:cantSplit/>
          <w:trHeight w:val="595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ABB" w:rsidRPr="00E102D4" w:rsidRDefault="00A70ABB" w:rsidP="00B64D28">
            <w:pPr>
              <w:rPr>
                <w:rFonts w:ascii="Times New Roman" w:hAnsi="Times New Roman"/>
              </w:rPr>
            </w:pPr>
          </w:p>
        </w:tc>
        <w:tc>
          <w:tcPr>
            <w:tcW w:w="34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ABB" w:rsidRPr="00E102D4" w:rsidRDefault="00A70ABB" w:rsidP="00B64D28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B64D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02D4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B64D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B64D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ABB" w:rsidRPr="00E102D4" w:rsidTr="00134340">
        <w:trPr>
          <w:cantSplit/>
          <w:trHeight w:val="595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ABB" w:rsidRPr="00E102D4" w:rsidRDefault="00A70ABB" w:rsidP="00B64D28">
            <w:pPr>
              <w:rPr>
                <w:rFonts w:ascii="Times New Roman" w:hAnsi="Times New Roman"/>
              </w:rPr>
            </w:pPr>
          </w:p>
        </w:tc>
        <w:tc>
          <w:tcPr>
            <w:tcW w:w="34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ABB" w:rsidRPr="00E102D4" w:rsidRDefault="00A70ABB" w:rsidP="00B64D28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B64D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02D4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B64D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B64D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ABB" w:rsidRPr="00E102D4" w:rsidTr="00134340">
        <w:trPr>
          <w:cantSplit/>
          <w:trHeight w:val="59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ABB" w:rsidRPr="00E102D4" w:rsidRDefault="00A70ABB" w:rsidP="00B64D28">
            <w:pPr>
              <w:rPr>
                <w:rFonts w:ascii="Times New Roman" w:hAnsi="Times New Roman"/>
              </w:rPr>
            </w:pPr>
          </w:p>
        </w:tc>
        <w:tc>
          <w:tcPr>
            <w:tcW w:w="34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ABB" w:rsidRPr="00E102D4" w:rsidRDefault="00A70ABB" w:rsidP="00B64D28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B64D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02D4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B64D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B64D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ABB" w:rsidRPr="00E102D4" w:rsidTr="0015424D">
        <w:trPr>
          <w:cantSplit/>
          <w:trHeight w:val="7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15424D" w:rsidP="00B64D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134340" w:rsidP="00B64D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Денежное довольствие и иные выплаты </w:t>
            </w:r>
            <w:r w:rsidR="00A70ABB" w:rsidRPr="00E102D4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еннослужащим и приравненным к ним </w:t>
            </w:r>
            <w:r w:rsidR="00A70ABB" w:rsidRPr="00E102D4">
              <w:rPr>
                <w:rFonts w:ascii="Times New Roman" w:hAnsi="Times New Roman" w:cs="Times New Roman"/>
                <w:sz w:val="22"/>
                <w:szCs w:val="22"/>
              </w:rPr>
              <w:t>лицам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B64D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B64D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B64D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ABB" w:rsidRPr="00E102D4" w:rsidTr="001343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B64D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02D4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B64D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02D4">
              <w:rPr>
                <w:rFonts w:ascii="Times New Roman" w:hAnsi="Times New Roman" w:cs="Times New Roman"/>
                <w:sz w:val="22"/>
                <w:szCs w:val="22"/>
              </w:rPr>
              <w:t>Пенсии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B64D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B64D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B64D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ABB" w:rsidRPr="00E102D4" w:rsidTr="001343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B64D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02D4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B64D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02D4">
              <w:rPr>
                <w:rFonts w:ascii="Times New Roman" w:hAnsi="Times New Roman" w:cs="Times New Roman"/>
                <w:sz w:val="22"/>
                <w:szCs w:val="22"/>
              </w:rPr>
              <w:t>Стипендии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B64D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B64D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B64D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ABB" w:rsidRPr="00E102D4" w:rsidTr="0015424D">
        <w:trPr>
          <w:cantSplit/>
          <w:trHeight w:val="44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B64D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02D4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15424D" w:rsidP="00B64D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Пособие по безработице </w:t>
            </w:r>
            <w:r w:rsidR="00A70ABB" w:rsidRPr="00E102D4">
              <w:rPr>
                <w:rFonts w:ascii="Times New Roman" w:hAnsi="Times New Roman" w:cs="Times New Roman"/>
                <w:sz w:val="22"/>
                <w:szCs w:val="22"/>
              </w:rPr>
              <w:t>и дру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гие выплаты безработным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B64D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B64D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B64D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ABB" w:rsidRPr="00E102D4" w:rsidTr="0013434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B64D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02D4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15424D" w:rsidP="00B64D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Ежемесячное пособие </w:t>
            </w:r>
            <w:r w:rsidR="00A70ABB" w:rsidRPr="00E102D4">
              <w:rPr>
                <w:rFonts w:ascii="Times New Roman" w:hAnsi="Times New Roman" w:cs="Times New Roman"/>
                <w:sz w:val="22"/>
                <w:szCs w:val="22"/>
              </w:rPr>
              <w:t>на ребенка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B64D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B64D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B64D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ABB" w:rsidRPr="00E102D4" w:rsidTr="001343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B64D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02D4">
              <w:rPr>
                <w:rFonts w:ascii="Times New Roman" w:hAnsi="Times New Roman" w:cs="Times New Roman"/>
                <w:sz w:val="22"/>
                <w:szCs w:val="22"/>
              </w:rPr>
              <w:t xml:space="preserve">7.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1542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02D4">
              <w:rPr>
                <w:rFonts w:ascii="Times New Roman" w:hAnsi="Times New Roman" w:cs="Times New Roman"/>
                <w:sz w:val="22"/>
                <w:szCs w:val="22"/>
              </w:rPr>
              <w:t>Иные социальные выплаты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B64D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B64D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B64D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ABB" w:rsidRPr="00E102D4" w:rsidTr="001343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B64D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02D4">
              <w:rPr>
                <w:rFonts w:ascii="Times New Roman" w:hAnsi="Times New Roman" w:cs="Times New Roman"/>
                <w:sz w:val="22"/>
                <w:szCs w:val="22"/>
              </w:rPr>
              <w:t xml:space="preserve">8.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B64D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102D4">
              <w:rPr>
                <w:rFonts w:ascii="Times New Roman" w:hAnsi="Times New Roman" w:cs="Times New Roman"/>
                <w:sz w:val="22"/>
                <w:szCs w:val="22"/>
              </w:rPr>
              <w:t>Алимент</w:t>
            </w:r>
            <w:proofErr w:type="spellEnd"/>
            <w:r w:rsidRPr="00E102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B64D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B64D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B64D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ABB" w:rsidRPr="00E102D4" w:rsidTr="00134340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B64D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02D4">
              <w:rPr>
                <w:rFonts w:ascii="Times New Roman" w:hAnsi="Times New Roman" w:cs="Times New Roman"/>
                <w:sz w:val="22"/>
                <w:szCs w:val="22"/>
              </w:rPr>
              <w:t xml:space="preserve">9.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15424D" w:rsidP="00B64D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Оплата работ по договорам, заключенным в соответствии с гражданским </w:t>
            </w:r>
            <w:r w:rsidR="00A70ABB" w:rsidRPr="00E102D4">
              <w:rPr>
                <w:rFonts w:ascii="Times New Roman" w:hAnsi="Times New Roman" w:cs="Times New Roman"/>
                <w:sz w:val="22"/>
                <w:szCs w:val="22"/>
              </w:rPr>
              <w:t>законодательством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B64D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B64D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B64D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ABB" w:rsidRPr="00E102D4" w:rsidTr="00134340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B64D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02D4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15424D" w:rsidP="001542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Доходы </w:t>
            </w:r>
            <w:r w:rsidR="00A70ABB" w:rsidRPr="00E102D4">
              <w:rPr>
                <w:rFonts w:ascii="Times New Roman" w:hAnsi="Times New Roman" w:cs="Times New Roman"/>
                <w:sz w:val="22"/>
                <w:szCs w:val="22"/>
              </w:rPr>
              <w:t>от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едпринимательской деятельности, в том числе без образования </w:t>
            </w:r>
            <w:r w:rsidR="00A70ABB" w:rsidRPr="00E102D4">
              <w:rPr>
                <w:rFonts w:ascii="Times New Roman" w:hAnsi="Times New Roman" w:cs="Times New Roman"/>
                <w:sz w:val="22"/>
                <w:szCs w:val="22"/>
              </w:rPr>
              <w:t>юридического лица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B64D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B64D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B64D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ABB" w:rsidRPr="00E102D4" w:rsidTr="0013434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B64D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02D4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15424D" w:rsidP="00B64D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Доходы по акциям, дивиденды, выплаты </w:t>
            </w:r>
            <w:r w:rsidR="00A70ABB" w:rsidRPr="00E102D4">
              <w:rPr>
                <w:rFonts w:ascii="Times New Roman" w:hAnsi="Times New Roman" w:cs="Times New Roman"/>
                <w:sz w:val="22"/>
                <w:szCs w:val="22"/>
              </w:rPr>
              <w:t xml:space="preserve">по долевым паям и т.п.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B64D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B64D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B64D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ABB" w:rsidRPr="00E102D4" w:rsidTr="00134340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B64D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02D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12.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15424D" w:rsidP="00B64D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сдачи в аренду (наем) недвижимого имущества, </w:t>
            </w:r>
            <w:r w:rsidR="00A70ABB" w:rsidRPr="00E102D4">
              <w:rPr>
                <w:rFonts w:ascii="Times New Roman" w:hAnsi="Times New Roman" w:cs="Times New Roman"/>
                <w:sz w:val="22"/>
                <w:szCs w:val="22"/>
              </w:rPr>
              <w:t>прина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длежащего на праве собственности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B64D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B64D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B64D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ABB" w:rsidRPr="00E102D4" w:rsidTr="001343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B64D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02D4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B64D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02D4">
              <w:rPr>
                <w:rFonts w:ascii="Times New Roman" w:hAnsi="Times New Roman" w:cs="Times New Roman"/>
                <w:sz w:val="22"/>
                <w:szCs w:val="22"/>
              </w:rPr>
              <w:t>Проценты по вкладам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B64D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B64D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B64D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ABB" w:rsidRPr="00E102D4" w:rsidTr="0013434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B64D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02D4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15424D" w:rsidP="00B64D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Другие доходы (указать, </w:t>
            </w:r>
            <w:r w:rsidR="00A70ABB" w:rsidRPr="00E102D4">
              <w:rPr>
                <w:rFonts w:ascii="Times New Roman" w:hAnsi="Times New Roman" w:cs="Times New Roman"/>
                <w:sz w:val="22"/>
                <w:szCs w:val="22"/>
              </w:rPr>
              <w:t>какие)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B64D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B64D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B64D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ABB" w:rsidRPr="00E102D4" w:rsidTr="001343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B64D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BB" w:rsidRPr="00E102D4" w:rsidRDefault="00A70ABB" w:rsidP="00B64D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02D4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</w:tbl>
    <w:p w:rsidR="00162C96" w:rsidRDefault="00162C96" w:rsidP="00162C96">
      <w:pPr>
        <w:pStyle w:val="ConsPlusNonformat"/>
        <w:widowControl/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F90B14">
        <w:rPr>
          <w:rFonts w:ascii="Times New Roman" w:hAnsi="Times New Roman" w:cs="Times New Roman"/>
          <w:sz w:val="22"/>
          <w:szCs w:val="22"/>
        </w:rPr>
        <w:t xml:space="preserve">Прошу исключить из общей суммы дохода моей </w:t>
      </w:r>
      <w:proofErr w:type="gramStart"/>
      <w:r w:rsidRPr="00F90B14">
        <w:rPr>
          <w:rFonts w:ascii="Times New Roman" w:hAnsi="Times New Roman" w:cs="Times New Roman"/>
          <w:sz w:val="22"/>
          <w:szCs w:val="22"/>
        </w:rPr>
        <w:t>семьи</w:t>
      </w:r>
      <w:proofErr w:type="gramEnd"/>
      <w:r w:rsidRPr="00F90B14">
        <w:rPr>
          <w:rFonts w:ascii="Times New Roman" w:hAnsi="Times New Roman" w:cs="Times New Roman"/>
          <w:sz w:val="22"/>
          <w:szCs w:val="22"/>
        </w:rPr>
        <w:t xml:space="preserve"> выплаченные алименты в сумме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 руб. ____________________________ коп., удерживаемые по ____________</w:t>
      </w:r>
    </w:p>
    <w:p w:rsidR="00162C96" w:rsidRDefault="00162C96" w:rsidP="00162C96">
      <w:pPr>
        <w:pStyle w:val="ConsPlusNonformat"/>
        <w:widowControl/>
        <w:tabs>
          <w:tab w:val="left" w:pos="10065"/>
        </w:tabs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162C96" w:rsidRDefault="00162C96" w:rsidP="00162C96">
      <w:pPr>
        <w:pStyle w:val="ConsPlusNonformat"/>
        <w:widowControl/>
        <w:spacing w:line="276" w:lineRule="auto"/>
        <w:ind w:right="-2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8205DA">
        <w:rPr>
          <w:rFonts w:ascii="Times New Roman" w:hAnsi="Times New Roman" w:cs="Times New Roman"/>
          <w:sz w:val="22"/>
          <w:szCs w:val="22"/>
        </w:rPr>
        <w:t>(основание для удержания алиментов, Ф.И.О. лица, в пользу которого</w:t>
      </w:r>
      <w:proofErr w:type="gramEnd"/>
    </w:p>
    <w:p w:rsidR="00162C96" w:rsidRPr="008205DA" w:rsidRDefault="00162C96" w:rsidP="00162C96">
      <w:pPr>
        <w:pStyle w:val="ConsPlusNonformat"/>
        <w:widowControl/>
        <w:spacing w:line="276" w:lineRule="auto"/>
        <w:ind w:right="-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162C96" w:rsidRDefault="00162C96" w:rsidP="00162C96">
      <w:pPr>
        <w:spacing w:line="276" w:lineRule="auto"/>
        <w:ind w:right="-2" w:firstLine="540"/>
        <w:jc w:val="center"/>
        <w:rPr>
          <w:rFonts w:ascii="Times New Roman" w:hAnsi="Times New Roman"/>
          <w:sz w:val="22"/>
          <w:szCs w:val="22"/>
        </w:rPr>
      </w:pPr>
      <w:r w:rsidRPr="008205DA">
        <w:rPr>
          <w:rFonts w:ascii="Times New Roman" w:hAnsi="Times New Roman"/>
          <w:sz w:val="22"/>
          <w:szCs w:val="22"/>
        </w:rPr>
        <w:t>производятся удержания)</w:t>
      </w:r>
    </w:p>
    <w:p w:rsidR="00162C96" w:rsidRPr="00F90B14" w:rsidRDefault="00162C96" w:rsidP="00162C96">
      <w:pPr>
        <w:tabs>
          <w:tab w:val="left" w:pos="9923"/>
        </w:tabs>
        <w:ind w:right="282"/>
        <w:jc w:val="center"/>
        <w:rPr>
          <w:rFonts w:ascii="Times New Roman" w:hAnsi="Times New Roman"/>
        </w:rPr>
      </w:pPr>
      <w:r w:rsidRPr="00F90B14">
        <w:rPr>
          <w:rFonts w:ascii="Times New Roman" w:hAnsi="Times New Roman"/>
        </w:rPr>
        <w:t>СВЕДЕНИЯ ОБ ИМУЩЕСТВЕ СЕМЬИ</w:t>
      </w:r>
    </w:p>
    <w:p w:rsidR="00162C96" w:rsidRPr="00F90B14" w:rsidRDefault="00162C96" w:rsidP="00162C96">
      <w:pPr>
        <w:tabs>
          <w:tab w:val="left" w:pos="9923"/>
        </w:tabs>
        <w:ind w:right="282"/>
        <w:jc w:val="center"/>
        <w:rPr>
          <w:rFonts w:ascii="Times New Roman" w:hAnsi="Times New Roman"/>
        </w:rPr>
      </w:pPr>
      <w:r w:rsidRPr="00F90B14">
        <w:rPr>
          <w:rFonts w:ascii="Times New Roman" w:hAnsi="Times New Roman"/>
        </w:rPr>
        <w:t>1. Дачи, гаражи, иные строения, помещения и сооружения</w:t>
      </w:r>
    </w:p>
    <w:tbl>
      <w:tblPr>
        <w:tblW w:w="4967" w:type="pct"/>
        <w:tblCellMar>
          <w:left w:w="70" w:type="dxa"/>
          <w:right w:w="70" w:type="dxa"/>
        </w:tblCellMar>
        <w:tblLook w:val="00A0"/>
      </w:tblPr>
      <w:tblGrid>
        <w:gridCol w:w="1365"/>
        <w:gridCol w:w="3305"/>
        <w:gridCol w:w="1868"/>
        <w:gridCol w:w="3739"/>
      </w:tblGrid>
      <w:tr w:rsidR="00162C96" w:rsidRPr="00E102D4" w:rsidTr="004D093F">
        <w:trPr>
          <w:cantSplit/>
          <w:trHeight w:val="360"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C96" w:rsidRPr="00E102D4" w:rsidRDefault="00162C96" w:rsidP="004D093F">
            <w:pPr>
              <w:pStyle w:val="ConsPlusCell"/>
              <w:widowControl/>
              <w:tabs>
                <w:tab w:val="left" w:pos="9923"/>
              </w:tabs>
              <w:ind w:right="2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E102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102D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E102D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E102D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C96" w:rsidRPr="00E102D4" w:rsidRDefault="00162C96" w:rsidP="004D093F">
            <w:pPr>
              <w:pStyle w:val="ConsPlusCell"/>
              <w:widowControl/>
              <w:tabs>
                <w:tab w:val="left" w:pos="9923"/>
              </w:tabs>
              <w:ind w:right="2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и м</w:t>
            </w:r>
            <w:r w:rsidRPr="00E102D4">
              <w:rPr>
                <w:rFonts w:ascii="Times New Roman" w:hAnsi="Times New Roman" w:cs="Times New Roman"/>
                <w:sz w:val="22"/>
                <w:szCs w:val="22"/>
              </w:rPr>
              <w:t>естонахождение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имущества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C96" w:rsidRPr="00E102D4" w:rsidRDefault="00162C96" w:rsidP="004D093F">
            <w:pPr>
              <w:pStyle w:val="ConsPlusCell"/>
              <w:widowControl/>
              <w:tabs>
                <w:tab w:val="left" w:pos="9923"/>
              </w:tabs>
              <w:ind w:right="2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2D4">
              <w:rPr>
                <w:rFonts w:ascii="Times New Roman" w:hAnsi="Times New Roman" w:cs="Times New Roman"/>
                <w:sz w:val="22"/>
                <w:szCs w:val="22"/>
              </w:rPr>
              <w:t>Стоимость</w:t>
            </w:r>
          </w:p>
        </w:tc>
        <w:tc>
          <w:tcPr>
            <w:tcW w:w="1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C96" w:rsidRPr="00E102D4" w:rsidRDefault="00162C96" w:rsidP="004D093F">
            <w:pPr>
              <w:pStyle w:val="ConsPlusCell"/>
              <w:widowControl/>
              <w:tabs>
                <w:tab w:val="left" w:pos="9923"/>
              </w:tabs>
              <w:ind w:right="2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Документ,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подтв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E102D4">
              <w:rPr>
                <w:rFonts w:ascii="Times New Roman" w:hAnsi="Times New Roman" w:cs="Times New Roman"/>
                <w:sz w:val="22"/>
                <w:szCs w:val="22"/>
              </w:rPr>
              <w:t>право собственности</w:t>
            </w:r>
          </w:p>
        </w:tc>
      </w:tr>
      <w:tr w:rsidR="00162C96" w:rsidRPr="00E102D4" w:rsidTr="004D093F">
        <w:trPr>
          <w:cantSplit/>
          <w:trHeight w:val="488"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C96" w:rsidRPr="00E102D4" w:rsidRDefault="00162C96" w:rsidP="004D093F">
            <w:pPr>
              <w:pStyle w:val="ConsPlusCell"/>
              <w:widowControl/>
              <w:tabs>
                <w:tab w:val="left" w:pos="9923"/>
              </w:tabs>
              <w:ind w:right="28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C96" w:rsidRPr="00E102D4" w:rsidRDefault="00162C96" w:rsidP="004D093F">
            <w:pPr>
              <w:pStyle w:val="ConsPlusCell"/>
              <w:widowControl/>
              <w:tabs>
                <w:tab w:val="left" w:pos="9923"/>
              </w:tabs>
              <w:ind w:right="28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C96" w:rsidRPr="00E102D4" w:rsidRDefault="00162C96" w:rsidP="004D093F">
            <w:pPr>
              <w:pStyle w:val="ConsPlusCell"/>
              <w:widowControl/>
              <w:tabs>
                <w:tab w:val="left" w:pos="9923"/>
              </w:tabs>
              <w:ind w:right="28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C96" w:rsidRPr="00E102D4" w:rsidRDefault="00162C96" w:rsidP="004D093F">
            <w:pPr>
              <w:pStyle w:val="ConsPlusCell"/>
              <w:widowControl/>
              <w:tabs>
                <w:tab w:val="left" w:pos="9923"/>
              </w:tabs>
              <w:ind w:right="28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62C96" w:rsidRPr="00443901" w:rsidRDefault="00162C96" w:rsidP="00162C96">
      <w:pPr>
        <w:tabs>
          <w:tab w:val="left" w:pos="9923"/>
        </w:tabs>
        <w:ind w:right="282"/>
        <w:jc w:val="center"/>
        <w:rPr>
          <w:rFonts w:ascii="Times New Roman" w:hAnsi="Times New Roman"/>
        </w:rPr>
      </w:pPr>
      <w:r w:rsidRPr="00443901">
        <w:rPr>
          <w:rFonts w:ascii="Times New Roman" w:hAnsi="Times New Roman"/>
        </w:rPr>
        <w:t>2. Земельные участки</w:t>
      </w:r>
    </w:p>
    <w:tbl>
      <w:tblPr>
        <w:tblW w:w="4967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1367"/>
        <w:gridCol w:w="3303"/>
        <w:gridCol w:w="1868"/>
        <w:gridCol w:w="3739"/>
      </w:tblGrid>
      <w:tr w:rsidR="00162C96" w:rsidRPr="00E102D4" w:rsidTr="004D093F">
        <w:trPr>
          <w:cantSplit/>
          <w:trHeight w:val="360"/>
        </w:trPr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C96" w:rsidRPr="00E102D4" w:rsidRDefault="00162C96" w:rsidP="004D093F">
            <w:pPr>
              <w:pStyle w:val="ConsPlusCell"/>
              <w:widowControl/>
              <w:tabs>
                <w:tab w:val="left" w:pos="9923"/>
              </w:tabs>
              <w:ind w:right="2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E102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102D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E102D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E102D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C96" w:rsidRPr="00E102D4" w:rsidRDefault="00162C96" w:rsidP="004D093F">
            <w:pPr>
              <w:pStyle w:val="ConsPlusCell"/>
              <w:widowControl/>
              <w:tabs>
                <w:tab w:val="left" w:pos="9923"/>
              </w:tabs>
              <w:ind w:right="2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Местонахождение, </w:t>
            </w:r>
            <w:r w:rsidRPr="00E102D4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C96" w:rsidRPr="00E102D4" w:rsidRDefault="00162C96" w:rsidP="004D093F">
            <w:pPr>
              <w:pStyle w:val="ConsPlusCell"/>
              <w:widowControl/>
              <w:tabs>
                <w:tab w:val="left" w:pos="9923"/>
              </w:tabs>
              <w:ind w:right="2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2D4">
              <w:rPr>
                <w:rFonts w:ascii="Times New Roman" w:hAnsi="Times New Roman" w:cs="Times New Roman"/>
                <w:sz w:val="22"/>
                <w:szCs w:val="22"/>
              </w:rPr>
              <w:t>Стоимость</w:t>
            </w:r>
          </w:p>
        </w:tc>
        <w:tc>
          <w:tcPr>
            <w:tcW w:w="1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C96" w:rsidRPr="00E102D4" w:rsidRDefault="00162C96" w:rsidP="004D093F">
            <w:pPr>
              <w:pStyle w:val="ConsPlusCell"/>
              <w:widowControl/>
              <w:tabs>
                <w:tab w:val="left" w:pos="9923"/>
              </w:tabs>
              <w:ind w:right="2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Документ,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подтв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E102D4">
              <w:rPr>
                <w:rFonts w:ascii="Times New Roman" w:hAnsi="Times New Roman" w:cs="Times New Roman"/>
                <w:sz w:val="22"/>
                <w:szCs w:val="22"/>
              </w:rPr>
              <w:t>право собственности</w:t>
            </w:r>
          </w:p>
        </w:tc>
      </w:tr>
      <w:tr w:rsidR="00162C96" w:rsidRPr="00E102D4" w:rsidTr="004D093F">
        <w:trPr>
          <w:cantSplit/>
          <w:trHeight w:val="372"/>
        </w:trPr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C96" w:rsidRPr="00E102D4" w:rsidRDefault="00162C96" w:rsidP="004D093F">
            <w:pPr>
              <w:pStyle w:val="ConsPlusCell"/>
              <w:widowControl/>
              <w:tabs>
                <w:tab w:val="left" w:pos="9923"/>
              </w:tabs>
              <w:ind w:right="28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C96" w:rsidRPr="00E102D4" w:rsidRDefault="00162C96" w:rsidP="004D093F">
            <w:pPr>
              <w:pStyle w:val="ConsPlusCell"/>
              <w:widowControl/>
              <w:tabs>
                <w:tab w:val="left" w:pos="9923"/>
              </w:tabs>
              <w:ind w:right="28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C96" w:rsidRPr="00E102D4" w:rsidRDefault="00162C96" w:rsidP="004D093F">
            <w:pPr>
              <w:pStyle w:val="ConsPlusCell"/>
              <w:widowControl/>
              <w:tabs>
                <w:tab w:val="left" w:pos="9923"/>
              </w:tabs>
              <w:ind w:right="28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C96" w:rsidRPr="00E102D4" w:rsidRDefault="00162C96" w:rsidP="004D093F">
            <w:pPr>
              <w:pStyle w:val="ConsPlusCell"/>
              <w:widowControl/>
              <w:tabs>
                <w:tab w:val="left" w:pos="9923"/>
              </w:tabs>
              <w:ind w:right="28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62C96" w:rsidRPr="00443901" w:rsidRDefault="00162C96" w:rsidP="00162C96">
      <w:pPr>
        <w:tabs>
          <w:tab w:val="left" w:pos="9923"/>
        </w:tabs>
        <w:ind w:right="282"/>
        <w:jc w:val="center"/>
        <w:rPr>
          <w:rFonts w:ascii="Times New Roman" w:hAnsi="Times New Roman"/>
        </w:rPr>
      </w:pPr>
      <w:r w:rsidRPr="00443901">
        <w:rPr>
          <w:rFonts w:ascii="Times New Roman" w:hAnsi="Times New Roman"/>
        </w:rPr>
        <w:t>3. Транспортные средства</w:t>
      </w:r>
    </w:p>
    <w:tbl>
      <w:tblPr>
        <w:tblW w:w="4967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1367"/>
        <w:gridCol w:w="3303"/>
        <w:gridCol w:w="1868"/>
        <w:gridCol w:w="3739"/>
      </w:tblGrid>
      <w:tr w:rsidR="00162C96" w:rsidRPr="00E102D4" w:rsidTr="004D093F">
        <w:trPr>
          <w:cantSplit/>
          <w:trHeight w:val="360"/>
        </w:trPr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C96" w:rsidRPr="00E102D4" w:rsidRDefault="00162C96" w:rsidP="004D093F">
            <w:pPr>
              <w:pStyle w:val="ConsPlusCell"/>
              <w:widowControl/>
              <w:tabs>
                <w:tab w:val="left" w:pos="9923"/>
              </w:tabs>
              <w:ind w:right="2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E102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102D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E102D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E102D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C96" w:rsidRPr="00E102D4" w:rsidRDefault="00162C96" w:rsidP="004D093F">
            <w:pPr>
              <w:pStyle w:val="ConsPlusCell"/>
              <w:widowControl/>
              <w:tabs>
                <w:tab w:val="left" w:pos="9923"/>
              </w:tabs>
              <w:ind w:right="2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E102D4">
              <w:rPr>
                <w:rFonts w:ascii="Times New Roman" w:hAnsi="Times New Roman" w:cs="Times New Roman"/>
                <w:sz w:val="22"/>
                <w:szCs w:val="22"/>
              </w:rPr>
              <w:t>имущества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C96" w:rsidRPr="00E102D4" w:rsidRDefault="00162C96" w:rsidP="004D093F">
            <w:pPr>
              <w:pStyle w:val="ConsPlusCell"/>
              <w:widowControl/>
              <w:tabs>
                <w:tab w:val="left" w:pos="9923"/>
              </w:tabs>
              <w:ind w:right="2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2D4">
              <w:rPr>
                <w:rFonts w:ascii="Times New Roman" w:hAnsi="Times New Roman" w:cs="Times New Roman"/>
                <w:sz w:val="22"/>
                <w:szCs w:val="22"/>
              </w:rPr>
              <w:t>Стоимость</w:t>
            </w:r>
          </w:p>
        </w:tc>
        <w:tc>
          <w:tcPr>
            <w:tcW w:w="1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C96" w:rsidRPr="00E102D4" w:rsidRDefault="00162C96" w:rsidP="004D093F">
            <w:pPr>
              <w:pStyle w:val="ConsPlusCell"/>
              <w:widowControl/>
              <w:tabs>
                <w:tab w:val="left" w:pos="9923"/>
              </w:tabs>
              <w:ind w:right="2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Документ,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подтв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E102D4">
              <w:rPr>
                <w:rFonts w:ascii="Times New Roman" w:hAnsi="Times New Roman" w:cs="Times New Roman"/>
                <w:sz w:val="22"/>
                <w:szCs w:val="22"/>
              </w:rPr>
              <w:t>право собственности</w:t>
            </w:r>
          </w:p>
        </w:tc>
      </w:tr>
      <w:tr w:rsidR="00162C96" w:rsidRPr="00E102D4" w:rsidTr="004D093F">
        <w:trPr>
          <w:cantSplit/>
          <w:trHeight w:val="510"/>
        </w:trPr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C96" w:rsidRPr="00E102D4" w:rsidRDefault="00162C96" w:rsidP="004D093F">
            <w:pPr>
              <w:pStyle w:val="ConsPlusCell"/>
              <w:widowControl/>
              <w:tabs>
                <w:tab w:val="left" w:pos="9923"/>
              </w:tabs>
              <w:ind w:right="28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C96" w:rsidRPr="00E102D4" w:rsidRDefault="00162C96" w:rsidP="004D093F">
            <w:pPr>
              <w:pStyle w:val="ConsPlusCell"/>
              <w:widowControl/>
              <w:tabs>
                <w:tab w:val="left" w:pos="9923"/>
              </w:tabs>
              <w:ind w:right="28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C96" w:rsidRPr="00E102D4" w:rsidRDefault="00162C96" w:rsidP="004D093F">
            <w:pPr>
              <w:pStyle w:val="ConsPlusCell"/>
              <w:widowControl/>
              <w:tabs>
                <w:tab w:val="left" w:pos="9923"/>
              </w:tabs>
              <w:ind w:right="28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C96" w:rsidRPr="00E102D4" w:rsidRDefault="00162C96" w:rsidP="004D093F">
            <w:pPr>
              <w:pStyle w:val="ConsPlusCell"/>
              <w:widowControl/>
              <w:tabs>
                <w:tab w:val="left" w:pos="9923"/>
              </w:tabs>
              <w:ind w:right="28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62C96" w:rsidRPr="00443901" w:rsidRDefault="00162C96" w:rsidP="00162C96">
      <w:pPr>
        <w:tabs>
          <w:tab w:val="left" w:pos="9923"/>
        </w:tabs>
        <w:ind w:right="282"/>
        <w:jc w:val="center"/>
        <w:rPr>
          <w:rFonts w:ascii="Times New Roman" w:hAnsi="Times New Roman"/>
        </w:rPr>
      </w:pPr>
      <w:r w:rsidRPr="00443901">
        <w:rPr>
          <w:rFonts w:ascii="Times New Roman" w:hAnsi="Times New Roman"/>
        </w:rPr>
        <w:t>4. Иное имущество (</w:t>
      </w:r>
      <w:proofErr w:type="spellStart"/>
      <w:r w:rsidRPr="00443901">
        <w:rPr>
          <w:rFonts w:ascii="Times New Roman" w:hAnsi="Times New Roman"/>
        </w:rPr>
        <w:t>паенакопления</w:t>
      </w:r>
      <w:proofErr w:type="spellEnd"/>
      <w:r w:rsidRPr="00443901">
        <w:rPr>
          <w:rFonts w:ascii="Times New Roman" w:hAnsi="Times New Roman"/>
        </w:rPr>
        <w:t>, доли, акции)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287"/>
        <w:gridCol w:w="3289"/>
        <w:gridCol w:w="1860"/>
        <w:gridCol w:w="3682"/>
      </w:tblGrid>
      <w:tr w:rsidR="00162C96" w:rsidRPr="00E102D4" w:rsidTr="004D093F">
        <w:trPr>
          <w:cantSplit/>
          <w:trHeight w:val="509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C96" w:rsidRPr="00E102D4" w:rsidRDefault="00162C96" w:rsidP="004D093F">
            <w:pPr>
              <w:pStyle w:val="ConsPlusCell"/>
              <w:widowControl/>
              <w:tabs>
                <w:tab w:val="left" w:pos="9923"/>
              </w:tabs>
              <w:ind w:right="2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E102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102D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E102D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E102D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C96" w:rsidRPr="00E102D4" w:rsidRDefault="00162C96" w:rsidP="004D093F">
            <w:pPr>
              <w:pStyle w:val="ConsPlusCell"/>
              <w:widowControl/>
              <w:tabs>
                <w:tab w:val="left" w:pos="9923"/>
              </w:tabs>
              <w:ind w:right="2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E102D4">
              <w:rPr>
                <w:rFonts w:ascii="Times New Roman" w:hAnsi="Times New Roman" w:cs="Times New Roman"/>
                <w:sz w:val="22"/>
                <w:szCs w:val="22"/>
              </w:rPr>
              <w:t>имущества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C96" w:rsidRPr="00E102D4" w:rsidRDefault="00162C96" w:rsidP="004D093F">
            <w:pPr>
              <w:pStyle w:val="ConsPlusCell"/>
              <w:widowControl/>
              <w:tabs>
                <w:tab w:val="left" w:pos="9923"/>
              </w:tabs>
              <w:ind w:right="2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2D4">
              <w:rPr>
                <w:rFonts w:ascii="Times New Roman" w:hAnsi="Times New Roman" w:cs="Times New Roman"/>
                <w:sz w:val="22"/>
                <w:szCs w:val="22"/>
              </w:rPr>
              <w:t>Стоимость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C96" w:rsidRPr="00E102D4" w:rsidRDefault="00162C96" w:rsidP="004D093F">
            <w:pPr>
              <w:pStyle w:val="ConsPlusCell"/>
              <w:widowControl/>
              <w:tabs>
                <w:tab w:val="left" w:pos="9923"/>
              </w:tabs>
              <w:ind w:right="2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Документ,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подтв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E102D4">
              <w:rPr>
                <w:rFonts w:ascii="Times New Roman" w:hAnsi="Times New Roman" w:cs="Times New Roman"/>
                <w:sz w:val="22"/>
                <w:szCs w:val="22"/>
              </w:rPr>
              <w:t>право собственности</w:t>
            </w:r>
          </w:p>
        </w:tc>
      </w:tr>
      <w:tr w:rsidR="00162C96" w:rsidRPr="00E102D4" w:rsidTr="004D093F">
        <w:trPr>
          <w:cantSplit/>
          <w:trHeight w:val="366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C96" w:rsidRPr="00E102D4" w:rsidRDefault="00162C96" w:rsidP="004D093F">
            <w:pPr>
              <w:pStyle w:val="ConsPlusCell"/>
              <w:widowControl/>
              <w:tabs>
                <w:tab w:val="left" w:pos="9923"/>
              </w:tabs>
              <w:ind w:right="28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C96" w:rsidRPr="00E102D4" w:rsidRDefault="00162C96" w:rsidP="004D093F">
            <w:pPr>
              <w:pStyle w:val="ConsPlusCell"/>
              <w:widowControl/>
              <w:tabs>
                <w:tab w:val="left" w:pos="9923"/>
              </w:tabs>
              <w:ind w:right="28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C96" w:rsidRPr="00E102D4" w:rsidRDefault="00162C96" w:rsidP="004D093F">
            <w:pPr>
              <w:pStyle w:val="ConsPlusCell"/>
              <w:widowControl/>
              <w:tabs>
                <w:tab w:val="left" w:pos="9923"/>
              </w:tabs>
              <w:ind w:right="28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C96" w:rsidRPr="00E102D4" w:rsidRDefault="00162C96" w:rsidP="004D093F">
            <w:pPr>
              <w:pStyle w:val="ConsPlusCell"/>
              <w:widowControl/>
              <w:tabs>
                <w:tab w:val="left" w:pos="9923"/>
              </w:tabs>
              <w:ind w:right="28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62C96" w:rsidRPr="00E102D4" w:rsidRDefault="00162C96" w:rsidP="00162C96">
      <w:pPr>
        <w:pStyle w:val="ConsPlusNonformat"/>
        <w:widowControl/>
        <w:tabs>
          <w:tab w:val="left" w:pos="9923"/>
        </w:tabs>
        <w:ind w:right="-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Иных доходов и другого имущества семья не имеет. Правильность </w:t>
      </w:r>
      <w:r w:rsidRPr="00E102D4">
        <w:rPr>
          <w:rFonts w:ascii="Times New Roman" w:hAnsi="Times New Roman" w:cs="Times New Roman"/>
          <w:sz w:val="22"/>
          <w:szCs w:val="22"/>
        </w:rPr>
        <w:t>сообщаемых сведений подтверждаю.</w:t>
      </w:r>
    </w:p>
    <w:p w:rsidR="00A70ABB" w:rsidRPr="00E102D4" w:rsidRDefault="00162C96" w:rsidP="00162C96">
      <w:pPr>
        <w:pStyle w:val="ConsPlusNonformat"/>
        <w:widowControl/>
        <w:ind w:right="-2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Я и члены моей семьи предупреждены об </w:t>
      </w:r>
      <w:r w:rsidR="00A70ABB" w:rsidRPr="00E102D4">
        <w:rPr>
          <w:rFonts w:ascii="Times New Roman" w:hAnsi="Times New Roman" w:cs="Times New Roman"/>
          <w:sz w:val="22"/>
          <w:szCs w:val="22"/>
        </w:rPr>
        <w:t>от</w:t>
      </w:r>
      <w:r>
        <w:rPr>
          <w:rFonts w:ascii="Times New Roman" w:hAnsi="Times New Roman" w:cs="Times New Roman"/>
          <w:sz w:val="22"/>
          <w:szCs w:val="22"/>
        </w:rPr>
        <w:t xml:space="preserve">ветственности, предусмотренной законодательством, </w:t>
      </w:r>
      <w:r w:rsidR="00A70ABB" w:rsidRPr="00E102D4">
        <w:rPr>
          <w:rFonts w:ascii="Times New Roman" w:hAnsi="Times New Roman" w:cs="Times New Roman"/>
          <w:sz w:val="22"/>
          <w:szCs w:val="22"/>
        </w:rPr>
        <w:t>за представление недостоверных</w:t>
      </w:r>
      <w:r w:rsidR="00A70ABB">
        <w:rPr>
          <w:rFonts w:ascii="Times New Roman" w:hAnsi="Times New Roman" w:cs="Times New Roman"/>
          <w:sz w:val="22"/>
          <w:szCs w:val="22"/>
        </w:rPr>
        <w:t xml:space="preserve"> и (или) неполных </w:t>
      </w:r>
      <w:r>
        <w:rPr>
          <w:rFonts w:ascii="Times New Roman" w:hAnsi="Times New Roman" w:cs="Times New Roman"/>
          <w:sz w:val="22"/>
          <w:szCs w:val="22"/>
        </w:rPr>
        <w:t xml:space="preserve">сведений. </w:t>
      </w:r>
      <w:r w:rsidR="00A70ABB" w:rsidRPr="00E102D4">
        <w:rPr>
          <w:rFonts w:ascii="Times New Roman" w:hAnsi="Times New Roman" w:cs="Times New Roman"/>
          <w:sz w:val="22"/>
          <w:szCs w:val="22"/>
        </w:rPr>
        <w:t>Даем со</w:t>
      </w:r>
      <w:r>
        <w:rPr>
          <w:rFonts w:ascii="Times New Roman" w:hAnsi="Times New Roman" w:cs="Times New Roman"/>
          <w:sz w:val="22"/>
          <w:szCs w:val="22"/>
        </w:rPr>
        <w:t xml:space="preserve">гласие на проведение проверки представленных </w:t>
      </w:r>
      <w:r w:rsidR="00A70ABB" w:rsidRPr="00E102D4">
        <w:rPr>
          <w:rFonts w:ascii="Times New Roman" w:hAnsi="Times New Roman" w:cs="Times New Roman"/>
          <w:sz w:val="22"/>
          <w:szCs w:val="22"/>
        </w:rPr>
        <w:t>сведений.</w:t>
      </w:r>
    </w:p>
    <w:p w:rsidR="00A70ABB" w:rsidRDefault="00162C96" w:rsidP="00162C96">
      <w:pPr>
        <w:pStyle w:val="ConsPlusNonformat"/>
        <w:widowControl/>
        <w:ind w:right="-2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 Перечнем видов доходов, а также имущества, учитываемых при отнесении граждан к малоимущим в целях </w:t>
      </w:r>
      <w:proofErr w:type="gramStart"/>
      <w:r>
        <w:rPr>
          <w:rFonts w:ascii="Times New Roman" w:hAnsi="Times New Roman" w:cs="Times New Roman"/>
          <w:sz w:val="22"/>
          <w:szCs w:val="22"/>
        </w:rPr>
        <w:t>постановки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на учет нуждающихся в </w:t>
      </w:r>
      <w:r w:rsidR="00A70ABB" w:rsidRPr="00E102D4">
        <w:rPr>
          <w:rFonts w:ascii="Times New Roman" w:hAnsi="Times New Roman" w:cs="Times New Roman"/>
          <w:sz w:val="22"/>
          <w:szCs w:val="22"/>
        </w:rPr>
        <w:t>жилом помещении, ознакомлены.</w:t>
      </w:r>
    </w:p>
    <w:p w:rsidR="00A70ABB" w:rsidRDefault="005642CD" w:rsidP="00901B4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42CD">
        <w:rPr>
          <w:noProof/>
        </w:rPr>
        <w:pict>
          <v:shape id="_x0000_s1046" type="#_x0000_t32" style="position:absolute;left:0;text-align:left;margin-left:303.6pt;margin-top:9pt;width:198.75pt;height:.05pt;flip:y;z-index:23" o:connectortype="straight"/>
        </w:pict>
      </w:r>
      <w:r w:rsidRPr="005642CD">
        <w:rPr>
          <w:noProof/>
        </w:rPr>
        <w:pict>
          <v:shape id="_x0000_s1047" type="#_x0000_t32" style="position:absolute;left:0;text-align:left;margin-left:29.85pt;margin-top:9pt;width:159.75pt;height:0;z-index:22" o:connectortype="straight"/>
        </w:pict>
      </w:r>
      <w:r w:rsidR="00A70ABB" w:rsidRPr="00E102D4">
        <w:rPr>
          <w:rFonts w:ascii="Times New Roman" w:hAnsi="Times New Roman" w:cs="Times New Roman"/>
          <w:sz w:val="22"/>
          <w:szCs w:val="22"/>
        </w:rPr>
        <w:t xml:space="preserve">Дата </w:t>
      </w:r>
      <w:r w:rsidR="00A70AB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="00A70ABB" w:rsidRPr="00E102D4">
        <w:rPr>
          <w:rFonts w:ascii="Times New Roman" w:hAnsi="Times New Roman" w:cs="Times New Roman"/>
          <w:sz w:val="22"/>
          <w:szCs w:val="22"/>
        </w:rPr>
        <w:t xml:space="preserve"> Подпись заявителя </w:t>
      </w:r>
    </w:p>
    <w:p w:rsidR="00A70ABB" w:rsidRDefault="005642CD" w:rsidP="00901B4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42CD">
        <w:rPr>
          <w:noProof/>
        </w:rPr>
        <w:pict>
          <v:shape id="_x0000_s1048" type="#_x0000_t32" style="position:absolute;left:0;text-align:left;margin-left:303.6pt;margin-top:10.6pt;width:198.75pt;height:0;z-index:24" o:connectortype="straight"/>
        </w:pict>
      </w:r>
      <w:r w:rsidR="00A70ABB" w:rsidRPr="00E102D4">
        <w:rPr>
          <w:rFonts w:ascii="Times New Roman" w:hAnsi="Times New Roman" w:cs="Times New Roman"/>
          <w:sz w:val="22"/>
          <w:szCs w:val="22"/>
        </w:rPr>
        <w:t xml:space="preserve">Подписи совершеннолетних членов семьи (с расшифровкой) </w:t>
      </w:r>
    </w:p>
    <w:p w:rsidR="00A70ABB" w:rsidRDefault="00A70ABB" w:rsidP="00C457EE">
      <w:pPr>
        <w:pStyle w:val="ConsPlusNonformat"/>
        <w:widowControl/>
        <w:pBdr>
          <w:between w:val="single" w:sz="4" w:space="1" w:color="auto"/>
        </w:pBd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70ABB" w:rsidRDefault="00A70ABB" w:rsidP="00C457EE">
      <w:pPr>
        <w:pStyle w:val="ConsPlusNonformat"/>
        <w:widowControl/>
        <w:pBdr>
          <w:between w:val="single" w:sz="4" w:space="1" w:color="auto"/>
        </w:pBd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70ABB" w:rsidRDefault="00A70ABB" w:rsidP="00C457EE">
      <w:pPr>
        <w:pStyle w:val="ConsPlusNonformat"/>
        <w:widowControl/>
        <w:pBdr>
          <w:between w:val="single" w:sz="4" w:space="1" w:color="auto"/>
        </w:pBd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70ABB" w:rsidRDefault="00A70ABB" w:rsidP="00C457EE">
      <w:pPr>
        <w:pStyle w:val="ConsPlusNonformat"/>
        <w:widowControl/>
        <w:pBdr>
          <w:between w:val="single" w:sz="4" w:space="1" w:color="auto"/>
        </w:pBd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70ABB" w:rsidRPr="00E102D4" w:rsidRDefault="00A70ABB" w:rsidP="00C457EE">
      <w:pPr>
        <w:pStyle w:val="ConsPlusNonformat"/>
        <w:widowControl/>
        <w:pBdr>
          <w:between w:val="single" w:sz="4" w:space="1" w:color="auto"/>
        </w:pBd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70ABB" w:rsidRPr="00E102D4" w:rsidRDefault="005642CD" w:rsidP="00C457EE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42CD">
        <w:rPr>
          <w:noProof/>
        </w:rPr>
        <w:pict>
          <v:shape id="_x0000_s1049" type="#_x0000_t32" style="position:absolute;left:0;text-align:left;margin-left:321.6pt;margin-top:9.55pt;width:180.75pt;height:0;z-index:25" o:connectortype="straight"/>
        </w:pict>
      </w:r>
      <w:r w:rsidR="00A70ABB" w:rsidRPr="00E102D4">
        <w:rPr>
          <w:rFonts w:ascii="Times New Roman" w:hAnsi="Times New Roman" w:cs="Times New Roman"/>
          <w:sz w:val="22"/>
          <w:szCs w:val="22"/>
        </w:rPr>
        <w:t xml:space="preserve">Паспортные данные (данные свидетельств о рождении) сверены </w:t>
      </w:r>
    </w:p>
    <w:p w:rsidR="00A70ABB" w:rsidRPr="00E102D4" w:rsidRDefault="00A70ABB" w:rsidP="00580BC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E102D4">
        <w:rPr>
          <w:rFonts w:ascii="Times New Roman" w:hAnsi="Times New Roman" w:cs="Times New Roman"/>
          <w:sz w:val="22"/>
          <w:szCs w:val="22"/>
        </w:rPr>
        <w:t>(подпись специалиста администрации)</w:t>
      </w:r>
    </w:p>
    <w:p w:rsidR="00A70ABB" w:rsidRDefault="00A70ABB" w:rsidP="00E71BFA">
      <w:pPr>
        <w:pStyle w:val="Style6"/>
        <w:widowControl/>
        <w:spacing w:line="240" w:lineRule="auto"/>
        <w:rPr>
          <w:rStyle w:val="FontStyle32"/>
          <w:b w:val="0"/>
        </w:rPr>
      </w:pPr>
    </w:p>
    <w:p w:rsidR="00E71BFA" w:rsidRDefault="00E71BFA" w:rsidP="00123999">
      <w:pPr>
        <w:pStyle w:val="Style6"/>
        <w:widowControl/>
        <w:spacing w:line="240" w:lineRule="auto"/>
        <w:jc w:val="right"/>
        <w:rPr>
          <w:rStyle w:val="FontStyle32"/>
          <w:b w:val="0"/>
        </w:rPr>
        <w:sectPr w:rsidR="00E71BFA" w:rsidSect="00791994">
          <w:pgSz w:w="11906" w:h="16838"/>
          <w:pgMar w:top="851" w:right="567" w:bottom="851" w:left="1134" w:header="708" w:footer="708" w:gutter="0"/>
          <w:cols w:space="708"/>
          <w:rtlGutter/>
          <w:docGrid w:linePitch="360"/>
        </w:sectPr>
      </w:pPr>
    </w:p>
    <w:p w:rsidR="00A70ABB" w:rsidRPr="00CE7549" w:rsidRDefault="00A70ABB" w:rsidP="00580BCD">
      <w:pPr>
        <w:pStyle w:val="Style6"/>
        <w:widowControl/>
        <w:spacing w:line="240" w:lineRule="auto"/>
        <w:jc w:val="right"/>
        <w:rPr>
          <w:rStyle w:val="FontStyle32"/>
          <w:b w:val="0"/>
        </w:rPr>
      </w:pPr>
      <w:r w:rsidRPr="00CE7549">
        <w:rPr>
          <w:rStyle w:val="FontStyle32"/>
          <w:b w:val="0"/>
        </w:rPr>
        <w:lastRenderedPageBreak/>
        <w:t xml:space="preserve">Приложение № </w:t>
      </w:r>
      <w:r>
        <w:rPr>
          <w:rStyle w:val="FontStyle32"/>
          <w:b w:val="0"/>
        </w:rPr>
        <w:t>3</w:t>
      </w:r>
      <w:r w:rsidR="00580BCD">
        <w:rPr>
          <w:rStyle w:val="FontStyle32"/>
          <w:b w:val="0"/>
        </w:rPr>
        <w:t xml:space="preserve"> </w:t>
      </w:r>
      <w:r w:rsidRPr="00CE7549">
        <w:rPr>
          <w:rStyle w:val="FontStyle32"/>
          <w:b w:val="0"/>
        </w:rPr>
        <w:t>к административному регламенту</w:t>
      </w:r>
    </w:p>
    <w:p w:rsidR="00580BCD" w:rsidRDefault="00A70ABB" w:rsidP="00123999">
      <w:pPr>
        <w:pStyle w:val="Style5"/>
        <w:widowControl/>
        <w:spacing w:line="240" w:lineRule="auto"/>
        <w:ind w:left="749"/>
        <w:jc w:val="right"/>
        <w:rPr>
          <w:rStyle w:val="FontStyle32"/>
          <w:b w:val="0"/>
        </w:rPr>
      </w:pPr>
      <w:r w:rsidRPr="00CE7549">
        <w:rPr>
          <w:rStyle w:val="FontStyle32"/>
          <w:b w:val="0"/>
        </w:rPr>
        <w:t>предоставления муниципальной услуги</w:t>
      </w:r>
    </w:p>
    <w:p w:rsidR="00A70ABB" w:rsidRPr="00CE7549" w:rsidRDefault="00A70ABB" w:rsidP="00123999">
      <w:pPr>
        <w:pStyle w:val="Style5"/>
        <w:widowControl/>
        <w:spacing w:line="240" w:lineRule="auto"/>
        <w:ind w:left="749"/>
        <w:jc w:val="right"/>
        <w:rPr>
          <w:rStyle w:val="FontStyle32"/>
          <w:b w:val="0"/>
        </w:rPr>
      </w:pPr>
      <w:r w:rsidRPr="00CE7549">
        <w:rPr>
          <w:rStyle w:val="FontStyle32"/>
          <w:b w:val="0"/>
        </w:rPr>
        <w:t xml:space="preserve">«Признание граждан </w:t>
      </w:r>
      <w:proofErr w:type="gramStart"/>
      <w:r w:rsidRPr="00CE7549">
        <w:rPr>
          <w:rStyle w:val="FontStyle32"/>
          <w:b w:val="0"/>
        </w:rPr>
        <w:t>м</w:t>
      </w:r>
      <w:r w:rsidR="00580BCD">
        <w:rPr>
          <w:rStyle w:val="FontStyle32"/>
          <w:b w:val="0"/>
        </w:rPr>
        <w:t>алоимущими</w:t>
      </w:r>
      <w:proofErr w:type="gramEnd"/>
      <w:r w:rsidR="00580BCD">
        <w:rPr>
          <w:rStyle w:val="FontStyle32"/>
          <w:b w:val="0"/>
        </w:rPr>
        <w:t xml:space="preserve"> в целях</w:t>
      </w:r>
    </w:p>
    <w:p w:rsidR="00A70ABB" w:rsidRPr="00CE7549" w:rsidRDefault="00A70ABB" w:rsidP="00123999">
      <w:pPr>
        <w:pStyle w:val="Style5"/>
        <w:widowControl/>
        <w:spacing w:line="240" w:lineRule="auto"/>
        <w:ind w:left="749"/>
        <w:jc w:val="right"/>
        <w:rPr>
          <w:rStyle w:val="FontStyle32"/>
          <w:b w:val="0"/>
        </w:rPr>
      </w:pPr>
      <w:r w:rsidRPr="00CE7549">
        <w:rPr>
          <w:rStyle w:val="FontStyle32"/>
          <w:b w:val="0"/>
        </w:rPr>
        <w:t>принятия</w:t>
      </w:r>
      <w:r w:rsidR="00580BCD">
        <w:rPr>
          <w:rStyle w:val="FontStyle32"/>
          <w:b w:val="0"/>
        </w:rPr>
        <w:t xml:space="preserve"> их на учет нуждающихся </w:t>
      </w:r>
      <w:proofErr w:type="gramStart"/>
      <w:r w:rsidR="00580BCD">
        <w:rPr>
          <w:rStyle w:val="FontStyle32"/>
          <w:b w:val="0"/>
        </w:rPr>
        <w:t>в</w:t>
      </w:r>
      <w:proofErr w:type="gramEnd"/>
      <w:r w:rsidR="00580BCD">
        <w:rPr>
          <w:rStyle w:val="FontStyle32"/>
          <w:b w:val="0"/>
        </w:rPr>
        <w:t xml:space="preserve"> жилых</w:t>
      </w:r>
    </w:p>
    <w:p w:rsidR="00A70ABB" w:rsidRPr="00CE7549" w:rsidRDefault="00A70ABB" w:rsidP="00123999">
      <w:pPr>
        <w:pStyle w:val="Style5"/>
        <w:widowControl/>
        <w:spacing w:line="240" w:lineRule="auto"/>
        <w:ind w:left="749"/>
        <w:jc w:val="right"/>
        <w:rPr>
          <w:rStyle w:val="FontStyle32"/>
          <w:b w:val="0"/>
        </w:rPr>
      </w:pPr>
      <w:proofErr w:type="gramStart"/>
      <w:r w:rsidRPr="00CE7549">
        <w:rPr>
          <w:rStyle w:val="FontStyle32"/>
          <w:b w:val="0"/>
        </w:rPr>
        <w:t>помещения</w:t>
      </w:r>
      <w:r w:rsidR="00580BCD">
        <w:rPr>
          <w:rStyle w:val="FontStyle32"/>
          <w:b w:val="0"/>
        </w:rPr>
        <w:t>х</w:t>
      </w:r>
      <w:proofErr w:type="gramEnd"/>
      <w:r w:rsidR="00580BCD">
        <w:rPr>
          <w:rStyle w:val="FontStyle32"/>
          <w:b w:val="0"/>
        </w:rPr>
        <w:t>, предоставляемых по договорам</w:t>
      </w:r>
    </w:p>
    <w:p w:rsidR="00A70ABB" w:rsidRPr="00CE7549" w:rsidRDefault="00580BCD" w:rsidP="00123999">
      <w:pPr>
        <w:pStyle w:val="Style5"/>
        <w:widowControl/>
        <w:spacing w:line="240" w:lineRule="auto"/>
        <w:ind w:left="749"/>
        <w:jc w:val="right"/>
        <w:rPr>
          <w:rStyle w:val="FontStyle32"/>
          <w:b w:val="0"/>
        </w:rPr>
      </w:pPr>
      <w:r>
        <w:rPr>
          <w:rStyle w:val="FontStyle32"/>
          <w:b w:val="0"/>
        </w:rPr>
        <w:t>социального найма»</w:t>
      </w:r>
    </w:p>
    <w:p w:rsidR="00A70ABB" w:rsidRPr="00580BCD" w:rsidRDefault="00A70ABB" w:rsidP="00DB7E41">
      <w:pPr>
        <w:ind w:left="426"/>
        <w:jc w:val="center"/>
        <w:rPr>
          <w:rFonts w:ascii="Times New Roman" w:hAnsi="Times New Roman"/>
        </w:rPr>
      </w:pPr>
    </w:p>
    <w:p w:rsidR="00A70ABB" w:rsidRPr="00DB7E41" w:rsidRDefault="00580BCD" w:rsidP="00DB7E41">
      <w:pPr>
        <w:ind w:left="426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Блок–</w:t>
      </w:r>
      <w:r w:rsidR="00A70ABB" w:rsidRPr="00DB7E41">
        <w:rPr>
          <w:rFonts w:ascii="Times New Roman" w:hAnsi="Times New Roman"/>
          <w:b/>
        </w:rPr>
        <w:t>схема</w:t>
      </w:r>
      <w:proofErr w:type="gramEnd"/>
    </w:p>
    <w:p w:rsidR="00A70ABB" w:rsidRDefault="00A70ABB" w:rsidP="00DB7E41">
      <w:pPr>
        <w:ind w:left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предоставления</w:t>
      </w:r>
      <w:r w:rsidRPr="00DB7E41">
        <w:rPr>
          <w:rFonts w:ascii="Times New Roman" w:hAnsi="Times New Roman"/>
          <w:b/>
        </w:rPr>
        <w:t xml:space="preserve"> муниципальной </w:t>
      </w:r>
      <w:r>
        <w:rPr>
          <w:rFonts w:ascii="Times New Roman" w:hAnsi="Times New Roman"/>
          <w:b/>
        </w:rPr>
        <w:t>услуги</w:t>
      </w:r>
    </w:p>
    <w:p w:rsidR="00A70ABB" w:rsidRDefault="00A70ABB" w:rsidP="00DB7E41">
      <w:pPr>
        <w:ind w:left="426"/>
        <w:jc w:val="center"/>
        <w:rPr>
          <w:rFonts w:ascii="Times New Roman" w:hAnsi="Times New Roman"/>
          <w:b/>
        </w:rPr>
      </w:pPr>
    </w:p>
    <w:p w:rsidR="00A70ABB" w:rsidRDefault="0045277D" w:rsidP="00DB7E41">
      <w:pPr>
        <w:ind w:left="426"/>
        <w:jc w:val="center"/>
      </w:pPr>
      <w:r>
        <w:rPr>
          <w:noProof/>
        </w:rPr>
        <w:pict>
          <v:rect id="_x0000_s1052" style="position:absolute;left:0;text-align:left;margin-left:69.6pt;margin-top:455.45pt;width:186pt;height:108.95pt;z-index:8">
            <v:textbox style="mso-next-textbox:#_x0000_s1052">
              <w:txbxContent>
                <w:p w:rsidR="00791994" w:rsidRPr="00380B6E" w:rsidRDefault="00791994" w:rsidP="0045277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Формирование учетного дела гражданина, признанного малоимущим в целях принятия </w:t>
                  </w:r>
                  <w:proofErr w:type="gramStart"/>
                  <w:r>
                    <w:rPr>
                      <w:rFonts w:ascii="Times New Roman" w:hAnsi="Times New Roman"/>
                    </w:rPr>
                    <w:t>его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на учет нуждающихся в жилых помещениях, предоставляемых по договорам социального найма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4" type="#_x0000_t32" style="position:absolute;left:0;text-align:left;margin-left:158.85pt;margin-top:423.95pt;width:0;height:31.5pt;z-index:14" o:connectortype="straight">
            <v:stroke endarrow="block"/>
          </v:shape>
        </w:pict>
      </w:r>
      <w:r>
        <w:rPr>
          <w:noProof/>
        </w:rPr>
        <w:pict>
          <v:rect id="_x0000_s1061" style="position:absolute;left:0;text-align:left;margin-left:296.1pt;margin-top:371.45pt;width:162.75pt;height:52.5pt;z-index:7">
            <v:textbox style="mso-next-textbox:#_x0000_s1061">
              <w:txbxContent>
                <w:p w:rsidR="00791994" w:rsidRPr="0045277D" w:rsidRDefault="00791994" w:rsidP="0045277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уведомление гражданина о принятом решении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1" style="position:absolute;left:0;text-align:left;margin-left:69.6pt;margin-top:371.45pt;width:186pt;height:52.5pt;z-index:6">
            <v:textbox style="mso-next-textbox:#_x0000_s1051">
              <w:txbxContent>
                <w:p w:rsidR="00791994" w:rsidRPr="00380B6E" w:rsidRDefault="00791994" w:rsidP="00380B6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уведомление гражданина о принятом решении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3" type="#_x0000_t32" style="position:absolute;left:0;text-align:left;margin-left:379.05pt;margin-top:336.95pt;width:0;height:34.5pt;z-index:15" o:connectortype="straight">
            <v:stroke endarrow="block"/>
          </v:shape>
        </w:pict>
      </w:r>
      <w:r>
        <w:rPr>
          <w:noProof/>
        </w:rPr>
        <w:pict>
          <v:shape id="_x0000_s1055" type="#_x0000_t32" style="position:absolute;left:0;text-align:left;margin-left:158.85pt;margin-top:336.95pt;width:0;height:34.5pt;z-index:13" o:connectortype="straight">
            <v:stroke endarrow="block"/>
          </v:shape>
        </w:pict>
      </w:r>
      <w:r>
        <w:rPr>
          <w:noProof/>
        </w:rPr>
        <w:pict>
          <v:rect id="_x0000_s1060" style="position:absolute;left:0;text-align:left;margin-left:296.1pt;margin-top:285.9pt;width:162.75pt;height:51.05pt;z-index:5">
            <v:textbox style="mso-next-textbox:#_x0000_s1060">
              <w:txbxContent>
                <w:p w:rsidR="00791994" w:rsidRPr="004F54C9" w:rsidRDefault="00791994" w:rsidP="004F54C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</w:t>
                  </w:r>
                  <w:r w:rsidRPr="004F54C9">
                    <w:rPr>
                      <w:rFonts w:ascii="Times New Roman" w:hAnsi="Times New Roman"/>
                    </w:rPr>
                    <w:t>ринятие решения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0" style="position:absolute;left:0;text-align:left;margin-left:69.6pt;margin-top:285.9pt;width:186pt;height:51.05pt;z-index:4">
            <v:textbox style="mso-next-textbox:#_x0000_s1050">
              <w:txbxContent>
                <w:p w:rsidR="00791994" w:rsidRPr="00380B6E" w:rsidRDefault="00791994" w:rsidP="00380B6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принятие решения о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6" type="#_x0000_t32" style="position:absolute;left:0;text-align:left;margin-left:379.05pt;margin-top:248.4pt;width:.75pt;height:37.5pt;z-index:12" o:connectortype="straight">
            <v:stroke endarrow="block"/>
          </v:shape>
        </w:pict>
      </w:r>
      <w:r>
        <w:rPr>
          <w:noProof/>
        </w:rPr>
        <w:pict>
          <v:shape id="_x0000_s1057" type="#_x0000_t32" style="position:absolute;left:0;text-align:left;margin-left:158.85pt;margin-top:246.95pt;width:0;height:37.5pt;z-index:11" o:connectortype="straight">
            <v:stroke endarrow="block"/>
          </v:shape>
        </w:pict>
      </w:r>
      <w:r>
        <w:rPr>
          <w:noProof/>
        </w:rPr>
        <w:pict>
          <v:rect id="_x0000_s1062" style="position:absolute;left:0;text-align:left;margin-left:119.1pt;margin-top:204.2pt;width:281.25pt;height:42.75pt;z-index:3">
            <v:textbox style="mso-next-textbox:#_x0000_s1062">
              <w:txbxContent>
                <w:p w:rsidR="00791994" w:rsidRPr="007D0879" w:rsidRDefault="00791994" w:rsidP="007D087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проведение проверки пред</w:t>
                  </w:r>
                  <w:r w:rsidRPr="007D0879">
                    <w:rPr>
                      <w:rFonts w:ascii="Times New Roman" w:hAnsi="Times New Roman"/>
                    </w:rPr>
                    <w:t>ставленных заявителем сведений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8" type="#_x0000_t32" style="position:absolute;left:0;text-align:left;margin-left:267.6pt;margin-top:175.7pt;width:0;height:28.5pt;z-index:10" o:connectortype="straight">
            <v:stroke endarrow="block"/>
          </v:shape>
        </w:pict>
      </w:r>
      <w:r>
        <w:rPr>
          <w:noProof/>
        </w:rPr>
        <w:pict>
          <v:rect id="_x0000_s1063" style="position:absolute;left:0;text-align:left;margin-left:100.35pt;margin-top:81.2pt;width:324.75pt;height:94.5pt;z-index:2">
            <v:textbox style="mso-next-textbox:#_x0000_s1063">
              <w:txbxContent>
                <w:p w:rsidR="00791994" w:rsidRDefault="00791994" w:rsidP="00990FA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рассмотрение документов общественной комиссией по рассмотрению заявлений граждан, проживающих </w:t>
                  </w:r>
                  <w:proofErr w:type="gramStart"/>
                  <w:r>
                    <w:rPr>
                      <w:rFonts w:ascii="Times New Roman" w:hAnsi="Times New Roman"/>
                    </w:rPr>
                    <w:t>в</w:t>
                  </w:r>
                  <w:proofErr w:type="gramEnd"/>
                </w:p>
                <w:p w:rsidR="00791994" w:rsidRPr="00990FA8" w:rsidRDefault="00791994" w:rsidP="00990FA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городском округе Электросталь Московской области, о признании малоимущими в целях принятия </w:t>
                  </w:r>
                  <w:proofErr w:type="gramStart"/>
                  <w:r>
                    <w:rPr>
                      <w:rFonts w:ascii="Times New Roman" w:hAnsi="Times New Roman"/>
                    </w:rPr>
                    <w:t>их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на учет нуждающихся в жилых помещениях, предоставляемых по договорам социального найма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9" type="#_x0000_t32" style="position:absolute;left:0;text-align:left;margin-left:267.6pt;margin-top:45.2pt;width:0;height:36pt;z-index:9" o:connectortype="straight">
            <v:stroke endarrow="block"/>
          </v:shape>
        </w:pict>
      </w:r>
      <w:r>
        <w:rPr>
          <w:noProof/>
        </w:rPr>
        <w:pict>
          <v:rect id="_x0000_s1064" style="position:absolute;left:0;text-align:left;margin-left:126.6pt;margin-top:5.4pt;width:277.5pt;height:39.8pt;z-index:1">
            <v:textbox style="mso-next-textbox:#_x0000_s1064">
              <w:txbxContent>
                <w:p w:rsidR="00791994" w:rsidRPr="00882411" w:rsidRDefault="0045277D" w:rsidP="0088241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</w:t>
                  </w:r>
                  <w:r w:rsidR="00791994" w:rsidRPr="00882411">
                    <w:rPr>
                      <w:rFonts w:ascii="Times New Roman" w:hAnsi="Times New Roman"/>
                    </w:rPr>
                    <w:t>рием и регистрация документов на оказание</w:t>
                  </w:r>
                </w:p>
                <w:p w:rsidR="00791994" w:rsidRPr="00882411" w:rsidRDefault="00791994" w:rsidP="00882411">
                  <w:pPr>
                    <w:jc w:val="center"/>
                    <w:rPr>
                      <w:rFonts w:ascii="Times New Roman" w:hAnsi="Times New Roman"/>
                    </w:rPr>
                  </w:pPr>
                  <w:r w:rsidRPr="00882411">
                    <w:rPr>
                      <w:rFonts w:ascii="Times New Roman" w:hAnsi="Times New Roman"/>
                    </w:rPr>
                    <w:t>Муниципальной услуги</w:t>
                  </w:r>
                </w:p>
              </w:txbxContent>
            </v:textbox>
          </v:rect>
        </w:pict>
      </w:r>
    </w:p>
    <w:sectPr w:rsidR="00A70ABB" w:rsidSect="00791994">
      <w:pgSz w:w="11906" w:h="16838"/>
      <w:pgMar w:top="851" w:right="567" w:bottom="851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AA7" w:rsidRDefault="00870AA7" w:rsidP="009E7BD5">
      <w:r>
        <w:separator/>
      </w:r>
    </w:p>
  </w:endnote>
  <w:endnote w:type="continuationSeparator" w:id="0">
    <w:p w:rsidR="00870AA7" w:rsidRDefault="00870AA7" w:rsidP="009E7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AA7" w:rsidRDefault="00870AA7" w:rsidP="009E7BD5">
      <w:r>
        <w:separator/>
      </w:r>
    </w:p>
  </w:footnote>
  <w:footnote w:type="continuationSeparator" w:id="0">
    <w:p w:rsidR="00870AA7" w:rsidRDefault="00870AA7" w:rsidP="009E7B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B0F196"/>
    <w:lvl w:ilvl="0">
      <w:numFmt w:val="bullet"/>
      <w:lvlText w:val="*"/>
      <w:lvlJc w:val="left"/>
    </w:lvl>
  </w:abstractNum>
  <w:abstractNum w:abstractNumId="1">
    <w:nsid w:val="00915E88"/>
    <w:multiLevelType w:val="multilevel"/>
    <w:tmpl w:val="B33E0252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413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8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48" w:hanging="1800"/>
      </w:pPr>
      <w:rPr>
        <w:rFonts w:cs="Times New Roman" w:hint="default"/>
      </w:rPr>
    </w:lvl>
  </w:abstractNum>
  <w:abstractNum w:abstractNumId="2">
    <w:nsid w:val="1A990BB0"/>
    <w:multiLevelType w:val="multilevel"/>
    <w:tmpl w:val="088E9222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7E807EC"/>
    <w:multiLevelType w:val="singleLevel"/>
    <w:tmpl w:val="40F6B1DC"/>
    <w:lvl w:ilvl="0">
      <w:start w:val="5"/>
      <w:numFmt w:val="decimal"/>
      <w:lvlText w:val="2.1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4">
    <w:nsid w:val="3AF630FC"/>
    <w:multiLevelType w:val="hybridMultilevel"/>
    <w:tmpl w:val="757813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>
    <w:nsid w:val="587D0B1E"/>
    <w:multiLevelType w:val="singleLevel"/>
    <w:tmpl w:val="6058846A"/>
    <w:lvl w:ilvl="0">
      <w:start w:val="2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6">
    <w:nsid w:val="620F242F"/>
    <w:multiLevelType w:val="singleLevel"/>
    <w:tmpl w:val="954292F2"/>
    <w:lvl w:ilvl="0">
      <w:start w:val="1"/>
      <w:numFmt w:val="decimal"/>
      <w:lvlText w:val="2.2.%1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7">
    <w:nsid w:val="627F7CB1"/>
    <w:multiLevelType w:val="singleLevel"/>
    <w:tmpl w:val="45A64774"/>
    <w:lvl w:ilvl="0">
      <w:start w:val="1"/>
      <w:numFmt w:val="decimal"/>
      <w:lvlText w:val="2.1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8">
    <w:nsid w:val="782B5F51"/>
    <w:multiLevelType w:val="multilevel"/>
    <w:tmpl w:val="34F0460A"/>
    <w:lvl w:ilvl="0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9">
    <w:nsid w:val="78E52F5C"/>
    <w:multiLevelType w:val="singleLevel"/>
    <w:tmpl w:val="1C08E684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4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4">
    <w:abstractNumId w:val="7"/>
  </w:num>
  <w:num w:numId="5">
    <w:abstractNumId w:val="5"/>
  </w:num>
  <w:num w:numId="6">
    <w:abstractNumId w:val="3"/>
  </w:num>
  <w:num w:numId="7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8">
    <w:abstractNumId w:val="2"/>
  </w:num>
  <w:num w:numId="9">
    <w:abstractNumId w:val="0"/>
    <w:lvlOverride w:ilvl="0">
      <w:lvl w:ilvl="0">
        <w:numFmt w:val="bullet"/>
        <w:lvlText w:val="-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1">
    <w:abstractNumId w:val="6"/>
  </w:num>
  <w:num w:numId="12">
    <w:abstractNumId w:val="9"/>
  </w:num>
  <w:num w:numId="13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15">
    <w:abstractNumId w:val="1"/>
  </w:num>
  <w:num w:numId="16">
    <w:abstractNumId w:val="8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04E"/>
    <w:rsid w:val="0000406D"/>
    <w:rsid w:val="00005683"/>
    <w:rsid w:val="00014672"/>
    <w:rsid w:val="000210D4"/>
    <w:rsid w:val="00024E73"/>
    <w:rsid w:val="00031BA1"/>
    <w:rsid w:val="00033A92"/>
    <w:rsid w:val="00036735"/>
    <w:rsid w:val="00054E78"/>
    <w:rsid w:val="000618ED"/>
    <w:rsid w:val="00062D83"/>
    <w:rsid w:val="0006406C"/>
    <w:rsid w:val="00067453"/>
    <w:rsid w:val="0007017A"/>
    <w:rsid w:val="00070421"/>
    <w:rsid w:val="00076122"/>
    <w:rsid w:val="000777DB"/>
    <w:rsid w:val="00081CE1"/>
    <w:rsid w:val="000829F5"/>
    <w:rsid w:val="00091894"/>
    <w:rsid w:val="00095AFD"/>
    <w:rsid w:val="000A0EE4"/>
    <w:rsid w:val="000A1F12"/>
    <w:rsid w:val="000A6AA4"/>
    <w:rsid w:val="000B4AB8"/>
    <w:rsid w:val="000C0B8B"/>
    <w:rsid w:val="000D0948"/>
    <w:rsid w:val="000D6894"/>
    <w:rsid w:val="000E0BF9"/>
    <w:rsid w:val="000E5031"/>
    <w:rsid w:val="000F45C7"/>
    <w:rsid w:val="000F5E3C"/>
    <w:rsid w:val="000F7DAE"/>
    <w:rsid w:val="00103E03"/>
    <w:rsid w:val="00104927"/>
    <w:rsid w:val="00104DB4"/>
    <w:rsid w:val="00107C32"/>
    <w:rsid w:val="0011152E"/>
    <w:rsid w:val="001136AF"/>
    <w:rsid w:val="00113CD4"/>
    <w:rsid w:val="00121D02"/>
    <w:rsid w:val="00123999"/>
    <w:rsid w:val="0012704E"/>
    <w:rsid w:val="001271B1"/>
    <w:rsid w:val="00130358"/>
    <w:rsid w:val="00131310"/>
    <w:rsid w:val="00134340"/>
    <w:rsid w:val="001354AA"/>
    <w:rsid w:val="001356D9"/>
    <w:rsid w:val="00136112"/>
    <w:rsid w:val="0014439F"/>
    <w:rsid w:val="0015424D"/>
    <w:rsid w:val="00155B1F"/>
    <w:rsid w:val="00155DEE"/>
    <w:rsid w:val="00162C96"/>
    <w:rsid w:val="00163EFF"/>
    <w:rsid w:val="001645F0"/>
    <w:rsid w:val="00172332"/>
    <w:rsid w:val="00174D41"/>
    <w:rsid w:val="00190F46"/>
    <w:rsid w:val="001919C3"/>
    <w:rsid w:val="00192D37"/>
    <w:rsid w:val="00194F16"/>
    <w:rsid w:val="001A269C"/>
    <w:rsid w:val="001A4B20"/>
    <w:rsid w:val="001B13BA"/>
    <w:rsid w:val="001B6DD3"/>
    <w:rsid w:val="001D36C2"/>
    <w:rsid w:val="001E174B"/>
    <w:rsid w:val="001E3CBD"/>
    <w:rsid w:val="001E533A"/>
    <w:rsid w:val="001F16A5"/>
    <w:rsid w:val="002022C1"/>
    <w:rsid w:val="002110DA"/>
    <w:rsid w:val="00212AD8"/>
    <w:rsid w:val="00213225"/>
    <w:rsid w:val="00221669"/>
    <w:rsid w:val="0022347C"/>
    <w:rsid w:val="0022411D"/>
    <w:rsid w:val="00225B84"/>
    <w:rsid w:val="00235B4E"/>
    <w:rsid w:val="00240698"/>
    <w:rsid w:val="0025307E"/>
    <w:rsid w:val="00254826"/>
    <w:rsid w:val="0026229B"/>
    <w:rsid w:val="00263882"/>
    <w:rsid w:val="00266B16"/>
    <w:rsid w:val="00271DCF"/>
    <w:rsid w:val="00287102"/>
    <w:rsid w:val="0028791B"/>
    <w:rsid w:val="002911FF"/>
    <w:rsid w:val="002916CA"/>
    <w:rsid w:val="00292D79"/>
    <w:rsid w:val="00295318"/>
    <w:rsid w:val="002A48BE"/>
    <w:rsid w:val="002B2715"/>
    <w:rsid w:val="002B7032"/>
    <w:rsid w:val="002B76BF"/>
    <w:rsid w:val="002C10D6"/>
    <w:rsid w:val="002C5E0B"/>
    <w:rsid w:val="002E11F5"/>
    <w:rsid w:val="002E327A"/>
    <w:rsid w:val="002E572E"/>
    <w:rsid w:val="002E6E01"/>
    <w:rsid w:val="002E7AE8"/>
    <w:rsid w:val="002E7EDA"/>
    <w:rsid w:val="002F24E4"/>
    <w:rsid w:val="002F6B09"/>
    <w:rsid w:val="00300A2F"/>
    <w:rsid w:val="00300B9A"/>
    <w:rsid w:val="00310E04"/>
    <w:rsid w:val="00313150"/>
    <w:rsid w:val="00322754"/>
    <w:rsid w:val="00322C74"/>
    <w:rsid w:val="0032522A"/>
    <w:rsid w:val="00327EF7"/>
    <w:rsid w:val="0035008B"/>
    <w:rsid w:val="00355DE6"/>
    <w:rsid w:val="0036067A"/>
    <w:rsid w:val="003708AE"/>
    <w:rsid w:val="00371F68"/>
    <w:rsid w:val="00374542"/>
    <w:rsid w:val="00380B6E"/>
    <w:rsid w:val="00396996"/>
    <w:rsid w:val="003A3398"/>
    <w:rsid w:val="003B1B66"/>
    <w:rsid w:val="003B5056"/>
    <w:rsid w:val="003B63D2"/>
    <w:rsid w:val="003B7FB5"/>
    <w:rsid w:val="003C0387"/>
    <w:rsid w:val="003D11FA"/>
    <w:rsid w:val="003D5F26"/>
    <w:rsid w:val="003E0CC0"/>
    <w:rsid w:val="003E29DD"/>
    <w:rsid w:val="003E4D8D"/>
    <w:rsid w:val="003F04BB"/>
    <w:rsid w:val="00401E2A"/>
    <w:rsid w:val="00407C06"/>
    <w:rsid w:val="00412606"/>
    <w:rsid w:val="00414FE9"/>
    <w:rsid w:val="00415705"/>
    <w:rsid w:val="00430C3D"/>
    <w:rsid w:val="00440029"/>
    <w:rsid w:val="00440CCB"/>
    <w:rsid w:val="00443901"/>
    <w:rsid w:val="0045277D"/>
    <w:rsid w:val="00453AB7"/>
    <w:rsid w:val="00456F94"/>
    <w:rsid w:val="00462EB4"/>
    <w:rsid w:val="0047109D"/>
    <w:rsid w:val="00474918"/>
    <w:rsid w:val="00474CBA"/>
    <w:rsid w:val="00484E6F"/>
    <w:rsid w:val="00490871"/>
    <w:rsid w:val="00490972"/>
    <w:rsid w:val="00494534"/>
    <w:rsid w:val="004962DC"/>
    <w:rsid w:val="004A3073"/>
    <w:rsid w:val="004A4D53"/>
    <w:rsid w:val="004B3B27"/>
    <w:rsid w:val="004B3B34"/>
    <w:rsid w:val="004C1185"/>
    <w:rsid w:val="004C3B05"/>
    <w:rsid w:val="004C5031"/>
    <w:rsid w:val="004C505A"/>
    <w:rsid w:val="004C5D34"/>
    <w:rsid w:val="004C713B"/>
    <w:rsid w:val="004D0A6F"/>
    <w:rsid w:val="004D5D9B"/>
    <w:rsid w:val="004D6C30"/>
    <w:rsid w:val="004D7476"/>
    <w:rsid w:val="004F3C06"/>
    <w:rsid w:val="004F4E1F"/>
    <w:rsid w:val="004F54C9"/>
    <w:rsid w:val="004F5FC8"/>
    <w:rsid w:val="00516C04"/>
    <w:rsid w:val="00522B6A"/>
    <w:rsid w:val="005330B5"/>
    <w:rsid w:val="00535A35"/>
    <w:rsid w:val="00535E4D"/>
    <w:rsid w:val="005404D2"/>
    <w:rsid w:val="005503DA"/>
    <w:rsid w:val="00557B3F"/>
    <w:rsid w:val="0056100D"/>
    <w:rsid w:val="00561679"/>
    <w:rsid w:val="00561F7C"/>
    <w:rsid w:val="005642CD"/>
    <w:rsid w:val="005702EC"/>
    <w:rsid w:val="00571CDE"/>
    <w:rsid w:val="00580BCD"/>
    <w:rsid w:val="00590694"/>
    <w:rsid w:val="00594375"/>
    <w:rsid w:val="00595A0E"/>
    <w:rsid w:val="005B0698"/>
    <w:rsid w:val="005B55BA"/>
    <w:rsid w:val="005C137B"/>
    <w:rsid w:val="005C2427"/>
    <w:rsid w:val="005C2430"/>
    <w:rsid w:val="005D4A77"/>
    <w:rsid w:val="005E2F6B"/>
    <w:rsid w:val="005E36AF"/>
    <w:rsid w:val="005E3928"/>
    <w:rsid w:val="005E6F25"/>
    <w:rsid w:val="005E7DB0"/>
    <w:rsid w:val="005F12D6"/>
    <w:rsid w:val="005F2DE8"/>
    <w:rsid w:val="005F329D"/>
    <w:rsid w:val="005F391E"/>
    <w:rsid w:val="005F4364"/>
    <w:rsid w:val="006007D6"/>
    <w:rsid w:val="006038D9"/>
    <w:rsid w:val="00610514"/>
    <w:rsid w:val="0063120A"/>
    <w:rsid w:val="00635048"/>
    <w:rsid w:val="006365C4"/>
    <w:rsid w:val="00637623"/>
    <w:rsid w:val="006541FF"/>
    <w:rsid w:val="00655618"/>
    <w:rsid w:val="00662B77"/>
    <w:rsid w:val="00663ACC"/>
    <w:rsid w:val="00667FC0"/>
    <w:rsid w:val="00671B07"/>
    <w:rsid w:val="0067456C"/>
    <w:rsid w:val="0067515F"/>
    <w:rsid w:val="006775E3"/>
    <w:rsid w:val="00681D35"/>
    <w:rsid w:val="006919D1"/>
    <w:rsid w:val="00691F59"/>
    <w:rsid w:val="00694759"/>
    <w:rsid w:val="00695721"/>
    <w:rsid w:val="006978BF"/>
    <w:rsid w:val="00697CB7"/>
    <w:rsid w:val="006A0C6A"/>
    <w:rsid w:val="006A76B0"/>
    <w:rsid w:val="006B03F6"/>
    <w:rsid w:val="006B2B49"/>
    <w:rsid w:val="006B61AA"/>
    <w:rsid w:val="006B6B4E"/>
    <w:rsid w:val="006C0BAF"/>
    <w:rsid w:val="006C2F43"/>
    <w:rsid w:val="006C5B86"/>
    <w:rsid w:val="006D753E"/>
    <w:rsid w:val="006E124B"/>
    <w:rsid w:val="006E220A"/>
    <w:rsid w:val="006F1C9F"/>
    <w:rsid w:val="006F702E"/>
    <w:rsid w:val="00702875"/>
    <w:rsid w:val="00712073"/>
    <w:rsid w:val="00713687"/>
    <w:rsid w:val="007137DA"/>
    <w:rsid w:val="00731FD7"/>
    <w:rsid w:val="007332B3"/>
    <w:rsid w:val="00751BCA"/>
    <w:rsid w:val="00761335"/>
    <w:rsid w:val="00763743"/>
    <w:rsid w:val="007655C1"/>
    <w:rsid w:val="007704B5"/>
    <w:rsid w:val="00772D40"/>
    <w:rsid w:val="00787A9A"/>
    <w:rsid w:val="00791994"/>
    <w:rsid w:val="00791E2D"/>
    <w:rsid w:val="007A1A09"/>
    <w:rsid w:val="007A1A4B"/>
    <w:rsid w:val="007A3D99"/>
    <w:rsid w:val="007A54B0"/>
    <w:rsid w:val="007A5DD7"/>
    <w:rsid w:val="007A73D4"/>
    <w:rsid w:val="007A7470"/>
    <w:rsid w:val="007B345A"/>
    <w:rsid w:val="007C0745"/>
    <w:rsid w:val="007D022D"/>
    <w:rsid w:val="007D0879"/>
    <w:rsid w:val="007D6E73"/>
    <w:rsid w:val="007E25C5"/>
    <w:rsid w:val="007E511E"/>
    <w:rsid w:val="007E6790"/>
    <w:rsid w:val="007E6BB5"/>
    <w:rsid w:val="007F68CF"/>
    <w:rsid w:val="007F6B40"/>
    <w:rsid w:val="008077B7"/>
    <w:rsid w:val="0081729E"/>
    <w:rsid w:val="008174D6"/>
    <w:rsid w:val="008205DA"/>
    <w:rsid w:val="00820A06"/>
    <w:rsid w:val="00821AB8"/>
    <w:rsid w:val="00832298"/>
    <w:rsid w:val="00832D9E"/>
    <w:rsid w:val="00836C97"/>
    <w:rsid w:val="008407DE"/>
    <w:rsid w:val="008417FA"/>
    <w:rsid w:val="00842F49"/>
    <w:rsid w:val="008524FA"/>
    <w:rsid w:val="00856D9B"/>
    <w:rsid w:val="00870AA7"/>
    <w:rsid w:val="0087325F"/>
    <w:rsid w:val="0087437C"/>
    <w:rsid w:val="008748CE"/>
    <w:rsid w:val="0088157F"/>
    <w:rsid w:val="00882411"/>
    <w:rsid w:val="0088465C"/>
    <w:rsid w:val="00884C6E"/>
    <w:rsid w:val="00885DD4"/>
    <w:rsid w:val="00886F51"/>
    <w:rsid w:val="00893E9F"/>
    <w:rsid w:val="00894075"/>
    <w:rsid w:val="008A6D65"/>
    <w:rsid w:val="008D0CA0"/>
    <w:rsid w:val="008D66AD"/>
    <w:rsid w:val="008E10D3"/>
    <w:rsid w:val="008E6E57"/>
    <w:rsid w:val="008F5CDB"/>
    <w:rsid w:val="00900293"/>
    <w:rsid w:val="00901B43"/>
    <w:rsid w:val="00902BDC"/>
    <w:rsid w:val="00902DA6"/>
    <w:rsid w:val="00905E22"/>
    <w:rsid w:val="00910695"/>
    <w:rsid w:val="00926BA9"/>
    <w:rsid w:val="00927897"/>
    <w:rsid w:val="00933FE9"/>
    <w:rsid w:val="0093698E"/>
    <w:rsid w:val="00944873"/>
    <w:rsid w:val="00944C3C"/>
    <w:rsid w:val="00945C7F"/>
    <w:rsid w:val="00957EE8"/>
    <w:rsid w:val="0096075C"/>
    <w:rsid w:val="00965186"/>
    <w:rsid w:val="00972DA2"/>
    <w:rsid w:val="00974791"/>
    <w:rsid w:val="00980483"/>
    <w:rsid w:val="00990B33"/>
    <w:rsid w:val="00990FA8"/>
    <w:rsid w:val="00992000"/>
    <w:rsid w:val="00994350"/>
    <w:rsid w:val="0099483A"/>
    <w:rsid w:val="009A4B52"/>
    <w:rsid w:val="009B084E"/>
    <w:rsid w:val="009C0530"/>
    <w:rsid w:val="009C21C1"/>
    <w:rsid w:val="009D35FA"/>
    <w:rsid w:val="009D60DA"/>
    <w:rsid w:val="009E094A"/>
    <w:rsid w:val="009E779C"/>
    <w:rsid w:val="009E7AC6"/>
    <w:rsid w:val="009E7BD5"/>
    <w:rsid w:val="009F2225"/>
    <w:rsid w:val="00A0549B"/>
    <w:rsid w:val="00A139D4"/>
    <w:rsid w:val="00A162FD"/>
    <w:rsid w:val="00A23818"/>
    <w:rsid w:val="00A24396"/>
    <w:rsid w:val="00A337C7"/>
    <w:rsid w:val="00A50EB6"/>
    <w:rsid w:val="00A5119A"/>
    <w:rsid w:val="00A55B4D"/>
    <w:rsid w:val="00A60328"/>
    <w:rsid w:val="00A60B38"/>
    <w:rsid w:val="00A62B91"/>
    <w:rsid w:val="00A63E96"/>
    <w:rsid w:val="00A70ABB"/>
    <w:rsid w:val="00A72F7A"/>
    <w:rsid w:val="00A7792E"/>
    <w:rsid w:val="00A81535"/>
    <w:rsid w:val="00A931EA"/>
    <w:rsid w:val="00A94969"/>
    <w:rsid w:val="00AA1879"/>
    <w:rsid w:val="00AA6556"/>
    <w:rsid w:val="00AA6875"/>
    <w:rsid w:val="00AB0AC5"/>
    <w:rsid w:val="00AE0B2D"/>
    <w:rsid w:val="00AE528A"/>
    <w:rsid w:val="00AE7453"/>
    <w:rsid w:val="00AF33C1"/>
    <w:rsid w:val="00AF6328"/>
    <w:rsid w:val="00AF7DCB"/>
    <w:rsid w:val="00B0767A"/>
    <w:rsid w:val="00B124B8"/>
    <w:rsid w:val="00B23571"/>
    <w:rsid w:val="00B3374A"/>
    <w:rsid w:val="00B36161"/>
    <w:rsid w:val="00B43B56"/>
    <w:rsid w:val="00B552EE"/>
    <w:rsid w:val="00B632E4"/>
    <w:rsid w:val="00B64D28"/>
    <w:rsid w:val="00B70B3B"/>
    <w:rsid w:val="00B73FF4"/>
    <w:rsid w:val="00B74BD4"/>
    <w:rsid w:val="00B8552D"/>
    <w:rsid w:val="00B906F6"/>
    <w:rsid w:val="00B90E2A"/>
    <w:rsid w:val="00B94335"/>
    <w:rsid w:val="00B95F0D"/>
    <w:rsid w:val="00B95FD6"/>
    <w:rsid w:val="00B9684E"/>
    <w:rsid w:val="00BA0C94"/>
    <w:rsid w:val="00BA7A96"/>
    <w:rsid w:val="00BB05CD"/>
    <w:rsid w:val="00BB18A7"/>
    <w:rsid w:val="00BC380D"/>
    <w:rsid w:val="00BC3CEF"/>
    <w:rsid w:val="00BC4F92"/>
    <w:rsid w:val="00BC6416"/>
    <w:rsid w:val="00BD6E4D"/>
    <w:rsid w:val="00BE176A"/>
    <w:rsid w:val="00BE277F"/>
    <w:rsid w:val="00BE5ABA"/>
    <w:rsid w:val="00BF285E"/>
    <w:rsid w:val="00BF69F6"/>
    <w:rsid w:val="00BF6C3D"/>
    <w:rsid w:val="00BF77C4"/>
    <w:rsid w:val="00C001FD"/>
    <w:rsid w:val="00C01275"/>
    <w:rsid w:val="00C07F47"/>
    <w:rsid w:val="00C16A6B"/>
    <w:rsid w:val="00C2377E"/>
    <w:rsid w:val="00C25100"/>
    <w:rsid w:val="00C265FE"/>
    <w:rsid w:val="00C40661"/>
    <w:rsid w:val="00C41EF1"/>
    <w:rsid w:val="00C448B4"/>
    <w:rsid w:val="00C45398"/>
    <w:rsid w:val="00C457EE"/>
    <w:rsid w:val="00C45AD2"/>
    <w:rsid w:val="00C460A2"/>
    <w:rsid w:val="00C51E84"/>
    <w:rsid w:val="00C539C6"/>
    <w:rsid w:val="00C53D7B"/>
    <w:rsid w:val="00C61335"/>
    <w:rsid w:val="00C677A0"/>
    <w:rsid w:val="00C67B92"/>
    <w:rsid w:val="00C72C01"/>
    <w:rsid w:val="00C749DF"/>
    <w:rsid w:val="00C820F8"/>
    <w:rsid w:val="00C833A9"/>
    <w:rsid w:val="00C8451C"/>
    <w:rsid w:val="00C8741F"/>
    <w:rsid w:val="00C932F9"/>
    <w:rsid w:val="00CD1710"/>
    <w:rsid w:val="00CE3A15"/>
    <w:rsid w:val="00CE7549"/>
    <w:rsid w:val="00CF5913"/>
    <w:rsid w:val="00D00EE8"/>
    <w:rsid w:val="00D05879"/>
    <w:rsid w:val="00D141E1"/>
    <w:rsid w:val="00D14974"/>
    <w:rsid w:val="00D1544A"/>
    <w:rsid w:val="00D2545E"/>
    <w:rsid w:val="00D30AA9"/>
    <w:rsid w:val="00D31963"/>
    <w:rsid w:val="00D416A1"/>
    <w:rsid w:val="00D4570B"/>
    <w:rsid w:val="00D47F48"/>
    <w:rsid w:val="00D5664B"/>
    <w:rsid w:val="00D57C02"/>
    <w:rsid w:val="00D602A0"/>
    <w:rsid w:val="00D720E5"/>
    <w:rsid w:val="00D72F4C"/>
    <w:rsid w:val="00D76C90"/>
    <w:rsid w:val="00D829BE"/>
    <w:rsid w:val="00D85F78"/>
    <w:rsid w:val="00D9156D"/>
    <w:rsid w:val="00D92DE0"/>
    <w:rsid w:val="00DA2972"/>
    <w:rsid w:val="00DA4BDC"/>
    <w:rsid w:val="00DA66F2"/>
    <w:rsid w:val="00DB23F5"/>
    <w:rsid w:val="00DB51AA"/>
    <w:rsid w:val="00DB7E41"/>
    <w:rsid w:val="00DC4993"/>
    <w:rsid w:val="00DC4A79"/>
    <w:rsid w:val="00DD00C7"/>
    <w:rsid w:val="00DD7828"/>
    <w:rsid w:val="00DF2770"/>
    <w:rsid w:val="00E025A9"/>
    <w:rsid w:val="00E102D4"/>
    <w:rsid w:val="00E17190"/>
    <w:rsid w:val="00E17E3C"/>
    <w:rsid w:val="00E227F6"/>
    <w:rsid w:val="00E33355"/>
    <w:rsid w:val="00E4560B"/>
    <w:rsid w:val="00E45D4B"/>
    <w:rsid w:val="00E50533"/>
    <w:rsid w:val="00E579AC"/>
    <w:rsid w:val="00E62513"/>
    <w:rsid w:val="00E70315"/>
    <w:rsid w:val="00E71BFA"/>
    <w:rsid w:val="00E80A6F"/>
    <w:rsid w:val="00E83082"/>
    <w:rsid w:val="00E91981"/>
    <w:rsid w:val="00E9205D"/>
    <w:rsid w:val="00E93347"/>
    <w:rsid w:val="00EA09D2"/>
    <w:rsid w:val="00EA231F"/>
    <w:rsid w:val="00EA2B69"/>
    <w:rsid w:val="00EB1DDE"/>
    <w:rsid w:val="00EC554C"/>
    <w:rsid w:val="00EC6962"/>
    <w:rsid w:val="00ED07A5"/>
    <w:rsid w:val="00EE1BCB"/>
    <w:rsid w:val="00EF0E3A"/>
    <w:rsid w:val="00EF2893"/>
    <w:rsid w:val="00EF29DB"/>
    <w:rsid w:val="00EF4902"/>
    <w:rsid w:val="00EF7DE7"/>
    <w:rsid w:val="00F103BC"/>
    <w:rsid w:val="00F10435"/>
    <w:rsid w:val="00F13F17"/>
    <w:rsid w:val="00F15D89"/>
    <w:rsid w:val="00F15DDE"/>
    <w:rsid w:val="00F22EED"/>
    <w:rsid w:val="00F2731B"/>
    <w:rsid w:val="00F31BDF"/>
    <w:rsid w:val="00F414A6"/>
    <w:rsid w:val="00F45291"/>
    <w:rsid w:val="00F540F9"/>
    <w:rsid w:val="00F6302F"/>
    <w:rsid w:val="00F6371C"/>
    <w:rsid w:val="00F679F7"/>
    <w:rsid w:val="00F72CE2"/>
    <w:rsid w:val="00F754E4"/>
    <w:rsid w:val="00F76AD2"/>
    <w:rsid w:val="00F7708E"/>
    <w:rsid w:val="00F83F11"/>
    <w:rsid w:val="00F90B14"/>
    <w:rsid w:val="00F95971"/>
    <w:rsid w:val="00F95D2C"/>
    <w:rsid w:val="00F96C4E"/>
    <w:rsid w:val="00F97CBE"/>
    <w:rsid w:val="00FA608D"/>
    <w:rsid w:val="00FB18B5"/>
    <w:rsid w:val="00FB2038"/>
    <w:rsid w:val="00FC0080"/>
    <w:rsid w:val="00FC6B0F"/>
    <w:rsid w:val="00FC7940"/>
    <w:rsid w:val="00FC7CB6"/>
    <w:rsid w:val="00FD29E6"/>
    <w:rsid w:val="00FE6712"/>
    <w:rsid w:val="00FF1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3" type="connector" idref="#_x0000_s1035"/>
        <o:r id="V:Rule4" type="connector" idref="#_x0000_s1036"/>
        <o:r id="V:Rule5" type="connector" idref="#_x0000_s1037"/>
        <o:r id="V:Rule6" type="connector" idref="#_x0000_s1038"/>
        <o:r id="V:Rule7" type="connector" idref="#_x0000_s1039"/>
        <o:r id="V:Rule8" type="connector" idref="#_x0000_s1040"/>
        <o:r id="V:Rule9" type="connector" idref="#_x0000_s1041"/>
        <o:r id="V:Rule10" type="connector" idref="#_x0000_s1042"/>
        <o:r id="V:Rule11" type="connector" idref="#_x0000_s1043"/>
        <o:r id="V:Rule14" type="connector" idref="#_x0000_s1046"/>
        <o:r id="V:Rule15" type="connector" idref="#_x0000_s1047"/>
        <o:r id="V:Rule16" type="connector" idref="#_x0000_s1048"/>
        <o:r id="V:Rule17" type="connector" idref="#_x0000_s1049"/>
        <o:r id="V:Rule18" type="connector" idref="#_x0000_s1053"/>
        <o:r id="V:Rule19" type="connector" idref="#_x0000_s1054"/>
        <o:r id="V:Rule20" type="connector" idref="#_x0000_s1055"/>
        <o:r id="V:Rule21" type="connector" idref="#_x0000_s1056"/>
        <o:r id="V:Rule22" type="connector" idref="#_x0000_s1057"/>
        <o:r id="V:Rule23" type="connector" idref="#_x0000_s1058"/>
        <o:r id="V:Rule24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04E"/>
    <w:pPr>
      <w:widowControl w:val="0"/>
      <w:autoSpaceDE w:val="0"/>
      <w:autoSpaceDN w:val="0"/>
      <w:adjustRightInd w:val="0"/>
    </w:pPr>
    <w:rPr>
      <w:rFonts w:ascii="Century Gothic" w:eastAsia="Times New Roman" w:hAnsi="Century Gothic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7919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12704E"/>
    <w:pPr>
      <w:spacing w:line="310" w:lineRule="exact"/>
    </w:pPr>
  </w:style>
  <w:style w:type="paragraph" w:customStyle="1" w:styleId="Style3">
    <w:name w:val="Style3"/>
    <w:basedOn w:val="a"/>
    <w:uiPriority w:val="99"/>
    <w:rsid w:val="0012704E"/>
    <w:pPr>
      <w:spacing w:line="274" w:lineRule="exact"/>
      <w:ind w:firstLine="605"/>
    </w:pPr>
  </w:style>
  <w:style w:type="paragraph" w:customStyle="1" w:styleId="Style5">
    <w:name w:val="Style5"/>
    <w:basedOn w:val="a"/>
    <w:uiPriority w:val="99"/>
    <w:rsid w:val="0012704E"/>
    <w:pPr>
      <w:spacing w:line="288" w:lineRule="exact"/>
      <w:jc w:val="center"/>
    </w:pPr>
  </w:style>
  <w:style w:type="paragraph" w:customStyle="1" w:styleId="Style6">
    <w:name w:val="Style6"/>
    <w:basedOn w:val="a"/>
    <w:uiPriority w:val="99"/>
    <w:rsid w:val="0012704E"/>
    <w:pPr>
      <w:spacing w:line="518" w:lineRule="exact"/>
      <w:jc w:val="center"/>
    </w:pPr>
  </w:style>
  <w:style w:type="paragraph" w:customStyle="1" w:styleId="Style7">
    <w:name w:val="Style7"/>
    <w:basedOn w:val="a"/>
    <w:uiPriority w:val="99"/>
    <w:rsid w:val="0012704E"/>
    <w:pPr>
      <w:spacing w:line="274" w:lineRule="exact"/>
      <w:ind w:firstLine="696"/>
      <w:jc w:val="both"/>
    </w:pPr>
  </w:style>
  <w:style w:type="paragraph" w:customStyle="1" w:styleId="Style10">
    <w:name w:val="Style10"/>
    <w:basedOn w:val="a"/>
    <w:uiPriority w:val="99"/>
    <w:rsid w:val="0012704E"/>
    <w:pPr>
      <w:spacing w:line="278" w:lineRule="exact"/>
      <w:ind w:firstLine="1037"/>
    </w:pPr>
  </w:style>
  <w:style w:type="paragraph" w:customStyle="1" w:styleId="Style11">
    <w:name w:val="Style11"/>
    <w:basedOn w:val="a"/>
    <w:uiPriority w:val="99"/>
    <w:rsid w:val="0012704E"/>
    <w:pPr>
      <w:spacing w:line="275" w:lineRule="exact"/>
      <w:ind w:firstLine="787"/>
      <w:jc w:val="both"/>
    </w:pPr>
  </w:style>
  <w:style w:type="paragraph" w:customStyle="1" w:styleId="Style12">
    <w:name w:val="Style12"/>
    <w:basedOn w:val="a"/>
    <w:uiPriority w:val="99"/>
    <w:rsid w:val="0012704E"/>
    <w:pPr>
      <w:spacing w:line="277" w:lineRule="exact"/>
      <w:ind w:firstLine="605"/>
      <w:jc w:val="both"/>
    </w:pPr>
  </w:style>
  <w:style w:type="character" w:customStyle="1" w:styleId="FontStyle32">
    <w:name w:val="Font Style32"/>
    <w:basedOn w:val="a0"/>
    <w:uiPriority w:val="99"/>
    <w:rsid w:val="0012704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3">
    <w:name w:val="Font Style33"/>
    <w:basedOn w:val="a0"/>
    <w:uiPriority w:val="99"/>
    <w:rsid w:val="0012704E"/>
    <w:rPr>
      <w:rFonts w:ascii="Century Gothic" w:hAnsi="Century Gothic" w:cs="Century Gothic"/>
      <w:i/>
      <w:iCs/>
      <w:sz w:val="24"/>
      <w:szCs w:val="24"/>
    </w:rPr>
  </w:style>
  <w:style w:type="character" w:customStyle="1" w:styleId="FontStyle36">
    <w:name w:val="Font Style36"/>
    <w:basedOn w:val="a0"/>
    <w:uiPriority w:val="99"/>
    <w:rsid w:val="0012704E"/>
    <w:rPr>
      <w:rFonts w:ascii="Century Gothic" w:hAnsi="Century Gothic" w:cs="Century Gothic"/>
      <w:i/>
      <w:iCs/>
      <w:spacing w:val="-20"/>
      <w:sz w:val="16"/>
      <w:szCs w:val="16"/>
    </w:rPr>
  </w:style>
  <w:style w:type="character" w:customStyle="1" w:styleId="FontStyle38">
    <w:name w:val="Font Style38"/>
    <w:basedOn w:val="a0"/>
    <w:uiPriority w:val="99"/>
    <w:rsid w:val="0012704E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7D022D"/>
    <w:pPr>
      <w:spacing w:line="269" w:lineRule="exact"/>
      <w:jc w:val="both"/>
    </w:pPr>
  </w:style>
  <w:style w:type="paragraph" w:customStyle="1" w:styleId="Style16">
    <w:name w:val="Style16"/>
    <w:basedOn w:val="a"/>
    <w:uiPriority w:val="99"/>
    <w:rsid w:val="007D022D"/>
    <w:pPr>
      <w:spacing w:line="317" w:lineRule="exact"/>
      <w:ind w:hanging="202"/>
    </w:pPr>
  </w:style>
  <w:style w:type="paragraph" w:customStyle="1" w:styleId="Style18">
    <w:name w:val="Style18"/>
    <w:basedOn w:val="a"/>
    <w:uiPriority w:val="99"/>
    <w:rsid w:val="00E17E3C"/>
    <w:pPr>
      <w:spacing w:line="514" w:lineRule="exact"/>
      <w:ind w:hanging="1709"/>
    </w:pPr>
  </w:style>
  <w:style w:type="paragraph" w:customStyle="1" w:styleId="Style19">
    <w:name w:val="Style19"/>
    <w:basedOn w:val="a"/>
    <w:uiPriority w:val="99"/>
    <w:rsid w:val="00E17E3C"/>
    <w:pPr>
      <w:spacing w:line="275" w:lineRule="exact"/>
      <w:ind w:firstLine="710"/>
    </w:pPr>
  </w:style>
  <w:style w:type="paragraph" w:customStyle="1" w:styleId="Style20">
    <w:name w:val="Style20"/>
    <w:basedOn w:val="a"/>
    <w:uiPriority w:val="99"/>
    <w:rsid w:val="000A1F12"/>
    <w:pPr>
      <w:spacing w:line="278" w:lineRule="exact"/>
      <w:ind w:firstLine="437"/>
      <w:jc w:val="both"/>
    </w:pPr>
  </w:style>
  <w:style w:type="character" w:customStyle="1" w:styleId="FontStyle37">
    <w:name w:val="Font Style37"/>
    <w:basedOn w:val="a0"/>
    <w:uiPriority w:val="99"/>
    <w:rsid w:val="000A1F12"/>
    <w:rPr>
      <w:rFonts w:ascii="Sylfaen" w:hAnsi="Sylfaen" w:cs="Sylfaen"/>
      <w:b/>
      <w:bCs/>
      <w:i/>
      <w:iCs/>
      <w:sz w:val="24"/>
      <w:szCs w:val="24"/>
    </w:rPr>
  </w:style>
  <w:style w:type="paragraph" w:customStyle="1" w:styleId="Style21">
    <w:name w:val="Style21"/>
    <w:basedOn w:val="a"/>
    <w:uiPriority w:val="99"/>
    <w:rsid w:val="009F2225"/>
    <w:pPr>
      <w:spacing w:line="293" w:lineRule="exact"/>
    </w:pPr>
  </w:style>
  <w:style w:type="paragraph" w:customStyle="1" w:styleId="Style25">
    <w:name w:val="Style25"/>
    <w:basedOn w:val="a"/>
    <w:uiPriority w:val="99"/>
    <w:rsid w:val="009F2225"/>
    <w:pPr>
      <w:spacing w:line="293" w:lineRule="exact"/>
      <w:ind w:firstLine="106"/>
    </w:pPr>
  </w:style>
  <w:style w:type="paragraph" w:customStyle="1" w:styleId="Style26">
    <w:name w:val="Style26"/>
    <w:basedOn w:val="a"/>
    <w:uiPriority w:val="99"/>
    <w:rsid w:val="0047109D"/>
    <w:pPr>
      <w:spacing w:line="277" w:lineRule="exact"/>
      <w:ind w:firstLine="166"/>
    </w:pPr>
    <w:rPr>
      <w:rFonts w:ascii="Times New Roman" w:hAnsi="Times New Roman"/>
    </w:rPr>
  </w:style>
  <w:style w:type="character" w:customStyle="1" w:styleId="FontStyle31">
    <w:name w:val="Font Style31"/>
    <w:basedOn w:val="a0"/>
    <w:uiPriority w:val="99"/>
    <w:rsid w:val="0047109D"/>
    <w:rPr>
      <w:rFonts w:ascii="Times New Roman" w:hAnsi="Times New Roman" w:cs="Times New Roman"/>
      <w:b/>
      <w:bCs/>
      <w:spacing w:val="10"/>
      <w:sz w:val="14"/>
      <w:szCs w:val="14"/>
    </w:rPr>
  </w:style>
  <w:style w:type="paragraph" w:customStyle="1" w:styleId="Style22">
    <w:name w:val="Style22"/>
    <w:basedOn w:val="a"/>
    <w:uiPriority w:val="99"/>
    <w:rsid w:val="00B36161"/>
    <w:pPr>
      <w:spacing w:line="274" w:lineRule="exact"/>
      <w:ind w:firstLine="475"/>
      <w:jc w:val="both"/>
    </w:pPr>
  </w:style>
  <w:style w:type="paragraph" w:customStyle="1" w:styleId="Style24">
    <w:name w:val="Style24"/>
    <w:basedOn w:val="a"/>
    <w:uiPriority w:val="99"/>
    <w:rsid w:val="00B36161"/>
    <w:pPr>
      <w:spacing w:line="317" w:lineRule="exact"/>
      <w:jc w:val="both"/>
    </w:pPr>
  </w:style>
  <w:style w:type="paragraph" w:customStyle="1" w:styleId="Style29">
    <w:name w:val="Style29"/>
    <w:basedOn w:val="a"/>
    <w:uiPriority w:val="99"/>
    <w:rsid w:val="00A5119A"/>
    <w:pPr>
      <w:spacing w:line="274" w:lineRule="exact"/>
    </w:pPr>
  </w:style>
  <w:style w:type="paragraph" w:customStyle="1" w:styleId="Style23">
    <w:name w:val="Style23"/>
    <w:basedOn w:val="a"/>
    <w:uiPriority w:val="99"/>
    <w:rsid w:val="00C539C6"/>
    <w:pPr>
      <w:spacing w:line="317" w:lineRule="exact"/>
      <w:ind w:firstLine="466"/>
    </w:pPr>
  </w:style>
  <w:style w:type="paragraph" w:customStyle="1" w:styleId="Style27">
    <w:name w:val="Style27"/>
    <w:basedOn w:val="a"/>
    <w:uiPriority w:val="99"/>
    <w:rsid w:val="00C539C6"/>
    <w:pPr>
      <w:spacing w:line="318" w:lineRule="exact"/>
      <w:ind w:firstLine="542"/>
      <w:jc w:val="both"/>
    </w:pPr>
  </w:style>
  <w:style w:type="character" w:customStyle="1" w:styleId="FontStyle39">
    <w:name w:val="Font Style39"/>
    <w:basedOn w:val="a0"/>
    <w:uiPriority w:val="99"/>
    <w:rsid w:val="00C539C6"/>
    <w:rPr>
      <w:rFonts w:ascii="Times New Roman" w:hAnsi="Times New Roman" w:cs="Times New Roman"/>
      <w:spacing w:val="-10"/>
      <w:w w:val="70"/>
      <w:sz w:val="32"/>
      <w:szCs w:val="32"/>
    </w:rPr>
  </w:style>
  <w:style w:type="paragraph" w:customStyle="1" w:styleId="Style17">
    <w:name w:val="Style17"/>
    <w:basedOn w:val="a"/>
    <w:uiPriority w:val="99"/>
    <w:rsid w:val="00263882"/>
    <w:pPr>
      <w:spacing w:line="278" w:lineRule="exact"/>
      <w:ind w:firstLine="302"/>
      <w:jc w:val="both"/>
    </w:pPr>
  </w:style>
  <w:style w:type="paragraph" w:customStyle="1" w:styleId="Style8">
    <w:name w:val="Style8"/>
    <w:basedOn w:val="a"/>
    <w:uiPriority w:val="99"/>
    <w:rsid w:val="00F754E4"/>
    <w:pPr>
      <w:spacing w:line="274" w:lineRule="exact"/>
      <w:ind w:firstLine="1056"/>
    </w:pPr>
  </w:style>
  <w:style w:type="paragraph" w:customStyle="1" w:styleId="Style30">
    <w:name w:val="Style30"/>
    <w:basedOn w:val="a"/>
    <w:uiPriority w:val="99"/>
    <w:rsid w:val="00CF5913"/>
    <w:pPr>
      <w:spacing w:line="274" w:lineRule="exact"/>
      <w:ind w:hanging="398"/>
    </w:pPr>
  </w:style>
  <w:style w:type="paragraph" w:customStyle="1" w:styleId="Style31">
    <w:name w:val="Style31"/>
    <w:basedOn w:val="a"/>
    <w:uiPriority w:val="99"/>
    <w:rsid w:val="00A94969"/>
    <w:pPr>
      <w:spacing w:line="274" w:lineRule="exact"/>
      <w:ind w:hanging="482"/>
    </w:pPr>
    <w:rPr>
      <w:rFonts w:ascii="Times New Roman" w:hAnsi="Times New Roman"/>
    </w:rPr>
  </w:style>
  <w:style w:type="paragraph" w:customStyle="1" w:styleId="Style33">
    <w:name w:val="Style33"/>
    <w:basedOn w:val="a"/>
    <w:uiPriority w:val="99"/>
    <w:rsid w:val="00A94969"/>
    <w:pPr>
      <w:spacing w:line="274" w:lineRule="exact"/>
      <w:ind w:firstLine="490"/>
    </w:pPr>
    <w:rPr>
      <w:rFonts w:ascii="Times New Roman" w:hAnsi="Times New Roman"/>
    </w:rPr>
  </w:style>
  <w:style w:type="character" w:customStyle="1" w:styleId="FontStyle41">
    <w:name w:val="Font Style41"/>
    <w:basedOn w:val="a0"/>
    <w:uiPriority w:val="99"/>
    <w:rsid w:val="00A94969"/>
    <w:rPr>
      <w:rFonts w:ascii="Times New Roman" w:hAnsi="Times New Roman" w:cs="Times New Roman"/>
      <w:sz w:val="46"/>
      <w:szCs w:val="46"/>
    </w:rPr>
  </w:style>
  <w:style w:type="paragraph" w:styleId="a3">
    <w:name w:val="Normal (Web)"/>
    <w:basedOn w:val="a"/>
    <w:uiPriority w:val="99"/>
    <w:rsid w:val="00A94969"/>
    <w:pPr>
      <w:widowControl/>
      <w:autoSpaceDE/>
      <w:autoSpaceDN/>
      <w:adjustRightInd/>
      <w:spacing w:before="100" w:beforeAutospacing="1" w:after="240"/>
    </w:pPr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E102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E102D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9">
    <w:name w:val="Style9"/>
    <w:basedOn w:val="a"/>
    <w:uiPriority w:val="99"/>
    <w:rsid w:val="00B124B8"/>
    <w:pPr>
      <w:spacing w:line="328" w:lineRule="exact"/>
    </w:pPr>
    <w:rPr>
      <w:rFonts w:ascii="Times New Roman" w:hAnsi="Times New Roman"/>
    </w:rPr>
  </w:style>
  <w:style w:type="paragraph" w:styleId="a4">
    <w:name w:val="header"/>
    <w:basedOn w:val="a"/>
    <w:link w:val="a5"/>
    <w:uiPriority w:val="99"/>
    <w:semiHidden/>
    <w:rsid w:val="009E7B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E7BD5"/>
    <w:rPr>
      <w:rFonts w:ascii="Century Gothic" w:hAnsi="Century Gothic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9E7B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E7BD5"/>
    <w:rPr>
      <w:rFonts w:ascii="Century Gothic" w:hAnsi="Century Gothic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453AB7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453AB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453AB7"/>
    <w:pPr>
      <w:widowControl w:val="0"/>
      <w:snapToGrid w:val="0"/>
    </w:pPr>
    <w:rPr>
      <w:rFonts w:ascii="Courier New" w:eastAsia="Times New Roman" w:hAnsi="Courier New"/>
    </w:rPr>
  </w:style>
  <w:style w:type="character" w:customStyle="1" w:styleId="20">
    <w:name w:val="Заголовок 2 Знак"/>
    <w:basedOn w:val="a0"/>
    <w:link w:val="2"/>
    <w:rsid w:val="0079199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26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1</Pages>
  <Words>4893</Words>
  <Characters>27894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</dc:creator>
  <cp:keywords/>
  <dc:description/>
  <cp:lastModifiedBy>pressa</cp:lastModifiedBy>
  <cp:revision>88</cp:revision>
  <cp:lastPrinted>2012-02-28T12:23:00Z</cp:lastPrinted>
  <dcterms:created xsi:type="dcterms:W3CDTF">2012-02-14T08:26:00Z</dcterms:created>
  <dcterms:modified xsi:type="dcterms:W3CDTF">2012-03-28T08:12:00Z</dcterms:modified>
</cp:coreProperties>
</file>