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03" w:rsidRDefault="00E66F03" w:rsidP="00E66F03">
      <w:pPr>
        <w:jc w:val="right"/>
      </w:pPr>
      <w:r>
        <w:t xml:space="preserve">Приложение 2 к </w:t>
      </w:r>
      <w:r w:rsidRPr="00F92117">
        <w:t>распоряжени</w:t>
      </w:r>
      <w:r>
        <w:t>ю</w:t>
      </w:r>
    </w:p>
    <w:p w:rsidR="00E66F03" w:rsidRDefault="00E66F03" w:rsidP="00E66F03">
      <w:pPr>
        <w:jc w:val="right"/>
      </w:pPr>
      <w:r w:rsidRPr="00F92117">
        <w:t xml:space="preserve">Администрации городского </w:t>
      </w:r>
      <w:r>
        <w:t>округа</w:t>
      </w:r>
    </w:p>
    <w:p w:rsidR="00E66F03" w:rsidRPr="00F92117" w:rsidRDefault="00E66F03" w:rsidP="00E66F03">
      <w:pPr>
        <w:jc w:val="right"/>
      </w:pPr>
      <w:r>
        <w:t>Электросталь Московской области</w:t>
      </w:r>
    </w:p>
    <w:p w:rsidR="00E66F03" w:rsidRPr="00F92117" w:rsidRDefault="00E66F03" w:rsidP="00E66F03">
      <w:pPr>
        <w:jc w:val="right"/>
      </w:pPr>
      <w:r>
        <w:t>от 20.06.2012 № 503-р</w:t>
      </w:r>
    </w:p>
    <w:p w:rsidR="00115BA8" w:rsidRPr="00E66F03" w:rsidRDefault="00115BA8" w:rsidP="00E66F03">
      <w:pPr>
        <w:pStyle w:val="a3"/>
        <w:shd w:val="clear" w:color="auto" w:fill="FFFFFF"/>
        <w:jc w:val="center"/>
        <w:rPr>
          <w:b/>
          <w:color w:val="2B2B2B"/>
        </w:rPr>
      </w:pPr>
    </w:p>
    <w:p w:rsidR="00D97A54" w:rsidRPr="00E66F03" w:rsidRDefault="00D97A54" w:rsidP="00E66F03">
      <w:pPr>
        <w:pStyle w:val="a3"/>
        <w:shd w:val="clear" w:color="auto" w:fill="FFFFFF"/>
        <w:jc w:val="center"/>
        <w:rPr>
          <w:b/>
          <w:color w:val="2B2B2B"/>
        </w:rPr>
      </w:pPr>
      <w:r w:rsidRPr="00E66F03">
        <w:rPr>
          <w:b/>
          <w:color w:val="2B2B2B"/>
        </w:rPr>
        <w:t>АДМИНИСТРАТИВНЫЙ РЕГЛАМЕНТ</w:t>
      </w:r>
    </w:p>
    <w:p w:rsidR="00D97A54" w:rsidRPr="00E66F03" w:rsidRDefault="00D97A54" w:rsidP="00E66F03">
      <w:pPr>
        <w:pStyle w:val="a3"/>
        <w:shd w:val="clear" w:color="auto" w:fill="FFFFFF"/>
        <w:jc w:val="center"/>
        <w:rPr>
          <w:b/>
          <w:color w:val="2B2B2B"/>
        </w:rPr>
      </w:pPr>
      <w:r w:rsidRPr="00E66F03">
        <w:rPr>
          <w:b/>
          <w:color w:val="2B2B2B"/>
        </w:rPr>
        <w:t>Администрации городского округа Электросталь</w:t>
      </w:r>
    </w:p>
    <w:p w:rsidR="00D97A54" w:rsidRPr="00E66F03" w:rsidRDefault="00D97A54" w:rsidP="00E66F03">
      <w:pPr>
        <w:pStyle w:val="a3"/>
        <w:shd w:val="clear" w:color="auto" w:fill="FFFFFF"/>
        <w:jc w:val="center"/>
        <w:rPr>
          <w:b/>
          <w:color w:val="2B2B2B"/>
        </w:rPr>
      </w:pPr>
      <w:r w:rsidRPr="00E66F03">
        <w:rPr>
          <w:b/>
          <w:color w:val="2B2B2B"/>
        </w:rPr>
        <w:t>по предоставлению муниципальной услуги</w:t>
      </w:r>
    </w:p>
    <w:p w:rsidR="00D97A54" w:rsidRPr="00E66F03" w:rsidRDefault="00D97A54" w:rsidP="00E66F03">
      <w:pPr>
        <w:pStyle w:val="a3"/>
        <w:shd w:val="clear" w:color="auto" w:fill="FFFFFF"/>
        <w:jc w:val="center"/>
        <w:rPr>
          <w:b/>
          <w:color w:val="2B2B2B"/>
        </w:rPr>
      </w:pPr>
      <w:r w:rsidRPr="00E66F03">
        <w:rPr>
          <w:b/>
        </w:rPr>
        <w:t>«Выдача Свидетельств «О внесении в Реестр объектов потребительского рынка»</w:t>
      </w:r>
    </w:p>
    <w:p w:rsidR="00D97A54" w:rsidRPr="00E66F03" w:rsidRDefault="00D97A54" w:rsidP="00E66F03">
      <w:pPr>
        <w:jc w:val="center"/>
        <w:rPr>
          <w:b/>
        </w:rPr>
      </w:pPr>
    </w:p>
    <w:p w:rsidR="00D97A54" w:rsidRPr="00E66F03" w:rsidRDefault="00D97A54" w:rsidP="00E66F03">
      <w:pPr>
        <w:pStyle w:val="a3"/>
        <w:shd w:val="clear" w:color="auto" w:fill="FFFFFF"/>
        <w:jc w:val="center"/>
        <w:rPr>
          <w:b/>
          <w:color w:val="2B2B2B"/>
        </w:rPr>
      </w:pPr>
      <w:r w:rsidRPr="008A2EE7">
        <w:rPr>
          <w:b/>
          <w:color w:val="2B2B2B"/>
          <w:lang w:val="en-US"/>
        </w:rPr>
        <w:t>I</w:t>
      </w:r>
      <w:r w:rsidRPr="008A2EE7">
        <w:rPr>
          <w:b/>
          <w:color w:val="2B2B2B"/>
        </w:rPr>
        <w:t>. Общие положения</w:t>
      </w:r>
    </w:p>
    <w:p w:rsidR="00D97A54" w:rsidRPr="008A2EE7" w:rsidRDefault="00D97A54" w:rsidP="00E66F03">
      <w:pPr>
        <w:pStyle w:val="a3"/>
        <w:shd w:val="clear" w:color="auto" w:fill="FFFFFF"/>
        <w:ind w:firstLine="708"/>
        <w:jc w:val="both"/>
        <w:rPr>
          <w:color w:val="2B2B2B"/>
        </w:rPr>
      </w:pPr>
      <w:r w:rsidRPr="008A2EE7">
        <w:rPr>
          <w:color w:val="2B2B2B"/>
        </w:rPr>
        <w:t xml:space="preserve">1.1. </w:t>
      </w:r>
      <w:proofErr w:type="gramStart"/>
      <w:r w:rsidRPr="008A2EE7">
        <w:rPr>
          <w:color w:val="2B2B2B"/>
        </w:rPr>
        <w:t xml:space="preserve">Административный регламент по предоставлению муниципальной услуги «Выдача Свидетельств «О внесении в Реестр </w:t>
      </w:r>
      <w:r w:rsidR="00E66F03">
        <w:rPr>
          <w:color w:val="2B2B2B"/>
        </w:rPr>
        <w:t>объектов потребительского рынка</w:t>
      </w:r>
      <w:r w:rsidRPr="008A2EE7">
        <w:rPr>
          <w:color w:val="2B2B2B"/>
        </w:rPr>
        <w:t xml:space="preserve">» (далее </w:t>
      </w:r>
      <w:r w:rsidR="00E66F03">
        <w:rPr>
          <w:color w:val="2B2B2B"/>
        </w:rPr>
        <w:t>–</w:t>
      </w:r>
      <w:r w:rsidRPr="008A2EE7">
        <w:rPr>
          <w:color w:val="2B2B2B"/>
        </w:rPr>
        <w:t xml:space="preserve"> Административный регламент) </w:t>
      </w:r>
      <w:r w:rsidRPr="008A2EE7">
        <w:t>разработан в целях повышения качества предоставления и дос</w:t>
      </w:r>
      <w:r w:rsidR="00E66F03">
        <w:t xml:space="preserve">тупности муниципальной услуги, </w:t>
      </w:r>
      <w:r w:rsidRPr="008A2EE7">
        <w:t>создания комфортных условий для по</w:t>
      </w:r>
      <w:r w:rsidR="00E66F03">
        <w:t xml:space="preserve">лучателей муниципальной услуги </w:t>
      </w:r>
      <w:r w:rsidRPr="008A2EE7">
        <w:t xml:space="preserve">и </w:t>
      </w:r>
      <w:r w:rsidRPr="008A2EE7">
        <w:rPr>
          <w:color w:val="2B2B2B"/>
        </w:rPr>
        <w:t>определяет последовательность действий, сроки их выполнения, принимаемые решени</w:t>
      </w:r>
      <w:r w:rsidR="00E66F03">
        <w:rPr>
          <w:color w:val="2B2B2B"/>
        </w:rPr>
        <w:t xml:space="preserve">я при исполнении муниципальной услуги по выдаче </w:t>
      </w:r>
      <w:r w:rsidRPr="008A2EE7">
        <w:rPr>
          <w:color w:val="2B2B2B"/>
        </w:rPr>
        <w:t>Свидетельств о внесении в Реестр  объектов потребительского рынка в Администрации</w:t>
      </w:r>
      <w:proofErr w:type="gramEnd"/>
      <w:r w:rsidRPr="008A2EE7">
        <w:rPr>
          <w:color w:val="2B2B2B"/>
        </w:rPr>
        <w:t xml:space="preserve"> городского округа Электросталь (далее – муниципальная услуга).</w:t>
      </w:r>
    </w:p>
    <w:p w:rsidR="00D97A54" w:rsidRPr="008A2EE7" w:rsidRDefault="00D97A54" w:rsidP="00E66F03">
      <w:pPr>
        <w:pStyle w:val="a3"/>
        <w:shd w:val="clear" w:color="auto" w:fill="FFFFFF"/>
        <w:ind w:firstLine="708"/>
        <w:jc w:val="both"/>
        <w:rPr>
          <w:color w:val="2B2B2B"/>
        </w:rPr>
      </w:pPr>
      <w:r w:rsidRPr="008A2EE7">
        <w:rPr>
          <w:color w:val="2B2B2B"/>
        </w:rPr>
        <w:t xml:space="preserve">1.2. Исполнение муниципальной услуги в </w:t>
      </w:r>
      <w:r w:rsidR="00E258E5" w:rsidRPr="008A2EE7">
        <w:rPr>
          <w:color w:val="2B2B2B"/>
        </w:rPr>
        <w:t xml:space="preserve">Администрации городского округа Электросталь </w:t>
      </w:r>
      <w:r w:rsidRPr="008A2EE7">
        <w:rPr>
          <w:color w:val="2B2B2B"/>
        </w:rPr>
        <w:t xml:space="preserve">осуществляется в соответствии </w:t>
      </w:r>
      <w:proofErr w:type="gramStart"/>
      <w:r w:rsidRPr="008A2EE7">
        <w:rPr>
          <w:color w:val="2B2B2B"/>
        </w:rPr>
        <w:t>с</w:t>
      </w:r>
      <w:proofErr w:type="gramEnd"/>
      <w:r w:rsidRPr="008A2EE7">
        <w:rPr>
          <w:color w:val="2B2B2B"/>
        </w:rPr>
        <w:t>:</w:t>
      </w:r>
    </w:p>
    <w:p w:rsidR="00D97A54" w:rsidRPr="008A2EE7" w:rsidRDefault="00D97A54" w:rsidP="00E66F03">
      <w:pPr>
        <w:pStyle w:val="a3"/>
        <w:ind w:firstLine="708"/>
        <w:jc w:val="both"/>
      </w:pPr>
      <w:r w:rsidRPr="008A2EE7">
        <w:t>-</w:t>
      </w:r>
      <w:r w:rsidR="00E258E5" w:rsidRPr="008A2EE7">
        <w:t xml:space="preserve"> Федеральным Законом от 06.10.2003 № 131-ФЗ «Об общих принципах организации местного самоуправления в Российской Федерации»</w:t>
      </w:r>
    </w:p>
    <w:p w:rsidR="00E258E5" w:rsidRPr="008A2EE7" w:rsidRDefault="00E258E5" w:rsidP="00E66F03">
      <w:pPr>
        <w:pStyle w:val="a3"/>
        <w:ind w:firstLine="708"/>
        <w:jc w:val="both"/>
      </w:pPr>
      <w:r w:rsidRPr="008A2EE7">
        <w:t>- Федеральным Законом от 28.12.2009 № 381-ФЗ «Об основах государственного регулирования торговой деятельности в Российской Федерации»</w:t>
      </w:r>
    </w:p>
    <w:p w:rsidR="00E258E5" w:rsidRPr="008A2EE7" w:rsidRDefault="00E258E5" w:rsidP="00E66F03">
      <w:pPr>
        <w:pStyle w:val="a3"/>
        <w:ind w:firstLine="708"/>
        <w:jc w:val="both"/>
      </w:pPr>
      <w:r w:rsidRPr="008A2EE7">
        <w:t>- Постановлением Правительства Московской области от 24.05.2003 № 313/17 «О реестре объектов потребительского рынка в Московской области»</w:t>
      </w:r>
    </w:p>
    <w:p w:rsidR="00E258E5" w:rsidRPr="008A2EE7" w:rsidRDefault="00E258E5" w:rsidP="00E66F03">
      <w:pPr>
        <w:pStyle w:val="a3"/>
        <w:ind w:firstLine="708"/>
        <w:jc w:val="both"/>
      </w:pPr>
      <w:r w:rsidRPr="008A2EE7">
        <w:t>- иными нормативными правовыми актами Российской Федерации и Московской области, регламентирующими правоотношения в сфере потребительского рынка.</w:t>
      </w:r>
    </w:p>
    <w:p w:rsidR="00D97A54" w:rsidRPr="008A2EE7" w:rsidRDefault="00D97A54" w:rsidP="00E66F03">
      <w:pPr>
        <w:pStyle w:val="a3"/>
        <w:shd w:val="clear" w:color="auto" w:fill="FFFFFF"/>
        <w:ind w:firstLine="708"/>
        <w:jc w:val="both"/>
      </w:pPr>
      <w:r w:rsidRPr="008A2EE7">
        <w:t xml:space="preserve">1.3. Муниципальная услуга осуществляется управлением </w:t>
      </w:r>
      <w:r w:rsidR="001001A6" w:rsidRPr="008A2EE7">
        <w:t xml:space="preserve">по </w:t>
      </w:r>
      <w:r w:rsidRPr="008A2EE7">
        <w:t>потребительско</w:t>
      </w:r>
      <w:r w:rsidR="001001A6" w:rsidRPr="008A2EE7">
        <w:t>му</w:t>
      </w:r>
      <w:r w:rsidRPr="008A2EE7">
        <w:t xml:space="preserve"> рынк</w:t>
      </w:r>
      <w:r w:rsidR="001001A6" w:rsidRPr="008A2EE7">
        <w:t>у, услугам и связям с общественностью</w:t>
      </w:r>
      <w:r w:rsidRPr="008A2EE7">
        <w:t xml:space="preserve"> администрации </w:t>
      </w:r>
      <w:r w:rsidR="001001A6" w:rsidRPr="008A2EE7">
        <w:t>городского округа Электросталь</w:t>
      </w:r>
      <w:r w:rsidRPr="008A2EE7">
        <w:t xml:space="preserve"> (далее - Управление).</w:t>
      </w:r>
    </w:p>
    <w:p w:rsidR="00D97A54" w:rsidRPr="008A2EE7" w:rsidRDefault="00E66F03" w:rsidP="00E66F03">
      <w:pPr>
        <w:pStyle w:val="a3"/>
        <w:shd w:val="clear" w:color="auto" w:fill="FFFFFF"/>
        <w:ind w:firstLine="708"/>
        <w:jc w:val="both"/>
      </w:pPr>
      <w:r>
        <w:t xml:space="preserve">1.4. </w:t>
      </w:r>
      <w:r w:rsidR="00D97A54" w:rsidRPr="008A2EE7">
        <w:t>Конечным результатом предоставления муниципальной услуги является выдача Свидетельства о внесении в Реестр объектов потр</w:t>
      </w:r>
      <w:r>
        <w:t xml:space="preserve">ебительского рынка </w:t>
      </w:r>
      <w:r w:rsidR="00D97A54" w:rsidRPr="008A2EE7">
        <w:t xml:space="preserve">(далее </w:t>
      </w:r>
      <w:r>
        <w:t>– Свидетельство).</w:t>
      </w:r>
    </w:p>
    <w:p w:rsidR="00D97A54" w:rsidRPr="008A2EE7" w:rsidRDefault="00E66F03" w:rsidP="00E66F03">
      <w:pPr>
        <w:pStyle w:val="a3"/>
        <w:shd w:val="clear" w:color="auto" w:fill="FFFFFF"/>
        <w:ind w:firstLine="708"/>
        <w:jc w:val="both"/>
        <w:rPr>
          <w:kern w:val="1"/>
        </w:rPr>
      </w:pPr>
      <w:r>
        <w:rPr>
          <w:kern w:val="1"/>
        </w:rPr>
        <w:t xml:space="preserve">1.5. </w:t>
      </w:r>
      <w:r w:rsidR="00D97A54" w:rsidRPr="008A2EE7">
        <w:rPr>
          <w:kern w:val="1"/>
        </w:rPr>
        <w:t>Муниципальная услуга предоставляется бесплатно.</w:t>
      </w:r>
    </w:p>
    <w:p w:rsidR="00D97A54" w:rsidRPr="00E66F03" w:rsidRDefault="00D97A54" w:rsidP="00E66F03">
      <w:pPr>
        <w:pStyle w:val="a3"/>
        <w:shd w:val="clear" w:color="auto" w:fill="FFFFFF"/>
        <w:ind w:firstLine="708"/>
        <w:jc w:val="both"/>
      </w:pPr>
      <w:r w:rsidRPr="008A2EE7">
        <w:t xml:space="preserve">1.6. </w:t>
      </w:r>
      <w:proofErr w:type="gramStart"/>
      <w:r w:rsidRPr="008A2EE7">
        <w:t>Заявителями на получение муниципальной услуги мо</w:t>
      </w:r>
      <w:r w:rsidR="00E66F03">
        <w:t xml:space="preserve">гут являться юридические лица, </w:t>
      </w:r>
      <w:r w:rsidRPr="008A2EE7">
        <w:t>индивидуальные предприниматели,  зарегистрированные в установленном зак</w:t>
      </w:r>
      <w:r w:rsidR="00E66F03">
        <w:t xml:space="preserve">онодательством </w:t>
      </w:r>
      <w:r w:rsidRPr="008A2EE7">
        <w:t xml:space="preserve">Российской Федерации порядке, осуществляющие деятельность на территории </w:t>
      </w:r>
      <w:r w:rsidR="001001A6" w:rsidRPr="008A2EE7">
        <w:t>городского округа Электросталь</w:t>
      </w:r>
      <w:r w:rsidRPr="008A2EE7">
        <w:t xml:space="preserve"> в сфере торговли, общественного питания и бытового обслуживания.</w:t>
      </w:r>
      <w:proofErr w:type="gramEnd"/>
    </w:p>
    <w:p w:rsidR="00C83A76" w:rsidRDefault="00C83A76" w:rsidP="00E66F03">
      <w:pPr>
        <w:jc w:val="center"/>
        <w:rPr>
          <w:b/>
        </w:rPr>
      </w:pPr>
    </w:p>
    <w:p w:rsidR="00D97A54" w:rsidRPr="00E66F03" w:rsidRDefault="00D97A54" w:rsidP="00E66F03">
      <w:pPr>
        <w:jc w:val="center"/>
        <w:rPr>
          <w:b/>
        </w:rPr>
      </w:pPr>
      <w:r w:rsidRPr="008A2EE7">
        <w:rPr>
          <w:b/>
          <w:lang w:val="en-US"/>
        </w:rPr>
        <w:t>II</w:t>
      </w:r>
      <w:r w:rsidRPr="008A2EE7">
        <w:rPr>
          <w:b/>
        </w:rPr>
        <w:t>. Требования к порядку предоставления муниципальной услуги</w:t>
      </w:r>
    </w:p>
    <w:p w:rsidR="00D97A54" w:rsidRPr="007A20F0" w:rsidRDefault="00E66F03" w:rsidP="00E66F03">
      <w:pPr>
        <w:pStyle w:val="a3"/>
        <w:ind w:firstLine="709"/>
        <w:jc w:val="both"/>
      </w:pPr>
      <w:r w:rsidRPr="007A20F0">
        <w:rPr>
          <w:bCs/>
        </w:rPr>
        <w:t>2.1.</w:t>
      </w:r>
      <w:r w:rsidR="00D97A54" w:rsidRPr="007A20F0">
        <w:rPr>
          <w:bCs/>
        </w:rPr>
        <w:t xml:space="preserve"> Порядок информирования о муниципальной услуге</w:t>
      </w:r>
    </w:p>
    <w:p w:rsidR="00D97A54" w:rsidRPr="008A2EE7" w:rsidRDefault="00D97A54" w:rsidP="007A20F0">
      <w:pPr>
        <w:ind w:firstLine="709"/>
        <w:jc w:val="both"/>
      </w:pPr>
      <w:r w:rsidRPr="008A2EE7">
        <w:t xml:space="preserve">2.1.1 Местонахождение управления </w:t>
      </w:r>
      <w:r w:rsidR="001001A6" w:rsidRPr="008A2EE7">
        <w:t>по потребительскому рынку, услугам и связям с общественностью Администрации городского округа Электросталь</w:t>
      </w:r>
      <w:r w:rsidRPr="008A2EE7">
        <w:t xml:space="preserve">: </w:t>
      </w:r>
      <w:r w:rsidR="001001A6" w:rsidRPr="008A2EE7">
        <w:t xml:space="preserve">Московская область, </w:t>
      </w:r>
      <w:proofErr w:type="gramStart"/>
      <w:r w:rsidR="001001A6" w:rsidRPr="008A2EE7">
        <w:t>г</w:t>
      </w:r>
      <w:proofErr w:type="gramEnd"/>
      <w:r w:rsidR="001001A6" w:rsidRPr="008A2EE7">
        <w:t>.</w:t>
      </w:r>
      <w:r w:rsidR="00E66F03">
        <w:t xml:space="preserve"> </w:t>
      </w:r>
      <w:r w:rsidR="001001A6" w:rsidRPr="008A2EE7">
        <w:t>Электросталь, ул.</w:t>
      </w:r>
      <w:r w:rsidR="00E66F03">
        <w:t xml:space="preserve"> </w:t>
      </w:r>
      <w:r w:rsidR="001001A6" w:rsidRPr="008A2EE7">
        <w:t>Мира, д.</w:t>
      </w:r>
      <w:r w:rsidR="00E66F03">
        <w:t xml:space="preserve"> </w:t>
      </w:r>
      <w:r w:rsidR="001001A6" w:rsidRPr="008A2EE7">
        <w:t xml:space="preserve">5, </w:t>
      </w:r>
      <w:proofErr w:type="spellStart"/>
      <w:r w:rsidR="001001A6" w:rsidRPr="008A2EE7">
        <w:t>каб</w:t>
      </w:r>
      <w:proofErr w:type="spellEnd"/>
      <w:r w:rsidR="001001A6" w:rsidRPr="008A2EE7">
        <w:t>.</w:t>
      </w:r>
      <w:r w:rsidR="00E66F03">
        <w:t xml:space="preserve"> </w:t>
      </w:r>
      <w:r w:rsidR="001001A6" w:rsidRPr="008A2EE7">
        <w:t>103, телефоны – 8</w:t>
      </w:r>
      <w:r w:rsidR="00E66F03">
        <w:t xml:space="preserve"> </w:t>
      </w:r>
      <w:r w:rsidR="001001A6" w:rsidRPr="008A2EE7">
        <w:t>(496)</w:t>
      </w:r>
      <w:r w:rsidR="00E66F03">
        <w:t xml:space="preserve"> </w:t>
      </w:r>
      <w:r w:rsidR="001001A6" w:rsidRPr="008A2EE7">
        <w:t>571-99-00, 571-99-01, 571-99-02</w:t>
      </w:r>
      <w:r w:rsidR="00562E4B">
        <w:t>, 571-97-38, 571-99-15</w:t>
      </w:r>
      <w:r w:rsidRPr="008A2EE7">
        <w:t>.</w:t>
      </w:r>
    </w:p>
    <w:p w:rsidR="00D97A54" w:rsidRPr="008A2EE7" w:rsidRDefault="00D97A54" w:rsidP="007A20F0">
      <w:pPr>
        <w:pStyle w:val="a3"/>
        <w:ind w:firstLine="709"/>
        <w:jc w:val="both"/>
      </w:pPr>
      <w:r w:rsidRPr="008A2EE7">
        <w:t xml:space="preserve">Почтовый адрес для направления заявлений и документов: </w:t>
      </w:r>
      <w:r w:rsidR="001001A6" w:rsidRPr="008A2EE7">
        <w:t xml:space="preserve">144003, Московская область, </w:t>
      </w:r>
      <w:proofErr w:type="gramStart"/>
      <w:r w:rsidR="001001A6" w:rsidRPr="008A2EE7">
        <w:t>г</w:t>
      </w:r>
      <w:proofErr w:type="gramEnd"/>
      <w:r w:rsidR="001001A6" w:rsidRPr="008A2EE7">
        <w:t>.</w:t>
      </w:r>
      <w:r w:rsidR="00A36DC0" w:rsidRPr="008A2EE7">
        <w:t xml:space="preserve"> </w:t>
      </w:r>
      <w:r w:rsidR="001001A6" w:rsidRPr="008A2EE7">
        <w:t>Электросталь, ул.</w:t>
      </w:r>
      <w:r w:rsidR="007A20F0">
        <w:t xml:space="preserve"> </w:t>
      </w:r>
      <w:r w:rsidR="001001A6" w:rsidRPr="008A2EE7">
        <w:t>Мира, д.</w:t>
      </w:r>
      <w:r w:rsidR="007A20F0">
        <w:t xml:space="preserve"> </w:t>
      </w:r>
      <w:r w:rsidR="001001A6" w:rsidRPr="008A2EE7">
        <w:t xml:space="preserve">5, </w:t>
      </w:r>
      <w:proofErr w:type="spellStart"/>
      <w:r w:rsidR="001001A6" w:rsidRPr="008A2EE7">
        <w:t>каб</w:t>
      </w:r>
      <w:proofErr w:type="spellEnd"/>
      <w:r w:rsidR="001001A6" w:rsidRPr="008A2EE7">
        <w:t>. 103</w:t>
      </w:r>
      <w:r w:rsidRPr="008A2EE7">
        <w:t>.</w:t>
      </w:r>
    </w:p>
    <w:p w:rsidR="00D97A54" w:rsidRPr="008A2EE7" w:rsidRDefault="00D97A54" w:rsidP="007A20F0">
      <w:pPr>
        <w:pStyle w:val="a3"/>
        <w:ind w:firstLine="709"/>
        <w:jc w:val="both"/>
      </w:pPr>
      <w:r w:rsidRPr="008A2EE7">
        <w:t>Режим работы Управления по предоставлению муниципальной услуги:</w:t>
      </w:r>
    </w:p>
    <w:p w:rsidR="001001A6" w:rsidRPr="008A2EE7" w:rsidRDefault="00D97A54" w:rsidP="007A20F0">
      <w:pPr>
        <w:pStyle w:val="a3"/>
        <w:ind w:firstLine="709"/>
        <w:jc w:val="both"/>
      </w:pPr>
      <w:r w:rsidRPr="008A2EE7">
        <w:t>Понедельник</w:t>
      </w:r>
      <w:r w:rsidR="001001A6" w:rsidRPr="008A2EE7">
        <w:t xml:space="preserve">               </w:t>
      </w:r>
      <w:r w:rsidR="00A36DC0" w:rsidRPr="008A2EE7">
        <w:t xml:space="preserve"> </w:t>
      </w:r>
      <w:r w:rsidR="001001A6" w:rsidRPr="008A2EE7">
        <w:t>11.00 – 13.00                 14.00 – 18.00</w:t>
      </w:r>
    </w:p>
    <w:p w:rsidR="00D97A54" w:rsidRPr="008A2EE7" w:rsidRDefault="001001A6" w:rsidP="007A20F0">
      <w:pPr>
        <w:pStyle w:val="a3"/>
        <w:ind w:firstLine="709"/>
        <w:jc w:val="both"/>
      </w:pPr>
      <w:r w:rsidRPr="008A2EE7">
        <w:t xml:space="preserve">Среда                           </w:t>
      </w:r>
      <w:r w:rsidR="00A36DC0" w:rsidRPr="008A2EE7">
        <w:t xml:space="preserve"> 10.00 – 13.00</w:t>
      </w:r>
    </w:p>
    <w:p w:rsidR="00A36DC0" w:rsidRPr="008A2EE7" w:rsidRDefault="00A36DC0" w:rsidP="007A20F0">
      <w:pPr>
        <w:pStyle w:val="a3"/>
        <w:ind w:firstLine="709"/>
        <w:jc w:val="both"/>
      </w:pPr>
      <w:r w:rsidRPr="008A2EE7">
        <w:t>Пятница                        10.00 – 13.00</w:t>
      </w:r>
    </w:p>
    <w:p w:rsidR="00A36DC0" w:rsidRPr="008A2EE7" w:rsidRDefault="00A36DC0" w:rsidP="007A20F0">
      <w:pPr>
        <w:pStyle w:val="a3"/>
        <w:ind w:firstLine="709"/>
        <w:jc w:val="both"/>
      </w:pPr>
      <w:r w:rsidRPr="008A2EE7">
        <w:t>Суббота, воскресенье – выходной.</w:t>
      </w:r>
    </w:p>
    <w:p w:rsidR="00550434" w:rsidRPr="008A2EE7" w:rsidRDefault="00550434" w:rsidP="007A20F0">
      <w:pPr>
        <w:pStyle w:val="a3"/>
        <w:ind w:firstLine="709"/>
        <w:jc w:val="both"/>
      </w:pPr>
      <w:r w:rsidRPr="008A2EE7">
        <w:lastRenderedPageBreak/>
        <w:t xml:space="preserve">2.1.2. На информационном стенде, </w:t>
      </w:r>
      <w:r w:rsidR="00FC5546" w:rsidRPr="008A2EE7">
        <w:t>размещаемом по месту нахождения управления по потребительскому рынку, услугам и связям с общественностью содержится следующая информация:</w:t>
      </w:r>
    </w:p>
    <w:p w:rsidR="00FC5546" w:rsidRPr="008A2EE7" w:rsidRDefault="00FC5546" w:rsidP="007A20F0">
      <w:pPr>
        <w:pStyle w:val="a3"/>
        <w:ind w:firstLine="709"/>
        <w:jc w:val="both"/>
      </w:pPr>
      <w:r w:rsidRPr="008A2EE7">
        <w:t>- место расположения, график (режим работы), номера контактных телефонов, адреса Интернет-сайтов и электронной почты;</w:t>
      </w:r>
    </w:p>
    <w:p w:rsidR="00FC5546" w:rsidRPr="008A2EE7" w:rsidRDefault="00FC5546" w:rsidP="007A20F0">
      <w:pPr>
        <w:pStyle w:val="a3"/>
        <w:ind w:firstLine="709"/>
        <w:jc w:val="both"/>
      </w:pPr>
      <w:r w:rsidRPr="008A2EE7">
        <w:t>- извлечения из текста Административного регламента (полная версия размещается на Интернет-сайте);</w:t>
      </w:r>
    </w:p>
    <w:p w:rsidR="00FC5546" w:rsidRPr="008A2EE7" w:rsidRDefault="00FC5546" w:rsidP="007A20F0">
      <w:pPr>
        <w:pStyle w:val="a3"/>
        <w:ind w:firstLine="709"/>
        <w:jc w:val="both"/>
      </w:pPr>
      <w:r w:rsidRPr="008A2EE7">
        <w:t>- формы и место получения информации;</w:t>
      </w:r>
    </w:p>
    <w:p w:rsidR="00FC5546" w:rsidRPr="008A2EE7" w:rsidRDefault="00FC5546" w:rsidP="007A20F0">
      <w:pPr>
        <w:pStyle w:val="a3"/>
        <w:ind w:firstLine="709"/>
        <w:jc w:val="both"/>
      </w:pPr>
      <w:r w:rsidRPr="008A2EE7">
        <w:t>- формы, условия и порядок оказания поддержки субъектам информационного обеспечения;</w:t>
      </w:r>
    </w:p>
    <w:p w:rsidR="00FC5546" w:rsidRPr="008A2EE7" w:rsidRDefault="00FC5546" w:rsidP="007A20F0">
      <w:pPr>
        <w:pStyle w:val="a3"/>
        <w:ind w:firstLine="709"/>
        <w:jc w:val="both"/>
      </w:pPr>
      <w:r w:rsidRPr="008A2EE7">
        <w:t>- информация о мероприятиях</w:t>
      </w:r>
      <w:r w:rsidR="004826D1" w:rsidRPr="008A2EE7">
        <w:t>, проводимых в рамках реализации программ развития субъектов малого и среднего предпринимательства (семинары, конкурсы, выставки и т.д.</w:t>
      </w:r>
      <w:r w:rsidR="00675827" w:rsidRPr="008A2EE7">
        <w:t>);</w:t>
      </w:r>
    </w:p>
    <w:p w:rsidR="00675827" w:rsidRPr="008A2EE7" w:rsidRDefault="00675827" w:rsidP="007A20F0">
      <w:pPr>
        <w:pStyle w:val="a3"/>
        <w:ind w:firstLine="709"/>
        <w:jc w:val="both"/>
      </w:pPr>
      <w:r w:rsidRPr="008A2EE7">
        <w:t>- основания для отказа в предоставлении информации;</w:t>
      </w:r>
    </w:p>
    <w:p w:rsidR="00675827" w:rsidRPr="008A2EE7" w:rsidRDefault="00675827" w:rsidP="007A20F0">
      <w:pPr>
        <w:pStyle w:val="a3"/>
        <w:ind w:firstLine="709"/>
        <w:jc w:val="both"/>
      </w:pPr>
      <w:r w:rsidRPr="008A2EE7">
        <w:t>- порядок обжалования действий или бездействия специалистов, исполняющих государственную функцию.</w:t>
      </w:r>
    </w:p>
    <w:p w:rsidR="00D97A54" w:rsidRPr="008A2EE7" w:rsidRDefault="00D97A54" w:rsidP="007A20F0">
      <w:pPr>
        <w:ind w:firstLine="709"/>
        <w:jc w:val="both"/>
      </w:pPr>
      <w:r w:rsidRPr="008A2EE7">
        <w:t>2.1.</w:t>
      </w:r>
      <w:r w:rsidR="00675827" w:rsidRPr="008A2EE7">
        <w:t>3</w:t>
      </w:r>
      <w:r w:rsidR="007A20F0">
        <w:t>.</w:t>
      </w:r>
      <w:r w:rsidRPr="008A2EE7">
        <w:t xml:space="preserve"> Информация о муниципальной услуг</w:t>
      </w:r>
      <w:r w:rsidR="00A36DC0" w:rsidRPr="008A2EE7">
        <w:t>е</w:t>
      </w:r>
      <w:r w:rsidR="007A20F0">
        <w:t xml:space="preserve">, предоставляемая заявителю, </w:t>
      </w:r>
      <w:r w:rsidRPr="008A2EE7">
        <w:t>явл</w:t>
      </w:r>
      <w:r w:rsidR="007A20F0">
        <w:t xml:space="preserve">яется открытой, общедоступной и </w:t>
      </w:r>
      <w:r w:rsidRPr="008A2EE7">
        <w:t>включает в себя:</w:t>
      </w:r>
    </w:p>
    <w:p w:rsidR="00D97A54" w:rsidRPr="008A2EE7" w:rsidRDefault="00D97A54" w:rsidP="007A20F0">
      <w:pPr>
        <w:pStyle w:val="a3"/>
        <w:ind w:firstLine="709"/>
        <w:jc w:val="both"/>
      </w:pPr>
      <w:r w:rsidRPr="008A2EE7">
        <w:t>-</w:t>
      </w:r>
      <w:r w:rsidR="007A20F0">
        <w:t xml:space="preserve"> </w:t>
      </w:r>
      <w:r w:rsidRPr="008A2EE7">
        <w:t>требования к оформлению заявления (приложение 2 к настоящему Регламенту);</w:t>
      </w:r>
    </w:p>
    <w:p w:rsidR="00D97A54" w:rsidRPr="008A2EE7" w:rsidRDefault="00D97A54" w:rsidP="007A20F0">
      <w:pPr>
        <w:pStyle w:val="a3"/>
        <w:ind w:firstLine="709"/>
        <w:jc w:val="both"/>
      </w:pPr>
      <w:r w:rsidRPr="008A2EE7">
        <w:t>-</w:t>
      </w:r>
      <w:r w:rsidR="007A20F0">
        <w:t xml:space="preserve"> </w:t>
      </w:r>
      <w:r w:rsidRPr="008A2EE7">
        <w:t>требования к прилагаемым к заявлению документам;</w:t>
      </w:r>
    </w:p>
    <w:p w:rsidR="00D97A54" w:rsidRPr="008A2EE7" w:rsidRDefault="00D97A54" w:rsidP="007A20F0">
      <w:pPr>
        <w:pStyle w:val="a3"/>
        <w:ind w:firstLine="709"/>
        <w:jc w:val="both"/>
      </w:pPr>
      <w:r w:rsidRPr="008A2EE7">
        <w:t>-</w:t>
      </w:r>
      <w:r w:rsidR="007A20F0">
        <w:t xml:space="preserve"> </w:t>
      </w:r>
      <w:r w:rsidRPr="008A2EE7">
        <w:t>порядок и сроки рассмотрения заявления;</w:t>
      </w:r>
    </w:p>
    <w:p w:rsidR="00D97A54" w:rsidRPr="008A2EE7" w:rsidRDefault="00D97A54" w:rsidP="007A20F0">
      <w:pPr>
        <w:pStyle w:val="a3"/>
        <w:ind w:firstLine="709"/>
        <w:jc w:val="both"/>
      </w:pPr>
      <w:r w:rsidRPr="008A2EE7">
        <w:t>-</w:t>
      </w:r>
      <w:r w:rsidR="007A20F0">
        <w:t xml:space="preserve"> </w:t>
      </w:r>
      <w:r w:rsidRPr="008A2EE7">
        <w:t xml:space="preserve">порядок и сроки выдачи Свидетельства. </w:t>
      </w:r>
    </w:p>
    <w:p w:rsidR="00D97A54" w:rsidRPr="008A2EE7" w:rsidRDefault="00D97A54" w:rsidP="007A20F0">
      <w:pPr>
        <w:pStyle w:val="a3"/>
        <w:ind w:firstLine="709"/>
        <w:jc w:val="both"/>
      </w:pPr>
      <w:r w:rsidRPr="008A2EE7">
        <w:t>2.1.</w:t>
      </w:r>
      <w:r w:rsidR="00675827" w:rsidRPr="008A2EE7">
        <w:t>4</w:t>
      </w:r>
      <w:r w:rsidRPr="008A2EE7">
        <w:t xml:space="preserve">. Форма информирования может быть устной или письменной в </w:t>
      </w:r>
      <w:r w:rsidR="007A20F0">
        <w:t>зависимости от формы обращения.</w:t>
      </w:r>
    </w:p>
    <w:p w:rsidR="00D97A54" w:rsidRPr="007A20F0" w:rsidRDefault="00D97A54" w:rsidP="007A20F0">
      <w:pPr>
        <w:ind w:firstLine="709"/>
        <w:jc w:val="both"/>
      </w:pPr>
      <w:r w:rsidRPr="008A2EE7">
        <w:t>2.1.</w:t>
      </w:r>
      <w:r w:rsidR="00675827" w:rsidRPr="008A2EE7">
        <w:t>5</w:t>
      </w:r>
      <w:r w:rsidRPr="008A2EE7">
        <w:t xml:space="preserve">. Информация о муниципальной услуге размещается на Интернет </w:t>
      </w:r>
      <w:r w:rsidR="007A20F0">
        <w:t>–</w:t>
      </w:r>
      <w:r w:rsidRPr="008A2EE7">
        <w:t xml:space="preserve"> сайте администрации </w:t>
      </w:r>
      <w:r w:rsidR="00A36DC0" w:rsidRPr="008A2EE7">
        <w:t>городского округа Электросталь</w:t>
      </w:r>
      <w:r w:rsidRPr="008A2EE7">
        <w:t xml:space="preserve"> </w:t>
      </w:r>
      <w:hyperlink r:id="rId7" w:history="1">
        <w:r w:rsidR="007A20F0" w:rsidRPr="00D73EFB">
          <w:rPr>
            <w:rStyle w:val="aa"/>
            <w:lang w:val="en-US"/>
          </w:rPr>
          <w:t>www</w:t>
        </w:r>
        <w:r w:rsidR="007A20F0" w:rsidRPr="00D73EFB">
          <w:rPr>
            <w:rStyle w:val="aa"/>
          </w:rPr>
          <w:t>.</w:t>
        </w:r>
        <w:proofErr w:type="spellStart"/>
        <w:r w:rsidR="007A20F0" w:rsidRPr="00D73EFB">
          <w:rPr>
            <w:rStyle w:val="aa"/>
            <w:lang w:val="en-US"/>
          </w:rPr>
          <w:t>electrostal</w:t>
        </w:r>
        <w:proofErr w:type="spellEnd"/>
        <w:r w:rsidR="007A20F0" w:rsidRPr="00D73EFB">
          <w:rPr>
            <w:rStyle w:val="aa"/>
          </w:rPr>
          <w:t>.</w:t>
        </w:r>
        <w:proofErr w:type="spellStart"/>
        <w:r w:rsidR="007A20F0" w:rsidRPr="00D73EFB">
          <w:rPr>
            <w:rStyle w:val="aa"/>
            <w:lang w:val="en-US"/>
          </w:rPr>
          <w:t>ru</w:t>
        </w:r>
        <w:proofErr w:type="spellEnd"/>
      </w:hyperlink>
      <w:r w:rsidR="007A20F0">
        <w:t xml:space="preserve"> </w:t>
      </w:r>
      <w:r w:rsidRPr="007A20F0">
        <w:t>.</w:t>
      </w:r>
    </w:p>
    <w:p w:rsidR="00D97A54" w:rsidRPr="008A2EE7" w:rsidRDefault="00D97A54" w:rsidP="007A20F0">
      <w:pPr>
        <w:ind w:firstLine="709"/>
        <w:jc w:val="both"/>
      </w:pPr>
      <w:r w:rsidRPr="008A2EE7">
        <w:t>2.1.</w:t>
      </w:r>
      <w:r w:rsidR="00BA2321" w:rsidRPr="008A2EE7">
        <w:t>6</w:t>
      </w:r>
      <w:r w:rsidRPr="008A2EE7">
        <w:t>. Для получения информации о процедуре предоставления муниципальной услуги заявители вправе обращаться:</w:t>
      </w:r>
    </w:p>
    <w:p w:rsidR="00D97A54" w:rsidRPr="008A2EE7" w:rsidRDefault="007A20F0" w:rsidP="007A20F0">
      <w:pPr>
        <w:ind w:firstLine="709"/>
        <w:jc w:val="both"/>
      </w:pPr>
      <w:r>
        <w:t>-</w:t>
      </w:r>
      <w:r w:rsidR="00D97A54" w:rsidRPr="008A2EE7">
        <w:t xml:space="preserve"> в устной форме лично или по те</w:t>
      </w:r>
      <w:r>
        <w:t>лефону к специалисту Управления</w:t>
      </w:r>
    </w:p>
    <w:p w:rsidR="00D97A54" w:rsidRPr="008A2EE7" w:rsidRDefault="007A20F0" w:rsidP="007A20F0">
      <w:pPr>
        <w:ind w:firstLine="709"/>
        <w:jc w:val="both"/>
      </w:pPr>
      <w:r>
        <w:t xml:space="preserve">- </w:t>
      </w:r>
      <w:r w:rsidR="00D97A54" w:rsidRPr="008A2EE7">
        <w:t>в форме письменного обращения  в адрес  начальника Управления.</w:t>
      </w:r>
    </w:p>
    <w:p w:rsidR="00D97A54" w:rsidRPr="008A2EE7" w:rsidRDefault="00D97A54" w:rsidP="007A20F0">
      <w:pPr>
        <w:ind w:firstLine="709"/>
        <w:jc w:val="both"/>
      </w:pPr>
      <w:r w:rsidRPr="008A2EE7">
        <w:t>2.1.</w:t>
      </w:r>
      <w:r w:rsidR="00BA2321" w:rsidRPr="008A2EE7">
        <w:t>7</w:t>
      </w:r>
      <w:r w:rsidRPr="008A2EE7">
        <w:t xml:space="preserve">. При информировании о порядке предоставления услуги по телефону специалист Управления, сняв трубку, сообщает наименование органа администрации </w:t>
      </w:r>
      <w:r w:rsidR="00447FB9" w:rsidRPr="008A2EE7">
        <w:t>городского округа Электросталь</w:t>
      </w:r>
      <w:r w:rsidRPr="008A2EE7">
        <w:t xml:space="preserve">, должность и фамилию. Если на момент </w:t>
      </w:r>
      <w:r w:rsidR="007A20F0">
        <w:t xml:space="preserve">поступления звонка, специалист </w:t>
      </w:r>
      <w:r w:rsidRPr="008A2EE7">
        <w:t>проводит личный прие</w:t>
      </w:r>
      <w:r w:rsidR="007A20F0">
        <w:t>м граждан, он вправе предложить</w:t>
      </w:r>
      <w:r w:rsidRPr="008A2EE7">
        <w:t xml:space="preserve"> заявителю, обратившемуся по телефону, получить консультацию позже, либо, в случае срочности получения информации, предупредить лицо о возможности прерывания разговора по телефону для личного приема граждан. В конце информирования специалист,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10 (десяти) минут.</w:t>
      </w:r>
    </w:p>
    <w:p w:rsidR="00D97A54" w:rsidRPr="008A2EE7" w:rsidRDefault="00D97A54" w:rsidP="007A20F0">
      <w:pPr>
        <w:ind w:firstLine="709"/>
        <w:jc w:val="both"/>
      </w:pPr>
      <w:r w:rsidRPr="008A2EE7">
        <w:t xml:space="preserve">Специалист, осуществляющий устное информирование, должен принять все необходимые меры для дачи полного ответа на поставленные вопросы. Время ожидания лиц, при индивидуальном устном информировании, не может превышать 30 (тридцати) минут. </w:t>
      </w:r>
    </w:p>
    <w:p w:rsidR="00D97A54" w:rsidRPr="008A2EE7" w:rsidRDefault="00D97A54" w:rsidP="007A20F0">
      <w:pPr>
        <w:ind w:firstLine="709"/>
        <w:jc w:val="both"/>
      </w:pPr>
      <w:r w:rsidRPr="008A2EE7">
        <w:t>Дополнительно индивидуальное информирование может осуществляться путем выдачи заявителю Памятки о перечне необходимых для рассмотрения заявления документов (приложение 1 к настоящему Регламенту).</w:t>
      </w:r>
    </w:p>
    <w:p w:rsidR="00D97A54" w:rsidRPr="008A2EE7" w:rsidRDefault="00D97A54" w:rsidP="007A20F0">
      <w:pPr>
        <w:ind w:firstLine="709"/>
        <w:jc w:val="both"/>
      </w:pPr>
      <w:r w:rsidRPr="008A2EE7">
        <w:t>2.1.</w:t>
      </w:r>
      <w:r w:rsidR="00BA2321" w:rsidRPr="008A2EE7">
        <w:t>8</w:t>
      </w:r>
      <w:r w:rsidRPr="008A2EE7">
        <w:t>. Заявители, обратившиеся по вопросу выдачи Свидетельства, в обяз</w:t>
      </w:r>
      <w:r w:rsidR="007A20F0">
        <w:t>ательном порядке информируются:</w:t>
      </w:r>
    </w:p>
    <w:p w:rsidR="00D97A54" w:rsidRPr="008A2EE7" w:rsidRDefault="00D97A54" w:rsidP="007A20F0">
      <w:pPr>
        <w:ind w:firstLine="709"/>
        <w:jc w:val="both"/>
      </w:pPr>
      <w:r w:rsidRPr="008A2EE7">
        <w:t>о перечне документов, необходимых для получения Свидетельства;</w:t>
      </w:r>
    </w:p>
    <w:p w:rsidR="00D97A54" w:rsidRPr="008A2EE7" w:rsidRDefault="007A20F0" w:rsidP="007A20F0">
      <w:pPr>
        <w:ind w:firstLine="709"/>
        <w:jc w:val="both"/>
      </w:pPr>
      <w:r>
        <w:t>об отказе в приеме документов;</w:t>
      </w:r>
    </w:p>
    <w:p w:rsidR="00D97A54" w:rsidRPr="008A2EE7" w:rsidRDefault="00D97A54" w:rsidP="007A20F0">
      <w:pPr>
        <w:ind w:firstLine="709"/>
        <w:jc w:val="both"/>
      </w:pPr>
      <w:r w:rsidRPr="008A2EE7">
        <w:t>о порядке получения Свидетельства;</w:t>
      </w:r>
    </w:p>
    <w:p w:rsidR="00D97A54" w:rsidRPr="008A2EE7" w:rsidRDefault="00D97A54" w:rsidP="007A20F0">
      <w:pPr>
        <w:ind w:firstLine="709"/>
        <w:jc w:val="both"/>
      </w:pPr>
      <w:r w:rsidRPr="008A2EE7">
        <w:t>о сроке оформления Свидетельства и возможности его получения.</w:t>
      </w:r>
    </w:p>
    <w:p w:rsidR="00D97A54" w:rsidRPr="007A20F0" w:rsidRDefault="00D97A54" w:rsidP="007A20F0">
      <w:pPr>
        <w:pStyle w:val="3"/>
        <w:widowControl w:val="0"/>
        <w:tabs>
          <w:tab w:val="clear" w:pos="0"/>
          <w:tab w:val="clear" w:pos="720"/>
        </w:tabs>
        <w:suppressAutoHyphens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20F0">
        <w:rPr>
          <w:rFonts w:ascii="Times New Roman" w:hAnsi="Times New Roman" w:cs="Times New Roman"/>
          <w:b w:val="0"/>
          <w:sz w:val="24"/>
          <w:szCs w:val="24"/>
        </w:rPr>
        <w:t>2.2. Порядок информирования о ходе предоставления муниципальной услуги</w:t>
      </w:r>
    </w:p>
    <w:p w:rsidR="00D97A54" w:rsidRPr="008A2EE7" w:rsidRDefault="00D97A54" w:rsidP="007A20F0">
      <w:pPr>
        <w:pStyle w:val="11"/>
        <w:tabs>
          <w:tab w:val="clear" w:pos="360"/>
          <w:tab w:val="left" w:pos="18321"/>
        </w:tabs>
        <w:spacing w:before="0" w:after="0"/>
        <w:ind w:firstLine="709"/>
        <w:rPr>
          <w:szCs w:val="24"/>
        </w:rPr>
      </w:pPr>
      <w:r w:rsidRPr="008A2EE7">
        <w:rPr>
          <w:szCs w:val="24"/>
        </w:rPr>
        <w:t>2.2.1. Информирование о ходе предоставления муниципальной услуги осуществляется специалистом при личном контакте с заявителями и посредством  телефонной связи.</w:t>
      </w:r>
    </w:p>
    <w:p w:rsidR="00D97A54" w:rsidRPr="008A2EE7" w:rsidRDefault="00D97A54" w:rsidP="007A20F0">
      <w:pPr>
        <w:pStyle w:val="11"/>
        <w:tabs>
          <w:tab w:val="clear" w:pos="360"/>
          <w:tab w:val="left" w:pos="-993"/>
          <w:tab w:val="left" w:pos="18321"/>
        </w:tabs>
        <w:spacing w:before="0" w:after="0"/>
        <w:ind w:firstLine="709"/>
        <w:rPr>
          <w:szCs w:val="24"/>
        </w:rPr>
      </w:pPr>
      <w:r w:rsidRPr="008A2EE7">
        <w:rPr>
          <w:szCs w:val="24"/>
        </w:rPr>
        <w:lastRenderedPageBreak/>
        <w:t>2.2.2</w:t>
      </w:r>
      <w:r w:rsidR="007A20F0">
        <w:rPr>
          <w:szCs w:val="24"/>
        </w:rPr>
        <w:t xml:space="preserve">. </w:t>
      </w:r>
      <w:r w:rsidRPr="008A2EE7">
        <w:rPr>
          <w:szCs w:val="24"/>
        </w:rPr>
        <w:t>Информация о приостановлении предоставления муниципальной услуги или об отказе в ее предоставлении осуществляется специалистом при личном контакте с заявителями и посредством  телефонной связи.</w:t>
      </w:r>
    </w:p>
    <w:p w:rsidR="00D97A54" w:rsidRPr="008A2EE7" w:rsidRDefault="007A20F0" w:rsidP="007A20F0">
      <w:pPr>
        <w:pStyle w:val="11"/>
        <w:tabs>
          <w:tab w:val="clear" w:pos="360"/>
          <w:tab w:val="left" w:pos="-993"/>
          <w:tab w:val="left" w:pos="18321"/>
        </w:tabs>
        <w:spacing w:before="0" w:after="0"/>
        <w:ind w:firstLine="709"/>
        <w:rPr>
          <w:szCs w:val="24"/>
        </w:rPr>
      </w:pPr>
      <w:r>
        <w:rPr>
          <w:szCs w:val="24"/>
        </w:rPr>
        <w:t xml:space="preserve">2.2.3. </w:t>
      </w:r>
      <w:r w:rsidR="00D97A54" w:rsidRPr="008A2EE7">
        <w:rPr>
          <w:szCs w:val="24"/>
        </w:rPr>
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приостановления.</w:t>
      </w:r>
    </w:p>
    <w:p w:rsidR="00D97A54" w:rsidRPr="008A2EE7" w:rsidRDefault="007A20F0" w:rsidP="007A20F0">
      <w:pPr>
        <w:pStyle w:val="11"/>
        <w:tabs>
          <w:tab w:val="clear" w:pos="360"/>
          <w:tab w:val="left" w:pos="-993"/>
          <w:tab w:val="left" w:pos="18321"/>
        </w:tabs>
        <w:spacing w:before="0" w:after="0"/>
        <w:ind w:firstLine="709"/>
        <w:rPr>
          <w:szCs w:val="24"/>
        </w:rPr>
      </w:pPr>
      <w:r>
        <w:rPr>
          <w:szCs w:val="24"/>
        </w:rPr>
        <w:t xml:space="preserve">2.2.4. </w:t>
      </w:r>
      <w:r w:rsidR="00D97A54" w:rsidRPr="008A2EE7">
        <w:rPr>
          <w:szCs w:val="24"/>
        </w:rPr>
        <w:t>В любое время с момента приема документов заявитель имеет право на получение сведений о прохождении процедур по предоставлению муниципальной услуги п</w:t>
      </w:r>
      <w:r w:rsidR="00895AFE" w:rsidRPr="008A2EE7">
        <w:rPr>
          <w:szCs w:val="24"/>
        </w:rPr>
        <w:t>осредством</w:t>
      </w:r>
      <w:r w:rsidR="00D97A54" w:rsidRPr="008A2EE7">
        <w:rPr>
          <w:szCs w:val="24"/>
        </w:rPr>
        <w:t xml:space="preserve"> телефон</w:t>
      </w:r>
      <w:r w:rsidR="00895AFE" w:rsidRPr="008A2EE7">
        <w:rPr>
          <w:szCs w:val="24"/>
        </w:rPr>
        <w:t>ной связи</w:t>
      </w:r>
      <w:r w:rsidR="00D97A54" w:rsidRPr="008A2EE7">
        <w:rPr>
          <w:szCs w:val="24"/>
        </w:rPr>
        <w:t xml:space="preserve"> или личного посещения Управления.</w:t>
      </w:r>
    </w:p>
    <w:p w:rsidR="00D97A54" w:rsidRPr="007A20F0" w:rsidRDefault="00D97A54" w:rsidP="007A20F0">
      <w:pPr>
        <w:pStyle w:val="3"/>
        <w:widowControl w:val="0"/>
        <w:tabs>
          <w:tab w:val="clear" w:pos="0"/>
          <w:tab w:val="clear" w:pos="720"/>
        </w:tabs>
        <w:suppressAutoHyphens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20F0">
        <w:rPr>
          <w:rFonts w:ascii="Times New Roman" w:hAnsi="Times New Roman" w:cs="Times New Roman"/>
          <w:b w:val="0"/>
          <w:sz w:val="24"/>
          <w:szCs w:val="24"/>
        </w:rPr>
        <w:t>2.3. Порядок получения консультаций о предоставлении муниципальной услуги</w:t>
      </w:r>
    </w:p>
    <w:p w:rsidR="00D97A54" w:rsidRPr="008A2EE7" w:rsidRDefault="00D97A54" w:rsidP="00E66F03">
      <w:pPr>
        <w:pStyle w:val="11"/>
        <w:tabs>
          <w:tab w:val="left" w:pos="420"/>
          <w:tab w:val="left" w:pos="709"/>
          <w:tab w:val="left" w:pos="18321"/>
        </w:tabs>
        <w:spacing w:before="0" w:after="0"/>
        <w:ind w:firstLine="709"/>
        <w:rPr>
          <w:szCs w:val="24"/>
        </w:rPr>
      </w:pPr>
      <w:r w:rsidRPr="008A2EE7">
        <w:rPr>
          <w:szCs w:val="24"/>
        </w:rPr>
        <w:t>2.3.1. Консультации (справки) по вопросам предоставления муниципальной услуги предоставляются специалистом Управления в рабочие дни и часы, указанные в пункте 2.</w:t>
      </w:r>
      <w:r w:rsidR="00634F9F" w:rsidRPr="008A2EE7">
        <w:rPr>
          <w:szCs w:val="24"/>
        </w:rPr>
        <w:t>1</w:t>
      </w:r>
      <w:r w:rsidRPr="008A2EE7">
        <w:rPr>
          <w:szCs w:val="24"/>
        </w:rPr>
        <w:t>.</w:t>
      </w:r>
      <w:r w:rsidR="00634F9F" w:rsidRPr="008A2EE7">
        <w:rPr>
          <w:szCs w:val="24"/>
        </w:rPr>
        <w:t>2</w:t>
      </w:r>
      <w:r w:rsidRPr="008A2EE7">
        <w:rPr>
          <w:szCs w:val="24"/>
        </w:rPr>
        <w:t>. настоящего Регламента.</w:t>
      </w:r>
    </w:p>
    <w:p w:rsidR="00D97A54" w:rsidRPr="008A2EE7" w:rsidRDefault="00D97A54" w:rsidP="00E66F03">
      <w:pPr>
        <w:pStyle w:val="11"/>
        <w:tabs>
          <w:tab w:val="left" w:pos="420"/>
          <w:tab w:val="left" w:pos="709"/>
          <w:tab w:val="left" w:pos="18321"/>
        </w:tabs>
        <w:spacing w:before="0" w:after="0"/>
        <w:ind w:firstLine="709"/>
        <w:rPr>
          <w:szCs w:val="24"/>
        </w:rPr>
      </w:pPr>
      <w:r w:rsidRPr="008A2EE7">
        <w:rPr>
          <w:szCs w:val="24"/>
        </w:rPr>
        <w:t>2.3.2. Заявители вправе получить консультацию по следующим вопросам:</w:t>
      </w:r>
    </w:p>
    <w:p w:rsidR="00D97A54" w:rsidRPr="008A2EE7" w:rsidRDefault="00D97A54" w:rsidP="00E66F03">
      <w:pPr>
        <w:pStyle w:val="10"/>
        <w:tabs>
          <w:tab w:val="clear" w:pos="360"/>
          <w:tab w:val="left" w:pos="2977"/>
          <w:tab w:val="left" w:pos="3402"/>
        </w:tabs>
        <w:spacing w:before="0" w:after="0"/>
        <w:ind w:firstLine="709"/>
        <w:rPr>
          <w:szCs w:val="24"/>
        </w:rPr>
      </w:pPr>
      <w:r w:rsidRPr="008A2EE7">
        <w:rPr>
          <w:szCs w:val="24"/>
        </w:rPr>
        <w:t>- о перечне документов, необходимых для получения муниципальной услуги, комплектности (достаточности) представленных документов;</w:t>
      </w:r>
    </w:p>
    <w:p w:rsidR="00D97A54" w:rsidRPr="008A2EE7" w:rsidRDefault="00D97A54" w:rsidP="00E66F03">
      <w:pPr>
        <w:pStyle w:val="10"/>
        <w:tabs>
          <w:tab w:val="clear" w:pos="360"/>
          <w:tab w:val="left" w:pos="2977"/>
          <w:tab w:val="left" w:pos="3402"/>
        </w:tabs>
        <w:spacing w:before="0" w:after="0"/>
        <w:ind w:firstLine="709"/>
        <w:rPr>
          <w:szCs w:val="24"/>
        </w:rPr>
      </w:pPr>
      <w:r w:rsidRPr="008A2EE7">
        <w:rPr>
          <w:szCs w:val="24"/>
        </w:rPr>
        <w:t>- об источнике получения документов, необходимых для предоставления муниципальной услуги (орган, организация и их местонахождение);</w:t>
      </w:r>
    </w:p>
    <w:p w:rsidR="00D97A54" w:rsidRPr="008A2EE7" w:rsidRDefault="00D97A54" w:rsidP="00E66F03">
      <w:pPr>
        <w:pStyle w:val="10"/>
        <w:tabs>
          <w:tab w:val="clear" w:pos="360"/>
          <w:tab w:val="left" w:pos="3545"/>
          <w:tab w:val="left" w:pos="3970"/>
          <w:tab w:val="left" w:pos="4254"/>
        </w:tabs>
        <w:spacing w:before="0" w:after="0"/>
        <w:ind w:firstLine="709"/>
        <w:rPr>
          <w:szCs w:val="24"/>
        </w:rPr>
      </w:pPr>
      <w:r w:rsidRPr="008A2EE7">
        <w:rPr>
          <w:szCs w:val="24"/>
        </w:rPr>
        <w:t>- времени приема и выдачи документов;</w:t>
      </w:r>
    </w:p>
    <w:p w:rsidR="00D97A54" w:rsidRPr="008A2EE7" w:rsidRDefault="00D97A54" w:rsidP="00E66F03">
      <w:pPr>
        <w:pStyle w:val="10"/>
        <w:tabs>
          <w:tab w:val="clear" w:pos="360"/>
          <w:tab w:val="left" w:pos="3545"/>
          <w:tab w:val="left" w:pos="3970"/>
          <w:tab w:val="left" w:pos="4254"/>
        </w:tabs>
        <w:spacing w:before="0" w:after="0"/>
        <w:ind w:firstLine="709"/>
        <w:rPr>
          <w:szCs w:val="24"/>
        </w:rPr>
      </w:pPr>
      <w:r w:rsidRPr="008A2EE7">
        <w:rPr>
          <w:szCs w:val="24"/>
        </w:rPr>
        <w:t>- сроков предоставления муниципальной услуги;</w:t>
      </w:r>
    </w:p>
    <w:p w:rsidR="00D97A54" w:rsidRPr="007A20F0" w:rsidRDefault="00D97A54" w:rsidP="007A20F0">
      <w:pPr>
        <w:pStyle w:val="11"/>
        <w:tabs>
          <w:tab w:val="left" w:pos="420"/>
          <w:tab w:val="left" w:pos="709"/>
          <w:tab w:val="left" w:pos="18321"/>
        </w:tabs>
        <w:spacing w:before="0" w:after="0"/>
        <w:ind w:firstLine="709"/>
        <w:rPr>
          <w:szCs w:val="24"/>
        </w:rPr>
      </w:pPr>
      <w:r w:rsidRPr="008A2EE7">
        <w:rPr>
          <w:szCs w:val="24"/>
        </w:rPr>
        <w:t>2.3.3. Консультации предоставляются при личном обращении или посредством телефон</w:t>
      </w:r>
      <w:r w:rsidR="00F83301" w:rsidRPr="008A2EE7">
        <w:rPr>
          <w:szCs w:val="24"/>
        </w:rPr>
        <w:t>ной связи</w:t>
      </w:r>
      <w:r w:rsidR="007A20F0">
        <w:rPr>
          <w:szCs w:val="24"/>
        </w:rPr>
        <w:t>.</w:t>
      </w:r>
    </w:p>
    <w:p w:rsidR="00D97A54" w:rsidRPr="007A20F0" w:rsidRDefault="007A20F0" w:rsidP="007A20F0">
      <w:pPr>
        <w:pStyle w:val="a3"/>
        <w:ind w:firstLine="709"/>
        <w:jc w:val="both"/>
      </w:pPr>
      <w:r>
        <w:rPr>
          <w:bCs/>
        </w:rPr>
        <w:t>2.4.</w:t>
      </w:r>
      <w:r w:rsidR="00D97A54" w:rsidRPr="007A20F0">
        <w:rPr>
          <w:bCs/>
        </w:rPr>
        <w:t xml:space="preserve"> Условия и сроки оказания муниципальной услуги</w:t>
      </w:r>
    </w:p>
    <w:p w:rsidR="00D97A54" w:rsidRPr="008A2EE7" w:rsidRDefault="00D97A54" w:rsidP="007A20F0">
      <w:pPr>
        <w:pStyle w:val="a3"/>
        <w:ind w:firstLine="709"/>
        <w:jc w:val="both"/>
      </w:pPr>
      <w:r w:rsidRPr="008A2EE7">
        <w:t xml:space="preserve">2.4.1. Муниципальная услуга  предоставляется в срок, не превышающий </w:t>
      </w:r>
      <w:r w:rsidR="00B75B7E" w:rsidRPr="008A2EE7">
        <w:t>3</w:t>
      </w:r>
      <w:r w:rsidRPr="008A2EE7">
        <w:t>0 календарных дней со дня подачи  заявлен</w:t>
      </w:r>
      <w:r w:rsidR="007A20F0">
        <w:t>ия и полного пакета документов.</w:t>
      </w:r>
    </w:p>
    <w:p w:rsidR="00D97A54" w:rsidRPr="008A2EE7" w:rsidRDefault="00D97A54" w:rsidP="007A20F0">
      <w:pPr>
        <w:ind w:firstLine="709"/>
        <w:jc w:val="both"/>
      </w:pPr>
      <w:r w:rsidRPr="008A2EE7">
        <w:t>2.4.2. Перечень необходимых документов для получения муниципальной у</w:t>
      </w:r>
      <w:r w:rsidR="007A20F0">
        <w:t xml:space="preserve">слуги, указан в Приложении № 1 </w:t>
      </w:r>
      <w:r w:rsidRPr="008A2EE7">
        <w:t>к Административному регламенту.</w:t>
      </w:r>
    </w:p>
    <w:p w:rsidR="00D97A54" w:rsidRPr="008A2EE7" w:rsidRDefault="00D97A54" w:rsidP="007A20F0">
      <w:pPr>
        <w:pStyle w:val="a5"/>
        <w:suppressAutoHyphens w:val="0"/>
        <w:spacing w:after="0"/>
        <w:ind w:left="0" w:firstLine="709"/>
        <w:jc w:val="both"/>
      </w:pPr>
      <w:r w:rsidRPr="008A2EE7">
        <w:t>2.4.3. Максимальное время ожидания в очереди для получения консультации и подачи документов для предоставления муниципальной услуги не должно превышать 30 минут.</w:t>
      </w:r>
    </w:p>
    <w:p w:rsidR="00D97A54" w:rsidRPr="007A20F0" w:rsidRDefault="007A20F0" w:rsidP="007A20F0">
      <w:pPr>
        <w:pStyle w:val="a3"/>
        <w:ind w:firstLine="709"/>
        <w:jc w:val="both"/>
      </w:pPr>
      <w:r>
        <w:t>2.4.4.</w:t>
      </w:r>
      <w:r w:rsidR="00D97A54" w:rsidRPr="008A2EE7">
        <w:t xml:space="preserve"> Периодичность приема у должностного лица, принимающего заявление и прилагаемые к нем</w:t>
      </w:r>
      <w:r>
        <w:t>у документы, не ограничивается.</w:t>
      </w:r>
    </w:p>
    <w:p w:rsidR="00D97A54" w:rsidRPr="007A20F0" w:rsidRDefault="007A20F0" w:rsidP="007A20F0">
      <w:pPr>
        <w:pStyle w:val="a3"/>
        <w:ind w:firstLine="709"/>
        <w:jc w:val="both"/>
        <w:rPr>
          <w:bCs/>
        </w:rPr>
      </w:pPr>
      <w:r>
        <w:rPr>
          <w:bCs/>
        </w:rPr>
        <w:t>2.5.</w:t>
      </w:r>
      <w:r w:rsidR="00D97A54" w:rsidRPr="007A20F0">
        <w:rPr>
          <w:bCs/>
        </w:rPr>
        <w:t xml:space="preserve"> Перечень оснований для отказ</w:t>
      </w:r>
      <w:r>
        <w:rPr>
          <w:bCs/>
        </w:rPr>
        <w:t xml:space="preserve">а в предоставлении </w:t>
      </w:r>
      <w:r w:rsidR="00D97A54" w:rsidRPr="007A20F0">
        <w:rPr>
          <w:bCs/>
        </w:rPr>
        <w:t>муниципальной услуги</w:t>
      </w:r>
    </w:p>
    <w:p w:rsidR="00D97A54" w:rsidRPr="008A2EE7" w:rsidRDefault="00D97A54" w:rsidP="00E66F03">
      <w:pPr>
        <w:pStyle w:val="11"/>
        <w:tabs>
          <w:tab w:val="left" w:pos="420"/>
          <w:tab w:val="left" w:pos="709"/>
          <w:tab w:val="left" w:pos="18321"/>
        </w:tabs>
        <w:spacing w:before="0" w:after="0"/>
        <w:ind w:firstLine="709"/>
        <w:rPr>
          <w:szCs w:val="24"/>
        </w:rPr>
      </w:pPr>
      <w:r w:rsidRPr="008A2EE7">
        <w:rPr>
          <w:szCs w:val="24"/>
        </w:rPr>
        <w:t>2.5.1.</w:t>
      </w:r>
      <w:r w:rsidR="007A20F0">
        <w:rPr>
          <w:szCs w:val="24"/>
        </w:rPr>
        <w:t xml:space="preserve"> </w:t>
      </w:r>
      <w:r w:rsidRPr="008A2EE7">
        <w:rPr>
          <w:szCs w:val="24"/>
        </w:rPr>
        <w:t>В предоставлении муниципальной услуги может быть отказано по следующим основаниям:</w:t>
      </w:r>
    </w:p>
    <w:p w:rsidR="00D97A54" w:rsidRPr="008A2EE7" w:rsidRDefault="00D97A54" w:rsidP="00E66F03">
      <w:pPr>
        <w:ind w:firstLine="709"/>
        <w:jc w:val="both"/>
      </w:pPr>
      <w:r w:rsidRPr="008A2EE7">
        <w:t>- отсутствие одного из документов, указанных в Приложении № 1 к Административному регламенту;</w:t>
      </w:r>
    </w:p>
    <w:p w:rsidR="00D97A54" w:rsidRPr="008A2EE7" w:rsidRDefault="007A20F0" w:rsidP="00E66F03">
      <w:pPr>
        <w:ind w:firstLine="709"/>
        <w:jc w:val="both"/>
      </w:pPr>
      <w:r>
        <w:t xml:space="preserve">- </w:t>
      </w:r>
      <w:r w:rsidR="00D97A54" w:rsidRPr="008A2EE7">
        <w:t>несоответствие хотя бы одног</w:t>
      </w:r>
      <w:r>
        <w:t xml:space="preserve">о из документов, указанных в </w:t>
      </w:r>
      <w:r w:rsidR="00D97A54" w:rsidRPr="008A2EE7">
        <w:t>Приложении № 1, по форме или содержанию требованиям действующего законодательства;</w:t>
      </w:r>
    </w:p>
    <w:p w:rsidR="00D97A54" w:rsidRPr="008A2EE7" w:rsidRDefault="00D97A54" w:rsidP="007A20F0">
      <w:pPr>
        <w:pStyle w:val="a3"/>
        <w:ind w:firstLine="709"/>
        <w:jc w:val="both"/>
      </w:pPr>
      <w:r w:rsidRPr="008A2EE7">
        <w:t>- предоставление документов, прилагаемых к заявлению, содержащих недостоверные сведения.</w:t>
      </w:r>
    </w:p>
    <w:p w:rsidR="00D97A54" w:rsidRPr="008A2EE7" w:rsidRDefault="007A20F0" w:rsidP="007A20F0">
      <w:pPr>
        <w:pStyle w:val="10"/>
        <w:tabs>
          <w:tab w:val="clear" w:pos="360"/>
        </w:tabs>
        <w:spacing w:before="0" w:after="0"/>
        <w:rPr>
          <w:szCs w:val="24"/>
        </w:rPr>
      </w:pPr>
      <w:r>
        <w:rPr>
          <w:szCs w:val="24"/>
        </w:rPr>
        <w:tab/>
      </w:r>
      <w:r w:rsidR="00D97A54" w:rsidRPr="008A2EE7">
        <w:rPr>
          <w:szCs w:val="24"/>
        </w:rPr>
        <w:t>2.5.2. Предоставление муниципальной услуги может быть приостановлено по следующим основаниям:</w:t>
      </w:r>
    </w:p>
    <w:p w:rsidR="00D97A54" w:rsidRPr="008A2EE7" w:rsidRDefault="007A20F0" w:rsidP="00E66F03">
      <w:pPr>
        <w:pStyle w:val="10"/>
        <w:tabs>
          <w:tab w:val="clear" w:pos="360"/>
          <w:tab w:val="left" w:pos="2977"/>
          <w:tab w:val="left" w:pos="3402"/>
          <w:tab w:val="left" w:pos="3686"/>
        </w:tabs>
        <w:spacing w:before="0" w:after="0"/>
        <w:ind w:firstLine="709"/>
        <w:rPr>
          <w:szCs w:val="24"/>
        </w:rPr>
      </w:pPr>
      <w:r>
        <w:rPr>
          <w:szCs w:val="24"/>
        </w:rPr>
        <w:t xml:space="preserve">- </w:t>
      </w:r>
      <w:r w:rsidR="00D97A54" w:rsidRPr="008A2EE7">
        <w:rPr>
          <w:szCs w:val="24"/>
        </w:rPr>
        <w:t>при поступлении от зая</w:t>
      </w:r>
      <w:r>
        <w:rPr>
          <w:szCs w:val="24"/>
        </w:rPr>
        <w:t xml:space="preserve">вителя письменного заявления о </w:t>
      </w:r>
      <w:r w:rsidR="00D97A54" w:rsidRPr="008A2EE7">
        <w:rPr>
          <w:szCs w:val="24"/>
        </w:rPr>
        <w:t>приостановлении предоставления муниципальной услуги;</w:t>
      </w:r>
    </w:p>
    <w:p w:rsidR="00D97A54" w:rsidRPr="007A20F0" w:rsidRDefault="00D97A54" w:rsidP="007A20F0">
      <w:pPr>
        <w:pStyle w:val="10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09"/>
        <w:rPr>
          <w:szCs w:val="24"/>
        </w:rPr>
      </w:pPr>
      <w:r w:rsidRPr="008A2EE7">
        <w:rPr>
          <w:szCs w:val="24"/>
        </w:rPr>
        <w:t>- на основании определения или решения суда.</w:t>
      </w:r>
    </w:p>
    <w:p w:rsidR="00D97A54" w:rsidRPr="007A20F0" w:rsidRDefault="00D97A54" w:rsidP="007A20F0">
      <w:pPr>
        <w:ind w:firstLine="709"/>
        <w:jc w:val="both"/>
      </w:pPr>
      <w:bookmarkStart w:id="0" w:name="sub_10231"/>
      <w:r w:rsidRPr="007A20F0">
        <w:t>2.6. Требования к оборудованию мест для  предоставления  м</w:t>
      </w:r>
      <w:r w:rsidRPr="007A20F0">
        <w:rPr>
          <w:bCs/>
        </w:rPr>
        <w:t xml:space="preserve">униципальной </w:t>
      </w:r>
      <w:r w:rsidRPr="007A20F0">
        <w:t>услуги</w:t>
      </w:r>
    </w:p>
    <w:p w:rsidR="00D97A54" w:rsidRPr="008A2EE7" w:rsidRDefault="00D97A54" w:rsidP="00E66F03">
      <w:pPr>
        <w:pStyle w:val="a3"/>
        <w:ind w:firstLine="708"/>
        <w:jc w:val="both"/>
        <w:rPr>
          <w:color w:val="000000"/>
        </w:rPr>
      </w:pPr>
      <w:r w:rsidRPr="008A2EE7">
        <w:t xml:space="preserve">2.6.1. </w:t>
      </w:r>
      <w:r w:rsidRPr="008A2EE7">
        <w:rPr>
          <w:color w:val="000000"/>
        </w:rPr>
        <w:t>Прием по</w:t>
      </w:r>
      <w:r w:rsidR="007A20F0">
        <w:rPr>
          <w:color w:val="000000"/>
        </w:rPr>
        <w:t xml:space="preserve">лучателей муниципальной услуги осуществляется в </w:t>
      </w:r>
      <w:r w:rsidRPr="008A2EE7">
        <w:rPr>
          <w:color w:val="000000"/>
        </w:rPr>
        <w:t>помещении, оборудованном вывеской (табличкой), содержащей информацию о полном наименовании органа, предоставляющего муниципальную услугу, часах приема, котор</w:t>
      </w:r>
      <w:r w:rsidR="007A20F0">
        <w:rPr>
          <w:color w:val="000000"/>
        </w:rPr>
        <w:t>ая размещена у входа в кабинет.</w:t>
      </w:r>
    </w:p>
    <w:p w:rsidR="00F24F9D" w:rsidRPr="008A2EE7" w:rsidRDefault="00F24F9D" w:rsidP="00E66F03">
      <w:pPr>
        <w:pStyle w:val="a3"/>
        <w:ind w:firstLine="708"/>
        <w:jc w:val="both"/>
        <w:rPr>
          <w:color w:val="000000"/>
        </w:rPr>
      </w:pPr>
      <w:r w:rsidRPr="008A2EE7">
        <w:rPr>
          <w:color w:val="000000"/>
        </w:rPr>
        <w:t>2.6.2. Места информирования, предназначенные</w:t>
      </w:r>
      <w:r w:rsidR="007A20F0">
        <w:rPr>
          <w:color w:val="000000"/>
        </w:rPr>
        <w:t xml:space="preserve"> для ознакомления заявителей с </w:t>
      </w:r>
      <w:r w:rsidRPr="008A2EE7">
        <w:rPr>
          <w:color w:val="000000"/>
        </w:rPr>
        <w:t xml:space="preserve">информационными материалами, оборудуются информационными стендами, </w:t>
      </w:r>
      <w:r w:rsidR="00C828C4" w:rsidRPr="008A2EE7">
        <w:rPr>
          <w:color w:val="000000"/>
        </w:rPr>
        <w:t>расположенными на стене перед входом в кабинет,</w:t>
      </w:r>
      <w:r w:rsidR="00577136" w:rsidRPr="008A2EE7">
        <w:rPr>
          <w:color w:val="000000"/>
        </w:rPr>
        <w:t xml:space="preserve"> </w:t>
      </w:r>
      <w:r w:rsidRPr="008A2EE7">
        <w:rPr>
          <w:color w:val="000000"/>
        </w:rPr>
        <w:t>столом и стульями.</w:t>
      </w:r>
    </w:p>
    <w:p w:rsidR="00D97A54" w:rsidRDefault="00D97A54" w:rsidP="007A20F0">
      <w:pPr>
        <w:pStyle w:val="a3"/>
        <w:ind w:firstLine="708"/>
        <w:jc w:val="both"/>
        <w:rPr>
          <w:color w:val="000000"/>
        </w:rPr>
      </w:pPr>
      <w:r w:rsidRPr="008A2EE7">
        <w:rPr>
          <w:color w:val="000000"/>
        </w:rPr>
        <w:lastRenderedPageBreak/>
        <w:t>2.6.</w:t>
      </w:r>
      <w:r w:rsidR="00F24F9D" w:rsidRPr="008A2EE7">
        <w:rPr>
          <w:color w:val="000000"/>
        </w:rPr>
        <w:t>3</w:t>
      </w:r>
      <w:r w:rsidRPr="008A2EE7">
        <w:rPr>
          <w:color w:val="000000"/>
        </w:rPr>
        <w:t>. Рабочее место специалиста осна</w:t>
      </w:r>
      <w:r w:rsidR="007A20F0">
        <w:rPr>
          <w:color w:val="000000"/>
        </w:rPr>
        <w:t xml:space="preserve">щено столом, стульями и другой </w:t>
      </w:r>
      <w:r w:rsidRPr="008A2EE7">
        <w:rPr>
          <w:color w:val="000000"/>
        </w:rPr>
        <w:t>функциональной мебелью, техническими средствами телефонной связи и оргтехникой, позволяющими организовать предоставление муници</w:t>
      </w:r>
      <w:r w:rsidR="007A20F0">
        <w:rPr>
          <w:color w:val="000000"/>
        </w:rPr>
        <w:t>пальной услуги в полном объеме.</w:t>
      </w:r>
    </w:p>
    <w:p w:rsidR="007A20F0" w:rsidRPr="007A20F0" w:rsidRDefault="007A20F0" w:rsidP="007A20F0">
      <w:pPr>
        <w:pStyle w:val="a3"/>
        <w:jc w:val="both"/>
        <w:rPr>
          <w:color w:val="000000"/>
        </w:rPr>
      </w:pPr>
    </w:p>
    <w:p w:rsidR="00D97A54" w:rsidRPr="007A20F0" w:rsidRDefault="00D97A54" w:rsidP="00E66F03">
      <w:pPr>
        <w:pStyle w:val="1"/>
        <w:numPr>
          <w:ilvl w:val="0"/>
          <w:numId w:val="1"/>
        </w:numPr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8A2EE7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8A2EE7">
        <w:rPr>
          <w:rFonts w:ascii="Times New Roman" w:hAnsi="Times New Roman" w:cs="Times New Roman"/>
          <w:color w:val="auto"/>
          <w:sz w:val="24"/>
          <w:szCs w:val="24"/>
        </w:rPr>
        <w:t>. Административные процедуры</w:t>
      </w:r>
    </w:p>
    <w:p w:rsidR="00D97A54" w:rsidRPr="007A20F0" w:rsidRDefault="00D97A54" w:rsidP="007A20F0">
      <w:pPr>
        <w:pStyle w:val="2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A20F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3.1. </w:t>
      </w:r>
      <w:bookmarkStart w:id="1" w:name="_Toc136151977"/>
      <w:bookmarkStart w:id="2" w:name="_Toc136239813"/>
      <w:bookmarkStart w:id="3" w:name="_Toc136321787"/>
      <w:bookmarkStart w:id="4" w:name="_Toc136666939"/>
      <w:bookmarkStart w:id="5" w:name="_Toc153254272"/>
      <w:bookmarkStart w:id="6" w:name="_Toc158537623"/>
      <w:r w:rsidRPr="007A20F0">
        <w:rPr>
          <w:rFonts w:ascii="Times New Roman" w:hAnsi="Times New Roman" w:cs="Times New Roman"/>
          <w:b w:val="0"/>
          <w:i w:val="0"/>
          <w:sz w:val="24"/>
          <w:szCs w:val="24"/>
        </w:rPr>
        <w:t>После</w:t>
      </w:r>
      <w:r w:rsidR="007A20F0" w:rsidRPr="007A20F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довательность административных </w:t>
      </w:r>
      <w:r w:rsidRPr="007A20F0">
        <w:rPr>
          <w:rFonts w:ascii="Times New Roman" w:hAnsi="Times New Roman" w:cs="Times New Roman"/>
          <w:b w:val="0"/>
          <w:i w:val="0"/>
          <w:sz w:val="24"/>
          <w:szCs w:val="24"/>
        </w:rPr>
        <w:t>процедур</w:t>
      </w:r>
      <w:bookmarkEnd w:id="1"/>
      <w:bookmarkEnd w:id="2"/>
      <w:bookmarkEnd w:id="3"/>
      <w:bookmarkEnd w:id="4"/>
      <w:bookmarkEnd w:id="5"/>
      <w:bookmarkEnd w:id="6"/>
    </w:p>
    <w:p w:rsidR="00D97A54" w:rsidRPr="008A2EE7" w:rsidRDefault="00D97A54" w:rsidP="00E66F03">
      <w:pPr>
        <w:pStyle w:val="11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09"/>
        <w:rPr>
          <w:szCs w:val="24"/>
        </w:rPr>
      </w:pPr>
      <w:r w:rsidRPr="008A2EE7">
        <w:rPr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97A54" w:rsidRPr="008A2EE7" w:rsidRDefault="00D97A54" w:rsidP="00E66F03">
      <w:pPr>
        <w:pStyle w:val="10"/>
        <w:tabs>
          <w:tab w:val="left" w:pos="1494"/>
        </w:tabs>
        <w:suppressAutoHyphens/>
        <w:spacing w:before="0" w:after="0"/>
        <w:ind w:firstLine="709"/>
        <w:rPr>
          <w:szCs w:val="24"/>
        </w:rPr>
      </w:pPr>
      <w:r w:rsidRPr="008A2EE7">
        <w:rPr>
          <w:szCs w:val="24"/>
        </w:rPr>
        <w:t>1) прием документов;</w:t>
      </w:r>
    </w:p>
    <w:p w:rsidR="00D97A54" w:rsidRPr="008A2EE7" w:rsidRDefault="00D97A54" w:rsidP="00E66F03">
      <w:pPr>
        <w:pStyle w:val="10"/>
        <w:tabs>
          <w:tab w:val="left" w:pos="1494"/>
        </w:tabs>
        <w:suppressAutoHyphens/>
        <w:spacing w:before="0" w:after="0"/>
        <w:ind w:firstLine="709"/>
        <w:rPr>
          <w:szCs w:val="24"/>
        </w:rPr>
      </w:pPr>
      <w:r w:rsidRPr="008A2EE7">
        <w:rPr>
          <w:szCs w:val="24"/>
        </w:rPr>
        <w:t>2) рассмотрение заявления;</w:t>
      </w:r>
    </w:p>
    <w:p w:rsidR="00D97A54" w:rsidRPr="008A2EE7" w:rsidRDefault="00D97A54" w:rsidP="00E66F03">
      <w:pPr>
        <w:ind w:firstLine="709"/>
        <w:jc w:val="both"/>
      </w:pPr>
      <w:r w:rsidRPr="008A2EE7">
        <w:t>3) принятие решения о возможности (либо отказе) предоставления муниципальной услуги;</w:t>
      </w:r>
    </w:p>
    <w:p w:rsidR="00D97A54" w:rsidRPr="007A20F0" w:rsidRDefault="00D97A54" w:rsidP="007A20F0">
      <w:pPr>
        <w:pStyle w:val="10"/>
        <w:tabs>
          <w:tab w:val="clear" w:pos="360"/>
          <w:tab w:val="left" w:pos="3264"/>
          <w:tab w:val="left" w:pos="4398"/>
        </w:tabs>
        <w:suppressAutoHyphens/>
        <w:spacing w:before="0" w:after="0"/>
        <w:ind w:firstLine="709"/>
        <w:rPr>
          <w:szCs w:val="24"/>
        </w:rPr>
      </w:pPr>
      <w:r w:rsidRPr="008A2EE7">
        <w:rPr>
          <w:szCs w:val="24"/>
        </w:rPr>
        <w:t xml:space="preserve">4) выдача Свидетельства о внесении в Реестр объектов потребительского рынка </w:t>
      </w:r>
      <w:r w:rsidR="00A40DAE" w:rsidRPr="008A2EE7">
        <w:rPr>
          <w:szCs w:val="24"/>
        </w:rPr>
        <w:t>городского округа Электросталь</w:t>
      </w:r>
      <w:r w:rsidR="004A549C" w:rsidRPr="008A2EE7">
        <w:rPr>
          <w:szCs w:val="24"/>
        </w:rPr>
        <w:t xml:space="preserve"> (блок-схема в приложении 4)</w:t>
      </w:r>
      <w:r w:rsidR="007A20F0">
        <w:rPr>
          <w:szCs w:val="24"/>
        </w:rPr>
        <w:t>.</w:t>
      </w:r>
    </w:p>
    <w:p w:rsidR="00D97A54" w:rsidRPr="007A20F0" w:rsidRDefault="00D97A54" w:rsidP="007A20F0">
      <w:pPr>
        <w:pStyle w:val="10"/>
        <w:tabs>
          <w:tab w:val="clear" w:pos="360"/>
        </w:tabs>
        <w:spacing w:before="0" w:after="0"/>
        <w:ind w:firstLine="709"/>
        <w:rPr>
          <w:bCs/>
          <w:szCs w:val="24"/>
        </w:rPr>
      </w:pPr>
      <w:r w:rsidRPr="007A20F0">
        <w:rPr>
          <w:bCs/>
          <w:szCs w:val="24"/>
        </w:rPr>
        <w:t>3.2. Прием документов</w:t>
      </w:r>
    </w:p>
    <w:p w:rsidR="00D97A54" w:rsidRPr="008A2EE7" w:rsidRDefault="00D97A54" w:rsidP="00E66F03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709"/>
        <w:rPr>
          <w:szCs w:val="24"/>
        </w:rPr>
      </w:pPr>
      <w:r w:rsidRPr="008A2EE7">
        <w:rPr>
          <w:szCs w:val="24"/>
        </w:rPr>
        <w:t>3.2.1. Основанием для начала пред</w:t>
      </w:r>
      <w:r w:rsidR="007A20F0">
        <w:rPr>
          <w:szCs w:val="24"/>
        </w:rPr>
        <w:t>оставления муниципальной услуги</w:t>
      </w:r>
      <w:r w:rsidRPr="008A2EE7">
        <w:rPr>
          <w:szCs w:val="24"/>
        </w:rPr>
        <w:t xml:space="preserve"> является личное обращение заявителя (его представителя, </w:t>
      </w:r>
      <w:r w:rsidR="007A20F0">
        <w:rPr>
          <w:szCs w:val="24"/>
        </w:rPr>
        <w:t xml:space="preserve">доверенного лица) в Управление </w:t>
      </w:r>
      <w:r w:rsidRPr="008A2EE7">
        <w:rPr>
          <w:szCs w:val="24"/>
        </w:rPr>
        <w:t>с комплектом документов, необходимых для предоставления услуги и указанных в Приложении № 1 настоящего Административного регламента. Если деятельность по вышеуказанным видам осуществляется в нескольких объектах, то заявитель предоставляет пакет документов на каждый объект.</w:t>
      </w:r>
    </w:p>
    <w:p w:rsidR="00D97A54" w:rsidRPr="008A2EE7" w:rsidRDefault="00D97A54" w:rsidP="00E66F03">
      <w:pPr>
        <w:pStyle w:val="11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09"/>
        <w:rPr>
          <w:szCs w:val="24"/>
        </w:rPr>
      </w:pPr>
      <w:r w:rsidRPr="008A2EE7">
        <w:rPr>
          <w:szCs w:val="24"/>
        </w:rPr>
        <w:t xml:space="preserve">3.2.2. </w:t>
      </w:r>
      <w:r w:rsidR="00EF2C14" w:rsidRPr="008A2EE7">
        <w:rPr>
          <w:szCs w:val="24"/>
        </w:rPr>
        <w:t>Копии</w:t>
      </w:r>
      <w:r w:rsidRPr="008A2EE7">
        <w:rPr>
          <w:szCs w:val="24"/>
        </w:rPr>
        <w:t xml:space="preserve"> документ</w:t>
      </w:r>
      <w:r w:rsidR="00EF2C14" w:rsidRPr="008A2EE7">
        <w:rPr>
          <w:szCs w:val="24"/>
        </w:rPr>
        <w:t>ов</w:t>
      </w:r>
      <w:r w:rsidRPr="008A2EE7">
        <w:rPr>
          <w:szCs w:val="24"/>
        </w:rPr>
        <w:t xml:space="preserve"> сдаются в Управление  при одновременном предоставлении подлинников документов.</w:t>
      </w:r>
    </w:p>
    <w:p w:rsidR="00D97A54" w:rsidRPr="008A2EE7" w:rsidRDefault="00D97A54" w:rsidP="00E66F03">
      <w:pPr>
        <w:pStyle w:val="11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09"/>
        <w:rPr>
          <w:szCs w:val="24"/>
        </w:rPr>
      </w:pPr>
      <w:r w:rsidRPr="008A2EE7">
        <w:rPr>
          <w:szCs w:val="24"/>
        </w:rPr>
        <w:t>3.2.3.Специалист Управления:</w:t>
      </w:r>
    </w:p>
    <w:p w:rsidR="00D97A54" w:rsidRPr="008A2EE7" w:rsidRDefault="00D97A54" w:rsidP="00E66F03">
      <w:pPr>
        <w:pStyle w:val="11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09"/>
        <w:rPr>
          <w:szCs w:val="24"/>
        </w:rPr>
      </w:pPr>
      <w:r w:rsidRPr="008A2EE7">
        <w:rPr>
          <w:szCs w:val="24"/>
        </w:rPr>
        <w:t>- 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лица;</w:t>
      </w:r>
    </w:p>
    <w:p w:rsidR="00D97A54" w:rsidRPr="008A2EE7" w:rsidRDefault="00D97A54" w:rsidP="00E66F03">
      <w:pPr>
        <w:pStyle w:val="11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09"/>
        <w:rPr>
          <w:szCs w:val="24"/>
        </w:rPr>
      </w:pPr>
      <w:r w:rsidRPr="008A2EE7">
        <w:rPr>
          <w:szCs w:val="24"/>
        </w:rPr>
        <w:t>- проверяет наличие всех необходимых документов исходя из соответствующего перечня документов, представляемых на предоставление муниципальной услуги;</w:t>
      </w:r>
    </w:p>
    <w:p w:rsidR="00D97A54" w:rsidRPr="008A2EE7" w:rsidRDefault="007A20F0" w:rsidP="00E66F03">
      <w:pPr>
        <w:pStyle w:val="11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09"/>
        <w:rPr>
          <w:szCs w:val="24"/>
        </w:rPr>
      </w:pPr>
      <w:r>
        <w:rPr>
          <w:szCs w:val="24"/>
        </w:rPr>
        <w:t xml:space="preserve">- </w:t>
      </w:r>
      <w:r w:rsidR="00D97A54" w:rsidRPr="008A2EE7">
        <w:rPr>
          <w:szCs w:val="24"/>
        </w:rPr>
        <w:t>проверяет соответствие представленных документов установленным требованиям.</w:t>
      </w:r>
    </w:p>
    <w:p w:rsidR="00D97A54" w:rsidRPr="008A2EE7" w:rsidRDefault="00D97A54" w:rsidP="00E66F03">
      <w:pPr>
        <w:pStyle w:val="11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09"/>
        <w:rPr>
          <w:szCs w:val="24"/>
        </w:rPr>
      </w:pPr>
      <w:r w:rsidRPr="008A2EE7">
        <w:rPr>
          <w:szCs w:val="24"/>
        </w:rPr>
        <w:t xml:space="preserve">3.2.4. При установлении фактов отсутствия необходимых документов, либо несоответствия представленных документов требованиям, указанным в разделе 2.3 настоящего Административного регламента, специалист  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документов, возвращает документы заявителю и предлагает принять меры по их устранению. </w:t>
      </w:r>
    </w:p>
    <w:p w:rsidR="00D97A54" w:rsidRPr="007A20F0" w:rsidRDefault="00D97A54" w:rsidP="007A20F0">
      <w:pPr>
        <w:ind w:firstLine="709"/>
        <w:jc w:val="both"/>
      </w:pPr>
      <w:r w:rsidRPr="008A2EE7">
        <w:t>3.2.5. Принятые от заявителя документы</w:t>
      </w:r>
      <w:r w:rsidR="00A27FB2" w:rsidRPr="008A2EE7">
        <w:t xml:space="preserve"> визируются и</w:t>
      </w:r>
      <w:r w:rsidRPr="008A2EE7">
        <w:t xml:space="preserve"> регистрируются в </w:t>
      </w:r>
      <w:r w:rsidR="00A27FB2" w:rsidRPr="008A2EE7">
        <w:t>общем секторе отдела по организационной работе и общим вопросам Администрации городского округа Электросталь и передаются на рассмотре</w:t>
      </w:r>
      <w:r w:rsidRPr="008A2EE7">
        <w:t xml:space="preserve">ние </w:t>
      </w:r>
      <w:r w:rsidR="00A27FB2" w:rsidRPr="008A2EE7">
        <w:t xml:space="preserve">заместителю главы Администрации городского округа Электросталь </w:t>
      </w:r>
      <w:r w:rsidR="007A20F0">
        <w:t>–</w:t>
      </w:r>
      <w:r w:rsidR="00A27FB2" w:rsidRPr="008A2EE7">
        <w:t xml:space="preserve"> </w:t>
      </w:r>
      <w:r w:rsidR="007A20F0">
        <w:t>начальнику Управления.</w:t>
      </w:r>
    </w:p>
    <w:p w:rsidR="00D97A54" w:rsidRPr="007A20F0" w:rsidRDefault="00D97A54" w:rsidP="007A20F0">
      <w:pPr>
        <w:ind w:firstLine="709"/>
        <w:jc w:val="both"/>
      </w:pPr>
      <w:r w:rsidRPr="007A20F0">
        <w:t>3.3. Рассмотрение заявления и выдача Свидетельства.</w:t>
      </w:r>
    </w:p>
    <w:p w:rsidR="00D97A54" w:rsidRPr="008A2EE7" w:rsidRDefault="00D97A54" w:rsidP="00E66F03">
      <w:pPr>
        <w:ind w:firstLine="709"/>
        <w:jc w:val="both"/>
      </w:pPr>
      <w:r w:rsidRPr="008A2EE7">
        <w:t xml:space="preserve">3.3.1. Основанием для начала процедуры рассмотрения заявления является получение Управлением пакета документов для принятия </w:t>
      </w:r>
      <w:r w:rsidR="007A20F0">
        <w:t>решения о выдаче Свидетельства.</w:t>
      </w:r>
    </w:p>
    <w:p w:rsidR="00D97A54" w:rsidRPr="008A2EE7" w:rsidRDefault="00D97A54" w:rsidP="00E66F03">
      <w:pPr>
        <w:ind w:firstLine="708"/>
        <w:jc w:val="both"/>
      </w:pPr>
      <w:r w:rsidRPr="008A2EE7">
        <w:t>3.3.2. Начальник Управления рассматривает  полученные документы и принимает решение о выдаче Свидетельства. В случае принятия положительного решения объект вносится в Реестр с одновременным оформлением Свидетельства.</w:t>
      </w:r>
    </w:p>
    <w:p w:rsidR="00D97A54" w:rsidRPr="008A2EE7" w:rsidRDefault="00D97A54" w:rsidP="00E66F03">
      <w:pPr>
        <w:pStyle w:val="10"/>
        <w:tabs>
          <w:tab w:val="clear" w:pos="360"/>
          <w:tab w:val="left" w:pos="3264"/>
          <w:tab w:val="left" w:pos="4398"/>
        </w:tabs>
        <w:suppressAutoHyphens/>
        <w:spacing w:before="0" w:after="0"/>
        <w:ind w:firstLine="709"/>
        <w:rPr>
          <w:szCs w:val="24"/>
        </w:rPr>
      </w:pPr>
      <w:r w:rsidRPr="008A2EE7">
        <w:rPr>
          <w:szCs w:val="24"/>
        </w:rPr>
        <w:t>3.3.</w:t>
      </w:r>
      <w:r w:rsidR="00E10C49" w:rsidRPr="008A2EE7">
        <w:rPr>
          <w:szCs w:val="24"/>
        </w:rPr>
        <w:t>3</w:t>
      </w:r>
      <w:r w:rsidRPr="008A2EE7">
        <w:rPr>
          <w:szCs w:val="24"/>
        </w:rPr>
        <w:t>. В соответствии с принятым решением оформляется Свидетельство о внесении в Реестр о</w:t>
      </w:r>
      <w:r w:rsidR="007A20F0">
        <w:rPr>
          <w:szCs w:val="24"/>
        </w:rPr>
        <w:t>бъектов потребительского рынка.</w:t>
      </w:r>
    </w:p>
    <w:p w:rsidR="00D97A54" w:rsidRPr="008A2EE7" w:rsidRDefault="007A20F0" w:rsidP="00E66F03">
      <w:pPr>
        <w:pStyle w:val="a3"/>
        <w:ind w:firstLine="540"/>
        <w:jc w:val="both"/>
      </w:pPr>
      <w:r>
        <w:t xml:space="preserve">В Свидетельстве </w:t>
      </w:r>
      <w:r w:rsidR="00D97A54" w:rsidRPr="008A2EE7">
        <w:t>указываются:</w:t>
      </w:r>
    </w:p>
    <w:p w:rsidR="00D97A54" w:rsidRPr="008A2EE7" w:rsidRDefault="00D97A54" w:rsidP="00E66F03">
      <w:pPr>
        <w:pStyle w:val="a3"/>
        <w:ind w:firstLine="540"/>
        <w:jc w:val="both"/>
      </w:pPr>
      <w:r w:rsidRPr="008A2EE7">
        <w:t>-</w:t>
      </w:r>
      <w:r w:rsidR="007A20F0">
        <w:t xml:space="preserve"> </w:t>
      </w:r>
      <w:r w:rsidRPr="008A2EE7">
        <w:t>регистрационный номер Свидетельства;</w:t>
      </w:r>
    </w:p>
    <w:p w:rsidR="00BA38EF" w:rsidRPr="008A2EE7" w:rsidRDefault="00BA38EF" w:rsidP="00E66F03">
      <w:pPr>
        <w:pStyle w:val="a3"/>
        <w:ind w:firstLine="540"/>
        <w:jc w:val="both"/>
      </w:pPr>
      <w:r w:rsidRPr="008A2EE7">
        <w:t>- наименование хозяйствующего субъекта</w:t>
      </w:r>
      <w:r w:rsidR="004C0A74" w:rsidRPr="008A2EE7">
        <w:t xml:space="preserve"> и его местонахождение;</w:t>
      </w:r>
    </w:p>
    <w:p w:rsidR="004C0A74" w:rsidRPr="008A2EE7" w:rsidRDefault="00D97A54" w:rsidP="00E66F03">
      <w:pPr>
        <w:pStyle w:val="a3"/>
        <w:ind w:firstLine="540"/>
        <w:jc w:val="both"/>
      </w:pPr>
      <w:r w:rsidRPr="008A2EE7">
        <w:t>-</w:t>
      </w:r>
      <w:r w:rsidR="00BA38EF" w:rsidRPr="008A2EE7">
        <w:t xml:space="preserve"> </w:t>
      </w:r>
      <w:r w:rsidRPr="008A2EE7">
        <w:t>тип объекта</w:t>
      </w:r>
      <w:r w:rsidR="004C0A74" w:rsidRPr="008A2EE7">
        <w:t>, местонахождение объекта, площадь;</w:t>
      </w:r>
    </w:p>
    <w:p w:rsidR="00D97A54" w:rsidRPr="008A2EE7" w:rsidRDefault="004C0A74" w:rsidP="00E66F03">
      <w:pPr>
        <w:pStyle w:val="a3"/>
        <w:ind w:firstLine="540"/>
        <w:jc w:val="both"/>
      </w:pPr>
      <w:r w:rsidRPr="008A2EE7">
        <w:t>- номер и дата постановления Правительства Московской области «О Реестре объектов потребительского рынка в Московской области»;</w:t>
      </w:r>
    </w:p>
    <w:p w:rsidR="004C0A74" w:rsidRPr="008A2EE7" w:rsidRDefault="004C0A74" w:rsidP="00E66F03">
      <w:pPr>
        <w:pStyle w:val="a3"/>
        <w:ind w:firstLine="540"/>
        <w:jc w:val="both"/>
      </w:pPr>
      <w:r w:rsidRPr="008A2EE7">
        <w:t>- муниципальное образование;</w:t>
      </w:r>
    </w:p>
    <w:p w:rsidR="00D97A54" w:rsidRPr="008A2EE7" w:rsidRDefault="00D97A54" w:rsidP="00E66F03">
      <w:pPr>
        <w:pStyle w:val="a3"/>
        <w:ind w:firstLine="540"/>
        <w:jc w:val="both"/>
      </w:pPr>
      <w:r w:rsidRPr="008A2EE7">
        <w:t>- наименование предоставляемой услуги, специализация;</w:t>
      </w:r>
    </w:p>
    <w:p w:rsidR="00D97A54" w:rsidRPr="008A2EE7" w:rsidRDefault="00D97A54" w:rsidP="00E66F03">
      <w:pPr>
        <w:pStyle w:val="a3"/>
        <w:ind w:firstLine="540"/>
        <w:jc w:val="both"/>
      </w:pPr>
      <w:r w:rsidRPr="008A2EE7">
        <w:lastRenderedPageBreak/>
        <w:t>-</w:t>
      </w:r>
      <w:r w:rsidR="00EE5BDF" w:rsidRPr="008A2EE7">
        <w:t xml:space="preserve"> </w:t>
      </w:r>
      <w:r w:rsidRPr="008A2EE7">
        <w:t>срок действия Свидетельства;</w:t>
      </w:r>
    </w:p>
    <w:p w:rsidR="00EE5BDF" w:rsidRPr="008A2EE7" w:rsidRDefault="00EE5BDF" w:rsidP="00E66F03">
      <w:pPr>
        <w:pStyle w:val="a3"/>
        <w:ind w:firstLine="540"/>
        <w:jc w:val="both"/>
      </w:pPr>
      <w:r w:rsidRPr="008A2EE7">
        <w:t>- подпись заместителя Главы Администрации городского округа Электросталь – начальника Управления.</w:t>
      </w:r>
    </w:p>
    <w:p w:rsidR="00D97A54" w:rsidRPr="008A2EE7" w:rsidRDefault="00D97A54" w:rsidP="00E66F03">
      <w:pPr>
        <w:pStyle w:val="a3"/>
        <w:ind w:firstLine="540"/>
        <w:jc w:val="both"/>
      </w:pPr>
      <w:r w:rsidRPr="008A2EE7">
        <w:t>Оформленное Свидетельство регистрируется в журнале регистрации объектов потребительского рынка</w:t>
      </w:r>
      <w:r w:rsidR="00EE5BDF" w:rsidRPr="008A2EE7">
        <w:t>.</w:t>
      </w:r>
    </w:p>
    <w:p w:rsidR="00E10C49" w:rsidRPr="008A2EE7" w:rsidRDefault="00E10C49" w:rsidP="00E66F03">
      <w:pPr>
        <w:pStyle w:val="11"/>
        <w:tabs>
          <w:tab w:val="clear" w:pos="360"/>
        </w:tabs>
        <w:suppressAutoHyphens/>
        <w:spacing w:before="0" w:after="0"/>
        <w:ind w:firstLine="709"/>
        <w:rPr>
          <w:szCs w:val="24"/>
        </w:rPr>
      </w:pPr>
      <w:r w:rsidRPr="008A2EE7">
        <w:rPr>
          <w:szCs w:val="24"/>
        </w:rPr>
        <w:t xml:space="preserve">3.3.4. Общий максимальный срок  с момента приема заявления и пакета документов до выдачи свидетельства не может превышать 30-ти дней. </w:t>
      </w:r>
    </w:p>
    <w:p w:rsidR="00D97A54" w:rsidRPr="008A2EE7" w:rsidRDefault="00D97A54" w:rsidP="007A20F0">
      <w:pPr>
        <w:pStyle w:val="a3"/>
        <w:ind w:firstLine="709"/>
        <w:jc w:val="both"/>
      </w:pPr>
      <w:r w:rsidRPr="008A2EE7">
        <w:t xml:space="preserve">Заявление и, прилагаемые к нему документы, собираются в деле и хранятся в управлении </w:t>
      </w:r>
      <w:r w:rsidR="00EE5BDF" w:rsidRPr="008A2EE7">
        <w:t xml:space="preserve">по </w:t>
      </w:r>
      <w:r w:rsidRPr="008A2EE7">
        <w:t>потребительско</w:t>
      </w:r>
      <w:r w:rsidR="00EE5BDF" w:rsidRPr="008A2EE7">
        <w:t>му</w:t>
      </w:r>
      <w:r w:rsidRPr="008A2EE7">
        <w:t xml:space="preserve"> рынк</w:t>
      </w:r>
      <w:r w:rsidR="00EE5BDF" w:rsidRPr="008A2EE7">
        <w:t>у, услугам и связям с общественностью</w:t>
      </w:r>
      <w:r w:rsidRPr="008A2EE7">
        <w:t xml:space="preserve"> в соответствии с действующим законодательством.</w:t>
      </w:r>
    </w:p>
    <w:p w:rsidR="00D97A54" w:rsidRPr="007A20F0" w:rsidRDefault="00D97A54" w:rsidP="007A20F0">
      <w:pPr>
        <w:ind w:firstLine="709"/>
        <w:jc w:val="center"/>
        <w:rPr>
          <w:b/>
          <w:i/>
        </w:rPr>
      </w:pPr>
    </w:p>
    <w:p w:rsidR="00D97A54" w:rsidRPr="007A20F0" w:rsidRDefault="00D97A54" w:rsidP="007A20F0">
      <w:pPr>
        <w:ind w:firstLine="709"/>
        <w:jc w:val="center"/>
        <w:rPr>
          <w:b/>
        </w:rPr>
      </w:pPr>
      <w:r w:rsidRPr="007A20F0">
        <w:rPr>
          <w:b/>
          <w:lang w:val="en-US"/>
        </w:rPr>
        <w:t>IV</w:t>
      </w:r>
      <w:r w:rsidRPr="007A20F0">
        <w:rPr>
          <w:b/>
        </w:rPr>
        <w:t>. Порядок и формы контроля за предоставлением</w:t>
      </w:r>
      <w:r w:rsidR="007A20F0" w:rsidRPr="007A20F0">
        <w:rPr>
          <w:b/>
        </w:rPr>
        <w:t xml:space="preserve"> </w:t>
      </w:r>
      <w:r w:rsidRPr="007A20F0">
        <w:rPr>
          <w:b/>
        </w:rPr>
        <w:t>муниципальной услуги</w:t>
      </w:r>
    </w:p>
    <w:p w:rsidR="00D97A54" w:rsidRPr="008A2EE7" w:rsidRDefault="00D97A54" w:rsidP="00E66F03">
      <w:pPr>
        <w:ind w:firstLine="720"/>
        <w:jc w:val="both"/>
      </w:pPr>
      <w:r w:rsidRPr="008A2EE7">
        <w:t xml:space="preserve">Текущий </w:t>
      </w:r>
      <w:proofErr w:type="gramStart"/>
      <w:r w:rsidRPr="008A2EE7">
        <w:t>контроль за</w:t>
      </w:r>
      <w:proofErr w:type="gramEnd"/>
      <w:r w:rsidRPr="008A2EE7">
        <w:t xml:space="preserve"> соблюдением последовательности действий, определенных Административным регламентом по предоставлению муниципальной услуги и принятием решений, осуществляется  заместителем </w:t>
      </w:r>
      <w:r w:rsidR="007174A6" w:rsidRPr="008A2EE7">
        <w:t>Г</w:t>
      </w:r>
      <w:r w:rsidRPr="008A2EE7">
        <w:t xml:space="preserve">лавы </w:t>
      </w:r>
      <w:r w:rsidR="007174A6" w:rsidRPr="008A2EE7">
        <w:t>А</w:t>
      </w:r>
      <w:r w:rsidRPr="008A2EE7">
        <w:t xml:space="preserve">дминистрации </w:t>
      </w:r>
      <w:r w:rsidR="007174A6" w:rsidRPr="008A2EE7">
        <w:t>городского округа Электросталь – начальником Управления по потребительскому рынку, услугам и связям с общественностью</w:t>
      </w:r>
      <w:r w:rsidRPr="008A2EE7">
        <w:t>, курирующим данное направление.</w:t>
      </w:r>
    </w:p>
    <w:p w:rsidR="00D97A54" w:rsidRPr="008A2EE7" w:rsidRDefault="00D97A54" w:rsidP="00E66F03">
      <w:pPr>
        <w:ind w:firstLine="720"/>
        <w:jc w:val="both"/>
      </w:pPr>
      <w:r w:rsidRPr="008A2EE7">
        <w:t>Ответственность за полноту, грамотность и доступность проведенного консультирования, полноту собранных документов, правильность их оформления, соблюдение требований к документам, за правильность выполнения процедур по приему, контроль соблюдения требований к составу документов несет специалист, в должностные обязанности которого входит  исполнение данной муниципальной услуги.</w:t>
      </w:r>
    </w:p>
    <w:p w:rsidR="00D97A54" w:rsidRPr="008A2EE7" w:rsidRDefault="00D97A54" w:rsidP="00E66F03">
      <w:pPr>
        <w:ind w:firstLine="720"/>
        <w:jc w:val="both"/>
      </w:pPr>
      <w:r w:rsidRPr="008A2EE7">
        <w:t xml:space="preserve">Текущий контроль осуществляется путем проведения проверки соблюдения и исполнения специалистом положений Административного регламента, иных нормативных правовых актов Российской Федерации, </w:t>
      </w:r>
      <w:r w:rsidR="007174A6" w:rsidRPr="008A2EE7">
        <w:t>Московской области</w:t>
      </w:r>
      <w:r w:rsidR="00450B4E" w:rsidRPr="008A2EE7">
        <w:t>, городского округа Электросталь</w:t>
      </w:r>
      <w:r w:rsidRPr="008A2EE7">
        <w:t>.</w:t>
      </w:r>
    </w:p>
    <w:p w:rsidR="00D97A54" w:rsidRDefault="00D97A54" w:rsidP="007A20F0">
      <w:pPr>
        <w:ind w:firstLine="720"/>
        <w:jc w:val="both"/>
      </w:pPr>
      <w:proofErr w:type="gramStart"/>
      <w:r w:rsidRPr="008A2EE7">
        <w:t>Контроль за</w:t>
      </w:r>
      <w:proofErr w:type="gramEnd"/>
      <w:r w:rsidRPr="008A2EE7">
        <w:t xml:space="preserve"> полнотой и качеством предоставления муниципальной услуги включает в себя выявление и устранение нарушений прав заявителей, рассмотрение, принятие в пределах компетенции решений и подготовку ответов на обращения заявителей, содержащих жалобы на решения, действия (бездействие) должностных лиц.</w:t>
      </w:r>
    </w:p>
    <w:p w:rsidR="007A20F0" w:rsidRPr="008A2EE7" w:rsidRDefault="007A20F0" w:rsidP="007A20F0">
      <w:pPr>
        <w:jc w:val="both"/>
      </w:pPr>
    </w:p>
    <w:p w:rsidR="00D97A54" w:rsidRPr="007A20F0" w:rsidRDefault="00D97A54" w:rsidP="007A20F0">
      <w:pPr>
        <w:jc w:val="center"/>
        <w:rPr>
          <w:b/>
        </w:rPr>
      </w:pPr>
      <w:r w:rsidRPr="008A2EE7">
        <w:rPr>
          <w:b/>
          <w:lang w:val="en-US"/>
        </w:rPr>
        <w:t>V</w:t>
      </w:r>
      <w:r w:rsidRPr="008A2EE7">
        <w:rPr>
          <w:b/>
        </w:rPr>
        <w:t>. Порядок обжалования действия (бездействия) и решений, осуществляемых (принятых) в ходе исполнения муниципальной услуги</w:t>
      </w:r>
    </w:p>
    <w:p w:rsidR="00D97A54" w:rsidRPr="008A2EE7" w:rsidRDefault="007A20F0" w:rsidP="007A20F0">
      <w:pPr>
        <w:ind w:firstLine="708"/>
        <w:jc w:val="both"/>
      </w:pPr>
      <w:r>
        <w:t xml:space="preserve">Заявитель </w:t>
      </w:r>
      <w:r w:rsidR="00D97A54" w:rsidRPr="008A2EE7">
        <w:t>вправе обратиться с жалобой на принятое решение или на действие (бездействие) в связи с рассмотрением вопроса о предоставлении услуги в административном порядке в соответствии с действующим законодательством.</w:t>
      </w:r>
    </w:p>
    <w:p w:rsidR="00D97A54" w:rsidRPr="008A2EE7" w:rsidRDefault="00D97A54" w:rsidP="007A20F0">
      <w:pPr>
        <w:ind w:firstLine="708"/>
        <w:jc w:val="both"/>
      </w:pPr>
      <w:r w:rsidRPr="008A2EE7">
        <w:t xml:space="preserve">В административном порядке заявитель вправе обратиться с жалобой на решение или действие (бездействие), осуществляемое (принятое) в ходе предоставления муниципальной услуги на основании настоящего Административного регламента устно или по телефону к </w:t>
      </w:r>
      <w:r w:rsidR="00030A60" w:rsidRPr="008A2EE7">
        <w:t>з</w:t>
      </w:r>
      <w:r w:rsidR="00B051E1" w:rsidRPr="008A2EE7">
        <w:t xml:space="preserve">аместителю Главы Администрации городского округа Электросталь </w:t>
      </w:r>
      <w:r w:rsidR="007A20F0">
        <w:t>–</w:t>
      </w:r>
      <w:r w:rsidR="00B051E1" w:rsidRPr="008A2EE7">
        <w:t xml:space="preserve"> </w:t>
      </w:r>
      <w:r w:rsidRPr="008A2EE7">
        <w:t>начальнику Управления</w:t>
      </w:r>
      <w:r w:rsidR="00450092" w:rsidRPr="008A2EE7">
        <w:t>, курирующего данное направление деятельности</w:t>
      </w:r>
      <w:r w:rsidRPr="008A2EE7">
        <w:t>.</w:t>
      </w:r>
    </w:p>
    <w:p w:rsidR="00D97A54" w:rsidRPr="008A2EE7" w:rsidRDefault="00D97A54" w:rsidP="007A20F0">
      <w:pPr>
        <w:ind w:firstLine="708"/>
        <w:jc w:val="both"/>
      </w:pPr>
      <w:r w:rsidRPr="008A2EE7">
        <w:t xml:space="preserve">При обращении получателя муниципальной услуги устно к </w:t>
      </w:r>
      <w:r w:rsidR="00B437A9" w:rsidRPr="008A2EE7">
        <w:t>Г</w:t>
      </w:r>
      <w:r w:rsidRPr="008A2EE7">
        <w:t xml:space="preserve">лаве </w:t>
      </w:r>
      <w:r w:rsidR="00C43F9F" w:rsidRPr="008A2EE7">
        <w:t>городского округа Электросталь</w:t>
      </w:r>
      <w:r w:rsidR="007A20F0">
        <w:t xml:space="preserve"> или </w:t>
      </w:r>
      <w:r w:rsidRPr="008A2EE7">
        <w:t xml:space="preserve">заместителю </w:t>
      </w:r>
      <w:r w:rsidR="00D52CA1" w:rsidRPr="008A2EE7">
        <w:t>Г</w:t>
      </w:r>
      <w:r w:rsidRPr="008A2EE7">
        <w:t xml:space="preserve">лавы </w:t>
      </w:r>
      <w:r w:rsidR="00D52CA1" w:rsidRPr="008A2EE7">
        <w:t>Администрации городского округа Электросталь</w:t>
      </w:r>
      <w:r w:rsidRPr="008A2EE7">
        <w:t>, курирующему предоставление муниципальной услуги, ответ на обращение с согласия получателя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D97A54" w:rsidRPr="008A2EE7" w:rsidRDefault="00D97A54" w:rsidP="007A20F0">
      <w:pPr>
        <w:ind w:firstLine="708"/>
        <w:jc w:val="both"/>
      </w:pPr>
      <w:r w:rsidRPr="008A2EE7">
        <w:t>Письменная жалоба должна быть написана разборчивым почерком.</w:t>
      </w:r>
    </w:p>
    <w:p w:rsidR="00D97A54" w:rsidRPr="008A2EE7" w:rsidRDefault="00D97A54" w:rsidP="007A20F0">
      <w:pPr>
        <w:ind w:firstLine="708"/>
        <w:jc w:val="both"/>
      </w:pPr>
      <w:r w:rsidRPr="008A2EE7">
        <w:t>Обращения заявителей, содержащие жалобу на решения, действия (бездействия) конкретных должностных лиц, не могут направляться этим должностным лицам для рассмотрения и (или) ответа.</w:t>
      </w:r>
    </w:p>
    <w:p w:rsidR="00D97A54" w:rsidRPr="008A2EE7" w:rsidRDefault="00D97A54" w:rsidP="007A20F0">
      <w:pPr>
        <w:ind w:firstLine="708"/>
        <w:jc w:val="both"/>
      </w:pPr>
      <w:r w:rsidRPr="008A2EE7">
        <w:t xml:space="preserve">Если в результате рассмотрения жалоба признана обоснованной, то принимается решение об исполнении муниципальной </w:t>
      </w:r>
      <w:r w:rsidR="00D534E3" w:rsidRPr="008A2EE7">
        <w:t>услуги</w:t>
      </w:r>
      <w:r w:rsidRPr="008A2EE7">
        <w:t xml:space="preserve">, а к специалисту, допустившему нарушения в ходе исполнения муниципальной </w:t>
      </w:r>
      <w:r w:rsidR="00D534E3" w:rsidRPr="008A2EE7">
        <w:t>услуги</w:t>
      </w:r>
      <w:r w:rsidRPr="008A2EE7">
        <w:t>, применяются меры ответственности, предусмотренные действующим законодательством.</w:t>
      </w:r>
    </w:p>
    <w:p w:rsidR="00D97A54" w:rsidRPr="008A2EE7" w:rsidRDefault="00D97A54" w:rsidP="00E66F03">
      <w:pPr>
        <w:ind w:firstLine="567"/>
        <w:jc w:val="both"/>
      </w:pPr>
      <w:r w:rsidRPr="008A2EE7">
        <w:lastRenderedPageBreak/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D97A54" w:rsidRPr="008A2EE7" w:rsidRDefault="00D97A54" w:rsidP="00E66F03">
      <w:pPr>
        <w:ind w:firstLine="709"/>
        <w:jc w:val="both"/>
      </w:pPr>
      <w:r w:rsidRPr="008A2EE7">
        <w:t>Рассмотрение письменной жалобы и направление заявителю письменного ответа о принятом решении и действиях, проведенных в соответствии с принятым решением, должно быть произведено в течение 30 дней с момента поступления жалобы.</w:t>
      </w:r>
    </w:p>
    <w:p w:rsidR="00D97A54" w:rsidRPr="008A2EE7" w:rsidRDefault="00D97A54" w:rsidP="007A20F0">
      <w:pPr>
        <w:ind w:firstLine="567"/>
        <w:jc w:val="both"/>
      </w:pPr>
      <w:r w:rsidRPr="008A2EE7">
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  <w:bookmarkEnd w:id="0"/>
    </w:p>
    <w:p w:rsidR="00D97A54" w:rsidRPr="008A2EE7" w:rsidRDefault="00D97A54" w:rsidP="00E66F03">
      <w:pPr>
        <w:pStyle w:val="a3"/>
        <w:ind w:firstLine="540"/>
        <w:jc w:val="both"/>
      </w:pPr>
    </w:p>
    <w:p w:rsidR="007A20F0" w:rsidRDefault="007A20F0" w:rsidP="00E66F03">
      <w:pPr>
        <w:pStyle w:val="a3"/>
        <w:ind w:firstLine="540"/>
        <w:jc w:val="both"/>
        <w:sectPr w:rsidR="007A20F0" w:rsidSect="00115BA8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C83A76" w:rsidRDefault="00C83A76" w:rsidP="00E66F03">
      <w:pPr>
        <w:pStyle w:val="21"/>
        <w:spacing w:line="240" w:lineRule="auto"/>
        <w:ind w:firstLine="0"/>
        <w:jc w:val="right"/>
      </w:pPr>
      <w:r w:rsidRPr="008A2EE7">
        <w:lastRenderedPageBreak/>
        <w:t>П</w:t>
      </w:r>
      <w:r w:rsidR="007A20F0">
        <w:t>риложение</w:t>
      </w:r>
      <w:r w:rsidRPr="008A2EE7">
        <w:t xml:space="preserve"> №1</w:t>
      </w:r>
    </w:p>
    <w:p w:rsidR="00D97A54" w:rsidRPr="008A2EE7" w:rsidRDefault="00D97A54" w:rsidP="00E66F03">
      <w:pPr>
        <w:pStyle w:val="21"/>
        <w:spacing w:line="240" w:lineRule="auto"/>
        <w:ind w:firstLine="0"/>
        <w:jc w:val="right"/>
        <w:rPr>
          <w:kern w:val="1"/>
        </w:rPr>
      </w:pPr>
      <w:r w:rsidRPr="008A2EE7">
        <w:rPr>
          <w:kern w:val="1"/>
        </w:rPr>
        <w:t>к Административному регламенту</w:t>
      </w:r>
    </w:p>
    <w:p w:rsidR="00D97A54" w:rsidRPr="008A2EE7" w:rsidRDefault="00D97A54" w:rsidP="00E66F03">
      <w:pPr>
        <w:jc w:val="center"/>
        <w:rPr>
          <w:b/>
        </w:rPr>
      </w:pPr>
    </w:p>
    <w:p w:rsidR="00D97A54" w:rsidRPr="008A2EE7" w:rsidRDefault="00D97A54" w:rsidP="00E66F03">
      <w:pPr>
        <w:autoSpaceDE w:val="0"/>
        <w:snapToGrid w:val="0"/>
        <w:jc w:val="center"/>
        <w:rPr>
          <w:b/>
        </w:rPr>
      </w:pPr>
      <w:r w:rsidRPr="008A2EE7">
        <w:rPr>
          <w:b/>
        </w:rPr>
        <w:t>Перечень документов, необходимых для получения Свидетельства о внесении в Реестр объектов потребительского рынка товаров и услуг</w:t>
      </w:r>
    </w:p>
    <w:p w:rsidR="00D97A54" w:rsidRPr="008A2EE7" w:rsidRDefault="00D97A54" w:rsidP="00E66F03">
      <w:pPr>
        <w:jc w:val="center"/>
        <w:rPr>
          <w:b/>
          <w:bCs/>
          <w:kern w:val="1"/>
        </w:rPr>
      </w:pPr>
    </w:p>
    <w:p w:rsidR="00D97A54" w:rsidRPr="008A2EE7" w:rsidRDefault="00D97A54" w:rsidP="007A20F0">
      <w:pPr>
        <w:ind w:firstLine="709"/>
        <w:jc w:val="both"/>
        <w:rPr>
          <w:bCs/>
          <w:kern w:val="1"/>
        </w:rPr>
      </w:pPr>
      <w:r w:rsidRPr="008A2EE7">
        <w:rPr>
          <w:bCs/>
          <w:kern w:val="1"/>
        </w:rPr>
        <w:t>1.</w:t>
      </w:r>
      <w:r w:rsidR="00C34197" w:rsidRPr="008A2EE7">
        <w:rPr>
          <w:bCs/>
          <w:kern w:val="1"/>
        </w:rPr>
        <w:t xml:space="preserve"> </w:t>
      </w:r>
      <w:r w:rsidRPr="008A2EE7">
        <w:rPr>
          <w:bCs/>
          <w:kern w:val="1"/>
        </w:rPr>
        <w:t>Заявление (приложение 2 настоящего регламента)</w:t>
      </w:r>
      <w:r w:rsidR="00313B4D" w:rsidRPr="008A2EE7">
        <w:rPr>
          <w:bCs/>
          <w:kern w:val="1"/>
        </w:rPr>
        <w:t xml:space="preserve"> и заявка установленного образца (приложение </w:t>
      </w:r>
      <w:r w:rsidR="00C34197" w:rsidRPr="008A2EE7">
        <w:rPr>
          <w:bCs/>
          <w:kern w:val="1"/>
        </w:rPr>
        <w:t>3</w:t>
      </w:r>
      <w:r w:rsidR="007A20F0">
        <w:rPr>
          <w:bCs/>
          <w:kern w:val="1"/>
        </w:rPr>
        <w:t xml:space="preserve"> настоящего регламента)</w:t>
      </w:r>
      <w:r w:rsidR="00F0328B">
        <w:rPr>
          <w:bCs/>
          <w:kern w:val="1"/>
        </w:rPr>
        <w:t>.</w:t>
      </w:r>
    </w:p>
    <w:p w:rsidR="00D97A54" w:rsidRPr="008A2EE7" w:rsidRDefault="00D97A54" w:rsidP="007A20F0">
      <w:pPr>
        <w:ind w:firstLine="709"/>
        <w:jc w:val="both"/>
        <w:rPr>
          <w:bCs/>
          <w:kern w:val="1"/>
        </w:rPr>
      </w:pPr>
      <w:r w:rsidRPr="008A2EE7">
        <w:rPr>
          <w:bCs/>
          <w:kern w:val="1"/>
        </w:rPr>
        <w:t>2.</w:t>
      </w:r>
      <w:r w:rsidR="00C34197" w:rsidRPr="008A2EE7">
        <w:rPr>
          <w:bCs/>
          <w:kern w:val="1"/>
        </w:rPr>
        <w:t xml:space="preserve"> </w:t>
      </w:r>
      <w:r w:rsidRPr="008A2EE7">
        <w:rPr>
          <w:bCs/>
          <w:kern w:val="1"/>
        </w:rPr>
        <w:t>Копи</w:t>
      </w:r>
      <w:r w:rsidR="00313B4D" w:rsidRPr="008A2EE7">
        <w:rPr>
          <w:bCs/>
          <w:kern w:val="1"/>
        </w:rPr>
        <w:t xml:space="preserve">я </w:t>
      </w:r>
      <w:r w:rsidRPr="008A2EE7">
        <w:rPr>
          <w:bCs/>
          <w:kern w:val="1"/>
        </w:rPr>
        <w:t>свидетельств</w:t>
      </w:r>
      <w:r w:rsidR="00313B4D" w:rsidRPr="008A2EE7">
        <w:rPr>
          <w:bCs/>
          <w:kern w:val="1"/>
        </w:rPr>
        <w:t>а</w:t>
      </w:r>
      <w:r w:rsidRPr="008A2EE7">
        <w:rPr>
          <w:bCs/>
          <w:kern w:val="1"/>
        </w:rPr>
        <w:t xml:space="preserve"> о государственной регистрации </w:t>
      </w:r>
      <w:r w:rsidR="00313B4D" w:rsidRPr="008A2EE7">
        <w:rPr>
          <w:bCs/>
          <w:kern w:val="1"/>
        </w:rPr>
        <w:t>юридического лица или</w:t>
      </w:r>
      <w:r w:rsidRPr="008A2EE7">
        <w:rPr>
          <w:bCs/>
          <w:kern w:val="1"/>
        </w:rPr>
        <w:t xml:space="preserve"> индивидуального предпринимателя</w:t>
      </w:r>
      <w:r w:rsidR="00F0328B">
        <w:rPr>
          <w:bCs/>
          <w:kern w:val="1"/>
        </w:rPr>
        <w:t>,</w:t>
      </w:r>
      <w:r w:rsidRPr="008A2EE7">
        <w:rPr>
          <w:bCs/>
          <w:kern w:val="1"/>
        </w:rPr>
        <w:t xml:space="preserve"> </w:t>
      </w:r>
      <w:r w:rsidR="00C83A76">
        <w:rPr>
          <w:bCs/>
          <w:kern w:val="1"/>
        </w:rPr>
        <w:t>(в случае непредставления документа заявителем, указанный документ представляется по межведомственному запросу)</w:t>
      </w:r>
      <w:r w:rsidR="00F0328B">
        <w:rPr>
          <w:bCs/>
          <w:kern w:val="1"/>
        </w:rPr>
        <w:t>.</w:t>
      </w:r>
    </w:p>
    <w:p w:rsidR="00C83A76" w:rsidRPr="008A2EE7" w:rsidRDefault="00D97A54" w:rsidP="007A20F0">
      <w:pPr>
        <w:ind w:firstLine="709"/>
        <w:jc w:val="both"/>
        <w:rPr>
          <w:bCs/>
          <w:kern w:val="1"/>
        </w:rPr>
      </w:pPr>
      <w:r w:rsidRPr="008A2EE7">
        <w:rPr>
          <w:bCs/>
          <w:kern w:val="1"/>
        </w:rPr>
        <w:t xml:space="preserve">3. Копия свидетельства </w:t>
      </w:r>
      <w:proofErr w:type="gramStart"/>
      <w:r w:rsidRPr="008A2EE7">
        <w:rPr>
          <w:bCs/>
          <w:kern w:val="1"/>
        </w:rPr>
        <w:t>о постановке на учет в налоговом органе</w:t>
      </w:r>
      <w:r w:rsidR="00313B4D" w:rsidRPr="008A2EE7">
        <w:rPr>
          <w:bCs/>
          <w:kern w:val="1"/>
        </w:rPr>
        <w:t xml:space="preserve"> по месту нахождения на территории</w:t>
      </w:r>
      <w:proofErr w:type="gramEnd"/>
      <w:r w:rsidR="00313B4D" w:rsidRPr="008A2EE7">
        <w:rPr>
          <w:bCs/>
          <w:kern w:val="1"/>
        </w:rPr>
        <w:t xml:space="preserve"> Российской Федерации (для юридического лица) и месту жительства (для физического лица)</w:t>
      </w:r>
      <w:r w:rsidR="00C83A76">
        <w:rPr>
          <w:bCs/>
          <w:kern w:val="1"/>
        </w:rPr>
        <w:t>,</w:t>
      </w:r>
      <w:r w:rsidR="00C83A76" w:rsidRPr="00C83A76">
        <w:rPr>
          <w:bCs/>
          <w:kern w:val="1"/>
        </w:rPr>
        <w:t xml:space="preserve"> </w:t>
      </w:r>
      <w:r w:rsidR="00C83A76">
        <w:rPr>
          <w:bCs/>
          <w:kern w:val="1"/>
        </w:rPr>
        <w:t>(в случае непредставления документа заявителем, указанный документ представляется по межведомственному запросу)</w:t>
      </w:r>
      <w:r w:rsidR="00F0328B">
        <w:rPr>
          <w:bCs/>
          <w:kern w:val="1"/>
        </w:rPr>
        <w:t>.</w:t>
      </w:r>
    </w:p>
    <w:p w:rsidR="008D3135" w:rsidRPr="008A2EE7" w:rsidRDefault="00D97A54" w:rsidP="007A20F0">
      <w:pPr>
        <w:ind w:firstLine="709"/>
        <w:jc w:val="both"/>
        <w:rPr>
          <w:bCs/>
          <w:kern w:val="1"/>
        </w:rPr>
      </w:pPr>
      <w:r w:rsidRPr="008A2EE7">
        <w:rPr>
          <w:bCs/>
          <w:kern w:val="1"/>
        </w:rPr>
        <w:t>4. Копии документов, подтверждающих право пользования помещением (свидетельство на право собственности, договор на аренду помещения, договор на аренду земельного участка)</w:t>
      </w:r>
      <w:r w:rsidR="00F0328B">
        <w:rPr>
          <w:bCs/>
          <w:kern w:val="1"/>
        </w:rPr>
        <w:t>.</w:t>
      </w:r>
    </w:p>
    <w:p w:rsidR="008D3135" w:rsidRPr="008A2EE7" w:rsidRDefault="008D3135" w:rsidP="007A20F0">
      <w:pPr>
        <w:ind w:firstLine="709"/>
        <w:jc w:val="both"/>
        <w:rPr>
          <w:bCs/>
          <w:kern w:val="1"/>
        </w:rPr>
      </w:pPr>
      <w:r w:rsidRPr="008A2EE7">
        <w:rPr>
          <w:bCs/>
          <w:kern w:val="1"/>
        </w:rPr>
        <w:t xml:space="preserve">5. Копия информационного письма об учете в </w:t>
      </w:r>
      <w:proofErr w:type="spellStart"/>
      <w:r w:rsidRPr="008A2EE7">
        <w:rPr>
          <w:bCs/>
          <w:kern w:val="1"/>
        </w:rPr>
        <w:t>Статрегистре</w:t>
      </w:r>
      <w:proofErr w:type="spellEnd"/>
      <w:r w:rsidRPr="008A2EE7">
        <w:rPr>
          <w:bCs/>
          <w:kern w:val="1"/>
        </w:rPr>
        <w:t xml:space="preserve"> Росстата или </w:t>
      </w:r>
      <w:r w:rsidR="00C603AB" w:rsidRPr="008A2EE7">
        <w:rPr>
          <w:bCs/>
          <w:kern w:val="1"/>
        </w:rPr>
        <w:t>выписка из Единого государственного реестра юридических лиц (индивиду</w:t>
      </w:r>
      <w:r w:rsidR="007A20F0">
        <w:rPr>
          <w:bCs/>
          <w:kern w:val="1"/>
        </w:rPr>
        <w:t>альных предпринимателей)</w:t>
      </w:r>
      <w:r w:rsidR="00F0328B">
        <w:rPr>
          <w:bCs/>
          <w:kern w:val="1"/>
        </w:rPr>
        <w:t>.</w:t>
      </w:r>
    </w:p>
    <w:p w:rsidR="0012633D" w:rsidRPr="008A2EE7" w:rsidRDefault="00C603AB" w:rsidP="007A20F0">
      <w:pPr>
        <w:ind w:firstLine="709"/>
        <w:jc w:val="both"/>
        <w:rPr>
          <w:bCs/>
          <w:kern w:val="1"/>
        </w:rPr>
      </w:pPr>
      <w:r w:rsidRPr="008A2EE7">
        <w:rPr>
          <w:bCs/>
          <w:kern w:val="1"/>
        </w:rPr>
        <w:t>6</w:t>
      </w:r>
      <w:r w:rsidR="00D97A54" w:rsidRPr="008A2EE7">
        <w:rPr>
          <w:bCs/>
          <w:kern w:val="1"/>
        </w:rPr>
        <w:t xml:space="preserve">. Копия </w:t>
      </w:r>
      <w:r w:rsidRPr="008A2EE7">
        <w:rPr>
          <w:bCs/>
          <w:kern w:val="1"/>
        </w:rPr>
        <w:t>уведомления о начале осуществления отдельных видов пре</w:t>
      </w:r>
      <w:r w:rsidR="007A20F0">
        <w:rPr>
          <w:bCs/>
          <w:kern w:val="1"/>
        </w:rPr>
        <w:t xml:space="preserve">дпринимательской деятельности, </w:t>
      </w:r>
      <w:proofErr w:type="gramStart"/>
      <w:r w:rsidRPr="008A2EE7">
        <w:rPr>
          <w:bCs/>
          <w:kern w:val="1"/>
        </w:rPr>
        <w:t>выданное</w:t>
      </w:r>
      <w:proofErr w:type="gramEnd"/>
      <w:r w:rsidRPr="008A2EE7">
        <w:rPr>
          <w:bCs/>
          <w:kern w:val="1"/>
        </w:rPr>
        <w:t xml:space="preserve"> управлением </w:t>
      </w:r>
      <w:proofErr w:type="spellStart"/>
      <w:r w:rsidRPr="008A2EE7">
        <w:rPr>
          <w:bCs/>
          <w:kern w:val="1"/>
        </w:rPr>
        <w:t>Роспотребнадзора</w:t>
      </w:r>
      <w:proofErr w:type="spellEnd"/>
      <w:r w:rsidRPr="008A2EE7">
        <w:rPr>
          <w:bCs/>
          <w:kern w:val="1"/>
        </w:rPr>
        <w:t xml:space="preserve"> по Московской области</w:t>
      </w:r>
      <w:r w:rsidR="0012633D" w:rsidRPr="008A2EE7">
        <w:rPr>
          <w:bCs/>
          <w:kern w:val="1"/>
        </w:rPr>
        <w:t>.</w:t>
      </w:r>
    </w:p>
    <w:p w:rsidR="00D97A54" w:rsidRPr="008A2EE7" w:rsidRDefault="0012633D" w:rsidP="00F0328B">
      <w:pPr>
        <w:ind w:firstLine="709"/>
        <w:jc w:val="both"/>
        <w:rPr>
          <w:bCs/>
          <w:kern w:val="1"/>
        </w:rPr>
      </w:pPr>
      <w:r w:rsidRPr="008A2EE7">
        <w:rPr>
          <w:bCs/>
          <w:kern w:val="1"/>
        </w:rPr>
        <w:t>7. Копия санитарно-эпидемиологического заключения территориального отдела Управления Федеральной службы по надзору в сфере защиты прав потребителей и благополучия человека по Московской области (для лицензируемых видов деятельности).</w:t>
      </w:r>
    </w:p>
    <w:p w:rsidR="00902A79" w:rsidRPr="008A2EE7" w:rsidRDefault="00256938" w:rsidP="00F0328B">
      <w:pPr>
        <w:ind w:firstLine="709"/>
        <w:jc w:val="both"/>
        <w:rPr>
          <w:bCs/>
          <w:kern w:val="1"/>
        </w:rPr>
      </w:pPr>
      <w:r w:rsidRPr="008A2EE7">
        <w:rPr>
          <w:bCs/>
          <w:kern w:val="1"/>
        </w:rPr>
        <w:t>8</w:t>
      </w:r>
      <w:r w:rsidR="00D97A54" w:rsidRPr="008A2EE7">
        <w:rPr>
          <w:bCs/>
          <w:kern w:val="1"/>
        </w:rPr>
        <w:t xml:space="preserve">. </w:t>
      </w:r>
      <w:r w:rsidRPr="008A2EE7">
        <w:rPr>
          <w:bCs/>
          <w:kern w:val="1"/>
        </w:rPr>
        <w:t>Копия акта приемки объекта потребительского рынка, если он является объектом нового строительства или используется в качестве объекта потребительского рынка впервые.</w:t>
      </w:r>
    </w:p>
    <w:p w:rsidR="00671B1E" w:rsidRPr="008A2EE7" w:rsidRDefault="00902A79" w:rsidP="00F0328B">
      <w:pPr>
        <w:ind w:firstLine="709"/>
        <w:jc w:val="both"/>
        <w:rPr>
          <w:bCs/>
          <w:kern w:val="1"/>
        </w:rPr>
      </w:pPr>
      <w:r w:rsidRPr="008A2EE7">
        <w:rPr>
          <w:bCs/>
          <w:kern w:val="1"/>
        </w:rPr>
        <w:t>9. Копия уведомления  о постановке на учет российской о</w:t>
      </w:r>
      <w:r w:rsidR="00F0328B">
        <w:rPr>
          <w:bCs/>
          <w:kern w:val="1"/>
        </w:rPr>
        <w:t xml:space="preserve">рганизации по месту нахождения </w:t>
      </w:r>
      <w:r w:rsidRPr="008A2EE7">
        <w:rPr>
          <w:bCs/>
          <w:kern w:val="1"/>
        </w:rPr>
        <w:t xml:space="preserve">обособленного подразделения </w:t>
      </w:r>
      <w:r w:rsidR="00F24E6D" w:rsidRPr="008A2EE7">
        <w:rPr>
          <w:bCs/>
          <w:kern w:val="1"/>
        </w:rPr>
        <w:t xml:space="preserve">в ИФНС по </w:t>
      </w:r>
      <w:proofErr w:type="gramStart"/>
      <w:r w:rsidR="00F24E6D" w:rsidRPr="008A2EE7">
        <w:rPr>
          <w:bCs/>
          <w:kern w:val="1"/>
        </w:rPr>
        <w:t>г</w:t>
      </w:r>
      <w:proofErr w:type="gramEnd"/>
      <w:r w:rsidR="00F24E6D" w:rsidRPr="008A2EE7">
        <w:rPr>
          <w:bCs/>
          <w:kern w:val="1"/>
        </w:rPr>
        <w:t>. Электростали Московской области</w:t>
      </w:r>
      <w:r w:rsidRPr="008A2EE7">
        <w:rPr>
          <w:bCs/>
          <w:kern w:val="1"/>
        </w:rPr>
        <w:t xml:space="preserve"> (для юридических лиц)</w:t>
      </w:r>
      <w:r w:rsidR="00C83A76">
        <w:rPr>
          <w:bCs/>
          <w:kern w:val="1"/>
        </w:rPr>
        <w:t>,</w:t>
      </w:r>
      <w:r w:rsidR="00C83A76" w:rsidRPr="00C83A76">
        <w:rPr>
          <w:bCs/>
          <w:kern w:val="1"/>
        </w:rPr>
        <w:t xml:space="preserve"> </w:t>
      </w:r>
      <w:r w:rsidR="00C83A76">
        <w:rPr>
          <w:bCs/>
          <w:kern w:val="1"/>
        </w:rPr>
        <w:t>(в случае непредставления документа заявителем, указанный документ представляется по межведомственному запросу)</w:t>
      </w:r>
      <w:r w:rsidR="00F0328B">
        <w:rPr>
          <w:bCs/>
          <w:kern w:val="1"/>
        </w:rPr>
        <w:t>.</w:t>
      </w:r>
    </w:p>
    <w:p w:rsidR="00C83A76" w:rsidRDefault="00671B1E" w:rsidP="007A20F0">
      <w:pPr>
        <w:ind w:firstLine="709"/>
        <w:jc w:val="both"/>
        <w:rPr>
          <w:bCs/>
          <w:kern w:val="1"/>
        </w:rPr>
      </w:pPr>
      <w:r w:rsidRPr="008A2EE7">
        <w:rPr>
          <w:bCs/>
          <w:kern w:val="1"/>
        </w:rPr>
        <w:t xml:space="preserve">10. Копия уведомления о постановке на учет в качестве налогоплательщика единого налога на вмененный доход в ИФНС по </w:t>
      </w:r>
      <w:proofErr w:type="gramStart"/>
      <w:r w:rsidRPr="008A2EE7">
        <w:rPr>
          <w:bCs/>
          <w:kern w:val="1"/>
        </w:rPr>
        <w:t>г</w:t>
      </w:r>
      <w:proofErr w:type="gramEnd"/>
      <w:r w:rsidRPr="008A2EE7">
        <w:rPr>
          <w:bCs/>
          <w:kern w:val="1"/>
        </w:rPr>
        <w:t xml:space="preserve">. Электростали Московской области </w:t>
      </w:r>
      <w:r w:rsidR="00F24E6D" w:rsidRPr="008A2EE7">
        <w:rPr>
          <w:bCs/>
          <w:kern w:val="1"/>
        </w:rPr>
        <w:t>(для индивидуальных предпринимателей)</w:t>
      </w:r>
      <w:r w:rsidR="00C83A76">
        <w:rPr>
          <w:bCs/>
          <w:kern w:val="1"/>
        </w:rPr>
        <w:t>,</w:t>
      </w:r>
      <w:r w:rsidRPr="008A2EE7">
        <w:rPr>
          <w:bCs/>
          <w:kern w:val="1"/>
        </w:rPr>
        <w:t xml:space="preserve"> </w:t>
      </w:r>
      <w:r w:rsidR="00C83A76">
        <w:rPr>
          <w:bCs/>
          <w:kern w:val="1"/>
        </w:rPr>
        <w:t>(в случае непредставления документа заявителем, указанный документ представляется по межведомственному запросу)</w:t>
      </w:r>
      <w:r w:rsidR="00F0328B">
        <w:rPr>
          <w:bCs/>
          <w:kern w:val="1"/>
        </w:rPr>
        <w:t>.</w:t>
      </w:r>
    </w:p>
    <w:p w:rsidR="00F0328B" w:rsidRPr="008A2EE7" w:rsidRDefault="00F0328B" w:rsidP="00F0328B">
      <w:pPr>
        <w:jc w:val="both"/>
        <w:rPr>
          <w:bCs/>
          <w:kern w:val="1"/>
        </w:rPr>
      </w:pPr>
    </w:p>
    <w:p w:rsidR="00671B1E" w:rsidRDefault="00671B1E" w:rsidP="00E66F03">
      <w:pPr>
        <w:jc w:val="both"/>
        <w:rPr>
          <w:bCs/>
          <w:kern w:val="1"/>
        </w:rPr>
      </w:pPr>
    </w:p>
    <w:p w:rsidR="00F0328B" w:rsidRDefault="00F0328B" w:rsidP="00E66F03">
      <w:pPr>
        <w:jc w:val="both"/>
        <w:rPr>
          <w:bCs/>
          <w:kern w:val="1"/>
        </w:rPr>
        <w:sectPr w:rsidR="00F0328B" w:rsidSect="00115BA8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D97A54" w:rsidRPr="008A2EE7" w:rsidRDefault="00D97A54" w:rsidP="00F0328B">
      <w:pPr>
        <w:snapToGrid w:val="0"/>
        <w:jc w:val="right"/>
      </w:pPr>
      <w:r w:rsidRPr="008A2EE7">
        <w:lastRenderedPageBreak/>
        <w:t>П</w:t>
      </w:r>
      <w:r w:rsidR="00F0328B">
        <w:t>риложение</w:t>
      </w:r>
      <w:r w:rsidRPr="008A2EE7">
        <w:t xml:space="preserve"> №2</w:t>
      </w:r>
    </w:p>
    <w:p w:rsidR="00D97A54" w:rsidRPr="008A2EE7" w:rsidRDefault="00D97A54" w:rsidP="00F0328B">
      <w:pPr>
        <w:pStyle w:val="21"/>
        <w:spacing w:line="240" w:lineRule="auto"/>
        <w:ind w:firstLine="0"/>
        <w:jc w:val="right"/>
        <w:rPr>
          <w:kern w:val="1"/>
        </w:rPr>
      </w:pPr>
      <w:r w:rsidRPr="008A2EE7">
        <w:rPr>
          <w:kern w:val="1"/>
        </w:rPr>
        <w:t>к Административному регламенту</w:t>
      </w:r>
    </w:p>
    <w:p w:rsidR="00D97A54" w:rsidRPr="008A2EE7" w:rsidRDefault="00D97A54" w:rsidP="00E66F03">
      <w:pPr>
        <w:jc w:val="center"/>
        <w:rPr>
          <w:b/>
          <w:bCs/>
          <w:kern w:val="1"/>
        </w:rPr>
      </w:pPr>
    </w:p>
    <w:p w:rsidR="00D97A54" w:rsidRPr="008A2EE7" w:rsidRDefault="00D97A54" w:rsidP="00E66F03">
      <w:pPr>
        <w:jc w:val="center"/>
        <w:rPr>
          <w:b/>
          <w:bCs/>
          <w:kern w:val="1"/>
        </w:rPr>
      </w:pPr>
    </w:p>
    <w:p w:rsidR="00D97A54" w:rsidRPr="008A2EE7" w:rsidRDefault="00D97A54" w:rsidP="00E66F03">
      <w:pPr>
        <w:jc w:val="center"/>
        <w:rPr>
          <w:b/>
          <w:bCs/>
          <w:kern w:val="1"/>
        </w:rPr>
      </w:pPr>
      <w:r w:rsidRPr="008A2EE7">
        <w:rPr>
          <w:b/>
          <w:bCs/>
          <w:kern w:val="1"/>
        </w:rPr>
        <w:t>Образец заявления</w:t>
      </w:r>
    </w:p>
    <w:p w:rsidR="00D97A54" w:rsidRPr="008A2EE7" w:rsidRDefault="00D97A54" w:rsidP="00E66F03">
      <w:pPr>
        <w:jc w:val="center"/>
        <w:rPr>
          <w:b/>
          <w:bCs/>
          <w:kern w:val="1"/>
        </w:rPr>
      </w:pPr>
    </w:p>
    <w:p w:rsidR="00D97A54" w:rsidRPr="008A2EE7" w:rsidRDefault="00D97A54" w:rsidP="00E66F03">
      <w:pPr>
        <w:jc w:val="center"/>
        <w:rPr>
          <w:b/>
          <w:bCs/>
          <w:kern w:val="1"/>
        </w:rPr>
      </w:pPr>
    </w:p>
    <w:p w:rsidR="00D97A54" w:rsidRPr="008A2EE7" w:rsidRDefault="001116E6" w:rsidP="00F0328B">
      <w:pPr>
        <w:jc w:val="right"/>
      </w:pPr>
      <w:r w:rsidRPr="008A2EE7">
        <w:t>Заместителю Главы Администрации</w:t>
      </w:r>
    </w:p>
    <w:p w:rsidR="00D97A54" w:rsidRPr="008A2EE7" w:rsidRDefault="001116E6" w:rsidP="00F0328B">
      <w:pPr>
        <w:jc w:val="right"/>
      </w:pPr>
      <w:r w:rsidRPr="008A2EE7">
        <w:t>городского округа Электросталь</w:t>
      </w:r>
      <w:r w:rsidR="00D97A54" w:rsidRPr="008A2EE7">
        <w:t xml:space="preserve"> </w:t>
      </w:r>
      <w:r w:rsidR="00F0328B">
        <w:t>–</w:t>
      </w:r>
    </w:p>
    <w:p w:rsidR="00D97A54" w:rsidRPr="008A2EE7" w:rsidRDefault="001116E6" w:rsidP="00F0328B">
      <w:pPr>
        <w:jc w:val="right"/>
      </w:pPr>
      <w:r w:rsidRPr="008A2EE7">
        <w:t xml:space="preserve">начальнику управления </w:t>
      </w:r>
      <w:proofErr w:type="gramStart"/>
      <w:r w:rsidRPr="008A2EE7">
        <w:t>по</w:t>
      </w:r>
      <w:proofErr w:type="gramEnd"/>
    </w:p>
    <w:p w:rsidR="00D97A54" w:rsidRPr="008A2EE7" w:rsidRDefault="001116E6" w:rsidP="00F0328B">
      <w:pPr>
        <w:jc w:val="right"/>
      </w:pPr>
      <w:r w:rsidRPr="008A2EE7">
        <w:t xml:space="preserve">потребительскому рынку, услугам </w:t>
      </w:r>
      <w:r w:rsidR="00D322C0" w:rsidRPr="008A2EE7">
        <w:t>и</w:t>
      </w:r>
    </w:p>
    <w:p w:rsidR="00D97A54" w:rsidRPr="008A2EE7" w:rsidRDefault="00D322C0" w:rsidP="00F0328B">
      <w:pPr>
        <w:jc w:val="right"/>
      </w:pPr>
      <w:r w:rsidRPr="008A2EE7">
        <w:t>связям с общественностью</w:t>
      </w:r>
    </w:p>
    <w:p w:rsidR="00396ED9" w:rsidRPr="008A2EE7" w:rsidRDefault="00396ED9" w:rsidP="00F0328B">
      <w:pPr>
        <w:jc w:val="right"/>
      </w:pPr>
    </w:p>
    <w:p w:rsidR="00D97A54" w:rsidRPr="008A2EE7" w:rsidRDefault="00D97A54" w:rsidP="00F0328B">
      <w:pPr>
        <w:jc w:val="right"/>
      </w:pPr>
    </w:p>
    <w:p w:rsidR="00D97A54" w:rsidRPr="008A2EE7" w:rsidRDefault="00D97A54" w:rsidP="00F0328B">
      <w:pPr>
        <w:jc w:val="right"/>
      </w:pPr>
      <w:r w:rsidRPr="008A2EE7">
        <w:t>от</w:t>
      </w:r>
      <w:r w:rsidR="00F0328B">
        <w:t xml:space="preserve"> </w:t>
      </w:r>
      <w:r w:rsidRPr="008A2EE7">
        <w:t>_____________________</w:t>
      </w:r>
      <w:r w:rsidR="00F0328B">
        <w:t>_____</w:t>
      </w:r>
      <w:r w:rsidRPr="008A2EE7">
        <w:t>___</w:t>
      </w:r>
    </w:p>
    <w:p w:rsidR="00D97A54" w:rsidRPr="008A2EE7" w:rsidRDefault="00D322C0" w:rsidP="00F0328B">
      <w:pPr>
        <w:jc w:val="right"/>
      </w:pPr>
      <w:r w:rsidRPr="008A2EE7">
        <w:t>Ф.И.</w:t>
      </w:r>
      <w:r w:rsidR="00F0328B">
        <w:t xml:space="preserve"> О. руководителя </w:t>
      </w:r>
      <w:r w:rsidR="00D97A54" w:rsidRPr="008A2EE7">
        <w:t>предприятия,</w:t>
      </w:r>
    </w:p>
    <w:p w:rsidR="00D97A54" w:rsidRPr="008A2EE7" w:rsidRDefault="00F0328B" w:rsidP="00F0328B">
      <w:pPr>
        <w:jc w:val="right"/>
      </w:pPr>
      <w:r>
        <w:t>___________</w:t>
      </w:r>
      <w:r w:rsidR="00D97A54" w:rsidRPr="008A2EE7">
        <w:t>________</w:t>
      </w:r>
      <w:r>
        <w:t>______</w:t>
      </w:r>
      <w:r w:rsidR="00D97A54" w:rsidRPr="008A2EE7">
        <w:t>______</w:t>
      </w:r>
    </w:p>
    <w:p w:rsidR="00D97A54" w:rsidRPr="008A2EE7" w:rsidRDefault="00D97A54" w:rsidP="00F0328B">
      <w:pPr>
        <w:jc w:val="right"/>
      </w:pPr>
      <w:r w:rsidRPr="008A2EE7">
        <w:t>юридический адрес</w:t>
      </w:r>
    </w:p>
    <w:p w:rsidR="00D97A54" w:rsidRPr="008A2EE7" w:rsidRDefault="00D97A54" w:rsidP="00F0328B">
      <w:pPr>
        <w:jc w:val="right"/>
      </w:pPr>
      <w:r w:rsidRPr="008A2EE7">
        <w:t>_______________________________</w:t>
      </w:r>
    </w:p>
    <w:p w:rsidR="00D97A54" w:rsidRPr="008A2EE7" w:rsidRDefault="00D97A54" w:rsidP="00F0328B">
      <w:pPr>
        <w:jc w:val="right"/>
      </w:pPr>
      <w:r w:rsidRPr="008A2EE7">
        <w:t>контактн</w:t>
      </w:r>
      <w:r w:rsidR="00F0328B">
        <w:t xml:space="preserve">ый </w:t>
      </w:r>
      <w:r w:rsidRPr="008A2EE7">
        <w:t>телефон</w:t>
      </w:r>
    </w:p>
    <w:p w:rsidR="00D97A54" w:rsidRPr="008A2EE7" w:rsidRDefault="00D97A54" w:rsidP="00E66F03">
      <w:pPr>
        <w:jc w:val="center"/>
      </w:pPr>
    </w:p>
    <w:p w:rsidR="00D97A54" w:rsidRPr="008A2EE7" w:rsidRDefault="00D97A54" w:rsidP="00E66F03">
      <w:pPr>
        <w:jc w:val="center"/>
      </w:pPr>
    </w:p>
    <w:p w:rsidR="00D97A54" w:rsidRPr="008A2EE7" w:rsidRDefault="00D97A54" w:rsidP="00E66F03">
      <w:pPr>
        <w:jc w:val="center"/>
      </w:pPr>
      <w:r w:rsidRPr="008A2EE7">
        <w:t>ЗАЯВЛЕНИЕ</w:t>
      </w:r>
    </w:p>
    <w:p w:rsidR="00D97A54" w:rsidRPr="008A2EE7" w:rsidRDefault="00D97A54" w:rsidP="00F0328B">
      <w:pPr>
        <w:jc w:val="center"/>
      </w:pPr>
    </w:p>
    <w:p w:rsidR="00D97A54" w:rsidRPr="008A2EE7" w:rsidRDefault="00D97A54" w:rsidP="00F0328B">
      <w:pPr>
        <w:pStyle w:val="a4"/>
        <w:jc w:val="both"/>
      </w:pPr>
      <w:r w:rsidRPr="008A2EE7">
        <w:t xml:space="preserve">Прошу </w:t>
      </w:r>
      <w:r w:rsidR="007D61AE" w:rsidRPr="008A2EE7">
        <w:t xml:space="preserve">Вас выдать свидетельство и </w:t>
      </w:r>
      <w:r w:rsidR="00F0328B">
        <w:t xml:space="preserve">включить в Реестр </w:t>
      </w:r>
      <w:r w:rsidRPr="008A2EE7">
        <w:t xml:space="preserve">объектов потребительского рынка </w:t>
      </w:r>
      <w:r w:rsidR="007D61AE" w:rsidRPr="008A2EE7">
        <w:t>(объекты торговой сети, объекты общественного питания, объекты сферы услуг)</w:t>
      </w:r>
      <w:r w:rsidR="00F0328B">
        <w:t xml:space="preserve"> </w:t>
      </w:r>
      <w:r w:rsidRPr="008A2EE7">
        <w:t>________</w:t>
      </w:r>
      <w:r w:rsidR="00F0328B">
        <w:t>___________________________________________,</w:t>
      </w:r>
      <w:r w:rsidRPr="008A2EE7">
        <w:t xml:space="preserve"> осуществля</w:t>
      </w:r>
      <w:r w:rsidR="00F0328B">
        <w:t>ющий розничную продажу</w:t>
      </w:r>
    </w:p>
    <w:p w:rsidR="00D97A54" w:rsidRPr="008A2EE7" w:rsidRDefault="00D97A54" w:rsidP="00E66F03">
      <w:pPr>
        <w:pStyle w:val="a4"/>
      </w:pPr>
      <w:r w:rsidRPr="008A2EE7">
        <w:t xml:space="preserve">                            (указать тип предприятия)</w:t>
      </w:r>
    </w:p>
    <w:p w:rsidR="00D97A54" w:rsidRPr="008A2EE7" w:rsidRDefault="00D97A54" w:rsidP="00E66F03">
      <w:pPr>
        <w:pStyle w:val="a4"/>
      </w:pPr>
      <w:r w:rsidRPr="008A2EE7">
        <w:t>товаров _______</w:t>
      </w:r>
      <w:r w:rsidR="00F0328B">
        <w:t xml:space="preserve">_______________________________________________ </w:t>
      </w:r>
      <w:proofErr w:type="gramStart"/>
      <w:r w:rsidRPr="008A2EE7">
        <w:t>расположенн</w:t>
      </w:r>
      <w:r w:rsidR="00691E8C" w:rsidRPr="008A2EE7">
        <w:t>ого</w:t>
      </w:r>
      <w:proofErr w:type="gramEnd"/>
      <w:r w:rsidR="00F0328B">
        <w:t xml:space="preserve"> </w:t>
      </w:r>
      <w:r w:rsidRPr="008A2EE7">
        <w:t>по адресу:</w:t>
      </w:r>
    </w:p>
    <w:p w:rsidR="00D97A54" w:rsidRPr="008A2EE7" w:rsidRDefault="00D97A54" w:rsidP="00E66F03">
      <w:pPr>
        <w:pStyle w:val="a4"/>
        <w:pBdr>
          <w:bottom w:val="single" w:sz="12" w:space="1" w:color="auto"/>
        </w:pBdr>
      </w:pPr>
      <w:r w:rsidRPr="008A2EE7">
        <w:t xml:space="preserve">                     </w:t>
      </w:r>
      <w:r w:rsidR="00F0328B">
        <w:t xml:space="preserve">          (указать ассортимент реализуемых </w:t>
      </w:r>
      <w:r w:rsidRPr="008A2EE7">
        <w:t>товаров)</w:t>
      </w:r>
    </w:p>
    <w:p w:rsidR="00D97A54" w:rsidRPr="008A2EE7" w:rsidRDefault="00D97A54" w:rsidP="00E66F03">
      <w:pPr>
        <w:pStyle w:val="a4"/>
        <w:pBdr>
          <w:bottom w:val="single" w:sz="12" w:space="1" w:color="auto"/>
        </w:pBdr>
      </w:pPr>
    </w:p>
    <w:p w:rsidR="00D97A54" w:rsidRPr="008A2EE7" w:rsidRDefault="00F0328B" w:rsidP="00E66F03">
      <w:pPr>
        <w:pStyle w:val="a4"/>
        <w:jc w:val="center"/>
      </w:pPr>
      <w:r>
        <w:t xml:space="preserve">(указать местонахождение </w:t>
      </w:r>
      <w:r w:rsidR="00D97A54" w:rsidRPr="008A2EE7">
        <w:t>объекта)</w:t>
      </w:r>
    </w:p>
    <w:p w:rsidR="00D97A54" w:rsidRPr="008A2EE7" w:rsidRDefault="00D97A54" w:rsidP="00E66F03">
      <w:pPr>
        <w:pStyle w:val="a4"/>
      </w:pPr>
      <w:r w:rsidRPr="008A2EE7">
        <w:t>_______________________________________________________________________________________________________</w:t>
      </w:r>
      <w:r w:rsidR="00F0328B">
        <w:t>___________________________________________________________________</w:t>
      </w:r>
    </w:p>
    <w:p w:rsidR="00D97A54" w:rsidRPr="008A2EE7" w:rsidRDefault="00D97A54" w:rsidP="00E66F03">
      <w:pPr>
        <w:pStyle w:val="a4"/>
      </w:pPr>
      <w:r w:rsidRPr="008A2EE7">
        <w:t>О</w:t>
      </w:r>
      <w:r w:rsidR="00F0328B">
        <w:t>бщая площадь __________ кв. м., торговая площадь ___________ кв. м.</w:t>
      </w:r>
    </w:p>
    <w:p w:rsidR="00D97A54" w:rsidRPr="008A2EE7" w:rsidRDefault="00691E8C" w:rsidP="00E66F03">
      <w:pPr>
        <w:pStyle w:val="a4"/>
        <w:jc w:val="both"/>
      </w:pPr>
      <w:r w:rsidRPr="008A2EE7">
        <w:t xml:space="preserve">Режим работы </w:t>
      </w:r>
      <w:proofErr w:type="gramStart"/>
      <w:r w:rsidRPr="008A2EE7">
        <w:t>с</w:t>
      </w:r>
      <w:proofErr w:type="gramEnd"/>
      <w:r w:rsidRPr="008A2EE7">
        <w:t xml:space="preserve"> ______ до ______</w:t>
      </w:r>
    </w:p>
    <w:p w:rsidR="00D97A54" w:rsidRPr="008A2EE7" w:rsidRDefault="00D97A54" w:rsidP="00E66F03">
      <w:pPr>
        <w:pStyle w:val="a4"/>
      </w:pPr>
    </w:p>
    <w:p w:rsidR="00691E8C" w:rsidRPr="008A2EE7" w:rsidRDefault="00691E8C" w:rsidP="00E66F03">
      <w:pPr>
        <w:pStyle w:val="a4"/>
      </w:pPr>
    </w:p>
    <w:p w:rsidR="00691E8C" w:rsidRPr="008A2EE7" w:rsidRDefault="00691E8C" w:rsidP="00E66F03">
      <w:pPr>
        <w:pStyle w:val="a4"/>
      </w:pPr>
    </w:p>
    <w:p w:rsidR="00691E8C" w:rsidRPr="008A2EE7" w:rsidRDefault="00691E8C" w:rsidP="00E66F03">
      <w:pPr>
        <w:pStyle w:val="a4"/>
      </w:pPr>
    </w:p>
    <w:p w:rsidR="00D97A54" w:rsidRPr="008A2EE7" w:rsidRDefault="00D97A54" w:rsidP="00E66F03">
      <w:pPr>
        <w:pStyle w:val="a4"/>
      </w:pPr>
      <w:r w:rsidRPr="008A2EE7">
        <w:t xml:space="preserve">Дата подачи заявления:                                      </w:t>
      </w:r>
      <w:r w:rsidR="00F0328B">
        <w:t xml:space="preserve"> </w:t>
      </w:r>
      <w:r w:rsidRPr="008A2EE7">
        <w:t xml:space="preserve">   Подпись</w:t>
      </w:r>
    </w:p>
    <w:p w:rsidR="00D97A54" w:rsidRPr="008A2EE7" w:rsidRDefault="00D97A54" w:rsidP="00E66F03">
      <w:pPr>
        <w:pStyle w:val="a4"/>
      </w:pPr>
    </w:p>
    <w:p w:rsidR="00D97A54" w:rsidRPr="008A2EE7" w:rsidRDefault="00691E8C" w:rsidP="00E66F03">
      <w:pPr>
        <w:pStyle w:val="a4"/>
        <w:rPr>
          <w:color w:val="2B2B2B"/>
        </w:rPr>
      </w:pPr>
      <w:r w:rsidRPr="008A2EE7">
        <w:t>Приложение:</w:t>
      </w:r>
    </w:p>
    <w:p w:rsidR="00D97A54" w:rsidRPr="008A2EE7" w:rsidRDefault="00D97A54" w:rsidP="00F0328B">
      <w:pPr>
        <w:pStyle w:val="a3"/>
        <w:shd w:val="clear" w:color="auto" w:fill="FFFFFF"/>
        <w:rPr>
          <w:color w:val="2B2B2B"/>
        </w:rPr>
      </w:pPr>
    </w:p>
    <w:p w:rsidR="00F72776" w:rsidRPr="008A2EE7" w:rsidRDefault="00F0328B" w:rsidP="00F0328B">
      <w:pPr>
        <w:pStyle w:val="a3"/>
        <w:shd w:val="clear" w:color="auto" w:fill="FFFFFF"/>
        <w:jc w:val="center"/>
        <w:rPr>
          <w:color w:val="2B2B2B"/>
        </w:rPr>
      </w:pPr>
      <w:r w:rsidRPr="008A2EE7">
        <w:rPr>
          <w:color w:val="2B2B2B"/>
        </w:rPr>
        <w:object w:dxaOrig="9802" w:dyaOrig="15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53.75pt">
            <v:imagedata r:id="rId8" o:title=""/>
          </v:shape>
        </w:object>
      </w:r>
    </w:p>
    <w:p w:rsidR="00D97A54" w:rsidRPr="008A2EE7" w:rsidRDefault="00F0328B" w:rsidP="00E66F03">
      <w:pPr>
        <w:pStyle w:val="a3"/>
        <w:shd w:val="clear" w:color="auto" w:fill="FFFFFF"/>
      </w:pPr>
      <w:r>
        <w:rPr>
          <w:noProof/>
        </w:rPr>
        <w:lastRenderedPageBreak/>
        <w:drawing>
          <wp:inline distT="0" distB="0" distL="0" distR="0">
            <wp:extent cx="6438900" cy="951547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42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951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7A54" w:rsidRPr="008A2EE7" w:rsidSect="00115BA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CA7" w:rsidRDefault="00ED0CA7" w:rsidP="00562E4B">
      <w:r>
        <w:separator/>
      </w:r>
    </w:p>
  </w:endnote>
  <w:endnote w:type="continuationSeparator" w:id="0">
    <w:p w:rsidR="00ED0CA7" w:rsidRDefault="00ED0CA7" w:rsidP="00562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CA7" w:rsidRDefault="00ED0CA7" w:rsidP="00562E4B">
      <w:r>
        <w:separator/>
      </w:r>
    </w:p>
  </w:footnote>
  <w:footnote w:type="continuationSeparator" w:id="0">
    <w:p w:rsidR="00ED0CA7" w:rsidRDefault="00ED0CA7" w:rsidP="00562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A54"/>
    <w:rsid w:val="00030A60"/>
    <w:rsid w:val="000677CF"/>
    <w:rsid w:val="001001A6"/>
    <w:rsid w:val="001116E6"/>
    <w:rsid w:val="00115BA8"/>
    <w:rsid w:val="0012633D"/>
    <w:rsid w:val="00127DA0"/>
    <w:rsid w:val="001838B6"/>
    <w:rsid w:val="00256938"/>
    <w:rsid w:val="002C555A"/>
    <w:rsid w:val="00313B4D"/>
    <w:rsid w:val="00396ED9"/>
    <w:rsid w:val="003E188A"/>
    <w:rsid w:val="004059A0"/>
    <w:rsid w:val="00447FB9"/>
    <w:rsid w:val="00450092"/>
    <w:rsid w:val="00450B4E"/>
    <w:rsid w:val="004826D1"/>
    <w:rsid w:val="004A549C"/>
    <w:rsid w:val="004C0A74"/>
    <w:rsid w:val="00550434"/>
    <w:rsid w:val="00562E4B"/>
    <w:rsid w:val="00577136"/>
    <w:rsid w:val="005A18A1"/>
    <w:rsid w:val="00634F9F"/>
    <w:rsid w:val="00637660"/>
    <w:rsid w:val="00671B1E"/>
    <w:rsid w:val="00675827"/>
    <w:rsid w:val="00691E8C"/>
    <w:rsid w:val="006B60AB"/>
    <w:rsid w:val="007174A6"/>
    <w:rsid w:val="00776399"/>
    <w:rsid w:val="007A20F0"/>
    <w:rsid w:val="007D61AE"/>
    <w:rsid w:val="00857FD8"/>
    <w:rsid w:val="008828DF"/>
    <w:rsid w:val="00895AFE"/>
    <w:rsid w:val="008A2EE7"/>
    <w:rsid w:val="008D3135"/>
    <w:rsid w:val="00902A79"/>
    <w:rsid w:val="00960DB3"/>
    <w:rsid w:val="009E63A0"/>
    <w:rsid w:val="00A27FB2"/>
    <w:rsid w:val="00A36DC0"/>
    <w:rsid w:val="00A40DAE"/>
    <w:rsid w:val="00AB0512"/>
    <w:rsid w:val="00B051E1"/>
    <w:rsid w:val="00B1724E"/>
    <w:rsid w:val="00B437A9"/>
    <w:rsid w:val="00B75B7E"/>
    <w:rsid w:val="00BA2321"/>
    <w:rsid w:val="00BA38EF"/>
    <w:rsid w:val="00C34197"/>
    <w:rsid w:val="00C43F9F"/>
    <w:rsid w:val="00C603AB"/>
    <w:rsid w:val="00C828C4"/>
    <w:rsid w:val="00C83A76"/>
    <w:rsid w:val="00CD4DF5"/>
    <w:rsid w:val="00D322C0"/>
    <w:rsid w:val="00D52CA1"/>
    <w:rsid w:val="00D534E3"/>
    <w:rsid w:val="00D97A54"/>
    <w:rsid w:val="00E10C49"/>
    <w:rsid w:val="00E258E5"/>
    <w:rsid w:val="00E6132E"/>
    <w:rsid w:val="00E66F03"/>
    <w:rsid w:val="00ED0CA7"/>
    <w:rsid w:val="00EE5BDF"/>
    <w:rsid w:val="00EF2C14"/>
    <w:rsid w:val="00F0328B"/>
    <w:rsid w:val="00F24E6D"/>
    <w:rsid w:val="00F24F9D"/>
    <w:rsid w:val="00F60E0A"/>
    <w:rsid w:val="00F6100F"/>
    <w:rsid w:val="00F72776"/>
    <w:rsid w:val="00F83301"/>
    <w:rsid w:val="00FB5D04"/>
    <w:rsid w:val="00FC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A54"/>
    <w:rPr>
      <w:sz w:val="24"/>
      <w:szCs w:val="24"/>
    </w:rPr>
  </w:style>
  <w:style w:type="paragraph" w:styleId="1">
    <w:name w:val="heading 1"/>
    <w:basedOn w:val="a"/>
    <w:next w:val="a"/>
    <w:qFormat/>
    <w:rsid w:val="00D97A54"/>
    <w:pPr>
      <w:widowControl w:val="0"/>
      <w:tabs>
        <w:tab w:val="left" w:pos="0"/>
        <w:tab w:val="num" w:pos="432"/>
      </w:tabs>
      <w:suppressAutoHyphens/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qFormat/>
    <w:rsid w:val="00D97A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97A54"/>
    <w:pPr>
      <w:keepNext/>
      <w:tabs>
        <w:tab w:val="left" w:pos="0"/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97A54"/>
  </w:style>
  <w:style w:type="paragraph" w:customStyle="1" w:styleId="10">
    <w:name w:val="марк список 1"/>
    <w:basedOn w:val="a"/>
    <w:rsid w:val="00D97A5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1">
    <w:name w:val="нум список 1"/>
    <w:basedOn w:val="10"/>
    <w:rsid w:val="00D97A54"/>
  </w:style>
  <w:style w:type="paragraph" w:styleId="a4">
    <w:name w:val="Body Text"/>
    <w:basedOn w:val="a"/>
    <w:rsid w:val="00D97A54"/>
    <w:pPr>
      <w:suppressAutoHyphens/>
      <w:spacing w:after="120"/>
    </w:pPr>
    <w:rPr>
      <w:lang w:eastAsia="ar-SA"/>
    </w:rPr>
  </w:style>
  <w:style w:type="paragraph" w:styleId="a5">
    <w:name w:val="Body Text Indent"/>
    <w:basedOn w:val="a"/>
    <w:rsid w:val="00D97A54"/>
    <w:pPr>
      <w:suppressAutoHyphens/>
      <w:spacing w:after="120"/>
      <w:ind w:left="283"/>
    </w:pPr>
    <w:rPr>
      <w:lang w:eastAsia="ar-SA"/>
    </w:rPr>
  </w:style>
  <w:style w:type="paragraph" w:customStyle="1" w:styleId="23">
    <w:name w:val="Основной текст 23"/>
    <w:basedOn w:val="a"/>
    <w:rsid w:val="00D97A54"/>
    <w:pPr>
      <w:suppressAutoHyphens/>
      <w:spacing w:after="120" w:line="480" w:lineRule="auto"/>
    </w:pPr>
    <w:rPr>
      <w:lang w:eastAsia="ar-SA"/>
    </w:rPr>
  </w:style>
  <w:style w:type="paragraph" w:customStyle="1" w:styleId="21">
    <w:name w:val="Основной текст с отступом 21"/>
    <w:basedOn w:val="a"/>
    <w:rsid w:val="00D97A54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6">
    <w:name w:val="header"/>
    <w:basedOn w:val="a"/>
    <w:link w:val="a7"/>
    <w:rsid w:val="00562E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62E4B"/>
    <w:rPr>
      <w:sz w:val="24"/>
      <w:szCs w:val="24"/>
    </w:rPr>
  </w:style>
  <w:style w:type="paragraph" w:styleId="a8">
    <w:name w:val="footer"/>
    <w:basedOn w:val="a"/>
    <w:link w:val="a9"/>
    <w:rsid w:val="00562E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62E4B"/>
    <w:rPr>
      <w:sz w:val="24"/>
      <w:szCs w:val="24"/>
    </w:rPr>
  </w:style>
  <w:style w:type="character" w:styleId="aa">
    <w:name w:val="Hyperlink"/>
    <w:basedOn w:val="a0"/>
    <w:rsid w:val="007A20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3126</Words>
  <Characters>17822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20907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mishina</dc:creator>
  <cp:keywords/>
  <dc:description/>
  <cp:lastModifiedBy>pressa</cp:lastModifiedBy>
  <cp:revision>4</cp:revision>
  <cp:lastPrinted>2012-06-18T05:43:00Z</cp:lastPrinted>
  <dcterms:created xsi:type="dcterms:W3CDTF">2012-07-04T13:31:00Z</dcterms:created>
  <dcterms:modified xsi:type="dcterms:W3CDTF">2012-07-04T13:37:00Z</dcterms:modified>
</cp:coreProperties>
</file>