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EA" w:rsidRDefault="00943195" w:rsidP="00C753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75396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C75396" w:rsidRPr="00C75396" w:rsidRDefault="00C75396" w:rsidP="00C75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EEA" w:rsidRDefault="00943195" w:rsidP="00C753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C75396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C75396" w:rsidRPr="00C75396" w:rsidRDefault="00C75396" w:rsidP="00C75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EEA" w:rsidRDefault="00943195" w:rsidP="00C75396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2" w:name="bookmark2"/>
      <w:r w:rsidRPr="00C75396">
        <w:rPr>
          <w:rFonts w:ascii="Times New Roman" w:hAnsi="Times New Roman" w:cs="Times New Roman"/>
          <w:sz w:val="44"/>
          <w:szCs w:val="44"/>
        </w:rPr>
        <w:t>РАСПОРЯЖЕНИЕ</w:t>
      </w:r>
      <w:bookmarkEnd w:id="2"/>
    </w:p>
    <w:p w:rsidR="00C75396" w:rsidRPr="00C75396" w:rsidRDefault="00C75396" w:rsidP="00C7539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75396" w:rsidRDefault="00C75396" w:rsidP="00C75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04.07.2012 № 540-р</w:t>
      </w:r>
    </w:p>
    <w:p w:rsidR="00C75396" w:rsidRDefault="00C75396" w:rsidP="00C75396">
      <w:pPr>
        <w:rPr>
          <w:rFonts w:ascii="Times New Roman" w:hAnsi="Times New Roman" w:cs="Times New Roman"/>
        </w:rPr>
      </w:pPr>
    </w:p>
    <w:p w:rsidR="003E0EEA" w:rsidRPr="00C75396" w:rsidRDefault="00943195" w:rsidP="00601E1B">
      <w:pPr>
        <w:ind w:right="5101"/>
        <w:rPr>
          <w:rFonts w:ascii="Times New Roman" w:hAnsi="Times New Roman" w:cs="Times New Roman"/>
        </w:rPr>
      </w:pPr>
      <w:r w:rsidRPr="00C75396">
        <w:rPr>
          <w:rFonts w:ascii="Times New Roman" w:hAnsi="Times New Roman" w:cs="Times New Roman"/>
        </w:rPr>
        <w:t>Об ут</w:t>
      </w:r>
      <w:r w:rsidR="00C75396">
        <w:rPr>
          <w:rFonts w:ascii="Times New Roman" w:hAnsi="Times New Roman" w:cs="Times New Roman"/>
        </w:rPr>
        <w:t>верждении проекта межевания</w:t>
      </w:r>
      <w:r w:rsidR="00601E1B">
        <w:rPr>
          <w:rFonts w:ascii="Times New Roman" w:hAnsi="Times New Roman" w:cs="Times New Roman"/>
        </w:rPr>
        <w:t xml:space="preserve"> </w:t>
      </w:r>
      <w:r w:rsidR="00C75396">
        <w:rPr>
          <w:rFonts w:ascii="Times New Roman" w:hAnsi="Times New Roman" w:cs="Times New Roman"/>
        </w:rPr>
        <w:t>территории городского округа</w:t>
      </w:r>
      <w:r w:rsidR="00601E1B">
        <w:rPr>
          <w:rFonts w:ascii="Times New Roman" w:hAnsi="Times New Roman" w:cs="Times New Roman"/>
        </w:rPr>
        <w:t xml:space="preserve"> </w:t>
      </w:r>
      <w:r w:rsidR="00C75396">
        <w:rPr>
          <w:rFonts w:ascii="Times New Roman" w:hAnsi="Times New Roman" w:cs="Times New Roman"/>
        </w:rPr>
        <w:t>Электросталь Московской области</w:t>
      </w:r>
      <w:r w:rsidR="00601E1B">
        <w:rPr>
          <w:rFonts w:ascii="Times New Roman" w:hAnsi="Times New Roman" w:cs="Times New Roman"/>
        </w:rPr>
        <w:t xml:space="preserve"> </w:t>
      </w:r>
      <w:r w:rsidRPr="00C75396">
        <w:rPr>
          <w:rFonts w:ascii="Times New Roman" w:hAnsi="Times New Roman" w:cs="Times New Roman"/>
        </w:rPr>
        <w:t xml:space="preserve">в границах улиц: Октябрьская </w:t>
      </w:r>
      <w:r w:rsidR="00C75396">
        <w:rPr>
          <w:rFonts w:ascii="Times New Roman" w:hAnsi="Times New Roman" w:cs="Times New Roman"/>
        </w:rPr>
        <w:t>–</w:t>
      </w:r>
      <w:r w:rsidRPr="00C75396">
        <w:rPr>
          <w:rFonts w:ascii="Times New Roman" w:hAnsi="Times New Roman" w:cs="Times New Roman"/>
        </w:rPr>
        <w:t xml:space="preserve"> Захарченко </w:t>
      </w:r>
      <w:r w:rsidR="00C75396">
        <w:rPr>
          <w:rFonts w:ascii="Times New Roman" w:hAnsi="Times New Roman" w:cs="Times New Roman"/>
        </w:rPr>
        <w:t>–</w:t>
      </w:r>
      <w:r w:rsidRPr="00C75396">
        <w:rPr>
          <w:rFonts w:ascii="Times New Roman" w:hAnsi="Times New Roman" w:cs="Times New Roman"/>
        </w:rPr>
        <w:t xml:space="preserve"> Карла Маркса </w:t>
      </w:r>
      <w:r w:rsidR="00C75396">
        <w:rPr>
          <w:rFonts w:ascii="Times New Roman" w:hAnsi="Times New Roman" w:cs="Times New Roman"/>
        </w:rPr>
        <w:t>–</w:t>
      </w:r>
      <w:r w:rsidRPr="00C75396">
        <w:rPr>
          <w:rFonts w:ascii="Times New Roman" w:hAnsi="Times New Roman" w:cs="Times New Roman"/>
        </w:rPr>
        <w:t xml:space="preserve"> Трудовая</w:t>
      </w:r>
    </w:p>
    <w:p w:rsidR="00C75396" w:rsidRDefault="00C75396" w:rsidP="00C75396">
      <w:pPr>
        <w:rPr>
          <w:rFonts w:ascii="Times New Roman" w:hAnsi="Times New Roman" w:cs="Times New Roman"/>
        </w:rPr>
      </w:pPr>
    </w:p>
    <w:p w:rsidR="00C75396" w:rsidRDefault="00C75396" w:rsidP="00C75396">
      <w:pPr>
        <w:rPr>
          <w:rFonts w:ascii="Times New Roman" w:hAnsi="Times New Roman" w:cs="Times New Roman"/>
        </w:rPr>
      </w:pPr>
    </w:p>
    <w:p w:rsidR="00C75396" w:rsidRDefault="00C75396" w:rsidP="00C75396">
      <w:pPr>
        <w:rPr>
          <w:rFonts w:ascii="Times New Roman" w:hAnsi="Times New Roman" w:cs="Times New Roman"/>
        </w:rPr>
      </w:pPr>
    </w:p>
    <w:p w:rsidR="003E0EEA" w:rsidRPr="00C75396" w:rsidRDefault="00943195" w:rsidP="00C7539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75396">
        <w:rPr>
          <w:rFonts w:ascii="Times New Roman" w:hAnsi="Times New Roman" w:cs="Times New Roman"/>
        </w:rPr>
        <w:t>Рассмотрев ходатайство директора по капитальному строительству и реконструкции ОАО «Машиностроительный завод» от 13.06.2012 № 18/107/12-08, в соответствии с Градостроительным кодексом Российской Федерации, Порядком подготовки документации по планировке территории, утвержденным постановлением Главы городского округа Электросталь Московской области от 27.12.2007 № 1085/13, на основании материалов публичных слушаний по проекту межевания территории, проведенных 26.04.2012:</w:t>
      </w:r>
      <w:proofErr w:type="gramEnd"/>
    </w:p>
    <w:p w:rsidR="003E0EEA" w:rsidRPr="00C75396" w:rsidRDefault="00A81B25" w:rsidP="00C7539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Утвердить </w:t>
      </w:r>
      <w:r w:rsidR="00943195" w:rsidRPr="00C75396">
        <w:rPr>
          <w:rFonts w:ascii="Times New Roman" w:hAnsi="Times New Roman" w:cs="Times New Roman"/>
        </w:rPr>
        <w:t xml:space="preserve">проект межевания территории городского округа Электросталь Московской области в границах улиц: Октябрьская </w:t>
      </w:r>
      <w:r>
        <w:rPr>
          <w:rFonts w:ascii="Times New Roman" w:hAnsi="Times New Roman" w:cs="Times New Roman"/>
        </w:rPr>
        <w:t>–</w:t>
      </w:r>
      <w:r w:rsidR="00943195" w:rsidRPr="00C75396">
        <w:rPr>
          <w:rFonts w:ascii="Times New Roman" w:hAnsi="Times New Roman" w:cs="Times New Roman"/>
        </w:rPr>
        <w:t xml:space="preserve"> Захарченко </w:t>
      </w:r>
      <w:r>
        <w:rPr>
          <w:rFonts w:ascii="Times New Roman" w:hAnsi="Times New Roman" w:cs="Times New Roman"/>
        </w:rPr>
        <w:t>–</w:t>
      </w:r>
      <w:r w:rsidR="00943195" w:rsidRPr="00C75396">
        <w:rPr>
          <w:rFonts w:ascii="Times New Roman" w:hAnsi="Times New Roman" w:cs="Times New Roman"/>
        </w:rPr>
        <w:t xml:space="preserve"> Карла Маркса </w:t>
      </w:r>
      <w:r>
        <w:rPr>
          <w:rFonts w:ascii="Times New Roman" w:hAnsi="Times New Roman" w:cs="Times New Roman"/>
        </w:rPr>
        <w:t>–</w:t>
      </w:r>
      <w:r w:rsidR="00943195" w:rsidRPr="00C75396">
        <w:rPr>
          <w:rFonts w:ascii="Times New Roman" w:hAnsi="Times New Roman" w:cs="Times New Roman"/>
        </w:rPr>
        <w:t xml:space="preserve"> Трудовая.</w:t>
      </w:r>
    </w:p>
    <w:p w:rsidR="003E0EEA" w:rsidRPr="00C75396" w:rsidRDefault="00A81B25" w:rsidP="00C7539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943195" w:rsidRPr="00C75396">
        <w:rPr>
          <w:rFonts w:ascii="Times New Roman" w:hAnsi="Times New Roman" w:cs="Times New Roman"/>
        </w:rPr>
        <w:t xml:space="preserve">Настоящее распоряжение и материалы утвержденного проекта межевания территории городского округа Электросталь Московской области в границах улиц: Октябрьская </w:t>
      </w:r>
      <w:r>
        <w:rPr>
          <w:rFonts w:ascii="Times New Roman" w:hAnsi="Times New Roman" w:cs="Times New Roman"/>
        </w:rPr>
        <w:t>–</w:t>
      </w:r>
      <w:r w:rsidR="00943195" w:rsidRPr="00C75396">
        <w:rPr>
          <w:rFonts w:ascii="Times New Roman" w:hAnsi="Times New Roman" w:cs="Times New Roman"/>
        </w:rPr>
        <w:t xml:space="preserve"> Захарченко </w:t>
      </w:r>
      <w:r>
        <w:rPr>
          <w:rFonts w:ascii="Times New Roman" w:hAnsi="Times New Roman" w:cs="Times New Roman"/>
        </w:rPr>
        <w:t>–</w:t>
      </w:r>
      <w:r w:rsidR="00943195" w:rsidRPr="00C75396">
        <w:rPr>
          <w:rFonts w:ascii="Times New Roman" w:hAnsi="Times New Roman" w:cs="Times New Roman"/>
        </w:rPr>
        <w:t xml:space="preserve"> Карла Маркса </w:t>
      </w:r>
      <w:r>
        <w:rPr>
          <w:rFonts w:ascii="Times New Roman" w:hAnsi="Times New Roman" w:cs="Times New Roman"/>
        </w:rPr>
        <w:t>–</w:t>
      </w:r>
      <w:r w:rsidR="00943195" w:rsidRPr="00C75396">
        <w:rPr>
          <w:rFonts w:ascii="Times New Roman" w:hAnsi="Times New Roman" w:cs="Times New Roman"/>
        </w:rPr>
        <w:t xml:space="preserve"> Трудовая опубликовать в газете «Официальный вестник» и разместить на официальном сайте </w:t>
      </w:r>
      <w:hyperlink r:id="rId7" w:history="1">
        <w:r w:rsidR="00943195" w:rsidRPr="00C75396">
          <w:rPr>
            <w:rStyle w:val="a3"/>
            <w:rFonts w:ascii="Times New Roman" w:hAnsi="Times New Roman" w:cs="Times New Roman"/>
          </w:rPr>
          <w:t>www.electrostal.ru</w:t>
        </w:r>
      </w:hyperlink>
      <w:r w:rsidR="00943195" w:rsidRPr="00C75396">
        <w:rPr>
          <w:rFonts w:ascii="Times New Roman" w:hAnsi="Times New Roman" w:cs="Times New Roman"/>
        </w:rPr>
        <w:t xml:space="preserve"> городского округа Электросталь Московской области в течение семи дней со дня утверждения.</w:t>
      </w:r>
    </w:p>
    <w:p w:rsidR="003E0EEA" w:rsidRDefault="00A81B25" w:rsidP="00C7539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943195" w:rsidRPr="00C75396">
        <w:rPr>
          <w:rFonts w:ascii="Times New Roman" w:hAnsi="Times New Roman" w:cs="Times New Roman"/>
        </w:rPr>
        <w:t>Источником финансирования публикации настоящего распоряжения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A81B25" w:rsidRDefault="00A81B25" w:rsidP="00A81B25">
      <w:pPr>
        <w:jc w:val="both"/>
        <w:rPr>
          <w:rFonts w:ascii="Times New Roman" w:hAnsi="Times New Roman" w:cs="Times New Roman"/>
        </w:rPr>
      </w:pPr>
    </w:p>
    <w:p w:rsidR="00A81B25" w:rsidRDefault="00A81B25" w:rsidP="00A81B25">
      <w:pPr>
        <w:jc w:val="both"/>
        <w:rPr>
          <w:rFonts w:ascii="Times New Roman" w:hAnsi="Times New Roman" w:cs="Times New Roman"/>
        </w:rPr>
      </w:pPr>
    </w:p>
    <w:p w:rsidR="00A81B25" w:rsidRPr="00A81B25" w:rsidRDefault="00A81B25" w:rsidP="00A81B25">
      <w:pPr>
        <w:jc w:val="both"/>
        <w:rPr>
          <w:rFonts w:ascii="Times New Roman" w:hAnsi="Times New Roman" w:cs="Times New Roman"/>
        </w:rPr>
      </w:pPr>
    </w:p>
    <w:p w:rsidR="00A81B25" w:rsidRPr="00A81B25" w:rsidRDefault="00A81B25" w:rsidP="00C75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городского 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3195" w:rsidRPr="00C75396">
        <w:rPr>
          <w:rFonts w:ascii="Times New Roman" w:hAnsi="Times New Roman" w:cs="Times New Roman"/>
        </w:rPr>
        <w:t>А.А. Суханов</w:t>
      </w:r>
    </w:p>
    <w:sectPr w:rsidR="00A81B25" w:rsidRPr="00A81B25" w:rsidSect="00C75396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47" w:rsidRDefault="00912C47" w:rsidP="003E0EEA">
      <w:r>
        <w:separator/>
      </w:r>
    </w:p>
  </w:endnote>
  <w:endnote w:type="continuationSeparator" w:id="0">
    <w:p w:rsidR="00912C47" w:rsidRDefault="00912C47" w:rsidP="003E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47" w:rsidRDefault="00912C47"/>
  </w:footnote>
  <w:footnote w:type="continuationSeparator" w:id="0">
    <w:p w:rsidR="00912C47" w:rsidRDefault="00912C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B7E8B"/>
    <w:multiLevelType w:val="multilevel"/>
    <w:tmpl w:val="54327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0EEA"/>
    <w:rsid w:val="003E0EEA"/>
    <w:rsid w:val="00601E1B"/>
    <w:rsid w:val="00912C47"/>
    <w:rsid w:val="00943195"/>
    <w:rsid w:val="00A81B25"/>
    <w:rsid w:val="00C52946"/>
    <w:rsid w:val="00C7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E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0EEA"/>
    <w:rPr>
      <w:color w:val="000080"/>
      <w:u w:val="single"/>
    </w:rPr>
  </w:style>
  <w:style w:type="character" w:customStyle="1" w:styleId="3">
    <w:name w:val="Заголовок №3_"/>
    <w:basedOn w:val="a0"/>
    <w:link w:val="30"/>
    <w:rsid w:val="003E0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">
    <w:name w:val="Заголовок №1_"/>
    <w:basedOn w:val="a0"/>
    <w:link w:val="10"/>
    <w:rsid w:val="003E0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43"/>
      <w:szCs w:val="43"/>
    </w:rPr>
  </w:style>
  <w:style w:type="character" w:customStyle="1" w:styleId="119pt">
    <w:name w:val="Заголовок №1 + 19 pt;Полужирный"/>
    <w:basedOn w:val="1"/>
    <w:rsid w:val="003E0EEA"/>
    <w:rPr>
      <w:b/>
      <w:bCs/>
      <w:spacing w:val="130"/>
      <w:sz w:val="38"/>
      <w:szCs w:val="38"/>
    </w:rPr>
  </w:style>
  <w:style w:type="character" w:customStyle="1" w:styleId="a4">
    <w:name w:val="Основной текст_"/>
    <w:basedOn w:val="a0"/>
    <w:link w:val="2"/>
    <w:rsid w:val="003E0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4"/>
    <w:rsid w:val="003E0EEA"/>
    <w:rPr>
      <w:u w:val="single"/>
      <w:lang w:val="en-US"/>
    </w:rPr>
  </w:style>
  <w:style w:type="character" w:customStyle="1" w:styleId="22">
    <w:name w:val="Заголовок №2 (2)_"/>
    <w:basedOn w:val="a0"/>
    <w:link w:val="220"/>
    <w:rsid w:val="003E0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38"/>
      <w:szCs w:val="38"/>
    </w:rPr>
  </w:style>
  <w:style w:type="character" w:customStyle="1" w:styleId="220pt">
    <w:name w:val="Заголовок №2 (2) + Интервал 0 pt"/>
    <w:basedOn w:val="22"/>
    <w:rsid w:val="003E0EEA"/>
    <w:rPr>
      <w:spacing w:val="-10"/>
    </w:rPr>
  </w:style>
  <w:style w:type="paragraph" w:customStyle="1" w:styleId="30">
    <w:name w:val="Заголовок №3"/>
    <w:basedOn w:val="a"/>
    <w:link w:val="3"/>
    <w:rsid w:val="003E0EEA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10">
    <w:name w:val="Заголовок №1"/>
    <w:basedOn w:val="a"/>
    <w:link w:val="1"/>
    <w:rsid w:val="003E0EEA"/>
    <w:pPr>
      <w:shd w:val="clear" w:color="auto" w:fill="FFFFFF"/>
      <w:spacing w:before="420" w:after="1140" w:line="0" w:lineRule="atLeast"/>
      <w:outlineLvl w:val="0"/>
    </w:pPr>
    <w:rPr>
      <w:rFonts w:ascii="Times New Roman" w:eastAsia="Times New Roman" w:hAnsi="Times New Roman" w:cs="Times New Roman"/>
      <w:spacing w:val="130"/>
      <w:sz w:val="43"/>
      <w:szCs w:val="43"/>
    </w:rPr>
  </w:style>
  <w:style w:type="paragraph" w:customStyle="1" w:styleId="2">
    <w:name w:val="Основной текст2"/>
    <w:basedOn w:val="a"/>
    <w:link w:val="a4"/>
    <w:rsid w:val="003E0EEA"/>
    <w:pPr>
      <w:shd w:val="clear" w:color="auto" w:fill="FFFFFF"/>
      <w:spacing w:before="1140" w:after="480"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0">
    <w:name w:val="Заголовок №2 (2)"/>
    <w:basedOn w:val="a"/>
    <w:link w:val="22"/>
    <w:rsid w:val="003E0EEA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13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4</cp:revision>
  <dcterms:created xsi:type="dcterms:W3CDTF">2012-07-05T13:38:00Z</dcterms:created>
  <dcterms:modified xsi:type="dcterms:W3CDTF">2012-07-13T08:22:00Z</dcterms:modified>
</cp:coreProperties>
</file>