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A" w:rsidRDefault="00E57296" w:rsidP="00D20F0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D20F0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D20F06" w:rsidRPr="00D20F06" w:rsidRDefault="00D20F06" w:rsidP="00D20F0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89A" w:rsidRDefault="00E57296" w:rsidP="00D20F0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D20F06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D20F06" w:rsidRPr="00D20F06" w:rsidRDefault="00D20F06" w:rsidP="00D20F0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89A" w:rsidRDefault="00E57296" w:rsidP="00D20F06">
      <w:pPr>
        <w:pStyle w:val="a5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D20F06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D20F06" w:rsidRPr="00D20F06" w:rsidRDefault="00D20F06" w:rsidP="00D20F06">
      <w:pPr>
        <w:pStyle w:val="a5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BB189A" w:rsidRPr="00D20F06" w:rsidRDefault="00D20F06" w:rsidP="00D20F06">
      <w:pPr>
        <w:rPr>
          <w:rFonts w:ascii="Times New Roman" w:hAnsi="Times New Roman" w:cs="Times New Roman"/>
        </w:rPr>
      </w:pPr>
      <w:r w:rsidRPr="00D20F06">
        <w:rPr>
          <w:rFonts w:ascii="Times New Roman" w:hAnsi="Times New Roman" w:cs="Times New Roman"/>
        </w:rPr>
        <w:t>о</w:t>
      </w:r>
      <w:r w:rsidR="00E57296" w:rsidRPr="00D20F06">
        <w:rPr>
          <w:rFonts w:ascii="Times New Roman" w:hAnsi="Times New Roman" w:cs="Times New Roman"/>
        </w:rPr>
        <w:t xml:space="preserve">т </w:t>
      </w:r>
      <w:r w:rsidRPr="00D20F06">
        <w:rPr>
          <w:rFonts w:ascii="Times New Roman" w:hAnsi="Times New Roman" w:cs="Times New Roman"/>
        </w:rPr>
        <w:t xml:space="preserve">10.07.2012 </w:t>
      </w:r>
      <w:r w:rsidR="00E57296" w:rsidRPr="00D20F06">
        <w:rPr>
          <w:rFonts w:ascii="Times New Roman" w:hAnsi="Times New Roman" w:cs="Times New Roman"/>
        </w:rPr>
        <w:t>№</w:t>
      </w:r>
      <w:r w:rsidRPr="00D20F06">
        <w:rPr>
          <w:rFonts w:ascii="Times New Roman" w:hAnsi="Times New Roman" w:cs="Times New Roman"/>
        </w:rPr>
        <w:t xml:space="preserve"> 568-р</w:t>
      </w:r>
    </w:p>
    <w:p w:rsidR="00BB189A" w:rsidRPr="00D20F06" w:rsidRDefault="00BB189A" w:rsidP="00D20F06">
      <w:pPr>
        <w:pStyle w:val="a5"/>
        <w:rPr>
          <w:rFonts w:ascii="Times New Roman" w:hAnsi="Times New Roman" w:cs="Times New Roman"/>
          <w:lang w:val="ru-RU"/>
        </w:rPr>
      </w:pPr>
    </w:p>
    <w:p w:rsidR="00BB189A" w:rsidRDefault="00E57296" w:rsidP="00D20F06">
      <w:pPr>
        <w:pStyle w:val="a5"/>
        <w:rPr>
          <w:rFonts w:ascii="Times New Roman" w:hAnsi="Times New Roman" w:cs="Times New Roman"/>
          <w:lang w:val="ru-RU"/>
        </w:rPr>
      </w:pPr>
      <w:r w:rsidRPr="00D20F06">
        <w:rPr>
          <w:rFonts w:ascii="Times New Roman" w:hAnsi="Times New Roman" w:cs="Times New Roman"/>
        </w:rPr>
        <w:t>О разработке документации по планировке территории</w:t>
      </w:r>
    </w:p>
    <w:p w:rsidR="00D20F06" w:rsidRDefault="00D20F06" w:rsidP="00D20F06">
      <w:pPr>
        <w:pStyle w:val="a5"/>
        <w:rPr>
          <w:rFonts w:ascii="Times New Roman" w:hAnsi="Times New Roman" w:cs="Times New Roman"/>
          <w:lang w:val="ru-RU"/>
        </w:rPr>
      </w:pPr>
    </w:p>
    <w:p w:rsidR="00D20F06" w:rsidRDefault="00D20F06" w:rsidP="00D20F06">
      <w:pPr>
        <w:pStyle w:val="a5"/>
        <w:rPr>
          <w:rFonts w:ascii="Times New Roman" w:hAnsi="Times New Roman" w:cs="Times New Roman"/>
          <w:lang w:val="ru-RU"/>
        </w:rPr>
      </w:pPr>
    </w:p>
    <w:p w:rsidR="00D20F06" w:rsidRPr="00D20F06" w:rsidRDefault="00D20F06" w:rsidP="00D20F06">
      <w:pPr>
        <w:pStyle w:val="a5"/>
        <w:rPr>
          <w:rFonts w:ascii="Times New Roman" w:hAnsi="Times New Roman" w:cs="Times New Roman"/>
          <w:lang w:val="ru-RU"/>
        </w:rPr>
      </w:pPr>
    </w:p>
    <w:p w:rsidR="00BB189A" w:rsidRPr="00D20F06" w:rsidRDefault="00E57296" w:rsidP="00D20F0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20F06">
        <w:rPr>
          <w:rFonts w:ascii="Times New Roman" w:hAnsi="Times New Roman" w:cs="Times New Roman"/>
        </w:rPr>
        <w:t>В соответствии с Градостроительным кодексом Российской Федерации, Порядком подготовки документации по планировке территории, утвержденным постановлением Главы городского округа Электросталь Московской области от 27.12.2007 № 1085/13, в целях обеспечения ус</w:t>
      </w:r>
      <w:r w:rsidRPr="00D20F06">
        <w:rPr>
          <w:rFonts w:ascii="Times New Roman" w:hAnsi="Times New Roman" w:cs="Times New Roman"/>
        </w:rPr>
        <w:t>тойчивого развития территории:</w:t>
      </w:r>
    </w:p>
    <w:p w:rsidR="00BB189A" w:rsidRPr="00D20F06" w:rsidRDefault="00D20F06" w:rsidP="00D20F0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r w:rsidR="00E57296" w:rsidRPr="00D20F06">
        <w:rPr>
          <w:rFonts w:ascii="Times New Roman" w:hAnsi="Times New Roman" w:cs="Times New Roman"/>
        </w:rPr>
        <w:t>Разработать документацию по планировке территории в границах: проезд к опытному заводу ОАО «</w:t>
      </w:r>
      <w:proofErr w:type="spellStart"/>
      <w:r w:rsidR="00E57296" w:rsidRPr="00D20F06">
        <w:rPr>
          <w:rFonts w:ascii="Times New Roman" w:hAnsi="Times New Roman" w:cs="Times New Roman"/>
        </w:rPr>
        <w:t>Атомспецконструкция</w:t>
      </w:r>
      <w:proofErr w:type="spellEnd"/>
      <w:r w:rsidR="00E57296" w:rsidRPr="00D20F0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</w:rPr>
        <w:t xml:space="preserve"> ул. Спортивная </w:t>
      </w:r>
      <w:r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</w:rPr>
        <w:t xml:space="preserve"> кор</w:t>
      </w:r>
      <w:r w:rsidR="00E57296" w:rsidRPr="00D20F06">
        <w:rPr>
          <w:rFonts w:ascii="Times New Roman" w:hAnsi="Times New Roman" w:cs="Times New Roman"/>
        </w:rPr>
        <w:t>и</w:t>
      </w:r>
      <w:r w:rsidR="00E57296" w:rsidRPr="00D20F06">
        <w:rPr>
          <w:rFonts w:ascii="Times New Roman" w:hAnsi="Times New Roman" w:cs="Times New Roman"/>
        </w:rPr>
        <w:t xml:space="preserve">дор ЛЭП </w:t>
      </w:r>
      <w:r>
        <w:rPr>
          <w:rFonts w:ascii="Times New Roman" w:hAnsi="Times New Roman" w:cs="Times New Roman"/>
          <w:lang w:val="ru-RU"/>
        </w:rPr>
        <w:t>–</w:t>
      </w:r>
      <w:r w:rsidR="00E57296" w:rsidRPr="00D20F06">
        <w:rPr>
          <w:rFonts w:ascii="Times New Roman" w:hAnsi="Times New Roman" w:cs="Times New Roman"/>
        </w:rPr>
        <w:t xml:space="preserve"> территория опытного завода ОАО «</w:t>
      </w:r>
      <w:proofErr w:type="spellStart"/>
      <w:r w:rsidR="00E57296" w:rsidRPr="00D20F06">
        <w:rPr>
          <w:rFonts w:ascii="Times New Roman" w:hAnsi="Times New Roman" w:cs="Times New Roman"/>
        </w:rPr>
        <w:t>Атомспецконструкция</w:t>
      </w:r>
      <w:proofErr w:type="spellEnd"/>
      <w:r w:rsidR="00E57296" w:rsidRPr="00D20F06">
        <w:rPr>
          <w:rFonts w:ascii="Times New Roman" w:hAnsi="Times New Roman" w:cs="Times New Roman"/>
        </w:rPr>
        <w:t>».</w:t>
      </w:r>
    </w:p>
    <w:p w:rsidR="00BB189A" w:rsidRPr="00D20F06" w:rsidRDefault="00D20F06" w:rsidP="00D20F0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E57296" w:rsidRPr="00D20F06">
        <w:rPr>
          <w:rFonts w:ascii="Times New Roman" w:hAnsi="Times New Roman" w:cs="Times New Roman"/>
        </w:rPr>
        <w:t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пункте 1 настоящего распоряжения, принимаются в течение двух недель со дня опубликования настоящего распор</w:t>
      </w:r>
      <w:r w:rsidR="00E57296" w:rsidRPr="00D20F06">
        <w:rPr>
          <w:rFonts w:ascii="Times New Roman" w:hAnsi="Times New Roman" w:cs="Times New Roman"/>
        </w:rPr>
        <w:t>яжения по адресу: ул. Мира, д.</w:t>
      </w:r>
      <w:r>
        <w:rPr>
          <w:rFonts w:ascii="Times New Roman" w:hAnsi="Times New Roman" w:cs="Times New Roman"/>
          <w:lang w:val="ru-RU"/>
        </w:rPr>
        <w:t xml:space="preserve"> </w:t>
      </w:r>
      <w:r w:rsidR="00E57296" w:rsidRPr="00D20F06">
        <w:rPr>
          <w:rFonts w:ascii="Times New Roman" w:hAnsi="Times New Roman" w:cs="Times New Roman"/>
        </w:rPr>
        <w:t xml:space="preserve">5, </w:t>
      </w:r>
      <w:proofErr w:type="spellStart"/>
      <w:r w:rsidR="00E57296" w:rsidRPr="00D20F06">
        <w:rPr>
          <w:rFonts w:ascii="Times New Roman" w:hAnsi="Times New Roman" w:cs="Times New Roman"/>
        </w:rPr>
        <w:t>каб</w:t>
      </w:r>
      <w:proofErr w:type="spellEnd"/>
      <w:r w:rsidR="00E57296" w:rsidRPr="00D20F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E57296" w:rsidRPr="00D20F06">
        <w:rPr>
          <w:rFonts w:ascii="Times New Roman" w:hAnsi="Times New Roman" w:cs="Times New Roman"/>
        </w:rPr>
        <w:t>409а.</w:t>
      </w:r>
    </w:p>
    <w:p w:rsidR="00BB189A" w:rsidRPr="00D20F06" w:rsidRDefault="00D20F06" w:rsidP="00D20F0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3. </w:t>
      </w:r>
      <w:r w:rsidR="00E57296" w:rsidRPr="00D20F06">
        <w:rPr>
          <w:rFonts w:ascii="Times New Roman" w:hAnsi="Times New Roman" w:cs="Times New Roman"/>
        </w:rPr>
        <w:t>Управлению архитектуры и градостроительства Администрации городского округа Электросталь Московской области (Булатов Д.В.) обеспечить проведение процедур, установленных статьей 46 Градостроительного кодекса Россий</w:t>
      </w:r>
      <w:r w:rsidR="00E57296" w:rsidRPr="00D20F06">
        <w:rPr>
          <w:rFonts w:ascii="Times New Roman" w:hAnsi="Times New Roman" w:cs="Times New Roman"/>
        </w:rPr>
        <w:t>ской Федерации.</w:t>
      </w:r>
    </w:p>
    <w:p w:rsidR="00BB189A" w:rsidRPr="00D20F06" w:rsidRDefault="00D20F06" w:rsidP="00D20F0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4. </w:t>
      </w:r>
      <w:r w:rsidR="00E57296" w:rsidRPr="00D20F06">
        <w:rPr>
          <w:rFonts w:ascii="Times New Roman" w:hAnsi="Times New Roman" w:cs="Times New Roman"/>
        </w:rPr>
        <w:t xml:space="preserve">Опубликовать в течение трех дней настоящее распоряжение в газете «Официальный вестник» и </w:t>
      </w:r>
      <w:proofErr w:type="gramStart"/>
      <w:r w:rsidR="00E57296" w:rsidRPr="00D20F06">
        <w:rPr>
          <w:rFonts w:ascii="Times New Roman" w:hAnsi="Times New Roman" w:cs="Times New Roman"/>
        </w:rPr>
        <w:t>разместить его</w:t>
      </w:r>
      <w:proofErr w:type="gramEnd"/>
      <w:r w:rsidR="00E57296" w:rsidRPr="00D20F06">
        <w:rPr>
          <w:rFonts w:ascii="Times New Roman" w:hAnsi="Times New Roman" w:cs="Times New Roman"/>
        </w:rPr>
        <w:t xml:space="preserve"> на официальном сайте </w:t>
      </w:r>
      <w:hyperlink r:id="rId7" w:history="1">
        <w:r w:rsidR="00E57296" w:rsidRPr="00D20F06">
          <w:rPr>
            <w:rStyle w:val="a3"/>
            <w:rFonts w:ascii="Times New Roman" w:eastAsia="Times New Roman" w:hAnsi="Times New Roman" w:cs="Times New Roman"/>
            <w:lang w:val="en-US"/>
          </w:rPr>
          <w:t>www</w:t>
        </w:r>
        <w:r w:rsidR="00E57296" w:rsidRPr="00D20F06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proofErr w:type="spellStart"/>
        <w:r w:rsidR="00E57296" w:rsidRPr="00D20F06">
          <w:rPr>
            <w:rStyle w:val="a3"/>
            <w:rFonts w:ascii="Times New Roman" w:eastAsia="Times New Roman" w:hAnsi="Times New Roman" w:cs="Times New Roman"/>
            <w:lang w:val="en-US"/>
          </w:rPr>
          <w:t>electrostal</w:t>
        </w:r>
        <w:proofErr w:type="spellEnd"/>
        <w:r w:rsidR="00E57296" w:rsidRPr="00D20F06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proofErr w:type="spellStart"/>
        <w:r w:rsidR="00E57296" w:rsidRPr="00D20F06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E57296" w:rsidRPr="00D20F06">
        <w:rPr>
          <w:rFonts w:ascii="Times New Roman" w:hAnsi="Times New Roman" w:cs="Times New Roman"/>
          <w:lang w:val="ru-RU"/>
        </w:rPr>
        <w:t xml:space="preserve"> </w:t>
      </w:r>
      <w:r w:rsidR="00E57296" w:rsidRPr="00D20F06">
        <w:rPr>
          <w:rFonts w:ascii="Times New Roman" w:hAnsi="Times New Roman" w:cs="Times New Roman"/>
        </w:rPr>
        <w:t>городского округа Электросталь Московской области.</w:t>
      </w:r>
    </w:p>
    <w:p w:rsidR="00BB189A" w:rsidRPr="00D20F06" w:rsidRDefault="00D20F06" w:rsidP="00D20F0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5. </w:t>
      </w:r>
      <w:r w:rsidR="00E57296" w:rsidRPr="00D20F06">
        <w:rPr>
          <w:rFonts w:ascii="Times New Roman" w:hAnsi="Times New Roman" w:cs="Times New Roman"/>
        </w:rPr>
        <w:t>Источ</w:t>
      </w:r>
      <w:r w:rsidR="00E57296" w:rsidRPr="00D20F06">
        <w:rPr>
          <w:rFonts w:ascii="Times New Roman" w:hAnsi="Times New Roman" w:cs="Times New Roman"/>
        </w:rPr>
        <w:t>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BB189A" w:rsidRPr="00D20F06" w:rsidRDefault="00BB189A" w:rsidP="00D20F06">
      <w:pPr>
        <w:pStyle w:val="a5"/>
        <w:rPr>
          <w:rFonts w:ascii="Times New Roman" w:hAnsi="Times New Roman" w:cs="Times New Roman"/>
          <w:lang w:val="ru-RU"/>
        </w:rPr>
      </w:pPr>
    </w:p>
    <w:p w:rsidR="00BB189A" w:rsidRDefault="00BB189A" w:rsidP="00D20F06">
      <w:pPr>
        <w:pStyle w:val="a5"/>
        <w:rPr>
          <w:rStyle w:val="41"/>
          <w:rFonts w:eastAsia="Arial Unicode MS"/>
          <w:sz w:val="24"/>
          <w:szCs w:val="24"/>
          <w:lang w:val="ru-RU"/>
        </w:rPr>
      </w:pPr>
    </w:p>
    <w:p w:rsidR="00D20F06" w:rsidRDefault="00D20F06" w:rsidP="00D20F06">
      <w:pPr>
        <w:pStyle w:val="a5"/>
        <w:rPr>
          <w:rStyle w:val="41"/>
          <w:rFonts w:eastAsia="Arial Unicode MS"/>
          <w:sz w:val="24"/>
          <w:szCs w:val="24"/>
          <w:lang w:val="ru-RU"/>
        </w:rPr>
      </w:pPr>
    </w:p>
    <w:p w:rsidR="00D20F06" w:rsidRPr="00D20F06" w:rsidRDefault="00D20F06" w:rsidP="00D20F06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41"/>
          <w:rFonts w:eastAsia="Arial Unicode MS"/>
          <w:sz w:val="24"/>
          <w:szCs w:val="24"/>
          <w:lang w:val="ru-RU"/>
        </w:rPr>
        <w:t>Глава городского округа</w:t>
      </w:r>
      <w:r>
        <w:rPr>
          <w:rStyle w:val="41"/>
          <w:rFonts w:eastAsia="Arial Unicode MS"/>
          <w:sz w:val="24"/>
          <w:szCs w:val="24"/>
          <w:lang w:val="ru-RU"/>
        </w:rPr>
        <w:tab/>
      </w:r>
      <w:r>
        <w:rPr>
          <w:rStyle w:val="41"/>
          <w:rFonts w:eastAsia="Arial Unicode MS"/>
          <w:sz w:val="24"/>
          <w:szCs w:val="24"/>
          <w:lang w:val="ru-RU"/>
        </w:rPr>
        <w:tab/>
      </w:r>
      <w:r>
        <w:rPr>
          <w:rStyle w:val="41"/>
          <w:rFonts w:eastAsia="Arial Unicode MS"/>
          <w:sz w:val="24"/>
          <w:szCs w:val="24"/>
          <w:lang w:val="ru-RU"/>
        </w:rPr>
        <w:tab/>
      </w:r>
      <w:r>
        <w:rPr>
          <w:rStyle w:val="41"/>
          <w:rFonts w:eastAsia="Arial Unicode MS"/>
          <w:sz w:val="24"/>
          <w:szCs w:val="24"/>
          <w:lang w:val="ru-RU"/>
        </w:rPr>
        <w:tab/>
      </w:r>
      <w:r>
        <w:rPr>
          <w:rStyle w:val="41"/>
          <w:rFonts w:eastAsia="Arial Unicode MS"/>
          <w:sz w:val="24"/>
          <w:szCs w:val="24"/>
          <w:lang w:val="ru-RU"/>
        </w:rPr>
        <w:tab/>
      </w:r>
      <w:r>
        <w:rPr>
          <w:rStyle w:val="41"/>
          <w:rFonts w:eastAsia="Arial Unicode MS"/>
          <w:sz w:val="24"/>
          <w:szCs w:val="24"/>
          <w:lang w:val="ru-RU"/>
        </w:rPr>
        <w:tab/>
      </w:r>
      <w:r>
        <w:rPr>
          <w:rStyle w:val="41"/>
          <w:rFonts w:eastAsia="Arial Unicode MS"/>
          <w:sz w:val="24"/>
          <w:szCs w:val="24"/>
          <w:lang w:val="ru-RU"/>
        </w:rPr>
        <w:tab/>
      </w:r>
      <w:r>
        <w:rPr>
          <w:rStyle w:val="41"/>
          <w:rFonts w:eastAsia="Arial Unicode MS"/>
          <w:sz w:val="24"/>
          <w:szCs w:val="24"/>
          <w:lang w:val="ru-RU"/>
        </w:rPr>
        <w:tab/>
      </w:r>
      <w:r>
        <w:rPr>
          <w:rStyle w:val="41"/>
          <w:rFonts w:eastAsia="Arial Unicode MS"/>
          <w:sz w:val="24"/>
          <w:szCs w:val="24"/>
          <w:lang w:val="ru-RU"/>
        </w:rPr>
        <w:tab/>
        <w:t>А.А. Суханов</w:t>
      </w:r>
    </w:p>
    <w:sectPr w:rsidR="00D20F06" w:rsidRPr="00D20F06" w:rsidSect="00D20F06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96" w:rsidRDefault="00E57296" w:rsidP="00BB189A">
      <w:r>
        <w:separator/>
      </w:r>
    </w:p>
  </w:endnote>
  <w:endnote w:type="continuationSeparator" w:id="0">
    <w:p w:rsidR="00E57296" w:rsidRDefault="00E57296" w:rsidP="00BB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96" w:rsidRDefault="00E57296"/>
  </w:footnote>
  <w:footnote w:type="continuationSeparator" w:id="0">
    <w:p w:rsidR="00E57296" w:rsidRDefault="00E572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552"/>
    <w:multiLevelType w:val="multilevel"/>
    <w:tmpl w:val="59D47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189A"/>
    <w:rsid w:val="00BB189A"/>
    <w:rsid w:val="00D20F06"/>
    <w:rsid w:val="00E5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8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89A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B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B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3"/>
      <w:szCs w:val="43"/>
    </w:rPr>
  </w:style>
  <w:style w:type="character" w:customStyle="1" w:styleId="a4">
    <w:name w:val="Основной текст_"/>
    <w:basedOn w:val="a0"/>
    <w:link w:val="21"/>
    <w:rsid w:val="00BB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4"/>
    <w:rsid w:val="00BB189A"/>
    <w:rPr>
      <w:spacing w:val="20"/>
    </w:rPr>
  </w:style>
  <w:style w:type="character" w:customStyle="1" w:styleId="1pt0">
    <w:name w:val="Основной текст + Интервал 1 pt"/>
    <w:basedOn w:val="a4"/>
    <w:rsid w:val="00BB189A"/>
    <w:rPr>
      <w:spacing w:val="20"/>
      <w:u w:val="single"/>
    </w:rPr>
  </w:style>
  <w:style w:type="character" w:customStyle="1" w:styleId="1pt1">
    <w:name w:val="Основной текст + Интервал 1 pt"/>
    <w:basedOn w:val="a4"/>
    <w:rsid w:val="00BB189A"/>
    <w:rPr>
      <w:spacing w:val="20"/>
    </w:rPr>
  </w:style>
  <w:style w:type="character" w:customStyle="1" w:styleId="Tahoma145pt">
    <w:name w:val="Основной текст + Tahoma;14;5 pt;Полужирный"/>
    <w:basedOn w:val="a4"/>
    <w:rsid w:val="00BB189A"/>
    <w:rPr>
      <w:rFonts w:ascii="Tahoma" w:eastAsia="Tahoma" w:hAnsi="Tahoma" w:cs="Tahoma"/>
      <w:b/>
      <w:bCs/>
      <w:sz w:val="29"/>
      <w:szCs w:val="29"/>
    </w:rPr>
  </w:style>
  <w:style w:type="character" w:customStyle="1" w:styleId="11">
    <w:name w:val="Основной текст1"/>
    <w:basedOn w:val="a4"/>
    <w:rsid w:val="00BB189A"/>
    <w:rPr>
      <w:u w:val="single"/>
      <w:lang w:val="en-US"/>
    </w:rPr>
  </w:style>
  <w:style w:type="character" w:customStyle="1" w:styleId="3">
    <w:name w:val="Основной текст (3)_"/>
    <w:basedOn w:val="a0"/>
    <w:link w:val="30"/>
    <w:rsid w:val="00BB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31">
    <w:name w:val="Основной текст (3)"/>
    <w:basedOn w:val="3"/>
    <w:rsid w:val="00BB189A"/>
  </w:style>
  <w:style w:type="character" w:customStyle="1" w:styleId="4">
    <w:name w:val="Основной текст (4)_"/>
    <w:basedOn w:val="a0"/>
    <w:link w:val="40"/>
    <w:rsid w:val="00BB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basedOn w:val="4"/>
    <w:rsid w:val="00BB189A"/>
  </w:style>
  <w:style w:type="paragraph" w:customStyle="1" w:styleId="20">
    <w:name w:val="Заголовок №2"/>
    <w:basedOn w:val="a"/>
    <w:link w:val="2"/>
    <w:rsid w:val="00BB189A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BB189A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pacing w:val="120"/>
      <w:sz w:val="43"/>
      <w:szCs w:val="43"/>
    </w:rPr>
  </w:style>
  <w:style w:type="paragraph" w:customStyle="1" w:styleId="21">
    <w:name w:val="Основной текст2"/>
    <w:basedOn w:val="a"/>
    <w:link w:val="a4"/>
    <w:rsid w:val="00BB189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BB18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40">
    <w:name w:val="Основной текст (4)"/>
    <w:basedOn w:val="a"/>
    <w:link w:val="4"/>
    <w:rsid w:val="00BB1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20F0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Company>АДМ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2012-07-11T12:49:00Z</dcterms:created>
  <dcterms:modified xsi:type="dcterms:W3CDTF">2012-07-11T12:55:00Z</dcterms:modified>
</cp:coreProperties>
</file>