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F9" w:rsidRDefault="00D700F9" w:rsidP="0014228E">
      <w:pPr>
        <w:ind w:left="9639"/>
        <w:jc w:val="both"/>
      </w:pPr>
      <w:r>
        <w:t xml:space="preserve">Приложение № </w:t>
      </w:r>
      <w:r w:rsidR="002664A6">
        <w:t>9</w:t>
      </w:r>
    </w:p>
    <w:p w:rsidR="00D700F9" w:rsidRDefault="0014228E" w:rsidP="0014228E">
      <w:pPr>
        <w:ind w:left="9639"/>
      </w:pPr>
      <w:r>
        <w:t>к Положению об оплате труда</w:t>
      </w:r>
    </w:p>
    <w:p w:rsidR="00D700F9" w:rsidRDefault="0014228E" w:rsidP="0014228E">
      <w:pPr>
        <w:ind w:left="9639"/>
      </w:pPr>
      <w:r>
        <w:t>работников муниципальных</w:t>
      </w:r>
    </w:p>
    <w:p w:rsidR="00D700F9" w:rsidRDefault="00D700F9" w:rsidP="0014228E">
      <w:pPr>
        <w:ind w:left="9639"/>
      </w:pPr>
      <w:r>
        <w:t>учреждений с</w:t>
      </w:r>
      <w:r w:rsidR="0014228E">
        <w:t>феры культуры городского округа</w:t>
      </w:r>
    </w:p>
    <w:p w:rsidR="00D700F9" w:rsidRDefault="0014228E" w:rsidP="0014228E">
      <w:pPr>
        <w:ind w:left="9639"/>
      </w:pPr>
      <w:r>
        <w:t>Электросталь Московской области</w:t>
      </w:r>
    </w:p>
    <w:p w:rsidR="00D700F9" w:rsidRPr="0014228E" w:rsidRDefault="00D700F9" w:rsidP="0014228E">
      <w:pPr>
        <w:jc w:val="center"/>
        <w:rPr>
          <w:b/>
        </w:rPr>
      </w:pPr>
    </w:p>
    <w:p w:rsidR="0029766C" w:rsidRPr="0014228E" w:rsidRDefault="0029766C" w:rsidP="0014228E">
      <w:pPr>
        <w:jc w:val="center"/>
        <w:rPr>
          <w:b/>
        </w:rPr>
      </w:pPr>
      <w:r w:rsidRPr="0014228E">
        <w:rPr>
          <w:b/>
        </w:rPr>
        <w:t xml:space="preserve">Должностные оклады руководителей, художественного персонала, специалистов </w:t>
      </w:r>
      <w:proofErr w:type="spellStart"/>
      <w:r w:rsidRPr="0014228E">
        <w:rPr>
          <w:b/>
        </w:rPr>
        <w:t>культурно-досуговых</w:t>
      </w:r>
      <w:proofErr w:type="spellEnd"/>
      <w:r w:rsidRPr="0014228E">
        <w:rPr>
          <w:b/>
        </w:rPr>
        <w:t xml:space="preserve"> учреждений городского округа Электросталь Московской области (дворцов и домов культуры, клубов и научно-методических центров, домов народного творчества, парков культуры и отдыха, городских садов, центров досуга, домов ремесла и других аналогичных учреждений)</w:t>
      </w:r>
    </w:p>
    <w:p w:rsidR="00F7604A" w:rsidRPr="0014228E" w:rsidRDefault="00F7604A" w:rsidP="0014228E">
      <w:pPr>
        <w:jc w:val="center"/>
        <w:rPr>
          <w:b/>
        </w:rPr>
      </w:pPr>
      <w:r w:rsidRPr="0014228E">
        <w:rPr>
          <w:b/>
        </w:rPr>
        <w:t>с 01.09.2013 года</w:t>
      </w:r>
    </w:p>
    <w:p w:rsidR="00E126A0" w:rsidRPr="0014228E" w:rsidRDefault="00E126A0" w:rsidP="0014228E">
      <w:pPr>
        <w:jc w:val="center"/>
        <w:rPr>
          <w:b/>
        </w:rPr>
      </w:pPr>
    </w:p>
    <w:p w:rsidR="00D700F9" w:rsidRDefault="00D700F9" w:rsidP="0029766C">
      <w:pPr>
        <w:ind w:left="5664"/>
        <w:jc w:val="right"/>
      </w:pPr>
      <w:r>
        <w:t>(рублей в месяц)</w:t>
      </w:r>
    </w:p>
    <w:tbl>
      <w:tblPr>
        <w:tblW w:w="291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0"/>
        <w:gridCol w:w="1420"/>
        <w:gridCol w:w="20"/>
        <w:gridCol w:w="1380"/>
        <w:gridCol w:w="20"/>
        <w:gridCol w:w="1360"/>
        <w:gridCol w:w="28"/>
        <w:gridCol w:w="1352"/>
        <w:gridCol w:w="66"/>
        <w:gridCol w:w="1417"/>
        <w:gridCol w:w="1985"/>
        <w:gridCol w:w="13941"/>
      </w:tblGrid>
      <w:tr w:rsidR="0029766C" w:rsidTr="0014228E">
        <w:trPr>
          <w:gridAfter w:val="1"/>
          <w:wAfter w:w="13941" w:type="dxa"/>
          <w:cantSplit/>
          <w:trHeight w:val="20"/>
        </w:trPr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Наименование должностей</w:t>
            </w:r>
          </w:p>
          <w:p w:rsidR="0029766C" w:rsidRPr="0034612F" w:rsidRDefault="0029766C" w:rsidP="009C7EA1"/>
        </w:tc>
        <w:tc>
          <w:tcPr>
            <w:tcW w:w="90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29766C" w:rsidTr="0014228E">
        <w:trPr>
          <w:gridAfter w:val="1"/>
          <w:wAfter w:w="13941" w:type="dxa"/>
          <w:cantSplit/>
          <w:trHeight w:val="713"/>
        </w:trPr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66C" w:rsidRDefault="0029766C" w:rsidP="009C7EA1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ведущие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 xml:space="preserve">не </w:t>
            </w:r>
            <w:proofErr w:type="gramStart"/>
            <w:r>
              <w:t>отнесенные</w:t>
            </w:r>
            <w:proofErr w:type="gramEnd"/>
            <w:r>
              <w:t xml:space="preserve"> к группам</w:t>
            </w:r>
          </w:p>
        </w:tc>
      </w:tr>
      <w:tr w:rsidR="0029766C" w:rsidTr="0014228E">
        <w:trPr>
          <w:gridAfter w:val="1"/>
          <w:wAfter w:w="13941" w:type="dxa"/>
          <w:trHeight w:val="20"/>
        </w:trPr>
        <w:tc>
          <w:tcPr>
            <w:tcW w:w="1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Руководители</w:t>
            </w:r>
          </w:p>
        </w:tc>
      </w:tr>
      <w:tr w:rsidR="0029766C" w:rsidTr="0014228E">
        <w:trPr>
          <w:gridAfter w:val="1"/>
          <w:wAfter w:w="13941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left"/>
            </w:pPr>
            <w:r>
              <w:t xml:space="preserve">Директор (заведующий)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21725-24385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20140-23640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18580-20445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17260-18990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16215-17840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15140-16650</w:t>
            </w:r>
          </w:p>
        </w:tc>
      </w:tr>
      <w:tr w:rsidR="0029766C" w:rsidTr="0014228E">
        <w:trPr>
          <w:gridAfter w:val="1"/>
          <w:wAfter w:w="13941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6C" w:rsidRDefault="0029766C" w:rsidP="009C7EA1">
            <w:pPr>
              <w:pStyle w:val="21"/>
              <w:spacing w:line="216" w:lineRule="auto"/>
              <w:ind w:firstLine="0"/>
              <w:jc w:val="left"/>
            </w:pPr>
            <w:r>
              <w:t>Заведующие структурными подразделениями по основной деятельности (отделами, службами, цехами, производственными мастерскими и т.п.)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20445-22495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18990-20890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18990-20890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</w:pPr>
            <w:r>
              <w:t>17840-19615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16650-18320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</w:p>
        </w:tc>
      </w:tr>
      <w:tr w:rsidR="0029766C" w:rsidTr="0014228E">
        <w:trPr>
          <w:gridAfter w:val="1"/>
          <w:wAfter w:w="13941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left"/>
            </w:pPr>
            <w:r>
              <w:t>Заведующие секторами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18990-20890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17840-19615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17840-19615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16650-18320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15170-16685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</w:p>
        </w:tc>
      </w:tr>
      <w:tr w:rsidR="0029766C" w:rsidTr="0014228E">
        <w:trPr>
          <w:gridAfter w:val="1"/>
          <w:wAfter w:w="13941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6C" w:rsidRDefault="0029766C" w:rsidP="009C7EA1">
            <w:pPr>
              <w:pStyle w:val="21"/>
              <w:spacing w:line="216" w:lineRule="auto"/>
              <w:ind w:firstLine="0"/>
              <w:jc w:val="left"/>
            </w:pPr>
            <w:r>
              <w:t>Заведующие другими структурными подразделениями (отделами, службами, участками и т.п.), бюро микрофильмирования, фотолабораторией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17840-19615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16650-18320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15170-16685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13840-15230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</w:p>
        </w:tc>
      </w:tr>
      <w:tr w:rsidR="0029766C" w:rsidTr="0014228E">
        <w:trPr>
          <w:gridAfter w:val="1"/>
          <w:wAfter w:w="13941" w:type="dxa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left"/>
            </w:pPr>
            <w:r>
              <w:t>Заведующий художественно-оформительской мастерской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17840-19615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16650-18320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15170-16685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13840-15230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13840-15230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</w:p>
        </w:tc>
      </w:tr>
      <w:tr w:rsidR="0029766C" w:rsidTr="0014228E">
        <w:trPr>
          <w:gridAfter w:val="1"/>
          <w:wAfter w:w="13941" w:type="dxa"/>
          <w:trHeight w:val="1068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left"/>
            </w:pPr>
            <w:r>
              <w:t>Заведующие аттракционами</w:t>
            </w:r>
          </w:p>
          <w:p w:rsidR="0029766C" w:rsidRDefault="0029766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группы сложности</w:t>
            </w:r>
          </w:p>
          <w:p w:rsidR="0029766C" w:rsidRDefault="0029766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группы сложности</w:t>
            </w:r>
          </w:p>
          <w:p w:rsidR="0029766C" w:rsidRDefault="0029766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</w:t>
            </w:r>
            <w:r>
              <w:rPr>
                <w:lang w:val="en-US"/>
              </w:rPr>
              <w:t>III</w:t>
            </w:r>
            <w:r>
              <w:t xml:space="preserve"> группы сложности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17840-19615</w:t>
            </w:r>
          </w:p>
          <w:p w:rsidR="0029766C" w:rsidRDefault="0029766C" w:rsidP="009C7EA1">
            <w:pPr>
              <w:pStyle w:val="a4"/>
              <w:jc w:val="center"/>
            </w:pPr>
            <w:r>
              <w:t>16650-18320</w:t>
            </w:r>
          </w:p>
          <w:p w:rsidR="0029766C" w:rsidRDefault="0029766C" w:rsidP="009C7EA1">
            <w:pPr>
              <w:pStyle w:val="a4"/>
              <w:jc w:val="center"/>
            </w:pPr>
            <w:r>
              <w:t>15170-16685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17840-19615</w:t>
            </w:r>
          </w:p>
          <w:p w:rsidR="0029766C" w:rsidRDefault="0029766C" w:rsidP="009C7EA1">
            <w:pPr>
              <w:pStyle w:val="a4"/>
              <w:jc w:val="center"/>
            </w:pPr>
            <w:r>
              <w:t>16650-18320</w:t>
            </w:r>
          </w:p>
          <w:p w:rsidR="0029766C" w:rsidRDefault="0029766C" w:rsidP="009C7EA1">
            <w:pPr>
              <w:pStyle w:val="a4"/>
              <w:jc w:val="center"/>
            </w:pPr>
            <w:r>
              <w:t>15170-16685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17840-19615</w:t>
            </w:r>
          </w:p>
          <w:p w:rsidR="0029766C" w:rsidRDefault="0029766C" w:rsidP="009C7EA1">
            <w:pPr>
              <w:pStyle w:val="a4"/>
              <w:jc w:val="center"/>
            </w:pPr>
            <w:r>
              <w:t>16650-18320</w:t>
            </w:r>
          </w:p>
          <w:p w:rsidR="0029766C" w:rsidRDefault="0029766C" w:rsidP="009C7EA1">
            <w:pPr>
              <w:pStyle w:val="a4"/>
              <w:jc w:val="center"/>
            </w:pPr>
            <w:r>
              <w:t>15170-16685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17840-19615</w:t>
            </w:r>
          </w:p>
          <w:p w:rsidR="0029766C" w:rsidRDefault="0029766C" w:rsidP="009C7EA1">
            <w:pPr>
              <w:pStyle w:val="a4"/>
              <w:jc w:val="center"/>
            </w:pPr>
            <w:r>
              <w:t>16650-18320</w:t>
            </w:r>
          </w:p>
          <w:p w:rsidR="0029766C" w:rsidRDefault="0029766C" w:rsidP="009C7EA1">
            <w:pPr>
              <w:pStyle w:val="a4"/>
              <w:jc w:val="center"/>
            </w:pPr>
            <w:r>
              <w:t>15170-16685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17840-19615</w:t>
            </w:r>
          </w:p>
          <w:p w:rsidR="0029766C" w:rsidRDefault="0029766C" w:rsidP="009C7EA1">
            <w:pPr>
              <w:pStyle w:val="a4"/>
              <w:jc w:val="center"/>
            </w:pPr>
            <w:r>
              <w:t>16650-18320</w:t>
            </w:r>
          </w:p>
          <w:p w:rsidR="0029766C" w:rsidRDefault="0029766C" w:rsidP="009C7EA1">
            <w:pPr>
              <w:pStyle w:val="a4"/>
              <w:jc w:val="center"/>
            </w:pPr>
            <w:r>
              <w:t>15170-16685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17840-19615</w:t>
            </w:r>
          </w:p>
          <w:p w:rsidR="0029766C" w:rsidRDefault="0029766C" w:rsidP="009C7EA1">
            <w:pPr>
              <w:pStyle w:val="a4"/>
              <w:jc w:val="center"/>
            </w:pPr>
            <w:r>
              <w:t>16650-18320</w:t>
            </w:r>
          </w:p>
          <w:p w:rsidR="0029766C" w:rsidRDefault="0029766C" w:rsidP="009C7EA1">
            <w:pPr>
              <w:pStyle w:val="a4"/>
              <w:jc w:val="center"/>
            </w:pPr>
            <w:r>
              <w:t>15170-16685</w:t>
            </w:r>
          </w:p>
        </w:tc>
      </w:tr>
      <w:tr w:rsidR="0029766C" w:rsidTr="0014228E">
        <w:tc>
          <w:tcPr>
            <w:tcW w:w="1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6C" w:rsidRDefault="0029766C" w:rsidP="0014228E">
            <w:pPr>
              <w:pStyle w:val="21"/>
              <w:widowControl/>
              <w:tabs>
                <w:tab w:val="left" w:pos="630"/>
                <w:tab w:val="center" w:pos="7250"/>
              </w:tabs>
              <w:spacing w:line="240" w:lineRule="auto"/>
              <w:ind w:firstLine="0"/>
              <w:jc w:val="center"/>
            </w:pPr>
            <w:r>
              <w:t>Специалисты</w:t>
            </w:r>
          </w:p>
        </w:tc>
        <w:tc>
          <w:tcPr>
            <w:tcW w:w="13941" w:type="dxa"/>
          </w:tcPr>
          <w:p w:rsidR="0029766C" w:rsidRDefault="0029766C" w:rsidP="009C7EA1">
            <w:pPr>
              <w:pStyle w:val="a4"/>
              <w:jc w:val="center"/>
            </w:pPr>
            <w:r>
              <w:t>Специалисты</w:t>
            </w:r>
          </w:p>
        </w:tc>
      </w:tr>
      <w:tr w:rsidR="0029766C" w:rsidTr="0014228E">
        <w:trPr>
          <w:gridAfter w:val="1"/>
          <w:wAfter w:w="13941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left"/>
            </w:pPr>
            <w:r>
              <w:t>Художественный руководитель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22140</w:t>
            </w:r>
            <w:r w:rsidRPr="000431E4">
              <w:t>-</w:t>
            </w:r>
            <w:r>
              <w:t>24345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20445-22495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18990-20890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17840-19615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15170-16685</w:t>
            </w:r>
          </w:p>
        </w:tc>
      </w:tr>
      <w:tr w:rsidR="0029766C" w:rsidTr="0014228E">
        <w:trPr>
          <w:gridAfter w:val="1"/>
          <w:wAfter w:w="13941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left"/>
            </w:pPr>
            <w:r>
              <w:t>Режиссеры, дирижеры, балетмейстеры, хормейстеры, звукорежиссеры, художники-постановщики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</w:p>
        </w:tc>
      </w:tr>
      <w:tr w:rsidR="0029766C" w:rsidTr="0014228E">
        <w:trPr>
          <w:gridAfter w:val="1"/>
          <w:wAfter w:w="13941" w:type="dxa"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766C" w:rsidRDefault="0029766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первой категории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16650-20890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16650-20890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16650-20890</w:t>
            </w:r>
          </w:p>
        </w:tc>
        <w:tc>
          <w:tcPr>
            <w:tcW w:w="14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16650-20890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16650-20890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16650-20890</w:t>
            </w:r>
          </w:p>
        </w:tc>
      </w:tr>
      <w:tr w:rsidR="0029766C" w:rsidTr="0014228E">
        <w:trPr>
          <w:gridAfter w:val="1"/>
          <w:wAfter w:w="13941" w:type="dxa"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766C" w:rsidRDefault="0029766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15170-16685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15170-16685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15170-16685</w:t>
            </w:r>
          </w:p>
        </w:tc>
        <w:tc>
          <w:tcPr>
            <w:tcW w:w="144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15170-16685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15170-16685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15170-16685</w:t>
            </w:r>
          </w:p>
        </w:tc>
      </w:tr>
      <w:tr w:rsidR="0029766C" w:rsidTr="0014228E">
        <w:trPr>
          <w:gridAfter w:val="1"/>
          <w:wAfter w:w="13941" w:type="dxa"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66C" w:rsidRDefault="0029766C" w:rsidP="009C7EA1">
            <w:pPr>
              <w:pStyle w:val="21"/>
              <w:spacing w:line="240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13840-15230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13840-15230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13840-15230</w:t>
            </w:r>
          </w:p>
        </w:tc>
        <w:tc>
          <w:tcPr>
            <w:tcW w:w="14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13840-15230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13840-15230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13840-15230</w:t>
            </w:r>
          </w:p>
        </w:tc>
      </w:tr>
      <w:tr w:rsidR="0029766C" w:rsidTr="0014228E">
        <w:trPr>
          <w:gridAfter w:val="1"/>
          <w:wAfter w:w="13941" w:type="dxa"/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left"/>
            </w:pPr>
            <w:r>
              <w:lastRenderedPageBreak/>
              <w:t>Ассистент режиссера (дирижера, балетмейстера, хормейстера)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10150-11160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10150-11160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10150-11160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10150-11160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10150-11160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10150-11160</w:t>
            </w:r>
          </w:p>
        </w:tc>
      </w:tr>
      <w:tr w:rsidR="0029766C" w:rsidTr="0014228E">
        <w:trPr>
          <w:gridAfter w:val="1"/>
          <w:wAfter w:w="13941" w:type="dxa"/>
          <w:cantSplit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66C" w:rsidRDefault="0029766C" w:rsidP="009C7EA1">
            <w:pPr>
              <w:pStyle w:val="21"/>
              <w:spacing w:line="228" w:lineRule="auto"/>
              <w:ind w:firstLine="0"/>
              <w:jc w:val="left"/>
            </w:pPr>
            <w:r>
              <w:t>Аккомпаниаторы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11485-13855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10415-11460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11485-13855</w:t>
            </w:r>
          </w:p>
          <w:p w:rsidR="0029766C" w:rsidRDefault="0029766C" w:rsidP="009C7EA1">
            <w:pPr>
              <w:pStyle w:val="a4"/>
              <w:jc w:val="center"/>
            </w:pPr>
            <w:r>
              <w:t>10415-11460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11485-13855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10415-11460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11485-13855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10415-11460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11485-13855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10415-11460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11485-13855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10415-11460</w:t>
            </w:r>
          </w:p>
        </w:tc>
      </w:tr>
      <w:tr w:rsidR="0029766C" w:rsidTr="0014228E">
        <w:trPr>
          <w:gridAfter w:val="1"/>
          <w:wAfter w:w="13941" w:type="dxa"/>
          <w:cantSplit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766C" w:rsidRDefault="0029766C" w:rsidP="009C7EA1">
            <w:pPr>
              <w:pStyle w:val="21"/>
              <w:spacing w:line="228" w:lineRule="auto"/>
              <w:ind w:left="5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первой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категории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28" w:lineRule="auto"/>
              <w:ind w:firstLine="0"/>
              <w:jc w:val="center"/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28" w:lineRule="auto"/>
              <w:ind w:firstLine="0"/>
              <w:jc w:val="center"/>
            </w:pPr>
          </w:p>
        </w:tc>
        <w:tc>
          <w:tcPr>
            <w:tcW w:w="138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28" w:lineRule="auto"/>
              <w:ind w:firstLine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28" w:lineRule="auto"/>
              <w:ind w:firstLine="0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28" w:lineRule="auto"/>
              <w:ind w:firstLine="0"/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28" w:lineRule="auto"/>
              <w:ind w:firstLine="0"/>
              <w:jc w:val="center"/>
            </w:pPr>
          </w:p>
        </w:tc>
      </w:tr>
      <w:tr w:rsidR="0029766C" w:rsidTr="0014228E">
        <w:trPr>
          <w:gridAfter w:val="1"/>
          <w:wAfter w:w="13941" w:type="dxa"/>
          <w:cantSplit/>
          <w:trHeight w:val="20"/>
        </w:trPr>
        <w:tc>
          <w:tcPr>
            <w:tcW w:w="6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6C" w:rsidRDefault="0029766C" w:rsidP="009C7EA1">
            <w:pPr>
              <w:pStyle w:val="21"/>
              <w:spacing w:line="228" w:lineRule="auto"/>
              <w:ind w:left="5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второй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категории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28" w:lineRule="auto"/>
              <w:ind w:firstLine="0"/>
              <w:jc w:val="center"/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28" w:lineRule="auto"/>
              <w:ind w:firstLine="0"/>
              <w:jc w:val="center"/>
            </w:pPr>
          </w:p>
        </w:tc>
        <w:tc>
          <w:tcPr>
            <w:tcW w:w="138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28" w:lineRule="auto"/>
              <w:ind w:firstLine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28" w:lineRule="auto"/>
              <w:ind w:firstLine="0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28" w:lineRule="auto"/>
              <w:ind w:firstLine="0"/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28" w:lineRule="auto"/>
              <w:ind w:firstLine="0"/>
              <w:jc w:val="center"/>
            </w:pPr>
          </w:p>
        </w:tc>
      </w:tr>
      <w:tr w:rsidR="0029766C" w:rsidTr="0014228E">
        <w:trPr>
          <w:gridAfter w:val="1"/>
          <w:wAfter w:w="13941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66C" w:rsidRDefault="0029766C" w:rsidP="009C7EA1">
            <w:pPr>
              <w:pStyle w:val="21"/>
              <w:spacing w:line="228" w:lineRule="auto"/>
              <w:ind w:firstLine="0"/>
              <w:jc w:val="left"/>
            </w:pPr>
            <w:r>
              <w:t>Методист</w:t>
            </w:r>
          </w:p>
          <w:p w:rsidR="0029766C" w:rsidRDefault="0029766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 xml:space="preserve"> ведущий</w:t>
            </w:r>
          </w:p>
          <w:p w:rsidR="0029766C" w:rsidRDefault="0029766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29766C" w:rsidRDefault="0029766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29766C" w:rsidRDefault="0029766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 xml:space="preserve"> </w:t>
            </w:r>
            <w:proofErr w:type="spellStart"/>
            <w:r>
              <w:rPr>
                <w:lang w:val="en-US"/>
              </w:rPr>
              <w:t>без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категории</w:t>
            </w:r>
            <w:proofErr w:type="spell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16650-20890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13840-16685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12590-13855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11485-12630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16650-20890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13840-16685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12590-13855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11485-12630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16650-20890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13840-16685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12590-13855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11485-12630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16650-20890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13840-16685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12590-13855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11485-12630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16650-20890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13840-16685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12590-13855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11485-12630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16650-20890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13840-16685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12590-13855</w:t>
            </w:r>
          </w:p>
          <w:p w:rsidR="0029766C" w:rsidRDefault="0029766C" w:rsidP="009C7EA1">
            <w:pPr>
              <w:pStyle w:val="21"/>
              <w:spacing w:line="240" w:lineRule="auto"/>
              <w:ind w:firstLine="0"/>
              <w:jc w:val="center"/>
            </w:pPr>
            <w:r>
              <w:t>11485-12630</w:t>
            </w:r>
          </w:p>
        </w:tc>
      </w:tr>
      <w:tr w:rsidR="0029766C" w:rsidTr="0014228E">
        <w:trPr>
          <w:gridAfter w:val="1"/>
          <w:wAfter w:w="13941" w:type="dxa"/>
          <w:trHeight w:val="2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66C" w:rsidRDefault="0029766C" w:rsidP="009C7EA1">
            <w:pPr>
              <w:pStyle w:val="21"/>
              <w:spacing w:line="228" w:lineRule="auto"/>
              <w:ind w:firstLine="0"/>
              <w:jc w:val="left"/>
            </w:pPr>
            <w:r>
              <w:t>Редактор</w:t>
            </w:r>
          </w:p>
          <w:p w:rsidR="0029766C" w:rsidRDefault="0029766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29766C" w:rsidRDefault="0029766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29766C" w:rsidRDefault="0029766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13840-16685</w:t>
            </w:r>
          </w:p>
          <w:p w:rsidR="0029766C" w:rsidRDefault="0029766C" w:rsidP="009C7EA1">
            <w:pPr>
              <w:pStyle w:val="a4"/>
              <w:jc w:val="center"/>
            </w:pPr>
            <w:r>
              <w:t>11485-13855</w:t>
            </w:r>
          </w:p>
          <w:p w:rsidR="0029766C" w:rsidRDefault="0029766C" w:rsidP="009C7EA1">
            <w:pPr>
              <w:pStyle w:val="a4"/>
              <w:jc w:val="center"/>
            </w:pPr>
            <w:r>
              <w:t>10415-11460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13840-16685</w:t>
            </w:r>
          </w:p>
          <w:p w:rsidR="0029766C" w:rsidRDefault="0029766C" w:rsidP="009C7EA1">
            <w:pPr>
              <w:pStyle w:val="a4"/>
              <w:jc w:val="center"/>
            </w:pPr>
            <w:r>
              <w:t>11485-13855</w:t>
            </w:r>
          </w:p>
          <w:p w:rsidR="0029766C" w:rsidRDefault="0029766C" w:rsidP="009C7EA1">
            <w:pPr>
              <w:pStyle w:val="a4"/>
              <w:jc w:val="center"/>
            </w:pPr>
            <w:r>
              <w:t>10415-11460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13840-16685</w:t>
            </w:r>
          </w:p>
          <w:p w:rsidR="0029766C" w:rsidRDefault="0029766C" w:rsidP="009C7EA1">
            <w:pPr>
              <w:pStyle w:val="a4"/>
              <w:jc w:val="center"/>
            </w:pPr>
            <w:r>
              <w:t>11485-13855</w:t>
            </w:r>
          </w:p>
          <w:p w:rsidR="0029766C" w:rsidRDefault="0029766C" w:rsidP="009C7EA1">
            <w:pPr>
              <w:pStyle w:val="a4"/>
              <w:jc w:val="center"/>
            </w:pPr>
            <w:r>
              <w:t>10415-11460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13840-16685</w:t>
            </w:r>
          </w:p>
          <w:p w:rsidR="0029766C" w:rsidRDefault="0029766C" w:rsidP="009C7EA1">
            <w:pPr>
              <w:pStyle w:val="a4"/>
              <w:jc w:val="center"/>
            </w:pPr>
            <w:r>
              <w:t>11485-13855</w:t>
            </w:r>
          </w:p>
          <w:p w:rsidR="0029766C" w:rsidRDefault="0029766C" w:rsidP="009C7EA1">
            <w:pPr>
              <w:pStyle w:val="a4"/>
              <w:jc w:val="center"/>
            </w:pPr>
            <w:r>
              <w:t>10415-11460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13840-16685</w:t>
            </w:r>
          </w:p>
          <w:p w:rsidR="0029766C" w:rsidRDefault="0029766C" w:rsidP="009C7EA1">
            <w:pPr>
              <w:pStyle w:val="a4"/>
              <w:jc w:val="center"/>
            </w:pPr>
            <w:r>
              <w:t>11485-13855</w:t>
            </w:r>
          </w:p>
          <w:p w:rsidR="0029766C" w:rsidRDefault="0029766C" w:rsidP="009C7EA1">
            <w:pPr>
              <w:pStyle w:val="a4"/>
              <w:jc w:val="center"/>
            </w:pPr>
            <w:r>
              <w:t>10415-11460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13840-16685</w:t>
            </w:r>
          </w:p>
          <w:p w:rsidR="0029766C" w:rsidRDefault="0029766C" w:rsidP="009C7EA1">
            <w:pPr>
              <w:pStyle w:val="a4"/>
              <w:jc w:val="center"/>
            </w:pPr>
            <w:r>
              <w:t>11485-13855</w:t>
            </w:r>
          </w:p>
          <w:p w:rsidR="0029766C" w:rsidRDefault="0029766C" w:rsidP="009C7EA1">
            <w:pPr>
              <w:pStyle w:val="a4"/>
              <w:jc w:val="center"/>
            </w:pPr>
            <w:r>
              <w:t>10415-11460</w:t>
            </w:r>
          </w:p>
        </w:tc>
      </w:tr>
      <w:tr w:rsidR="0029766C" w:rsidTr="0014228E">
        <w:trPr>
          <w:gridAfter w:val="1"/>
          <w:wAfter w:w="13941" w:type="dxa"/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66C" w:rsidRDefault="0029766C" w:rsidP="009C7EA1">
            <w:pPr>
              <w:pStyle w:val="21"/>
              <w:spacing w:line="228" w:lineRule="auto"/>
              <w:ind w:firstLine="0"/>
              <w:jc w:val="left"/>
            </w:pPr>
            <w:r>
              <w:t>Руководители любительских объединений, студий, коллективов самодеятельного искусства, кружков, клубов по интересам</w:t>
            </w:r>
          </w:p>
          <w:p w:rsidR="0029766C" w:rsidRDefault="0029766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29766C" w:rsidRDefault="0029766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 xml:space="preserve"> второй категории</w:t>
            </w:r>
          </w:p>
          <w:p w:rsidR="0029766C" w:rsidRDefault="0029766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 xml:space="preserve"> без категории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9766C" w:rsidRPr="00490BA1" w:rsidRDefault="0029766C" w:rsidP="009C7EA1">
            <w:pPr>
              <w:pStyle w:val="a4"/>
              <w:jc w:val="center"/>
            </w:pPr>
            <w:r w:rsidRPr="00490BA1">
              <w:t>1</w:t>
            </w:r>
            <w:r>
              <w:t>2590</w:t>
            </w:r>
            <w:r w:rsidRPr="00490BA1">
              <w:t>-1</w:t>
            </w:r>
            <w:r>
              <w:t>3855</w:t>
            </w:r>
          </w:p>
          <w:p w:rsidR="0029766C" w:rsidRPr="00490BA1" w:rsidRDefault="0029766C" w:rsidP="009C7EA1">
            <w:pPr>
              <w:pStyle w:val="a4"/>
              <w:jc w:val="center"/>
            </w:pPr>
            <w:r>
              <w:t>11485</w:t>
            </w:r>
            <w:r w:rsidRPr="00490BA1">
              <w:t>-1</w:t>
            </w:r>
            <w:r>
              <w:t>2630</w:t>
            </w:r>
          </w:p>
          <w:p w:rsidR="0029766C" w:rsidRPr="00490BA1" w:rsidRDefault="0029766C" w:rsidP="009C7EA1">
            <w:pPr>
              <w:pStyle w:val="a4"/>
              <w:jc w:val="center"/>
            </w:pPr>
            <w:r>
              <w:t>10415</w:t>
            </w:r>
            <w:r w:rsidRPr="00490BA1">
              <w:t>-</w:t>
            </w:r>
            <w:r>
              <w:t>11460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9766C" w:rsidRPr="00490BA1" w:rsidRDefault="0029766C" w:rsidP="009C7EA1">
            <w:pPr>
              <w:pStyle w:val="a4"/>
              <w:jc w:val="center"/>
            </w:pPr>
            <w:r w:rsidRPr="00490BA1">
              <w:t>1</w:t>
            </w:r>
            <w:r>
              <w:t>2590</w:t>
            </w:r>
            <w:r w:rsidRPr="00490BA1">
              <w:t>-1</w:t>
            </w:r>
            <w:r>
              <w:t>3855</w:t>
            </w:r>
          </w:p>
          <w:p w:rsidR="0029766C" w:rsidRPr="00490BA1" w:rsidRDefault="0029766C" w:rsidP="009C7EA1">
            <w:pPr>
              <w:pStyle w:val="a4"/>
              <w:jc w:val="center"/>
            </w:pPr>
            <w:r>
              <w:t>11485</w:t>
            </w:r>
            <w:r w:rsidRPr="00490BA1">
              <w:t>-1</w:t>
            </w:r>
            <w:r>
              <w:t>2630</w:t>
            </w:r>
          </w:p>
          <w:p w:rsidR="0029766C" w:rsidRPr="00490BA1" w:rsidRDefault="0029766C" w:rsidP="009C7EA1">
            <w:pPr>
              <w:pStyle w:val="a4"/>
              <w:jc w:val="center"/>
            </w:pPr>
            <w:r>
              <w:t>10415</w:t>
            </w:r>
            <w:r w:rsidRPr="00490BA1">
              <w:t>-</w:t>
            </w:r>
            <w:r>
              <w:t>11460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9766C" w:rsidRPr="00490BA1" w:rsidRDefault="0029766C" w:rsidP="009C7EA1">
            <w:pPr>
              <w:pStyle w:val="a4"/>
              <w:jc w:val="center"/>
            </w:pPr>
            <w:r w:rsidRPr="00490BA1">
              <w:t>1</w:t>
            </w:r>
            <w:r>
              <w:t>2590</w:t>
            </w:r>
            <w:r w:rsidRPr="00490BA1">
              <w:t>-1</w:t>
            </w:r>
            <w:r>
              <w:t>3855</w:t>
            </w:r>
          </w:p>
          <w:p w:rsidR="0029766C" w:rsidRPr="00490BA1" w:rsidRDefault="0029766C" w:rsidP="009C7EA1">
            <w:pPr>
              <w:pStyle w:val="a4"/>
              <w:jc w:val="center"/>
            </w:pPr>
            <w:r>
              <w:t>11485</w:t>
            </w:r>
            <w:r w:rsidRPr="00490BA1">
              <w:t>-1</w:t>
            </w:r>
            <w:r>
              <w:t>2630</w:t>
            </w:r>
          </w:p>
          <w:p w:rsidR="0029766C" w:rsidRPr="00490BA1" w:rsidRDefault="0029766C" w:rsidP="009C7EA1">
            <w:pPr>
              <w:pStyle w:val="a4"/>
              <w:jc w:val="center"/>
            </w:pPr>
            <w:r>
              <w:t>10415</w:t>
            </w:r>
            <w:r w:rsidRPr="00490BA1">
              <w:t>-</w:t>
            </w:r>
            <w:r>
              <w:t>11460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9766C" w:rsidRPr="00490BA1" w:rsidRDefault="0029766C" w:rsidP="009C7EA1">
            <w:pPr>
              <w:pStyle w:val="a4"/>
              <w:jc w:val="center"/>
            </w:pPr>
            <w:r w:rsidRPr="00490BA1">
              <w:t>1</w:t>
            </w:r>
            <w:r>
              <w:t>2590</w:t>
            </w:r>
            <w:r w:rsidRPr="00490BA1">
              <w:t>-1</w:t>
            </w:r>
            <w:r>
              <w:t>3855</w:t>
            </w:r>
          </w:p>
          <w:p w:rsidR="0029766C" w:rsidRPr="00490BA1" w:rsidRDefault="0029766C" w:rsidP="009C7EA1">
            <w:pPr>
              <w:pStyle w:val="a4"/>
              <w:jc w:val="center"/>
            </w:pPr>
            <w:r>
              <w:t>11485</w:t>
            </w:r>
            <w:r w:rsidRPr="00490BA1">
              <w:t>-1</w:t>
            </w:r>
            <w:r>
              <w:t>2630</w:t>
            </w:r>
          </w:p>
          <w:p w:rsidR="0029766C" w:rsidRPr="00490BA1" w:rsidRDefault="0029766C" w:rsidP="009C7EA1">
            <w:pPr>
              <w:pStyle w:val="a4"/>
              <w:jc w:val="center"/>
            </w:pPr>
            <w:r>
              <w:t>10415</w:t>
            </w:r>
            <w:r w:rsidRPr="00490BA1">
              <w:t>-</w:t>
            </w:r>
            <w:r>
              <w:t>11460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9766C" w:rsidRPr="00490BA1" w:rsidRDefault="0029766C" w:rsidP="009C7EA1">
            <w:pPr>
              <w:pStyle w:val="a4"/>
              <w:jc w:val="center"/>
            </w:pPr>
            <w:r w:rsidRPr="00490BA1">
              <w:t>1</w:t>
            </w:r>
            <w:r>
              <w:t>2590</w:t>
            </w:r>
            <w:r w:rsidRPr="00490BA1">
              <w:t>-1</w:t>
            </w:r>
            <w:r>
              <w:t>3855</w:t>
            </w:r>
          </w:p>
          <w:p w:rsidR="0029766C" w:rsidRPr="00490BA1" w:rsidRDefault="0029766C" w:rsidP="009C7EA1">
            <w:pPr>
              <w:pStyle w:val="a4"/>
              <w:jc w:val="center"/>
            </w:pPr>
            <w:r>
              <w:t>11485</w:t>
            </w:r>
            <w:r w:rsidRPr="00490BA1">
              <w:t>-1</w:t>
            </w:r>
            <w:r>
              <w:t>2630</w:t>
            </w:r>
          </w:p>
          <w:p w:rsidR="0029766C" w:rsidRPr="00490BA1" w:rsidRDefault="0029766C" w:rsidP="009C7EA1">
            <w:pPr>
              <w:pStyle w:val="a4"/>
              <w:jc w:val="center"/>
            </w:pPr>
            <w:r>
              <w:t>10415</w:t>
            </w:r>
            <w:r w:rsidRPr="00490BA1">
              <w:t>-</w:t>
            </w:r>
            <w:r>
              <w:t>11460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6C" w:rsidRPr="00490BA1" w:rsidRDefault="0029766C" w:rsidP="009C7EA1">
            <w:pPr>
              <w:pStyle w:val="a4"/>
              <w:jc w:val="center"/>
            </w:pPr>
            <w:r w:rsidRPr="00490BA1">
              <w:t>1</w:t>
            </w:r>
            <w:r>
              <w:t>2590</w:t>
            </w:r>
            <w:r w:rsidRPr="00490BA1">
              <w:t>-1</w:t>
            </w:r>
            <w:r>
              <w:t>3855</w:t>
            </w:r>
          </w:p>
          <w:p w:rsidR="0029766C" w:rsidRPr="00490BA1" w:rsidRDefault="0029766C" w:rsidP="009C7EA1">
            <w:pPr>
              <w:pStyle w:val="a4"/>
              <w:jc w:val="center"/>
            </w:pPr>
            <w:r>
              <w:t>11485</w:t>
            </w:r>
            <w:r w:rsidRPr="00490BA1">
              <w:t>-1</w:t>
            </w:r>
            <w:r>
              <w:t>2630</w:t>
            </w:r>
          </w:p>
          <w:p w:rsidR="0029766C" w:rsidRPr="00490BA1" w:rsidRDefault="0029766C" w:rsidP="009C7EA1">
            <w:pPr>
              <w:pStyle w:val="a4"/>
              <w:jc w:val="center"/>
            </w:pPr>
            <w:r>
              <w:t>10415</w:t>
            </w:r>
            <w:r w:rsidRPr="00490BA1">
              <w:t>-</w:t>
            </w:r>
            <w:r>
              <w:t>11460</w:t>
            </w:r>
          </w:p>
        </w:tc>
      </w:tr>
      <w:tr w:rsidR="0029766C" w:rsidTr="0014228E">
        <w:trPr>
          <w:gridAfter w:val="1"/>
          <w:wAfter w:w="13941" w:type="dxa"/>
          <w:trHeight w:val="898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66C" w:rsidRDefault="0029766C" w:rsidP="009C7EA1">
            <w:pPr>
              <w:pStyle w:val="21"/>
              <w:spacing w:line="228" w:lineRule="auto"/>
              <w:ind w:firstLine="0"/>
              <w:jc w:val="left"/>
            </w:pPr>
            <w:r>
              <w:t>Распорядители танцевальных вечеров, ведущие дискотек, руководители музыкальной части дискотек, звукооператоры</w:t>
            </w:r>
          </w:p>
          <w:p w:rsidR="0029766C" w:rsidRDefault="0029766C" w:rsidP="009C7EA1">
            <w:pPr>
              <w:pStyle w:val="21"/>
              <w:spacing w:line="228" w:lineRule="auto"/>
              <w:ind w:left="560" w:firstLine="0"/>
              <w:jc w:val="left"/>
              <w:rPr>
                <w:lang w:val="en-US"/>
              </w:rPr>
            </w:pPr>
            <w:r>
              <w:t xml:space="preserve"> </w:t>
            </w:r>
            <w:proofErr w:type="spellStart"/>
            <w:r>
              <w:rPr>
                <w:lang w:val="en-US"/>
              </w:rPr>
              <w:t>первой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категории</w:t>
            </w:r>
            <w:proofErr w:type="spellEnd"/>
          </w:p>
          <w:p w:rsidR="0029766C" w:rsidRDefault="0029766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второй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категории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12590-13855</w:t>
            </w:r>
          </w:p>
          <w:p w:rsidR="0029766C" w:rsidRDefault="0029766C" w:rsidP="009C7EA1">
            <w:pPr>
              <w:pStyle w:val="a4"/>
              <w:jc w:val="center"/>
            </w:pPr>
            <w:r>
              <w:t>11485-12630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12590-13855</w:t>
            </w:r>
          </w:p>
          <w:p w:rsidR="0029766C" w:rsidRDefault="0029766C" w:rsidP="009C7EA1">
            <w:pPr>
              <w:pStyle w:val="a4"/>
              <w:jc w:val="center"/>
            </w:pPr>
            <w:r>
              <w:t>11485-12630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12590-13855</w:t>
            </w:r>
          </w:p>
          <w:p w:rsidR="0029766C" w:rsidRDefault="0029766C" w:rsidP="009C7EA1">
            <w:pPr>
              <w:pStyle w:val="a4"/>
              <w:jc w:val="center"/>
            </w:pPr>
            <w:r>
              <w:t>11485-12630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12590-13855</w:t>
            </w:r>
          </w:p>
          <w:p w:rsidR="0029766C" w:rsidRDefault="0029766C" w:rsidP="009C7EA1">
            <w:pPr>
              <w:pStyle w:val="a4"/>
              <w:jc w:val="center"/>
            </w:pPr>
            <w:r>
              <w:t>11485-12630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12590-13855</w:t>
            </w:r>
          </w:p>
          <w:p w:rsidR="0029766C" w:rsidRDefault="0029766C" w:rsidP="009C7EA1">
            <w:pPr>
              <w:pStyle w:val="a4"/>
              <w:jc w:val="center"/>
            </w:pPr>
            <w:r>
              <w:t>11485-12630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12590-13855</w:t>
            </w:r>
          </w:p>
          <w:p w:rsidR="0029766C" w:rsidRDefault="0029766C" w:rsidP="009C7EA1">
            <w:pPr>
              <w:pStyle w:val="a4"/>
              <w:jc w:val="center"/>
            </w:pPr>
            <w:r>
              <w:t>11485-12630</w:t>
            </w:r>
          </w:p>
        </w:tc>
      </w:tr>
      <w:tr w:rsidR="0029766C" w:rsidTr="0014228E">
        <w:trPr>
          <w:gridAfter w:val="1"/>
          <w:wAfter w:w="13941" w:type="dxa"/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C" w:rsidRDefault="0029766C" w:rsidP="009C7EA1">
            <w:pPr>
              <w:pStyle w:val="21"/>
              <w:spacing w:line="228" w:lineRule="auto"/>
              <w:ind w:firstLine="0"/>
              <w:jc w:val="left"/>
            </w:pPr>
            <w:proofErr w:type="spellStart"/>
            <w:r>
              <w:t>Культорганизаторы</w:t>
            </w:r>
            <w:proofErr w:type="spellEnd"/>
          </w:p>
          <w:p w:rsidR="0029766C" w:rsidRDefault="0029766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 xml:space="preserve"> первой категории</w:t>
            </w:r>
          </w:p>
          <w:p w:rsidR="0029766C" w:rsidRDefault="0029766C" w:rsidP="009C7EA1">
            <w:pPr>
              <w:pStyle w:val="21"/>
              <w:spacing w:line="228" w:lineRule="auto"/>
              <w:ind w:left="56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11485-13855</w:t>
            </w:r>
          </w:p>
          <w:p w:rsidR="0029766C" w:rsidRDefault="0029766C" w:rsidP="009C7EA1">
            <w:pPr>
              <w:pStyle w:val="a4"/>
              <w:jc w:val="center"/>
            </w:pPr>
            <w:r>
              <w:t>10415-11460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11485-13855</w:t>
            </w:r>
          </w:p>
          <w:p w:rsidR="0029766C" w:rsidRDefault="0029766C" w:rsidP="009C7EA1">
            <w:pPr>
              <w:pStyle w:val="a4"/>
              <w:jc w:val="center"/>
            </w:pPr>
            <w:r>
              <w:t>10415-11460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11485-13855</w:t>
            </w:r>
          </w:p>
          <w:p w:rsidR="0029766C" w:rsidRDefault="0029766C" w:rsidP="009C7EA1">
            <w:pPr>
              <w:pStyle w:val="a4"/>
              <w:jc w:val="center"/>
            </w:pPr>
            <w:r>
              <w:t>10415-11460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11485-13855</w:t>
            </w:r>
          </w:p>
          <w:p w:rsidR="0029766C" w:rsidRDefault="0029766C" w:rsidP="009C7EA1">
            <w:pPr>
              <w:pStyle w:val="a4"/>
              <w:jc w:val="center"/>
            </w:pPr>
            <w:r>
              <w:t>10415-11460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11485-13855</w:t>
            </w:r>
          </w:p>
          <w:p w:rsidR="0029766C" w:rsidRDefault="0029766C" w:rsidP="009C7EA1">
            <w:pPr>
              <w:pStyle w:val="a4"/>
              <w:jc w:val="center"/>
            </w:pPr>
            <w:r>
              <w:t>10415-11460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66C" w:rsidRDefault="0029766C" w:rsidP="009C7EA1">
            <w:pPr>
              <w:pStyle w:val="a4"/>
              <w:jc w:val="center"/>
            </w:pPr>
            <w:r>
              <w:t>11485-13855</w:t>
            </w:r>
          </w:p>
          <w:p w:rsidR="0029766C" w:rsidRDefault="0029766C" w:rsidP="009C7EA1">
            <w:pPr>
              <w:pStyle w:val="a4"/>
              <w:jc w:val="center"/>
            </w:pPr>
            <w:r>
              <w:t>10415-11460</w:t>
            </w:r>
          </w:p>
        </w:tc>
      </w:tr>
    </w:tbl>
    <w:p w:rsidR="00FB10DB" w:rsidRDefault="00FB10DB" w:rsidP="00FB10DB">
      <w:pPr>
        <w:jc w:val="both"/>
      </w:pPr>
    </w:p>
    <w:p w:rsidR="0029766C" w:rsidRDefault="0014228E" w:rsidP="0029766C">
      <w:pPr>
        <w:pStyle w:val="11"/>
        <w:spacing w:line="228" w:lineRule="auto"/>
        <w:ind w:firstLine="697"/>
      </w:pPr>
      <w:r>
        <w:t>Примечания:</w:t>
      </w:r>
    </w:p>
    <w:p w:rsidR="0029766C" w:rsidRDefault="0029766C" w:rsidP="0029766C">
      <w:pPr>
        <w:pStyle w:val="11"/>
        <w:spacing w:line="228" w:lineRule="auto"/>
        <w:ind w:firstLine="697"/>
      </w:pPr>
      <w:r>
        <w:t>1. Должностные оклады артистов оркестров и ансамблей культурно-досуговых учреждений, имеющих соответствующую квалификационную категорию, устанавливаются в размерах, предусмотренных для артистов эстрадных оркестров (ансамблей).</w:t>
      </w:r>
    </w:p>
    <w:p w:rsidR="0029766C" w:rsidRDefault="0029766C" w:rsidP="0029766C">
      <w:pPr>
        <w:pStyle w:val="11"/>
        <w:spacing w:line="228" w:lineRule="auto"/>
        <w:ind w:firstLine="697"/>
        <w:rPr>
          <w:b/>
        </w:rPr>
      </w:pPr>
      <w:r>
        <w:t>2. Оплата труда руководителей кружков, студий и самодеятельных коллективов, аккомпаниаторов может производиться по часовым ставкам, исчисленным на основе должностных окладов и норм рабочего времени.</w:t>
      </w:r>
    </w:p>
    <w:sectPr w:rsidR="0029766C" w:rsidSect="0014228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6208"/>
    <w:rsid w:val="00037B50"/>
    <w:rsid w:val="0014228E"/>
    <w:rsid w:val="00222019"/>
    <w:rsid w:val="00240DBC"/>
    <w:rsid w:val="002664A6"/>
    <w:rsid w:val="0029766C"/>
    <w:rsid w:val="0031614A"/>
    <w:rsid w:val="003D398B"/>
    <w:rsid w:val="00413F44"/>
    <w:rsid w:val="00471F60"/>
    <w:rsid w:val="00562294"/>
    <w:rsid w:val="00582F4C"/>
    <w:rsid w:val="005A10B9"/>
    <w:rsid w:val="005D02E3"/>
    <w:rsid w:val="007462A1"/>
    <w:rsid w:val="00746FFC"/>
    <w:rsid w:val="0075109F"/>
    <w:rsid w:val="007600C8"/>
    <w:rsid w:val="007D7205"/>
    <w:rsid w:val="00810C21"/>
    <w:rsid w:val="008369E3"/>
    <w:rsid w:val="00877A25"/>
    <w:rsid w:val="008A0693"/>
    <w:rsid w:val="0094525C"/>
    <w:rsid w:val="00977E15"/>
    <w:rsid w:val="009C25ED"/>
    <w:rsid w:val="009C7435"/>
    <w:rsid w:val="00A35522"/>
    <w:rsid w:val="00A56208"/>
    <w:rsid w:val="00A745D6"/>
    <w:rsid w:val="00AC0306"/>
    <w:rsid w:val="00AC3BFC"/>
    <w:rsid w:val="00BC294A"/>
    <w:rsid w:val="00BC418E"/>
    <w:rsid w:val="00BE4F48"/>
    <w:rsid w:val="00D43F78"/>
    <w:rsid w:val="00D646EC"/>
    <w:rsid w:val="00D700F9"/>
    <w:rsid w:val="00E126A0"/>
    <w:rsid w:val="00E24F41"/>
    <w:rsid w:val="00E937F2"/>
    <w:rsid w:val="00F62D83"/>
    <w:rsid w:val="00F7604A"/>
    <w:rsid w:val="00F8296E"/>
    <w:rsid w:val="00FB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DB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62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2A1"/>
    <w:pPr>
      <w:keepNext/>
      <w:spacing w:line="360" w:lineRule="auto"/>
      <w:jc w:val="center"/>
      <w:outlineLvl w:val="1"/>
    </w:pPr>
    <w:rPr>
      <w:rFonts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7462A1"/>
    <w:pPr>
      <w:keepNext/>
      <w:jc w:val="center"/>
      <w:outlineLvl w:val="3"/>
    </w:pPr>
    <w:rPr>
      <w:rFonts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462A1"/>
    <w:pPr>
      <w:keepNext/>
      <w:jc w:val="center"/>
      <w:outlineLvl w:val="4"/>
    </w:pPr>
    <w:rPr>
      <w:rFonts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9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62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6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62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B10DB"/>
    <w:pPr>
      <w:spacing w:before="75" w:after="75"/>
    </w:pPr>
    <w:rPr>
      <w:rFonts w:ascii="Tahoma" w:hAnsi="Tahoma" w:cs="Tahoma"/>
    </w:rPr>
  </w:style>
  <w:style w:type="paragraph" w:styleId="a4">
    <w:name w:val="Block Text"/>
    <w:basedOn w:val="a"/>
    <w:rsid w:val="00FB10DB"/>
    <w:pPr>
      <w:ind w:left="-142" w:right="-143"/>
    </w:pPr>
    <w:rPr>
      <w:rFonts w:cs="Times New Roman"/>
    </w:rPr>
  </w:style>
  <w:style w:type="paragraph" w:customStyle="1" w:styleId="11">
    <w:name w:val="Обычный1"/>
    <w:rsid w:val="00FB10DB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51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09F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369E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1">
    <w:name w:val="Обычный2"/>
    <w:rsid w:val="00AC3BFC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pressa</cp:lastModifiedBy>
  <cp:revision>8</cp:revision>
  <cp:lastPrinted>2013-04-04T14:11:00Z</cp:lastPrinted>
  <dcterms:created xsi:type="dcterms:W3CDTF">2013-04-08T06:00:00Z</dcterms:created>
  <dcterms:modified xsi:type="dcterms:W3CDTF">2013-05-20T12:42:00Z</dcterms:modified>
</cp:coreProperties>
</file>