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F" w:rsidRPr="0008170E" w:rsidRDefault="00F4123F" w:rsidP="000817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08170E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08170E" w:rsidRPr="0008170E" w:rsidRDefault="0008170E" w:rsidP="000817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EAF" w:rsidRPr="0008170E" w:rsidRDefault="00F4123F" w:rsidP="000817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08170E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08170E" w:rsidRPr="0008170E" w:rsidRDefault="0008170E" w:rsidP="0008170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EAF" w:rsidRDefault="00F4123F" w:rsidP="0008170E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08170E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08170E" w:rsidRPr="0008170E" w:rsidRDefault="0008170E" w:rsidP="0008170E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5F6EAF" w:rsidRPr="0008170E" w:rsidRDefault="0008170E" w:rsidP="0008170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ru-RU"/>
        </w:rPr>
        <w:t xml:space="preserve"> 01.11.2013 № 724-р</w:t>
      </w:r>
    </w:p>
    <w:p w:rsidR="005F6EAF" w:rsidRPr="0008170E" w:rsidRDefault="005F6EAF" w:rsidP="0008170E">
      <w:pPr>
        <w:rPr>
          <w:rFonts w:ascii="Times New Roman" w:hAnsi="Times New Roman" w:cs="Times New Roman"/>
          <w:lang w:val="ru-RU"/>
        </w:rPr>
      </w:pPr>
    </w:p>
    <w:p w:rsidR="005F6EAF" w:rsidRDefault="00F4123F" w:rsidP="0008170E">
      <w:pPr>
        <w:rPr>
          <w:rFonts w:ascii="Times New Roman" w:hAnsi="Times New Roman" w:cs="Times New Roman"/>
          <w:lang w:val="ru-RU"/>
        </w:rPr>
      </w:pPr>
      <w:r w:rsidRPr="0008170E">
        <w:rPr>
          <w:rFonts w:ascii="Times New Roman" w:hAnsi="Times New Roman" w:cs="Times New Roman"/>
        </w:rPr>
        <w:t>Об утверждении откорректированного проекта планировки территории</w:t>
      </w:r>
    </w:p>
    <w:p w:rsidR="0008170E" w:rsidRDefault="0008170E" w:rsidP="0008170E">
      <w:pPr>
        <w:rPr>
          <w:rFonts w:ascii="Times New Roman" w:hAnsi="Times New Roman" w:cs="Times New Roman"/>
          <w:lang w:val="ru-RU"/>
        </w:rPr>
      </w:pPr>
    </w:p>
    <w:p w:rsidR="0008170E" w:rsidRDefault="0008170E" w:rsidP="0008170E">
      <w:pPr>
        <w:rPr>
          <w:rFonts w:ascii="Times New Roman" w:hAnsi="Times New Roman" w:cs="Times New Roman"/>
          <w:lang w:val="ru-RU"/>
        </w:rPr>
      </w:pPr>
    </w:p>
    <w:p w:rsidR="0008170E" w:rsidRPr="0008170E" w:rsidRDefault="0008170E" w:rsidP="0008170E">
      <w:pPr>
        <w:rPr>
          <w:rFonts w:ascii="Times New Roman" w:hAnsi="Times New Roman" w:cs="Times New Roman"/>
          <w:lang w:val="ru-RU"/>
        </w:rPr>
      </w:pPr>
    </w:p>
    <w:p w:rsidR="005F6EAF" w:rsidRPr="0008170E" w:rsidRDefault="00F4123F" w:rsidP="0008170E">
      <w:pPr>
        <w:ind w:firstLine="709"/>
        <w:jc w:val="both"/>
        <w:rPr>
          <w:rFonts w:ascii="Times New Roman" w:hAnsi="Times New Roman" w:cs="Times New Roman"/>
        </w:rPr>
      </w:pPr>
      <w:r w:rsidRPr="0008170E">
        <w:rPr>
          <w:rFonts w:ascii="Times New Roman" w:hAnsi="Times New Roman" w:cs="Times New Roman"/>
        </w:rPr>
        <w:t>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Главы городского округа Электросталь Московской области от 27.12.2007 № 1085/13, на основании материало</w:t>
      </w:r>
      <w:r w:rsidRPr="0008170E">
        <w:rPr>
          <w:rFonts w:ascii="Times New Roman" w:hAnsi="Times New Roman" w:cs="Times New Roman"/>
        </w:rPr>
        <w:t>в публичных слушаний по откорректированному проекту планировки территории, проведенных 15.10.2013:</w:t>
      </w:r>
    </w:p>
    <w:p w:rsidR="005F6EAF" w:rsidRDefault="0008170E" w:rsidP="0008170E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ru-RU"/>
        </w:rPr>
        <w:t> </w:t>
      </w:r>
      <w:r w:rsidR="00F4123F" w:rsidRPr="0008170E">
        <w:rPr>
          <w:rFonts w:ascii="Times New Roman" w:hAnsi="Times New Roman" w:cs="Times New Roman"/>
        </w:rPr>
        <w:t xml:space="preserve">Утвердить откорректированный проект планировки территории в границах: ул. </w:t>
      </w:r>
      <w:proofErr w:type="spellStart"/>
      <w:r w:rsidR="00F4123F" w:rsidRPr="0008170E">
        <w:rPr>
          <w:rFonts w:ascii="Times New Roman" w:hAnsi="Times New Roman" w:cs="Times New Roman"/>
        </w:rPr>
        <w:t>Загонова</w:t>
      </w:r>
      <w:proofErr w:type="spellEnd"/>
      <w:r w:rsidR="00F4123F" w:rsidRPr="00081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="00F4123F" w:rsidRPr="0008170E">
        <w:rPr>
          <w:rFonts w:ascii="Times New Roman" w:hAnsi="Times New Roman" w:cs="Times New Roman"/>
        </w:rPr>
        <w:t xml:space="preserve"> ул. Комсомольская </w:t>
      </w:r>
      <w:r>
        <w:rPr>
          <w:rFonts w:ascii="Times New Roman" w:hAnsi="Times New Roman" w:cs="Times New Roman"/>
          <w:lang w:val="ru-RU"/>
        </w:rPr>
        <w:t>–</w:t>
      </w:r>
      <w:r w:rsidR="00F4123F" w:rsidRPr="0008170E">
        <w:rPr>
          <w:rFonts w:ascii="Times New Roman" w:hAnsi="Times New Roman" w:cs="Times New Roman"/>
        </w:rPr>
        <w:t xml:space="preserve"> ул. С.И. Золотухи </w:t>
      </w:r>
      <w:r>
        <w:rPr>
          <w:rFonts w:ascii="Times New Roman" w:hAnsi="Times New Roman" w:cs="Times New Roman"/>
          <w:lang w:val="ru-RU"/>
        </w:rPr>
        <w:t>–</w:t>
      </w:r>
      <w:r w:rsidR="00F4123F" w:rsidRPr="0008170E">
        <w:rPr>
          <w:rFonts w:ascii="Times New Roman" w:hAnsi="Times New Roman" w:cs="Times New Roman"/>
        </w:rPr>
        <w:t xml:space="preserve"> ул. Народная разработанный ОО</w:t>
      </w:r>
      <w:r w:rsidR="00F4123F" w:rsidRPr="0008170E">
        <w:rPr>
          <w:rFonts w:ascii="Times New Roman" w:hAnsi="Times New Roman" w:cs="Times New Roman"/>
        </w:rPr>
        <w:t>О «ПО «</w:t>
      </w:r>
      <w:proofErr w:type="spellStart"/>
      <w:r w:rsidR="00F4123F" w:rsidRPr="0008170E">
        <w:rPr>
          <w:rFonts w:ascii="Times New Roman" w:hAnsi="Times New Roman" w:cs="Times New Roman"/>
        </w:rPr>
        <w:t>Линмарк</w:t>
      </w:r>
      <w:proofErr w:type="spellEnd"/>
      <w:r w:rsidR="00F4123F" w:rsidRPr="0008170E">
        <w:rPr>
          <w:rFonts w:ascii="Times New Roman" w:hAnsi="Times New Roman" w:cs="Times New Roman"/>
        </w:rPr>
        <w:t>» со следующими технико-экономическими показателями:</w:t>
      </w:r>
    </w:p>
    <w:p w:rsidR="0008170E" w:rsidRPr="0008170E" w:rsidRDefault="0008170E" w:rsidP="0008170E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5F6EAF" w:rsidRPr="0008170E" w:rsidRDefault="00F4123F" w:rsidP="0008170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8170E">
        <w:rPr>
          <w:rFonts w:ascii="Times New Roman" w:hAnsi="Times New Roman" w:cs="Times New Roman"/>
        </w:rPr>
        <w:t>Площадь территории проекта планировки</w:t>
      </w:r>
      <w:r w:rsidRPr="0008170E">
        <w:rPr>
          <w:rFonts w:ascii="Times New Roman" w:hAnsi="Times New Roman" w:cs="Times New Roman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Pr="0008170E">
        <w:rPr>
          <w:rFonts w:ascii="Times New Roman" w:hAnsi="Times New Roman" w:cs="Times New Roman"/>
        </w:rPr>
        <w:t>98000 м</w:t>
      </w:r>
      <w:proofErr w:type="gramStart"/>
      <w:r w:rsidR="0008170E">
        <w:rPr>
          <w:rFonts w:ascii="Times New Roman" w:hAnsi="Times New Roman" w:cs="Times New Roman"/>
          <w:lang w:val="ru-RU"/>
        </w:rPr>
        <w:t>2</w:t>
      </w:r>
      <w:proofErr w:type="gramEnd"/>
    </w:p>
    <w:p w:rsidR="005F6EAF" w:rsidRPr="0008170E" w:rsidRDefault="00F4123F" w:rsidP="0008170E">
      <w:pPr>
        <w:ind w:firstLine="709"/>
        <w:jc w:val="both"/>
        <w:rPr>
          <w:rFonts w:ascii="Times New Roman" w:hAnsi="Times New Roman" w:cs="Times New Roman"/>
        </w:rPr>
      </w:pPr>
      <w:r w:rsidRPr="0008170E">
        <w:rPr>
          <w:rFonts w:ascii="Times New Roman" w:hAnsi="Times New Roman" w:cs="Times New Roman"/>
        </w:rPr>
        <w:t>Площадь застроенной территории</w:t>
      </w:r>
      <w:r w:rsidRPr="0008170E">
        <w:rPr>
          <w:rFonts w:ascii="Times New Roman" w:hAnsi="Times New Roman" w:cs="Times New Roman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Pr="0008170E">
        <w:rPr>
          <w:rFonts w:ascii="Times New Roman" w:hAnsi="Times New Roman" w:cs="Times New Roman"/>
        </w:rPr>
        <w:t>12033,4 м</w:t>
      </w:r>
      <w:proofErr w:type="gramStart"/>
      <w:r w:rsidRPr="0008170E">
        <w:rPr>
          <w:rFonts w:ascii="Times New Roman" w:hAnsi="Times New Roman" w:cs="Times New Roman"/>
        </w:rPr>
        <w:t>2</w:t>
      </w:r>
      <w:proofErr w:type="gramEnd"/>
    </w:p>
    <w:p w:rsidR="005F6EAF" w:rsidRPr="0008170E" w:rsidRDefault="00F4123F" w:rsidP="0008170E">
      <w:pPr>
        <w:ind w:firstLine="709"/>
        <w:jc w:val="both"/>
        <w:rPr>
          <w:rFonts w:ascii="Times New Roman" w:hAnsi="Times New Roman" w:cs="Times New Roman"/>
        </w:rPr>
      </w:pPr>
      <w:r w:rsidRPr="0008170E">
        <w:rPr>
          <w:rFonts w:ascii="Times New Roman" w:hAnsi="Times New Roman" w:cs="Times New Roman"/>
        </w:rPr>
        <w:t>Площадь твердых покрытий</w:t>
      </w:r>
      <w:r w:rsidRPr="0008170E">
        <w:rPr>
          <w:rFonts w:ascii="Times New Roman" w:hAnsi="Times New Roman" w:cs="Times New Roman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Pr="0008170E">
        <w:rPr>
          <w:rFonts w:ascii="Times New Roman" w:hAnsi="Times New Roman" w:cs="Times New Roman"/>
        </w:rPr>
        <w:t>47717,6 м</w:t>
      </w:r>
      <w:proofErr w:type="gramStart"/>
      <w:r w:rsidRPr="0008170E">
        <w:rPr>
          <w:rFonts w:ascii="Times New Roman" w:hAnsi="Times New Roman" w:cs="Times New Roman"/>
        </w:rPr>
        <w:t>2</w:t>
      </w:r>
      <w:proofErr w:type="gramEnd"/>
    </w:p>
    <w:p w:rsidR="005F6EAF" w:rsidRDefault="00F4123F" w:rsidP="0008170E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08170E">
        <w:rPr>
          <w:rFonts w:ascii="Times New Roman" w:hAnsi="Times New Roman" w:cs="Times New Roman"/>
        </w:rPr>
        <w:t>Площадь озеленения</w:t>
      </w:r>
      <w:r w:rsidRPr="0008170E">
        <w:rPr>
          <w:rFonts w:ascii="Times New Roman" w:hAnsi="Times New Roman" w:cs="Times New Roman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Pr="0008170E">
        <w:rPr>
          <w:rFonts w:ascii="Times New Roman" w:hAnsi="Times New Roman" w:cs="Times New Roman"/>
        </w:rPr>
        <w:t>38249 м</w:t>
      </w:r>
      <w:proofErr w:type="gramStart"/>
      <w:r w:rsidRPr="0008170E">
        <w:rPr>
          <w:rFonts w:ascii="Times New Roman" w:hAnsi="Times New Roman" w:cs="Times New Roman"/>
        </w:rPr>
        <w:t>2</w:t>
      </w:r>
      <w:proofErr w:type="gramEnd"/>
    </w:p>
    <w:p w:rsidR="0008170E" w:rsidRPr="0008170E" w:rsidRDefault="0008170E" w:rsidP="0008170E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5F6EAF" w:rsidRPr="0008170E" w:rsidRDefault="0008170E" w:rsidP="0008170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F4123F" w:rsidRPr="0008170E">
        <w:rPr>
          <w:rFonts w:ascii="Times New Roman" w:hAnsi="Times New Roman" w:cs="Times New Roman"/>
        </w:rPr>
        <w:t xml:space="preserve">Настоящее распоряжение и материалы утвержденного откорректированного проекта планировки территории в границах: ул. </w:t>
      </w:r>
      <w:proofErr w:type="spellStart"/>
      <w:r w:rsidR="00F4123F" w:rsidRPr="0008170E">
        <w:rPr>
          <w:rFonts w:ascii="Times New Roman" w:hAnsi="Times New Roman" w:cs="Times New Roman"/>
        </w:rPr>
        <w:t>Загонова</w:t>
      </w:r>
      <w:proofErr w:type="spellEnd"/>
      <w:r w:rsidR="00F4123F" w:rsidRPr="00081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="00F4123F" w:rsidRPr="0008170E">
        <w:rPr>
          <w:rFonts w:ascii="Times New Roman" w:hAnsi="Times New Roman" w:cs="Times New Roman"/>
        </w:rPr>
        <w:t xml:space="preserve"> ул. Комсомольская </w:t>
      </w:r>
      <w:r>
        <w:rPr>
          <w:rFonts w:ascii="Times New Roman" w:hAnsi="Times New Roman" w:cs="Times New Roman"/>
          <w:lang w:val="ru-RU"/>
        </w:rPr>
        <w:t>–</w:t>
      </w:r>
      <w:r w:rsidR="00F4123F" w:rsidRPr="0008170E">
        <w:rPr>
          <w:rFonts w:ascii="Times New Roman" w:hAnsi="Times New Roman" w:cs="Times New Roman"/>
        </w:rPr>
        <w:t xml:space="preserve"> ул. С.И. Золотухи </w:t>
      </w:r>
      <w:r>
        <w:rPr>
          <w:rFonts w:ascii="Times New Roman" w:hAnsi="Times New Roman" w:cs="Times New Roman"/>
          <w:lang w:val="ru-RU"/>
        </w:rPr>
        <w:t>–</w:t>
      </w:r>
      <w:r w:rsidR="00F4123F" w:rsidRPr="0008170E">
        <w:rPr>
          <w:rFonts w:ascii="Times New Roman" w:hAnsi="Times New Roman" w:cs="Times New Roman"/>
        </w:rPr>
        <w:t xml:space="preserve"> ул. Народная опубликовать в газете «Официальный вестник» и разместить на официальном сайте</w:t>
      </w:r>
      <w:r w:rsidR="00F4123F" w:rsidRPr="0008170E">
        <w:rPr>
          <w:rFonts w:ascii="Times New Roman" w:hAnsi="Times New Roman" w:cs="Times New Roman"/>
        </w:rPr>
        <w:t xml:space="preserve"> </w:t>
      </w:r>
      <w:hyperlink r:id="rId7" w:history="1">
        <w:r w:rsidR="00F4123F" w:rsidRPr="0008170E">
          <w:rPr>
            <w:rStyle w:val="a3"/>
            <w:rFonts w:ascii="Times New Roman" w:hAnsi="Times New Roman" w:cs="Times New Roman"/>
          </w:rPr>
          <w:t>www</w:t>
        </w:r>
        <w:r w:rsidR="00F4123F" w:rsidRPr="0008170E">
          <w:rPr>
            <w:rStyle w:val="a3"/>
            <w:rFonts w:ascii="Times New Roman" w:hAnsi="Times New Roman" w:cs="Times New Roman"/>
          </w:rPr>
          <w:t>.</w:t>
        </w:r>
        <w:r w:rsidR="00F4123F" w:rsidRPr="0008170E">
          <w:rPr>
            <w:rStyle w:val="a3"/>
            <w:rFonts w:ascii="Times New Roman" w:hAnsi="Times New Roman" w:cs="Times New Roman"/>
          </w:rPr>
          <w:t>electrostal</w:t>
        </w:r>
        <w:r w:rsidR="00F4123F" w:rsidRPr="0008170E">
          <w:rPr>
            <w:rStyle w:val="a3"/>
            <w:rFonts w:ascii="Times New Roman" w:hAnsi="Times New Roman" w:cs="Times New Roman"/>
          </w:rPr>
          <w:t>.</w:t>
        </w:r>
        <w:r w:rsidR="00F4123F" w:rsidRPr="0008170E">
          <w:rPr>
            <w:rStyle w:val="a3"/>
            <w:rFonts w:ascii="Times New Roman" w:hAnsi="Times New Roman" w:cs="Times New Roman"/>
          </w:rPr>
          <w:t>ru</w:t>
        </w:r>
      </w:hyperlink>
      <w:r w:rsidR="00F4123F" w:rsidRPr="0008170E">
        <w:rPr>
          <w:rFonts w:ascii="Times New Roman" w:hAnsi="Times New Roman" w:cs="Times New Roman"/>
        </w:rPr>
        <w:t xml:space="preserve"> </w:t>
      </w:r>
      <w:r w:rsidR="00F4123F" w:rsidRPr="0008170E">
        <w:rPr>
          <w:rFonts w:ascii="Times New Roman" w:hAnsi="Times New Roman" w:cs="Times New Roman"/>
        </w:rPr>
        <w:t>городского округа Электросталь Московской области в течение семи дней со дня утверждения.</w:t>
      </w:r>
    </w:p>
    <w:p w:rsidR="005F6EAF" w:rsidRDefault="0008170E" w:rsidP="0008170E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3. </w:t>
      </w:r>
      <w:r w:rsidR="00F4123F" w:rsidRPr="0008170E">
        <w:rPr>
          <w:rFonts w:ascii="Times New Roman" w:hAnsi="Times New Roman" w:cs="Times New Roman"/>
        </w:rPr>
        <w:t xml:space="preserve">Источником финансирования публикации настоящего распоряжения принять денежные средства, </w:t>
      </w:r>
      <w:r>
        <w:rPr>
          <w:rFonts w:ascii="Times New Roman" w:hAnsi="Times New Roman" w:cs="Times New Roman"/>
          <w:lang w:val="ru-RU"/>
        </w:rPr>
        <w:t>предусмотренные в бюджете</w:t>
      </w:r>
      <w:r w:rsidR="00F4123F" w:rsidRPr="0008170E">
        <w:rPr>
          <w:rFonts w:ascii="Times New Roman" w:hAnsi="Times New Roman" w:cs="Times New Roman"/>
        </w:rPr>
        <w:t xml:space="preserve"> </w:t>
      </w:r>
      <w:r w:rsidR="00F4123F" w:rsidRPr="0008170E">
        <w:rPr>
          <w:rFonts w:ascii="Times New Roman" w:hAnsi="Times New Roman" w:cs="Times New Roman"/>
        </w:rPr>
        <w:t xml:space="preserve">городского округа Электросталь Московской области по разделу </w:t>
      </w:r>
      <w:r>
        <w:rPr>
          <w:rFonts w:ascii="Times New Roman" w:hAnsi="Times New Roman" w:cs="Times New Roman"/>
          <w:lang w:val="ru-RU"/>
        </w:rPr>
        <w:t>0113 «Другие обще</w:t>
      </w:r>
      <w:r w:rsidR="00F4123F" w:rsidRPr="0008170E">
        <w:rPr>
          <w:rFonts w:ascii="Times New Roman" w:hAnsi="Times New Roman" w:cs="Times New Roman"/>
        </w:rPr>
        <w:t xml:space="preserve">государственные </w:t>
      </w:r>
      <w:r w:rsidR="00F4123F" w:rsidRPr="0008170E">
        <w:rPr>
          <w:rFonts w:ascii="Times New Roman" w:hAnsi="Times New Roman" w:cs="Times New Roman"/>
        </w:rPr>
        <w:t>вопросы» раздела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0100.</w:t>
      </w:r>
    </w:p>
    <w:p w:rsidR="0008170E" w:rsidRDefault="0008170E" w:rsidP="0008170E">
      <w:pPr>
        <w:jc w:val="both"/>
        <w:rPr>
          <w:rFonts w:ascii="Times New Roman" w:hAnsi="Times New Roman" w:cs="Times New Roman"/>
          <w:lang w:val="ru-RU"/>
        </w:rPr>
      </w:pPr>
    </w:p>
    <w:p w:rsidR="0008170E" w:rsidRDefault="0008170E" w:rsidP="0008170E">
      <w:pPr>
        <w:jc w:val="both"/>
        <w:rPr>
          <w:rFonts w:ascii="Times New Roman" w:hAnsi="Times New Roman" w:cs="Times New Roman"/>
          <w:lang w:val="ru-RU"/>
        </w:rPr>
      </w:pPr>
    </w:p>
    <w:p w:rsidR="0008170E" w:rsidRPr="0008170E" w:rsidRDefault="0008170E" w:rsidP="0008170E">
      <w:pPr>
        <w:jc w:val="both"/>
        <w:rPr>
          <w:rFonts w:ascii="Times New Roman" w:hAnsi="Times New Roman" w:cs="Times New Roman"/>
          <w:lang w:val="ru-RU"/>
        </w:rPr>
      </w:pPr>
    </w:p>
    <w:p w:rsidR="005F6EAF" w:rsidRPr="0008170E" w:rsidRDefault="00F4123F" w:rsidP="0008170E">
      <w:pPr>
        <w:rPr>
          <w:rFonts w:ascii="Times New Roman" w:hAnsi="Times New Roman" w:cs="Times New Roman"/>
          <w:lang w:val="ru-RU"/>
        </w:rPr>
      </w:pPr>
      <w:r w:rsidRPr="0008170E">
        <w:rPr>
          <w:rFonts w:ascii="Times New Roman" w:hAnsi="Times New Roman" w:cs="Times New Roman"/>
        </w:rPr>
        <w:t>Глава городского округа</w:t>
      </w:r>
      <w:r w:rsidRPr="0008170E">
        <w:rPr>
          <w:rFonts w:ascii="Times New Roman" w:hAnsi="Times New Roman" w:cs="Times New Roman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</w:r>
      <w:r w:rsidR="0008170E">
        <w:rPr>
          <w:rFonts w:ascii="Times New Roman" w:hAnsi="Times New Roman" w:cs="Times New Roman"/>
          <w:lang w:val="ru-RU"/>
        </w:rPr>
        <w:tab/>
        <w:t>А.А. Суханов</w:t>
      </w:r>
    </w:p>
    <w:sectPr w:rsidR="005F6EAF" w:rsidRPr="0008170E" w:rsidSect="0008170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3F" w:rsidRDefault="00F4123F" w:rsidP="005F6EAF">
      <w:r>
        <w:separator/>
      </w:r>
    </w:p>
  </w:endnote>
  <w:endnote w:type="continuationSeparator" w:id="0">
    <w:p w:rsidR="00F4123F" w:rsidRDefault="00F4123F" w:rsidP="005F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3F" w:rsidRDefault="00F4123F"/>
  </w:footnote>
  <w:footnote w:type="continuationSeparator" w:id="0">
    <w:p w:rsidR="00F4123F" w:rsidRDefault="00F412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EFB"/>
    <w:multiLevelType w:val="multilevel"/>
    <w:tmpl w:val="41188A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6EAF"/>
    <w:rsid w:val="0008170E"/>
    <w:rsid w:val="005F6EAF"/>
    <w:rsid w:val="00F4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EAF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5F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5F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2"/>
      <w:szCs w:val="42"/>
    </w:rPr>
  </w:style>
  <w:style w:type="character" w:customStyle="1" w:styleId="a4">
    <w:name w:val="Основной текст_"/>
    <w:basedOn w:val="a0"/>
    <w:link w:val="4"/>
    <w:rsid w:val="005F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5F6EAF"/>
    <w:rPr>
      <w:spacing w:val="-20"/>
    </w:rPr>
  </w:style>
  <w:style w:type="character" w:customStyle="1" w:styleId="-1pt0">
    <w:name w:val="Основной текст + Интервал -1 pt"/>
    <w:basedOn w:val="a4"/>
    <w:rsid w:val="005F6EAF"/>
    <w:rPr>
      <w:spacing w:val="-20"/>
      <w:u w:val="single"/>
    </w:rPr>
  </w:style>
  <w:style w:type="character" w:customStyle="1" w:styleId="11">
    <w:name w:val="Основной текст1"/>
    <w:basedOn w:val="a4"/>
    <w:rsid w:val="005F6EAF"/>
  </w:style>
  <w:style w:type="character" w:customStyle="1" w:styleId="2">
    <w:name w:val="Основной текст2"/>
    <w:basedOn w:val="a4"/>
    <w:rsid w:val="005F6EAF"/>
  </w:style>
  <w:style w:type="character" w:customStyle="1" w:styleId="13pt">
    <w:name w:val="Основной текст + 13 pt;Полужирный"/>
    <w:basedOn w:val="a4"/>
    <w:rsid w:val="005F6EAF"/>
    <w:rPr>
      <w:b/>
      <w:bCs/>
      <w:sz w:val="26"/>
      <w:szCs w:val="26"/>
    </w:rPr>
  </w:style>
  <w:style w:type="character" w:customStyle="1" w:styleId="13pt-1pt">
    <w:name w:val="Основной текст + 13 pt;Полужирный;Интервал -1 pt"/>
    <w:basedOn w:val="a4"/>
    <w:rsid w:val="005F6EAF"/>
    <w:rPr>
      <w:b/>
      <w:bCs/>
      <w:spacing w:val="-20"/>
      <w:sz w:val="26"/>
      <w:szCs w:val="26"/>
    </w:rPr>
  </w:style>
  <w:style w:type="character" w:customStyle="1" w:styleId="-1pt1">
    <w:name w:val="Основной текст + Интервал -1 pt"/>
    <w:basedOn w:val="a4"/>
    <w:rsid w:val="005F6EAF"/>
    <w:rPr>
      <w:spacing w:val="-20"/>
      <w:lang w:val="en-US"/>
    </w:rPr>
  </w:style>
  <w:style w:type="character" w:customStyle="1" w:styleId="3">
    <w:name w:val="Основной текст3"/>
    <w:basedOn w:val="a4"/>
    <w:rsid w:val="005F6EAF"/>
    <w:rPr>
      <w:u w:val="single"/>
    </w:rPr>
  </w:style>
  <w:style w:type="paragraph" w:customStyle="1" w:styleId="220">
    <w:name w:val="Заголовок №2 (2)"/>
    <w:basedOn w:val="a"/>
    <w:link w:val="22"/>
    <w:rsid w:val="005F6EAF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F6EAF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4">
    <w:name w:val="Основной текст4"/>
    <w:basedOn w:val="a"/>
    <w:link w:val="a4"/>
    <w:rsid w:val="005F6EAF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08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АДМ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2013-11-07T10:57:00Z</dcterms:created>
  <dcterms:modified xsi:type="dcterms:W3CDTF">2013-11-07T11:01:00Z</dcterms:modified>
</cp:coreProperties>
</file>