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6C" w:rsidRPr="00F0486C" w:rsidRDefault="00F0486C" w:rsidP="00F0486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0486C">
        <w:rPr>
          <w:rFonts w:ascii="Times New Roman" w:hAnsi="Times New Roman" w:cs="Times New Roman"/>
          <w:sz w:val="24"/>
          <w:szCs w:val="24"/>
        </w:rPr>
        <w:t>Зарегистрировано управлением Минист</w:t>
      </w:r>
      <w:r>
        <w:rPr>
          <w:rFonts w:ascii="Times New Roman" w:hAnsi="Times New Roman" w:cs="Times New Roman"/>
          <w:sz w:val="24"/>
          <w:szCs w:val="24"/>
        </w:rPr>
        <w:t>ерства юстиции</w:t>
      </w:r>
    </w:p>
    <w:p w:rsidR="00F0486C" w:rsidRPr="00F0486C" w:rsidRDefault="00F0486C" w:rsidP="00F0486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0486C">
        <w:rPr>
          <w:rFonts w:ascii="Times New Roman" w:hAnsi="Times New Roman" w:cs="Times New Roman"/>
          <w:sz w:val="24"/>
          <w:szCs w:val="24"/>
        </w:rPr>
        <w:t>Российской Феде</w:t>
      </w:r>
      <w:r>
        <w:rPr>
          <w:rFonts w:ascii="Times New Roman" w:hAnsi="Times New Roman" w:cs="Times New Roman"/>
          <w:sz w:val="24"/>
          <w:szCs w:val="24"/>
        </w:rPr>
        <w:t>рации по Московской области 05.</w:t>
      </w:r>
      <w:r w:rsidRPr="00F0486C">
        <w:rPr>
          <w:rFonts w:ascii="Times New Roman" w:hAnsi="Times New Roman" w:cs="Times New Roman"/>
          <w:sz w:val="24"/>
          <w:szCs w:val="24"/>
        </w:rPr>
        <w:t>12.2014г.</w:t>
      </w:r>
    </w:p>
    <w:p w:rsidR="00F0486C" w:rsidRPr="00F0486C" w:rsidRDefault="00F0486C" w:rsidP="00F0486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0486C">
        <w:rPr>
          <w:rFonts w:ascii="Times New Roman" w:hAnsi="Times New Roman" w:cs="Times New Roman"/>
          <w:sz w:val="24"/>
          <w:szCs w:val="24"/>
        </w:rPr>
        <w:t>Государственный регистрационный № RU 503330002014002</w:t>
      </w:r>
    </w:p>
    <w:p w:rsidR="00F0486C" w:rsidRDefault="00F0486C" w:rsidP="000277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1223D" w:rsidRDefault="0091223D" w:rsidP="000277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27709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027709" w:rsidRPr="00027709" w:rsidRDefault="00027709" w:rsidP="000277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1223D" w:rsidRDefault="00027709" w:rsidP="000277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27709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91223D" w:rsidRPr="00027709">
        <w:rPr>
          <w:rFonts w:ascii="Times New Roman" w:hAnsi="Times New Roman" w:cs="Times New Roman"/>
          <w:sz w:val="28"/>
          <w:szCs w:val="28"/>
        </w:rPr>
        <w:t>ОБЛАСТИ</w:t>
      </w:r>
    </w:p>
    <w:p w:rsidR="00027709" w:rsidRPr="00027709" w:rsidRDefault="00027709" w:rsidP="000277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1223D" w:rsidRPr="00027709" w:rsidRDefault="00027709" w:rsidP="00027709">
      <w:pPr>
        <w:pStyle w:val="a6"/>
        <w:jc w:val="center"/>
        <w:rPr>
          <w:rFonts w:ascii="Times New Roman" w:hAnsi="Times New Roman" w:cs="Times New Roman"/>
          <w:sz w:val="44"/>
          <w:szCs w:val="44"/>
        </w:rPr>
      </w:pPr>
      <w:r w:rsidRPr="00027709">
        <w:rPr>
          <w:rFonts w:ascii="Times New Roman" w:hAnsi="Times New Roman" w:cs="Times New Roman"/>
          <w:sz w:val="44"/>
          <w:szCs w:val="44"/>
        </w:rPr>
        <w:t>РЕШЕНИ</w:t>
      </w:r>
      <w:r w:rsidR="0091223D" w:rsidRPr="00027709">
        <w:rPr>
          <w:rFonts w:ascii="Times New Roman" w:hAnsi="Times New Roman" w:cs="Times New Roman"/>
          <w:sz w:val="44"/>
          <w:szCs w:val="44"/>
        </w:rPr>
        <w:t>Е</w:t>
      </w:r>
    </w:p>
    <w:p w:rsidR="00027709" w:rsidRPr="00027709" w:rsidRDefault="00027709" w:rsidP="00027709">
      <w:pPr>
        <w:pStyle w:val="a6"/>
        <w:jc w:val="center"/>
        <w:rPr>
          <w:rFonts w:ascii="Times New Roman" w:hAnsi="Times New Roman" w:cs="Times New Roman"/>
          <w:sz w:val="44"/>
          <w:szCs w:val="44"/>
        </w:rPr>
      </w:pPr>
    </w:p>
    <w:p w:rsidR="0091223D" w:rsidRPr="00027709" w:rsidRDefault="00027709" w:rsidP="00912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1223D" w:rsidRPr="00027709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29.10.2014 </w:t>
      </w:r>
      <w:r w:rsidR="0091223D" w:rsidRPr="00027709">
        <w:rPr>
          <w:rFonts w:ascii="Times New Roman" w:hAnsi="Times New Roman" w:cs="Times New Roman"/>
          <w:sz w:val="24"/>
          <w:szCs w:val="24"/>
        </w:rPr>
        <w:t>№</w:t>
      </w:r>
      <w:r w:rsidR="00380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387/73</w:t>
      </w:r>
    </w:p>
    <w:p w:rsidR="0091223D" w:rsidRPr="00027709" w:rsidRDefault="00027709" w:rsidP="00027709">
      <w:pPr>
        <w:spacing w:after="0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r w:rsidR="0091223D" w:rsidRPr="0002770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Устав городского округа </w:t>
      </w:r>
      <w:r w:rsidR="0091223D" w:rsidRPr="00027709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</w:p>
    <w:p w:rsidR="0091223D" w:rsidRDefault="0091223D" w:rsidP="0091223D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7709" w:rsidRPr="005028BF" w:rsidRDefault="00027709" w:rsidP="0091223D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223D" w:rsidRDefault="0091223D" w:rsidP="0002770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8BF">
        <w:rPr>
          <w:rFonts w:ascii="Times New Roman" w:hAnsi="Times New Roman" w:cs="Times New Roman"/>
          <w:sz w:val="24"/>
          <w:szCs w:val="24"/>
        </w:rPr>
        <w:t>В связи с внесением изменений и дополнений в Федераль</w:t>
      </w:r>
      <w:r w:rsidR="00027709">
        <w:rPr>
          <w:rFonts w:ascii="Times New Roman" w:hAnsi="Times New Roman" w:cs="Times New Roman"/>
          <w:sz w:val="24"/>
          <w:szCs w:val="24"/>
        </w:rPr>
        <w:t>ный закон от 6 октября 2003 г. № 131-</w:t>
      </w:r>
      <w:r w:rsidRPr="005028BF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hyperlink r:id="rId4" w:history="1">
        <w:r w:rsidRPr="005028BF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</w:t>
        </w:r>
      </w:hyperlink>
      <w:r w:rsidRPr="005028BF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027709">
        <w:rPr>
          <w:rFonts w:ascii="Times New Roman" w:hAnsi="Times New Roman" w:cs="Times New Roman"/>
          <w:sz w:val="24"/>
          <w:szCs w:val="24"/>
        </w:rPr>
        <w:t xml:space="preserve">от 24 июля 2007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="00027709">
        <w:rPr>
          <w:rFonts w:ascii="Times New Roman" w:hAnsi="Times New Roman" w:cs="Times New Roman"/>
          <w:sz w:val="24"/>
          <w:szCs w:val="24"/>
        </w:rPr>
        <w:t>N 137/2007-ОЗ «</w:t>
      </w:r>
      <w:r w:rsidRPr="005028BF">
        <w:rPr>
          <w:rFonts w:ascii="Times New Roman" w:hAnsi="Times New Roman" w:cs="Times New Roman"/>
          <w:sz w:val="24"/>
          <w:szCs w:val="24"/>
        </w:rPr>
        <w:t>О муниципаль</w:t>
      </w:r>
      <w:r w:rsidR="00027709">
        <w:rPr>
          <w:rFonts w:ascii="Times New Roman" w:hAnsi="Times New Roman" w:cs="Times New Roman"/>
          <w:sz w:val="24"/>
          <w:szCs w:val="24"/>
        </w:rPr>
        <w:t>ной службе в Московской области»</w:t>
      </w:r>
      <w:r w:rsidRPr="005028BF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5028BF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</w:t>
        </w:r>
      </w:hyperlink>
      <w:r w:rsidRPr="005028BF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027709">
        <w:rPr>
          <w:rFonts w:ascii="Times New Roman" w:hAnsi="Times New Roman" w:cs="Times New Roman"/>
          <w:sz w:val="24"/>
          <w:szCs w:val="24"/>
        </w:rPr>
        <w:t xml:space="preserve">от 4 июня 2013 года N </w:t>
      </w:r>
      <w:r>
        <w:rPr>
          <w:rFonts w:ascii="Times New Roman" w:hAnsi="Times New Roman" w:cs="Times New Roman"/>
          <w:sz w:val="24"/>
          <w:szCs w:val="24"/>
        </w:rPr>
        <w:t xml:space="preserve">46/2013-ОЗ </w:t>
      </w:r>
      <w:r w:rsidR="00027709">
        <w:rPr>
          <w:rFonts w:ascii="Times New Roman" w:hAnsi="Times New Roman" w:cs="Times New Roman"/>
          <w:sz w:val="24"/>
          <w:szCs w:val="24"/>
        </w:rPr>
        <w:t>«</w:t>
      </w:r>
      <w:r w:rsidRPr="005028BF">
        <w:rPr>
          <w:rFonts w:ascii="Times New Roman" w:hAnsi="Times New Roman" w:cs="Times New Roman"/>
          <w:sz w:val="24"/>
          <w:szCs w:val="24"/>
        </w:rPr>
        <w:t>О 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02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выборах</w:t>
      </w:r>
      <w:r w:rsidR="00027709">
        <w:rPr>
          <w:rFonts w:ascii="Times New Roman" w:hAnsi="Times New Roman" w:cs="Times New Roman"/>
          <w:sz w:val="24"/>
          <w:szCs w:val="24"/>
        </w:rPr>
        <w:t xml:space="preserve"> в Московской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28BF">
        <w:rPr>
          <w:rFonts w:ascii="Times New Roman" w:hAnsi="Times New Roman" w:cs="Times New Roman"/>
          <w:sz w:val="24"/>
          <w:szCs w:val="24"/>
        </w:rPr>
        <w:t>руководствуясь</w:t>
      </w:r>
      <w:proofErr w:type="gramEnd"/>
      <w:r w:rsidRPr="005028BF">
        <w:rPr>
          <w:rFonts w:ascii="Times New Roman" w:hAnsi="Times New Roman" w:cs="Times New Roman"/>
          <w:sz w:val="24"/>
          <w:szCs w:val="24"/>
        </w:rPr>
        <w:t xml:space="preserve"> Уставом городского округа Электросталь Московской области, Совет депутатов городского округа Электр</w:t>
      </w:r>
      <w:r w:rsidR="00027709">
        <w:rPr>
          <w:rFonts w:ascii="Times New Roman" w:hAnsi="Times New Roman" w:cs="Times New Roman"/>
          <w:sz w:val="24"/>
          <w:szCs w:val="24"/>
        </w:rPr>
        <w:t>осталь Московской области РЕШИЛ</w:t>
      </w:r>
      <w:r w:rsidRPr="005028BF">
        <w:rPr>
          <w:rFonts w:ascii="Times New Roman" w:hAnsi="Times New Roman" w:cs="Times New Roman"/>
          <w:sz w:val="24"/>
          <w:szCs w:val="24"/>
        </w:rPr>
        <w:t>:</w:t>
      </w:r>
    </w:p>
    <w:p w:rsidR="0091223D" w:rsidRPr="005028BF" w:rsidRDefault="0091223D" w:rsidP="00027709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8B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028BF">
        <w:rPr>
          <w:rFonts w:ascii="Times New Roman" w:hAnsi="Times New Roman" w:cs="Times New Roman"/>
          <w:sz w:val="24"/>
          <w:szCs w:val="24"/>
        </w:rPr>
        <w:t>Внести в Устав городского округа Электросталь Московской области, принятый ре</w:t>
      </w:r>
      <w:r w:rsidR="00027709">
        <w:rPr>
          <w:rFonts w:ascii="Times New Roman" w:hAnsi="Times New Roman" w:cs="Times New Roman"/>
          <w:sz w:val="24"/>
          <w:szCs w:val="24"/>
        </w:rPr>
        <w:t xml:space="preserve">шением Совета депутатов города </w:t>
      </w:r>
      <w:r w:rsidRPr="005028BF">
        <w:rPr>
          <w:rFonts w:ascii="Times New Roman" w:hAnsi="Times New Roman" w:cs="Times New Roman"/>
          <w:sz w:val="24"/>
          <w:szCs w:val="24"/>
        </w:rPr>
        <w:t>Электросталь Московской области от 30.06.2005 № 302/48 (в редакции решений Совета депутатов городского округа Электросталь Московской области от 11.09.2006 № 173/18, от 29.06.2007 № 318/31, от 29.11.2007</w:t>
      </w:r>
      <w:r w:rsidR="00027709">
        <w:rPr>
          <w:rFonts w:ascii="Times New Roman" w:hAnsi="Times New Roman" w:cs="Times New Roman"/>
          <w:sz w:val="24"/>
          <w:szCs w:val="24"/>
        </w:rPr>
        <w:t xml:space="preserve"> </w:t>
      </w:r>
      <w:r w:rsidRPr="005028BF">
        <w:rPr>
          <w:rFonts w:ascii="Times New Roman" w:hAnsi="Times New Roman" w:cs="Times New Roman"/>
          <w:sz w:val="24"/>
          <w:szCs w:val="24"/>
        </w:rPr>
        <w:t>№ 2</w:t>
      </w:r>
      <w:r w:rsidR="00027709">
        <w:rPr>
          <w:rFonts w:ascii="Times New Roman" w:hAnsi="Times New Roman" w:cs="Times New Roman"/>
          <w:sz w:val="24"/>
          <w:szCs w:val="24"/>
        </w:rPr>
        <w:t xml:space="preserve">77/38, от 28.11.2008 N 393/57, </w:t>
      </w:r>
      <w:r w:rsidRPr="005028BF">
        <w:rPr>
          <w:rFonts w:ascii="Times New Roman" w:hAnsi="Times New Roman" w:cs="Times New Roman"/>
          <w:sz w:val="24"/>
          <w:szCs w:val="24"/>
        </w:rPr>
        <w:t>от 23.07.2009 № 460/67, от 25.11.2009 № 4</w:t>
      </w:r>
      <w:r w:rsidR="00027709">
        <w:rPr>
          <w:rFonts w:ascii="Times New Roman" w:hAnsi="Times New Roman" w:cs="Times New Roman"/>
          <w:sz w:val="24"/>
          <w:szCs w:val="24"/>
        </w:rPr>
        <w:t xml:space="preserve">90/72, от 24.09.2010 № 575/88, </w:t>
      </w:r>
      <w:r w:rsidRPr="005028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028BF">
        <w:rPr>
          <w:rFonts w:ascii="Times New Roman" w:hAnsi="Times New Roman" w:cs="Times New Roman"/>
          <w:sz w:val="24"/>
          <w:szCs w:val="24"/>
        </w:rPr>
        <w:t xml:space="preserve"> 23.12.2010 №</w:t>
      </w:r>
      <w:r w:rsidR="00027709">
        <w:rPr>
          <w:rFonts w:ascii="Times New Roman" w:hAnsi="Times New Roman" w:cs="Times New Roman"/>
          <w:sz w:val="24"/>
          <w:szCs w:val="24"/>
        </w:rPr>
        <w:t xml:space="preserve"> 21/5, от 25.04.2012 № 156/31, </w:t>
      </w:r>
      <w:r w:rsidRPr="005028BF">
        <w:rPr>
          <w:rFonts w:ascii="Times New Roman" w:hAnsi="Times New Roman" w:cs="Times New Roman"/>
          <w:sz w:val="24"/>
          <w:szCs w:val="24"/>
        </w:rPr>
        <w:t>от 25.05.2012 № 163/33, от 27.09.2012 № 195/39, от 06.05.2013 № 262/49</w:t>
      </w:r>
      <w:r>
        <w:rPr>
          <w:rFonts w:ascii="Times New Roman" w:hAnsi="Times New Roman" w:cs="Times New Roman"/>
          <w:sz w:val="24"/>
          <w:szCs w:val="24"/>
        </w:rPr>
        <w:t xml:space="preserve">, от 24.10.2013 № 296/58,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30.01.2014 № 327/63</w:t>
      </w:r>
      <w:r w:rsidR="00027709">
        <w:rPr>
          <w:rFonts w:ascii="Times New Roman" w:hAnsi="Times New Roman" w:cs="Times New Roman"/>
          <w:sz w:val="24"/>
          <w:szCs w:val="24"/>
        </w:rPr>
        <w:t>) следующие изменения и дополнения:</w:t>
      </w:r>
      <w:proofErr w:type="gramEnd"/>
    </w:p>
    <w:p w:rsidR="0091223D" w:rsidRDefault="00027709" w:rsidP="0002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статье 6:</w:t>
      </w:r>
    </w:p>
    <w:p w:rsidR="0091223D" w:rsidRDefault="0091223D" w:rsidP="0002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1 части 1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1223D" w:rsidRDefault="0091223D" w:rsidP="0002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«1) составление и рассмотрение проекта бюджета городского округа, утверждение и исполнение бюджета городского округа, осуществление контроля за его исполнением, составление и утверждение отчета об исполнении бюджета городского округа</w:t>
      </w:r>
      <w:proofErr w:type="gramStart"/>
      <w:r>
        <w:rPr>
          <w:rFonts w:ascii="Times New Roman" w:hAnsi="Times New Roman" w:cs="Times New Roman"/>
          <w:sz w:val="24"/>
          <w:szCs w:val="24"/>
        </w:rPr>
        <w:t>;"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1223D" w:rsidRDefault="0091223D" w:rsidP="0002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В </w:t>
      </w:r>
      <w:hyperlink r:id="rId6" w:history="1">
        <w:r w:rsidRPr="00F6323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26 части 1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слова "осуществление муниципального земельного контроля за использованием земель городского округа</w:t>
      </w:r>
      <w:proofErr w:type="gramStart"/>
      <w:r>
        <w:rPr>
          <w:rFonts w:ascii="Times New Roman" w:hAnsi="Times New Roman" w:cs="Times New Roman"/>
          <w:sz w:val="24"/>
          <w:szCs w:val="24"/>
        </w:rPr>
        <w:t>,"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заменить словами "осуществление муниципального земельного контроля в границах городского округа,";  </w:t>
      </w:r>
    </w:p>
    <w:p w:rsidR="0091223D" w:rsidRDefault="0091223D" w:rsidP="000277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BAB">
        <w:rPr>
          <w:rFonts w:ascii="Times New Roman" w:hAnsi="Times New Roman" w:cs="Times New Roman"/>
          <w:sz w:val="24"/>
          <w:szCs w:val="24"/>
        </w:rPr>
        <w:t xml:space="preserve">1.1.3. </w:t>
      </w:r>
      <w:hyperlink r:id="rId7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</w:t>
        </w:r>
      </w:hyperlink>
      <w:r>
        <w:rPr>
          <w:color w:val="000000" w:themeColor="text1"/>
        </w:rPr>
        <w:t xml:space="preserve"> </w:t>
      </w:r>
      <w:r w:rsidRPr="00042BAB">
        <w:rPr>
          <w:rFonts w:ascii="Times New Roman" w:hAnsi="Times New Roman" w:cs="Times New Roman"/>
          <w:color w:val="000000" w:themeColor="text1"/>
          <w:sz w:val="24"/>
          <w:szCs w:val="24"/>
        </w:rPr>
        <w:t>37 части 1</w:t>
      </w:r>
      <w:r>
        <w:rPr>
          <w:color w:val="000000" w:themeColor="text1"/>
        </w:rPr>
        <w:t xml:space="preserve"> </w:t>
      </w:r>
      <w:r w:rsidRPr="00F6323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1223D" w:rsidRDefault="0091223D" w:rsidP="000277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"37)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rFonts w:ascii="Times New Roman" w:hAnsi="Times New Roman" w:cs="Times New Roman"/>
          <w:sz w:val="24"/>
          <w:szCs w:val="24"/>
        </w:rPr>
        <w:t>;"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1223D" w:rsidRDefault="0091223D" w:rsidP="0002770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1.1.4. Пункт 40  части 1 признать утратившим силу. </w:t>
      </w:r>
    </w:p>
    <w:p w:rsidR="0091223D" w:rsidRDefault="0091223D" w:rsidP="000277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1.2. В статье 6.1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223D" w:rsidRDefault="0091223D" w:rsidP="0002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Часть 1 дополнить пунктом 13 следующего содержания:</w:t>
      </w:r>
    </w:p>
    <w:p w:rsidR="0091223D" w:rsidRDefault="0091223D" w:rsidP="0002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"13) создание условий для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независимой оценки качества оказания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организациями в порядке и на условиях, которые установлены федеральными законами;";</w:t>
      </w:r>
    </w:p>
    <w:p w:rsidR="0091223D" w:rsidRDefault="0091223D" w:rsidP="0002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 Часть 1 дополнить пунктом 14 следующего содержания:</w:t>
      </w:r>
    </w:p>
    <w:p w:rsidR="0091223D" w:rsidRPr="001B4340" w:rsidRDefault="0091223D" w:rsidP="001B4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"14)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91223D" w:rsidRDefault="0091223D" w:rsidP="000277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B4340">
        <w:rPr>
          <w:rFonts w:ascii="Times New Roman" w:hAnsi="Times New Roman" w:cs="Times New Roman"/>
          <w:sz w:val="24"/>
          <w:szCs w:val="24"/>
        </w:rPr>
        <w:t xml:space="preserve">.3. Статью  7 дополнить частью </w:t>
      </w:r>
      <w:r>
        <w:rPr>
          <w:rFonts w:ascii="Times New Roman" w:hAnsi="Times New Roman" w:cs="Times New Roman"/>
          <w:sz w:val="24"/>
          <w:szCs w:val="24"/>
        </w:rPr>
        <w:t>1.2 следующего содержания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23D" w:rsidRDefault="0091223D" w:rsidP="0002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«1.2. Законами Московской области может осуществляться перераспределение полномочий между органами местного самоуправления городского округа и органами государственной власти Московской области. Перераспределение полномочий допускается на срок не менее срока полномочий законодательного (представительного) органа государственной власти Московской области. Такие законы Московской области вступают в силу с начала очередного финансового года.</w:t>
      </w:r>
    </w:p>
    <w:p w:rsidR="00E12694" w:rsidRDefault="0091223D" w:rsidP="001B4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 допускается отнесение к полномочиям органов государственной власти Московской области полномочий органов местного самоуправления городского округа в сферах управления муниципальной собственностью, формирования, утверждения и исполнения местного бюджета, осуществления охраны общественного порядка, установления структуры органов местного самоуправления, изменения границ территории городского округа, а также полномочий, предусмотренных </w:t>
      </w:r>
      <w:hyperlink r:id="rId8" w:history="1">
        <w:r w:rsidRPr="00042BA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</w:t>
        </w:r>
      </w:hyperlink>
      <w:r w:rsidRPr="00042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Pr="00042BAB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042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042BAB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Pr="00042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Pr="00042BAB">
          <w:rPr>
            <w:rFonts w:ascii="Times New Roman" w:hAnsi="Times New Roman" w:cs="Times New Roman"/>
            <w:color w:val="000000" w:themeColor="text1"/>
            <w:sz w:val="24"/>
            <w:szCs w:val="24"/>
          </w:rPr>
          <w:t>8 части 1 статьи 17</w:t>
        </w:r>
      </w:hyperlink>
      <w:r w:rsidRPr="00042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2" w:history="1">
        <w:r w:rsidRPr="00042BAB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10 статьи 35</w:t>
        </w:r>
      </w:hyperlink>
      <w:r w:rsidRPr="00042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закона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</w:p>
    <w:p w:rsidR="0091223D" w:rsidRDefault="001B4340" w:rsidP="0002770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91223D">
        <w:rPr>
          <w:rFonts w:ascii="Times New Roman" w:hAnsi="Times New Roman" w:cs="Times New Roman"/>
          <w:sz w:val="24"/>
          <w:szCs w:val="24"/>
        </w:rPr>
        <w:t xml:space="preserve"> Часть 1 статьи 7.2 изложить в следующей редакции</w:t>
      </w:r>
      <w:proofErr w:type="gramStart"/>
      <w:r w:rsidR="0091223D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912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23D" w:rsidRDefault="0091223D" w:rsidP="0002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"1.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Московской области.".</w:t>
      </w:r>
      <w:proofErr w:type="gramEnd"/>
    </w:p>
    <w:p w:rsidR="00BA60DB" w:rsidRDefault="0091223D" w:rsidP="001B4340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части 1 статьи 8  после слов "не отнесенным" дополнить словами "в соответствии с</w:t>
      </w:r>
      <w:r w:rsidR="00F86749">
        <w:rPr>
          <w:rFonts w:ascii="Times New Roman" w:hAnsi="Times New Roman" w:cs="Times New Roman"/>
          <w:sz w:val="24"/>
          <w:szCs w:val="24"/>
        </w:rPr>
        <w:t xml:space="preserve"> Федеральным законом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BA60DB" w:rsidRDefault="001B4340" w:rsidP="001B4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91223D">
        <w:rPr>
          <w:rFonts w:ascii="Times New Roman" w:hAnsi="Times New Roman" w:cs="Times New Roman"/>
          <w:sz w:val="24"/>
          <w:szCs w:val="24"/>
        </w:rPr>
        <w:t>Абзац восьмой части 5 статьи 18 после слов "проекты планировки территорий и проекты межевания территорий</w:t>
      </w:r>
      <w:proofErr w:type="gramStart"/>
      <w:r w:rsidR="0091223D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="0091223D">
        <w:rPr>
          <w:rFonts w:ascii="Times New Roman" w:hAnsi="Times New Roman" w:cs="Times New Roman"/>
          <w:sz w:val="24"/>
          <w:szCs w:val="24"/>
        </w:rPr>
        <w:t xml:space="preserve"> дополнить словами "за исключением случаев, предусмотренных Градостроительным </w:t>
      </w:r>
      <w:hyperlink r:id="rId13" w:history="1">
        <w:r w:rsidR="0091223D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91223D">
        <w:rPr>
          <w:rFonts w:ascii="Times New Roman" w:hAnsi="Times New Roman" w:cs="Times New Roman"/>
          <w:sz w:val="24"/>
          <w:szCs w:val="24"/>
        </w:rPr>
        <w:t xml:space="preserve"> Российской Федерации,".     </w:t>
      </w:r>
    </w:p>
    <w:p w:rsidR="0091223D" w:rsidRDefault="0091223D" w:rsidP="000277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В статье 22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223D" w:rsidRDefault="0091223D" w:rsidP="00027709">
      <w:pPr>
        <w:autoSpaceDE w:val="0"/>
        <w:autoSpaceDN w:val="0"/>
        <w:adjustRightInd w:val="0"/>
        <w:spacing w:after="0"/>
        <w:ind w:right="-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1.7.1. В части 1 слова «сроком на 5 лет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>
        <w:rPr>
          <w:rFonts w:ascii="Times New Roman" w:hAnsi="Times New Roman" w:cs="Times New Roman"/>
          <w:sz w:val="24"/>
          <w:szCs w:val="24"/>
        </w:rPr>
        <w:t>заменить предложением «Срок полномочий Совета депутатов городского округа составляет пять лет.».</w:t>
      </w:r>
    </w:p>
    <w:p w:rsidR="0091223D" w:rsidRDefault="0091223D" w:rsidP="0002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1.7.2. </w:t>
      </w:r>
      <w:r>
        <w:rPr>
          <w:rFonts w:ascii="Times New Roman" w:hAnsi="Times New Roman" w:cs="Times New Roman"/>
          <w:sz w:val="24"/>
          <w:szCs w:val="24"/>
        </w:rPr>
        <w:t>Абзац второй части 1 (в редакции решения Совета депутатов городского округа Электросталь Московской области от 25.05.2012 № 163/33) дополнить предложениями следующего содержания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223D" w:rsidRDefault="0091223D" w:rsidP="001B4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«Необходимый для допуска к распределению депутатских мандатов минимальный процент голосов избирателей, полученных списком кандидатов, составляет 5 процентов от числа голосов избирателей, принявших участие в голосовании. При этом к распределению депутатских мандатов должно быть допущено не менее двух списков кандидатов, получивших в совокупности более 50 процентов голосов избирателей, принявших участие в голосовании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91223D" w:rsidRPr="00B2650C" w:rsidRDefault="0091223D" w:rsidP="0002770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1.8.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234198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hyperlink r:id="rId14" w:history="1">
        <w:r w:rsidRPr="002341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3 части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1B4340">
        <w:rPr>
          <w:rFonts w:ascii="Times New Roman" w:hAnsi="Times New Roman" w:cs="Times New Roman"/>
          <w:sz w:val="24"/>
          <w:szCs w:val="24"/>
        </w:rPr>
        <w:t>2 статьи 26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  "3) в случае преобразования городского округа, осуществляемого в соответствии с частями 3, 3.2, 4 - 6, 6.1, 6.2, 7, 7.1 статьи 13 Федерального закона «Об общих принципах организации местного самоуправления в Российской Федерации»,  а также в случае упразднения 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1223D" w:rsidRDefault="001B4340" w:rsidP="0002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 В статье 27:</w:t>
      </w:r>
    </w:p>
    <w:p w:rsidR="0091223D" w:rsidRDefault="0091223D" w:rsidP="0002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1.9.1. Часть 5 дополнить абзац</w:t>
      </w:r>
      <w:r w:rsidR="001B4340">
        <w:rPr>
          <w:rFonts w:ascii="Times New Roman" w:hAnsi="Times New Roman" w:cs="Times New Roman"/>
          <w:sz w:val="24"/>
          <w:szCs w:val="24"/>
        </w:rPr>
        <w:t>ем вторым следующего содержания:</w:t>
      </w:r>
    </w:p>
    <w:p w:rsidR="0091223D" w:rsidRDefault="0091223D" w:rsidP="0002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«Размер и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выплаты денежного содержания депутатов Совета депутатов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 осуществления ими полномочий на постоянной основе определяется решением Совета депутатов городского округа в соответствии с законодательством Российской Федерации и законода</w:t>
      </w:r>
      <w:r w:rsidR="001B4340">
        <w:rPr>
          <w:rFonts w:ascii="Times New Roman" w:hAnsi="Times New Roman" w:cs="Times New Roman"/>
          <w:sz w:val="24"/>
          <w:szCs w:val="24"/>
        </w:rPr>
        <w:t>тельством Московской области.»;</w:t>
      </w:r>
    </w:p>
    <w:p w:rsidR="0091223D" w:rsidRDefault="0091223D" w:rsidP="001B4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1.9.2. В </w:t>
      </w:r>
      <w:hyperlink r:id="rId15" w:history="1">
        <w:r w:rsidRPr="006D6E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 части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6 слова "состоять членом управления" заменить словами "состоять членом органа управления".</w:t>
      </w:r>
    </w:p>
    <w:p w:rsidR="0091223D" w:rsidRDefault="001B4340" w:rsidP="0002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В статье 28:</w:t>
      </w:r>
    </w:p>
    <w:p w:rsidR="0091223D" w:rsidRDefault="001B4340" w:rsidP="0002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1.10.1. Абзац </w:t>
      </w:r>
      <w:r w:rsidR="0091223D">
        <w:rPr>
          <w:rFonts w:ascii="Times New Roman" w:hAnsi="Times New Roman" w:cs="Times New Roman"/>
          <w:sz w:val="24"/>
          <w:szCs w:val="24"/>
        </w:rPr>
        <w:t xml:space="preserve">первый части </w:t>
      </w:r>
      <w:r>
        <w:rPr>
          <w:rFonts w:ascii="Times New Roman" w:hAnsi="Times New Roman" w:cs="Times New Roman"/>
          <w:sz w:val="24"/>
          <w:szCs w:val="24"/>
        </w:rPr>
        <w:t>2 изложить в следующей редакции:</w:t>
      </w:r>
    </w:p>
    <w:p w:rsidR="0091223D" w:rsidRDefault="0091223D" w:rsidP="0002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"2. Глава городского округа в соответствии с законом Московской области и настоящим Уставом избирается на муниципальных выборах. Срок полн</w:t>
      </w:r>
      <w:r w:rsidR="001B4340">
        <w:rPr>
          <w:rFonts w:ascii="Times New Roman" w:hAnsi="Times New Roman" w:cs="Times New Roman"/>
          <w:sz w:val="24"/>
          <w:szCs w:val="24"/>
        </w:rPr>
        <w:t>омочий Главы городского округа составляет пять лет</w:t>
      </w:r>
      <w:proofErr w:type="gramStart"/>
      <w:r w:rsidR="001B4340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1223D" w:rsidRDefault="001B4340" w:rsidP="0002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1.10.2. </w:t>
      </w:r>
      <w:r w:rsidR="0091223D">
        <w:rPr>
          <w:rFonts w:ascii="Times New Roman" w:hAnsi="Times New Roman" w:cs="Times New Roman"/>
          <w:sz w:val="24"/>
          <w:szCs w:val="24"/>
        </w:rPr>
        <w:t>Часть 11.1 дополнить абзац</w:t>
      </w:r>
      <w:r>
        <w:rPr>
          <w:rFonts w:ascii="Times New Roman" w:hAnsi="Times New Roman" w:cs="Times New Roman"/>
          <w:sz w:val="24"/>
          <w:szCs w:val="24"/>
        </w:rPr>
        <w:t>ем вторым следующего содержания:</w:t>
      </w:r>
    </w:p>
    <w:p w:rsidR="0091223D" w:rsidRDefault="0091223D" w:rsidP="0002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389">
        <w:rPr>
          <w:rFonts w:ascii="Times New Roman" w:hAnsi="Times New Roman" w:cs="Times New Roman"/>
          <w:sz w:val="24"/>
          <w:szCs w:val="24"/>
        </w:rPr>
        <w:t>«Размер и порядок выплаты денежного содержания Главы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решением Совета депутатов городского округа в соответствии с законодательством Российской Федерации и законодательством Московской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1223D" w:rsidRDefault="0091223D" w:rsidP="001B4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1.10.3. В </w:t>
      </w:r>
      <w:hyperlink r:id="rId16" w:history="1">
        <w:r w:rsidRPr="00511FC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 части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1B4340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слова "состоять членом управления" заменить словами "состоять членом органа управления".</w:t>
      </w:r>
    </w:p>
    <w:p w:rsidR="0091223D" w:rsidRDefault="001B4340" w:rsidP="0002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В статье 29:</w:t>
      </w:r>
    </w:p>
    <w:p w:rsidR="0091223D" w:rsidRDefault="0091223D" w:rsidP="0002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</w:t>
      </w:r>
      <w:r w:rsidR="001B4340">
        <w:rPr>
          <w:rFonts w:ascii="Times New Roman" w:hAnsi="Times New Roman" w:cs="Times New Roman"/>
          <w:sz w:val="24"/>
          <w:szCs w:val="24"/>
        </w:rPr>
        <w:t xml:space="preserve">1. Пункт </w:t>
      </w:r>
      <w:r>
        <w:rPr>
          <w:rFonts w:ascii="Times New Roman" w:hAnsi="Times New Roman" w:cs="Times New Roman"/>
          <w:sz w:val="24"/>
          <w:szCs w:val="24"/>
        </w:rPr>
        <w:t xml:space="preserve">11 части </w:t>
      </w:r>
      <w:r w:rsidR="001B4340">
        <w:rPr>
          <w:rFonts w:ascii="Times New Roman" w:hAnsi="Times New Roman" w:cs="Times New Roman"/>
          <w:sz w:val="24"/>
          <w:szCs w:val="24"/>
        </w:rPr>
        <w:t>4 изложить в следующей редакции:</w:t>
      </w:r>
    </w:p>
    <w:p w:rsidR="0091223D" w:rsidRDefault="0091223D" w:rsidP="0002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"11) преобразования городского округа, осуществляемого в соответствии с частями 3, 3.2, 4 - 6, 6.1, 6.2, 7, 7.1 статьи 13 Федерального закона «Об общих принципах организации местного самоуправления в Р</w:t>
      </w:r>
      <w:r w:rsidR="001B4340">
        <w:rPr>
          <w:rFonts w:ascii="Times New Roman" w:hAnsi="Times New Roman" w:cs="Times New Roman"/>
          <w:sz w:val="24"/>
          <w:szCs w:val="24"/>
        </w:rPr>
        <w:t xml:space="preserve">оссийской Федерации», </w:t>
      </w:r>
      <w:r>
        <w:rPr>
          <w:rFonts w:ascii="Times New Roman" w:hAnsi="Times New Roman" w:cs="Times New Roman"/>
          <w:sz w:val="24"/>
          <w:szCs w:val="24"/>
        </w:rPr>
        <w:t>а также в случае упразднени</w:t>
      </w:r>
      <w:r w:rsidR="001B4340">
        <w:rPr>
          <w:rFonts w:ascii="Times New Roman" w:hAnsi="Times New Roman" w:cs="Times New Roman"/>
          <w:sz w:val="24"/>
          <w:szCs w:val="24"/>
        </w:rPr>
        <w:t>я муниципального образования</w:t>
      </w:r>
      <w:proofErr w:type="gramStart"/>
      <w:r w:rsidR="001B4340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1223D" w:rsidRDefault="0091223D" w:rsidP="000277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1.11.2. Дополнить</w:t>
      </w:r>
      <w:r w:rsidR="001B4340">
        <w:rPr>
          <w:rFonts w:ascii="Times New Roman" w:hAnsi="Times New Roman" w:cs="Times New Roman"/>
          <w:sz w:val="24"/>
          <w:szCs w:val="24"/>
        </w:rPr>
        <w:t xml:space="preserve"> частью 7 следующего содержания:</w:t>
      </w:r>
    </w:p>
    <w:p w:rsidR="0091223D" w:rsidRDefault="0091223D" w:rsidP="0002770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«7.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Глава городского округа, полномочия которого прекращены досрочно на основании решения Совета депутатов городского округа об удалении его в отставку, обжалует в судебном порядке указанное решение, досрочные выборы Главы городского округа не могут быть назначены до вступления решения суда в законную силу.».</w:t>
      </w:r>
    </w:p>
    <w:p w:rsidR="0091223D" w:rsidRPr="00511FCF" w:rsidRDefault="0091223D" w:rsidP="0002770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В абзаце первом  части 11 статьи 35 </w:t>
      </w:r>
      <w:r w:rsidRPr="00511FCF">
        <w:rPr>
          <w:rFonts w:ascii="Times New Roman" w:hAnsi="Times New Roman" w:cs="Times New Roman"/>
          <w:sz w:val="24"/>
          <w:szCs w:val="24"/>
        </w:rPr>
        <w:t>слово "профессионального" исключить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223D" w:rsidRPr="00511FCF" w:rsidRDefault="0091223D" w:rsidP="001B4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FCF">
        <w:rPr>
          <w:rFonts w:ascii="Times New Roman" w:hAnsi="Times New Roman" w:cs="Times New Roman"/>
          <w:sz w:val="24"/>
          <w:szCs w:val="24"/>
        </w:rPr>
        <w:t>1.13</w:t>
      </w:r>
      <w:r>
        <w:rPr>
          <w:rFonts w:ascii="Calibri" w:hAnsi="Calibri" w:cs="Calibri"/>
        </w:rPr>
        <w:t xml:space="preserve">. </w:t>
      </w:r>
      <w:r w:rsidRPr="00511FCF">
        <w:rPr>
          <w:rFonts w:ascii="Times New Roman" w:hAnsi="Times New Roman" w:cs="Times New Roman"/>
          <w:sz w:val="24"/>
          <w:szCs w:val="24"/>
        </w:rPr>
        <w:t>Дополнить стат</w:t>
      </w:r>
      <w:r w:rsidR="001B4340">
        <w:rPr>
          <w:rFonts w:ascii="Times New Roman" w:hAnsi="Times New Roman" w:cs="Times New Roman"/>
          <w:sz w:val="24"/>
          <w:szCs w:val="24"/>
        </w:rPr>
        <w:t>ьей 37.1  следующего содержания:</w:t>
      </w:r>
    </w:p>
    <w:p w:rsidR="0091223D" w:rsidRPr="00511FCF" w:rsidRDefault="0091223D" w:rsidP="001B4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FCF">
        <w:rPr>
          <w:rFonts w:ascii="Times New Roman" w:hAnsi="Times New Roman" w:cs="Times New Roman"/>
          <w:sz w:val="24"/>
          <w:szCs w:val="24"/>
        </w:rPr>
        <w:t>"Статья 37.1. Комиссия по соблюдению требований к служебному поведению муниципальных служащих и урегулированию конфликтов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223D" w:rsidRPr="001B4340" w:rsidRDefault="0091223D" w:rsidP="001B4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FCF">
        <w:rPr>
          <w:rFonts w:ascii="Times New Roman" w:hAnsi="Times New Roman" w:cs="Times New Roman"/>
          <w:sz w:val="24"/>
          <w:szCs w:val="24"/>
        </w:rPr>
        <w:t>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порядке, определяемом постановлением Губернатора Московской области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</w:t>
      </w:r>
      <w:proofErr w:type="gramStart"/>
      <w:r w:rsidRPr="00511FCF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593630" w:rsidRPr="00593630" w:rsidRDefault="0091223D" w:rsidP="001B4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FCF">
        <w:rPr>
          <w:rFonts w:ascii="Times New Roman" w:hAnsi="Times New Roman" w:cs="Times New Roman"/>
          <w:sz w:val="24"/>
          <w:szCs w:val="24"/>
        </w:rPr>
        <w:t>1.14</w:t>
      </w:r>
      <w:r>
        <w:rPr>
          <w:rFonts w:ascii="Calibri" w:hAnsi="Calibri" w:cs="Calibri"/>
        </w:rPr>
        <w:t xml:space="preserve">. </w:t>
      </w:r>
      <w:r w:rsidR="00593630" w:rsidRPr="00593630">
        <w:rPr>
          <w:rFonts w:ascii="Times New Roman" w:hAnsi="Times New Roman" w:cs="Times New Roman"/>
          <w:sz w:val="24"/>
          <w:szCs w:val="24"/>
        </w:rPr>
        <w:t xml:space="preserve">Часть 1 статьи 40 после слов «заместителями Главы Администрации городского округа» дополнить словами : </w:t>
      </w:r>
      <w:r w:rsidR="00D034C4">
        <w:rPr>
          <w:rFonts w:ascii="Times New Roman" w:hAnsi="Times New Roman" w:cs="Times New Roman"/>
          <w:sz w:val="24"/>
          <w:szCs w:val="24"/>
        </w:rPr>
        <w:t>председателем</w:t>
      </w:r>
      <w:r w:rsidR="00593630" w:rsidRPr="00593630">
        <w:rPr>
          <w:rFonts w:ascii="Times New Roman" w:hAnsi="Times New Roman" w:cs="Times New Roman"/>
          <w:sz w:val="24"/>
          <w:szCs w:val="24"/>
        </w:rPr>
        <w:t xml:space="preserve"> Контрольн</w:t>
      </w:r>
      <w:proofErr w:type="gramStart"/>
      <w:r w:rsidR="00593630" w:rsidRPr="0059363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93630" w:rsidRPr="00593630">
        <w:rPr>
          <w:rFonts w:ascii="Times New Roman" w:hAnsi="Times New Roman" w:cs="Times New Roman"/>
          <w:sz w:val="24"/>
          <w:szCs w:val="24"/>
        </w:rPr>
        <w:t xml:space="preserve"> счетного органа городского округа</w:t>
      </w:r>
      <w:r w:rsidR="00D034C4">
        <w:rPr>
          <w:rFonts w:ascii="Times New Roman" w:hAnsi="Times New Roman" w:cs="Times New Roman"/>
          <w:sz w:val="24"/>
          <w:szCs w:val="24"/>
        </w:rPr>
        <w:t>,</w:t>
      </w:r>
      <w:r w:rsidR="00593630" w:rsidRPr="00593630">
        <w:rPr>
          <w:rFonts w:ascii="Times New Roman" w:hAnsi="Times New Roman" w:cs="Times New Roman"/>
          <w:sz w:val="24"/>
          <w:szCs w:val="24"/>
        </w:rPr>
        <w:t>»</w:t>
      </w:r>
      <w:r w:rsidR="00D034C4">
        <w:rPr>
          <w:rFonts w:ascii="Times New Roman" w:hAnsi="Times New Roman" w:cs="Times New Roman"/>
          <w:sz w:val="24"/>
          <w:szCs w:val="24"/>
        </w:rPr>
        <w:t>, далее – по тексту</w:t>
      </w:r>
      <w:r w:rsidR="00593630" w:rsidRPr="00593630">
        <w:rPr>
          <w:rFonts w:ascii="Times New Roman" w:hAnsi="Times New Roman" w:cs="Times New Roman"/>
          <w:sz w:val="24"/>
          <w:szCs w:val="24"/>
        </w:rPr>
        <w:t>.</w:t>
      </w:r>
    </w:p>
    <w:p w:rsidR="0091223D" w:rsidRPr="00511FCF" w:rsidRDefault="00593630" w:rsidP="0002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593630">
        <w:rPr>
          <w:rFonts w:ascii="Times New Roman" w:hAnsi="Times New Roman" w:cs="Times New Roman"/>
          <w:sz w:val="24"/>
          <w:szCs w:val="24"/>
        </w:rPr>
        <w:lastRenderedPageBreak/>
        <w:t>1.15.</w:t>
      </w:r>
      <w:r>
        <w:rPr>
          <w:rFonts w:ascii="Calibri" w:hAnsi="Calibri" w:cs="Calibri"/>
        </w:rPr>
        <w:t xml:space="preserve"> </w:t>
      </w:r>
      <w:r w:rsidR="0091223D">
        <w:rPr>
          <w:rFonts w:ascii="Times New Roman" w:hAnsi="Times New Roman" w:cs="Times New Roman"/>
          <w:sz w:val="24"/>
          <w:szCs w:val="24"/>
        </w:rPr>
        <w:t>Абзац первый  части 3 статьи 4</w:t>
      </w:r>
      <w:r w:rsidR="001B4340">
        <w:rPr>
          <w:rFonts w:ascii="Times New Roman" w:hAnsi="Times New Roman" w:cs="Times New Roman"/>
          <w:sz w:val="24"/>
          <w:szCs w:val="24"/>
        </w:rPr>
        <w:t>4 изложить в следующей редакции</w:t>
      </w:r>
      <w:r w:rsidR="0091223D">
        <w:rPr>
          <w:rFonts w:ascii="Times New Roman" w:hAnsi="Times New Roman" w:cs="Times New Roman"/>
          <w:sz w:val="24"/>
          <w:szCs w:val="24"/>
        </w:rPr>
        <w:t>:</w:t>
      </w:r>
    </w:p>
    <w:p w:rsidR="00BA60DB" w:rsidRDefault="0091223D" w:rsidP="001B4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1223D" w:rsidRDefault="0091223D" w:rsidP="001B4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2C69A5">
        <w:rPr>
          <w:rFonts w:ascii="Times New Roman" w:hAnsi="Times New Roman" w:cs="Times New Roman"/>
          <w:sz w:val="24"/>
          <w:szCs w:val="24"/>
        </w:rPr>
        <w:t>6</w:t>
      </w:r>
      <w:r w:rsidR="001B4340">
        <w:rPr>
          <w:rFonts w:ascii="Times New Roman" w:hAnsi="Times New Roman" w:cs="Times New Roman"/>
          <w:sz w:val="24"/>
          <w:szCs w:val="24"/>
        </w:rPr>
        <w:t>. В статье 47:</w:t>
      </w:r>
    </w:p>
    <w:p w:rsidR="0091223D" w:rsidRDefault="0091223D" w:rsidP="0002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2C69A5">
        <w:rPr>
          <w:rFonts w:ascii="Times New Roman" w:hAnsi="Times New Roman" w:cs="Times New Roman"/>
          <w:sz w:val="24"/>
          <w:szCs w:val="24"/>
        </w:rPr>
        <w:t>6</w:t>
      </w:r>
      <w:r w:rsidR="001B4340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В абзаце первом слова «имущество,</w:t>
      </w:r>
      <w:r w:rsidR="001B4340">
        <w:rPr>
          <w:rFonts w:ascii="Times New Roman" w:hAnsi="Times New Roman" w:cs="Times New Roman"/>
          <w:sz w:val="24"/>
          <w:szCs w:val="24"/>
        </w:rPr>
        <w:t xml:space="preserve"> предназначенное» исключить;</w:t>
      </w:r>
    </w:p>
    <w:p w:rsidR="0091223D" w:rsidRDefault="0091223D" w:rsidP="0002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2C69A5">
        <w:rPr>
          <w:rFonts w:ascii="Times New Roman" w:hAnsi="Times New Roman" w:cs="Times New Roman"/>
          <w:sz w:val="24"/>
          <w:szCs w:val="24"/>
        </w:rPr>
        <w:t>6</w:t>
      </w:r>
      <w:r w:rsidR="001B4340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 xml:space="preserve">Пункт 1 части </w:t>
      </w:r>
      <w:r w:rsidR="001B4340">
        <w:rPr>
          <w:rFonts w:ascii="Times New Roman" w:hAnsi="Times New Roman" w:cs="Times New Roman"/>
          <w:sz w:val="24"/>
          <w:szCs w:val="24"/>
        </w:rPr>
        <w:t>1 изложить в следующей редакции:</w:t>
      </w:r>
    </w:p>
    <w:p w:rsidR="0091223D" w:rsidRDefault="0091223D" w:rsidP="0002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«1) имущество, предназначенное для решения вопросов местного значения,  установленных Федеральным </w:t>
      </w:r>
      <w:hyperlink r:id="rId17" w:history="1">
        <w:r w:rsidRPr="00607D6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Федерации»;</w:t>
      </w:r>
    </w:p>
    <w:p w:rsidR="0091223D" w:rsidRDefault="0091223D" w:rsidP="0002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2C69A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.3. Пункт 5 части 1</w:t>
      </w:r>
      <w:r w:rsidR="001B4340">
        <w:rPr>
          <w:rFonts w:ascii="Times New Roman" w:hAnsi="Times New Roman" w:cs="Times New Roman"/>
          <w:sz w:val="24"/>
          <w:szCs w:val="24"/>
        </w:rPr>
        <w:t xml:space="preserve"> изложить  в следующей редакции:</w:t>
      </w:r>
    </w:p>
    <w:p w:rsidR="0091223D" w:rsidRDefault="0091223D" w:rsidP="001B4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"5)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</w:t>
      </w:r>
      <w:r w:rsidR="00607D6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>."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1223D" w:rsidRDefault="0091223D" w:rsidP="0002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2C69A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Часть 2 статьи 4</w:t>
      </w:r>
      <w:r w:rsidR="001B4340">
        <w:rPr>
          <w:rFonts w:ascii="Times New Roman" w:hAnsi="Times New Roman" w:cs="Times New Roman"/>
          <w:sz w:val="24"/>
          <w:szCs w:val="24"/>
        </w:rPr>
        <w:t>8 изложить в следующей редакции:</w:t>
      </w:r>
    </w:p>
    <w:p w:rsidR="0091223D" w:rsidRDefault="0091223D" w:rsidP="001B4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городского округа самостоятельно с соблюдением требований, установленных </w:t>
      </w:r>
      <w:r w:rsidRPr="00607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Бюджетным </w:t>
      </w:r>
      <w:hyperlink r:id="rId18" w:history="1">
        <w:r w:rsidRPr="00607D6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1223D" w:rsidRDefault="0091223D" w:rsidP="0002770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2C69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Статьи 49 и  5</w:t>
      </w:r>
      <w:r w:rsidR="001B4340">
        <w:rPr>
          <w:rFonts w:ascii="Times New Roman" w:hAnsi="Times New Roman" w:cs="Times New Roman"/>
          <w:sz w:val="24"/>
          <w:szCs w:val="24"/>
        </w:rPr>
        <w:t>0 изложить в следующей редакции:</w:t>
      </w:r>
    </w:p>
    <w:p w:rsidR="0091223D" w:rsidRDefault="0091223D" w:rsidP="001B4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49. Доходы местных бюджетов</w:t>
      </w:r>
    </w:p>
    <w:p w:rsidR="0091223D" w:rsidRDefault="0091223D" w:rsidP="001B4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91223D" w:rsidRDefault="0091223D" w:rsidP="001B4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50. Расходы бюджета городского округа.</w:t>
      </w:r>
    </w:p>
    <w:p w:rsidR="0091223D" w:rsidRDefault="0091223D" w:rsidP="0002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Формирование расходов бюджета городского округа осуществляется в соответствии с расходными обязательствами городского округа, устанавливаемыми и исполняемыми органами местного самоуправления городского округа в соответствии с требованиями Бюджетного </w:t>
      </w:r>
      <w:hyperlink r:id="rId19" w:history="1">
        <w:r w:rsidRPr="00EB4505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1223D" w:rsidRDefault="0091223D" w:rsidP="001B4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Исполнение расходных обязательств городского округа осуществляется за счет средств бюджета городского округа в соответствии с требованиями Бюджетного </w:t>
      </w:r>
      <w:hyperlink r:id="rId20" w:history="1">
        <w:r w:rsidRPr="00EB4505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кодекса</w:t>
        </w:r>
      </w:hyperlink>
      <w:r w:rsidRPr="00EB4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187A9F" w:rsidRDefault="00187A9F" w:rsidP="001B4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2C69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Статью 56.1 дополнить </w:t>
      </w:r>
      <w:r w:rsidR="001B4340">
        <w:rPr>
          <w:rFonts w:ascii="Times New Roman" w:hAnsi="Times New Roman" w:cs="Times New Roman"/>
          <w:sz w:val="24"/>
          <w:szCs w:val="24"/>
        </w:rPr>
        <w:t>частью 14 следующего содержания:</w:t>
      </w:r>
    </w:p>
    <w:p w:rsidR="00187A9F" w:rsidRDefault="00187A9F" w:rsidP="0002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«14. Глава городского округа, в отношении которого </w:t>
      </w:r>
      <w:r w:rsidR="00593630">
        <w:rPr>
          <w:rFonts w:ascii="Times New Roman" w:hAnsi="Times New Roman" w:cs="Times New Roman"/>
          <w:sz w:val="24"/>
          <w:szCs w:val="24"/>
        </w:rPr>
        <w:t xml:space="preserve">Советом депутатов городского округа </w:t>
      </w:r>
      <w:r>
        <w:rPr>
          <w:rFonts w:ascii="Times New Roman" w:hAnsi="Times New Roman" w:cs="Times New Roman"/>
          <w:sz w:val="24"/>
          <w:szCs w:val="24"/>
        </w:rPr>
        <w:t>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3B33B5" w:rsidRDefault="00187A9F" w:rsidP="001B4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9363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A60DB" w:rsidRDefault="0091223D" w:rsidP="0002770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28BF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в Управление Министерства юстиции Российской Федерации по Московской области  для проверки соответствия Устава городского округа Электросталь Московской области </w:t>
      </w:r>
      <w:hyperlink r:id="rId21" w:history="1">
        <w:r w:rsidRPr="005028B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Конституции</w:t>
        </w:r>
      </w:hyperlink>
      <w:r w:rsidRPr="005028B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законам, уставу и законам Московской области, проведения антикоррупционной экспертизы и осуществления  государственной регистрации изменений и дополнений в Устав городского округа Электросталь Московской области.</w:t>
      </w:r>
    </w:p>
    <w:p w:rsidR="0091223D" w:rsidRPr="005028BF" w:rsidRDefault="0091223D" w:rsidP="0002770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28BF">
        <w:rPr>
          <w:rFonts w:ascii="Times New Roman" w:hAnsi="Times New Roman" w:cs="Times New Roman"/>
          <w:sz w:val="24"/>
          <w:szCs w:val="24"/>
        </w:rPr>
        <w:t>3. После государственной регистрации изменений и дополнений, внесенных в Устав городского округа Электросталь Московской области, опубликов</w:t>
      </w:r>
      <w:r w:rsidR="001B4340">
        <w:rPr>
          <w:rFonts w:ascii="Times New Roman" w:hAnsi="Times New Roman" w:cs="Times New Roman"/>
          <w:sz w:val="24"/>
          <w:szCs w:val="24"/>
        </w:rPr>
        <w:t xml:space="preserve">ать настоящее решение в газете </w:t>
      </w:r>
      <w:r w:rsidRPr="005028BF">
        <w:rPr>
          <w:rFonts w:ascii="Times New Roman" w:hAnsi="Times New Roman" w:cs="Times New Roman"/>
          <w:sz w:val="24"/>
          <w:szCs w:val="24"/>
        </w:rPr>
        <w:t xml:space="preserve">«Официальный вестник», и </w:t>
      </w:r>
      <w:proofErr w:type="gramStart"/>
      <w:r w:rsidRPr="005028BF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5028BF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Pr="005028BF">
        <w:rPr>
          <w:rFonts w:ascii="Times New Roman" w:hAnsi="Times New Roman" w:cs="Times New Roman"/>
          <w:sz w:val="24"/>
          <w:szCs w:val="24"/>
        </w:rPr>
        <w:lastRenderedPageBreak/>
        <w:t>городского округа Электросталь Московской области в информационно-телеко</w:t>
      </w:r>
      <w:r w:rsidR="001B4340">
        <w:rPr>
          <w:rFonts w:ascii="Times New Roman" w:hAnsi="Times New Roman" w:cs="Times New Roman"/>
          <w:sz w:val="24"/>
          <w:szCs w:val="24"/>
        </w:rPr>
        <w:t xml:space="preserve">ммуникационной сети «Интернет» по адресу: </w:t>
      </w:r>
      <w:r w:rsidRPr="005028B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028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28BF">
        <w:rPr>
          <w:rFonts w:ascii="Times New Roman" w:hAnsi="Times New Roman" w:cs="Times New Roman"/>
          <w:sz w:val="24"/>
          <w:szCs w:val="24"/>
          <w:lang w:val="en-US"/>
        </w:rPr>
        <w:t>electrostal</w:t>
      </w:r>
      <w:proofErr w:type="spellEnd"/>
      <w:r w:rsidRPr="005028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028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028BF">
        <w:rPr>
          <w:rFonts w:ascii="Times New Roman" w:hAnsi="Times New Roman" w:cs="Times New Roman"/>
          <w:sz w:val="24"/>
          <w:szCs w:val="24"/>
        </w:rPr>
        <w:t>.</w:t>
      </w:r>
    </w:p>
    <w:p w:rsidR="0091223D" w:rsidRPr="005028BF" w:rsidRDefault="001B4340" w:rsidP="000277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Источником финансирования </w:t>
      </w:r>
      <w:r w:rsidR="0091223D" w:rsidRPr="005028BF">
        <w:rPr>
          <w:rFonts w:ascii="Times New Roman" w:hAnsi="Times New Roman" w:cs="Times New Roman"/>
          <w:sz w:val="24"/>
          <w:szCs w:val="24"/>
        </w:rPr>
        <w:t>опубликования настоящего решения принять денежные средства бюджета г</w:t>
      </w:r>
      <w:r>
        <w:rPr>
          <w:rFonts w:ascii="Times New Roman" w:hAnsi="Times New Roman" w:cs="Times New Roman"/>
          <w:sz w:val="24"/>
          <w:szCs w:val="24"/>
        </w:rPr>
        <w:t xml:space="preserve">ородского округа по подразделу </w:t>
      </w:r>
      <w:r w:rsidR="0091223D" w:rsidRPr="005028BF">
        <w:rPr>
          <w:rFonts w:ascii="Times New Roman" w:hAnsi="Times New Roman" w:cs="Times New Roman"/>
          <w:sz w:val="24"/>
          <w:szCs w:val="24"/>
        </w:rPr>
        <w:t>0113 «Другие общегосударственные вопросы» раздела 0100 «Общегосударственные вопросы».</w:t>
      </w:r>
    </w:p>
    <w:p w:rsidR="0091223D" w:rsidRPr="005028BF" w:rsidRDefault="001B4340" w:rsidP="0002770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91223D" w:rsidRPr="005028BF">
        <w:rPr>
          <w:rFonts w:ascii="Times New Roman" w:hAnsi="Times New Roman" w:cs="Times New Roman"/>
          <w:sz w:val="24"/>
          <w:szCs w:val="24"/>
        </w:rPr>
        <w:t>Установить, что настоящее решение вступает в силу после его государственной регистрации в</w:t>
      </w:r>
      <w:r w:rsidR="0091223D">
        <w:rPr>
          <w:rFonts w:ascii="Times New Roman" w:hAnsi="Times New Roman" w:cs="Times New Roman"/>
          <w:sz w:val="24"/>
          <w:szCs w:val="24"/>
        </w:rPr>
        <w:t xml:space="preserve"> Управлении Министерства юстиции Российской Федерации по Московской области</w:t>
      </w:r>
      <w:r w:rsidR="0091223D" w:rsidRPr="005028BF">
        <w:rPr>
          <w:rFonts w:ascii="Times New Roman" w:hAnsi="Times New Roman" w:cs="Times New Roman"/>
          <w:sz w:val="24"/>
          <w:szCs w:val="24"/>
        </w:rPr>
        <w:t xml:space="preserve">  и после </w:t>
      </w:r>
      <w:r w:rsidR="0091223D">
        <w:rPr>
          <w:rFonts w:ascii="Times New Roman" w:hAnsi="Times New Roman" w:cs="Times New Roman"/>
          <w:sz w:val="24"/>
          <w:szCs w:val="24"/>
        </w:rPr>
        <w:t xml:space="preserve">его </w:t>
      </w:r>
      <w:r w:rsidR="0091223D" w:rsidRPr="005028BF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9122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 исключением подпункта 1.1.2 </w:t>
      </w:r>
      <w:r w:rsidR="0091223D">
        <w:rPr>
          <w:rFonts w:ascii="Times New Roman" w:hAnsi="Times New Roman" w:cs="Times New Roman"/>
          <w:sz w:val="24"/>
          <w:szCs w:val="24"/>
        </w:rPr>
        <w:t>пункта 1.1, вступающего в силу с 1 января 2015 г., пункта 1.6, вступающего в силу с 1 марта 2015 г., подпункта 1.7.2 пункта 1.7, вступающего в силу по истечении срока полномочий</w:t>
      </w:r>
      <w:proofErr w:type="gramEnd"/>
      <w:r w:rsidR="0091223D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Электросталь Московской области, принявшего настоящее решение.</w:t>
      </w:r>
    </w:p>
    <w:p w:rsidR="001B4340" w:rsidRDefault="001B4340" w:rsidP="009122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B4340" w:rsidRDefault="001B4340" w:rsidP="009122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B4340" w:rsidRDefault="001B4340" w:rsidP="009122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1223D" w:rsidRDefault="0091223D" w:rsidP="009122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28BF">
        <w:rPr>
          <w:rFonts w:ascii="Times New Roman" w:hAnsi="Times New Roman" w:cs="Times New Roman"/>
          <w:sz w:val="24"/>
          <w:szCs w:val="24"/>
        </w:rPr>
        <w:t>Глава городского о</w:t>
      </w:r>
      <w:r>
        <w:rPr>
          <w:rFonts w:ascii="Times New Roman" w:hAnsi="Times New Roman" w:cs="Times New Roman"/>
          <w:sz w:val="24"/>
          <w:szCs w:val="24"/>
        </w:rPr>
        <w:t>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4340">
        <w:rPr>
          <w:rFonts w:ascii="Times New Roman" w:hAnsi="Times New Roman" w:cs="Times New Roman"/>
          <w:sz w:val="24"/>
          <w:szCs w:val="24"/>
        </w:rPr>
        <w:tab/>
        <w:t>А.</w:t>
      </w:r>
      <w:r>
        <w:rPr>
          <w:rFonts w:ascii="Times New Roman" w:hAnsi="Times New Roman" w:cs="Times New Roman"/>
          <w:sz w:val="24"/>
          <w:szCs w:val="24"/>
        </w:rPr>
        <w:t>А. Суханов</w:t>
      </w:r>
    </w:p>
    <w:p w:rsidR="00BA60DB" w:rsidRDefault="00BA60DB" w:rsidP="009122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23D" w:rsidRDefault="0091223D" w:rsidP="009122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8BF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91223D" w:rsidRPr="005028BF" w:rsidRDefault="0091223D" w:rsidP="009122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28B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028BF">
        <w:rPr>
          <w:rFonts w:ascii="Times New Roman" w:hAnsi="Times New Roman" w:cs="Times New Roman"/>
          <w:sz w:val="24"/>
          <w:szCs w:val="24"/>
        </w:rPr>
        <w:tab/>
      </w:r>
      <w:r w:rsidRPr="005028BF">
        <w:rPr>
          <w:rFonts w:ascii="Times New Roman" w:hAnsi="Times New Roman" w:cs="Times New Roman"/>
          <w:sz w:val="24"/>
          <w:szCs w:val="24"/>
        </w:rPr>
        <w:tab/>
      </w:r>
      <w:r w:rsidRPr="005028BF">
        <w:rPr>
          <w:rFonts w:ascii="Times New Roman" w:hAnsi="Times New Roman" w:cs="Times New Roman"/>
          <w:sz w:val="24"/>
          <w:szCs w:val="24"/>
        </w:rPr>
        <w:tab/>
      </w:r>
      <w:r w:rsidRPr="005028BF">
        <w:rPr>
          <w:rFonts w:ascii="Times New Roman" w:hAnsi="Times New Roman" w:cs="Times New Roman"/>
          <w:sz w:val="24"/>
          <w:szCs w:val="24"/>
        </w:rPr>
        <w:tab/>
      </w:r>
      <w:r w:rsidRPr="005028BF">
        <w:rPr>
          <w:rFonts w:ascii="Times New Roman" w:hAnsi="Times New Roman" w:cs="Times New Roman"/>
          <w:sz w:val="24"/>
          <w:szCs w:val="24"/>
        </w:rPr>
        <w:tab/>
      </w:r>
      <w:r w:rsidRPr="005028BF">
        <w:rPr>
          <w:rFonts w:ascii="Times New Roman" w:hAnsi="Times New Roman" w:cs="Times New Roman"/>
          <w:sz w:val="24"/>
          <w:szCs w:val="24"/>
        </w:rPr>
        <w:tab/>
      </w:r>
      <w:r w:rsidRPr="005028BF">
        <w:rPr>
          <w:rFonts w:ascii="Times New Roman" w:hAnsi="Times New Roman" w:cs="Times New Roman"/>
          <w:sz w:val="24"/>
          <w:szCs w:val="24"/>
        </w:rPr>
        <w:tab/>
      </w:r>
      <w:r w:rsidRPr="005028BF">
        <w:rPr>
          <w:rFonts w:ascii="Times New Roman" w:hAnsi="Times New Roman" w:cs="Times New Roman"/>
          <w:sz w:val="24"/>
          <w:szCs w:val="24"/>
        </w:rPr>
        <w:tab/>
      </w:r>
      <w:r w:rsidR="001B4340">
        <w:rPr>
          <w:rFonts w:ascii="Times New Roman" w:hAnsi="Times New Roman" w:cs="Times New Roman"/>
          <w:sz w:val="24"/>
          <w:szCs w:val="24"/>
        </w:rPr>
        <w:tab/>
      </w:r>
      <w:r w:rsidRPr="005028BF">
        <w:rPr>
          <w:rFonts w:ascii="Times New Roman" w:hAnsi="Times New Roman" w:cs="Times New Roman"/>
          <w:sz w:val="24"/>
          <w:szCs w:val="24"/>
        </w:rPr>
        <w:t>В</w:t>
      </w:r>
      <w:r w:rsidR="001B4340">
        <w:rPr>
          <w:rFonts w:ascii="Times New Roman" w:hAnsi="Times New Roman" w:cs="Times New Roman"/>
          <w:sz w:val="24"/>
          <w:szCs w:val="24"/>
        </w:rPr>
        <w:t>.</w:t>
      </w:r>
      <w:r w:rsidRPr="005028BF">
        <w:rPr>
          <w:rFonts w:ascii="Times New Roman" w:hAnsi="Times New Roman" w:cs="Times New Roman"/>
          <w:sz w:val="24"/>
          <w:szCs w:val="24"/>
        </w:rPr>
        <w:t>А. Кузьмин</w:t>
      </w:r>
    </w:p>
    <w:sectPr w:rsidR="0091223D" w:rsidRPr="005028BF" w:rsidSect="0004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23D"/>
    <w:rsid w:val="00027709"/>
    <w:rsid w:val="00036ED7"/>
    <w:rsid w:val="000417D3"/>
    <w:rsid w:val="00187A9F"/>
    <w:rsid w:val="001B4340"/>
    <w:rsid w:val="002C69A5"/>
    <w:rsid w:val="00361C1E"/>
    <w:rsid w:val="00380821"/>
    <w:rsid w:val="003B33B5"/>
    <w:rsid w:val="00593630"/>
    <w:rsid w:val="00607D66"/>
    <w:rsid w:val="00815686"/>
    <w:rsid w:val="0091223D"/>
    <w:rsid w:val="00963604"/>
    <w:rsid w:val="00A31220"/>
    <w:rsid w:val="00B763AF"/>
    <w:rsid w:val="00BA60DB"/>
    <w:rsid w:val="00D034C4"/>
    <w:rsid w:val="00E12694"/>
    <w:rsid w:val="00E465E6"/>
    <w:rsid w:val="00EB4505"/>
    <w:rsid w:val="00F0486C"/>
    <w:rsid w:val="00F8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122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2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77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A95BFC1592159C99B29B6BAF42033EA52D16D99D9A35E58A18B3CAE2D2CDD01230E628F12ABF5g1ECM" TargetMode="External"/><Relationship Id="rId13" Type="http://schemas.openxmlformats.org/officeDocument/2006/relationships/hyperlink" Target="consultantplus://offline/ref=E077FDAB97C10AA515189B2CA390CA98FCFD37A35D0AB6D2D05B6DBDFAZ1V7G" TargetMode="External"/><Relationship Id="rId18" Type="http://schemas.openxmlformats.org/officeDocument/2006/relationships/hyperlink" Target="consultantplus://offline/ref=DCAF49A76EFE597657A7957CC63A9B909560B398D6BCAA5BCFA79104EEgDe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291F0DCE4D72F741618E84B3077CBFAB7EB605ED025D5CA2AC330HEsFH" TargetMode="External"/><Relationship Id="rId7" Type="http://schemas.openxmlformats.org/officeDocument/2006/relationships/hyperlink" Target="consultantplus://offline/ref=18B7941691FDFDC4DE7FBBC279D697B730CB3BC970B449FAA9E1F0E47EDCD70D3E0CEB98sEzEL" TargetMode="External"/><Relationship Id="rId12" Type="http://schemas.openxmlformats.org/officeDocument/2006/relationships/hyperlink" Target="consultantplus://offline/ref=FC7A95BFC1592159C99B29B6BAF42033EA52D16D99D9A35E58A18B3CAE2D2CDD01230E628F12AEFDg1E2M" TargetMode="External"/><Relationship Id="rId17" Type="http://schemas.openxmlformats.org/officeDocument/2006/relationships/hyperlink" Target="consultantplus://offline/ref=59E6C4AA8E4B4DD078A438A1AC3B65D5ED1570FA9D575250218568B108C36F8D6EF1B0E11539D165FA4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04307559FDD70C967797614735135E19C553AC02757715094DF559771567639A0288F2D2F4W8F" TargetMode="External"/><Relationship Id="rId20" Type="http://schemas.openxmlformats.org/officeDocument/2006/relationships/hyperlink" Target="consultantplus://offline/ref=22DFA5E343636E9F995E0ABFDA8FFFB7C14314707F63C29C0DB7631AC8sDv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3BC7EEDFA7ADDB1D64435BFAE2A2520B0A866BA1D7DA62E4064DEA547618D2ABA8DD50C1U05DG" TargetMode="External"/><Relationship Id="rId11" Type="http://schemas.openxmlformats.org/officeDocument/2006/relationships/hyperlink" Target="consultantplus://offline/ref=FC7A95BFC1592159C99B29B6BAF42033EA52D16D99D9A35E58A18B3CAE2D2CDD01230E628F12A8FCg1E1M" TargetMode="External"/><Relationship Id="rId5" Type="http://schemas.openxmlformats.org/officeDocument/2006/relationships/hyperlink" Target="consultantplus://offline/ref=EA3AF349F063C47030AE2970205818169CF27C6A763ABF0FF4034D02BBQASEM" TargetMode="External"/><Relationship Id="rId15" Type="http://schemas.openxmlformats.org/officeDocument/2006/relationships/hyperlink" Target="consultantplus://offline/ref=6304307559FDD70C967797614735135E19C553AC02757715094DF559771567639A0288F2D2F4W8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C7A95BFC1592159C99B29B6BAF42033EA52D16D99D9A35E58A18B3CAE2D2CDD01230E628F13AAF8g1ECM" TargetMode="External"/><Relationship Id="rId19" Type="http://schemas.openxmlformats.org/officeDocument/2006/relationships/hyperlink" Target="consultantplus://offline/ref=22DFA5E343636E9F995E0ABFDA8FFFB7C14314707F63C29C0DB7631AC8sDvCF" TargetMode="External"/><Relationship Id="rId4" Type="http://schemas.openxmlformats.org/officeDocument/2006/relationships/hyperlink" Target="consultantplus://offline/ref=EA3AF349F063C47030AE2970205818169CF27C6A763ABF0FF4034D02BBQASEM" TargetMode="External"/><Relationship Id="rId9" Type="http://schemas.openxmlformats.org/officeDocument/2006/relationships/hyperlink" Target="consultantplus://offline/ref=FC7A95BFC1592159C99B29B6BAF42033EA52D16D99D9A35E58A18B3CAE2D2CDD01230E628F12ABF5g1EDM" TargetMode="External"/><Relationship Id="rId14" Type="http://schemas.openxmlformats.org/officeDocument/2006/relationships/hyperlink" Target="consultantplus://offline/ref=0BF715709F9F79435097F1971E34069C8579D8769FDD65AA4636FD2F6B2CF9140C7F5936AEd2y4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pressa</cp:lastModifiedBy>
  <cp:revision>16</cp:revision>
  <cp:lastPrinted>2014-10-22T13:19:00Z</cp:lastPrinted>
  <dcterms:created xsi:type="dcterms:W3CDTF">2014-10-22T11:42:00Z</dcterms:created>
  <dcterms:modified xsi:type="dcterms:W3CDTF">2014-12-18T13:35:00Z</dcterms:modified>
</cp:coreProperties>
</file>