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2B4" w:rsidRPr="005B0422" w:rsidRDefault="00FC62B4" w:rsidP="00FC62B4">
      <w:pPr>
        <w:jc w:val="center"/>
        <w:rPr>
          <w:sz w:val="28"/>
          <w:szCs w:val="28"/>
        </w:rPr>
      </w:pPr>
      <w:bookmarkStart w:id="0" w:name="_GoBack"/>
      <w:bookmarkEnd w:id="0"/>
      <w:r w:rsidRPr="005B0422">
        <w:rPr>
          <w:sz w:val="28"/>
          <w:szCs w:val="28"/>
        </w:rPr>
        <w:t>АДМИНИСТРАЦИЯ ГОРОДСКОГО ОКРУГА ЭЛЕКТРОСТАЛЬ</w:t>
      </w:r>
    </w:p>
    <w:p w:rsidR="00403261" w:rsidRPr="005B0422" w:rsidRDefault="00403261" w:rsidP="00FC62B4">
      <w:pPr>
        <w:jc w:val="center"/>
        <w:rPr>
          <w:sz w:val="28"/>
          <w:szCs w:val="28"/>
        </w:rPr>
      </w:pPr>
    </w:p>
    <w:p w:rsidR="00FC62B4" w:rsidRPr="005B0422" w:rsidRDefault="005B0422" w:rsidP="00FC62B4">
      <w:pPr>
        <w:jc w:val="center"/>
        <w:rPr>
          <w:sz w:val="28"/>
          <w:szCs w:val="28"/>
        </w:rPr>
      </w:pPr>
      <w:r w:rsidRPr="005B0422">
        <w:rPr>
          <w:sz w:val="28"/>
          <w:szCs w:val="28"/>
        </w:rPr>
        <w:t>МОСКОВСКОЙ</w:t>
      </w:r>
      <w:r w:rsidR="00403261" w:rsidRPr="005B0422">
        <w:rPr>
          <w:sz w:val="28"/>
          <w:szCs w:val="28"/>
        </w:rPr>
        <w:t xml:space="preserve"> ОБЛАСТИ</w:t>
      </w:r>
    </w:p>
    <w:p w:rsidR="00FC62B4" w:rsidRPr="005B0422" w:rsidRDefault="00FC62B4" w:rsidP="00FC62B4">
      <w:pPr>
        <w:jc w:val="center"/>
        <w:rPr>
          <w:sz w:val="28"/>
          <w:szCs w:val="28"/>
        </w:rPr>
      </w:pPr>
    </w:p>
    <w:p w:rsidR="00FC62B4" w:rsidRPr="005B0422" w:rsidRDefault="005B0422" w:rsidP="005B0422">
      <w:pPr>
        <w:jc w:val="center"/>
        <w:rPr>
          <w:rFonts w:cs="Times New Roman"/>
          <w:sz w:val="44"/>
        </w:rPr>
      </w:pPr>
      <w:r>
        <w:rPr>
          <w:rFonts w:cs="Times New Roman"/>
          <w:sz w:val="44"/>
        </w:rPr>
        <w:t>ПОСТАНОВЛЕНИ</w:t>
      </w:r>
      <w:r w:rsidR="00FC62B4" w:rsidRPr="005B0422">
        <w:rPr>
          <w:rFonts w:cs="Times New Roman"/>
          <w:sz w:val="44"/>
        </w:rPr>
        <w:t>Е</w:t>
      </w:r>
    </w:p>
    <w:p w:rsidR="00FC62B4" w:rsidRPr="005B0422" w:rsidRDefault="00FC62B4" w:rsidP="005B0422">
      <w:pPr>
        <w:jc w:val="center"/>
        <w:rPr>
          <w:rFonts w:ascii="CyrillicTimes" w:hAnsi="CyrillicTimes"/>
          <w:sz w:val="44"/>
        </w:rPr>
      </w:pPr>
    </w:p>
    <w:p w:rsidR="00EB141B" w:rsidRDefault="005B0422" w:rsidP="00FE156A">
      <w:r>
        <w:t>о</w:t>
      </w:r>
      <w:r w:rsidR="00A71F8C" w:rsidRPr="002C02B2">
        <w:t xml:space="preserve">т </w:t>
      </w:r>
      <w:r w:rsidR="0011044C" w:rsidRPr="005B0422">
        <w:t>30.12.2015</w:t>
      </w:r>
      <w:r w:rsidR="00FE156A" w:rsidRPr="002C02B2">
        <w:t xml:space="preserve"> </w:t>
      </w:r>
      <w:r w:rsidR="00A05ADD" w:rsidRPr="002C02B2">
        <w:t xml:space="preserve">№ </w:t>
      </w:r>
      <w:r w:rsidR="0011044C" w:rsidRPr="005B0422">
        <w:t>1159/18</w:t>
      </w:r>
    </w:p>
    <w:p w:rsidR="005B0422" w:rsidRPr="002C02B2" w:rsidRDefault="005B0422" w:rsidP="00FE156A"/>
    <w:p w:rsidR="00D257CD" w:rsidRDefault="00D257CD" w:rsidP="005B0422">
      <w:pPr>
        <w:ind w:right="4819"/>
      </w:pPr>
      <w:r>
        <w:t>О</w:t>
      </w:r>
      <w:r w:rsidR="00DB67AC">
        <w:t xml:space="preserve"> внесении изменений в </w:t>
      </w:r>
      <w:r w:rsidR="001A41B3">
        <w:t>муниципальн</w:t>
      </w:r>
      <w:r w:rsidR="00DB67AC">
        <w:t>ую</w:t>
      </w:r>
      <w:r w:rsidR="001A41B3">
        <w:t xml:space="preserve"> п</w:t>
      </w:r>
      <w:r w:rsidR="00DB67AC">
        <w:t>рограмму</w:t>
      </w:r>
      <w:r w:rsidR="005B0422">
        <w:t xml:space="preserve"> «</w:t>
      </w:r>
      <w:r w:rsidR="001A41B3">
        <w:t xml:space="preserve">Развитие </w:t>
      </w:r>
      <w:r>
        <w:t>системы образования городского округа</w:t>
      </w:r>
      <w:r w:rsidR="001A41B3">
        <w:t xml:space="preserve"> </w:t>
      </w:r>
      <w:r w:rsidR="00271645">
        <w:t xml:space="preserve">Электросталь </w:t>
      </w:r>
      <w:r w:rsidR="007C307F">
        <w:t xml:space="preserve">на </w:t>
      </w:r>
      <w:r w:rsidR="00271645">
        <w:t>2014-2018</w:t>
      </w:r>
      <w:r w:rsidR="005B0422">
        <w:t xml:space="preserve"> </w:t>
      </w:r>
      <w:r>
        <w:t>годы</w:t>
      </w:r>
      <w:r w:rsidR="005B0422">
        <w:t>»</w:t>
      </w:r>
    </w:p>
    <w:p w:rsidR="005B5C1F" w:rsidRDefault="005B5C1F" w:rsidP="005B0422"/>
    <w:p w:rsidR="005B5C1F" w:rsidRDefault="005B5C1F" w:rsidP="005B0422">
      <w:pPr>
        <w:jc w:val="both"/>
      </w:pPr>
    </w:p>
    <w:p w:rsidR="0089358C" w:rsidRPr="008D5194" w:rsidRDefault="0087492C" w:rsidP="005B0422">
      <w:pPr>
        <w:ind w:firstLine="720"/>
        <w:jc w:val="both"/>
        <w:rPr>
          <w:color w:val="000000"/>
        </w:rPr>
      </w:pPr>
      <w:r>
        <w:t>В соответствии со ст.</w:t>
      </w:r>
      <w:r w:rsidR="005B0422">
        <w:t xml:space="preserve"> </w:t>
      </w:r>
      <w:r>
        <w:t xml:space="preserve">179 </w:t>
      </w:r>
      <w:r w:rsidR="00E64C34">
        <w:t>Бюджетного Кодекса Российской Федерации</w:t>
      </w:r>
      <w:r>
        <w:t>, постановлением Администрации городского округа Электросталь Московской области от 27.08.201</w:t>
      </w:r>
      <w:r w:rsidR="00641003">
        <w:t>3</w:t>
      </w:r>
      <w:r>
        <w:t xml:space="preserve"> №</w:t>
      </w:r>
      <w:r w:rsidR="005B0422">
        <w:t xml:space="preserve"> </w:t>
      </w:r>
      <w:r>
        <w:t>651/8 «Об утверждении Порядка разработки и реализации муниципальных программ Администрации городского округа Электросталь Московской области» и р</w:t>
      </w:r>
      <w:r w:rsidR="0089358C" w:rsidRPr="008D5194">
        <w:t>уководствуясь Федера</w:t>
      </w:r>
      <w:r w:rsidR="005B0422">
        <w:t>льным законом от 6 октября 2003</w:t>
      </w:r>
      <w:r w:rsidR="0089358C" w:rsidRPr="008D5194">
        <w:t xml:space="preserve">г. № 131-ФЗ «Об общих принципах организации местного самоуправления в Российской Федерации», </w:t>
      </w:r>
      <w:r w:rsidR="0089358C" w:rsidRPr="008D5194">
        <w:rPr>
          <w:color w:val="000000"/>
        </w:rPr>
        <w:t>Уставом городского округа Электросталь Московской области»,</w:t>
      </w:r>
      <w:r w:rsidR="00B923FF">
        <w:rPr>
          <w:color w:val="000000"/>
        </w:rPr>
        <w:t xml:space="preserve"> </w:t>
      </w:r>
      <w:r w:rsidR="00B923FF" w:rsidRPr="00423BA0">
        <w:t>Администрация городского округа Электросталь Московской области ПОСТАНОВЛЯЕТ:</w:t>
      </w:r>
    </w:p>
    <w:p w:rsidR="0089358C" w:rsidRDefault="00EB141B" w:rsidP="005B0422">
      <w:pPr>
        <w:ind w:firstLine="720"/>
        <w:jc w:val="both"/>
      </w:pPr>
      <w:r>
        <w:t>1.</w:t>
      </w:r>
      <w:r w:rsidR="007E3FCF" w:rsidRPr="007E3FCF">
        <w:t xml:space="preserve"> </w:t>
      </w:r>
      <w:r w:rsidR="00AE17F3">
        <w:t xml:space="preserve">Внести </w:t>
      </w:r>
      <w:r w:rsidR="007E3FCF">
        <w:t>изменения</w:t>
      </w:r>
      <w:r w:rsidR="00AE17F3">
        <w:t xml:space="preserve"> </w:t>
      </w:r>
      <w:r w:rsidR="007E3FCF">
        <w:t>в муниципальную п</w:t>
      </w:r>
      <w:r w:rsidR="007E3FCF" w:rsidRPr="008D5194">
        <w:t xml:space="preserve">рограмму </w:t>
      </w:r>
      <w:r w:rsidR="00760A0D">
        <w:t>«</w:t>
      </w:r>
      <w:r w:rsidR="007E3FCF">
        <w:rPr>
          <w:color w:val="000000"/>
        </w:rPr>
        <w:t>Развитие системы образования</w:t>
      </w:r>
      <w:r w:rsidR="007E3FCF" w:rsidRPr="008D5194">
        <w:rPr>
          <w:color w:val="000000"/>
        </w:rPr>
        <w:t xml:space="preserve"> </w:t>
      </w:r>
      <w:r w:rsidR="007E3FCF" w:rsidRPr="008D5194">
        <w:t>городс</w:t>
      </w:r>
      <w:r w:rsidR="007E3FCF">
        <w:t>кого округа Электросталь на 2014-2018 годы</w:t>
      </w:r>
      <w:r w:rsidR="00760A0D">
        <w:t>»</w:t>
      </w:r>
      <w:r w:rsidR="007E3FCF">
        <w:t>,</w:t>
      </w:r>
      <w:r w:rsidR="007E3FCF" w:rsidRPr="006B6682">
        <w:t xml:space="preserve"> </w:t>
      </w:r>
      <w:r w:rsidR="007E3FCF">
        <w:t>утвержденную постановлением Администрации городского округа Электросталь Московской области от 23.12.2013 №</w:t>
      </w:r>
      <w:r w:rsidR="005B0422">
        <w:t xml:space="preserve"> </w:t>
      </w:r>
      <w:r w:rsidR="007E3FCF">
        <w:t xml:space="preserve">1029/14 «Об утверждении муниципальной программы </w:t>
      </w:r>
      <w:r w:rsidR="00760A0D">
        <w:t>«</w:t>
      </w:r>
      <w:r w:rsidR="005B0422">
        <w:t xml:space="preserve">Развитие системы образования </w:t>
      </w:r>
      <w:r w:rsidR="007E3FCF">
        <w:t>городского округа Электросталь на 2014-2018годы</w:t>
      </w:r>
      <w:r w:rsidR="00760A0D">
        <w:t>»</w:t>
      </w:r>
      <w:r w:rsidR="00AE17F3">
        <w:t xml:space="preserve"> (с последующими изменениями и дополнениями)</w:t>
      </w:r>
      <w:r w:rsidR="007E3FCF">
        <w:t>,</w:t>
      </w:r>
      <w:r w:rsidR="00AE17F3">
        <w:t xml:space="preserve"> </w:t>
      </w:r>
      <w:r w:rsidR="006B6682">
        <w:t xml:space="preserve">изложив </w:t>
      </w:r>
      <w:r w:rsidR="00AE17F3">
        <w:t xml:space="preserve">ее в новой </w:t>
      </w:r>
      <w:r w:rsidR="006B6682">
        <w:t>редакции</w:t>
      </w:r>
      <w:r w:rsidR="00AE17F3">
        <w:t>,</w:t>
      </w:r>
      <w:r w:rsidR="006B6682">
        <w:t xml:space="preserve"> согласно </w:t>
      </w:r>
      <w:proofErr w:type="gramStart"/>
      <w:r w:rsidR="006B6682">
        <w:t>приложению</w:t>
      </w:r>
      <w:proofErr w:type="gramEnd"/>
      <w:r w:rsidR="005C7671">
        <w:t xml:space="preserve"> к настоящему постановлению</w:t>
      </w:r>
      <w:r w:rsidR="006B6682">
        <w:t>.</w:t>
      </w:r>
    </w:p>
    <w:p w:rsidR="00461DD2" w:rsidRDefault="00461DD2" w:rsidP="005B0422">
      <w:pPr>
        <w:ind w:firstLine="720"/>
        <w:jc w:val="both"/>
      </w:pPr>
      <w:r>
        <w:t>2.</w:t>
      </w:r>
      <w:r w:rsidR="00AC68B5">
        <w:t xml:space="preserve"> </w:t>
      </w:r>
      <w:r>
        <w:t>Считать утратившими силу</w:t>
      </w:r>
      <w:r w:rsidR="00760A0D">
        <w:t>:</w:t>
      </w:r>
    </w:p>
    <w:p w:rsidR="00EA07B8" w:rsidRDefault="00EA07B8" w:rsidP="005B0422">
      <w:pPr>
        <w:ind w:firstLine="720"/>
        <w:jc w:val="both"/>
      </w:pPr>
      <w:r>
        <w:t>-</w:t>
      </w:r>
      <w:r w:rsidRPr="00760A0D">
        <w:t xml:space="preserve"> </w:t>
      </w:r>
      <w:r>
        <w:t>постановление Администрации городского округа Электросталь Московской области от 10.03.2014 №</w:t>
      </w:r>
      <w:r w:rsidR="005B0422">
        <w:t xml:space="preserve"> </w:t>
      </w:r>
      <w:r>
        <w:t>180/3 «О внесении изменений в муниципальную п</w:t>
      </w:r>
      <w:r w:rsidR="005B0422">
        <w:t>рограмму «</w:t>
      </w:r>
      <w:r>
        <w:t>Развитие системы образования городского округа Электросталь на 2014-2018годы»;</w:t>
      </w:r>
    </w:p>
    <w:p w:rsidR="00EA07B8" w:rsidRDefault="00EA07B8" w:rsidP="005B0422">
      <w:pPr>
        <w:ind w:firstLine="720"/>
        <w:jc w:val="both"/>
      </w:pPr>
      <w:r>
        <w:t>-</w:t>
      </w:r>
      <w:r w:rsidRPr="00760A0D">
        <w:t xml:space="preserve"> </w:t>
      </w:r>
      <w:r>
        <w:t>постановление Администрации городского округа Электросталь Московской области от 21.04.2014 №317/6 «О внесении измен</w:t>
      </w:r>
      <w:r w:rsidR="005B0422">
        <w:t>ений в муниципальную программу «</w:t>
      </w:r>
      <w:r>
        <w:t>Развитие системы образования городского округа Электросталь на 2014-2018годы»;</w:t>
      </w:r>
    </w:p>
    <w:p w:rsidR="00EA07B8" w:rsidRDefault="00EA07B8" w:rsidP="005B0422">
      <w:pPr>
        <w:ind w:firstLine="720"/>
        <w:jc w:val="both"/>
      </w:pPr>
      <w:r>
        <w:t>-</w:t>
      </w:r>
      <w:r w:rsidRPr="00760A0D">
        <w:t xml:space="preserve"> </w:t>
      </w:r>
      <w:r>
        <w:t>постановление Администрации городского округа Электросталь Московской области от 27.05.2014 №417/7 «О внесении измен</w:t>
      </w:r>
      <w:r w:rsidR="005B0422">
        <w:t>ений в муниципальную программу «</w:t>
      </w:r>
      <w:r>
        <w:t>Развитие системы образования городского округа Электросталь на 2014-2018годы»;</w:t>
      </w:r>
    </w:p>
    <w:p w:rsidR="00EA07B8" w:rsidRDefault="00EA07B8" w:rsidP="005B0422">
      <w:pPr>
        <w:ind w:firstLine="720"/>
        <w:jc w:val="both"/>
      </w:pPr>
      <w:r>
        <w:t>-</w:t>
      </w:r>
      <w:r w:rsidRPr="00760A0D">
        <w:t xml:space="preserve"> </w:t>
      </w:r>
      <w:r>
        <w:t>постановление Администрации городского округа Электросталь Московской области от 01.09.2014 №756/9 «О внесении измен</w:t>
      </w:r>
      <w:r w:rsidR="005B0422">
        <w:t>ений в муниципальную программу «</w:t>
      </w:r>
      <w:r>
        <w:t>Развитие системы образования городского округа Электросталь на 2014-2018годы»;</w:t>
      </w:r>
    </w:p>
    <w:p w:rsidR="00EA07B8" w:rsidRDefault="00EA07B8" w:rsidP="005B0422">
      <w:pPr>
        <w:ind w:firstLine="720"/>
        <w:jc w:val="both"/>
      </w:pPr>
      <w:r>
        <w:t>-</w:t>
      </w:r>
      <w:r w:rsidRPr="00760A0D">
        <w:t xml:space="preserve"> </w:t>
      </w:r>
      <w:r>
        <w:t xml:space="preserve">постановление Администрации городского округа Электросталь Московской области от 14.10.2014 №891/10 «О внесении изменений в муниципальную программу </w:t>
      </w:r>
      <w:r w:rsidR="005B0422">
        <w:t>«</w:t>
      </w:r>
      <w:r>
        <w:t>Развитие системы образования городского округа Электросталь на 2014-2018годы»;</w:t>
      </w:r>
    </w:p>
    <w:p w:rsidR="00EA07B8" w:rsidRDefault="00EA07B8" w:rsidP="005B0422">
      <w:pPr>
        <w:ind w:firstLine="720"/>
        <w:jc w:val="both"/>
      </w:pPr>
      <w:r>
        <w:t>-</w:t>
      </w:r>
      <w:r w:rsidRPr="00760A0D">
        <w:t xml:space="preserve"> </w:t>
      </w:r>
      <w:r>
        <w:t>постановление Администрации городского округа Электросталь Московской области от 23.12.2014 №1159/13 «О внесении измен</w:t>
      </w:r>
      <w:r w:rsidR="005B0422">
        <w:t>ений в муниципальную программу «</w:t>
      </w:r>
      <w:r>
        <w:t>Развитие системы образования городского округа Электросталь на 2014-2018годы»;</w:t>
      </w:r>
    </w:p>
    <w:p w:rsidR="00EA07B8" w:rsidRDefault="00EA07B8" w:rsidP="005B0422">
      <w:pPr>
        <w:ind w:firstLine="720"/>
        <w:jc w:val="both"/>
      </w:pPr>
      <w:r>
        <w:lastRenderedPageBreak/>
        <w:t>-</w:t>
      </w:r>
      <w:r w:rsidRPr="00760A0D">
        <w:t xml:space="preserve"> </w:t>
      </w:r>
      <w:r w:rsidRPr="00AE17F3">
        <w:t>постановление Администрации городского округа Электросталь Московской области от 27.02.2015 №120/3 «О внесении измен</w:t>
      </w:r>
      <w:r w:rsidR="00965117">
        <w:t>ений в муниципальную программу «</w:t>
      </w:r>
      <w:r w:rsidRPr="00AE17F3">
        <w:t>Развитие системы образования городского округа Электросталь на 2014-2018годы»;</w:t>
      </w:r>
    </w:p>
    <w:p w:rsidR="00760A0D" w:rsidRDefault="00760A0D" w:rsidP="005B0422">
      <w:pPr>
        <w:ind w:firstLine="720"/>
        <w:jc w:val="both"/>
      </w:pPr>
      <w:r>
        <w:t>-</w:t>
      </w:r>
      <w:r w:rsidRPr="00760A0D">
        <w:t xml:space="preserve"> </w:t>
      </w:r>
      <w:r>
        <w:t>постановление Администрации городского округа Электросталь Московской области от 06.04.2015 №231/5 «О внесении измен</w:t>
      </w:r>
      <w:r w:rsidR="00965117">
        <w:t>ений в муниципальную программу «</w:t>
      </w:r>
      <w:r>
        <w:t>Развитие системы образования городского округа Электросталь на 2014-2018годы»;</w:t>
      </w:r>
    </w:p>
    <w:p w:rsidR="00760A0D" w:rsidRDefault="00760A0D" w:rsidP="005B0422">
      <w:pPr>
        <w:ind w:firstLine="720"/>
        <w:jc w:val="both"/>
      </w:pPr>
      <w:r>
        <w:t>- постановление Администрации городского округа Электросталь Московской области от 15.07.2015 №538/8 «О внесении измен</w:t>
      </w:r>
      <w:r w:rsidR="00965117">
        <w:t>ений в муниципальную программу «</w:t>
      </w:r>
      <w:r>
        <w:t>Развитие системы образования городского округа Электросталь на 2014-2018годы»;</w:t>
      </w:r>
    </w:p>
    <w:p w:rsidR="00760A0D" w:rsidRDefault="00760A0D" w:rsidP="005B0422">
      <w:pPr>
        <w:ind w:firstLine="720"/>
        <w:jc w:val="both"/>
      </w:pPr>
      <w:r>
        <w:t>- постановление Администрации городского округа Электросталь Московской области от 11.09.2015 №756/12 «О внесении измен</w:t>
      </w:r>
      <w:r w:rsidR="00965117">
        <w:t>ений в муниципальную программу «</w:t>
      </w:r>
      <w:r>
        <w:t>Развитие системы образования городского округа</w:t>
      </w:r>
      <w:r w:rsidR="00AC68B5">
        <w:t xml:space="preserve"> Электросталь на 2014-2018годы».</w:t>
      </w:r>
    </w:p>
    <w:p w:rsidR="00EE4557" w:rsidRPr="008D5194" w:rsidRDefault="00EE4557" w:rsidP="005B0422">
      <w:pPr>
        <w:ind w:firstLine="720"/>
        <w:jc w:val="both"/>
        <w:outlineLvl w:val="4"/>
      </w:pPr>
      <w:r>
        <w:t>3</w:t>
      </w:r>
      <w:r w:rsidR="00EB141B">
        <w:t>.</w:t>
      </w:r>
      <w:r w:rsidRPr="00EE4557">
        <w:t xml:space="preserve"> </w:t>
      </w:r>
      <w:r>
        <w:t xml:space="preserve">Заместителю начальника управления по потребительскому рынку, услугам и связям с общественностью </w:t>
      </w:r>
      <w:proofErr w:type="spellStart"/>
      <w:r>
        <w:t>Шамсунову</w:t>
      </w:r>
      <w:proofErr w:type="spellEnd"/>
      <w:r>
        <w:t xml:space="preserve"> А.А. о</w:t>
      </w:r>
      <w:r w:rsidRPr="008D5194">
        <w:t xml:space="preserve">публиковать настоящее постановление в </w:t>
      </w:r>
      <w:r w:rsidRPr="008D5194">
        <w:rPr>
          <w:color w:val="000000"/>
        </w:rPr>
        <w:t>газете «Официальный вестник»</w:t>
      </w:r>
      <w:r>
        <w:rPr>
          <w:color w:val="000000"/>
        </w:rPr>
        <w:t xml:space="preserve"> и разместить его на официальном сайте городского округа Электросталь Московской области в информационной телекоммуникационной сети «Интернет»</w:t>
      </w:r>
      <w:r w:rsidRPr="008D5194">
        <w:t>.</w:t>
      </w:r>
    </w:p>
    <w:p w:rsidR="0089358C" w:rsidRPr="008D5194" w:rsidRDefault="00EE4557" w:rsidP="005B0422">
      <w:pPr>
        <w:ind w:firstLine="720"/>
        <w:jc w:val="both"/>
        <w:outlineLvl w:val="4"/>
      </w:pPr>
      <w:r>
        <w:t>4</w:t>
      </w:r>
      <w:r w:rsidR="00EB141B">
        <w:t>.</w:t>
      </w:r>
      <w:r w:rsidR="008F4EFF">
        <w:t xml:space="preserve"> </w:t>
      </w:r>
      <w:r w:rsidR="0089358C" w:rsidRPr="008D5194">
        <w:t xml:space="preserve">Источником финансирования публикации данного постановления установить средства бюджета городского округа Электросталь Московской области по подразделу </w:t>
      </w:r>
      <w:r w:rsidR="00EB141B" w:rsidRPr="008D5194">
        <w:t>0</w:t>
      </w:r>
      <w:r w:rsidR="00EB141B">
        <w:t>113 раздела 0100</w:t>
      </w:r>
      <w:r w:rsidR="00EB141B" w:rsidRPr="008D5194">
        <w:t xml:space="preserve"> «Другие </w:t>
      </w:r>
      <w:r w:rsidR="00EB141B">
        <w:t xml:space="preserve">общегосударственные </w:t>
      </w:r>
      <w:r w:rsidR="00EB141B" w:rsidRPr="008D5194">
        <w:t>вопросы».</w:t>
      </w:r>
    </w:p>
    <w:p w:rsidR="0089358C" w:rsidRPr="008D5194" w:rsidRDefault="0089358C" w:rsidP="00965117"/>
    <w:p w:rsidR="0089358C" w:rsidRDefault="0089358C" w:rsidP="00965117"/>
    <w:p w:rsidR="00E64C34" w:rsidRDefault="00E64C34" w:rsidP="00965117"/>
    <w:p w:rsidR="00E64C34" w:rsidRDefault="00E64C34" w:rsidP="00965117"/>
    <w:p w:rsidR="00965117" w:rsidRPr="008D5194" w:rsidRDefault="00965117" w:rsidP="00965117"/>
    <w:p w:rsidR="0089358C" w:rsidRPr="008D5194" w:rsidRDefault="0089358C" w:rsidP="0089358C">
      <w:pPr>
        <w:jc w:val="both"/>
      </w:pPr>
      <w:r w:rsidRPr="008D5194">
        <w:t>Глав</w:t>
      </w:r>
      <w:r w:rsidR="00B2225F">
        <w:t>а</w:t>
      </w:r>
      <w:r w:rsidRPr="008D5194">
        <w:t xml:space="preserve"> городского округа</w:t>
      </w:r>
      <w:r w:rsidR="00965117">
        <w:tab/>
      </w:r>
      <w:r w:rsidR="00965117">
        <w:tab/>
      </w:r>
      <w:r w:rsidR="00965117">
        <w:tab/>
      </w:r>
      <w:r w:rsidR="00965117">
        <w:tab/>
      </w:r>
      <w:r w:rsidR="00965117">
        <w:tab/>
      </w:r>
      <w:r w:rsidR="00965117">
        <w:tab/>
      </w:r>
      <w:r w:rsidR="00965117">
        <w:tab/>
      </w:r>
      <w:r w:rsidR="00965117">
        <w:tab/>
      </w:r>
      <w:r w:rsidRPr="008D5194">
        <w:t>А.А.</w:t>
      </w:r>
      <w:r w:rsidR="00965117">
        <w:t xml:space="preserve"> </w:t>
      </w:r>
      <w:r w:rsidRPr="008D5194">
        <w:t xml:space="preserve">Суханов </w:t>
      </w:r>
    </w:p>
    <w:p w:rsidR="0089358C" w:rsidRDefault="0089358C" w:rsidP="0089358C">
      <w:pPr>
        <w:jc w:val="both"/>
      </w:pPr>
    </w:p>
    <w:p w:rsidR="00965117" w:rsidRDefault="00965117" w:rsidP="0089358C">
      <w:pPr>
        <w:jc w:val="both"/>
        <w:sectPr w:rsidR="00965117" w:rsidSect="005B042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11012" w:rsidRPr="00940A98" w:rsidRDefault="000478AC" w:rsidP="00E11012">
      <w:r>
        <w:lastRenderedPageBreak/>
        <w:t xml:space="preserve">                                                                                </w:t>
      </w:r>
      <w:r w:rsidR="00CB11BE">
        <w:t xml:space="preserve">   </w:t>
      </w:r>
      <w:r w:rsidR="00E11012">
        <w:t>П</w:t>
      </w:r>
      <w:r w:rsidR="00CB11BE">
        <w:t>РИЛОЖЕНИЕ</w:t>
      </w:r>
    </w:p>
    <w:p w:rsidR="00E11012" w:rsidRPr="00940A98" w:rsidRDefault="00CB11BE" w:rsidP="00E110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1012">
        <w:t xml:space="preserve">к постановлению </w:t>
      </w:r>
      <w:r w:rsidR="00E11012" w:rsidRPr="00940A98">
        <w:t>Администрации</w:t>
      </w:r>
    </w:p>
    <w:p w:rsidR="00E11012" w:rsidRPr="00940A98" w:rsidRDefault="00E11012" w:rsidP="00E11012">
      <w:r w:rsidRPr="00940A98">
        <w:tab/>
      </w:r>
      <w:r w:rsidRPr="00940A98">
        <w:tab/>
      </w:r>
      <w:r w:rsidRPr="00940A98">
        <w:tab/>
      </w:r>
      <w:r w:rsidRPr="00940A98">
        <w:tab/>
      </w:r>
      <w:r w:rsidRPr="00940A98">
        <w:tab/>
      </w:r>
      <w:r w:rsidRPr="00940A98">
        <w:tab/>
      </w:r>
      <w:r w:rsidRPr="00940A98">
        <w:tab/>
      </w:r>
      <w:r w:rsidR="00965117">
        <w:tab/>
        <w:t>городского округа Электросталь</w:t>
      </w:r>
    </w:p>
    <w:p w:rsidR="00E11012" w:rsidRPr="00940A98" w:rsidRDefault="00E11012" w:rsidP="00E11012">
      <w:r>
        <w:t xml:space="preserve">                                                     </w:t>
      </w:r>
      <w:r w:rsidR="00CB11BE">
        <w:t xml:space="preserve">                              </w:t>
      </w:r>
      <w:r w:rsidR="00965117">
        <w:t>Московской области</w:t>
      </w:r>
    </w:p>
    <w:p w:rsidR="00E11012" w:rsidRPr="00965117" w:rsidRDefault="00CB11BE" w:rsidP="00E110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65117">
        <w:t>о</w:t>
      </w:r>
      <w:r w:rsidR="00965117" w:rsidRPr="002C02B2">
        <w:t xml:space="preserve">т </w:t>
      </w:r>
      <w:r w:rsidR="00965117" w:rsidRPr="005B0422">
        <w:t>30.12.2015</w:t>
      </w:r>
      <w:r w:rsidR="00965117" w:rsidRPr="002C02B2">
        <w:t xml:space="preserve"> № </w:t>
      </w:r>
      <w:r w:rsidR="00965117" w:rsidRPr="005B0422">
        <w:t>1159/18</w:t>
      </w:r>
    </w:p>
    <w:p w:rsidR="00CB11BE" w:rsidRDefault="00CB11BE" w:rsidP="00CB11BE">
      <w:r>
        <w:t xml:space="preserve">                                                    </w:t>
      </w:r>
      <w:r w:rsidR="00965117">
        <w:t xml:space="preserve">                               </w:t>
      </w:r>
    </w:p>
    <w:p w:rsidR="00CB11BE" w:rsidRPr="00940A98" w:rsidRDefault="00CB11BE" w:rsidP="00CB11BE">
      <w:r>
        <w:t xml:space="preserve">                                                                                   </w:t>
      </w:r>
      <w:r w:rsidR="004C01ED">
        <w:t>«</w:t>
      </w:r>
      <w:r>
        <w:t>УТВЕРЖДЕНА</w:t>
      </w:r>
    </w:p>
    <w:p w:rsidR="00CB11BE" w:rsidRPr="00940A98" w:rsidRDefault="00CB11BE" w:rsidP="00CB11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постановлением </w:t>
      </w:r>
      <w:r w:rsidRPr="00940A98">
        <w:t>Администрации</w:t>
      </w:r>
    </w:p>
    <w:p w:rsidR="00CB11BE" w:rsidRPr="00940A98" w:rsidRDefault="00CB11BE" w:rsidP="00CB11BE">
      <w:r w:rsidRPr="00940A98">
        <w:tab/>
      </w:r>
      <w:r w:rsidRPr="00940A98">
        <w:tab/>
      </w:r>
      <w:r w:rsidRPr="00940A98">
        <w:tab/>
      </w:r>
      <w:r w:rsidRPr="00940A98">
        <w:tab/>
      </w:r>
      <w:r w:rsidRPr="00940A98">
        <w:tab/>
      </w:r>
      <w:r w:rsidRPr="00940A98">
        <w:tab/>
      </w:r>
      <w:r w:rsidRPr="00940A98">
        <w:tab/>
      </w:r>
      <w:r w:rsidR="00965117">
        <w:tab/>
        <w:t>городского округа Электросталь</w:t>
      </w:r>
    </w:p>
    <w:p w:rsidR="00CB11BE" w:rsidRPr="00940A98" w:rsidRDefault="00CB11BE" w:rsidP="00CB11BE">
      <w:r>
        <w:t xml:space="preserve">                                                                                   </w:t>
      </w:r>
      <w:r w:rsidR="00965117">
        <w:t>Московской области</w:t>
      </w:r>
    </w:p>
    <w:p w:rsidR="004C01ED" w:rsidRDefault="00965117" w:rsidP="003D5B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4C01ED">
        <w:t>23</w:t>
      </w:r>
      <w:r w:rsidR="00CB11BE" w:rsidRPr="00965117">
        <w:t>.</w:t>
      </w:r>
      <w:r w:rsidR="004C01ED" w:rsidRPr="004C01ED">
        <w:t>12</w:t>
      </w:r>
      <w:r w:rsidR="00CB11BE" w:rsidRPr="004C01ED">
        <w:t>.201</w:t>
      </w:r>
      <w:r w:rsidR="004C01ED" w:rsidRPr="004C01ED">
        <w:t>3</w:t>
      </w:r>
      <w:r>
        <w:t xml:space="preserve"> </w:t>
      </w:r>
      <w:r w:rsidR="00CB11BE" w:rsidRPr="004C01ED">
        <w:t xml:space="preserve">№ </w:t>
      </w:r>
      <w:r w:rsidR="004C01ED" w:rsidRPr="004C01ED">
        <w:t>1029</w:t>
      </w:r>
      <w:r w:rsidR="00CB11BE" w:rsidRPr="004C01ED">
        <w:t>/1</w:t>
      </w:r>
      <w:r w:rsidR="004C01ED" w:rsidRPr="004C01ED">
        <w:t>4</w:t>
      </w:r>
    </w:p>
    <w:p w:rsidR="009D7CF5" w:rsidRDefault="00196B3C" w:rsidP="00CB11BE">
      <w:r>
        <w:t xml:space="preserve">                                                   </w:t>
      </w:r>
      <w:r w:rsidR="00965117">
        <w:t xml:space="preserve">                           </w:t>
      </w:r>
    </w:p>
    <w:p w:rsidR="00CB11BE" w:rsidRDefault="00CB11BE" w:rsidP="00C21BC8">
      <w:pPr>
        <w:jc w:val="center"/>
      </w:pPr>
    </w:p>
    <w:p w:rsidR="00C21BC8" w:rsidRPr="00940A98" w:rsidRDefault="00C21BC8" w:rsidP="00C21BC8">
      <w:pPr>
        <w:jc w:val="center"/>
      </w:pPr>
    </w:p>
    <w:p w:rsidR="00271645" w:rsidRDefault="001A41B3" w:rsidP="00271645">
      <w:pPr>
        <w:jc w:val="center"/>
        <w:rPr>
          <w:b/>
        </w:rPr>
      </w:pPr>
      <w:r>
        <w:rPr>
          <w:b/>
        </w:rPr>
        <w:t>Муниципальная п</w:t>
      </w:r>
      <w:r w:rsidR="00271645" w:rsidRPr="00A8147E">
        <w:rPr>
          <w:b/>
        </w:rPr>
        <w:t xml:space="preserve">рограмма </w:t>
      </w:r>
      <w:r>
        <w:rPr>
          <w:b/>
        </w:rPr>
        <w:t>"Развитие</w:t>
      </w:r>
      <w:r w:rsidR="00271645" w:rsidRPr="00A8147E">
        <w:rPr>
          <w:b/>
        </w:rPr>
        <w:t xml:space="preserve"> системы образования </w:t>
      </w:r>
    </w:p>
    <w:p w:rsidR="00271645" w:rsidRPr="00A8147E" w:rsidRDefault="00271645" w:rsidP="00271645">
      <w:pPr>
        <w:jc w:val="center"/>
        <w:rPr>
          <w:b/>
        </w:rPr>
      </w:pPr>
      <w:r w:rsidRPr="00A8147E">
        <w:rPr>
          <w:b/>
        </w:rPr>
        <w:t>городского округа Электросталь</w:t>
      </w:r>
      <w:r>
        <w:rPr>
          <w:b/>
        </w:rPr>
        <w:t xml:space="preserve"> на 2014-2018</w:t>
      </w:r>
      <w:r w:rsidRPr="00A8147E">
        <w:rPr>
          <w:b/>
        </w:rPr>
        <w:t xml:space="preserve"> годы</w:t>
      </w:r>
      <w:r w:rsidR="001A41B3">
        <w:rPr>
          <w:b/>
        </w:rPr>
        <w:t>"</w:t>
      </w:r>
    </w:p>
    <w:p w:rsidR="00271645" w:rsidRPr="00010296" w:rsidRDefault="00271645" w:rsidP="00271645">
      <w:pPr>
        <w:rPr>
          <w:sz w:val="22"/>
          <w:szCs w:val="22"/>
        </w:rPr>
      </w:pPr>
    </w:p>
    <w:p w:rsidR="00271645" w:rsidRPr="00010296" w:rsidRDefault="00271645" w:rsidP="00965117">
      <w:pPr>
        <w:jc w:val="center"/>
        <w:rPr>
          <w:b/>
          <w:i/>
          <w:sz w:val="22"/>
          <w:szCs w:val="22"/>
        </w:rPr>
      </w:pPr>
      <w:r w:rsidRPr="00010296">
        <w:rPr>
          <w:b/>
          <w:i/>
          <w:sz w:val="22"/>
          <w:szCs w:val="22"/>
        </w:rPr>
        <w:t>Паспорт</w:t>
      </w:r>
    </w:p>
    <w:p w:rsidR="005C0C9B" w:rsidRDefault="00DF60EF" w:rsidP="00271645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муниципальной</w:t>
      </w:r>
      <w:r w:rsidR="001A41B3">
        <w:rPr>
          <w:b/>
          <w:i/>
          <w:sz w:val="22"/>
          <w:szCs w:val="22"/>
        </w:rPr>
        <w:t xml:space="preserve"> п</w:t>
      </w:r>
      <w:r w:rsidR="00271645" w:rsidRPr="00010296">
        <w:rPr>
          <w:b/>
          <w:i/>
          <w:sz w:val="22"/>
          <w:szCs w:val="22"/>
        </w:rPr>
        <w:t xml:space="preserve">рограммы </w:t>
      </w:r>
      <w:r w:rsidR="001A41B3">
        <w:rPr>
          <w:b/>
          <w:i/>
          <w:sz w:val="22"/>
          <w:szCs w:val="22"/>
        </w:rPr>
        <w:t>"Развитие</w:t>
      </w:r>
      <w:r w:rsidR="00271645" w:rsidRPr="00010296">
        <w:rPr>
          <w:b/>
          <w:i/>
          <w:sz w:val="22"/>
          <w:szCs w:val="22"/>
        </w:rPr>
        <w:t xml:space="preserve"> системы образования</w:t>
      </w:r>
    </w:p>
    <w:p w:rsidR="00271645" w:rsidRPr="00010296" w:rsidRDefault="00271645" w:rsidP="00271645">
      <w:pPr>
        <w:jc w:val="center"/>
        <w:rPr>
          <w:b/>
          <w:i/>
          <w:sz w:val="22"/>
          <w:szCs w:val="22"/>
        </w:rPr>
      </w:pPr>
      <w:r w:rsidRPr="00010296">
        <w:rPr>
          <w:b/>
          <w:i/>
          <w:sz w:val="22"/>
          <w:szCs w:val="22"/>
        </w:rPr>
        <w:t xml:space="preserve"> городского округа Электросталь </w:t>
      </w:r>
      <w:r>
        <w:rPr>
          <w:b/>
          <w:i/>
          <w:sz w:val="22"/>
          <w:szCs w:val="22"/>
        </w:rPr>
        <w:t>на 2014</w:t>
      </w:r>
      <w:r w:rsidRPr="00010296">
        <w:rPr>
          <w:b/>
          <w:i/>
          <w:sz w:val="22"/>
          <w:szCs w:val="22"/>
        </w:rPr>
        <w:t>-201</w:t>
      </w:r>
      <w:r>
        <w:rPr>
          <w:b/>
          <w:i/>
          <w:sz w:val="22"/>
          <w:szCs w:val="22"/>
        </w:rPr>
        <w:t>8</w:t>
      </w:r>
      <w:r w:rsidRPr="00010296">
        <w:rPr>
          <w:b/>
          <w:i/>
          <w:sz w:val="22"/>
          <w:szCs w:val="22"/>
        </w:rPr>
        <w:t xml:space="preserve"> годы</w:t>
      </w:r>
      <w:r w:rsidR="001A41B3">
        <w:rPr>
          <w:b/>
          <w:i/>
          <w:sz w:val="22"/>
          <w:szCs w:val="22"/>
        </w:rPr>
        <w:t>"</w:t>
      </w:r>
    </w:p>
    <w:p w:rsidR="00271645" w:rsidRPr="00010296" w:rsidRDefault="00271645" w:rsidP="00271645">
      <w:pPr>
        <w:rPr>
          <w:sz w:val="22"/>
          <w:szCs w:val="22"/>
        </w:rPr>
      </w:pPr>
    </w:p>
    <w:tbl>
      <w:tblPr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1541"/>
        <w:gridCol w:w="1275"/>
        <w:gridCol w:w="1418"/>
        <w:gridCol w:w="1417"/>
        <w:gridCol w:w="1276"/>
        <w:gridCol w:w="1329"/>
      </w:tblGrid>
      <w:tr w:rsidR="00271645" w:rsidRPr="00010296" w:rsidTr="00027DA6">
        <w:tc>
          <w:tcPr>
            <w:tcW w:w="1828" w:type="dxa"/>
          </w:tcPr>
          <w:p w:rsidR="00271645" w:rsidRPr="00C21BC8" w:rsidRDefault="00C21BC8" w:rsidP="00C21BC8">
            <w:pPr>
              <w:rPr>
                <w:sz w:val="22"/>
                <w:szCs w:val="22"/>
              </w:rPr>
            </w:pPr>
            <w:r w:rsidRPr="00C21BC8">
              <w:rPr>
                <w:color w:val="000000"/>
                <w:spacing w:val="2"/>
                <w:sz w:val="22"/>
                <w:szCs w:val="22"/>
              </w:rPr>
              <w:t xml:space="preserve">Координатор </w:t>
            </w:r>
            <w:r>
              <w:rPr>
                <w:color w:val="000000"/>
                <w:spacing w:val="2"/>
                <w:sz w:val="22"/>
                <w:szCs w:val="22"/>
              </w:rPr>
              <w:t>муниципальной п</w:t>
            </w:r>
            <w:r w:rsidRPr="00C21BC8">
              <w:rPr>
                <w:color w:val="000000"/>
                <w:spacing w:val="2"/>
                <w:sz w:val="22"/>
                <w:szCs w:val="22"/>
              </w:rPr>
              <w:t>рограммы</w:t>
            </w:r>
          </w:p>
        </w:tc>
        <w:tc>
          <w:tcPr>
            <w:tcW w:w="8256" w:type="dxa"/>
            <w:gridSpan w:val="6"/>
          </w:tcPr>
          <w:p w:rsidR="00271645" w:rsidRPr="004C01ED" w:rsidRDefault="00C21BC8" w:rsidP="004C01ED">
            <w:proofErr w:type="spellStart"/>
            <w:r>
              <w:rPr>
                <w:color w:val="000000"/>
                <w:spacing w:val="2"/>
              </w:rPr>
              <w:t>Кокунова</w:t>
            </w:r>
            <w:proofErr w:type="spellEnd"/>
            <w:r>
              <w:rPr>
                <w:color w:val="000000"/>
                <w:spacing w:val="2"/>
              </w:rPr>
              <w:t xml:space="preserve"> М.Ю., заместитель Главы Администрации городского округа Электросталь Московской области</w:t>
            </w:r>
          </w:p>
        </w:tc>
      </w:tr>
      <w:tr w:rsidR="00C21BC8" w:rsidRPr="00010296" w:rsidTr="00027DA6">
        <w:tc>
          <w:tcPr>
            <w:tcW w:w="1828" w:type="dxa"/>
            <w:vAlign w:val="center"/>
          </w:tcPr>
          <w:p w:rsidR="00C21BC8" w:rsidRPr="00C21BC8" w:rsidRDefault="00C21BC8" w:rsidP="00C21BC8">
            <w:pPr>
              <w:spacing w:before="26" w:after="26"/>
              <w:rPr>
                <w:color w:val="000000"/>
                <w:spacing w:val="2"/>
                <w:sz w:val="22"/>
                <w:szCs w:val="22"/>
              </w:rPr>
            </w:pPr>
            <w:r w:rsidRPr="00C21BC8">
              <w:rPr>
                <w:color w:val="000000"/>
                <w:spacing w:val="2"/>
                <w:sz w:val="22"/>
                <w:szCs w:val="22"/>
              </w:rPr>
              <w:t xml:space="preserve">Муниципальный заказчик </w:t>
            </w:r>
            <w:r>
              <w:rPr>
                <w:color w:val="000000"/>
                <w:spacing w:val="2"/>
                <w:sz w:val="22"/>
                <w:szCs w:val="22"/>
              </w:rPr>
              <w:t>муниципальной п</w:t>
            </w:r>
            <w:r w:rsidRPr="00C21BC8">
              <w:rPr>
                <w:color w:val="000000"/>
                <w:spacing w:val="2"/>
                <w:sz w:val="22"/>
                <w:szCs w:val="22"/>
              </w:rPr>
              <w:t>рограммы</w:t>
            </w:r>
          </w:p>
        </w:tc>
        <w:tc>
          <w:tcPr>
            <w:tcW w:w="8256" w:type="dxa"/>
            <w:gridSpan w:val="6"/>
          </w:tcPr>
          <w:p w:rsidR="00C21BC8" w:rsidRPr="00940A98" w:rsidRDefault="00C21BC8" w:rsidP="00C21BC8">
            <w:pPr>
              <w:spacing w:before="26" w:after="26"/>
              <w:ind w:left="34"/>
              <w:rPr>
                <w:color w:val="000000"/>
                <w:spacing w:val="2"/>
              </w:rPr>
            </w:pPr>
            <w:r w:rsidRPr="00940A98">
              <w:rPr>
                <w:color w:val="000000"/>
                <w:spacing w:val="2"/>
              </w:rPr>
              <w:t xml:space="preserve">Управление образования </w:t>
            </w:r>
            <w:r>
              <w:rPr>
                <w:color w:val="000000"/>
                <w:spacing w:val="2"/>
              </w:rPr>
              <w:t>Администрации городского округа</w:t>
            </w:r>
            <w:r w:rsidRPr="00940A98"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2"/>
              </w:rPr>
              <w:t>Электросталь Московской области (далее - Управление образования)</w:t>
            </w:r>
          </w:p>
        </w:tc>
      </w:tr>
      <w:tr w:rsidR="00C21BC8" w:rsidRPr="00010296" w:rsidTr="00027DA6">
        <w:tc>
          <w:tcPr>
            <w:tcW w:w="1828" w:type="dxa"/>
          </w:tcPr>
          <w:p w:rsidR="00C21BC8" w:rsidRPr="00C21BC8" w:rsidRDefault="00C21BC8" w:rsidP="008C5490">
            <w:pPr>
              <w:rPr>
                <w:sz w:val="22"/>
                <w:szCs w:val="22"/>
              </w:rPr>
            </w:pPr>
            <w:r w:rsidRPr="00C21BC8">
              <w:rPr>
                <w:sz w:val="22"/>
                <w:szCs w:val="22"/>
              </w:rPr>
              <w:t xml:space="preserve">Цели </w:t>
            </w:r>
            <w:r w:rsidR="008C5490">
              <w:rPr>
                <w:sz w:val="22"/>
                <w:szCs w:val="22"/>
              </w:rPr>
              <w:t>муниципальной п</w:t>
            </w:r>
            <w:r w:rsidRPr="00C21BC8">
              <w:rPr>
                <w:sz w:val="22"/>
                <w:szCs w:val="22"/>
              </w:rPr>
              <w:t xml:space="preserve">рограммы </w:t>
            </w:r>
          </w:p>
        </w:tc>
        <w:tc>
          <w:tcPr>
            <w:tcW w:w="8256" w:type="dxa"/>
            <w:gridSpan w:val="6"/>
          </w:tcPr>
          <w:p w:rsidR="00C21BC8" w:rsidRPr="004C01ED" w:rsidRDefault="00C21BC8" w:rsidP="00C21BC8">
            <w:r w:rsidRPr="004C01ED">
              <w:t>Создание условий для получения качественного образования и успешной социализации детей</w:t>
            </w:r>
          </w:p>
        </w:tc>
      </w:tr>
      <w:tr w:rsidR="00C21BC8" w:rsidRPr="00010296" w:rsidTr="00027DA6">
        <w:tc>
          <w:tcPr>
            <w:tcW w:w="1828" w:type="dxa"/>
          </w:tcPr>
          <w:p w:rsidR="00C21BC8" w:rsidRPr="00C21BC8" w:rsidRDefault="00C21BC8" w:rsidP="00C21BC8">
            <w:pPr>
              <w:rPr>
                <w:sz w:val="22"/>
                <w:szCs w:val="22"/>
              </w:rPr>
            </w:pPr>
            <w:r w:rsidRPr="00C21BC8">
              <w:rPr>
                <w:sz w:val="22"/>
                <w:szCs w:val="22"/>
              </w:rPr>
              <w:t xml:space="preserve">Перечень подпрограмм </w:t>
            </w:r>
          </w:p>
        </w:tc>
        <w:tc>
          <w:tcPr>
            <w:tcW w:w="8256" w:type="dxa"/>
            <w:gridSpan w:val="6"/>
          </w:tcPr>
          <w:p w:rsidR="00C21BC8" w:rsidRDefault="00C21BC8" w:rsidP="00C21BC8">
            <w:pPr>
              <w:jc w:val="both"/>
            </w:pPr>
            <w:r>
              <w:t xml:space="preserve">Подпрограмма </w:t>
            </w:r>
            <w:r>
              <w:rPr>
                <w:lang w:val="en-US"/>
              </w:rPr>
              <w:t>I</w:t>
            </w:r>
            <w:r>
              <w:t xml:space="preserve"> «Дошкольное образование»</w:t>
            </w:r>
          </w:p>
          <w:p w:rsidR="00C21BC8" w:rsidRDefault="00C21BC8" w:rsidP="00C21BC8">
            <w:pPr>
              <w:jc w:val="both"/>
            </w:pPr>
            <w:r>
              <w:t xml:space="preserve">Подпрограмма </w:t>
            </w:r>
            <w:r>
              <w:rPr>
                <w:lang w:val="en-US"/>
              </w:rPr>
              <w:t>II</w:t>
            </w:r>
            <w:r w:rsidRPr="00271645">
              <w:t xml:space="preserve"> </w:t>
            </w:r>
            <w:r>
              <w:t xml:space="preserve">«Общее образование» </w:t>
            </w:r>
          </w:p>
          <w:p w:rsidR="00C21BC8" w:rsidRDefault="00C21BC8" w:rsidP="00C21BC8">
            <w:pPr>
              <w:rPr>
                <w:rFonts w:cs="Times New Roman"/>
              </w:rPr>
            </w:pPr>
            <w:r w:rsidRPr="00B523F5">
              <w:rPr>
                <w:rFonts w:cs="Times New Roman"/>
              </w:rPr>
              <w:t xml:space="preserve">Подпрограмма </w:t>
            </w:r>
            <w:r w:rsidRPr="00B523F5">
              <w:rPr>
                <w:rFonts w:cs="Times New Roman"/>
                <w:lang w:val="en-US"/>
              </w:rPr>
              <w:t>III</w:t>
            </w:r>
            <w:r>
              <w:rPr>
                <w:rFonts w:cs="Times New Roman"/>
              </w:rPr>
              <w:t xml:space="preserve"> «Дополнительное образование,</w:t>
            </w:r>
            <w:r w:rsidR="002A4142">
              <w:rPr>
                <w:rFonts w:cs="Times New Roman"/>
              </w:rPr>
              <w:t xml:space="preserve"> </w:t>
            </w:r>
            <w:r w:rsidRPr="00B523F5">
              <w:rPr>
                <w:rFonts w:cs="Times New Roman"/>
              </w:rPr>
              <w:t>воспитание и психолого-социальное сопровождение детей»</w:t>
            </w:r>
          </w:p>
          <w:p w:rsidR="00C21BC8" w:rsidRPr="004303C2" w:rsidRDefault="00C21BC8" w:rsidP="00C21BC8">
            <w:pPr>
              <w:rPr>
                <w:rFonts w:cs="Times New Roman"/>
              </w:rPr>
            </w:pPr>
            <w:r w:rsidRPr="002F7579">
              <w:rPr>
                <w:rFonts w:cs="Times New Roman"/>
              </w:rPr>
              <w:t xml:space="preserve">Подпрограмма </w:t>
            </w:r>
            <w:r>
              <w:rPr>
                <w:rFonts w:cs="Times New Roman"/>
                <w:lang w:val="en-US"/>
              </w:rPr>
              <w:t>I</w:t>
            </w:r>
            <w:r w:rsidRPr="002F7579">
              <w:rPr>
                <w:rFonts w:cs="Times New Roman"/>
                <w:lang w:val="en-US"/>
              </w:rPr>
              <w:t>V</w:t>
            </w:r>
            <w:r w:rsidRPr="004303C2">
              <w:rPr>
                <w:rFonts w:cs="Times New Roman"/>
              </w:rPr>
              <w:t xml:space="preserve"> </w:t>
            </w:r>
            <w:r>
              <w:t xml:space="preserve">«Система оценки качества образования и информационная открытость системы </w:t>
            </w:r>
            <w:proofErr w:type="gramStart"/>
            <w:r>
              <w:t>образования»</w:t>
            </w:r>
            <w:r w:rsidRPr="004303C2">
              <w:rPr>
                <w:rFonts w:cs="Times New Roman"/>
              </w:rPr>
              <w:t>–</w:t>
            </w:r>
            <w:proofErr w:type="gramEnd"/>
            <w:r w:rsidRPr="004303C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утратила силу</w:t>
            </w:r>
          </w:p>
          <w:p w:rsidR="00C21BC8" w:rsidRDefault="00C21BC8" w:rsidP="00C21BC8">
            <w:pPr>
              <w:jc w:val="both"/>
              <w:rPr>
                <w:rFonts w:cs="Times New Roman"/>
              </w:rPr>
            </w:pPr>
            <w:r w:rsidRPr="002F7579">
              <w:rPr>
                <w:rFonts w:cs="Times New Roman"/>
              </w:rPr>
              <w:t xml:space="preserve">Подпрограмма </w:t>
            </w:r>
            <w:r w:rsidRPr="002F7579">
              <w:rPr>
                <w:rFonts w:cs="Times New Roman"/>
                <w:lang w:val="en-US"/>
              </w:rPr>
              <w:t>V</w:t>
            </w:r>
            <w:r w:rsidRPr="002F7579">
              <w:rPr>
                <w:rFonts w:cs="Times New Roman"/>
              </w:rPr>
              <w:t xml:space="preserve"> «Обеспечивающая подпрограмма»</w:t>
            </w:r>
          </w:p>
          <w:p w:rsidR="00C21BC8" w:rsidRDefault="00C21BC8" w:rsidP="00C21BC8">
            <w:pPr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Вне программные мероприятия</w:t>
            </w:r>
            <w:proofErr w:type="gramEnd"/>
          </w:p>
          <w:p w:rsidR="00C21BC8" w:rsidRPr="00271645" w:rsidRDefault="00C21BC8" w:rsidP="00C21BC8">
            <w:pPr>
              <w:jc w:val="both"/>
            </w:pPr>
          </w:p>
        </w:tc>
      </w:tr>
      <w:tr w:rsidR="00C21BC8" w:rsidRPr="00010296" w:rsidTr="00027DA6">
        <w:tc>
          <w:tcPr>
            <w:tcW w:w="1828" w:type="dxa"/>
            <w:vMerge w:val="restart"/>
          </w:tcPr>
          <w:p w:rsidR="00C21BC8" w:rsidRPr="00C21BC8" w:rsidRDefault="00C21BC8" w:rsidP="00C21BC8">
            <w:pPr>
              <w:rPr>
                <w:sz w:val="22"/>
                <w:szCs w:val="22"/>
              </w:rPr>
            </w:pPr>
            <w:r w:rsidRPr="00C21BC8">
              <w:rPr>
                <w:sz w:val="22"/>
                <w:szCs w:val="22"/>
              </w:rPr>
              <w:t xml:space="preserve"> Источники финансирования </w:t>
            </w:r>
            <w:r>
              <w:rPr>
                <w:sz w:val="22"/>
                <w:szCs w:val="22"/>
              </w:rPr>
              <w:t>муниципальной п</w:t>
            </w:r>
            <w:r w:rsidRPr="00C21BC8">
              <w:rPr>
                <w:sz w:val="22"/>
                <w:szCs w:val="22"/>
              </w:rPr>
              <w:t xml:space="preserve">рограммы, в том </w:t>
            </w:r>
            <w:proofErr w:type="gramStart"/>
            <w:r w:rsidRPr="00C21BC8">
              <w:rPr>
                <w:sz w:val="22"/>
                <w:szCs w:val="22"/>
              </w:rPr>
              <w:t>числе  по</w:t>
            </w:r>
            <w:proofErr w:type="gramEnd"/>
            <w:r w:rsidRPr="00C21BC8">
              <w:rPr>
                <w:sz w:val="22"/>
                <w:szCs w:val="22"/>
              </w:rPr>
              <w:t xml:space="preserve"> годам:</w:t>
            </w:r>
          </w:p>
        </w:tc>
        <w:tc>
          <w:tcPr>
            <w:tcW w:w="8256" w:type="dxa"/>
            <w:gridSpan w:val="6"/>
          </w:tcPr>
          <w:p w:rsidR="00C21BC8" w:rsidRPr="00C21BC8" w:rsidRDefault="00C21BC8" w:rsidP="00C21BC8">
            <w:pPr>
              <w:jc w:val="both"/>
            </w:pPr>
            <w:r w:rsidRPr="00C21BC8">
              <w:t>Расходы (тыс.рублей)</w:t>
            </w:r>
          </w:p>
        </w:tc>
      </w:tr>
      <w:tr w:rsidR="00C21BC8" w:rsidRPr="00010296" w:rsidTr="00027DA6">
        <w:tc>
          <w:tcPr>
            <w:tcW w:w="1828" w:type="dxa"/>
            <w:vMerge/>
          </w:tcPr>
          <w:p w:rsidR="00C21BC8" w:rsidRPr="00C21BC8" w:rsidRDefault="00C21BC8" w:rsidP="00C21BC8">
            <w:pPr>
              <w:rPr>
                <w:sz w:val="22"/>
                <w:szCs w:val="22"/>
              </w:rPr>
            </w:pPr>
          </w:p>
        </w:tc>
        <w:tc>
          <w:tcPr>
            <w:tcW w:w="1541" w:type="dxa"/>
            <w:vAlign w:val="center"/>
          </w:tcPr>
          <w:p w:rsidR="00C21BC8" w:rsidRPr="00C21BC8" w:rsidRDefault="00C21BC8" w:rsidP="008C5490">
            <w:pPr>
              <w:jc w:val="center"/>
              <w:rPr>
                <w:sz w:val="22"/>
                <w:szCs w:val="22"/>
              </w:rPr>
            </w:pPr>
            <w:r w:rsidRPr="00C21BC8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  <w:vAlign w:val="center"/>
          </w:tcPr>
          <w:p w:rsidR="00C21BC8" w:rsidRPr="00C21BC8" w:rsidRDefault="00C21BC8" w:rsidP="008C5490">
            <w:pPr>
              <w:jc w:val="center"/>
              <w:rPr>
                <w:sz w:val="22"/>
                <w:szCs w:val="22"/>
              </w:rPr>
            </w:pPr>
            <w:r w:rsidRPr="00C21BC8">
              <w:rPr>
                <w:sz w:val="22"/>
                <w:szCs w:val="22"/>
              </w:rPr>
              <w:t>2014 год</w:t>
            </w:r>
          </w:p>
        </w:tc>
        <w:tc>
          <w:tcPr>
            <w:tcW w:w="1418" w:type="dxa"/>
            <w:vAlign w:val="center"/>
          </w:tcPr>
          <w:p w:rsidR="00C21BC8" w:rsidRPr="00C21BC8" w:rsidRDefault="00C21BC8" w:rsidP="008C5490">
            <w:pPr>
              <w:jc w:val="center"/>
              <w:rPr>
                <w:sz w:val="22"/>
                <w:szCs w:val="22"/>
              </w:rPr>
            </w:pPr>
            <w:r w:rsidRPr="00C21BC8">
              <w:rPr>
                <w:sz w:val="22"/>
                <w:szCs w:val="22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C21BC8" w:rsidRPr="00C21BC8" w:rsidRDefault="00C21BC8" w:rsidP="008C5490">
            <w:pPr>
              <w:jc w:val="center"/>
              <w:rPr>
                <w:sz w:val="22"/>
                <w:szCs w:val="22"/>
              </w:rPr>
            </w:pPr>
            <w:r w:rsidRPr="00C21BC8">
              <w:rPr>
                <w:sz w:val="22"/>
                <w:szCs w:val="22"/>
              </w:rPr>
              <w:t>2016 год</w:t>
            </w:r>
          </w:p>
        </w:tc>
        <w:tc>
          <w:tcPr>
            <w:tcW w:w="1276" w:type="dxa"/>
            <w:vAlign w:val="center"/>
          </w:tcPr>
          <w:p w:rsidR="00C21BC8" w:rsidRPr="00C21BC8" w:rsidRDefault="00C21BC8" w:rsidP="008C5490">
            <w:pPr>
              <w:jc w:val="center"/>
              <w:rPr>
                <w:sz w:val="22"/>
                <w:szCs w:val="22"/>
              </w:rPr>
            </w:pPr>
            <w:r w:rsidRPr="00C21BC8">
              <w:rPr>
                <w:sz w:val="22"/>
                <w:szCs w:val="22"/>
              </w:rPr>
              <w:t>2017 год</w:t>
            </w:r>
          </w:p>
        </w:tc>
        <w:tc>
          <w:tcPr>
            <w:tcW w:w="1329" w:type="dxa"/>
            <w:vAlign w:val="center"/>
          </w:tcPr>
          <w:p w:rsidR="00C21BC8" w:rsidRPr="00C21BC8" w:rsidRDefault="00C21BC8" w:rsidP="008C5490">
            <w:pPr>
              <w:jc w:val="center"/>
              <w:rPr>
                <w:sz w:val="22"/>
                <w:szCs w:val="22"/>
              </w:rPr>
            </w:pPr>
            <w:r w:rsidRPr="00C21BC8">
              <w:rPr>
                <w:sz w:val="22"/>
                <w:szCs w:val="22"/>
              </w:rPr>
              <w:t>2018 год</w:t>
            </w:r>
          </w:p>
        </w:tc>
      </w:tr>
      <w:tr w:rsidR="00EC6058" w:rsidRPr="00010296" w:rsidTr="00EC6058">
        <w:tc>
          <w:tcPr>
            <w:tcW w:w="1828" w:type="dxa"/>
          </w:tcPr>
          <w:p w:rsidR="00EC6058" w:rsidRPr="00B62CF4" w:rsidRDefault="00EC6058" w:rsidP="00B47C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2CF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Электросталь            </w:t>
            </w:r>
            <w:r w:rsidRPr="00B62C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Московской области          </w:t>
            </w:r>
          </w:p>
        </w:tc>
        <w:tc>
          <w:tcPr>
            <w:tcW w:w="1541" w:type="dxa"/>
          </w:tcPr>
          <w:p w:rsidR="00EC6058" w:rsidRDefault="00EC6058" w:rsidP="00EC60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2 564 974,45</w:t>
            </w:r>
          </w:p>
        </w:tc>
        <w:tc>
          <w:tcPr>
            <w:tcW w:w="1275" w:type="dxa"/>
          </w:tcPr>
          <w:p w:rsidR="00EC6058" w:rsidRDefault="00EC6058" w:rsidP="00EC60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603 154,70</w:t>
            </w:r>
          </w:p>
        </w:tc>
        <w:tc>
          <w:tcPr>
            <w:tcW w:w="1418" w:type="dxa"/>
          </w:tcPr>
          <w:p w:rsidR="00EC6058" w:rsidRDefault="00EC6058" w:rsidP="00EC60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535 345,05</w:t>
            </w:r>
          </w:p>
        </w:tc>
        <w:tc>
          <w:tcPr>
            <w:tcW w:w="1417" w:type="dxa"/>
          </w:tcPr>
          <w:p w:rsidR="00EC6058" w:rsidRDefault="00EC6058" w:rsidP="00EC60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479 771,90</w:t>
            </w:r>
          </w:p>
        </w:tc>
        <w:tc>
          <w:tcPr>
            <w:tcW w:w="1276" w:type="dxa"/>
          </w:tcPr>
          <w:p w:rsidR="00EC6058" w:rsidRDefault="00EC6058" w:rsidP="00EC60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445 224,60</w:t>
            </w:r>
          </w:p>
        </w:tc>
        <w:tc>
          <w:tcPr>
            <w:tcW w:w="1329" w:type="dxa"/>
          </w:tcPr>
          <w:p w:rsidR="00EC6058" w:rsidRDefault="00EC6058" w:rsidP="00EC60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501 478,20</w:t>
            </w:r>
          </w:p>
        </w:tc>
      </w:tr>
      <w:tr w:rsidR="00EC6058" w:rsidRPr="00010296" w:rsidTr="00EC6058">
        <w:tc>
          <w:tcPr>
            <w:tcW w:w="1828" w:type="dxa"/>
          </w:tcPr>
          <w:p w:rsidR="00EC6058" w:rsidRPr="00B62CF4" w:rsidRDefault="00EC6058" w:rsidP="00B47C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2CF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     </w:t>
            </w:r>
            <w:r w:rsidRPr="00B62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2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бюджета Московской области    </w:t>
            </w:r>
          </w:p>
        </w:tc>
        <w:tc>
          <w:tcPr>
            <w:tcW w:w="1541" w:type="dxa"/>
          </w:tcPr>
          <w:p w:rsidR="00EC6058" w:rsidRDefault="00EC6058" w:rsidP="00EC60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7 544 192,10</w:t>
            </w:r>
          </w:p>
        </w:tc>
        <w:tc>
          <w:tcPr>
            <w:tcW w:w="1275" w:type="dxa"/>
          </w:tcPr>
          <w:p w:rsidR="00EC6058" w:rsidRDefault="00EC6058" w:rsidP="00EC60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1 460 318,80</w:t>
            </w:r>
          </w:p>
        </w:tc>
        <w:tc>
          <w:tcPr>
            <w:tcW w:w="1418" w:type="dxa"/>
          </w:tcPr>
          <w:p w:rsidR="00EC6058" w:rsidRDefault="00EC6058" w:rsidP="00EC60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1 584 719,30</w:t>
            </w:r>
          </w:p>
        </w:tc>
        <w:tc>
          <w:tcPr>
            <w:tcW w:w="1417" w:type="dxa"/>
          </w:tcPr>
          <w:p w:rsidR="00EC6058" w:rsidRDefault="00EC6058" w:rsidP="00EC60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1 495 514,00</w:t>
            </w:r>
          </w:p>
        </w:tc>
        <w:tc>
          <w:tcPr>
            <w:tcW w:w="1276" w:type="dxa"/>
          </w:tcPr>
          <w:p w:rsidR="00EC6058" w:rsidRDefault="00EC6058" w:rsidP="00EC60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1 502 051,00</w:t>
            </w:r>
          </w:p>
        </w:tc>
        <w:tc>
          <w:tcPr>
            <w:tcW w:w="1329" w:type="dxa"/>
          </w:tcPr>
          <w:p w:rsidR="00EC6058" w:rsidRDefault="00EC6058" w:rsidP="00EC60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1 501 589,00</w:t>
            </w:r>
          </w:p>
        </w:tc>
      </w:tr>
      <w:tr w:rsidR="00EC6058" w:rsidRPr="00010296" w:rsidTr="00EC6058">
        <w:tc>
          <w:tcPr>
            <w:tcW w:w="1828" w:type="dxa"/>
          </w:tcPr>
          <w:p w:rsidR="00EC6058" w:rsidRPr="00B62CF4" w:rsidRDefault="00EC6058" w:rsidP="00B47C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1541" w:type="dxa"/>
          </w:tcPr>
          <w:p w:rsidR="00EC6058" w:rsidRDefault="00EC6058" w:rsidP="00EC60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13 491,30</w:t>
            </w:r>
          </w:p>
        </w:tc>
        <w:tc>
          <w:tcPr>
            <w:tcW w:w="1275" w:type="dxa"/>
          </w:tcPr>
          <w:p w:rsidR="00EC6058" w:rsidRDefault="00EC6058" w:rsidP="00EC60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8 482,80</w:t>
            </w:r>
          </w:p>
        </w:tc>
        <w:tc>
          <w:tcPr>
            <w:tcW w:w="1418" w:type="dxa"/>
          </w:tcPr>
          <w:p w:rsidR="00EC6058" w:rsidRDefault="00EC6058" w:rsidP="00EC60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5 008,50</w:t>
            </w:r>
          </w:p>
        </w:tc>
        <w:tc>
          <w:tcPr>
            <w:tcW w:w="1417" w:type="dxa"/>
          </w:tcPr>
          <w:p w:rsidR="00EC6058" w:rsidRDefault="00EC6058" w:rsidP="00EC60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C6058" w:rsidRDefault="00EC6058" w:rsidP="00EC60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9" w:type="dxa"/>
          </w:tcPr>
          <w:p w:rsidR="00EC6058" w:rsidRDefault="00EC6058" w:rsidP="00EC60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C6058" w:rsidRPr="00010296" w:rsidTr="00EC6058">
        <w:tc>
          <w:tcPr>
            <w:tcW w:w="1828" w:type="dxa"/>
          </w:tcPr>
          <w:p w:rsidR="00EC6058" w:rsidRPr="00B62CF4" w:rsidRDefault="00EC6058" w:rsidP="00B47C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B62CF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        </w:t>
            </w:r>
          </w:p>
        </w:tc>
        <w:tc>
          <w:tcPr>
            <w:tcW w:w="1541" w:type="dxa"/>
          </w:tcPr>
          <w:p w:rsidR="00EC6058" w:rsidRDefault="00EC6058" w:rsidP="00EC60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2 746 191,20</w:t>
            </w:r>
          </w:p>
        </w:tc>
        <w:tc>
          <w:tcPr>
            <w:tcW w:w="1275" w:type="dxa"/>
          </w:tcPr>
          <w:p w:rsidR="00EC6058" w:rsidRDefault="00EC6058" w:rsidP="00EC60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51 409,30</w:t>
            </w:r>
          </w:p>
        </w:tc>
        <w:tc>
          <w:tcPr>
            <w:tcW w:w="1418" w:type="dxa"/>
          </w:tcPr>
          <w:p w:rsidR="00EC6058" w:rsidRDefault="00EC6058" w:rsidP="00EC60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197 073,50</w:t>
            </w:r>
          </w:p>
        </w:tc>
        <w:tc>
          <w:tcPr>
            <w:tcW w:w="1417" w:type="dxa"/>
          </w:tcPr>
          <w:p w:rsidR="00EC6058" w:rsidRDefault="00EC6058" w:rsidP="00EC60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753 270,30</w:t>
            </w:r>
          </w:p>
        </w:tc>
        <w:tc>
          <w:tcPr>
            <w:tcW w:w="1276" w:type="dxa"/>
          </w:tcPr>
          <w:p w:rsidR="00EC6058" w:rsidRDefault="00EC6058" w:rsidP="00EC60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1 273 204,60</w:t>
            </w:r>
          </w:p>
        </w:tc>
        <w:tc>
          <w:tcPr>
            <w:tcW w:w="1329" w:type="dxa"/>
          </w:tcPr>
          <w:p w:rsidR="00EC6058" w:rsidRDefault="00EC6058" w:rsidP="00EC60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471 233,50</w:t>
            </w:r>
          </w:p>
        </w:tc>
      </w:tr>
      <w:tr w:rsidR="00EC6058" w:rsidRPr="00010296" w:rsidTr="00EC6058">
        <w:tc>
          <w:tcPr>
            <w:tcW w:w="1828" w:type="dxa"/>
          </w:tcPr>
          <w:p w:rsidR="00EC6058" w:rsidRDefault="00EC6058" w:rsidP="00B47C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541" w:type="dxa"/>
          </w:tcPr>
          <w:p w:rsidR="00EC6058" w:rsidRDefault="00EC6058" w:rsidP="00EC60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12 868 849,05</w:t>
            </w:r>
          </w:p>
        </w:tc>
        <w:tc>
          <w:tcPr>
            <w:tcW w:w="1275" w:type="dxa"/>
          </w:tcPr>
          <w:p w:rsidR="00EC6058" w:rsidRDefault="00EC6058" w:rsidP="00EC60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2 123 365,60</w:t>
            </w:r>
          </w:p>
        </w:tc>
        <w:tc>
          <w:tcPr>
            <w:tcW w:w="1418" w:type="dxa"/>
          </w:tcPr>
          <w:p w:rsidR="00EC6058" w:rsidRDefault="00EC6058" w:rsidP="00EC60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2 322 146,35</w:t>
            </w:r>
          </w:p>
        </w:tc>
        <w:tc>
          <w:tcPr>
            <w:tcW w:w="1417" w:type="dxa"/>
          </w:tcPr>
          <w:p w:rsidR="00EC6058" w:rsidRDefault="00EC6058" w:rsidP="00EC60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2 728 556,20</w:t>
            </w:r>
          </w:p>
        </w:tc>
        <w:tc>
          <w:tcPr>
            <w:tcW w:w="1276" w:type="dxa"/>
          </w:tcPr>
          <w:p w:rsidR="00EC6058" w:rsidRDefault="00EC6058" w:rsidP="00EC60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3 220 480,20</w:t>
            </w:r>
          </w:p>
        </w:tc>
        <w:tc>
          <w:tcPr>
            <w:tcW w:w="1329" w:type="dxa"/>
          </w:tcPr>
          <w:p w:rsidR="00EC6058" w:rsidRDefault="00EC6058" w:rsidP="00EC60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2 474 300,70</w:t>
            </w:r>
          </w:p>
        </w:tc>
      </w:tr>
      <w:tr w:rsidR="00027DA6" w:rsidRPr="00010296" w:rsidTr="0002619A">
        <w:tc>
          <w:tcPr>
            <w:tcW w:w="3369" w:type="dxa"/>
            <w:gridSpan w:val="2"/>
          </w:tcPr>
          <w:p w:rsidR="00027DA6" w:rsidRPr="004303C2" w:rsidRDefault="00027DA6" w:rsidP="00027DA6">
            <w:pPr>
              <w:jc w:val="center"/>
              <w:rPr>
                <w:sz w:val="23"/>
                <w:szCs w:val="23"/>
              </w:rPr>
            </w:pPr>
            <w:r w:rsidRPr="00C21BC8">
              <w:rPr>
                <w:sz w:val="22"/>
                <w:szCs w:val="22"/>
              </w:rPr>
              <w:t>Планируемые</w:t>
            </w:r>
            <w:r>
              <w:rPr>
                <w:sz w:val="22"/>
                <w:szCs w:val="22"/>
              </w:rPr>
              <w:t xml:space="preserve"> </w:t>
            </w:r>
            <w:r w:rsidRPr="00C21BC8">
              <w:rPr>
                <w:sz w:val="22"/>
                <w:szCs w:val="22"/>
              </w:rPr>
              <w:t xml:space="preserve">результаты </w:t>
            </w:r>
            <w:r>
              <w:rPr>
                <w:sz w:val="22"/>
                <w:szCs w:val="22"/>
              </w:rPr>
              <w:t>реализации муниципальной п</w:t>
            </w:r>
            <w:r w:rsidRPr="00C21BC8">
              <w:rPr>
                <w:sz w:val="22"/>
                <w:szCs w:val="22"/>
              </w:rPr>
              <w:t>рограммы</w:t>
            </w:r>
          </w:p>
        </w:tc>
        <w:tc>
          <w:tcPr>
            <w:tcW w:w="1275" w:type="dxa"/>
            <w:vAlign w:val="center"/>
          </w:tcPr>
          <w:p w:rsidR="00027DA6" w:rsidRPr="00C21BC8" w:rsidRDefault="00027DA6" w:rsidP="00027DA6">
            <w:pPr>
              <w:jc w:val="center"/>
              <w:rPr>
                <w:sz w:val="22"/>
                <w:szCs w:val="22"/>
              </w:rPr>
            </w:pPr>
            <w:r w:rsidRPr="00C21BC8">
              <w:rPr>
                <w:sz w:val="22"/>
                <w:szCs w:val="22"/>
              </w:rPr>
              <w:t>2014 год</w:t>
            </w:r>
          </w:p>
        </w:tc>
        <w:tc>
          <w:tcPr>
            <w:tcW w:w="1418" w:type="dxa"/>
            <w:vAlign w:val="center"/>
          </w:tcPr>
          <w:p w:rsidR="00027DA6" w:rsidRPr="00C21BC8" w:rsidRDefault="00027DA6" w:rsidP="00027DA6">
            <w:pPr>
              <w:jc w:val="center"/>
              <w:rPr>
                <w:sz w:val="22"/>
                <w:szCs w:val="22"/>
              </w:rPr>
            </w:pPr>
            <w:r w:rsidRPr="00C21BC8">
              <w:rPr>
                <w:sz w:val="22"/>
                <w:szCs w:val="22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027DA6" w:rsidRPr="00C21BC8" w:rsidRDefault="00027DA6" w:rsidP="00027DA6">
            <w:pPr>
              <w:jc w:val="center"/>
              <w:rPr>
                <w:sz w:val="22"/>
                <w:szCs w:val="22"/>
              </w:rPr>
            </w:pPr>
            <w:r w:rsidRPr="00C21BC8">
              <w:rPr>
                <w:sz w:val="22"/>
                <w:szCs w:val="22"/>
              </w:rPr>
              <w:t>2016 год</w:t>
            </w:r>
          </w:p>
        </w:tc>
        <w:tc>
          <w:tcPr>
            <w:tcW w:w="1276" w:type="dxa"/>
            <w:vAlign w:val="center"/>
          </w:tcPr>
          <w:p w:rsidR="00027DA6" w:rsidRPr="00C21BC8" w:rsidRDefault="00027DA6" w:rsidP="00027DA6">
            <w:pPr>
              <w:jc w:val="center"/>
              <w:rPr>
                <w:sz w:val="22"/>
                <w:szCs w:val="22"/>
              </w:rPr>
            </w:pPr>
            <w:r w:rsidRPr="00C21BC8">
              <w:rPr>
                <w:sz w:val="22"/>
                <w:szCs w:val="22"/>
              </w:rPr>
              <w:t>2017 год</w:t>
            </w:r>
          </w:p>
        </w:tc>
        <w:tc>
          <w:tcPr>
            <w:tcW w:w="1329" w:type="dxa"/>
            <w:vAlign w:val="center"/>
          </w:tcPr>
          <w:p w:rsidR="00027DA6" w:rsidRPr="00C21BC8" w:rsidRDefault="00027DA6" w:rsidP="00027DA6">
            <w:pPr>
              <w:jc w:val="center"/>
              <w:rPr>
                <w:sz w:val="22"/>
                <w:szCs w:val="22"/>
              </w:rPr>
            </w:pPr>
            <w:r w:rsidRPr="00C21BC8">
              <w:rPr>
                <w:sz w:val="22"/>
                <w:szCs w:val="22"/>
              </w:rPr>
              <w:t>2018 год</w:t>
            </w:r>
          </w:p>
        </w:tc>
      </w:tr>
      <w:tr w:rsidR="00027DA6" w:rsidRPr="00010296" w:rsidTr="0002619A">
        <w:tc>
          <w:tcPr>
            <w:tcW w:w="3369" w:type="dxa"/>
            <w:gridSpan w:val="2"/>
          </w:tcPr>
          <w:p w:rsidR="00027DA6" w:rsidRPr="00C21BC8" w:rsidRDefault="00EF3437" w:rsidP="00EF3437">
            <w:pPr>
              <w:rPr>
                <w:sz w:val="22"/>
                <w:szCs w:val="22"/>
              </w:rPr>
            </w:pPr>
            <w:r w:rsidRPr="00EF3437">
              <w:rPr>
                <w:sz w:val="22"/>
                <w:szCs w:val="22"/>
              </w:rPr>
              <w:t>Отношение численности детей в возрасте от 3 до 7лет, получающих дошкольное образование в текущем году, к сумме численности детей в возрасте от 3 до 7лет, получающих дошкольное образование в текущем году, и численности детей в возрасте от 3 до 7лет, находящихся в очереди на получение в текущем году дошкольного образования (на конец года) будет доведено с 93 до 100 процентов</w:t>
            </w:r>
          </w:p>
        </w:tc>
        <w:tc>
          <w:tcPr>
            <w:tcW w:w="1275" w:type="dxa"/>
            <w:vAlign w:val="center"/>
          </w:tcPr>
          <w:p w:rsidR="00027DA6" w:rsidRPr="00C21BC8" w:rsidRDefault="00EF3437" w:rsidP="0002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98,3</w:t>
            </w:r>
          </w:p>
        </w:tc>
        <w:tc>
          <w:tcPr>
            <w:tcW w:w="1418" w:type="dxa"/>
            <w:vAlign w:val="center"/>
          </w:tcPr>
          <w:p w:rsidR="00027DA6" w:rsidRPr="00C21BC8" w:rsidRDefault="00EF3437" w:rsidP="0002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vAlign w:val="center"/>
          </w:tcPr>
          <w:p w:rsidR="00027DA6" w:rsidRPr="00C21BC8" w:rsidRDefault="00EF3437" w:rsidP="0002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027DA6" w:rsidRPr="00C21BC8" w:rsidRDefault="00EF3437" w:rsidP="0002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29" w:type="dxa"/>
            <w:vAlign w:val="center"/>
          </w:tcPr>
          <w:p w:rsidR="00027DA6" w:rsidRPr="00C21BC8" w:rsidRDefault="00EF3437" w:rsidP="0002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2A4142" w:rsidRPr="00010296" w:rsidTr="0002619A">
        <w:tc>
          <w:tcPr>
            <w:tcW w:w="3369" w:type="dxa"/>
            <w:gridSpan w:val="2"/>
          </w:tcPr>
          <w:p w:rsidR="002A4142" w:rsidRPr="00C21BC8" w:rsidRDefault="00930E4A" w:rsidP="00930E4A">
            <w:pPr>
              <w:rPr>
                <w:sz w:val="22"/>
                <w:szCs w:val="22"/>
              </w:rPr>
            </w:pPr>
            <w:r w:rsidRPr="00930E4A">
              <w:rPr>
                <w:sz w:val="22"/>
                <w:szCs w:val="22"/>
              </w:rPr>
              <w:t xml:space="preserve">Отношение среднемесячной заработной платы педагогических работников муниципальных образовательных организаций дошкольного образования к среднемесячной заработной плате </w:t>
            </w:r>
            <w:proofErr w:type="gramStart"/>
            <w:r w:rsidRPr="00930E4A">
              <w:rPr>
                <w:sz w:val="22"/>
                <w:szCs w:val="22"/>
              </w:rPr>
              <w:t>в  общеобразовательных</w:t>
            </w:r>
            <w:proofErr w:type="gramEnd"/>
            <w:r w:rsidRPr="00930E4A">
              <w:rPr>
                <w:sz w:val="22"/>
                <w:szCs w:val="22"/>
              </w:rPr>
              <w:t xml:space="preserve"> организациях в Московской области увеличится с 92 до 100 процентов</w:t>
            </w:r>
          </w:p>
        </w:tc>
        <w:tc>
          <w:tcPr>
            <w:tcW w:w="1275" w:type="dxa"/>
            <w:vAlign w:val="center"/>
          </w:tcPr>
          <w:p w:rsidR="002A4142" w:rsidRPr="00C21BC8" w:rsidRDefault="00930E4A" w:rsidP="0002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2A4142" w:rsidRPr="00C21BC8" w:rsidRDefault="00930E4A" w:rsidP="0002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vAlign w:val="center"/>
          </w:tcPr>
          <w:p w:rsidR="002A4142" w:rsidRPr="00C21BC8" w:rsidRDefault="00930E4A" w:rsidP="0002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2A4142" w:rsidRPr="00C21BC8" w:rsidRDefault="00930E4A" w:rsidP="0002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29" w:type="dxa"/>
            <w:vAlign w:val="center"/>
          </w:tcPr>
          <w:p w:rsidR="002A4142" w:rsidRPr="00C21BC8" w:rsidRDefault="00930E4A" w:rsidP="0002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2A4142" w:rsidRPr="00010296" w:rsidTr="0002619A">
        <w:tc>
          <w:tcPr>
            <w:tcW w:w="3369" w:type="dxa"/>
            <w:gridSpan w:val="2"/>
          </w:tcPr>
          <w:p w:rsidR="002A4142" w:rsidRPr="00C21BC8" w:rsidRDefault="00930E4A" w:rsidP="00930E4A">
            <w:pPr>
              <w:rPr>
                <w:sz w:val="22"/>
                <w:szCs w:val="22"/>
              </w:rPr>
            </w:pPr>
            <w:r w:rsidRPr="00930E4A">
              <w:rPr>
                <w:sz w:val="22"/>
                <w:szCs w:val="22"/>
              </w:rPr>
              <w:t>Количество построенных дошкольных образовательных организаций по годам реализации подпрограммы, в том числе за счет внебюджетных источников, 5ед.</w:t>
            </w:r>
          </w:p>
        </w:tc>
        <w:tc>
          <w:tcPr>
            <w:tcW w:w="1275" w:type="dxa"/>
            <w:vAlign w:val="center"/>
          </w:tcPr>
          <w:p w:rsidR="002A4142" w:rsidRPr="00C21BC8" w:rsidRDefault="00930E4A" w:rsidP="0002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2A4142" w:rsidRPr="00C21BC8" w:rsidRDefault="00930E4A" w:rsidP="0002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2A4142" w:rsidRPr="00C21BC8" w:rsidRDefault="00930E4A" w:rsidP="0002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2A4142" w:rsidRPr="00C21BC8" w:rsidRDefault="00930E4A" w:rsidP="0002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29" w:type="dxa"/>
            <w:vAlign w:val="center"/>
          </w:tcPr>
          <w:p w:rsidR="002A4142" w:rsidRPr="00C21BC8" w:rsidRDefault="00930E4A" w:rsidP="0002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A4142" w:rsidRPr="00010296" w:rsidTr="0002619A">
        <w:tc>
          <w:tcPr>
            <w:tcW w:w="3369" w:type="dxa"/>
            <w:gridSpan w:val="2"/>
          </w:tcPr>
          <w:p w:rsidR="002A4142" w:rsidRPr="00C21BC8" w:rsidRDefault="001C07DC" w:rsidP="00930E4A">
            <w:pPr>
              <w:rPr>
                <w:sz w:val="22"/>
                <w:szCs w:val="22"/>
              </w:rPr>
            </w:pPr>
            <w:r w:rsidRPr="001C07DC">
              <w:rPr>
                <w:sz w:val="22"/>
                <w:szCs w:val="22"/>
              </w:rPr>
              <w:t xml:space="preserve">Отношение средней заработной платы педагогических работников общеобразовательных организаций к средней заработной плате по экономике Московской области, не ниже 100 процентов   </w:t>
            </w:r>
          </w:p>
        </w:tc>
        <w:tc>
          <w:tcPr>
            <w:tcW w:w="1275" w:type="dxa"/>
            <w:vAlign w:val="center"/>
          </w:tcPr>
          <w:p w:rsidR="002A4142" w:rsidRPr="00C21BC8" w:rsidRDefault="001C07DC" w:rsidP="0002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2A4142" w:rsidRPr="00C21BC8" w:rsidRDefault="001C07DC" w:rsidP="0002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vAlign w:val="center"/>
          </w:tcPr>
          <w:p w:rsidR="002A4142" w:rsidRPr="00C21BC8" w:rsidRDefault="001C07DC" w:rsidP="0002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2A4142" w:rsidRPr="00C21BC8" w:rsidRDefault="001C07DC" w:rsidP="0002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29" w:type="dxa"/>
            <w:vAlign w:val="center"/>
          </w:tcPr>
          <w:p w:rsidR="002A4142" w:rsidRPr="00C21BC8" w:rsidRDefault="001C07DC" w:rsidP="0002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2A4142" w:rsidRPr="00010296" w:rsidTr="0002619A">
        <w:tc>
          <w:tcPr>
            <w:tcW w:w="3369" w:type="dxa"/>
            <w:gridSpan w:val="2"/>
          </w:tcPr>
          <w:p w:rsidR="002A4142" w:rsidRPr="00C21BC8" w:rsidRDefault="00C21567" w:rsidP="00930E4A">
            <w:pPr>
              <w:rPr>
                <w:sz w:val="22"/>
                <w:szCs w:val="22"/>
              </w:rPr>
            </w:pPr>
            <w:r w:rsidRPr="00C21567">
              <w:rPr>
                <w:sz w:val="22"/>
                <w:szCs w:val="22"/>
              </w:rPr>
              <w:t xml:space="preserve">Количество построенных общеобразовательных организаций по годам </w:t>
            </w:r>
            <w:r w:rsidRPr="00C21567">
              <w:rPr>
                <w:sz w:val="22"/>
                <w:szCs w:val="22"/>
              </w:rPr>
              <w:lastRenderedPageBreak/>
              <w:t>реализации программы, в том числе за счет внебюджетных источников до 2 ед.</w:t>
            </w:r>
          </w:p>
        </w:tc>
        <w:tc>
          <w:tcPr>
            <w:tcW w:w="1275" w:type="dxa"/>
            <w:vAlign w:val="center"/>
          </w:tcPr>
          <w:p w:rsidR="002A4142" w:rsidRPr="00C21BC8" w:rsidRDefault="00C21567" w:rsidP="0002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418" w:type="dxa"/>
            <w:vAlign w:val="center"/>
          </w:tcPr>
          <w:p w:rsidR="002A4142" w:rsidRPr="00C21BC8" w:rsidRDefault="00C21567" w:rsidP="0002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2A4142" w:rsidRPr="00C21BC8" w:rsidRDefault="00C21567" w:rsidP="0002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2A4142" w:rsidRPr="00C21BC8" w:rsidRDefault="00C21567" w:rsidP="0002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29" w:type="dxa"/>
            <w:vAlign w:val="center"/>
          </w:tcPr>
          <w:p w:rsidR="002A4142" w:rsidRPr="00C21BC8" w:rsidRDefault="00C21567" w:rsidP="0002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A4142" w:rsidRPr="00010296" w:rsidTr="0002619A">
        <w:tc>
          <w:tcPr>
            <w:tcW w:w="3369" w:type="dxa"/>
            <w:gridSpan w:val="2"/>
          </w:tcPr>
          <w:p w:rsidR="002A4142" w:rsidRPr="00C21BC8" w:rsidRDefault="00C21567" w:rsidP="00930E4A">
            <w:pPr>
              <w:rPr>
                <w:sz w:val="22"/>
                <w:szCs w:val="22"/>
              </w:rPr>
            </w:pPr>
            <w:r w:rsidRPr="00C21567">
              <w:rPr>
                <w:sz w:val="22"/>
                <w:szCs w:val="22"/>
              </w:rPr>
              <w:lastRenderedPageBreak/>
              <w:t>Доля обучающихся в муниципальных общеобразовательных организациях, занимающихся в одну смену возрастет с 94,3 до 100 процентов</w:t>
            </w:r>
          </w:p>
        </w:tc>
        <w:tc>
          <w:tcPr>
            <w:tcW w:w="1275" w:type="dxa"/>
            <w:vAlign w:val="center"/>
          </w:tcPr>
          <w:p w:rsidR="002A4142" w:rsidRPr="00C21BC8" w:rsidRDefault="00C21567" w:rsidP="0002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2A4142" w:rsidRPr="00C21BC8" w:rsidRDefault="00C21567" w:rsidP="0002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94,3</w:t>
            </w:r>
          </w:p>
        </w:tc>
        <w:tc>
          <w:tcPr>
            <w:tcW w:w="1417" w:type="dxa"/>
            <w:vAlign w:val="center"/>
          </w:tcPr>
          <w:p w:rsidR="002A4142" w:rsidRPr="00C21BC8" w:rsidRDefault="00C21567" w:rsidP="0002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98,3</w:t>
            </w:r>
          </w:p>
        </w:tc>
        <w:tc>
          <w:tcPr>
            <w:tcW w:w="1276" w:type="dxa"/>
            <w:vAlign w:val="center"/>
          </w:tcPr>
          <w:p w:rsidR="002A4142" w:rsidRPr="00C21BC8" w:rsidRDefault="00C21567" w:rsidP="0002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29" w:type="dxa"/>
            <w:vAlign w:val="center"/>
          </w:tcPr>
          <w:p w:rsidR="002A4142" w:rsidRPr="00C21BC8" w:rsidRDefault="00C21567" w:rsidP="0002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2A4142" w:rsidRPr="00010296" w:rsidTr="0002619A">
        <w:tc>
          <w:tcPr>
            <w:tcW w:w="3369" w:type="dxa"/>
            <w:gridSpan w:val="2"/>
          </w:tcPr>
          <w:p w:rsidR="002A4142" w:rsidRPr="00C21BC8" w:rsidRDefault="00BB09EE" w:rsidP="00930E4A">
            <w:pPr>
              <w:rPr>
                <w:sz w:val="22"/>
                <w:szCs w:val="22"/>
              </w:rPr>
            </w:pPr>
            <w:r w:rsidRPr="00BB09EE">
              <w:rPr>
                <w:sz w:val="22"/>
                <w:szCs w:val="22"/>
              </w:rPr>
              <w:t>Доля детей, привлекаемых к участию в творческих мероприятиях, от общего числа детей, увеличится с 6 до 8,5 процентов</w:t>
            </w:r>
          </w:p>
        </w:tc>
        <w:tc>
          <w:tcPr>
            <w:tcW w:w="1275" w:type="dxa"/>
            <w:vAlign w:val="center"/>
          </w:tcPr>
          <w:p w:rsidR="002A4142" w:rsidRPr="00C21BC8" w:rsidRDefault="00BB09EE" w:rsidP="0002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2A4142" w:rsidRPr="00C21BC8" w:rsidRDefault="00BB09EE" w:rsidP="0002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vAlign w:val="center"/>
          </w:tcPr>
          <w:p w:rsidR="002A4142" w:rsidRPr="00C21BC8" w:rsidRDefault="00BB09EE" w:rsidP="0002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1276" w:type="dxa"/>
            <w:vAlign w:val="center"/>
          </w:tcPr>
          <w:p w:rsidR="002A4142" w:rsidRPr="00C21BC8" w:rsidRDefault="00BB09EE" w:rsidP="0002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1329" w:type="dxa"/>
            <w:vAlign w:val="center"/>
          </w:tcPr>
          <w:p w:rsidR="002A4142" w:rsidRPr="00C21BC8" w:rsidRDefault="00BB09EE" w:rsidP="0002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</w:tr>
      <w:tr w:rsidR="002A4142" w:rsidRPr="00010296" w:rsidTr="0002619A">
        <w:tc>
          <w:tcPr>
            <w:tcW w:w="3369" w:type="dxa"/>
            <w:gridSpan w:val="2"/>
          </w:tcPr>
          <w:p w:rsidR="002A4142" w:rsidRPr="00C21BC8" w:rsidRDefault="00BB09EE" w:rsidP="00930E4A">
            <w:pPr>
              <w:rPr>
                <w:sz w:val="22"/>
                <w:szCs w:val="22"/>
              </w:rPr>
            </w:pPr>
            <w:r w:rsidRPr="00BB09EE">
              <w:rPr>
                <w:sz w:val="22"/>
                <w:szCs w:val="22"/>
              </w:rPr>
              <w:t>Доля детей в возрасте от 5 до 18лет, обучающихся по дополнительным образовательным программам в общей численности детей этого возраста, увеличится с 84,5 до 90 процентов</w:t>
            </w:r>
          </w:p>
        </w:tc>
        <w:tc>
          <w:tcPr>
            <w:tcW w:w="1275" w:type="dxa"/>
            <w:vAlign w:val="center"/>
          </w:tcPr>
          <w:p w:rsidR="002A4142" w:rsidRPr="00C21BC8" w:rsidRDefault="00BB09EE" w:rsidP="0002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 w:rsidR="002A4142" w:rsidRPr="00C21BC8" w:rsidRDefault="00BB09EE" w:rsidP="0002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417" w:type="dxa"/>
            <w:vAlign w:val="center"/>
          </w:tcPr>
          <w:p w:rsidR="002A4142" w:rsidRPr="00C21BC8" w:rsidRDefault="00BB09EE" w:rsidP="0002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276" w:type="dxa"/>
            <w:vAlign w:val="center"/>
          </w:tcPr>
          <w:p w:rsidR="002A4142" w:rsidRPr="00C21BC8" w:rsidRDefault="00BB09EE" w:rsidP="0002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329" w:type="dxa"/>
            <w:vAlign w:val="center"/>
          </w:tcPr>
          <w:p w:rsidR="002A4142" w:rsidRPr="00C21BC8" w:rsidRDefault="00BB09EE" w:rsidP="0002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C21567" w:rsidRPr="00010296" w:rsidTr="0002619A">
        <w:tc>
          <w:tcPr>
            <w:tcW w:w="3369" w:type="dxa"/>
            <w:gridSpan w:val="2"/>
          </w:tcPr>
          <w:p w:rsidR="00C21567" w:rsidRPr="00C21BC8" w:rsidRDefault="00BB09EE" w:rsidP="00930E4A">
            <w:pPr>
              <w:rPr>
                <w:sz w:val="22"/>
                <w:szCs w:val="22"/>
              </w:rPr>
            </w:pPr>
            <w:r w:rsidRPr="00BB09EE">
              <w:rPr>
                <w:sz w:val="22"/>
                <w:szCs w:val="22"/>
              </w:rPr>
              <w:t>Отношение среднемесячной заработной платы педагогических работников муниципальных организаций дополнительного образования детей к среднемесячной заработной плате учителей в Московской области увеличится с 78,9 до 100 процентов</w:t>
            </w:r>
          </w:p>
        </w:tc>
        <w:tc>
          <w:tcPr>
            <w:tcW w:w="1275" w:type="dxa"/>
            <w:vAlign w:val="center"/>
          </w:tcPr>
          <w:p w:rsidR="00C21567" w:rsidRPr="00C21BC8" w:rsidRDefault="00BB09EE" w:rsidP="0002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C21567" w:rsidRPr="00C21BC8" w:rsidRDefault="00BB09EE" w:rsidP="0002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7" w:type="dxa"/>
            <w:vAlign w:val="center"/>
          </w:tcPr>
          <w:p w:rsidR="00C21567" w:rsidRPr="00C21BC8" w:rsidRDefault="00BB09EE" w:rsidP="0002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276" w:type="dxa"/>
            <w:vAlign w:val="center"/>
          </w:tcPr>
          <w:p w:rsidR="00C21567" w:rsidRPr="00C21BC8" w:rsidRDefault="00BB09EE" w:rsidP="0002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29" w:type="dxa"/>
            <w:vAlign w:val="center"/>
          </w:tcPr>
          <w:p w:rsidR="00C21567" w:rsidRPr="00C21BC8" w:rsidRDefault="00BB09EE" w:rsidP="0002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21567" w:rsidRPr="00010296" w:rsidTr="0002619A">
        <w:tc>
          <w:tcPr>
            <w:tcW w:w="3369" w:type="dxa"/>
            <w:gridSpan w:val="2"/>
          </w:tcPr>
          <w:p w:rsidR="00C21567" w:rsidRPr="00C21BC8" w:rsidRDefault="00BB09EE" w:rsidP="00930E4A">
            <w:pPr>
              <w:rPr>
                <w:sz w:val="22"/>
                <w:szCs w:val="22"/>
              </w:rPr>
            </w:pPr>
            <w:r w:rsidRPr="00BB09EE">
              <w:rPr>
                <w:sz w:val="22"/>
                <w:szCs w:val="22"/>
              </w:rPr>
              <w:t>Доля детей (от 5 до 18лет), охваченных дополнительным образованием технической направленности увеличится с 11,3 до 11,6 процентов</w:t>
            </w:r>
          </w:p>
        </w:tc>
        <w:tc>
          <w:tcPr>
            <w:tcW w:w="1275" w:type="dxa"/>
            <w:vAlign w:val="center"/>
          </w:tcPr>
          <w:p w:rsidR="00C21567" w:rsidRPr="00C21BC8" w:rsidRDefault="00BB09EE" w:rsidP="0002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  <w:tc>
          <w:tcPr>
            <w:tcW w:w="1418" w:type="dxa"/>
            <w:vAlign w:val="center"/>
          </w:tcPr>
          <w:p w:rsidR="00C21567" w:rsidRPr="00C21BC8" w:rsidRDefault="00BB09EE" w:rsidP="0002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  <w:tc>
          <w:tcPr>
            <w:tcW w:w="1417" w:type="dxa"/>
            <w:vAlign w:val="center"/>
          </w:tcPr>
          <w:p w:rsidR="00C21567" w:rsidRPr="00C21BC8" w:rsidRDefault="00BB09EE" w:rsidP="0002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1276" w:type="dxa"/>
            <w:vAlign w:val="center"/>
          </w:tcPr>
          <w:p w:rsidR="00C21567" w:rsidRPr="00C21BC8" w:rsidRDefault="00BB09EE" w:rsidP="0002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1329" w:type="dxa"/>
            <w:vAlign w:val="center"/>
          </w:tcPr>
          <w:p w:rsidR="00C21567" w:rsidRPr="00C21BC8" w:rsidRDefault="00BB09EE" w:rsidP="0002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</w:tr>
    </w:tbl>
    <w:p w:rsidR="00271645" w:rsidRDefault="00271645" w:rsidP="00271645">
      <w:pPr>
        <w:rPr>
          <w:b/>
          <w:i/>
          <w:sz w:val="22"/>
          <w:szCs w:val="22"/>
        </w:rPr>
      </w:pPr>
      <w:r w:rsidRPr="00010296">
        <w:rPr>
          <w:sz w:val="22"/>
          <w:szCs w:val="22"/>
        </w:rPr>
        <w:tab/>
      </w:r>
      <w:r w:rsidRPr="00010296">
        <w:rPr>
          <w:sz w:val="22"/>
          <w:szCs w:val="22"/>
        </w:rPr>
        <w:tab/>
      </w:r>
      <w:r w:rsidRPr="00010296">
        <w:rPr>
          <w:sz w:val="22"/>
          <w:szCs w:val="22"/>
        </w:rPr>
        <w:tab/>
      </w:r>
      <w:r w:rsidRPr="00010296">
        <w:rPr>
          <w:b/>
          <w:i/>
          <w:sz w:val="22"/>
          <w:szCs w:val="22"/>
        </w:rPr>
        <w:t xml:space="preserve">  </w:t>
      </w:r>
    </w:p>
    <w:p w:rsidR="00E20A98" w:rsidRDefault="00E20A98" w:rsidP="0059055D">
      <w:pPr>
        <w:jc w:val="center"/>
        <w:rPr>
          <w:b/>
          <w:i/>
          <w:sz w:val="22"/>
          <w:szCs w:val="22"/>
        </w:rPr>
      </w:pPr>
    </w:p>
    <w:p w:rsidR="00E20A98" w:rsidRDefault="00E20A98" w:rsidP="0059055D">
      <w:pPr>
        <w:jc w:val="center"/>
        <w:rPr>
          <w:b/>
          <w:i/>
          <w:sz w:val="22"/>
          <w:szCs w:val="22"/>
        </w:rPr>
      </w:pPr>
    </w:p>
    <w:p w:rsidR="0059055D" w:rsidRDefault="0059055D" w:rsidP="0059055D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Общая характеристика системы образования городского округа Электросталь.</w:t>
      </w:r>
    </w:p>
    <w:p w:rsidR="0059055D" w:rsidRDefault="0059055D" w:rsidP="0059055D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Дошкольное, </w:t>
      </w:r>
      <w:r w:rsidR="00F53EE9">
        <w:rPr>
          <w:b/>
          <w:i/>
          <w:sz w:val="22"/>
          <w:szCs w:val="22"/>
        </w:rPr>
        <w:t>общее</w:t>
      </w:r>
      <w:r>
        <w:rPr>
          <w:b/>
          <w:i/>
          <w:sz w:val="22"/>
          <w:szCs w:val="22"/>
        </w:rPr>
        <w:t xml:space="preserve"> и дополнительное образование. </w:t>
      </w:r>
    </w:p>
    <w:p w:rsidR="00E20A98" w:rsidRPr="00010296" w:rsidRDefault="00E20A98" w:rsidP="0059055D">
      <w:pPr>
        <w:jc w:val="center"/>
        <w:rPr>
          <w:b/>
          <w:i/>
          <w:sz w:val="22"/>
          <w:szCs w:val="22"/>
        </w:rPr>
      </w:pPr>
    </w:p>
    <w:p w:rsidR="00271645" w:rsidRPr="00940A98" w:rsidRDefault="00271645" w:rsidP="00271645">
      <w:pPr>
        <w:jc w:val="both"/>
      </w:pPr>
      <w:r w:rsidRPr="00010296">
        <w:rPr>
          <w:sz w:val="22"/>
          <w:szCs w:val="22"/>
        </w:rPr>
        <w:tab/>
      </w:r>
      <w:r w:rsidRPr="00940A98">
        <w:t>Муниципальная система образования городского округа Электросталь Московской области включает различные типы и</w:t>
      </w:r>
      <w:r w:rsidR="00C11C1F">
        <w:t xml:space="preserve"> виды образовательных организаций</w:t>
      </w:r>
      <w:r w:rsidRPr="00940A98">
        <w:t>, которые позволяют обеспечить конституционные права граждан на образование:</w:t>
      </w:r>
    </w:p>
    <w:p w:rsidR="00271645" w:rsidRPr="00940A98" w:rsidRDefault="00750B27" w:rsidP="00271645">
      <w:pPr>
        <w:jc w:val="both"/>
      </w:pPr>
      <w:r>
        <w:tab/>
        <w:t>- 43</w:t>
      </w:r>
      <w:r w:rsidR="00271645">
        <w:t xml:space="preserve"> </w:t>
      </w:r>
      <w:proofErr w:type="gramStart"/>
      <w:r w:rsidR="00271645" w:rsidRPr="00940A98">
        <w:t>дошкольн</w:t>
      </w:r>
      <w:r w:rsidR="00C11C1F">
        <w:t>ых  организации</w:t>
      </w:r>
      <w:proofErr w:type="gramEnd"/>
      <w:r w:rsidR="00271645" w:rsidRPr="00940A98">
        <w:t>;</w:t>
      </w:r>
    </w:p>
    <w:p w:rsidR="00271645" w:rsidRPr="00940A98" w:rsidRDefault="00271645" w:rsidP="00271645">
      <w:pPr>
        <w:jc w:val="both"/>
      </w:pPr>
      <w:r w:rsidRPr="00940A98">
        <w:tab/>
        <w:t>- 2</w:t>
      </w:r>
      <w:r w:rsidR="00C11C1F">
        <w:t>2 общеобразовательных организаций</w:t>
      </w:r>
      <w:r w:rsidRPr="00940A98">
        <w:t>: 5 средних общеобразовательных школ с углубленным изучением отдельных предметов, 8 средних общеобразовательных школ, 4 гимназии, 3 лицея;</w:t>
      </w:r>
    </w:p>
    <w:p w:rsidR="00271645" w:rsidRPr="00940A98" w:rsidRDefault="00271645" w:rsidP="00271645">
      <w:pPr>
        <w:jc w:val="both"/>
      </w:pPr>
      <w:r w:rsidRPr="00940A98">
        <w:tab/>
        <w:t>- 3 специальных (коррекцио</w:t>
      </w:r>
      <w:r w:rsidR="00C11C1F">
        <w:t>нных) образовательных организаций</w:t>
      </w:r>
      <w:r w:rsidRPr="00940A98">
        <w:t>: 2 школы - интерната, 1 коррекционная начальная школа</w:t>
      </w:r>
      <w:r w:rsidR="002B0022">
        <w:t xml:space="preserve"> </w:t>
      </w:r>
      <w:r w:rsidRPr="00940A98">
        <w:t>-</w:t>
      </w:r>
      <w:r w:rsidR="002B0022">
        <w:t xml:space="preserve"> </w:t>
      </w:r>
      <w:r w:rsidRPr="00940A98">
        <w:t>детский сад;</w:t>
      </w:r>
    </w:p>
    <w:p w:rsidR="00271645" w:rsidRPr="00940A98" w:rsidRDefault="00271645" w:rsidP="00271645">
      <w:pPr>
        <w:jc w:val="both"/>
      </w:pPr>
      <w:r w:rsidRPr="00940A98">
        <w:tab/>
        <w:t>-  детский дом «Надежда»;</w:t>
      </w:r>
    </w:p>
    <w:p w:rsidR="00271645" w:rsidRDefault="00345655" w:rsidP="00271645">
      <w:pPr>
        <w:jc w:val="both"/>
      </w:pPr>
      <w:r>
        <w:tab/>
        <w:t>- 3 организации</w:t>
      </w:r>
      <w:r w:rsidR="00271645" w:rsidRPr="00940A98">
        <w:t xml:space="preserve"> дополнительного образования: «Станция юных техников», Центр дополнительного образования детей «росток», Центр развития творчества детей и юношества «Диалог». </w:t>
      </w:r>
    </w:p>
    <w:p w:rsidR="003029FC" w:rsidRPr="00C4192D" w:rsidRDefault="003F7BC0" w:rsidP="003029FC">
      <w:pPr>
        <w:ind w:firstLine="720"/>
        <w:jc w:val="both"/>
      </w:pPr>
      <w:r>
        <w:lastRenderedPageBreak/>
        <w:t>В 2013 году с</w:t>
      </w:r>
      <w:r w:rsidR="003029FC" w:rsidRPr="00C4192D">
        <w:t xml:space="preserve">еть </w:t>
      </w:r>
      <w:r>
        <w:t xml:space="preserve">муниципальных </w:t>
      </w:r>
      <w:r w:rsidR="003029FC" w:rsidRPr="00C4192D">
        <w:t>дошко</w:t>
      </w:r>
      <w:r w:rsidR="00C11C1F">
        <w:t>льных образовательных организаций</w:t>
      </w:r>
      <w:r w:rsidR="003029FC" w:rsidRPr="00C4192D">
        <w:t xml:space="preserve"> сохранилась и продолжает развиваться. К новому учебному году открыто дополнительно 5 групп, в том числе - 4 после капитального ремонта МДОУ № 30. </w:t>
      </w:r>
      <w:r>
        <w:t xml:space="preserve">Открыта частное дошкольное образовательное учреждение "Православный детский сад". </w:t>
      </w:r>
    </w:p>
    <w:p w:rsidR="003029FC" w:rsidRPr="00C4192D" w:rsidRDefault="003029FC" w:rsidP="003029FC">
      <w:pPr>
        <w:ind w:firstLine="720"/>
        <w:jc w:val="both"/>
      </w:pPr>
      <w:r w:rsidRPr="00C4192D">
        <w:t xml:space="preserve">В 42-х дошкольных учреждениях и 4-х дошкольных группах МОУ «Начальная школа - детский сад № 40 </w:t>
      </w:r>
      <w:r w:rsidRPr="00C4192D">
        <w:rPr>
          <w:lang w:val="en-US"/>
        </w:rPr>
        <w:t>IV</w:t>
      </w:r>
      <w:r w:rsidR="00345655">
        <w:t xml:space="preserve"> вида»</w:t>
      </w:r>
      <w:r w:rsidRPr="00C4192D">
        <w:t xml:space="preserve"> воспитывается 6070 детей. Охват дошкольным образованием составляет 86% от детей дошкольного возраста от 1,5 до 6,5 лет. Вновь принято 1425 детей, из них 62% - дети в возрасте до 3 лет. </w:t>
      </w:r>
    </w:p>
    <w:p w:rsidR="003029FC" w:rsidRPr="00C4192D" w:rsidRDefault="003029FC" w:rsidP="003029FC">
      <w:pPr>
        <w:ind w:firstLine="720"/>
        <w:jc w:val="both"/>
        <w:rPr>
          <w:sz w:val="23"/>
          <w:szCs w:val="23"/>
        </w:rPr>
      </w:pPr>
      <w:r w:rsidRPr="00C4192D">
        <w:rPr>
          <w:sz w:val="23"/>
          <w:szCs w:val="23"/>
        </w:rPr>
        <w:t>Удовлетворенная потребность в предоставлен</w:t>
      </w:r>
      <w:r w:rsidR="00C11C1F">
        <w:rPr>
          <w:sz w:val="23"/>
          <w:szCs w:val="23"/>
        </w:rPr>
        <w:t xml:space="preserve">ии места в дошкольной организации </w:t>
      </w:r>
      <w:r w:rsidRPr="00C4192D">
        <w:rPr>
          <w:sz w:val="23"/>
          <w:szCs w:val="23"/>
        </w:rPr>
        <w:t>сос</w:t>
      </w:r>
      <w:r>
        <w:rPr>
          <w:sz w:val="23"/>
          <w:szCs w:val="23"/>
        </w:rPr>
        <w:t>тавляет 83%.</w:t>
      </w:r>
      <w:r w:rsidRPr="00C4192D">
        <w:rPr>
          <w:sz w:val="23"/>
          <w:szCs w:val="23"/>
        </w:rPr>
        <w:t xml:space="preserve"> </w:t>
      </w:r>
    </w:p>
    <w:p w:rsidR="003029FC" w:rsidRPr="00C4192D" w:rsidRDefault="003029FC" w:rsidP="003029FC">
      <w:pPr>
        <w:ind w:firstLine="720"/>
        <w:jc w:val="both"/>
        <w:rPr>
          <w:sz w:val="23"/>
          <w:szCs w:val="23"/>
        </w:rPr>
      </w:pPr>
      <w:r w:rsidRPr="00C4192D">
        <w:rPr>
          <w:sz w:val="23"/>
          <w:szCs w:val="23"/>
        </w:rPr>
        <w:t>С 1 июля 2013 года вступила в действие Единая Информационная Система «Зачисление в ДОУ», которая призвана обеспечить объективность и прозрачность предоставления места ребенку в детском саду</w:t>
      </w:r>
      <w:r>
        <w:rPr>
          <w:sz w:val="23"/>
          <w:szCs w:val="23"/>
        </w:rPr>
        <w:t>,</w:t>
      </w:r>
      <w:r w:rsidRPr="00C4192D">
        <w:t xml:space="preserve"> позволяет каждому родителю поставить ребёнка на учёт через электронный портал муниципальных услуг и лично отслеживать изменение своей очерёдности.</w:t>
      </w:r>
      <w:r>
        <w:rPr>
          <w:sz w:val="23"/>
          <w:szCs w:val="23"/>
        </w:rPr>
        <w:t xml:space="preserve"> </w:t>
      </w:r>
    </w:p>
    <w:p w:rsidR="003029FC" w:rsidRPr="00C4192D" w:rsidRDefault="003029FC" w:rsidP="003029FC">
      <w:pPr>
        <w:ind w:firstLine="720"/>
        <w:jc w:val="both"/>
      </w:pPr>
      <w:r w:rsidRPr="00C4192D">
        <w:rPr>
          <w:sz w:val="23"/>
          <w:szCs w:val="23"/>
        </w:rPr>
        <w:t xml:space="preserve">На 1сентября 2013 года в очереди на получение мест в ДОУ стоит </w:t>
      </w:r>
      <w:r w:rsidRPr="00C4192D">
        <w:rPr>
          <w:sz w:val="22"/>
          <w:szCs w:val="22"/>
        </w:rPr>
        <w:t>2194</w:t>
      </w:r>
      <w:r w:rsidRPr="00C4192D">
        <w:rPr>
          <w:sz w:val="23"/>
          <w:szCs w:val="23"/>
        </w:rPr>
        <w:t xml:space="preserve"> человек, из них </w:t>
      </w:r>
      <w:r w:rsidRPr="00C4192D">
        <w:rPr>
          <w:sz w:val="22"/>
          <w:szCs w:val="22"/>
        </w:rPr>
        <w:t>дети до 3 лет составляют 89% (1962 ребёнка)</w:t>
      </w:r>
      <w:r w:rsidRPr="00C4192D">
        <w:rPr>
          <w:b/>
          <w:sz w:val="22"/>
          <w:szCs w:val="22"/>
        </w:rPr>
        <w:t xml:space="preserve">. </w:t>
      </w:r>
      <w:r w:rsidRPr="00C4192D">
        <w:rPr>
          <w:sz w:val="23"/>
          <w:szCs w:val="23"/>
        </w:rPr>
        <w:t xml:space="preserve"> </w:t>
      </w:r>
      <w:r w:rsidRPr="00C4192D">
        <w:t xml:space="preserve">Среди них число остронуждающихся семей, которые хотели бы отдать ребенка в детский сад в 2013году, – 894, в том числе 220 детей в возрасте от 3 до 7 лет. </w:t>
      </w:r>
    </w:p>
    <w:p w:rsidR="003029FC" w:rsidRDefault="003029FC" w:rsidP="003029FC">
      <w:pPr>
        <w:ind w:firstLine="720"/>
        <w:jc w:val="both"/>
      </w:pPr>
      <w:r w:rsidRPr="00C4192D">
        <w:t>Управлением образования разработана дорожная карта «Ликвидации очерё</w:t>
      </w:r>
      <w:r w:rsidR="0069481A">
        <w:t>дности детей в ДОУ на 2013-2018</w:t>
      </w:r>
      <w:r w:rsidRPr="00C4192D">
        <w:t>гг</w:t>
      </w:r>
      <w:r w:rsidR="0069481A">
        <w:t>.</w:t>
      </w:r>
      <w:r w:rsidRPr="00C4192D">
        <w:t>». В результате реализации этой программы очередность детей от 3 до 7 лет в детские сады должна б</w:t>
      </w:r>
      <w:r w:rsidR="00345655">
        <w:t>ыть ликвидирована к</w:t>
      </w:r>
      <w:r>
        <w:t xml:space="preserve"> 2</w:t>
      </w:r>
      <w:r w:rsidR="00345655">
        <w:t>015 году</w:t>
      </w:r>
      <w:r>
        <w:t xml:space="preserve"> п</w:t>
      </w:r>
      <w:r w:rsidRPr="00C4192D">
        <w:t>ри условии соблюдения сроков строительства новых детских садов.</w:t>
      </w:r>
    </w:p>
    <w:p w:rsidR="00C11C1F" w:rsidRDefault="00C11C1F" w:rsidP="003029FC">
      <w:pPr>
        <w:ind w:firstLine="720"/>
        <w:jc w:val="both"/>
      </w:pPr>
      <w:r>
        <w:t xml:space="preserve">В 2013-2014 учебном году в 24 общеобразовательных организациях </w:t>
      </w:r>
      <w:r w:rsidR="008F7CCF">
        <w:t>городского округа обучается 13,</w:t>
      </w:r>
      <w:r>
        <w:t xml:space="preserve">6 тысяч школьников. </w:t>
      </w:r>
    </w:p>
    <w:p w:rsidR="00B868D9" w:rsidRPr="00D470DB" w:rsidRDefault="00B868D9" w:rsidP="00B868D9">
      <w:pPr>
        <w:ind w:firstLine="624"/>
        <w:jc w:val="both"/>
      </w:pPr>
      <w:r w:rsidRPr="00D470DB">
        <w:t xml:space="preserve">Повысилось качество знаний обучающихся. </w:t>
      </w:r>
    </w:p>
    <w:p w:rsidR="00B868D9" w:rsidRPr="00707E3B" w:rsidRDefault="00345655" w:rsidP="00B868D9">
      <w:pPr>
        <w:jc w:val="both"/>
      </w:pPr>
      <w:r>
        <w:tab/>
        <w:t>Охват</w:t>
      </w:r>
      <w:r w:rsidR="00B868D9" w:rsidRPr="00D470DB">
        <w:t xml:space="preserve"> образованием повышенного уровня составляет 64% от количества обучающихся в 8-11 классах. Реализация профильного обучения с учетом интересов и способностей учащихся 8-10 классов позволяет повысить качество образования</w:t>
      </w:r>
      <w:r w:rsidR="00B868D9" w:rsidRPr="00707E3B">
        <w:t xml:space="preserve">. </w:t>
      </w:r>
    </w:p>
    <w:p w:rsidR="00B868D9" w:rsidRPr="00707E3B" w:rsidRDefault="00B868D9" w:rsidP="00B868D9">
      <w:pPr>
        <w:jc w:val="both"/>
      </w:pPr>
      <w:r w:rsidRPr="00707E3B">
        <w:tab/>
        <w:t>С 1 сентября 2011 года осуществлен переход на обучение учащихся начальной школы по новым федеральным государственным образовательным стандартам.46% учащихся муниципальных общеобразовательных школ учатся на «4» и «5». Результаты единого государственного экзамена выпускников муниципальных общеобразовательных ш</w:t>
      </w:r>
      <w:r w:rsidR="00345655">
        <w:t>кол</w:t>
      </w:r>
      <w:r w:rsidRPr="00707E3B">
        <w:t xml:space="preserve"> города выше средних результатов по Московской области и свидетельствуют о хорошем уровне подготовки выпускников. </w:t>
      </w:r>
    </w:p>
    <w:p w:rsidR="00B868D9" w:rsidRPr="00707E3B" w:rsidRDefault="00B868D9" w:rsidP="00B868D9">
      <w:pPr>
        <w:ind w:firstLine="708"/>
        <w:jc w:val="both"/>
      </w:pPr>
      <w:r w:rsidRPr="00707E3B">
        <w:t>Одним из важных направлений модернизации образования является работа с одаренными детьми, создание</w:t>
      </w:r>
      <w:r w:rsidR="00345655">
        <w:t xml:space="preserve"> условий для интеллектуального,</w:t>
      </w:r>
      <w:r w:rsidRPr="00707E3B">
        <w:t xml:space="preserve"> творческого развития каждого ребенка. Более 80% учащихся школ города занимаются во внеурочное время дополнительной образовательной деятельностью, 40% участвуют в научно-исследовательской и проектной деятельности, 35% занимаются в творческих коллективах, 19% - в спортивных секциях. </w:t>
      </w:r>
    </w:p>
    <w:p w:rsidR="00B868D9" w:rsidRPr="00707E3B" w:rsidRDefault="00B868D9" w:rsidP="00B868D9">
      <w:pPr>
        <w:ind w:firstLine="708"/>
        <w:jc w:val="both"/>
      </w:pPr>
      <w:r w:rsidRPr="00707E3B">
        <w:t>Воспитательная работа с детьми и подростками направлена на создание благоприятных условий для развития духовно богатой, социально активной личности. Особое внимание уделяется гражданско-патриотическому воспитанию детей и подростков. Изучаются учебные курсы «Родное Подмосковье», «История родного города». Получили развитие различные формы общественно-полезной деятельности п</w:t>
      </w:r>
      <w:r>
        <w:t xml:space="preserve">одростков. </w:t>
      </w:r>
      <w:r w:rsidRPr="00707E3B">
        <w:t xml:space="preserve">Во всех учебных заведениях реализуются программы по профилактике употребления </w:t>
      </w:r>
      <w:proofErr w:type="spellStart"/>
      <w:r w:rsidRPr="00707E3B">
        <w:t>психоактивных</w:t>
      </w:r>
      <w:proofErr w:type="spellEnd"/>
      <w:r w:rsidRPr="00707E3B">
        <w:t xml:space="preserve"> веществ, формированию навыков здорового образа жизни.</w:t>
      </w:r>
    </w:p>
    <w:p w:rsidR="00B868D9" w:rsidRPr="00707E3B" w:rsidRDefault="00B868D9" w:rsidP="00B868D9">
      <w:pPr>
        <w:ind w:firstLine="708"/>
        <w:jc w:val="both"/>
      </w:pPr>
      <w:r w:rsidRPr="00707E3B">
        <w:t>Муниципал</w:t>
      </w:r>
      <w:r w:rsidR="00345655">
        <w:t>ьные</w:t>
      </w:r>
      <w:r w:rsidR="00C11C1F">
        <w:t xml:space="preserve"> образовательные организации   </w:t>
      </w:r>
      <w:r w:rsidRPr="00707E3B">
        <w:t>укомплектованы педагогическими кадрами.</w:t>
      </w:r>
    </w:p>
    <w:p w:rsidR="00B868D9" w:rsidRPr="00707E3B" w:rsidRDefault="00345655" w:rsidP="00B868D9">
      <w:pPr>
        <w:ind w:firstLine="708"/>
        <w:jc w:val="both"/>
      </w:pPr>
      <w:r>
        <w:t>Приоритетным направлением</w:t>
      </w:r>
      <w:r w:rsidR="00B868D9" w:rsidRPr="00707E3B">
        <w:t xml:space="preserve"> модернизации образования является введение новой системы оплаты труда, обеспечивающей рост доходов педа</w:t>
      </w:r>
      <w:r>
        <w:t>гогов при усилении</w:t>
      </w:r>
      <w:r w:rsidR="00B868D9" w:rsidRPr="00707E3B">
        <w:t xml:space="preserve"> общественного влияния на распределение стимулирующей части оплаты труда. </w:t>
      </w:r>
    </w:p>
    <w:p w:rsidR="00B868D9" w:rsidRPr="00707E3B" w:rsidRDefault="00345655" w:rsidP="00B868D9">
      <w:pPr>
        <w:ind w:firstLine="708"/>
        <w:jc w:val="both"/>
      </w:pPr>
      <w:r>
        <w:lastRenderedPageBreak/>
        <w:t>С 1 сентября 2013 года</w:t>
      </w:r>
      <w:r w:rsidR="00B868D9" w:rsidRPr="00707E3B">
        <w:t xml:space="preserve"> заработная плата учителей общеобразовательны</w:t>
      </w:r>
      <w:r>
        <w:t>х школ, лицеев, гимназий составила 35965</w:t>
      </w:r>
      <w:r w:rsidR="00B868D9">
        <w:t xml:space="preserve"> рублей. </w:t>
      </w:r>
    </w:p>
    <w:p w:rsidR="00B868D9" w:rsidRPr="00707E3B" w:rsidRDefault="00B868D9" w:rsidP="00B868D9">
      <w:pPr>
        <w:ind w:firstLine="708"/>
        <w:jc w:val="both"/>
      </w:pPr>
      <w:r>
        <w:t>На</w:t>
      </w:r>
      <w:r w:rsidRPr="00707E3B">
        <w:t xml:space="preserve"> тот же период заработная плата воспитателей МДОУ </w:t>
      </w:r>
      <w:r w:rsidR="00345655">
        <w:t>составила</w:t>
      </w:r>
      <w:r>
        <w:t xml:space="preserve"> 28492 рубля.</w:t>
      </w:r>
    </w:p>
    <w:p w:rsidR="00B868D9" w:rsidRPr="00707E3B" w:rsidRDefault="00345655" w:rsidP="00B868D9">
      <w:pPr>
        <w:ind w:firstLine="708"/>
        <w:jc w:val="both"/>
      </w:pPr>
      <w:r>
        <w:t>Произошло обновление системы</w:t>
      </w:r>
      <w:r w:rsidR="00B868D9" w:rsidRPr="00707E3B">
        <w:t xml:space="preserve"> повышения квалификации педагогических работников. </w:t>
      </w:r>
    </w:p>
    <w:p w:rsidR="00B868D9" w:rsidRPr="00707E3B" w:rsidRDefault="00B868D9" w:rsidP="00B868D9">
      <w:pPr>
        <w:ind w:firstLine="708"/>
        <w:jc w:val="both"/>
      </w:pPr>
      <w:r w:rsidRPr="00707E3B">
        <w:t>С 2010 по 2012 гг. 92% педагогических и руководящих работников муниципа</w:t>
      </w:r>
      <w:r w:rsidR="00345655">
        <w:t>льных образовательных организаций</w:t>
      </w:r>
      <w:r w:rsidRPr="00707E3B">
        <w:t xml:space="preserve"> повысили свою квалификацию или прошли переподготовку, получив новые специальности, востребованные в образовательной среде города. </w:t>
      </w:r>
    </w:p>
    <w:p w:rsidR="00B868D9" w:rsidRDefault="00B868D9" w:rsidP="00B868D9">
      <w:pPr>
        <w:ind w:firstLine="708"/>
        <w:jc w:val="both"/>
      </w:pPr>
      <w:r w:rsidRPr="00707E3B">
        <w:t xml:space="preserve">Модернизируется учебно-материальная база образования. </w:t>
      </w:r>
    </w:p>
    <w:p w:rsidR="00B868D9" w:rsidRPr="00707E3B" w:rsidRDefault="00B868D9" w:rsidP="00B868D9">
      <w:pPr>
        <w:ind w:firstLine="708"/>
        <w:jc w:val="both"/>
      </w:pPr>
      <w:r w:rsidRPr="00707E3B">
        <w:t xml:space="preserve">Количество учащихся общеобразовательных школ на 1 школьный компьютер составило в 2010 году – 16 человек, в 2011 году – 14 чел., в 2012 году – 8 чел. </w:t>
      </w:r>
    </w:p>
    <w:p w:rsidR="00B868D9" w:rsidRPr="00707E3B" w:rsidRDefault="00B868D9" w:rsidP="00B868D9">
      <w:pPr>
        <w:ind w:firstLine="708"/>
        <w:jc w:val="both"/>
      </w:pPr>
      <w:r w:rsidRPr="00707E3B">
        <w:t>В рамках Программы модернизации образования Москов</w:t>
      </w:r>
      <w:r>
        <w:t>ской области за период 2010-2013</w:t>
      </w:r>
      <w:r w:rsidRPr="00707E3B">
        <w:t xml:space="preserve"> гг</w:t>
      </w:r>
      <w:r>
        <w:t xml:space="preserve">. в общеобразовательные школы городского округа </w:t>
      </w:r>
      <w:r w:rsidRPr="00707E3B">
        <w:t>Электросталь поставлено</w:t>
      </w:r>
      <w:r>
        <w:t xml:space="preserve"> 68</w:t>
      </w:r>
      <w:r w:rsidRPr="00707E3B">
        <w:t xml:space="preserve"> учебных кабинетов, оснащенных инновационным оборудованием. </w:t>
      </w:r>
    </w:p>
    <w:p w:rsidR="00B868D9" w:rsidRPr="00707E3B" w:rsidRDefault="00B868D9" w:rsidP="00B868D9">
      <w:pPr>
        <w:jc w:val="both"/>
      </w:pPr>
      <w:r w:rsidRPr="00707E3B">
        <w:tab/>
        <w:t>Значительно улучшилось обеспечение школьными учебниками. На приобретение учебников для общеобразовательных школ выделено из областного бюд</w:t>
      </w:r>
      <w:r>
        <w:t>жета</w:t>
      </w:r>
      <w:r w:rsidRPr="00707E3B">
        <w:t xml:space="preserve"> в 2011 году – 5,9 млн.ру</w:t>
      </w:r>
      <w:r>
        <w:t>б., в 2012 году – 12 млн.рублей, в 2013 году – 20,4 млн.рублей.</w:t>
      </w:r>
      <w:r w:rsidRPr="00707E3B">
        <w:t xml:space="preserve"> </w:t>
      </w:r>
    </w:p>
    <w:p w:rsidR="00B868D9" w:rsidRPr="00707E3B" w:rsidRDefault="00B868D9" w:rsidP="00B868D9">
      <w:pPr>
        <w:jc w:val="both"/>
      </w:pPr>
      <w:r w:rsidRPr="00707E3B">
        <w:tab/>
      </w:r>
      <w:r>
        <w:t xml:space="preserve">В 2013 году выполнены мероприятия по проведению капитального и текущего ремонта и установке ограждений во всех муниципальных общеобразовательных школах, лицеях и гимназиях. </w:t>
      </w:r>
    </w:p>
    <w:p w:rsidR="00B868D9" w:rsidRPr="00707E3B" w:rsidRDefault="00B868D9" w:rsidP="00B868D9">
      <w:pPr>
        <w:ind w:firstLine="708"/>
        <w:jc w:val="both"/>
      </w:pPr>
      <w:r w:rsidRPr="00707E3B">
        <w:t>Большое внимание уделяется организации здорового и качествен</w:t>
      </w:r>
      <w:r>
        <w:t>ного питания школьников. П</w:t>
      </w:r>
      <w:r w:rsidRPr="00707E3B">
        <w:t xml:space="preserve">итанием охвачено 87% учащихся общеобразовательных школ.  Охват льготным питанием за счет средств областного </w:t>
      </w:r>
      <w:r w:rsidR="00345655">
        <w:t>бюджета составил</w:t>
      </w:r>
      <w:r w:rsidRPr="00707E3B">
        <w:t xml:space="preserve"> в 2011</w:t>
      </w:r>
      <w:r w:rsidR="00AE45F1">
        <w:t xml:space="preserve"> году – 22%, в 2012 году – 47 %, в 2013 году – 43%. </w:t>
      </w:r>
      <w:r w:rsidRPr="00707E3B">
        <w:t xml:space="preserve"> С 1 ноября 2012 года дети из многодетных семей обеспечены двухразовым бесплатным горячим питанием. С 2011 года в ряде общеобразовательных школ организована безналичная оплата питания школьников по электронным картам. </w:t>
      </w:r>
    </w:p>
    <w:p w:rsidR="00B868D9" w:rsidRDefault="00861F0C" w:rsidP="003029FC">
      <w:pPr>
        <w:ind w:firstLine="720"/>
        <w:jc w:val="both"/>
      </w:pPr>
      <w:r>
        <w:t>Вместе с тем остается</w:t>
      </w:r>
      <w:r w:rsidR="00AE45F1">
        <w:t xml:space="preserve"> ряд проблем, которые необходимо решить в рамках муниципальной Программы развития системы образ</w:t>
      </w:r>
      <w:r w:rsidR="00345655">
        <w:t>ования</w:t>
      </w:r>
      <w:r w:rsidR="00AE45F1">
        <w:t xml:space="preserve"> на 2014-2018 гг. </w:t>
      </w:r>
    </w:p>
    <w:p w:rsidR="00AE45F1" w:rsidRDefault="00AE45F1" w:rsidP="00AE45F1">
      <w:pPr>
        <w:ind w:firstLine="720"/>
        <w:jc w:val="center"/>
        <w:rPr>
          <w:b/>
          <w:i/>
        </w:rPr>
      </w:pPr>
    </w:p>
    <w:p w:rsidR="00AE45F1" w:rsidRPr="00AE45F1" w:rsidRDefault="00AE45F1" w:rsidP="008329A0">
      <w:pPr>
        <w:ind w:firstLine="720"/>
        <w:jc w:val="center"/>
        <w:rPr>
          <w:b/>
          <w:i/>
        </w:rPr>
      </w:pPr>
      <w:r w:rsidRPr="00AE45F1">
        <w:rPr>
          <w:b/>
          <w:i/>
        </w:rPr>
        <w:t>Прогноз развития муниципальной системы образования.</w:t>
      </w:r>
    </w:p>
    <w:p w:rsidR="00AE45F1" w:rsidRPr="00010296" w:rsidRDefault="008329A0" w:rsidP="008329A0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</w:t>
      </w:r>
      <w:r w:rsidR="00AE45F1">
        <w:rPr>
          <w:b/>
          <w:i/>
          <w:sz w:val="22"/>
          <w:szCs w:val="22"/>
        </w:rPr>
        <w:t xml:space="preserve">Дошкольное, </w:t>
      </w:r>
      <w:r w:rsidR="00222E3B">
        <w:rPr>
          <w:b/>
          <w:i/>
          <w:sz w:val="22"/>
          <w:szCs w:val="22"/>
        </w:rPr>
        <w:t>обще</w:t>
      </w:r>
      <w:r w:rsidR="00AE45F1">
        <w:rPr>
          <w:b/>
          <w:i/>
          <w:sz w:val="22"/>
          <w:szCs w:val="22"/>
        </w:rPr>
        <w:t>е и дополнительное образование.</w:t>
      </w:r>
    </w:p>
    <w:p w:rsidR="00AE45F1" w:rsidRDefault="00AE45F1" w:rsidP="003029FC">
      <w:pPr>
        <w:ind w:firstLine="720"/>
        <w:jc w:val="both"/>
      </w:pPr>
    </w:p>
    <w:p w:rsidR="00B868D9" w:rsidRDefault="00BE6186" w:rsidP="003029FC">
      <w:pPr>
        <w:ind w:firstLine="720"/>
        <w:jc w:val="both"/>
      </w:pPr>
      <w:r>
        <w:t>Приоритеты развития муниципальной системы образования городского округа Электросталь определяются Федеральным з</w:t>
      </w:r>
      <w:r w:rsidR="00C709F0">
        <w:t>аконом № 273-ФЗ «Об образовании</w:t>
      </w:r>
      <w:r>
        <w:t xml:space="preserve"> в Российской Федерации», государственной Программой РФ «Развитие</w:t>
      </w:r>
      <w:r w:rsidR="00C709F0">
        <w:t xml:space="preserve"> образования на 2012-2020 годы»</w:t>
      </w:r>
      <w:r>
        <w:t xml:space="preserve"> и государственной Программой Московской области «Образование Подмосковья на 2014-2018 годы». </w:t>
      </w:r>
    </w:p>
    <w:p w:rsidR="00540BB5" w:rsidRPr="00940A98" w:rsidRDefault="00C709F0" w:rsidP="00E15023">
      <w:pPr>
        <w:ind w:firstLine="624"/>
        <w:jc w:val="both"/>
      </w:pPr>
      <w:r>
        <w:t>Главной проблемой</w:t>
      </w:r>
      <w:r w:rsidR="00540BB5">
        <w:t xml:space="preserve"> Управления образования Администрации городского округа Электросталь является обеспечение доступности дошкольного образования. </w:t>
      </w:r>
    </w:p>
    <w:p w:rsidR="00540BB5" w:rsidRDefault="00540BB5" w:rsidP="009E69E6">
      <w:pPr>
        <w:jc w:val="both"/>
      </w:pPr>
      <w:r w:rsidRPr="00940A98">
        <w:tab/>
      </w:r>
      <w:r w:rsidR="009E69E6">
        <w:t xml:space="preserve">К 2018 году по данным Минэкономики рост численности детей от 1 года до 7 лет в городском округе Электросталь </w:t>
      </w:r>
      <w:r w:rsidR="00C709F0">
        <w:t>составит с 10 тысяч</w:t>
      </w:r>
      <w:r w:rsidR="00720D3D">
        <w:t xml:space="preserve"> человек в 2014 году до 11160 человек в 2018 году, из них количество детей от 3 до 7 лет б</w:t>
      </w:r>
      <w:r w:rsidR="00C60FDC">
        <w:t>ез учета ушедших в школу вырасте</w:t>
      </w:r>
      <w:r w:rsidR="00720D3D">
        <w:t xml:space="preserve">т с 5338 человек до 6506 человек. </w:t>
      </w:r>
    </w:p>
    <w:p w:rsidR="00720D3D" w:rsidRDefault="00720D3D" w:rsidP="009E69E6">
      <w:pPr>
        <w:jc w:val="both"/>
      </w:pPr>
      <w:r>
        <w:tab/>
        <w:t>Для обеспечения 100 процентов доступности дошкольного образования в городе планируется строительство</w:t>
      </w:r>
      <w:r w:rsidR="00C709F0">
        <w:t xml:space="preserve"> зданий</w:t>
      </w:r>
      <w:r>
        <w:t xml:space="preserve"> дошко</w:t>
      </w:r>
      <w:r w:rsidR="00C709F0">
        <w:t>льных организаций</w:t>
      </w:r>
      <w:r w:rsidR="00BB0991">
        <w:t xml:space="preserve"> за счет инвесто</w:t>
      </w:r>
      <w:r>
        <w:t xml:space="preserve">ров. </w:t>
      </w:r>
    </w:p>
    <w:p w:rsidR="00720D3D" w:rsidRDefault="00720D3D" w:rsidP="009E69E6">
      <w:pPr>
        <w:jc w:val="both"/>
      </w:pPr>
      <w:r>
        <w:tab/>
        <w:t>Наряду со строительством зданий дошкольных образовательных организаций должны получить развитие вариативные формы дошкольного образования, осуществляться поддержка негосударственного сектора услуг. Необходимо внедрять ме</w:t>
      </w:r>
      <w:r w:rsidR="00C709F0">
        <w:t xml:space="preserve">ханизмы </w:t>
      </w:r>
      <w:proofErr w:type="spellStart"/>
      <w:r w:rsidR="00C709F0">
        <w:t>частно</w:t>
      </w:r>
      <w:proofErr w:type="spellEnd"/>
      <w:r w:rsidR="00C709F0">
        <w:t>-государственного</w:t>
      </w:r>
      <w:r>
        <w:t xml:space="preserve"> партнерства. </w:t>
      </w:r>
    </w:p>
    <w:p w:rsidR="00540BB5" w:rsidRDefault="00540BB5" w:rsidP="00540BB5">
      <w:pPr>
        <w:jc w:val="both"/>
      </w:pPr>
      <w:r>
        <w:lastRenderedPageBreak/>
        <w:tab/>
        <w:t xml:space="preserve">Приоритетной </w:t>
      </w:r>
      <w:r w:rsidRPr="00940A98">
        <w:t>задачей Управления о</w:t>
      </w:r>
      <w:r w:rsidR="00C709F0">
        <w:t>бразования является обеспечение</w:t>
      </w:r>
      <w:r w:rsidRPr="00940A98">
        <w:t xml:space="preserve"> общедоступного и качественного общего образования всем гражданам городского округа Электросталь в возрасте с 6,5 до 18 лет. </w:t>
      </w:r>
    </w:p>
    <w:p w:rsidR="00540BB5" w:rsidRDefault="00540BB5" w:rsidP="00540BB5">
      <w:pPr>
        <w:jc w:val="both"/>
      </w:pPr>
      <w:r>
        <w:tab/>
        <w:t>В системе общего образования стоит задача создан</w:t>
      </w:r>
      <w:r w:rsidR="00212FB0">
        <w:t>ия в образовательных организациях</w:t>
      </w:r>
      <w:r>
        <w:t xml:space="preserve"> условий, соответствующих требованиям федеральных государственных образовательных стандартов, обеспечение безопасности образовательной среды, возможность использования современных образовательных технологий. </w:t>
      </w:r>
    </w:p>
    <w:p w:rsidR="00540BB5" w:rsidRDefault="00540BB5" w:rsidP="00540BB5">
      <w:pPr>
        <w:jc w:val="both"/>
      </w:pPr>
      <w:r>
        <w:tab/>
        <w:t xml:space="preserve">Особое внимание должно быть обращено на создание современных условий для занятий физкультурой и спортом. </w:t>
      </w:r>
      <w:r w:rsidRPr="00940A98">
        <w:t xml:space="preserve">Необходима реконструкция школьных стадионов, включающая строительство футбольных полей, игровых площадок и секторов для занятий легкой атлетикой. </w:t>
      </w:r>
    </w:p>
    <w:p w:rsidR="00540BB5" w:rsidRDefault="00C709F0" w:rsidP="00540BB5">
      <w:pPr>
        <w:ind w:firstLine="624"/>
        <w:jc w:val="both"/>
      </w:pPr>
      <w:r>
        <w:t>Для</w:t>
      </w:r>
      <w:r w:rsidR="00540BB5">
        <w:t xml:space="preserve"> достижения нового качества образования необходимо продолжить создание инновационных площадок по апробации и распространению перспективных образовательных модел</w:t>
      </w:r>
      <w:r>
        <w:t>ей, выявление и распространение</w:t>
      </w:r>
      <w:r w:rsidR="00540BB5">
        <w:t xml:space="preserve"> опыта лидеров образования. </w:t>
      </w:r>
    </w:p>
    <w:p w:rsidR="00720D3D" w:rsidRDefault="00720D3D" w:rsidP="00540BB5">
      <w:pPr>
        <w:ind w:firstLine="624"/>
        <w:jc w:val="both"/>
      </w:pPr>
      <w:r>
        <w:t>Для обеспечения доступности качественных образовательных услуг для детей с ограничен</w:t>
      </w:r>
      <w:r w:rsidR="00C60FDC">
        <w:t>ными возможностями здоровья буде</w:t>
      </w:r>
      <w:r>
        <w:t xml:space="preserve">т развиваться дистанционное обучение.  Наряду с этим для развития инклюзивного образования будут приняты меры по созданию в образовательных организациях </w:t>
      </w:r>
      <w:proofErr w:type="spellStart"/>
      <w:r>
        <w:t>безбарьерной</w:t>
      </w:r>
      <w:proofErr w:type="spellEnd"/>
      <w:r>
        <w:t xml:space="preserve"> среды. </w:t>
      </w:r>
    </w:p>
    <w:p w:rsidR="00540BB5" w:rsidRDefault="00540BB5" w:rsidP="00540BB5">
      <w:pPr>
        <w:ind w:firstLine="624"/>
        <w:jc w:val="both"/>
      </w:pPr>
      <w:r>
        <w:t>Повышению качества образования будет способствовать инфо</w:t>
      </w:r>
      <w:r w:rsidR="00C709F0">
        <w:t>рмационная открытость организаций образования. Получат развитие</w:t>
      </w:r>
      <w:r>
        <w:t xml:space="preserve"> мун</w:t>
      </w:r>
      <w:r w:rsidR="00C709F0">
        <w:t>иципальные</w:t>
      </w:r>
      <w:r>
        <w:t xml:space="preserve"> услуги в электронном виде. </w:t>
      </w:r>
    </w:p>
    <w:p w:rsidR="000960B1" w:rsidRDefault="000960B1" w:rsidP="00540BB5">
      <w:pPr>
        <w:ind w:firstLine="624"/>
        <w:jc w:val="both"/>
      </w:pPr>
      <w:r>
        <w:t xml:space="preserve">Для удовлетворения растущего спроса на услуги дополнительного </w:t>
      </w:r>
      <w:proofErr w:type="gramStart"/>
      <w:r>
        <w:t>образования  планируется</w:t>
      </w:r>
      <w:proofErr w:type="gramEnd"/>
      <w:r>
        <w:t xml:space="preserve"> внедрение вариативных образовательных программ, моделей развивающего досуга детей и подростков. </w:t>
      </w:r>
    </w:p>
    <w:p w:rsidR="00540BB5" w:rsidRDefault="00540BB5" w:rsidP="00540BB5">
      <w:pPr>
        <w:ind w:firstLine="624"/>
        <w:jc w:val="both"/>
      </w:pPr>
      <w:r>
        <w:t xml:space="preserve">В организации воспитательной работы с детьми и подростками </w:t>
      </w:r>
      <w:proofErr w:type="gramStart"/>
      <w:r>
        <w:t>необходимо  развивать</w:t>
      </w:r>
      <w:proofErr w:type="gramEnd"/>
      <w:r>
        <w:t xml:space="preserve"> формы работы, направленные на социализацию личности: общественные объединения, ученическое самоуправление,</w:t>
      </w:r>
      <w:r w:rsidR="00C60FDC">
        <w:t xml:space="preserve"> социальные проекты, доброволь</w:t>
      </w:r>
      <w:r>
        <w:t xml:space="preserve">ческая деятельность. Получат развитие формы взаимодействия образования с семьей. </w:t>
      </w:r>
    </w:p>
    <w:p w:rsidR="00540BB5" w:rsidRDefault="00540BB5" w:rsidP="00540BB5">
      <w:pPr>
        <w:ind w:firstLine="624"/>
        <w:jc w:val="both"/>
      </w:pPr>
      <w:r>
        <w:t>Важным направлением работы является стиму</w:t>
      </w:r>
      <w:r w:rsidR="000960B1">
        <w:t>ли</w:t>
      </w:r>
      <w:r>
        <w:t>рование деятельности педагогов и руководителей муницип</w:t>
      </w:r>
      <w:r w:rsidR="00212FB0">
        <w:t>альных образовательных организаци</w:t>
      </w:r>
      <w:r>
        <w:t xml:space="preserve">й. Необходимо обеспечить дальнейший рост заработной платы учителей и воспитателей. </w:t>
      </w:r>
      <w:proofErr w:type="gramStart"/>
      <w:r>
        <w:t>Актуальной  является</w:t>
      </w:r>
      <w:proofErr w:type="gramEnd"/>
      <w:r>
        <w:t xml:space="preserve"> задача обновления педагогического корпуса, т</w:t>
      </w:r>
      <w:r w:rsidR="00212FB0">
        <w:t xml:space="preserve">.к в образовательных организациях </w:t>
      </w:r>
      <w:r>
        <w:t xml:space="preserve"> низкой является доля молодых педагогов. </w:t>
      </w:r>
    </w:p>
    <w:p w:rsidR="00540BB5" w:rsidRPr="00940A98" w:rsidRDefault="00540BB5" w:rsidP="00540BB5">
      <w:pPr>
        <w:ind w:firstLine="624"/>
        <w:jc w:val="both"/>
      </w:pPr>
      <w:r>
        <w:t xml:space="preserve">Задачи повышения качества образования, введения федеральных государственных образовательных стандартов определяют рост требований к уровню квалификации педагогов и управленческих кадров. Необходимо увеличение охвата программами повышения квалификации и профессиональной переподготовки.  </w:t>
      </w:r>
    </w:p>
    <w:p w:rsidR="00540BB5" w:rsidRPr="00010296" w:rsidRDefault="00540BB5" w:rsidP="00540BB5">
      <w:pPr>
        <w:jc w:val="both"/>
        <w:rPr>
          <w:b/>
          <w:sz w:val="22"/>
          <w:szCs w:val="22"/>
        </w:rPr>
      </w:pPr>
      <w:r w:rsidRPr="00010296">
        <w:rPr>
          <w:sz w:val="22"/>
          <w:szCs w:val="22"/>
        </w:rPr>
        <w:tab/>
      </w:r>
      <w:r w:rsidRPr="00940A98">
        <w:t xml:space="preserve"> </w:t>
      </w:r>
      <w:r w:rsidRPr="00940A98">
        <w:tab/>
      </w:r>
      <w:r w:rsidRPr="00010296">
        <w:rPr>
          <w:b/>
          <w:sz w:val="22"/>
          <w:szCs w:val="22"/>
        </w:rPr>
        <w:t xml:space="preserve"> </w:t>
      </w:r>
    </w:p>
    <w:p w:rsidR="00925D30" w:rsidRDefault="00925D30" w:rsidP="00925D30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925D30">
        <w:rPr>
          <w:b/>
          <w:i/>
        </w:rPr>
        <w:t xml:space="preserve">Перечень и краткое описание </w:t>
      </w:r>
      <w:proofErr w:type="gramStart"/>
      <w:r w:rsidRPr="00925D30">
        <w:rPr>
          <w:b/>
          <w:i/>
        </w:rPr>
        <w:t xml:space="preserve">подпрограмм </w:t>
      </w:r>
      <w:r w:rsidR="008D1106">
        <w:rPr>
          <w:b/>
          <w:i/>
        </w:rPr>
        <w:t xml:space="preserve"> </w:t>
      </w:r>
      <w:r w:rsidR="008329A0">
        <w:rPr>
          <w:b/>
          <w:i/>
        </w:rPr>
        <w:t>муниципальной</w:t>
      </w:r>
      <w:proofErr w:type="gramEnd"/>
      <w:r w:rsidR="008329A0">
        <w:rPr>
          <w:b/>
          <w:i/>
        </w:rPr>
        <w:t xml:space="preserve"> п</w:t>
      </w:r>
      <w:r w:rsidRPr="00925D30">
        <w:rPr>
          <w:b/>
          <w:i/>
        </w:rPr>
        <w:t>рограммы</w:t>
      </w:r>
    </w:p>
    <w:p w:rsidR="00E20A98" w:rsidRDefault="00E20A98" w:rsidP="00925D30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925D30" w:rsidRPr="009550EE" w:rsidRDefault="00925D30" w:rsidP="00925D30">
      <w:pPr>
        <w:widowControl w:val="0"/>
        <w:autoSpaceDE w:val="0"/>
        <w:autoSpaceDN w:val="0"/>
        <w:adjustRightInd w:val="0"/>
        <w:ind w:firstLine="624"/>
        <w:jc w:val="both"/>
        <w:rPr>
          <w:u w:color="2A6EC3"/>
        </w:rPr>
      </w:pPr>
      <w:r>
        <w:rPr>
          <w:u w:color="2A6EC3"/>
        </w:rPr>
        <w:t xml:space="preserve">Сложность решаемых в </w:t>
      </w:r>
      <w:proofErr w:type="gramStart"/>
      <w:r>
        <w:rPr>
          <w:u w:color="2A6EC3"/>
        </w:rPr>
        <w:t xml:space="preserve">рамках </w:t>
      </w:r>
      <w:r w:rsidR="008D1106">
        <w:rPr>
          <w:u w:color="2A6EC3"/>
        </w:rPr>
        <w:t xml:space="preserve"> </w:t>
      </w:r>
      <w:r w:rsidR="008329A0">
        <w:rPr>
          <w:u w:color="2A6EC3"/>
        </w:rPr>
        <w:t>муниципальной</w:t>
      </w:r>
      <w:proofErr w:type="gramEnd"/>
      <w:r w:rsidR="008329A0">
        <w:rPr>
          <w:u w:color="2A6EC3"/>
        </w:rPr>
        <w:t xml:space="preserve"> п</w:t>
      </w:r>
      <w:r w:rsidRPr="009550EE">
        <w:rPr>
          <w:u w:color="2A6EC3"/>
        </w:rPr>
        <w:t>рограммы проблем обуславливает необходим</w:t>
      </w:r>
      <w:r>
        <w:rPr>
          <w:u w:color="2A6EC3"/>
        </w:rPr>
        <w:t>ос</w:t>
      </w:r>
      <w:r w:rsidR="00DF7B49">
        <w:rPr>
          <w:u w:color="2A6EC3"/>
        </w:rPr>
        <w:t xml:space="preserve">ть выделения в ее рамках  пяти </w:t>
      </w:r>
      <w:r>
        <w:rPr>
          <w:u w:color="2A6EC3"/>
        </w:rPr>
        <w:t xml:space="preserve"> </w:t>
      </w:r>
      <w:r w:rsidRPr="009550EE">
        <w:rPr>
          <w:u w:color="2A6EC3"/>
        </w:rPr>
        <w:t xml:space="preserve"> подпрограмм:</w:t>
      </w:r>
    </w:p>
    <w:p w:rsidR="00925D30" w:rsidRPr="009550EE" w:rsidRDefault="00310AE9" w:rsidP="00925D30">
      <w:pPr>
        <w:widowControl w:val="0"/>
        <w:autoSpaceDE w:val="0"/>
        <w:autoSpaceDN w:val="0"/>
        <w:adjustRightInd w:val="0"/>
        <w:ind w:firstLine="720"/>
        <w:jc w:val="both"/>
        <w:rPr>
          <w:u w:color="2A6EC3"/>
        </w:rPr>
      </w:pPr>
      <w:r>
        <w:rPr>
          <w:u w:color="2A6EC3"/>
        </w:rPr>
        <w:t>-</w:t>
      </w:r>
      <w:r w:rsidR="00925D30" w:rsidRPr="009550EE">
        <w:rPr>
          <w:u w:color="2A6EC3"/>
        </w:rPr>
        <w:t xml:space="preserve"> подпрограмма </w:t>
      </w:r>
      <w:r w:rsidR="00925D30" w:rsidRPr="009550EE">
        <w:rPr>
          <w:u w:color="2A6EC3"/>
          <w:lang w:val="en-US"/>
        </w:rPr>
        <w:t>I</w:t>
      </w:r>
      <w:r w:rsidR="00925D30" w:rsidRPr="009550EE">
        <w:rPr>
          <w:u w:color="2A6EC3"/>
        </w:rPr>
        <w:t xml:space="preserve"> «Дошкольное образование»;</w:t>
      </w:r>
    </w:p>
    <w:p w:rsidR="00925D30" w:rsidRPr="009550EE" w:rsidRDefault="00310AE9" w:rsidP="00925D30">
      <w:pPr>
        <w:widowControl w:val="0"/>
        <w:autoSpaceDE w:val="0"/>
        <w:autoSpaceDN w:val="0"/>
        <w:adjustRightInd w:val="0"/>
        <w:ind w:firstLine="720"/>
        <w:jc w:val="both"/>
        <w:rPr>
          <w:u w:color="2A6EC3"/>
        </w:rPr>
      </w:pPr>
      <w:r>
        <w:rPr>
          <w:u w:color="2A6EC3"/>
        </w:rPr>
        <w:t>-</w:t>
      </w:r>
      <w:r w:rsidR="00925D30" w:rsidRPr="009550EE">
        <w:rPr>
          <w:u w:color="2A6EC3"/>
        </w:rPr>
        <w:t xml:space="preserve"> подпрограмма </w:t>
      </w:r>
      <w:r w:rsidR="00925D30" w:rsidRPr="009550EE">
        <w:rPr>
          <w:u w:color="2A6EC3"/>
          <w:lang w:val="en-US"/>
        </w:rPr>
        <w:t>II</w:t>
      </w:r>
      <w:r w:rsidR="00925D30" w:rsidRPr="009550EE">
        <w:rPr>
          <w:u w:color="2A6EC3"/>
        </w:rPr>
        <w:t xml:space="preserve"> «Общее образование»;</w:t>
      </w:r>
    </w:p>
    <w:p w:rsidR="00925D30" w:rsidRDefault="00310AE9" w:rsidP="00925D30">
      <w:pPr>
        <w:widowControl w:val="0"/>
        <w:autoSpaceDE w:val="0"/>
        <w:autoSpaceDN w:val="0"/>
        <w:adjustRightInd w:val="0"/>
        <w:ind w:firstLine="720"/>
        <w:jc w:val="both"/>
        <w:rPr>
          <w:u w:color="2A6EC3"/>
        </w:rPr>
      </w:pPr>
      <w:r>
        <w:rPr>
          <w:u w:color="2A6EC3"/>
        </w:rPr>
        <w:t>-</w:t>
      </w:r>
      <w:r w:rsidR="00925D30" w:rsidRPr="009550EE">
        <w:rPr>
          <w:u w:color="2A6EC3"/>
        </w:rPr>
        <w:t xml:space="preserve"> подпрограмма </w:t>
      </w:r>
      <w:r w:rsidR="00925D30" w:rsidRPr="009550EE">
        <w:rPr>
          <w:u w:color="2A6EC3"/>
          <w:lang w:val="en-US"/>
        </w:rPr>
        <w:t>III</w:t>
      </w:r>
      <w:r w:rsidR="00925D30" w:rsidRPr="009550EE">
        <w:rPr>
          <w:u w:color="2A6EC3"/>
        </w:rPr>
        <w:t xml:space="preserve"> «Дополнительное образование, воспитание и психолого-социальное сопровождение детей»;</w:t>
      </w:r>
    </w:p>
    <w:p w:rsidR="004303C2" w:rsidRPr="004303C2" w:rsidRDefault="004303C2" w:rsidP="004303C2">
      <w:pPr>
        <w:rPr>
          <w:rFonts w:cs="Times New Roman"/>
        </w:rPr>
      </w:pPr>
      <w:r>
        <w:rPr>
          <w:u w:color="2A6EC3"/>
        </w:rPr>
        <w:t xml:space="preserve">            - п</w:t>
      </w:r>
      <w:r w:rsidRPr="002F7579">
        <w:rPr>
          <w:rFonts w:cs="Times New Roman"/>
        </w:rPr>
        <w:t xml:space="preserve">одпрограмма </w:t>
      </w:r>
      <w:r>
        <w:rPr>
          <w:rFonts w:cs="Times New Roman"/>
          <w:lang w:val="en-US"/>
        </w:rPr>
        <w:t>I</w:t>
      </w:r>
      <w:r w:rsidRPr="002F7579">
        <w:rPr>
          <w:rFonts w:cs="Times New Roman"/>
          <w:lang w:val="en-US"/>
        </w:rPr>
        <w:t>V</w:t>
      </w:r>
      <w:r w:rsidRPr="004303C2">
        <w:rPr>
          <w:rFonts w:cs="Times New Roman"/>
        </w:rPr>
        <w:t xml:space="preserve"> </w:t>
      </w:r>
      <w:r>
        <w:t xml:space="preserve">«Система оценки качества образования и информационная открытость системы </w:t>
      </w:r>
      <w:proofErr w:type="gramStart"/>
      <w:r>
        <w:t>образования»</w:t>
      </w:r>
      <w:r w:rsidRPr="004303C2">
        <w:rPr>
          <w:rFonts w:cs="Times New Roman"/>
        </w:rPr>
        <w:t>–</w:t>
      </w:r>
      <w:proofErr w:type="gramEnd"/>
      <w:r w:rsidRPr="004303C2">
        <w:rPr>
          <w:rFonts w:cs="Times New Roman"/>
        </w:rPr>
        <w:t xml:space="preserve"> </w:t>
      </w:r>
      <w:r>
        <w:rPr>
          <w:rFonts w:cs="Times New Roman"/>
        </w:rPr>
        <w:t>утратила силу;</w:t>
      </w:r>
    </w:p>
    <w:p w:rsidR="00A816F0" w:rsidRPr="00A816F0" w:rsidRDefault="00A816F0" w:rsidP="00925D30">
      <w:pPr>
        <w:widowControl w:val="0"/>
        <w:autoSpaceDE w:val="0"/>
        <w:autoSpaceDN w:val="0"/>
        <w:adjustRightInd w:val="0"/>
        <w:ind w:firstLine="720"/>
        <w:jc w:val="both"/>
        <w:rPr>
          <w:u w:color="2A6EC3"/>
        </w:rPr>
      </w:pPr>
      <w:r>
        <w:rPr>
          <w:u w:color="2A6EC3"/>
        </w:rPr>
        <w:t xml:space="preserve">- подпрограмма </w:t>
      </w:r>
      <w:proofErr w:type="gramStart"/>
      <w:r w:rsidRPr="009550EE">
        <w:rPr>
          <w:u w:color="2A6EC3"/>
          <w:lang w:val="en-US"/>
        </w:rPr>
        <w:t>V</w:t>
      </w:r>
      <w:r>
        <w:rPr>
          <w:u w:color="2A6EC3"/>
        </w:rPr>
        <w:t xml:space="preserve">  "</w:t>
      </w:r>
      <w:proofErr w:type="gramEnd"/>
      <w:r>
        <w:rPr>
          <w:u w:color="2A6EC3"/>
        </w:rPr>
        <w:t xml:space="preserve">Обеспечивающая подпрограмма". </w:t>
      </w:r>
    </w:p>
    <w:p w:rsidR="00925D30" w:rsidRPr="009550EE" w:rsidRDefault="00925D30" w:rsidP="00925D30">
      <w:pPr>
        <w:widowControl w:val="0"/>
        <w:autoSpaceDE w:val="0"/>
        <w:autoSpaceDN w:val="0"/>
        <w:adjustRightInd w:val="0"/>
        <w:ind w:firstLine="720"/>
        <w:jc w:val="both"/>
        <w:rPr>
          <w:u w:color="2A6EC3"/>
        </w:rPr>
      </w:pPr>
      <w:r w:rsidRPr="009550EE">
        <w:rPr>
          <w:u w:color="2A6EC3"/>
        </w:rPr>
        <w:t xml:space="preserve">Подпрограмма </w:t>
      </w:r>
      <w:r w:rsidRPr="009550EE">
        <w:rPr>
          <w:u w:color="2A6EC3"/>
          <w:lang w:val="en-US"/>
        </w:rPr>
        <w:t>I</w:t>
      </w:r>
      <w:r w:rsidRPr="009550EE">
        <w:rPr>
          <w:u w:color="2A6EC3"/>
        </w:rPr>
        <w:t xml:space="preserve"> «Дошкольное образование» направлена на решение проблемы, связанной с обеспечением доступности и повышения качества услуг дошкольного образования. Для ее решения в подпрограмме определены четыре задачи, в том числе – </w:t>
      </w:r>
      <w:r w:rsidRPr="009550EE">
        <w:rPr>
          <w:u w:color="2A6EC3"/>
        </w:rPr>
        <w:lastRenderedPageBreak/>
        <w:t xml:space="preserve">задача по ликвидации очередности в дошкольные образовательные организации и развитие инфраструктуры дошкольного образования. Данная подпрограмма обеспечивает достижение одного из основных результатов государственной программы – 100 </w:t>
      </w:r>
      <w:r w:rsidRPr="009550EE">
        <w:rPr>
          <w:color w:val="000000"/>
        </w:rPr>
        <w:t>процентов</w:t>
      </w:r>
      <w:r w:rsidRPr="009550EE">
        <w:rPr>
          <w:u w:color="2A6EC3"/>
        </w:rPr>
        <w:t xml:space="preserve"> доступа к услугам дошкольного образования детей в возрасте от 3 до 7 лет, нуждающихся в услуге дошкольного образования.</w:t>
      </w:r>
    </w:p>
    <w:p w:rsidR="00925D30" w:rsidRPr="009550EE" w:rsidRDefault="00925D30" w:rsidP="00925D30">
      <w:pPr>
        <w:widowControl w:val="0"/>
        <w:autoSpaceDE w:val="0"/>
        <w:autoSpaceDN w:val="0"/>
        <w:adjustRightInd w:val="0"/>
        <w:ind w:firstLine="720"/>
        <w:jc w:val="both"/>
        <w:rPr>
          <w:u w:color="2A6EC3"/>
        </w:rPr>
      </w:pPr>
      <w:r w:rsidRPr="009550EE">
        <w:rPr>
          <w:u w:color="2A6EC3"/>
        </w:rPr>
        <w:t xml:space="preserve">Подпрограмма </w:t>
      </w:r>
      <w:r w:rsidRPr="009550EE">
        <w:rPr>
          <w:u w:color="2A6EC3"/>
          <w:lang w:val="en-US"/>
        </w:rPr>
        <w:t>II</w:t>
      </w:r>
      <w:r w:rsidRPr="009550EE">
        <w:rPr>
          <w:u w:color="2A6EC3"/>
        </w:rPr>
        <w:t xml:space="preserve"> «Общее образование» направлена на решение проблемы доступности и повышения качества услуг общего образования в соответствии с потребностями граждан и требованиями инновационного развития экономики Московской области. В рамках подпрограммы должно быть обеспечено выполнение Указа Президента Российской Федерации № 597. Средняя заработная плата педагогических работников общеобразовательных организаций должна составлять не менее 100 </w:t>
      </w:r>
      <w:r w:rsidRPr="009550EE">
        <w:rPr>
          <w:color w:val="000000"/>
        </w:rPr>
        <w:t>процентов</w:t>
      </w:r>
      <w:r w:rsidRPr="009550EE">
        <w:rPr>
          <w:u w:color="2A6EC3"/>
        </w:rPr>
        <w:t xml:space="preserve"> от средней заработной платы по экономике Московской области, а педагогических работников дошкольных образовательных организаций – 100 </w:t>
      </w:r>
      <w:r w:rsidRPr="009550EE">
        <w:rPr>
          <w:color w:val="000000"/>
        </w:rPr>
        <w:t>процентов</w:t>
      </w:r>
      <w:r w:rsidRPr="009550EE">
        <w:rPr>
          <w:u w:color="2A6EC3"/>
        </w:rPr>
        <w:t xml:space="preserve"> к средней заработной плате в сфере общего образования в Московской области.</w:t>
      </w:r>
    </w:p>
    <w:p w:rsidR="00925D30" w:rsidRPr="009550EE" w:rsidRDefault="00925D30" w:rsidP="00925D30">
      <w:pPr>
        <w:widowControl w:val="0"/>
        <w:autoSpaceDE w:val="0"/>
        <w:autoSpaceDN w:val="0"/>
        <w:adjustRightInd w:val="0"/>
        <w:ind w:firstLine="720"/>
        <w:jc w:val="both"/>
        <w:rPr>
          <w:u w:color="2A6EC3"/>
        </w:rPr>
      </w:pPr>
      <w:r w:rsidRPr="009550EE">
        <w:rPr>
          <w:u w:color="2A6EC3"/>
        </w:rPr>
        <w:t xml:space="preserve">Подпрограмма </w:t>
      </w:r>
      <w:r w:rsidRPr="009550EE">
        <w:rPr>
          <w:u w:color="2A6EC3"/>
          <w:lang w:val="en-US"/>
        </w:rPr>
        <w:t>III</w:t>
      </w:r>
      <w:r w:rsidRPr="009550EE">
        <w:rPr>
          <w:u w:color="2A6EC3"/>
        </w:rPr>
        <w:t xml:space="preserve"> «Дополнительное образование, воспитание и психолого-социальное сопровождение детей» направлена на решение проблем, связанных с обеспечением доступности дополнительного образования детей, профилактикой асоциальных явлений. Данная подпрограмма обеспечит выполнение Указа Президента Р</w:t>
      </w:r>
      <w:r w:rsidR="004303C2">
        <w:rPr>
          <w:u w:color="2A6EC3"/>
        </w:rPr>
        <w:t>Ф</w:t>
      </w:r>
      <w:r w:rsidRPr="009550EE">
        <w:rPr>
          <w:u w:color="2A6EC3"/>
        </w:rPr>
        <w:t xml:space="preserve"> № 599 по показателю – не менее </w:t>
      </w:r>
      <w:r w:rsidR="00A0528F">
        <w:rPr>
          <w:u w:color="2A6EC3"/>
        </w:rPr>
        <w:t>82,8</w:t>
      </w:r>
      <w:r w:rsidRPr="009550EE">
        <w:rPr>
          <w:u w:color="2A6EC3"/>
        </w:rPr>
        <w:t xml:space="preserve"> </w:t>
      </w:r>
      <w:r w:rsidRPr="009550EE">
        <w:rPr>
          <w:color w:val="000000"/>
        </w:rPr>
        <w:t>процентов</w:t>
      </w:r>
      <w:r w:rsidRPr="009550EE">
        <w:rPr>
          <w:u w:color="2A6EC3"/>
        </w:rPr>
        <w:t xml:space="preserve"> детей и молодежи в возрасте от 5 до 18 лет будут охвачены дополнительными образовательными программами.</w:t>
      </w:r>
    </w:p>
    <w:p w:rsidR="0023258A" w:rsidRPr="0023258A" w:rsidRDefault="0023258A" w:rsidP="0023258A">
      <w:pPr>
        <w:pStyle w:val="aa"/>
        <w:tabs>
          <w:tab w:val="center" w:pos="4677"/>
          <w:tab w:val="right" w:pos="9355"/>
        </w:tabs>
        <w:autoSpaceDE w:val="0"/>
        <w:autoSpaceDN w:val="0"/>
        <w:adjustRightInd w:val="0"/>
        <w:ind w:left="28"/>
        <w:jc w:val="both"/>
        <w:rPr>
          <w:rFonts w:ascii="Times New Roman" w:hAnsi="Times New Roman"/>
        </w:rPr>
      </w:pPr>
      <w:r w:rsidRPr="004303C2">
        <w:rPr>
          <w:u w:color="2A6EC3"/>
        </w:rPr>
        <w:tab/>
      </w:r>
      <w:r w:rsidRPr="0023258A">
        <w:rPr>
          <w:rFonts w:ascii="Times New Roman" w:hAnsi="Times New Roman"/>
          <w:u w:color="2A6EC3"/>
        </w:rPr>
        <w:t xml:space="preserve">           Подпрограмма </w:t>
      </w:r>
      <w:r w:rsidRPr="0023258A">
        <w:rPr>
          <w:rFonts w:ascii="Times New Roman" w:hAnsi="Times New Roman"/>
          <w:u w:color="2A6EC3"/>
          <w:lang w:val="en-US"/>
        </w:rPr>
        <w:t>V</w:t>
      </w:r>
      <w:r w:rsidRPr="0023258A">
        <w:rPr>
          <w:rFonts w:ascii="Times New Roman" w:hAnsi="Times New Roman"/>
          <w:u w:color="2A6EC3"/>
        </w:rPr>
        <w:t xml:space="preserve"> "Обеспечивающая подпрограмма</w:t>
      </w:r>
      <w:proofErr w:type="gramStart"/>
      <w:r w:rsidRPr="0023258A">
        <w:rPr>
          <w:rFonts w:ascii="Times New Roman" w:hAnsi="Times New Roman"/>
          <w:u w:color="2A6EC3"/>
        </w:rPr>
        <w:t>"</w:t>
      </w:r>
      <w:r w:rsidRPr="0023258A">
        <w:rPr>
          <w:rFonts w:ascii="Times New Roman" w:hAnsi="Times New Roman"/>
        </w:rPr>
        <w:t xml:space="preserve">  нацелена</w:t>
      </w:r>
      <w:proofErr w:type="gramEnd"/>
      <w:r w:rsidRPr="0023258A">
        <w:rPr>
          <w:rFonts w:ascii="Times New Roman" w:hAnsi="Times New Roman"/>
        </w:rPr>
        <w:t xml:space="preserve"> на обеспечение эффективного управления функционированием и развитием системы образования городского округа Электросталь Московской области. В рамках подпрограммы решаются задачи, которые обеспечат повышение качества и эффективности муниципальных услуг в системе образования городского округа Электросталь Московской области, развитие системы методического, информационного сопровождения и мониторинга реализации Программы, распространения ее результатов, </w:t>
      </w:r>
      <w:proofErr w:type="gramStart"/>
      <w:r w:rsidRPr="0023258A">
        <w:rPr>
          <w:rFonts w:ascii="Times New Roman" w:hAnsi="Times New Roman"/>
        </w:rPr>
        <w:t>обеспечат  общественную</w:t>
      </w:r>
      <w:proofErr w:type="gramEnd"/>
      <w:r w:rsidRPr="0023258A">
        <w:rPr>
          <w:rFonts w:ascii="Times New Roman" w:hAnsi="Times New Roman"/>
        </w:rPr>
        <w:t xml:space="preserve"> поддержку процессам модернизации образования городского округа Электросталь.</w:t>
      </w:r>
    </w:p>
    <w:p w:rsidR="0023258A" w:rsidRPr="00B523F5" w:rsidRDefault="003A1067" w:rsidP="0023258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u w:color="2A6EC3"/>
        </w:rPr>
      </w:pPr>
      <w:r>
        <w:rPr>
          <w:rFonts w:cs="Times New Roman"/>
          <w:u w:color="2A6EC3"/>
        </w:rPr>
        <w:t>Помимо мероприятий, включенных в подпрограммы муниципальной Программы, муниципальная Программа содержит мероприятия, направленные на материальное стимулирование талантливой молодежи в виде выплаты стипендий молодым ученым, аспирантам и студентам</w:t>
      </w:r>
      <w:r w:rsidR="00882857">
        <w:rPr>
          <w:rFonts w:cs="Times New Roman"/>
          <w:u w:color="2A6EC3"/>
        </w:rPr>
        <w:t>-победителям конкурсов</w:t>
      </w:r>
      <w:r>
        <w:rPr>
          <w:rFonts w:cs="Times New Roman"/>
          <w:u w:color="2A6EC3"/>
        </w:rPr>
        <w:t>, финансирование которых осуществляется за счет бюджета городского округа Электросталь</w:t>
      </w:r>
    </w:p>
    <w:p w:rsidR="00BE6186" w:rsidRDefault="0023258A" w:rsidP="0023258A">
      <w:pPr>
        <w:widowControl w:val="0"/>
        <w:autoSpaceDE w:val="0"/>
        <w:autoSpaceDN w:val="0"/>
        <w:adjustRightInd w:val="0"/>
        <w:ind w:firstLine="720"/>
        <w:jc w:val="both"/>
      </w:pPr>
      <w:r w:rsidRPr="0023258A">
        <w:rPr>
          <w:u w:color="2A6EC3"/>
        </w:rPr>
        <w:t xml:space="preserve"> </w:t>
      </w:r>
    </w:p>
    <w:p w:rsidR="00E20A98" w:rsidRPr="00E20A98" w:rsidRDefault="00B47CEF" w:rsidP="0007304B">
      <w:pPr>
        <w:pStyle w:val="1"/>
        <w:jc w:val="center"/>
      </w:pPr>
      <w:r w:rsidRPr="001B4649">
        <w:rPr>
          <w:b/>
          <w:i/>
          <w:color w:val="000000"/>
          <w:szCs w:val="24"/>
        </w:rPr>
        <w:t>Описан</w:t>
      </w:r>
      <w:r>
        <w:rPr>
          <w:b/>
          <w:i/>
          <w:color w:val="000000"/>
          <w:szCs w:val="24"/>
        </w:rPr>
        <w:t>ие цел</w:t>
      </w:r>
      <w:r w:rsidR="0007304B">
        <w:rPr>
          <w:b/>
          <w:i/>
          <w:color w:val="000000"/>
          <w:szCs w:val="24"/>
          <w:lang w:val="ru-RU"/>
        </w:rPr>
        <w:t>и</w:t>
      </w:r>
      <w:r>
        <w:rPr>
          <w:b/>
          <w:i/>
          <w:color w:val="000000"/>
          <w:szCs w:val="24"/>
        </w:rPr>
        <w:t xml:space="preserve"> </w:t>
      </w:r>
      <w:r w:rsidR="0007304B">
        <w:rPr>
          <w:b/>
          <w:i/>
          <w:color w:val="000000"/>
          <w:szCs w:val="24"/>
          <w:lang w:val="ru-RU"/>
        </w:rPr>
        <w:t xml:space="preserve">муниципальной программы </w:t>
      </w:r>
      <w:r>
        <w:rPr>
          <w:b/>
          <w:i/>
          <w:color w:val="000000"/>
          <w:szCs w:val="24"/>
        </w:rPr>
        <w:t xml:space="preserve">и задач </w:t>
      </w:r>
      <w:r w:rsidR="0007304B">
        <w:rPr>
          <w:b/>
          <w:i/>
          <w:color w:val="000000"/>
          <w:szCs w:val="24"/>
          <w:lang w:val="ru-RU"/>
        </w:rPr>
        <w:t>подпрограмм</w:t>
      </w:r>
      <w:r>
        <w:rPr>
          <w:b/>
          <w:i/>
          <w:color w:val="000000"/>
          <w:szCs w:val="24"/>
        </w:rPr>
        <w:t xml:space="preserve"> </w:t>
      </w:r>
      <w:r w:rsidR="008329A0">
        <w:rPr>
          <w:b/>
          <w:i/>
          <w:color w:val="000000"/>
          <w:szCs w:val="24"/>
          <w:lang w:val="ru-RU"/>
        </w:rPr>
        <w:t>муниципальной п</w:t>
      </w:r>
      <w:proofErr w:type="spellStart"/>
      <w:r w:rsidRPr="001B4649">
        <w:rPr>
          <w:b/>
          <w:i/>
          <w:color w:val="000000"/>
          <w:szCs w:val="24"/>
        </w:rPr>
        <w:t>рограммы</w:t>
      </w:r>
      <w:proofErr w:type="spellEnd"/>
      <w:r w:rsidRPr="001B4649">
        <w:rPr>
          <w:b/>
          <w:i/>
          <w:color w:val="000000"/>
          <w:szCs w:val="24"/>
        </w:rPr>
        <w:t xml:space="preserve"> </w:t>
      </w:r>
    </w:p>
    <w:p w:rsidR="00B47CEF" w:rsidRPr="0007304B" w:rsidRDefault="00B47CEF" w:rsidP="00B47CEF">
      <w:pPr>
        <w:jc w:val="both"/>
      </w:pPr>
      <w:r>
        <w:tab/>
      </w:r>
      <w:r w:rsidRPr="0007304B">
        <w:t xml:space="preserve">Цель </w:t>
      </w:r>
      <w:r w:rsidR="008329A0" w:rsidRPr="0007304B">
        <w:t>муниципальной п</w:t>
      </w:r>
      <w:r w:rsidRPr="0007304B">
        <w:t>рограммы:</w:t>
      </w:r>
    </w:p>
    <w:p w:rsidR="00B47CEF" w:rsidRDefault="00B47CEF" w:rsidP="00B47CEF">
      <w:pPr>
        <w:ind w:firstLine="624"/>
        <w:jc w:val="both"/>
      </w:pPr>
      <w:r w:rsidRPr="00940A98">
        <w:t>Создание условий для получения качественного образования и успешной социали</w:t>
      </w:r>
      <w:r>
        <w:t>зации детей.</w:t>
      </w:r>
    </w:p>
    <w:p w:rsidR="00B47CEF" w:rsidRPr="0007304B" w:rsidRDefault="0007304B" w:rsidP="0007304B">
      <w:pPr>
        <w:pStyle w:val="Default"/>
        <w:jc w:val="both"/>
      </w:pPr>
      <w:r>
        <w:t xml:space="preserve">         </w:t>
      </w:r>
      <w:r w:rsidR="00B47CEF" w:rsidRPr="0007304B">
        <w:t xml:space="preserve">Задачи подпрограммы </w:t>
      </w:r>
      <w:r w:rsidR="00B47CEF" w:rsidRPr="0007304B">
        <w:rPr>
          <w:lang w:val="de-DE"/>
        </w:rPr>
        <w:t>I</w:t>
      </w:r>
      <w:r w:rsidR="00B47CEF" w:rsidRPr="0007304B">
        <w:t>:</w:t>
      </w:r>
    </w:p>
    <w:p w:rsidR="00B47CEF" w:rsidRPr="009550EE" w:rsidRDefault="00B47CEF" w:rsidP="00B47CEF">
      <w:pPr>
        <w:pStyle w:val="Default"/>
        <w:ind w:firstLine="709"/>
        <w:jc w:val="both"/>
      </w:pPr>
      <w:r w:rsidRPr="009550EE">
        <w:t>1. </w:t>
      </w:r>
      <w:r w:rsidR="00222E3B" w:rsidRPr="00222E3B">
        <w:t>Снижение доли детей в возрасте от 3 до 7 лет, не получающих дошкольное образование</w:t>
      </w:r>
      <w:r w:rsidRPr="009550EE">
        <w:t>.</w:t>
      </w:r>
    </w:p>
    <w:p w:rsidR="00B47CEF" w:rsidRPr="009550EE" w:rsidRDefault="00B47CEF" w:rsidP="00B47CEF">
      <w:pPr>
        <w:pStyle w:val="Default"/>
        <w:ind w:firstLine="709"/>
        <w:jc w:val="both"/>
      </w:pPr>
      <w:r w:rsidRPr="009550EE">
        <w:t>2. </w:t>
      </w:r>
      <w:r w:rsidR="00222E3B" w:rsidRPr="00222E3B">
        <w:t xml:space="preserve">Увеличение </w:t>
      </w:r>
      <w:r w:rsidR="00CD17FF">
        <w:t>доли</w:t>
      </w:r>
      <w:r w:rsidR="00222E3B" w:rsidRPr="00222E3B">
        <w:t xml:space="preserve"> воспитанников в дошкольных образовательных учреждениях, обучающихся по программам, соответствующим требованиям федерального образовательного стандарта дошкольного образования</w:t>
      </w:r>
      <w:r w:rsidRPr="009550EE">
        <w:t>.</w:t>
      </w:r>
    </w:p>
    <w:p w:rsidR="00B47CEF" w:rsidRPr="009550EE" w:rsidRDefault="00B47CEF" w:rsidP="00B47CEF">
      <w:pPr>
        <w:ind w:firstLine="708"/>
        <w:rPr>
          <w:color w:val="000000"/>
        </w:rPr>
      </w:pPr>
      <w:r w:rsidRPr="009550EE">
        <w:rPr>
          <w:color w:val="000000"/>
        </w:rPr>
        <w:t xml:space="preserve">Задачи </w:t>
      </w:r>
      <w:r w:rsidRPr="009550EE">
        <w:t>п</w:t>
      </w:r>
      <w:r w:rsidRPr="009550EE">
        <w:rPr>
          <w:color w:val="000000"/>
        </w:rPr>
        <w:t xml:space="preserve">одпрограммы </w:t>
      </w:r>
      <w:r w:rsidRPr="009550EE">
        <w:rPr>
          <w:color w:val="000000"/>
          <w:lang w:val="en-US"/>
        </w:rPr>
        <w:t>II</w:t>
      </w:r>
      <w:r w:rsidRPr="009550EE">
        <w:rPr>
          <w:color w:val="000000"/>
        </w:rPr>
        <w:t>:</w:t>
      </w:r>
    </w:p>
    <w:p w:rsidR="00B47CEF" w:rsidRPr="009550EE" w:rsidRDefault="00B47CEF" w:rsidP="00B47CEF">
      <w:pPr>
        <w:ind w:firstLine="708"/>
        <w:jc w:val="both"/>
        <w:rPr>
          <w:color w:val="000000"/>
        </w:rPr>
      </w:pPr>
      <w:r w:rsidRPr="009550EE">
        <w:rPr>
          <w:color w:val="000000"/>
        </w:rPr>
        <w:t>1. </w:t>
      </w:r>
      <w:r w:rsidR="00222E3B" w:rsidRPr="00222E3B">
        <w:rPr>
          <w:color w:val="000000"/>
        </w:rPr>
        <w:t>Увеличение доли обучающихся по федеральным государственным образовательным стандартам</w:t>
      </w:r>
      <w:r w:rsidRPr="009550EE">
        <w:rPr>
          <w:color w:val="000000"/>
        </w:rPr>
        <w:t>.</w:t>
      </w:r>
    </w:p>
    <w:p w:rsidR="00B47CEF" w:rsidRPr="009550EE" w:rsidRDefault="00B47CEF" w:rsidP="00B47CEF">
      <w:pPr>
        <w:ind w:firstLine="708"/>
        <w:jc w:val="both"/>
        <w:rPr>
          <w:color w:val="000000"/>
        </w:rPr>
      </w:pPr>
      <w:r w:rsidRPr="009550EE">
        <w:rPr>
          <w:color w:val="000000"/>
        </w:rPr>
        <w:t>2. </w:t>
      </w:r>
      <w:r w:rsidR="00DF4671" w:rsidRPr="00DF4671">
        <w:rPr>
          <w:color w:val="000000"/>
        </w:rPr>
        <w:t>Снижение доли обучающихся в муниципальных общеобразовательных организациях, занимающихся во вторую смену</w:t>
      </w:r>
      <w:r w:rsidRPr="009550EE">
        <w:rPr>
          <w:color w:val="000000"/>
        </w:rPr>
        <w:t>.</w:t>
      </w:r>
    </w:p>
    <w:p w:rsidR="00B47CEF" w:rsidRPr="009550EE" w:rsidRDefault="00B47CEF" w:rsidP="00B47CEF">
      <w:pPr>
        <w:ind w:firstLine="708"/>
        <w:jc w:val="both"/>
        <w:rPr>
          <w:color w:val="000000"/>
        </w:rPr>
      </w:pPr>
      <w:r w:rsidRPr="009550EE">
        <w:rPr>
          <w:color w:val="000000"/>
        </w:rPr>
        <w:t xml:space="preserve">3. </w:t>
      </w:r>
      <w:r w:rsidR="00222E3B" w:rsidRPr="00222E3B">
        <w:rPr>
          <w:color w:val="000000"/>
        </w:rPr>
        <w:t xml:space="preserve">Увеличение доли </w:t>
      </w:r>
      <w:r w:rsidR="00DA2DA3">
        <w:rPr>
          <w:color w:val="000000"/>
        </w:rPr>
        <w:t>педагогов, использующих новые технологии образования.</w:t>
      </w:r>
    </w:p>
    <w:p w:rsidR="00111B7F" w:rsidRDefault="00111B7F" w:rsidP="00B47CEF">
      <w:pPr>
        <w:ind w:firstLine="708"/>
        <w:rPr>
          <w:color w:val="000000"/>
        </w:rPr>
      </w:pPr>
    </w:p>
    <w:p w:rsidR="00B47CEF" w:rsidRPr="009550EE" w:rsidRDefault="00B47CEF" w:rsidP="00B47CEF">
      <w:pPr>
        <w:ind w:firstLine="708"/>
        <w:rPr>
          <w:color w:val="000000"/>
        </w:rPr>
      </w:pPr>
      <w:r w:rsidRPr="009550EE">
        <w:rPr>
          <w:color w:val="000000"/>
        </w:rPr>
        <w:lastRenderedPageBreak/>
        <w:t xml:space="preserve">Задачи </w:t>
      </w:r>
      <w:r w:rsidRPr="009550EE">
        <w:t>п</w:t>
      </w:r>
      <w:r w:rsidRPr="009550EE">
        <w:rPr>
          <w:color w:val="000000"/>
        </w:rPr>
        <w:t xml:space="preserve">одпрограммы </w:t>
      </w:r>
      <w:r w:rsidRPr="009550EE">
        <w:rPr>
          <w:color w:val="000000"/>
          <w:lang w:val="en-US"/>
        </w:rPr>
        <w:t>III</w:t>
      </w:r>
      <w:r w:rsidRPr="009550EE">
        <w:rPr>
          <w:color w:val="000000"/>
        </w:rPr>
        <w:t>:</w:t>
      </w:r>
    </w:p>
    <w:p w:rsidR="00B47CEF" w:rsidRPr="009550EE" w:rsidRDefault="00B47CEF" w:rsidP="00B47CEF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0EE">
        <w:rPr>
          <w:rFonts w:ascii="Times New Roman" w:hAnsi="Times New Roman" w:cs="Times New Roman"/>
          <w:color w:val="000000"/>
          <w:sz w:val="24"/>
          <w:szCs w:val="24"/>
        </w:rPr>
        <w:t>1. </w:t>
      </w:r>
      <w:r w:rsidR="00222E3B" w:rsidRPr="00222E3B">
        <w:rPr>
          <w:rFonts w:ascii="Times New Roman" w:hAnsi="Times New Roman" w:cs="Times New Roman"/>
          <w:color w:val="000000"/>
          <w:sz w:val="24"/>
          <w:szCs w:val="24"/>
        </w:rPr>
        <w:t>Увеличение доли детей в возрасте от 5 до 18лет, обучающихся по дополнительным образовательным программам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7CEF" w:rsidRPr="009550EE" w:rsidRDefault="00B47CEF" w:rsidP="00B47CEF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0EE">
        <w:rPr>
          <w:rFonts w:ascii="Times New Roman" w:hAnsi="Times New Roman" w:cs="Times New Roman"/>
          <w:color w:val="000000"/>
          <w:sz w:val="24"/>
          <w:szCs w:val="24"/>
        </w:rPr>
        <w:t>2. </w:t>
      </w:r>
      <w:r w:rsidR="00222E3B" w:rsidRPr="00222E3B">
        <w:rPr>
          <w:rFonts w:ascii="Times New Roman" w:hAnsi="Times New Roman" w:cs="Times New Roman"/>
          <w:color w:val="000000"/>
          <w:sz w:val="24"/>
          <w:szCs w:val="24"/>
        </w:rPr>
        <w:t>Снижение удельного веса подростковой преступности</w:t>
      </w:r>
      <w:r w:rsidRPr="009550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7CEF" w:rsidRPr="009550EE" w:rsidRDefault="00B47CEF" w:rsidP="00B47CEF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0EE">
        <w:rPr>
          <w:rFonts w:ascii="Times New Roman" w:hAnsi="Times New Roman" w:cs="Times New Roman"/>
          <w:color w:val="000000"/>
          <w:sz w:val="24"/>
          <w:szCs w:val="24"/>
        </w:rPr>
        <w:t>3. </w:t>
      </w:r>
      <w:r w:rsidR="00222E3B" w:rsidRPr="00222E3B">
        <w:rPr>
          <w:rFonts w:ascii="Times New Roman" w:hAnsi="Times New Roman" w:cs="Times New Roman"/>
          <w:color w:val="000000"/>
          <w:sz w:val="24"/>
          <w:szCs w:val="24"/>
        </w:rPr>
        <w:t>Увеличение доли детей, привлекаемых к участию в творческих мероприятиях</w:t>
      </w:r>
      <w:r w:rsidR="00222E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7CEF" w:rsidRPr="002F7579" w:rsidRDefault="00B47CEF" w:rsidP="00222E3B">
      <w:pPr>
        <w:ind w:firstLine="708"/>
        <w:jc w:val="both"/>
      </w:pPr>
      <w:r w:rsidRPr="009550EE">
        <w:rPr>
          <w:color w:val="000000"/>
        </w:rPr>
        <w:t>Задач</w:t>
      </w:r>
      <w:r w:rsidR="00222E3B">
        <w:rPr>
          <w:color w:val="000000"/>
        </w:rPr>
        <w:t>а</w:t>
      </w:r>
      <w:r w:rsidRPr="009550EE">
        <w:rPr>
          <w:color w:val="000000"/>
        </w:rPr>
        <w:t xml:space="preserve"> </w:t>
      </w:r>
      <w:r w:rsidRPr="009550EE">
        <w:t>п</w:t>
      </w:r>
      <w:r w:rsidRPr="009550EE">
        <w:rPr>
          <w:color w:val="000000"/>
        </w:rPr>
        <w:t xml:space="preserve">одпрограммы </w:t>
      </w:r>
      <w:r w:rsidRPr="009550EE">
        <w:rPr>
          <w:color w:val="000000"/>
          <w:lang w:val="en-US"/>
        </w:rPr>
        <w:t>V</w:t>
      </w:r>
      <w:r w:rsidR="00222E3B">
        <w:rPr>
          <w:color w:val="000000"/>
        </w:rPr>
        <w:t xml:space="preserve"> - п</w:t>
      </w:r>
      <w:r w:rsidRPr="002F7579">
        <w:t>овышение качества и эффективности муниципальных услуг в системе образования городского округа Электросталь Московской области.</w:t>
      </w:r>
    </w:p>
    <w:p w:rsidR="00E20A98" w:rsidRDefault="00E20A98" w:rsidP="008D1106">
      <w:pPr>
        <w:pStyle w:val="1"/>
        <w:ind w:firstLine="708"/>
        <w:jc w:val="center"/>
        <w:rPr>
          <w:color w:val="000000"/>
          <w:szCs w:val="24"/>
          <w:lang w:val="ru-RU" w:eastAsia="ru-RU"/>
        </w:rPr>
      </w:pPr>
    </w:p>
    <w:p w:rsidR="008D1106" w:rsidRPr="008D1106" w:rsidRDefault="008D1106" w:rsidP="008D1106">
      <w:pPr>
        <w:pStyle w:val="1"/>
        <w:ind w:firstLine="708"/>
        <w:jc w:val="center"/>
        <w:rPr>
          <w:b/>
          <w:i/>
          <w:color w:val="000000"/>
          <w:szCs w:val="24"/>
        </w:rPr>
      </w:pPr>
      <w:r w:rsidRPr="008D1106">
        <w:rPr>
          <w:b/>
          <w:i/>
          <w:color w:val="000000"/>
          <w:szCs w:val="24"/>
        </w:rPr>
        <w:t>Обобщенная характеристика основ</w:t>
      </w:r>
      <w:r>
        <w:rPr>
          <w:b/>
          <w:i/>
          <w:color w:val="000000"/>
          <w:szCs w:val="24"/>
        </w:rPr>
        <w:t xml:space="preserve">ных мероприятий </w:t>
      </w:r>
      <w:r w:rsidRPr="008D1106">
        <w:rPr>
          <w:b/>
          <w:i/>
          <w:color w:val="000000"/>
          <w:szCs w:val="24"/>
        </w:rPr>
        <w:t xml:space="preserve"> </w:t>
      </w:r>
      <w:r w:rsidR="008329A0">
        <w:rPr>
          <w:b/>
          <w:i/>
          <w:color w:val="000000"/>
          <w:szCs w:val="24"/>
          <w:lang w:val="ru-RU"/>
        </w:rPr>
        <w:t>муниципальной п</w:t>
      </w:r>
      <w:proofErr w:type="spellStart"/>
      <w:r w:rsidRPr="008D1106">
        <w:rPr>
          <w:b/>
          <w:i/>
          <w:color w:val="000000"/>
          <w:szCs w:val="24"/>
        </w:rPr>
        <w:t>рограммы</w:t>
      </w:r>
      <w:proofErr w:type="spellEnd"/>
      <w:r>
        <w:rPr>
          <w:b/>
          <w:i/>
          <w:color w:val="000000"/>
          <w:szCs w:val="24"/>
        </w:rPr>
        <w:t>.</w:t>
      </w:r>
      <w:r w:rsidRPr="008D1106">
        <w:rPr>
          <w:b/>
          <w:i/>
          <w:color w:val="000000"/>
          <w:szCs w:val="24"/>
        </w:rPr>
        <w:t xml:space="preserve"> </w:t>
      </w:r>
    </w:p>
    <w:p w:rsidR="008D1106" w:rsidRPr="008D1106" w:rsidRDefault="008D1106" w:rsidP="008D1106">
      <w:pPr>
        <w:pStyle w:val="1"/>
        <w:jc w:val="center"/>
        <w:rPr>
          <w:b/>
          <w:i/>
          <w:color w:val="000000"/>
          <w:szCs w:val="24"/>
        </w:rPr>
      </w:pPr>
      <w:r w:rsidRPr="008D1106">
        <w:rPr>
          <w:b/>
          <w:i/>
          <w:color w:val="000000"/>
          <w:szCs w:val="24"/>
        </w:rPr>
        <w:t xml:space="preserve">Характеристика основных мероприятий подпрограммы </w:t>
      </w:r>
      <w:r w:rsidRPr="008D1106">
        <w:rPr>
          <w:b/>
          <w:i/>
          <w:color w:val="000000"/>
          <w:szCs w:val="24"/>
          <w:lang w:val="en-US"/>
        </w:rPr>
        <w:t>I</w:t>
      </w:r>
    </w:p>
    <w:p w:rsidR="001B4649" w:rsidRDefault="001B4649" w:rsidP="001B4649">
      <w:pPr>
        <w:jc w:val="both"/>
      </w:pPr>
    </w:p>
    <w:p w:rsidR="008D1106" w:rsidRPr="009550EE" w:rsidRDefault="00414C68" w:rsidP="008D1106">
      <w:pPr>
        <w:spacing w:line="100" w:lineRule="atLeast"/>
        <w:ind w:firstLine="720"/>
        <w:jc w:val="both"/>
        <w:rPr>
          <w:color w:val="000000"/>
        </w:rPr>
      </w:pPr>
      <w:r>
        <w:rPr>
          <w:color w:val="000000"/>
        </w:rPr>
        <w:t>Основные м</w:t>
      </w:r>
      <w:r w:rsidRPr="009550EE">
        <w:rPr>
          <w:color w:val="000000"/>
        </w:rPr>
        <w:t>ероприятия в рамках подпрограммы</w:t>
      </w:r>
      <w:r>
        <w:rPr>
          <w:color w:val="000000"/>
        </w:rPr>
        <w:t xml:space="preserve"> I</w:t>
      </w:r>
      <w:r w:rsidR="008D1106" w:rsidRPr="009550EE">
        <w:rPr>
          <w:color w:val="000000"/>
        </w:rPr>
        <w:t>, обеспечива</w:t>
      </w:r>
      <w:r>
        <w:rPr>
          <w:color w:val="000000"/>
        </w:rPr>
        <w:t xml:space="preserve">ют </w:t>
      </w:r>
      <w:r w:rsidR="008D1106">
        <w:rPr>
          <w:color w:val="000000"/>
        </w:rPr>
        <w:t xml:space="preserve">решение </w:t>
      </w:r>
      <w:proofErr w:type="gramStart"/>
      <w:r w:rsidR="008D1106">
        <w:rPr>
          <w:color w:val="000000"/>
        </w:rPr>
        <w:t xml:space="preserve">задач  </w:t>
      </w:r>
      <w:r w:rsidR="00E20A98">
        <w:rPr>
          <w:color w:val="000000"/>
        </w:rPr>
        <w:t>муниципальной</w:t>
      </w:r>
      <w:proofErr w:type="gramEnd"/>
      <w:r w:rsidR="00E20A98">
        <w:rPr>
          <w:color w:val="000000"/>
        </w:rPr>
        <w:t xml:space="preserve"> п</w:t>
      </w:r>
      <w:r w:rsidR="008D1106" w:rsidRPr="009550EE">
        <w:rPr>
          <w:color w:val="000000"/>
        </w:rPr>
        <w:t xml:space="preserve">рограммы </w:t>
      </w:r>
      <w:r>
        <w:rPr>
          <w:color w:val="000000"/>
        </w:rPr>
        <w:t xml:space="preserve">и </w:t>
      </w:r>
      <w:r w:rsidRPr="009550EE">
        <w:rPr>
          <w:color w:val="000000"/>
        </w:rPr>
        <w:t>направлены на следующие изменения</w:t>
      </w:r>
      <w:r>
        <w:rPr>
          <w:color w:val="000000"/>
        </w:rPr>
        <w:t xml:space="preserve"> </w:t>
      </w:r>
      <w:r w:rsidR="008D1106" w:rsidRPr="009550EE">
        <w:rPr>
          <w:color w:val="000000"/>
        </w:rPr>
        <w:t>в системе дошкольного образования:</w:t>
      </w:r>
    </w:p>
    <w:p w:rsidR="008D1106" w:rsidRPr="009550EE" w:rsidRDefault="008D1106" w:rsidP="008D1106">
      <w:pPr>
        <w:spacing w:line="100" w:lineRule="atLeast"/>
        <w:ind w:firstLine="720"/>
        <w:jc w:val="both"/>
        <w:rPr>
          <w:color w:val="000000"/>
        </w:rPr>
      </w:pPr>
      <w:r>
        <w:rPr>
          <w:color w:val="000000"/>
        </w:rPr>
        <w:t>-</w:t>
      </w:r>
      <w:r w:rsidRPr="009550EE">
        <w:rPr>
          <w:color w:val="000000"/>
        </w:rPr>
        <w:t> ликвидация очередности в дошкольные образовательные организации и развитие инфраструктуры дошкольного образования;</w:t>
      </w:r>
    </w:p>
    <w:p w:rsidR="008D1106" w:rsidRPr="009550EE" w:rsidRDefault="008D1106" w:rsidP="008D1106">
      <w:pPr>
        <w:spacing w:line="100" w:lineRule="atLeast"/>
        <w:ind w:firstLine="720"/>
        <w:jc w:val="both"/>
        <w:rPr>
          <w:color w:val="000000"/>
        </w:rPr>
      </w:pPr>
      <w:r>
        <w:rPr>
          <w:color w:val="000000"/>
        </w:rPr>
        <w:t>-</w:t>
      </w:r>
      <w:r w:rsidRPr="009550EE">
        <w:rPr>
          <w:color w:val="000000"/>
        </w:rPr>
        <w:t> 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образования;</w:t>
      </w:r>
    </w:p>
    <w:p w:rsidR="008D1106" w:rsidRPr="009550EE" w:rsidRDefault="008D1106" w:rsidP="008D1106">
      <w:pPr>
        <w:spacing w:line="100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r w:rsidRPr="009550EE">
        <w:rPr>
          <w:color w:val="000000"/>
        </w:rPr>
        <w:t>разв</w:t>
      </w:r>
      <w:r>
        <w:rPr>
          <w:color w:val="000000"/>
        </w:rPr>
        <w:t>итие негосударственного сектора дошкольного образования;</w:t>
      </w:r>
    </w:p>
    <w:p w:rsidR="008D1106" w:rsidRPr="009550EE" w:rsidRDefault="008D1106" w:rsidP="008D1106">
      <w:pPr>
        <w:spacing w:line="100" w:lineRule="atLeast"/>
        <w:ind w:firstLine="720"/>
        <w:jc w:val="both"/>
        <w:rPr>
          <w:color w:val="000000"/>
        </w:rPr>
      </w:pPr>
      <w:r>
        <w:rPr>
          <w:color w:val="000000"/>
        </w:rPr>
        <w:t>-</w:t>
      </w:r>
      <w:r w:rsidRPr="009550EE">
        <w:rPr>
          <w:color w:val="000000"/>
        </w:rPr>
        <w:t> </w:t>
      </w:r>
      <w:proofErr w:type="gramStart"/>
      <w:r w:rsidRPr="009550EE">
        <w:rPr>
          <w:color w:val="000000"/>
        </w:rPr>
        <w:t>с</w:t>
      </w:r>
      <w:r>
        <w:rPr>
          <w:color w:val="000000"/>
        </w:rPr>
        <w:t xml:space="preserve">троительство </w:t>
      </w:r>
      <w:r w:rsidRPr="009550EE">
        <w:rPr>
          <w:color w:val="000000"/>
        </w:rPr>
        <w:t xml:space="preserve"> зданий</w:t>
      </w:r>
      <w:proofErr w:type="gramEnd"/>
      <w:r w:rsidRPr="009550EE">
        <w:rPr>
          <w:color w:val="000000"/>
        </w:rPr>
        <w:t xml:space="preserve"> дошкольных образовательных организаций;</w:t>
      </w:r>
    </w:p>
    <w:p w:rsidR="008D1106" w:rsidRPr="009550EE" w:rsidRDefault="008D1106" w:rsidP="008D1106">
      <w:pPr>
        <w:spacing w:line="100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 xml:space="preserve">проведение </w:t>
      </w:r>
      <w:r w:rsidRPr="009550EE">
        <w:rPr>
          <w:color w:val="000000"/>
        </w:rPr>
        <w:t xml:space="preserve"> капитального</w:t>
      </w:r>
      <w:proofErr w:type="gramEnd"/>
      <w:r w:rsidRPr="009550EE">
        <w:rPr>
          <w:color w:val="000000"/>
        </w:rPr>
        <w:t xml:space="preserve"> ремонта, ремонта ограждений, замены оконных блоков, выполнению противопожарных мероприятий в муниципальных дошкольных образовательных организациях;</w:t>
      </w:r>
    </w:p>
    <w:p w:rsidR="008D1106" w:rsidRPr="009550EE" w:rsidRDefault="00CF0AF9" w:rsidP="008D1106">
      <w:pPr>
        <w:spacing w:line="100" w:lineRule="atLeast"/>
        <w:ind w:firstLine="720"/>
        <w:jc w:val="both"/>
        <w:rPr>
          <w:color w:val="000000"/>
        </w:rPr>
      </w:pPr>
      <w:r>
        <w:rPr>
          <w:color w:val="000000"/>
        </w:rPr>
        <w:t>-</w:t>
      </w:r>
      <w:r w:rsidR="008D1106" w:rsidRPr="009550EE">
        <w:rPr>
          <w:color w:val="000000"/>
        </w:rPr>
        <w:t xml:space="preserve"> создание условий для реализации федерального государственного образовательного стандарта дошкольного образования, в том числе внедрение стандарта качества услуг дошкольного образования в Московской области; разработка и внедрение механизмов совершенствования практики формирования государственных (муниципальных) заданий для дошкольных образовательных организаций и их финансового обеспечения;</w:t>
      </w:r>
    </w:p>
    <w:p w:rsidR="008D1106" w:rsidRPr="009550EE" w:rsidRDefault="00CF0AF9" w:rsidP="008D1106">
      <w:pPr>
        <w:spacing w:line="100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-   </w:t>
      </w:r>
      <w:r w:rsidR="008D1106" w:rsidRPr="009550EE">
        <w:rPr>
          <w:color w:val="000000"/>
        </w:rPr>
        <w:t>обеспечение обновления кадрового состава и привлечение молодых талантливых педагогов для работы в сфере дошкольного образования, в том числе разработка и внедрение программ дополнительного профессионального образования педагогических и управленческих кадров;</w:t>
      </w:r>
    </w:p>
    <w:p w:rsidR="008D1106" w:rsidRPr="009550EE" w:rsidRDefault="00CF0AF9" w:rsidP="008D1106">
      <w:pPr>
        <w:spacing w:line="100" w:lineRule="atLeast"/>
        <w:ind w:firstLine="720"/>
        <w:jc w:val="both"/>
        <w:rPr>
          <w:color w:val="000000"/>
        </w:rPr>
      </w:pPr>
      <w:r>
        <w:rPr>
          <w:color w:val="000000"/>
        </w:rPr>
        <w:t>-</w:t>
      </w:r>
      <w:r w:rsidR="008D1106" w:rsidRPr="009550EE">
        <w:rPr>
          <w:color w:val="000000"/>
        </w:rPr>
        <w:t xml:space="preserve"> повышение эффективности деятельности дошкольных образовательных организаций, в том числе внедрение механизмов эффективного контракта с педагогическими работниками и руководителями дошкольных образовательных организаций, обеспечение создания и реализации программ развития дошкольных образовательных организаций;</w:t>
      </w:r>
    </w:p>
    <w:p w:rsidR="00CF0AF9" w:rsidRPr="009550EE" w:rsidRDefault="00CF0AF9" w:rsidP="00CF0AF9">
      <w:pPr>
        <w:spacing w:line="100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-  участие дошкольных образовательных организаций города </w:t>
      </w:r>
      <w:proofErr w:type="gramStart"/>
      <w:r>
        <w:rPr>
          <w:color w:val="000000"/>
        </w:rPr>
        <w:t>в  областном</w:t>
      </w:r>
      <w:proofErr w:type="gramEnd"/>
      <w:r>
        <w:rPr>
          <w:color w:val="000000"/>
        </w:rPr>
        <w:t xml:space="preserve">  конкурсе</w:t>
      </w:r>
      <w:r w:rsidRPr="009550EE">
        <w:rPr>
          <w:color w:val="000000"/>
        </w:rPr>
        <w:t xml:space="preserve"> на присвоение статуса Региональной инновационной площадки Московской области;</w:t>
      </w:r>
    </w:p>
    <w:p w:rsidR="00CF0AF9" w:rsidRPr="009550EE" w:rsidRDefault="00CF0AF9" w:rsidP="00CF0AF9">
      <w:pPr>
        <w:spacing w:line="100" w:lineRule="atLeast"/>
        <w:ind w:firstLine="720"/>
        <w:jc w:val="both"/>
        <w:rPr>
          <w:color w:val="000000"/>
        </w:rPr>
      </w:pPr>
      <w:r>
        <w:rPr>
          <w:color w:val="000000"/>
        </w:rPr>
        <w:t>-</w:t>
      </w:r>
      <w:r w:rsidRPr="009550EE">
        <w:rPr>
          <w:color w:val="000000"/>
        </w:rPr>
        <w:t xml:space="preserve"> внедрение модели системы психолого-педагогического и медико-социального сопровождения развития и обучения детей, в том числе раннего возраста (от нуля до трех лет).</w:t>
      </w:r>
    </w:p>
    <w:p w:rsidR="00CF0AF9" w:rsidRPr="009550EE" w:rsidRDefault="00CF0AF9" w:rsidP="00CF0AF9">
      <w:pPr>
        <w:spacing w:line="100" w:lineRule="atLeast"/>
        <w:ind w:firstLine="720"/>
        <w:jc w:val="both"/>
        <w:rPr>
          <w:color w:val="000000"/>
        </w:rPr>
      </w:pPr>
      <w:r>
        <w:rPr>
          <w:color w:val="000000"/>
        </w:rPr>
        <w:t>-</w:t>
      </w:r>
      <w:r w:rsidRPr="009550EE">
        <w:rPr>
          <w:color w:val="000000"/>
        </w:rPr>
        <w:t xml:space="preserve"> </w:t>
      </w:r>
      <w:r>
        <w:rPr>
          <w:color w:val="000000"/>
        </w:rPr>
        <w:t>обеспечение соответствия</w:t>
      </w:r>
      <w:r w:rsidRPr="009550EE">
        <w:rPr>
          <w:color w:val="000000"/>
        </w:rPr>
        <w:t xml:space="preserve"> средней заработной платы педагогических работников дошкольных образовательных организаций средней заработной плат</w:t>
      </w:r>
      <w:r>
        <w:rPr>
          <w:color w:val="000000"/>
        </w:rPr>
        <w:t>е</w:t>
      </w:r>
      <w:r w:rsidRPr="009550EE">
        <w:rPr>
          <w:color w:val="000000"/>
        </w:rPr>
        <w:t xml:space="preserve"> в сфере общего образования в соответствующем регионе;</w:t>
      </w:r>
    </w:p>
    <w:p w:rsidR="00CF0AF9" w:rsidRPr="009550EE" w:rsidRDefault="00CF0AF9" w:rsidP="00CF0AF9">
      <w:pPr>
        <w:spacing w:line="100" w:lineRule="atLeast"/>
        <w:ind w:firstLine="720"/>
        <w:jc w:val="both"/>
        <w:rPr>
          <w:color w:val="000000"/>
        </w:rPr>
      </w:pPr>
      <w:r>
        <w:rPr>
          <w:color w:val="000000"/>
        </w:rPr>
        <w:t>-</w:t>
      </w:r>
      <w:r w:rsidRPr="009550EE">
        <w:rPr>
          <w:color w:val="000000"/>
        </w:rPr>
        <w:t xml:space="preserve"> достижение к 2016 году 100 процентов доступности дошкольного образования для детей в возрасте от трех до семи лет.</w:t>
      </w:r>
    </w:p>
    <w:p w:rsidR="00B41D4E" w:rsidRDefault="00B41D4E" w:rsidP="001B4649">
      <w:pPr>
        <w:jc w:val="both"/>
      </w:pPr>
    </w:p>
    <w:p w:rsidR="001A1CE6" w:rsidRPr="001A1CE6" w:rsidRDefault="001A1CE6" w:rsidP="001A1CE6">
      <w:pPr>
        <w:pStyle w:val="1"/>
        <w:ind w:firstLine="708"/>
        <w:rPr>
          <w:b/>
          <w:i/>
          <w:color w:val="000000"/>
          <w:szCs w:val="24"/>
        </w:rPr>
      </w:pPr>
      <w:r w:rsidRPr="001A1CE6">
        <w:rPr>
          <w:b/>
          <w:i/>
        </w:rPr>
        <w:lastRenderedPageBreak/>
        <w:t xml:space="preserve">       </w:t>
      </w:r>
      <w:r w:rsidRPr="001A1CE6">
        <w:rPr>
          <w:b/>
          <w:i/>
          <w:color w:val="000000"/>
          <w:szCs w:val="24"/>
        </w:rPr>
        <w:t xml:space="preserve">Характеристика основных мероприятий подпрограммы </w:t>
      </w:r>
      <w:r w:rsidRPr="001A1CE6">
        <w:rPr>
          <w:b/>
          <w:i/>
          <w:color w:val="000000"/>
          <w:szCs w:val="24"/>
          <w:lang w:val="en-US"/>
        </w:rPr>
        <w:t>II</w:t>
      </w:r>
    </w:p>
    <w:p w:rsidR="001A1CE6" w:rsidRPr="009550EE" w:rsidRDefault="001A1CE6" w:rsidP="001A1CE6">
      <w:pPr>
        <w:spacing w:line="100" w:lineRule="atLeast"/>
        <w:ind w:firstLine="709"/>
        <w:jc w:val="both"/>
        <w:rPr>
          <w:color w:val="000000"/>
        </w:rPr>
      </w:pPr>
    </w:p>
    <w:p w:rsidR="001A1CE6" w:rsidRPr="009550EE" w:rsidRDefault="00414C68" w:rsidP="001A1CE6">
      <w:pPr>
        <w:spacing w:line="100" w:lineRule="atLeast"/>
        <w:ind w:firstLine="709"/>
        <w:jc w:val="both"/>
        <w:rPr>
          <w:color w:val="000000"/>
        </w:rPr>
      </w:pPr>
      <w:r>
        <w:rPr>
          <w:color w:val="000000"/>
        </w:rPr>
        <w:t>Основные мероприятия п</w:t>
      </w:r>
      <w:r w:rsidR="001A1CE6" w:rsidRPr="009550EE">
        <w:rPr>
          <w:color w:val="000000"/>
        </w:rPr>
        <w:t>одпрограмм</w:t>
      </w:r>
      <w:r>
        <w:rPr>
          <w:color w:val="000000"/>
        </w:rPr>
        <w:t>ы</w:t>
      </w:r>
      <w:r w:rsidR="001A1CE6" w:rsidRPr="009550EE">
        <w:rPr>
          <w:color w:val="000000"/>
        </w:rPr>
        <w:t xml:space="preserve"> II обеспечиваю</w:t>
      </w:r>
      <w:r>
        <w:rPr>
          <w:color w:val="000000"/>
        </w:rPr>
        <w:t>т</w:t>
      </w:r>
      <w:r w:rsidR="001A1CE6">
        <w:rPr>
          <w:color w:val="000000"/>
        </w:rPr>
        <w:t xml:space="preserve"> решение </w:t>
      </w:r>
      <w:proofErr w:type="gramStart"/>
      <w:r w:rsidR="001A1CE6">
        <w:rPr>
          <w:color w:val="000000"/>
        </w:rPr>
        <w:t xml:space="preserve">задач  </w:t>
      </w:r>
      <w:r w:rsidR="006D0318">
        <w:rPr>
          <w:color w:val="000000"/>
        </w:rPr>
        <w:t>муниципальной</w:t>
      </w:r>
      <w:proofErr w:type="gramEnd"/>
      <w:r w:rsidR="006D0318">
        <w:rPr>
          <w:color w:val="000000"/>
        </w:rPr>
        <w:t xml:space="preserve"> п</w:t>
      </w:r>
      <w:r w:rsidR="001A1CE6" w:rsidRPr="009550EE">
        <w:rPr>
          <w:color w:val="000000"/>
        </w:rPr>
        <w:t>рограммы в системе общего образования:</w:t>
      </w:r>
    </w:p>
    <w:p w:rsidR="001A1CE6" w:rsidRPr="009550EE" w:rsidRDefault="001A1CE6" w:rsidP="001A1CE6">
      <w:pPr>
        <w:spacing w:line="100" w:lineRule="atLeast"/>
        <w:ind w:firstLine="709"/>
        <w:jc w:val="both"/>
        <w:rPr>
          <w:color w:val="000000"/>
        </w:rPr>
      </w:pPr>
      <w:r>
        <w:rPr>
          <w:color w:val="000000"/>
        </w:rPr>
        <w:t>- </w:t>
      </w:r>
      <w:r w:rsidRPr="009550EE">
        <w:rPr>
          <w:color w:val="000000"/>
        </w:rPr>
        <w:t>создание условий для реализации федеральных государственных образовательных стандартов общего образования, в том числе – капитальный и текущий ремонт зданий общеобразовательных организаций, закупку оборудования, нормативное правовое и методическое сопровождение внедрения федеральных государственных образовательных стандартов, поддержка образовательных организаций, реализующих проекты обновления содержания и технологий образования;</w:t>
      </w:r>
    </w:p>
    <w:p w:rsidR="00B41D4E" w:rsidRDefault="001A1CE6" w:rsidP="00867573">
      <w:pPr>
        <w:spacing w:line="100" w:lineRule="atLeast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9550EE">
        <w:rPr>
          <w:color w:val="000000"/>
        </w:rPr>
        <w:t xml:space="preserve"> создание механизмов, обеспечивающих равный доступ к качественному общему образованию, в том числе – поддержка общеобразовательных организаций, работающих в сложных социальных контекстах; развитие дистанционных образовательных технологий; внедрение инклюзивного образования, </w:t>
      </w:r>
      <w:r w:rsidR="00531AC7">
        <w:rPr>
          <w:color w:val="000000"/>
        </w:rPr>
        <w:t xml:space="preserve"> </w:t>
      </w:r>
      <w:r w:rsidRPr="009550EE">
        <w:rPr>
          <w:color w:val="000000"/>
        </w:rPr>
        <w:t xml:space="preserve">поддержка обучению русскому языку с учетом задач речевой и социокультурной адаптации детей из семей мигрантов, социальная поддержка детей, находящихся в трудной жизненной </w:t>
      </w:r>
      <w:r w:rsidR="00867573">
        <w:rPr>
          <w:color w:val="000000"/>
        </w:rPr>
        <w:t xml:space="preserve"> </w:t>
      </w:r>
      <w:r w:rsidRPr="009550EE">
        <w:rPr>
          <w:color w:val="000000"/>
        </w:rPr>
        <w:t xml:space="preserve">ситуации (дети-сироты и дети, оставшиеся без попечения </w:t>
      </w:r>
      <w:r>
        <w:rPr>
          <w:color w:val="000000"/>
        </w:rPr>
        <w:t xml:space="preserve"> </w:t>
      </w:r>
      <w:r w:rsidRPr="009550EE">
        <w:rPr>
          <w:color w:val="000000"/>
        </w:rPr>
        <w:t>родителей, дети с ограниченными возможностями здоровья и др</w:t>
      </w:r>
      <w:r w:rsidR="00EC7427">
        <w:rPr>
          <w:color w:val="000000"/>
        </w:rPr>
        <w:t>.</w:t>
      </w:r>
      <w:r w:rsidR="002956C7">
        <w:rPr>
          <w:color w:val="000000"/>
        </w:rPr>
        <w:t>;</w:t>
      </w:r>
    </w:p>
    <w:p w:rsidR="00EC7427" w:rsidRDefault="002956C7" w:rsidP="002956C7">
      <w:pPr>
        <w:spacing w:line="100" w:lineRule="atLeast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9550EE">
        <w:rPr>
          <w:color w:val="000000"/>
        </w:rPr>
        <w:t xml:space="preserve"> развитие инновационной инфраструктуры общего образования, в том </w:t>
      </w:r>
      <w:r w:rsidR="00EC7427">
        <w:rPr>
          <w:color w:val="000000"/>
        </w:rPr>
        <w:t xml:space="preserve">числе развитие сети </w:t>
      </w:r>
      <w:proofErr w:type="gramStart"/>
      <w:r w:rsidR="00EC7427">
        <w:rPr>
          <w:color w:val="000000"/>
        </w:rPr>
        <w:t xml:space="preserve">городских </w:t>
      </w:r>
      <w:r w:rsidRPr="009550EE">
        <w:rPr>
          <w:color w:val="000000"/>
        </w:rPr>
        <w:t xml:space="preserve"> инновационных</w:t>
      </w:r>
      <w:proofErr w:type="gramEnd"/>
      <w:r w:rsidRPr="009550EE">
        <w:rPr>
          <w:color w:val="000000"/>
        </w:rPr>
        <w:t xml:space="preserve"> площадок</w:t>
      </w:r>
      <w:r w:rsidR="00EC7427">
        <w:rPr>
          <w:color w:val="000000"/>
        </w:rPr>
        <w:t>;</w:t>
      </w:r>
    </w:p>
    <w:p w:rsidR="002956C7" w:rsidRPr="009550EE" w:rsidRDefault="002956C7" w:rsidP="002956C7">
      <w:pPr>
        <w:spacing w:line="100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9550EE">
        <w:rPr>
          <w:color w:val="000000"/>
        </w:rPr>
        <w:t xml:space="preserve">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развитию, стимулирование лидеров и повышение социального статуса педагогических работников, в том числе поощрение лучших учителей, выплата именных премий </w:t>
      </w:r>
      <w:r w:rsidR="00EC7427">
        <w:rPr>
          <w:color w:val="000000"/>
        </w:rPr>
        <w:t xml:space="preserve">Главы городского </w:t>
      </w:r>
      <w:proofErr w:type="gramStart"/>
      <w:r w:rsidR="00EC7427">
        <w:rPr>
          <w:color w:val="000000"/>
        </w:rPr>
        <w:t xml:space="preserve">округа </w:t>
      </w:r>
      <w:r w:rsidRPr="009550EE">
        <w:rPr>
          <w:color w:val="000000"/>
        </w:rPr>
        <w:t xml:space="preserve"> работникам</w:t>
      </w:r>
      <w:proofErr w:type="gramEnd"/>
      <w:r w:rsidRPr="009550EE">
        <w:rPr>
          <w:color w:val="000000"/>
        </w:rPr>
        <w:t xml:space="preserve"> образовательных орга</w:t>
      </w:r>
      <w:r w:rsidR="00EC7427">
        <w:rPr>
          <w:color w:val="000000"/>
        </w:rPr>
        <w:t xml:space="preserve">низаций, формирование </w:t>
      </w:r>
      <w:r w:rsidRPr="009550EE">
        <w:rPr>
          <w:color w:val="000000"/>
        </w:rPr>
        <w:t xml:space="preserve"> резерва управленческих кадров и создание механизма его регулярного обновления;</w:t>
      </w:r>
    </w:p>
    <w:p w:rsidR="002956C7" w:rsidRDefault="002956C7" w:rsidP="00867573">
      <w:pPr>
        <w:spacing w:line="100" w:lineRule="atLeast"/>
        <w:ind w:firstLine="709"/>
        <w:jc w:val="both"/>
      </w:pPr>
      <w:r>
        <w:rPr>
          <w:color w:val="000000"/>
        </w:rPr>
        <w:t xml:space="preserve">- </w:t>
      </w:r>
      <w:r w:rsidRPr="009550EE">
        <w:rPr>
          <w:color w:val="000000"/>
        </w:rPr>
        <w:t xml:space="preserve"> введение эффективного контракта в общем образовании</w:t>
      </w:r>
      <w:r w:rsidR="00EC7427">
        <w:rPr>
          <w:color w:val="000000"/>
        </w:rPr>
        <w:t xml:space="preserve">; </w:t>
      </w:r>
    </w:p>
    <w:p w:rsidR="001B4649" w:rsidRDefault="00022716" w:rsidP="001B4649">
      <w:pPr>
        <w:jc w:val="both"/>
      </w:pPr>
      <w:r>
        <w:tab/>
      </w:r>
      <w:r>
        <w:rPr>
          <w:color w:val="000000"/>
        </w:rPr>
        <w:t xml:space="preserve">-   </w:t>
      </w:r>
      <w:r w:rsidRPr="009550EE">
        <w:rPr>
          <w:color w:val="000000"/>
        </w:rPr>
        <w:t>создание условий для выявления и развития талантов детей</w:t>
      </w:r>
      <w:r>
        <w:rPr>
          <w:color w:val="000000"/>
        </w:rPr>
        <w:t>.</w:t>
      </w:r>
    </w:p>
    <w:p w:rsidR="00111B7F" w:rsidRDefault="00111B7F" w:rsidP="00B230EE">
      <w:pPr>
        <w:pStyle w:val="1"/>
        <w:ind w:firstLine="708"/>
        <w:jc w:val="center"/>
        <w:rPr>
          <w:b/>
          <w:i/>
          <w:color w:val="000000"/>
          <w:szCs w:val="24"/>
        </w:rPr>
      </w:pPr>
    </w:p>
    <w:p w:rsidR="00B230EE" w:rsidRPr="00B230EE" w:rsidRDefault="00B230EE" w:rsidP="00B230EE">
      <w:pPr>
        <w:pStyle w:val="1"/>
        <w:ind w:firstLine="708"/>
        <w:jc w:val="center"/>
        <w:rPr>
          <w:b/>
          <w:i/>
          <w:color w:val="000000"/>
          <w:szCs w:val="24"/>
        </w:rPr>
      </w:pPr>
      <w:r w:rsidRPr="00B230EE">
        <w:rPr>
          <w:b/>
          <w:i/>
          <w:color w:val="000000"/>
          <w:szCs w:val="24"/>
        </w:rPr>
        <w:t xml:space="preserve">Характеристика основных мероприятий подпрограммы </w:t>
      </w:r>
      <w:r w:rsidRPr="00B230EE">
        <w:rPr>
          <w:b/>
          <w:i/>
          <w:color w:val="000000"/>
          <w:szCs w:val="24"/>
          <w:lang w:val="en-US"/>
        </w:rPr>
        <w:t>III</w:t>
      </w:r>
    </w:p>
    <w:p w:rsidR="00B230EE" w:rsidRPr="009550EE" w:rsidRDefault="00B230EE" w:rsidP="00B230EE">
      <w:pPr>
        <w:ind w:firstLine="708"/>
        <w:jc w:val="both"/>
      </w:pPr>
    </w:p>
    <w:p w:rsidR="00B230EE" w:rsidRPr="009550EE" w:rsidRDefault="00B230EE" w:rsidP="00B230EE">
      <w:pPr>
        <w:spacing w:line="100" w:lineRule="atLeast"/>
        <w:ind w:firstLine="720"/>
        <w:jc w:val="both"/>
        <w:rPr>
          <w:color w:val="000000"/>
        </w:rPr>
      </w:pPr>
      <w:r w:rsidRPr="009550EE">
        <w:rPr>
          <w:color w:val="000000"/>
        </w:rPr>
        <w:t>Мероприятия в рамках подпрограммы III будут направлены на следующие изменения:</w:t>
      </w:r>
    </w:p>
    <w:p w:rsidR="00B230EE" w:rsidRPr="009550EE" w:rsidRDefault="00B230EE" w:rsidP="00B230EE">
      <w:pPr>
        <w:spacing w:line="100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314731">
        <w:rPr>
          <w:color w:val="000000"/>
        </w:rPr>
        <w:t xml:space="preserve">создание условий </w:t>
      </w:r>
      <w:proofErr w:type="gramStart"/>
      <w:r w:rsidR="00314731">
        <w:rPr>
          <w:color w:val="000000"/>
        </w:rPr>
        <w:t>для  увеличения</w:t>
      </w:r>
      <w:proofErr w:type="gramEnd"/>
      <w:r w:rsidRPr="009550EE">
        <w:rPr>
          <w:color w:val="000000"/>
        </w:rPr>
        <w:t xml:space="preserve"> охвата детей и подростков эффективными, вариативными дополнительными образовательными программами, воспитание и социализация в общеобразовательных организациях и организациях дополнительного образования;</w:t>
      </w:r>
    </w:p>
    <w:p w:rsidR="00B230EE" w:rsidRPr="009550EE" w:rsidRDefault="00B230EE" w:rsidP="00B230EE">
      <w:pPr>
        <w:spacing w:line="100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r w:rsidRPr="009550EE">
        <w:rPr>
          <w:color w:val="000000"/>
        </w:rPr>
        <w:t xml:space="preserve">совершенствование системы детского самоуправления и волонтерской деятельности; </w:t>
      </w:r>
    </w:p>
    <w:p w:rsidR="00B230EE" w:rsidRPr="009550EE" w:rsidRDefault="00B230EE" w:rsidP="00B230EE">
      <w:pPr>
        <w:spacing w:line="100" w:lineRule="atLeast"/>
        <w:ind w:firstLine="720"/>
        <w:jc w:val="both"/>
        <w:rPr>
          <w:color w:val="000000"/>
        </w:rPr>
      </w:pPr>
      <w:r>
        <w:rPr>
          <w:color w:val="000000"/>
        </w:rPr>
        <w:t>-</w:t>
      </w:r>
      <w:r w:rsidRPr="009550EE">
        <w:rPr>
          <w:color w:val="000000"/>
        </w:rPr>
        <w:t xml:space="preserve"> совершенствование системы оплаты труда работников организаций дополнительного образования, в том числе – доведение уровня средней заработной платы до среднемесячной заработной платы в Московской области, заключение эффективных контрактов с руководителями организаций дополнительного образования;</w:t>
      </w:r>
    </w:p>
    <w:p w:rsidR="00B230EE" w:rsidRPr="009550EE" w:rsidRDefault="00B230EE" w:rsidP="00B230EE">
      <w:pPr>
        <w:spacing w:line="100" w:lineRule="atLeast"/>
        <w:ind w:firstLine="720"/>
        <w:jc w:val="both"/>
        <w:rPr>
          <w:color w:val="000000"/>
        </w:rPr>
      </w:pPr>
      <w:r>
        <w:rPr>
          <w:color w:val="000000"/>
        </w:rPr>
        <w:t>-</w:t>
      </w:r>
      <w:r w:rsidRPr="009550EE">
        <w:rPr>
          <w:color w:val="000000"/>
        </w:rPr>
        <w:t> </w:t>
      </w:r>
      <w:r>
        <w:rPr>
          <w:color w:val="000000"/>
        </w:rPr>
        <w:t xml:space="preserve"> </w:t>
      </w:r>
      <w:r w:rsidRPr="009550EE">
        <w:rPr>
          <w:color w:val="000000"/>
        </w:rPr>
        <w:t>создание условий для формирования в образовательных организациях безопасной, комфортной, толерантной, развивающей образовательной среды;</w:t>
      </w:r>
    </w:p>
    <w:p w:rsidR="00B230EE" w:rsidRPr="009550EE" w:rsidRDefault="00B230EE" w:rsidP="00B230EE">
      <w:pPr>
        <w:spacing w:line="100" w:lineRule="atLeast"/>
        <w:ind w:firstLine="720"/>
        <w:jc w:val="both"/>
        <w:rPr>
          <w:color w:val="000000"/>
        </w:rPr>
      </w:pPr>
      <w:r>
        <w:rPr>
          <w:color w:val="000000"/>
        </w:rPr>
        <w:t>-</w:t>
      </w:r>
      <w:r w:rsidRPr="009550EE">
        <w:rPr>
          <w:color w:val="000000"/>
        </w:rPr>
        <w:t> </w:t>
      </w:r>
      <w:r>
        <w:rPr>
          <w:color w:val="000000"/>
        </w:rPr>
        <w:t xml:space="preserve"> </w:t>
      </w:r>
      <w:r w:rsidRPr="009550EE">
        <w:rPr>
          <w:color w:val="000000"/>
        </w:rPr>
        <w:t xml:space="preserve">профилактику асоциального поведения детей и подростков, в том числе </w:t>
      </w:r>
      <w:r>
        <w:rPr>
          <w:color w:val="000000"/>
        </w:rPr>
        <w:t>употребление наркотиков.</w:t>
      </w:r>
    </w:p>
    <w:p w:rsidR="00E830C1" w:rsidRDefault="00E830C1" w:rsidP="00D16090">
      <w:pPr>
        <w:pStyle w:val="1"/>
        <w:ind w:firstLine="708"/>
        <w:jc w:val="center"/>
        <w:rPr>
          <w:b/>
          <w:i/>
          <w:color w:val="000000"/>
          <w:szCs w:val="24"/>
        </w:rPr>
      </w:pPr>
    </w:p>
    <w:p w:rsidR="0023258A" w:rsidRPr="00D16090" w:rsidRDefault="0023258A" w:rsidP="0023258A">
      <w:pPr>
        <w:pStyle w:val="1"/>
        <w:ind w:firstLine="708"/>
        <w:jc w:val="center"/>
        <w:rPr>
          <w:b/>
          <w:i/>
          <w:color w:val="000000"/>
          <w:szCs w:val="24"/>
        </w:rPr>
      </w:pPr>
      <w:r w:rsidRPr="00D16090">
        <w:rPr>
          <w:b/>
          <w:i/>
          <w:color w:val="000000"/>
          <w:szCs w:val="24"/>
        </w:rPr>
        <w:t xml:space="preserve">Характеристика основных мероприятий подпрограммы </w:t>
      </w:r>
      <w:r w:rsidRPr="00D16090">
        <w:rPr>
          <w:b/>
          <w:i/>
          <w:color w:val="000000"/>
          <w:szCs w:val="24"/>
          <w:lang w:val="en-US"/>
        </w:rPr>
        <w:t>V</w:t>
      </w:r>
    </w:p>
    <w:p w:rsidR="00167C6F" w:rsidRPr="00204B52" w:rsidRDefault="00167C6F" w:rsidP="00167C6F">
      <w:pPr>
        <w:pStyle w:val="1"/>
        <w:jc w:val="center"/>
        <w:rPr>
          <w:color w:val="000000"/>
          <w:szCs w:val="24"/>
        </w:rPr>
      </w:pPr>
    </w:p>
    <w:p w:rsidR="00915DAA" w:rsidRDefault="00915DAA" w:rsidP="00915DAA">
      <w:pPr>
        <w:jc w:val="both"/>
      </w:pPr>
      <w:r w:rsidRPr="00346781">
        <w:tab/>
      </w:r>
      <w:r>
        <w:t xml:space="preserve">   Мероприятия подпрограммы </w:t>
      </w:r>
      <w:r>
        <w:rPr>
          <w:lang w:val="en-US"/>
        </w:rPr>
        <w:t>V</w:t>
      </w:r>
      <w:r>
        <w:t xml:space="preserve"> призваны повысить эффективность управления функционированием и развитием системы образования в городском округе Электросталь и обеспечение согласованности управленческих решений в рамках других подпрограмм.</w:t>
      </w:r>
    </w:p>
    <w:p w:rsidR="00915DAA" w:rsidRDefault="00915DAA" w:rsidP="00915DAA">
      <w:pPr>
        <w:jc w:val="both"/>
      </w:pPr>
      <w:r>
        <w:t xml:space="preserve">             Мероприятия в рамках подпрограммы </w:t>
      </w:r>
      <w:r>
        <w:rPr>
          <w:lang w:val="en-US"/>
        </w:rPr>
        <w:t>V</w:t>
      </w:r>
      <w:r w:rsidR="00CB001B">
        <w:t xml:space="preserve"> </w:t>
      </w:r>
      <w:r>
        <w:t>будут направлены на следующие изменения:</w:t>
      </w:r>
    </w:p>
    <w:p w:rsidR="00915DAA" w:rsidRDefault="00915DAA" w:rsidP="00915DAA">
      <w:pPr>
        <w:jc w:val="both"/>
      </w:pPr>
      <w:r>
        <w:t xml:space="preserve">            - своевременное принятие нормативных правовых актов и подготовка рекомендаций, необходимых для реализации мероприятий муниципальной Программы;</w:t>
      </w:r>
    </w:p>
    <w:p w:rsidR="00915DAA" w:rsidRDefault="00915DAA" w:rsidP="00915DAA">
      <w:pPr>
        <w:jc w:val="both"/>
      </w:pPr>
      <w:r>
        <w:t xml:space="preserve">            - обеспечение информированности общественности о реализации муниципальной Программы и ее результатах;</w:t>
      </w:r>
    </w:p>
    <w:p w:rsidR="00915DAA" w:rsidRDefault="00915DAA" w:rsidP="00915DAA">
      <w:pPr>
        <w:jc w:val="both"/>
      </w:pPr>
      <w:r>
        <w:t xml:space="preserve">            - организация и проведение регулярных мониторингов о состоянии развития системы образования в городском округе Электросталь;</w:t>
      </w:r>
    </w:p>
    <w:p w:rsidR="00915DAA" w:rsidRPr="0033613D" w:rsidRDefault="00915DAA" w:rsidP="00915DAA">
      <w:pPr>
        <w:jc w:val="both"/>
      </w:pPr>
      <w:r>
        <w:t xml:space="preserve">            - обеспечение участия системы образования городского округа Электросталь в проектах регионального и муниципального взаимодействия в сфере образования.</w:t>
      </w:r>
    </w:p>
    <w:p w:rsidR="0023258A" w:rsidRPr="00915DAA" w:rsidRDefault="0023258A" w:rsidP="0023258A"/>
    <w:p w:rsidR="003B0CC9" w:rsidRDefault="003B0CC9" w:rsidP="003B0CC9">
      <w:pPr>
        <w:pStyle w:val="1"/>
        <w:jc w:val="center"/>
        <w:rPr>
          <w:b/>
          <w:i/>
          <w:color w:val="000000"/>
          <w:szCs w:val="24"/>
        </w:rPr>
      </w:pPr>
      <w:r w:rsidRPr="00167C6F">
        <w:rPr>
          <w:b/>
          <w:i/>
          <w:color w:val="000000"/>
          <w:szCs w:val="24"/>
        </w:rPr>
        <w:t>Планируемые резул</w:t>
      </w:r>
      <w:r w:rsidR="008329A0">
        <w:rPr>
          <w:b/>
          <w:i/>
          <w:color w:val="000000"/>
          <w:szCs w:val="24"/>
        </w:rPr>
        <w:t xml:space="preserve">ьтаты реализации </w:t>
      </w:r>
      <w:r w:rsidR="008329A0">
        <w:rPr>
          <w:b/>
          <w:i/>
          <w:color w:val="000000"/>
          <w:szCs w:val="24"/>
          <w:lang w:val="ru-RU"/>
        </w:rPr>
        <w:t>муниципальной п</w:t>
      </w:r>
      <w:proofErr w:type="spellStart"/>
      <w:r w:rsidRPr="00167C6F">
        <w:rPr>
          <w:b/>
          <w:i/>
          <w:color w:val="000000"/>
          <w:szCs w:val="24"/>
        </w:rPr>
        <w:t>рограммы</w:t>
      </w:r>
      <w:proofErr w:type="spellEnd"/>
    </w:p>
    <w:p w:rsidR="003B0CC9" w:rsidRPr="007F602A" w:rsidRDefault="003B0CC9" w:rsidP="003B0CC9"/>
    <w:p w:rsidR="003B0CC9" w:rsidRDefault="003B0CC9" w:rsidP="003B0CC9">
      <w:pPr>
        <w:jc w:val="both"/>
      </w:pPr>
      <w:r>
        <w:rPr>
          <w:u w:color="2A6EC3"/>
        </w:rPr>
        <w:tab/>
      </w:r>
      <w:r>
        <w:t xml:space="preserve">100 процентов детей в возрасте от 3 до 7 лет, нуждающихся в услуге дошкольного образования, получат возможность устройства </w:t>
      </w:r>
      <w:proofErr w:type="gramStart"/>
      <w:r>
        <w:t>в дошкольные организациях</w:t>
      </w:r>
      <w:proofErr w:type="gramEnd"/>
      <w:r>
        <w:t xml:space="preserve">. </w:t>
      </w:r>
    </w:p>
    <w:p w:rsidR="0074627E" w:rsidRDefault="003B0CC9" w:rsidP="0074627E">
      <w:pPr>
        <w:jc w:val="both"/>
      </w:pPr>
      <w:r>
        <w:t xml:space="preserve">          </w:t>
      </w:r>
      <w:r w:rsidR="0074627E">
        <w:t xml:space="preserve">Отношение среднемесячной заработной платы педагогических работников муниципальных образовательных организаций дошкольного образования к среднемесячной заработной плате в общеобразовательных организациях в Московской области не ниже 100 процентов. </w:t>
      </w:r>
    </w:p>
    <w:p w:rsidR="0074627E" w:rsidRDefault="0074627E" w:rsidP="0074627E">
      <w:pPr>
        <w:jc w:val="both"/>
      </w:pPr>
      <w:r>
        <w:t xml:space="preserve">          Отношение средней заработной платы педагогических работников общеобразовательных организаций к средней заработной плате по экономике Московской области не ниже 100 процентов. </w:t>
      </w:r>
    </w:p>
    <w:p w:rsidR="00B50898" w:rsidRDefault="0074627E" w:rsidP="0074627E">
      <w:pPr>
        <w:jc w:val="both"/>
      </w:pPr>
      <w:r>
        <w:t xml:space="preserve">          Доведение среднемесячной заработной платы педагогических работников муниципальных организаций</w:t>
      </w:r>
      <w:r w:rsidRPr="009550EE">
        <w:rPr>
          <w:color w:val="000000"/>
        </w:rPr>
        <w:t xml:space="preserve"> дополнительного образования </w:t>
      </w:r>
      <w:r>
        <w:rPr>
          <w:color w:val="000000"/>
        </w:rPr>
        <w:t xml:space="preserve">детей до уровня не ниже среднего для учителей в </w:t>
      </w:r>
      <w:r w:rsidRPr="009550EE">
        <w:rPr>
          <w:color w:val="000000"/>
        </w:rPr>
        <w:t>Московской области</w:t>
      </w:r>
      <w:r>
        <w:rPr>
          <w:color w:val="000000"/>
        </w:rPr>
        <w:t>.</w:t>
      </w:r>
    </w:p>
    <w:p w:rsidR="003B0CC9" w:rsidRDefault="003B0CC9" w:rsidP="003B0CC9">
      <w:pPr>
        <w:jc w:val="both"/>
      </w:pPr>
      <w:r>
        <w:t xml:space="preserve">          Охват детей и молодежи в возрасте от 5 до 18 лет дополнительными образовательными программами составит не менее </w:t>
      </w:r>
      <w:r w:rsidR="00E75D36">
        <w:t>90</w:t>
      </w:r>
      <w:r>
        <w:t xml:space="preserve"> процентов. </w:t>
      </w:r>
    </w:p>
    <w:p w:rsidR="003B0CC9" w:rsidRDefault="003B0CC9" w:rsidP="003B0CC9">
      <w:pPr>
        <w:jc w:val="both"/>
      </w:pPr>
      <w:r>
        <w:t xml:space="preserve">          Не менее 90 процентов обучающихся общеобразовательных организаций города будут иметь возможность обучаться в соответствии с основными современными требованиями к условиям образования. </w:t>
      </w:r>
    </w:p>
    <w:p w:rsidR="00B50898" w:rsidRPr="009550EE" w:rsidRDefault="003B0CC9" w:rsidP="003B0CC9">
      <w:pPr>
        <w:widowControl w:val="0"/>
        <w:autoSpaceDE w:val="0"/>
        <w:autoSpaceDN w:val="0"/>
        <w:adjustRightInd w:val="0"/>
        <w:jc w:val="both"/>
        <w:rPr>
          <w:u w:color="2A6EC3"/>
        </w:rPr>
      </w:pPr>
      <w:r>
        <w:t xml:space="preserve">          </w:t>
      </w:r>
      <w:r w:rsidR="00B50898">
        <w:rPr>
          <w:u w:color="2A6EC3"/>
        </w:rPr>
        <w:t xml:space="preserve">          </w:t>
      </w:r>
    </w:p>
    <w:p w:rsidR="003B0CC9" w:rsidRPr="009550EE" w:rsidRDefault="003B0CC9" w:rsidP="003B0CC9">
      <w:pPr>
        <w:ind w:firstLine="720"/>
        <w:jc w:val="both"/>
        <w:rPr>
          <w:color w:val="000000"/>
        </w:rPr>
      </w:pPr>
      <w:r w:rsidRPr="009550EE">
        <w:rPr>
          <w:color w:val="000000"/>
        </w:rPr>
        <w:t>Планируемые результаты реализации подпрограммы I:</w:t>
      </w:r>
    </w:p>
    <w:p w:rsidR="003B0CC9" w:rsidRDefault="003B0CC9" w:rsidP="003B0CC9">
      <w:pPr>
        <w:ind w:firstLine="720"/>
        <w:jc w:val="both"/>
      </w:pPr>
      <w:r w:rsidRPr="002841B1">
        <w:t>-</w:t>
      </w:r>
      <w:r w:rsidRPr="009550EE">
        <w:t xml:space="preserve"> </w:t>
      </w:r>
      <w:r w:rsidR="00BF6EE4">
        <w:t xml:space="preserve">доля </w:t>
      </w:r>
      <w:r w:rsidR="00BF6EE4" w:rsidRPr="00BF6EE4">
        <w:t>детей в возрасте от 3 до 7лет, получающих дошкольное образование в текущем году, к сумме численности детей в возрасте от 3 до 7лет, получающих дошкольное образование в текущем году, и численности детей в возрасте от 3 до 7лет, находящихся в очереди на получение в текущем году дошкольного образования (на конец года) будет доведен</w:t>
      </w:r>
      <w:r w:rsidR="00BF6EE4">
        <w:t>а</w:t>
      </w:r>
      <w:r w:rsidR="00BF6EE4" w:rsidRPr="00BF6EE4">
        <w:t xml:space="preserve"> с 93 до 100 процентов</w:t>
      </w:r>
      <w:r w:rsidRPr="009550EE">
        <w:t>;</w:t>
      </w:r>
    </w:p>
    <w:p w:rsidR="00BF6EE4" w:rsidRPr="009550EE" w:rsidRDefault="00BF6EE4" w:rsidP="00BF6EE4">
      <w:pPr>
        <w:ind w:firstLine="720"/>
        <w:jc w:val="both"/>
      </w:pPr>
      <w:r w:rsidRPr="002841B1">
        <w:t>-</w:t>
      </w:r>
      <w:r w:rsidRPr="009550EE">
        <w:t> </w:t>
      </w:r>
      <w:r>
        <w:t>отношение среднемесячной заработной платы педагогических работников муниципальных образовательных организаций дошкольного образования к среднемесячной заработной плате в общеобразовательных организациях в Московской области не ниже 100 процентов</w:t>
      </w:r>
      <w:r w:rsidRPr="009550EE">
        <w:t>;</w:t>
      </w:r>
    </w:p>
    <w:p w:rsidR="00531A93" w:rsidRPr="009550EE" w:rsidRDefault="00531A93" w:rsidP="00531A93">
      <w:pPr>
        <w:ind w:firstLine="720"/>
        <w:jc w:val="both"/>
      </w:pPr>
      <w:r>
        <w:t xml:space="preserve">- </w:t>
      </w:r>
      <w:r w:rsidR="00BF6EE4">
        <w:t>к</w:t>
      </w:r>
      <w:r w:rsidR="00BF6EE4" w:rsidRPr="00BF6EE4">
        <w:t>оличество построенных дошкольных образовательных организаций по годам реализации подпрограммы, в том числе за счет внебюджетных источников, 5 ед</w:t>
      </w:r>
      <w:r>
        <w:t>.</w:t>
      </w:r>
    </w:p>
    <w:p w:rsidR="003B0CC9" w:rsidRDefault="003B0CC9" w:rsidP="003B0CC9">
      <w:pPr>
        <w:ind w:firstLine="720"/>
        <w:jc w:val="both"/>
        <w:rPr>
          <w:color w:val="000000"/>
        </w:rPr>
      </w:pPr>
    </w:p>
    <w:p w:rsidR="0023086C" w:rsidRDefault="0023086C" w:rsidP="003B0CC9">
      <w:pPr>
        <w:ind w:firstLine="720"/>
        <w:jc w:val="both"/>
        <w:rPr>
          <w:color w:val="000000"/>
        </w:rPr>
      </w:pPr>
    </w:p>
    <w:p w:rsidR="0023086C" w:rsidRPr="009550EE" w:rsidRDefault="0023086C" w:rsidP="003B0CC9">
      <w:pPr>
        <w:ind w:firstLine="720"/>
        <w:jc w:val="both"/>
        <w:rPr>
          <w:color w:val="000000"/>
        </w:rPr>
      </w:pPr>
    </w:p>
    <w:p w:rsidR="003B0CC9" w:rsidRPr="009550EE" w:rsidRDefault="003B0CC9" w:rsidP="003B0CC9">
      <w:pPr>
        <w:ind w:firstLine="720"/>
        <w:jc w:val="both"/>
        <w:rPr>
          <w:color w:val="000000"/>
        </w:rPr>
      </w:pPr>
      <w:r w:rsidRPr="009550EE">
        <w:rPr>
          <w:color w:val="000000"/>
        </w:rPr>
        <w:lastRenderedPageBreak/>
        <w:t xml:space="preserve">Планируемые результаты реализации </w:t>
      </w:r>
      <w:r w:rsidRPr="009550EE">
        <w:t>п</w:t>
      </w:r>
      <w:r w:rsidRPr="009550EE">
        <w:rPr>
          <w:color w:val="000000"/>
        </w:rPr>
        <w:t>одпрограммы II:</w:t>
      </w:r>
    </w:p>
    <w:p w:rsidR="003B0CC9" w:rsidRDefault="003B0CC9" w:rsidP="003B0CC9">
      <w:pPr>
        <w:ind w:firstLine="720"/>
        <w:jc w:val="both"/>
      </w:pPr>
      <w:r w:rsidRPr="002841B1">
        <w:t>-</w:t>
      </w:r>
      <w:r w:rsidRPr="009550EE">
        <w:t xml:space="preserve"> </w:t>
      </w:r>
      <w:r w:rsidR="0074627E" w:rsidRPr="00DA2DA3">
        <w:t>отношение средней заработной платы педагогических работников общеобразовательных организаций к средней заработной плате по экономике Московской области не ниже 100 процентов</w:t>
      </w:r>
      <w:r w:rsidR="002813F5">
        <w:t>;</w:t>
      </w:r>
    </w:p>
    <w:p w:rsidR="00DA2DA3" w:rsidRPr="00A21354" w:rsidRDefault="00DA2DA3" w:rsidP="00DA2DA3">
      <w:pPr>
        <w:jc w:val="both"/>
        <w:rPr>
          <w:color w:val="000000"/>
        </w:rPr>
      </w:pPr>
      <w:r w:rsidRPr="00DA2DA3">
        <w:rPr>
          <w:color w:val="000000"/>
        </w:rPr>
        <w:t xml:space="preserve">            - </w:t>
      </w:r>
      <w:proofErr w:type="gramStart"/>
      <w:r w:rsidRPr="00DA2DA3">
        <w:rPr>
          <w:color w:val="000000"/>
        </w:rPr>
        <w:t>увеличение  доли</w:t>
      </w:r>
      <w:proofErr w:type="gramEnd"/>
      <w:r w:rsidRPr="00DA2DA3">
        <w:rPr>
          <w:color w:val="000000"/>
        </w:rPr>
        <w:t xml:space="preserve"> обучающихся в муниципальных общеобразовательных организациях, занимающихся в одну смену, в общей численности обучающихся в муниципальных общеобразовательных организациях до 100 процентов;</w:t>
      </w:r>
    </w:p>
    <w:p w:rsidR="00DA2DA3" w:rsidRDefault="00DA2DA3" w:rsidP="00DA2DA3">
      <w:pPr>
        <w:jc w:val="both"/>
      </w:pPr>
      <w:r w:rsidRPr="00DA2DA3">
        <w:t xml:space="preserve">            - количества построенных общеобразовательных </w:t>
      </w:r>
      <w:proofErr w:type="gramStart"/>
      <w:r w:rsidRPr="00DA2DA3">
        <w:t>организаций  по</w:t>
      </w:r>
      <w:proofErr w:type="gramEnd"/>
      <w:r w:rsidRPr="00DA2DA3">
        <w:t xml:space="preserve"> годам реализации программы, в том числе за счет внебюджетных средств  до 2 ед.</w:t>
      </w:r>
    </w:p>
    <w:p w:rsidR="00DA2DA3" w:rsidRDefault="00DA2DA3" w:rsidP="003B0CC9">
      <w:pPr>
        <w:ind w:firstLine="720"/>
        <w:jc w:val="both"/>
        <w:rPr>
          <w:color w:val="000000"/>
        </w:rPr>
      </w:pPr>
    </w:p>
    <w:p w:rsidR="003B0CC9" w:rsidRDefault="003B0CC9" w:rsidP="003B0CC9">
      <w:pPr>
        <w:ind w:firstLine="720"/>
        <w:jc w:val="both"/>
        <w:rPr>
          <w:color w:val="000000"/>
        </w:rPr>
      </w:pPr>
      <w:r w:rsidRPr="009550EE">
        <w:rPr>
          <w:color w:val="000000"/>
        </w:rPr>
        <w:t>Планируемые результаты подпрограммы III:</w:t>
      </w:r>
    </w:p>
    <w:p w:rsidR="00BF6EE4" w:rsidRPr="0047237F" w:rsidRDefault="00BF6EE4" w:rsidP="00BF6EE4">
      <w:pPr>
        <w:ind w:firstLine="459"/>
        <w:jc w:val="both"/>
      </w:pPr>
      <w:r>
        <w:t xml:space="preserve">   </w:t>
      </w:r>
      <w:r w:rsidRPr="0047237F">
        <w:t xml:space="preserve">-  </w:t>
      </w:r>
      <w:r w:rsidRPr="00BF6EE4">
        <w:t xml:space="preserve">увеличение доли </w:t>
      </w:r>
      <w:proofErr w:type="gramStart"/>
      <w:r w:rsidRPr="00BF6EE4">
        <w:t>детей</w:t>
      </w:r>
      <w:proofErr w:type="gramEnd"/>
      <w:r w:rsidRPr="00BF6EE4">
        <w:t xml:space="preserve"> привлекаемых к участию в творческих мероприятиях, от общего числа детей до 8,5 процентов</w:t>
      </w:r>
      <w:r>
        <w:t>;</w:t>
      </w:r>
    </w:p>
    <w:p w:rsidR="0047237F" w:rsidRDefault="0047237F" w:rsidP="0047237F">
      <w:pPr>
        <w:ind w:firstLine="720"/>
        <w:jc w:val="both"/>
        <w:rPr>
          <w:color w:val="000000"/>
        </w:rPr>
      </w:pPr>
      <w:r w:rsidRPr="00BF6EE4">
        <w:rPr>
          <w:color w:val="000000"/>
        </w:rPr>
        <w:t xml:space="preserve">- увеличение доли детей, охваченных дополнительными образовательными программами, до </w:t>
      </w:r>
      <w:r w:rsidR="00E75D36" w:rsidRPr="00BF6EE4">
        <w:rPr>
          <w:color w:val="000000"/>
        </w:rPr>
        <w:t>90</w:t>
      </w:r>
      <w:r w:rsidRPr="00BF6EE4">
        <w:rPr>
          <w:color w:val="000000"/>
        </w:rPr>
        <w:t xml:space="preserve"> процентов (в общей численности детей и молодежи в возрасте от 5до 18 лет);</w:t>
      </w:r>
    </w:p>
    <w:p w:rsidR="00BF6EE4" w:rsidRDefault="00BF6EE4" w:rsidP="0047237F">
      <w:pPr>
        <w:ind w:firstLine="720"/>
        <w:jc w:val="both"/>
        <w:rPr>
          <w:color w:val="000000"/>
        </w:rPr>
      </w:pPr>
      <w:r w:rsidRPr="00BF6EE4">
        <w:rPr>
          <w:color w:val="000000"/>
        </w:rPr>
        <w:t>- д</w:t>
      </w:r>
      <w:r w:rsidRPr="00BF6EE4">
        <w:t>оведение среднемесячной заработной платы педагогических работников муниципальных организаций</w:t>
      </w:r>
      <w:r w:rsidRPr="00BF6EE4">
        <w:rPr>
          <w:color w:val="000000"/>
        </w:rPr>
        <w:t xml:space="preserve"> дополнительного образования детей до уровня не ниже среднего для учителей в Московской области</w:t>
      </w:r>
      <w:r>
        <w:rPr>
          <w:color w:val="000000"/>
        </w:rPr>
        <w:t>;</w:t>
      </w:r>
    </w:p>
    <w:p w:rsidR="00BF6EE4" w:rsidRPr="0047237F" w:rsidRDefault="00BF6EE4" w:rsidP="0047237F">
      <w:pPr>
        <w:ind w:firstLine="720"/>
        <w:jc w:val="both"/>
        <w:rPr>
          <w:color w:val="000000"/>
        </w:rPr>
      </w:pPr>
      <w:r w:rsidRPr="00846ED3">
        <w:rPr>
          <w:color w:val="000000"/>
        </w:rPr>
        <w:t>-</w:t>
      </w:r>
      <w:r>
        <w:rPr>
          <w:color w:val="000000"/>
        </w:rPr>
        <w:t xml:space="preserve"> </w:t>
      </w:r>
      <w:r w:rsidRPr="00BF6EE4">
        <w:rPr>
          <w:color w:val="000000"/>
        </w:rPr>
        <w:t>увеличение доли детей (от 5 до 18лет), охваченных дополнительным образованием технической направленности, в общей численности детей этого возраста</w:t>
      </w:r>
      <w:r>
        <w:rPr>
          <w:color w:val="000000"/>
        </w:rPr>
        <w:t>.</w:t>
      </w:r>
    </w:p>
    <w:p w:rsidR="00EB5DC3" w:rsidRDefault="00EB5DC3" w:rsidP="002C42C7">
      <w:pPr>
        <w:autoSpaceDE w:val="0"/>
        <w:autoSpaceDN w:val="0"/>
        <w:adjustRightInd w:val="0"/>
        <w:jc w:val="both"/>
        <w:rPr>
          <w:color w:val="000000"/>
        </w:rPr>
      </w:pPr>
    </w:p>
    <w:p w:rsidR="00EB5DC3" w:rsidRPr="009550EE" w:rsidRDefault="00EB5DC3" w:rsidP="00EB5DC3">
      <w:pPr>
        <w:ind w:firstLine="709"/>
        <w:jc w:val="both"/>
        <w:rPr>
          <w:color w:val="000000"/>
        </w:rPr>
      </w:pPr>
      <w:r w:rsidRPr="009550EE">
        <w:rPr>
          <w:color w:val="000000"/>
        </w:rPr>
        <w:t>Планируемые результаты реализации подпрограммы V:</w:t>
      </w:r>
    </w:p>
    <w:p w:rsidR="00EB5DC3" w:rsidRPr="002F7887" w:rsidRDefault="00E47996" w:rsidP="00EB5DC3">
      <w:pPr>
        <w:ind w:firstLine="720"/>
        <w:jc w:val="both"/>
      </w:pPr>
      <w:r>
        <w:t>-</w:t>
      </w:r>
      <w:r w:rsidR="002F7887" w:rsidRPr="002F7887">
        <w:rPr>
          <w:color w:val="000000"/>
          <w:sz w:val="20"/>
          <w:szCs w:val="20"/>
        </w:rPr>
        <w:t xml:space="preserve"> </w:t>
      </w:r>
      <w:r w:rsidR="002F7887">
        <w:rPr>
          <w:color w:val="000000"/>
        </w:rPr>
        <w:t>д</w:t>
      </w:r>
      <w:r w:rsidR="002F7887" w:rsidRPr="002F7887">
        <w:rPr>
          <w:color w:val="000000"/>
        </w:rPr>
        <w:t>оля оказываемых муниципальных услуг, по которым утверждены административные регламенты</w:t>
      </w:r>
      <w:r w:rsidR="002F7887">
        <w:rPr>
          <w:color w:val="000000"/>
        </w:rPr>
        <w:t>, 100 процентов;</w:t>
      </w:r>
    </w:p>
    <w:p w:rsidR="00EB5DC3" w:rsidRDefault="00E47996" w:rsidP="00EB5DC3">
      <w:pPr>
        <w:ind w:firstLine="720"/>
        <w:jc w:val="both"/>
      </w:pPr>
      <w:r>
        <w:t>-</w:t>
      </w:r>
      <w:r w:rsidR="002F7887" w:rsidRPr="002F7887">
        <w:rPr>
          <w:sz w:val="20"/>
          <w:szCs w:val="20"/>
        </w:rPr>
        <w:t xml:space="preserve"> </w:t>
      </w:r>
      <w:r w:rsidR="002F7887">
        <w:t>д</w:t>
      </w:r>
      <w:r w:rsidR="002F7887" w:rsidRPr="002F7887">
        <w:t>оля образовательных организаций, имеющих доступ в сети Интернет к методическим и образовательным ресурсам, разработанным в рамках муниципальной программы</w:t>
      </w:r>
      <w:r w:rsidR="002F7887">
        <w:t>, 100 процентов</w:t>
      </w:r>
      <w:r w:rsidR="00EB5DC3">
        <w:t xml:space="preserve">. </w:t>
      </w:r>
    </w:p>
    <w:p w:rsidR="00915DAA" w:rsidRPr="003B0CC9" w:rsidRDefault="00915DAA" w:rsidP="001E0695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</w:rPr>
      </w:pPr>
    </w:p>
    <w:p w:rsidR="001E0695" w:rsidRPr="001E0695" w:rsidRDefault="001E0695" w:rsidP="001E0695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</w:rPr>
      </w:pPr>
      <w:r w:rsidRPr="001E0695">
        <w:rPr>
          <w:b/>
          <w:i/>
        </w:rPr>
        <w:t>Управл</w:t>
      </w:r>
      <w:r w:rsidR="00953DAB">
        <w:rPr>
          <w:b/>
          <w:i/>
        </w:rPr>
        <w:t>ение реализацией</w:t>
      </w:r>
      <w:r>
        <w:rPr>
          <w:b/>
          <w:i/>
        </w:rPr>
        <w:t xml:space="preserve"> </w:t>
      </w:r>
      <w:r w:rsidR="000D1785">
        <w:rPr>
          <w:b/>
          <w:i/>
        </w:rPr>
        <w:t>муниципальной п</w:t>
      </w:r>
      <w:r w:rsidRPr="001E0695">
        <w:rPr>
          <w:b/>
          <w:i/>
        </w:rPr>
        <w:t>рограммы</w:t>
      </w:r>
    </w:p>
    <w:p w:rsidR="001E0695" w:rsidRDefault="001E0695" w:rsidP="001E0695">
      <w:pPr>
        <w:widowControl w:val="0"/>
        <w:autoSpaceDE w:val="0"/>
        <w:autoSpaceDN w:val="0"/>
        <w:adjustRightInd w:val="0"/>
        <w:jc w:val="both"/>
      </w:pP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Управление реализацией </w:t>
      </w:r>
      <w:r w:rsidR="000D1785">
        <w:t>муниципальной п</w:t>
      </w:r>
      <w:r>
        <w:t xml:space="preserve">рограммы осуществляет координатор </w:t>
      </w:r>
      <w:r w:rsidR="000D1785">
        <w:t>муниципальной п</w:t>
      </w:r>
      <w:r>
        <w:t>рограммы.</w:t>
      </w:r>
    </w:p>
    <w:p w:rsidR="001E0695" w:rsidRDefault="00953DAB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Координатор</w:t>
      </w:r>
      <w:r w:rsidR="001E0695">
        <w:t xml:space="preserve"> </w:t>
      </w:r>
      <w:r w:rsidR="000D1785">
        <w:t>муниципальной п</w:t>
      </w:r>
      <w:r w:rsidR="001E0695">
        <w:t>рограммы организовывает работу, направленную на: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координацию деятельности муниципального заказчика </w:t>
      </w:r>
      <w:r w:rsidR="000D1785">
        <w:t>п</w:t>
      </w:r>
      <w:r>
        <w:t xml:space="preserve">рограммы и муниципальных заказчиков подпрограмм в процессе разработки </w:t>
      </w:r>
      <w:r w:rsidR="000D1785">
        <w:t>муниципальной п</w:t>
      </w:r>
      <w:r>
        <w:t>рограммы, обеспечивает согласование проекта постановления Администрации городского округа Электросталь Мо</w:t>
      </w:r>
      <w:r w:rsidR="00953DAB">
        <w:t>сковской области об утверждении</w:t>
      </w:r>
      <w:r>
        <w:t xml:space="preserve"> </w:t>
      </w:r>
      <w:r w:rsidR="000D1785">
        <w:t>муниципальной п</w:t>
      </w:r>
      <w:r>
        <w:t>рограммы;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организацию управления </w:t>
      </w:r>
      <w:r w:rsidR="000D1785">
        <w:t>муниципальной п</w:t>
      </w:r>
      <w:r>
        <w:t>рограммой;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3) создание при необходимости комиссии (штаба, рабочей группы) по управлению </w:t>
      </w:r>
      <w:r w:rsidR="000D1785">
        <w:t>муниципальной п</w:t>
      </w:r>
      <w:r>
        <w:t>рограммой;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>4) реализ</w:t>
      </w:r>
      <w:r w:rsidR="00953DAB">
        <w:t>ацию</w:t>
      </w:r>
      <w:r>
        <w:t xml:space="preserve"> </w:t>
      </w:r>
      <w:r w:rsidR="000D1785">
        <w:t>муниципальной п</w:t>
      </w:r>
      <w:r>
        <w:t>рограммы;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>5) достижение целе</w:t>
      </w:r>
      <w:r w:rsidR="00953DAB">
        <w:t>й, задач и конечных результатов</w:t>
      </w:r>
      <w:r>
        <w:t xml:space="preserve"> </w:t>
      </w:r>
      <w:r w:rsidR="000D1785">
        <w:t>муниципальной п</w:t>
      </w:r>
      <w:r>
        <w:t>рограммы;</w:t>
      </w:r>
    </w:p>
    <w:p w:rsidR="001E0695" w:rsidRDefault="00953DAB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6) </w:t>
      </w:r>
      <w:r w:rsidR="005772CC">
        <w:t>утверждение дорожных карт и отчетов об их исполнении</w:t>
      </w:r>
      <w:r w:rsidR="001E0695">
        <w:t>.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207"/>
      <w:bookmarkEnd w:id="1"/>
      <w:r>
        <w:rPr>
          <w:b/>
        </w:rPr>
        <w:t xml:space="preserve"> </w:t>
      </w:r>
      <w:r w:rsidR="00953DAB">
        <w:t xml:space="preserve"> Муниципальный заказчик</w:t>
      </w:r>
      <w:r>
        <w:t xml:space="preserve"> </w:t>
      </w:r>
      <w:r w:rsidR="005772CC">
        <w:t>муниципальной п</w:t>
      </w:r>
      <w:r>
        <w:t>рограммы</w:t>
      </w:r>
      <w:r w:rsidR="005772CC">
        <w:t xml:space="preserve"> </w:t>
      </w:r>
      <w:r>
        <w:t>– Управление образования: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разрабатывает </w:t>
      </w:r>
      <w:r w:rsidR="005772CC">
        <w:t>муниципальную п</w:t>
      </w:r>
      <w:r>
        <w:t>рограмму</w:t>
      </w:r>
      <w:r w:rsidR="005772CC">
        <w:t xml:space="preserve"> (подпрограмму)</w:t>
      </w:r>
      <w:r>
        <w:t>;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формирует прогноз расходов на реализацию мероприятий </w:t>
      </w:r>
      <w:r w:rsidR="00F6501B">
        <w:t>муниципальной п</w:t>
      </w:r>
      <w:r>
        <w:t>рограммы (подпрограмм</w:t>
      </w:r>
      <w:r w:rsidR="00F6501B">
        <w:t>ы</w:t>
      </w:r>
      <w:r>
        <w:t>)</w:t>
      </w:r>
      <w:r w:rsidR="00F6501B">
        <w:t xml:space="preserve"> и готовит обоснование финансовых ресурсов</w:t>
      </w:r>
      <w:r>
        <w:t>;</w:t>
      </w:r>
    </w:p>
    <w:p w:rsidR="00873A0B" w:rsidRDefault="001E0695" w:rsidP="001E069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bookmarkStart w:id="2" w:name="Par210"/>
      <w:bookmarkEnd w:id="2"/>
      <w:r w:rsidRPr="00894A20">
        <w:t xml:space="preserve">3) </w:t>
      </w:r>
      <w:bookmarkStart w:id="3" w:name="Par211"/>
      <w:bookmarkEnd w:id="3"/>
      <w:r w:rsidR="00873A0B" w:rsidRPr="00163DE6">
        <w:rPr>
          <w:rFonts w:cs="Times New Roman"/>
        </w:rPr>
        <w:t xml:space="preserve">обеспечивает взаимодействие между муниципальными заказчиками подпрограммы и ответственными за выполнение мероприятий муниципальной программы (подпрограммы), а также координацию их действий по реализации муниципальной </w:t>
      </w:r>
      <w:r w:rsidR="00873A0B" w:rsidRPr="00163DE6">
        <w:rPr>
          <w:rFonts w:cs="Times New Roman"/>
        </w:rPr>
        <w:lastRenderedPageBreak/>
        <w:t>программы (подпрограммы);</w:t>
      </w:r>
    </w:p>
    <w:p w:rsidR="00873A0B" w:rsidRPr="00163DE6" w:rsidRDefault="00873A0B" w:rsidP="00873A0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63DE6">
        <w:rPr>
          <w:rFonts w:cs="Times New Roman"/>
        </w:rPr>
        <w:t>4) согласовывает «Дорожные карты» и отчеты об их исполнении;</w:t>
      </w:r>
    </w:p>
    <w:p w:rsidR="00873A0B" w:rsidRPr="00163DE6" w:rsidRDefault="00873A0B" w:rsidP="00873A0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63DE6">
        <w:rPr>
          <w:rFonts w:cs="Times New Roman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873A0B" w:rsidRPr="00163DE6" w:rsidRDefault="00873A0B" w:rsidP="00873A0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63DE6">
        <w:rPr>
          <w:rFonts w:cs="Times New Roman"/>
        </w:rPr>
        <w:t>6) готовит и представляет координатору муниципальной программы и в экономическое управление Администрации городского округа Электросталь Московской области отчет о реализации муниципальной программы, а также отчет по объектам строительства, реконструкции и капитального ремонта;</w:t>
      </w:r>
    </w:p>
    <w:p w:rsidR="00873A0B" w:rsidRPr="00163DE6" w:rsidRDefault="00873A0B" w:rsidP="00873A0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63DE6">
        <w:rPr>
          <w:rFonts w:cs="Times New Roman"/>
        </w:rPr>
        <w:t>7) размещает на официальном сайте городского округа Электросталь Московской области в информационно-телекоммуникационной сети «Интернет» утвержденную муниципальную программу;</w:t>
      </w:r>
    </w:p>
    <w:p w:rsidR="00873A0B" w:rsidRPr="00163DE6" w:rsidRDefault="00873A0B" w:rsidP="00873A0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63DE6">
        <w:rPr>
          <w:rFonts w:cs="Times New Roman"/>
        </w:rPr>
        <w:t>8) обеспечивает выполнение муниципальной программы (подпрограммы), а также  эффективность и результативность ее реализации.</w:t>
      </w:r>
    </w:p>
    <w:p w:rsidR="00873A0B" w:rsidRPr="00163DE6" w:rsidRDefault="00873A0B" w:rsidP="00873A0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cs="Times New Roman"/>
        </w:rPr>
      </w:pPr>
      <w:r w:rsidRPr="00163DE6">
        <w:rPr>
          <w:rFonts w:cs="Times New Roman"/>
        </w:rPr>
        <w:t xml:space="preserve"> </w:t>
      </w:r>
      <w:r>
        <w:rPr>
          <w:rFonts w:cs="Times New Roman"/>
        </w:rPr>
        <w:t xml:space="preserve">        </w:t>
      </w:r>
      <w:r w:rsidRPr="00163DE6">
        <w:rPr>
          <w:rFonts w:cs="Times New Roman"/>
        </w:rPr>
        <w:t xml:space="preserve">Муниципальный заказчик подпрограммы осуществляет </w:t>
      </w:r>
      <w:r>
        <w:rPr>
          <w:rFonts w:cs="Times New Roman"/>
        </w:rPr>
        <w:t xml:space="preserve">те же </w:t>
      </w:r>
      <w:r w:rsidRPr="00163DE6">
        <w:rPr>
          <w:rFonts w:cs="Times New Roman"/>
        </w:rPr>
        <w:t xml:space="preserve">функции, </w:t>
      </w:r>
      <w:r>
        <w:rPr>
          <w:rFonts w:cs="Times New Roman"/>
        </w:rPr>
        <w:t xml:space="preserve">что и муниципальный заказчик муниципальной программы, </w:t>
      </w:r>
      <w:r w:rsidRPr="00163DE6">
        <w:rPr>
          <w:rFonts w:cs="Times New Roman"/>
        </w:rPr>
        <w:t>указанные в пунктах 1-3</w:t>
      </w:r>
      <w:r>
        <w:rPr>
          <w:rFonts w:cs="Times New Roman"/>
        </w:rPr>
        <w:t xml:space="preserve"> и </w:t>
      </w:r>
      <w:r w:rsidRPr="00163DE6">
        <w:rPr>
          <w:rFonts w:cs="Times New Roman"/>
        </w:rPr>
        <w:t>5</w:t>
      </w:r>
      <w:r>
        <w:rPr>
          <w:rFonts w:cs="Times New Roman"/>
        </w:rPr>
        <w:t xml:space="preserve">, </w:t>
      </w:r>
      <w:r w:rsidRPr="00163DE6">
        <w:rPr>
          <w:rFonts w:cs="Times New Roman"/>
        </w:rPr>
        <w:t xml:space="preserve">а также разрабатывает «Дорожные карты» и готовит муниципальному заказчику муниципальной программы отчет о реализации подпрограммы, отчет об исполнении «Дорожных карт» и отчет о выполнении мероприятий по объектам строительства, реконструкции и капитального ремонта, а также вводит в подсистему ГАСУ МО информацию о реализации подпрограммы в установленные </w:t>
      </w:r>
      <w:r w:rsidRPr="00873A0B">
        <w:rPr>
          <w:rFonts w:cs="Times New Roman"/>
          <w:bCs/>
        </w:rPr>
        <w:t>Поряд</w:t>
      </w:r>
      <w:r>
        <w:rPr>
          <w:rFonts w:cs="Times New Roman"/>
          <w:bCs/>
        </w:rPr>
        <w:t xml:space="preserve">ком </w:t>
      </w:r>
      <w:r w:rsidRPr="00873A0B">
        <w:rPr>
          <w:rFonts w:cs="Times New Roman"/>
          <w:bCs/>
        </w:rPr>
        <w:t>разработки и реализации муниципальных программ городского округа Электросталь Московской области</w:t>
      </w:r>
      <w:r w:rsidRPr="00163DE6">
        <w:rPr>
          <w:rFonts w:cs="Times New Roman"/>
        </w:rPr>
        <w:t xml:space="preserve"> сроки.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  <w:r w:rsidR="00873A0B" w:rsidRPr="00163DE6">
        <w:rPr>
          <w:rFonts w:cs="Times New Roman"/>
        </w:rPr>
        <w:t xml:space="preserve">Ответственный за выполнение мероприятия муниципальной программы </w:t>
      </w:r>
      <w:r>
        <w:t>(подпрограммы):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>1) формирует прогноз расходов на реализацию мероприят</w:t>
      </w:r>
      <w:r w:rsidR="002C42C7">
        <w:t>ия</w:t>
      </w:r>
      <w:r w:rsidR="006628E8">
        <w:t xml:space="preserve"> </w:t>
      </w:r>
      <w:r w:rsidR="00081F4A" w:rsidRPr="00163DE6">
        <w:rPr>
          <w:rFonts w:cs="Times New Roman"/>
        </w:rPr>
        <w:t>муниципальной программы</w:t>
      </w:r>
      <w:r>
        <w:t xml:space="preserve"> (подпрограммы)</w:t>
      </w:r>
      <w:r w:rsidR="006628E8">
        <w:t xml:space="preserve"> </w:t>
      </w:r>
      <w:r w:rsidR="002C42C7">
        <w:t>и направляет его муниципальному</w:t>
      </w:r>
      <w:r w:rsidR="006628E8">
        <w:t xml:space="preserve"> заказчику </w:t>
      </w:r>
      <w:r w:rsidR="00081F4A" w:rsidRPr="00163DE6">
        <w:rPr>
          <w:rFonts w:cs="Times New Roman"/>
        </w:rPr>
        <w:t>муниципальной программы</w:t>
      </w:r>
      <w:r>
        <w:t xml:space="preserve"> (подпрограммы);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>2) определяет исполнителей мероприятия подпрограммы, в том числе путем проведения торгов, в форме конкурса или аукциона;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>3) участвует в обсуждении вопросов, связанных с реализацией</w:t>
      </w:r>
      <w:r w:rsidR="002C42C7">
        <w:t xml:space="preserve"> и финансированием </w:t>
      </w:r>
      <w:r w:rsidR="00F60C9A" w:rsidRPr="00163DE6">
        <w:rPr>
          <w:rFonts w:cs="Times New Roman"/>
        </w:rPr>
        <w:t>муниципальной программы</w:t>
      </w:r>
      <w:r>
        <w:t xml:space="preserve"> (подпрограммы) в части соответствующего мероприятия;</w:t>
      </w:r>
    </w:p>
    <w:p w:rsidR="00F60C9A" w:rsidRPr="00163DE6" w:rsidRDefault="00F60C9A" w:rsidP="00F60C9A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4) </w:t>
      </w:r>
      <w:r w:rsidRPr="00163DE6">
        <w:rPr>
          <w:rFonts w:cs="Times New Roman"/>
        </w:rPr>
        <w:t>разрабатывает «Дорожные карты»</w:t>
      </w:r>
      <w:r>
        <w:rPr>
          <w:rFonts w:cs="Times New Roman"/>
        </w:rPr>
        <w:t xml:space="preserve"> по основным мероприятиям, ответственным за выполнение которых является;</w:t>
      </w:r>
    </w:p>
    <w:p w:rsidR="00F60C9A" w:rsidRPr="00163DE6" w:rsidRDefault="00F60C9A" w:rsidP="00F60C9A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5</w:t>
      </w:r>
      <w:r w:rsidRPr="00163DE6">
        <w:rPr>
          <w:rFonts w:cs="Times New Roman"/>
        </w:rPr>
        <w:t>) готовит и представляет муниципальному заказчику муниципальной программы (подпрограммы) отчет о реализации мероприятия, отчет об исполнении «Дорожных карт», а также отчет о выполнении мероприятий по объектам строительства, реконструкции и капитального ремонта;</w:t>
      </w:r>
    </w:p>
    <w:p w:rsidR="00F60C9A" w:rsidRPr="00163DE6" w:rsidRDefault="00F60C9A" w:rsidP="00F60C9A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6</w:t>
      </w:r>
      <w:r w:rsidRPr="00163DE6">
        <w:rPr>
          <w:rFonts w:cs="Times New Roman"/>
        </w:rPr>
        <w:t>) вводит в подсистему ГАСУ МО информацию о выполнении мероприятия.</w:t>
      </w:r>
    </w:p>
    <w:p w:rsidR="006A29EE" w:rsidRPr="00163DE6" w:rsidRDefault="006A29EE" w:rsidP="006A29EE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63DE6">
        <w:rPr>
          <w:rFonts w:cs="Times New Roman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городского округа Электросталь Московской области и иных привлекаемых для реализации муниципальной программы источников.</w:t>
      </w:r>
    </w:p>
    <w:p w:rsidR="006A29EE" w:rsidRPr="00163DE6" w:rsidRDefault="006A29EE" w:rsidP="006A29EE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63DE6">
        <w:rPr>
          <w:rFonts w:cs="Times New Roman"/>
        </w:rPr>
        <w:t>Муниципальный заказчик муниципальной программы несет ответственность за подготовку и реализацию муниципальной программы, а также обеспечение достижения количественных и/или качественных показателей эффективности реализации муниципальной программы в целом.</w:t>
      </w:r>
    </w:p>
    <w:p w:rsidR="006A29EE" w:rsidRPr="00163DE6" w:rsidRDefault="006A29EE" w:rsidP="006A29EE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63DE6">
        <w:rPr>
          <w:rFonts w:cs="Times New Roman"/>
        </w:rPr>
        <w:t>Реализация основных мероприятий муниципальной программы осуществляется в соответствии с «Дорожными картами», сформированными по форме согласно</w:t>
      </w:r>
      <w:r w:rsidRPr="006A29EE">
        <w:rPr>
          <w:rFonts w:cs="Times New Roman"/>
          <w:bCs/>
        </w:rPr>
        <w:t xml:space="preserve"> </w:t>
      </w:r>
      <w:r w:rsidRPr="00873A0B">
        <w:rPr>
          <w:rFonts w:cs="Times New Roman"/>
          <w:bCs/>
        </w:rPr>
        <w:t>Поряд</w:t>
      </w:r>
      <w:r>
        <w:rPr>
          <w:rFonts w:cs="Times New Roman"/>
          <w:bCs/>
        </w:rPr>
        <w:t xml:space="preserve">ка  </w:t>
      </w:r>
      <w:r w:rsidRPr="00873A0B">
        <w:rPr>
          <w:rFonts w:cs="Times New Roman"/>
          <w:bCs/>
        </w:rPr>
        <w:t>разработки и реализации муниципальных программ городского округа Электросталь Московской области</w:t>
      </w:r>
      <w:r w:rsidRPr="00163DE6">
        <w:rPr>
          <w:rFonts w:cs="Times New Roman"/>
        </w:rPr>
        <w:t xml:space="preserve"> </w:t>
      </w:r>
      <w:r>
        <w:rPr>
          <w:rFonts w:cs="Times New Roman"/>
        </w:rPr>
        <w:t>(</w:t>
      </w:r>
      <w:r w:rsidRPr="00163DE6">
        <w:rPr>
          <w:rFonts w:cs="Times New Roman"/>
        </w:rPr>
        <w:t>приложени</w:t>
      </w:r>
      <w:r>
        <w:rPr>
          <w:rFonts w:cs="Times New Roman"/>
        </w:rPr>
        <w:t>е</w:t>
      </w:r>
      <w:r w:rsidRPr="00163DE6">
        <w:rPr>
          <w:rFonts w:cs="Times New Roman"/>
        </w:rPr>
        <w:t xml:space="preserve"> №8</w:t>
      </w:r>
      <w:r>
        <w:rPr>
          <w:rFonts w:cs="Times New Roman"/>
        </w:rPr>
        <w:t>)</w:t>
      </w:r>
      <w:r w:rsidRPr="00163DE6">
        <w:rPr>
          <w:rFonts w:cs="Times New Roman"/>
        </w:rPr>
        <w:t>.</w:t>
      </w:r>
    </w:p>
    <w:p w:rsidR="006A29EE" w:rsidRPr="00163DE6" w:rsidRDefault="006A29EE" w:rsidP="006A29EE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63DE6">
        <w:rPr>
          <w:rFonts w:cs="Times New Roman"/>
        </w:rPr>
        <w:t xml:space="preserve">«Дорожные карты» и изменения, вносимые в них, разрабатываются муниципальным </w:t>
      </w:r>
      <w:r w:rsidRPr="00163DE6">
        <w:rPr>
          <w:rFonts w:cs="Times New Roman"/>
        </w:rPr>
        <w:lastRenderedPageBreak/>
        <w:t>заказчиком подпрограммы и (или) ответственным за выполнение мероприятий по согласованию с муниципальным заказчиком муниципальной программы и утверждаются координатором муниципальной программы.</w:t>
      </w:r>
    </w:p>
    <w:p w:rsidR="006A29EE" w:rsidRPr="00163DE6" w:rsidRDefault="006A29EE" w:rsidP="006A29EE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63DE6">
        <w:rPr>
          <w:rFonts w:cs="Times New Roman"/>
        </w:rPr>
        <w:t>«Дорожная карта» разрабатывается по основным мероприятиям подпрограммы сроком на один год.</w:t>
      </w:r>
    </w:p>
    <w:p w:rsidR="006A29EE" w:rsidRPr="00163DE6" w:rsidRDefault="006A29EE" w:rsidP="006A29EE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63DE6">
        <w:rPr>
          <w:rFonts w:cs="Times New Roman"/>
        </w:rPr>
        <w:t>Для подпрограммы «Обеспечивающая подпрограмма» «Дорожная карта» не разрабатывается.</w:t>
      </w:r>
    </w:p>
    <w:p w:rsidR="006A29EE" w:rsidRPr="00163DE6" w:rsidRDefault="006A29EE" w:rsidP="006A29EE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63DE6">
        <w:rPr>
          <w:rFonts w:cs="Times New Roman"/>
        </w:rPr>
        <w:t>Все «Дорожные карты» по реализации основных мероприятий согласовываются с экономическим и финансовым управлениями Администрации городского округа Электросталь Московской области.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</w:p>
    <w:p w:rsidR="001E0695" w:rsidRPr="006628E8" w:rsidRDefault="001E0695" w:rsidP="006628E8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</w:rPr>
      </w:pPr>
      <w:r w:rsidRPr="006628E8">
        <w:rPr>
          <w:b/>
          <w:i/>
        </w:rPr>
        <w:t>Контроль и отчетность при реализации</w:t>
      </w:r>
      <w:r w:rsidR="006628E8" w:rsidRPr="006628E8">
        <w:rPr>
          <w:b/>
          <w:i/>
        </w:rPr>
        <w:t xml:space="preserve">   </w:t>
      </w:r>
      <w:r w:rsidR="006F7771">
        <w:rPr>
          <w:b/>
          <w:i/>
        </w:rPr>
        <w:t>муниципальной п</w:t>
      </w:r>
      <w:r w:rsidRPr="006628E8">
        <w:rPr>
          <w:b/>
          <w:i/>
        </w:rPr>
        <w:t>рограммы</w:t>
      </w:r>
    </w:p>
    <w:p w:rsidR="001E0695" w:rsidRDefault="001E0695" w:rsidP="001E0695">
      <w:pPr>
        <w:widowControl w:val="0"/>
        <w:autoSpaceDE w:val="0"/>
        <w:autoSpaceDN w:val="0"/>
        <w:adjustRightInd w:val="0"/>
        <w:jc w:val="both"/>
      </w:pP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Контр</w:t>
      </w:r>
      <w:r w:rsidR="006628E8">
        <w:t xml:space="preserve">оль за реализацией  </w:t>
      </w:r>
      <w:r w:rsidR="0097399B">
        <w:t>п</w:t>
      </w:r>
      <w:r>
        <w:t>рограммы осуществляется координатором</w:t>
      </w:r>
      <w:r w:rsidR="0097399B">
        <w:t xml:space="preserve"> муниципальной программы</w:t>
      </w:r>
      <w:r>
        <w:t>.</w:t>
      </w:r>
    </w:p>
    <w:p w:rsidR="0097399B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С целью контр</w:t>
      </w:r>
      <w:r w:rsidR="006628E8">
        <w:t xml:space="preserve">оля за реализацией  </w:t>
      </w:r>
      <w:r w:rsidR="0097399B">
        <w:t>муниципальной п</w:t>
      </w:r>
      <w:r>
        <w:t xml:space="preserve">рограммы муниципальный заказчик </w:t>
      </w:r>
      <w:r w:rsidR="0097399B">
        <w:t xml:space="preserve">ежеквартально до 20 числа месяца, </w:t>
      </w:r>
      <w:r>
        <w:t xml:space="preserve">следующего за отчетным </w:t>
      </w:r>
      <w:r w:rsidR="0097399B">
        <w:t>кварталом</w:t>
      </w:r>
      <w:r>
        <w:t>,</w:t>
      </w:r>
      <w:r w:rsidR="0097399B">
        <w:t xml:space="preserve"> формирует в подсистеме ГАСУ МО:</w:t>
      </w:r>
    </w:p>
    <w:p w:rsidR="001E0695" w:rsidRDefault="00F36E5E" w:rsidP="00F36E5E">
      <w:pPr>
        <w:widowControl w:val="0"/>
        <w:autoSpaceDE w:val="0"/>
        <w:autoSpaceDN w:val="0"/>
        <w:adjustRightInd w:val="0"/>
        <w:jc w:val="both"/>
      </w:pPr>
      <w:r>
        <w:t xml:space="preserve">         1) </w:t>
      </w:r>
      <w:r w:rsidR="0097399B">
        <w:t>оперативный отчет о реализации мероприятий муниципальной программы</w:t>
      </w:r>
      <w:r>
        <w:t xml:space="preserve"> </w:t>
      </w:r>
      <w:r w:rsidR="00A71E6A" w:rsidRPr="00163DE6">
        <w:rPr>
          <w:rFonts w:cs="Times New Roman"/>
        </w:rPr>
        <w:t>по форме согласно приложениям №9 и №10 к</w:t>
      </w:r>
      <w:r w:rsidR="00A71E6A">
        <w:rPr>
          <w:rFonts w:cs="Times New Roman"/>
        </w:rPr>
        <w:t xml:space="preserve"> </w:t>
      </w:r>
      <w:r w:rsidR="00A71E6A" w:rsidRPr="00163DE6">
        <w:rPr>
          <w:rFonts w:cs="Times New Roman"/>
        </w:rPr>
        <w:t>Порядку</w:t>
      </w:r>
      <w:r w:rsidR="00A71E6A" w:rsidRPr="00A71E6A">
        <w:rPr>
          <w:rFonts w:cs="Times New Roman"/>
          <w:bCs/>
        </w:rPr>
        <w:t xml:space="preserve"> </w:t>
      </w:r>
      <w:r w:rsidR="00A71E6A" w:rsidRPr="00873A0B">
        <w:rPr>
          <w:rFonts w:cs="Times New Roman"/>
          <w:bCs/>
        </w:rPr>
        <w:t>разработки и реализации муниципальных программ городского округа Электросталь Московской области</w:t>
      </w:r>
      <w:r w:rsidR="001E0695">
        <w:t>, который содержит: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>перечень выпол</w:t>
      </w:r>
      <w:r w:rsidR="00EA6AD7">
        <w:t>ненных мероприятий</w:t>
      </w:r>
      <w:r w:rsidR="006628E8">
        <w:t xml:space="preserve"> </w:t>
      </w:r>
      <w:r w:rsidR="00A71E6A">
        <w:t>муниципальной программы</w:t>
      </w:r>
      <w:r>
        <w:t xml:space="preserve"> с указанием объемов и источников финансирования и результатов выполнения мероприятий;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>анализ причин несвоевременного выполнения программных мероприятий.</w:t>
      </w:r>
    </w:p>
    <w:p w:rsidR="0047064A" w:rsidRPr="00163DE6" w:rsidRDefault="0047064A" w:rsidP="0047064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163DE6">
        <w:rPr>
          <w:rFonts w:cs="Times New Roman"/>
        </w:rPr>
        <w:t>2) оперативный (годовой) отчет о выполнении муниципальной программы по объектам строительства, реконструкции и капитального ремонта по форме согласно приложению №11 к Порядку</w:t>
      </w:r>
      <w:r w:rsidRPr="0047064A">
        <w:rPr>
          <w:rFonts w:cs="Times New Roman"/>
          <w:bCs/>
        </w:rPr>
        <w:t xml:space="preserve"> </w:t>
      </w:r>
      <w:r w:rsidRPr="00873A0B">
        <w:rPr>
          <w:rFonts w:cs="Times New Roman"/>
          <w:bCs/>
        </w:rPr>
        <w:t>разработки и реализации муниципальных программ городского округа Электросталь Московской области</w:t>
      </w:r>
      <w:r w:rsidRPr="00163DE6">
        <w:rPr>
          <w:rFonts w:cs="Times New Roman"/>
        </w:rPr>
        <w:t>, который содержит:</w:t>
      </w:r>
    </w:p>
    <w:p w:rsidR="0047064A" w:rsidRPr="00163DE6" w:rsidRDefault="0047064A" w:rsidP="0047064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163DE6">
        <w:rPr>
          <w:rFonts w:cs="Times New Roman"/>
        </w:rPr>
        <w:t>наименование объекта, адрес объекта, планируемые работы;</w:t>
      </w:r>
    </w:p>
    <w:p w:rsidR="0047064A" w:rsidRPr="00163DE6" w:rsidRDefault="0047064A" w:rsidP="0047064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163DE6">
        <w:rPr>
          <w:rFonts w:cs="Times New Roman"/>
        </w:rPr>
        <w:t>перечень фактически выполненных работ с указанием объемов, источников финансирования;</w:t>
      </w:r>
    </w:p>
    <w:p w:rsidR="0047064A" w:rsidRPr="00163DE6" w:rsidRDefault="0047064A" w:rsidP="0047064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163DE6">
        <w:rPr>
          <w:rFonts w:cs="Times New Roman"/>
        </w:rPr>
        <w:t>анализ причин невыполнения (несвоевременного выполнения) работ.</w:t>
      </w:r>
    </w:p>
    <w:p w:rsidR="0047064A" w:rsidRDefault="0047064A" w:rsidP="0047064A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63DE6">
        <w:rPr>
          <w:rFonts w:cs="Times New Roman"/>
        </w:rPr>
        <w:t>Муниципальный заказчик ежегодно в срок до 1 марта года, следующего за отчетным, формирует в подсистеме ГАСУ МО годовой отчет о реализации муниципальной программы для оценки эффективности реализации муниципальной программы.</w:t>
      </w:r>
    </w:p>
    <w:p w:rsidR="0047064A" w:rsidRPr="00163DE6" w:rsidRDefault="0047064A" w:rsidP="0047064A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63DE6">
        <w:rPr>
          <w:rFonts w:cs="Times New Roman"/>
        </w:rPr>
        <w:t>Раз в 3 года муниципальный заказчик формирует в подсистеме ГАСУ МО комплексный отчет о реализации мероприятий муниципальн</w:t>
      </w:r>
      <w:r>
        <w:rPr>
          <w:rFonts w:cs="Times New Roman"/>
        </w:rPr>
        <w:t>ой</w:t>
      </w:r>
      <w:r w:rsidRPr="00163DE6">
        <w:rPr>
          <w:rFonts w:cs="Times New Roman"/>
        </w:rPr>
        <w:t xml:space="preserve"> программ</w:t>
      </w:r>
      <w:r>
        <w:rPr>
          <w:rFonts w:cs="Times New Roman"/>
        </w:rPr>
        <w:t>ы</w:t>
      </w:r>
      <w:r w:rsidRPr="00163DE6">
        <w:rPr>
          <w:rFonts w:cs="Times New Roman"/>
        </w:rPr>
        <w:t xml:space="preserve"> не позднее               1 апреля года, следующего за отчетным.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>Годовой и итоговы</w:t>
      </w:r>
      <w:r w:rsidR="008F6A6D">
        <w:t>е</w:t>
      </w:r>
      <w:r>
        <w:t xml:space="preserve"> о</w:t>
      </w:r>
      <w:r w:rsidR="00EA6AD7">
        <w:t>тчеты о реализации</w:t>
      </w:r>
      <w:r w:rsidR="004F25C1">
        <w:t xml:space="preserve"> </w:t>
      </w:r>
      <w:r w:rsidR="00B050C7">
        <w:t>муниципальной п</w:t>
      </w:r>
      <w:r>
        <w:t>рограммы должны содержать: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>1) аналитическую записку, в которой указываются: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степень достижения запланированных результатов </w:t>
      </w:r>
      <w:r w:rsidR="004F25C1">
        <w:t>и намеченн</w:t>
      </w:r>
      <w:r w:rsidR="00EA6AD7">
        <w:t>ых целей</w:t>
      </w:r>
      <w:r w:rsidR="004F25C1">
        <w:t xml:space="preserve"> </w:t>
      </w:r>
      <w:r w:rsidR="00A71E6A">
        <w:t>муниципальной программы</w:t>
      </w:r>
      <w:r>
        <w:t xml:space="preserve"> и подпрограмм;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>общий объем фактически произведенных расходов, всего и в том числе по источникам финансирования;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>2) таблицу, в которой указываются</w:t>
      </w:r>
      <w:r w:rsidR="00B050C7">
        <w:t xml:space="preserve"> данные</w:t>
      </w:r>
      <w:r>
        <w:t>: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>об использовании средств бюджета городского округа Электросталь Московской области и средств иных привлекаем</w:t>
      </w:r>
      <w:r w:rsidR="004F25C1">
        <w:t xml:space="preserve">ых для реализации </w:t>
      </w:r>
      <w:r w:rsidR="00A71E6A">
        <w:t>муниципальной программы</w:t>
      </w:r>
      <w:r>
        <w:t xml:space="preserve"> источников по каждому программному меропр</w:t>
      </w:r>
      <w:r w:rsidR="00B050C7">
        <w:t xml:space="preserve">иятию и в целом по </w:t>
      </w:r>
      <w:r w:rsidR="00A71E6A">
        <w:t>муниципальной программ</w:t>
      </w:r>
      <w:r w:rsidR="00556EA0">
        <w:t>е</w:t>
      </w:r>
      <w:r>
        <w:t>;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 мероприятиям, не завершенным в утвержденные сроки, - причины их </w:t>
      </w:r>
      <w:r>
        <w:lastRenderedPageBreak/>
        <w:t>невыполнения и предложения по дальнейшей реализации.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B050C7" w:rsidRPr="00163DE6" w:rsidRDefault="00EA6AD7" w:rsidP="00B050C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t xml:space="preserve"> </w:t>
      </w:r>
      <w:r w:rsidR="00B050C7" w:rsidRPr="00163DE6">
        <w:rPr>
          <w:rFonts w:cs="Times New Roman"/>
        </w:rPr>
        <w:t xml:space="preserve">Годовой отчет о реализации муниципальной программы представляется по формам согласно </w:t>
      </w:r>
      <w:hyperlink w:anchor="Par741" w:history="1">
        <w:r w:rsidR="00B050C7" w:rsidRPr="00163DE6">
          <w:rPr>
            <w:rFonts w:cs="Times New Roman"/>
          </w:rPr>
          <w:t>приложениям №10</w:t>
        </w:r>
      </w:hyperlink>
      <w:r w:rsidR="00B050C7" w:rsidRPr="00163DE6">
        <w:rPr>
          <w:rFonts w:cs="Times New Roman"/>
        </w:rPr>
        <w:t xml:space="preserve"> и №12 к Порядку</w:t>
      </w:r>
      <w:r w:rsidR="00B050C7" w:rsidRPr="00B050C7">
        <w:rPr>
          <w:rFonts w:cs="Times New Roman"/>
          <w:bCs/>
        </w:rPr>
        <w:t xml:space="preserve"> </w:t>
      </w:r>
      <w:r w:rsidR="00B050C7" w:rsidRPr="00873A0B">
        <w:rPr>
          <w:rFonts w:cs="Times New Roman"/>
          <w:bCs/>
        </w:rPr>
        <w:t>разработки и реализации муниципальных программ городского округа Электросталь Московской области</w:t>
      </w:r>
      <w:r w:rsidR="00B050C7" w:rsidRPr="00163DE6">
        <w:rPr>
          <w:rFonts w:cs="Times New Roman"/>
        </w:rPr>
        <w:t>.</w:t>
      </w:r>
    </w:p>
    <w:p w:rsidR="00B050C7" w:rsidRPr="00163DE6" w:rsidRDefault="00B050C7" w:rsidP="00B050C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63DE6">
        <w:rPr>
          <w:rFonts w:cs="Times New Roman"/>
        </w:rPr>
        <w:t xml:space="preserve">Комплексный отчет о реализации муниципальной программы представляется по формам согласно </w:t>
      </w:r>
      <w:hyperlink w:anchor="Par795" w:history="1">
        <w:r w:rsidRPr="00163DE6">
          <w:rPr>
            <w:rFonts w:cs="Times New Roman"/>
          </w:rPr>
          <w:t>приложениям №10</w:t>
        </w:r>
      </w:hyperlink>
      <w:r w:rsidRPr="00163DE6">
        <w:rPr>
          <w:rFonts w:cs="Times New Roman"/>
        </w:rPr>
        <w:t xml:space="preserve"> и №13 к Порядку</w:t>
      </w:r>
      <w:r w:rsidRPr="00B050C7">
        <w:rPr>
          <w:rFonts w:cs="Times New Roman"/>
          <w:bCs/>
        </w:rPr>
        <w:t xml:space="preserve"> </w:t>
      </w:r>
      <w:r w:rsidRPr="00873A0B">
        <w:rPr>
          <w:rFonts w:cs="Times New Roman"/>
          <w:bCs/>
        </w:rPr>
        <w:t>разработки и реализации муниципальных программ городского округа Электросталь Московской области</w:t>
      </w:r>
      <w:r w:rsidRPr="00163DE6">
        <w:rPr>
          <w:rFonts w:cs="Times New Roman"/>
        </w:rPr>
        <w:t>.</w:t>
      </w:r>
    </w:p>
    <w:p w:rsidR="002700C0" w:rsidRPr="00EA6AD7" w:rsidRDefault="002700C0" w:rsidP="00A10D20">
      <w:pPr>
        <w:jc w:val="both"/>
      </w:pPr>
    </w:p>
    <w:p w:rsidR="002700C0" w:rsidRPr="00EA6AD7" w:rsidRDefault="002700C0" w:rsidP="00C11C61"/>
    <w:p w:rsidR="004F665C" w:rsidRDefault="004F665C" w:rsidP="00C11C61">
      <w:pPr>
        <w:sectPr w:rsidR="004F665C" w:rsidSect="005B042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93727" w:rsidRPr="00FE059D" w:rsidRDefault="00C93727" w:rsidP="00C93727">
      <w:pPr>
        <w:widowControl w:val="0"/>
        <w:autoSpaceDE w:val="0"/>
        <w:autoSpaceDN w:val="0"/>
        <w:adjustRightInd w:val="0"/>
        <w:ind w:left="11057"/>
        <w:rPr>
          <w:sz w:val="20"/>
          <w:szCs w:val="20"/>
        </w:rPr>
      </w:pPr>
      <w:r w:rsidRPr="00FE059D">
        <w:rPr>
          <w:sz w:val="20"/>
          <w:szCs w:val="20"/>
        </w:rPr>
        <w:lastRenderedPageBreak/>
        <w:t>Приложение № 1</w:t>
      </w:r>
    </w:p>
    <w:p w:rsidR="00C93727" w:rsidRPr="00FE059D" w:rsidRDefault="00FA13CB" w:rsidP="00C93727">
      <w:pPr>
        <w:widowControl w:val="0"/>
        <w:autoSpaceDE w:val="0"/>
        <w:autoSpaceDN w:val="0"/>
        <w:adjustRightInd w:val="0"/>
        <w:ind w:left="11057"/>
        <w:jc w:val="both"/>
        <w:rPr>
          <w:sz w:val="16"/>
          <w:szCs w:val="16"/>
        </w:rPr>
      </w:pPr>
      <w:r>
        <w:rPr>
          <w:bCs/>
          <w:color w:val="000000"/>
          <w:sz w:val="20"/>
          <w:szCs w:val="20"/>
        </w:rPr>
        <w:t xml:space="preserve">к </w:t>
      </w:r>
      <w:r w:rsidR="00C93727">
        <w:rPr>
          <w:bCs/>
          <w:color w:val="000000"/>
          <w:sz w:val="20"/>
          <w:szCs w:val="20"/>
        </w:rPr>
        <w:t>муниципальной пр</w:t>
      </w:r>
      <w:r w:rsidR="00C93727" w:rsidRPr="00C53D21">
        <w:rPr>
          <w:bCs/>
          <w:color w:val="000000"/>
          <w:sz w:val="20"/>
          <w:szCs w:val="20"/>
        </w:rPr>
        <w:t xml:space="preserve">ограммы </w:t>
      </w:r>
      <w:r w:rsidR="00C93727">
        <w:rPr>
          <w:bCs/>
          <w:color w:val="000000"/>
          <w:sz w:val="20"/>
          <w:szCs w:val="20"/>
        </w:rPr>
        <w:t>"Развитие</w:t>
      </w:r>
      <w:r w:rsidR="00C93727" w:rsidRPr="00C53D21">
        <w:rPr>
          <w:bCs/>
          <w:color w:val="000000"/>
          <w:sz w:val="20"/>
          <w:szCs w:val="20"/>
        </w:rPr>
        <w:t xml:space="preserve"> системы образования городского округа Электросталь на 2014 - 2018 годы</w:t>
      </w:r>
      <w:r w:rsidR="00C93727">
        <w:rPr>
          <w:bCs/>
          <w:color w:val="000000"/>
          <w:sz w:val="20"/>
          <w:szCs w:val="20"/>
        </w:rPr>
        <w:t>"</w:t>
      </w:r>
      <w:r w:rsidR="00C93727" w:rsidRPr="00C53D21">
        <w:rPr>
          <w:bCs/>
          <w:color w:val="000000"/>
          <w:sz w:val="20"/>
          <w:szCs w:val="20"/>
        </w:rPr>
        <w:t>.</w:t>
      </w:r>
    </w:p>
    <w:p w:rsidR="00476070" w:rsidRDefault="00C93727" w:rsidP="00476070">
      <w:pPr>
        <w:widowControl w:val="0"/>
        <w:autoSpaceDE w:val="0"/>
        <w:autoSpaceDN w:val="0"/>
        <w:adjustRightInd w:val="0"/>
        <w:jc w:val="center"/>
      </w:pPr>
      <w:r w:rsidRPr="00FE059D">
        <w:rPr>
          <w:sz w:val="22"/>
          <w:szCs w:val="22"/>
        </w:rPr>
        <w:t xml:space="preserve">Планируемые результаты реализации </w:t>
      </w:r>
      <w:r w:rsidR="00476070">
        <w:t>муниципальной</w:t>
      </w:r>
      <w:r w:rsidR="00476070" w:rsidRPr="00774431">
        <w:t xml:space="preserve"> программы </w:t>
      </w:r>
    </w:p>
    <w:p w:rsidR="00C93727" w:rsidRDefault="00476070" w:rsidP="00476070">
      <w:pPr>
        <w:widowControl w:val="0"/>
        <w:autoSpaceDE w:val="0"/>
        <w:autoSpaceDN w:val="0"/>
        <w:adjustRightInd w:val="0"/>
        <w:jc w:val="center"/>
      </w:pPr>
      <w:r>
        <w:t xml:space="preserve">«Развитие системы образования городского округа Электросталь </w:t>
      </w:r>
      <w:r w:rsidRPr="00774431">
        <w:t>на 2014 - 2018 годы</w:t>
      </w:r>
    </w:p>
    <w:p w:rsidR="0078175E" w:rsidRDefault="0078175E" w:rsidP="00476070">
      <w:pPr>
        <w:widowControl w:val="0"/>
        <w:autoSpaceDE w:val="0"/>
        <w:autoSpaceDN w:val="0"/>
        <w:adjustRightInd w:val="0"/>
        <w:jc w:val="center"/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712"/>
        <w:gridCol w:w="1426"/>
        <w:gridCol w:w="59"/>
        <w:gridCol w:w="1271"/>
        <w:gridCol w:w="12"/>
        <w:gridCol w:w="20"/>
        <w:gridCol w:w="2076"/>
        <w:gridCol w:w="67"/>
        <w:gridCol w:w="1045"/>
        <w:gridCol w:w="6"/>
        <w:gridCol w:w="1496"/>
        <w:gridCol w:w="29"/>
        <w:gridCol w:w="12"/>
        <w:gridCol w:w="963"/>
        <w:gridCol w:w="12"/>
        <w:gridCol w:w="969"/>
        <w:gridCol w:w="9"/>
        <w:gridCol w:w="963"/>
        <w:gridCol w:w="12"/>
        <w:gridCol w:w="963"/>
        <w:gridCol w:w="12"/>
        <w:gridCol w:w="15"/>
        <w:gridCol w:w="954"/>
      </w:tblGrid>
      <w:tr w:rsidR="00646EE5" w:rsidRPr="00FE059D" w:rsidTr="00E70189">
        <w:trPr>
          <w:trHeight w:val="1271"/>
        </w:trPr>
        <w:tc>
          <w:tcPr>
            <w:tcW w:w="18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E5" w:rsidRPr="005F0E3B" w:rsidRDefault="00646EE5" w:rsidP="00FB1948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0E3B">
              <w:rPr>
                <w:sz w:val="20"/>
                <w:szCs w:val="20"/>
              </w:rPr>
              <w:t>№</w:t>
            </w:r>
            <w:r w:rsidRPr="005F0E3B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E5" w:rsidRPr="005F0E3B" w:rsidRDefault="00646EE5" w:rsidP="00FB1948">
            <w:pPr>
              <w:tabs>
                <w:tab w:val="left" w:pos="3161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0E3B">
              <w:rPr>
                <w:sz w:val="20"/>
                <w:szCs w:val="20"/>
              </w:rPr>
              <w:t>Задачи, направленные на достижение цели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E5" w:rsidRPr="005F0E3B" w:rsidRDefault="00646EE5" w:rsidP="00FB1948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0E3B">
              <w:rPr>
                <w:rFonts w:cs="Times New Roman"/>
                <w:sz w:val="20"/>
                <w:szCs w:val="20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7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EE5" w:rsidRPr="005F0E3B" w:rsidRDefault="00646EE5" w:rsidP="003A345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0E3B">
              <w:rPr>
                <w:sz w:val="20"/>
                <w:szCs w:val="20"/>
              </w:rPr>
              <w:t>Показатель реализации мероприятий муниципальной подпрограммы</w:t>
            </w: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EE5" w:rsidRPr="005F0E3B" w:rsidRDefault="00646EE5" w:rsidP="00FB1948">
            <w:pPr>
              <w:suppressAutoHyphens/>
              <w:autoSpaceDE w:val="0"/>
              <w:autoSpaceDN w:val="0"/>
              <w:adjustRightInd w:val="0"/>
              <w:ind w:left="-107" w:right="-109"/>
              <w:jc w:val="center"/>
              <w:rPr>
                <w:sz w:val="20"/>
                <w:szCs w:val="20"/>
              </w:rPr>
            </w:pPr>
            <w:r w:rsidRPr="005F0E3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EE5" w:rsidRPr="005F0E3B" w:rsidRDefault="00646EE5" w:rsidP="00FB1948">
            <w:pPr>
              <w:suppressAutoHyphens/>
              <w:autoSpaceDE w:val="0"/>
              <w:autoSpaceDN w:val="0"/>
              <w:adjustRightInd w:val="0"/>
              <w:ind w:left="-98" w:right="-8"/>
              <w:jc w:val="center"/>
              <w:rPr>
                <w:sz w:val="20"/>
                <w:szCs w:val="20"/>
              </w:rPr>
            </w:pPr>
            <w:r w:rsidRPr="005F0E3B">
              <w:rPr>
                <w:sz w:val="20"/>
                <w:szCs w:val="20"/>
              </w:rPr>
              <w:t>Базовое значение показателя    (на начало реализации подпрограммы)</w:t>
            </w:r>
          </w:p>
        </w:tc>
        <w:tc>
          <w:tcPr>
            <w:tcW w:w="16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EE5" w:rsidRPr="005F0E3B" w:rsidRDefault="00646EE5" w:rsidP="00FB1948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0E3B">
              <w:rPr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646EE5" w:rsidRPr="00FE059D" w:rsidTr="00E70189">
        <w:trPr>
          <w:trHeight w:val="473"/>
        </w:trPr>
        <w:tc>
          <w:tcPr>
            <w:tcW w:w="18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E5" w:rsidRPr="00FE059D" w:rsidRDefault="00646EE5" w:rsidP="00FB1948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E5" w:rsidRPr="00FE059D" w:rsidRDefault="00646EE5" w:rsidP="00FB1948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E5" w:rsidRPr="00FE059D" w:rsidRDefault="00646EE5" w:rsidP="003A345F">
            <w:pPr>
              <w:suppressAutoHyphens/>
              <w:autoSpaceDE w:val="0"/>
              <w:autoSpaceDN w:val="0"/>
              <w:adjustRightInd w:val="0"/>
              <w:jc w:val="center"/>
            </w:pPr>
            <w:r w:rsidRPr="00163DE6">
              <w:rPr>
                <w:rFonts w:cs="Times New Roman"/>
                <w:sz w:val="20"/>
              </w:rPr>
              <w:t>Бюджет городского округа Электросталь Московской области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E5" w:rsidRPr="00FE059D" w:rsidRDefault="00646EE5" w:rsidP="00FB1948">
            <w:pPr>
              <w:suppressAutoHyphens/>
              <w:autoSpaceDE w:val="0"/>
              <w:autoSpaceDN w:val="0"/>
              <w:adjustRightInd w:val="0"/>
              <w:ind w:left="-40" w:right="-75"/>
              <w:jc w:val="center"/>
            </w:pPr>
            <w:r w:rsidRPr="00163DE6">
              <w:rPr>
                <w:rFonts w:cs="Times New Roman"/>
                <w:sz w:val="20"/>
              </w:rPr>
              <w:t>Другие источники (в разрезе)</w:t>
            </w:r>
          </w:p>
        </w:tc>
        <w:tc>
          <w:tcPr>
            <w:tcW w:w="72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E5" w:rsidRPr="00FE059D" w:rsidRDefault="00646EE5" w:rsidP="00FB1948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8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E5" w:rsidRPr="00FE059D" w:rsidRDefault="00646EE5" w:rsidP="00FB1948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52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E5" w:rsidRPr="00FE059D" w:rsidRDefault="00646EE5" w:rsidP="00FB1948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E5" w:rsidRPr="005F0E3B" w:rsidRDefault="00646EE5" w:rsidP="00FB1948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0E3B">
              <w:rPr>
                <w:sz w:val="20"/>
                <w:szCs w:val="20"/>
              </w:rPr>
              <w:t>201</w:t>
            </w:r>
            <w:r w:rsidRPr="005F0E3B">
              <w:rPr>
                <w:sz w:val="20"/>
                <w:szCs w:val="20"/>
                <w:lang w:val="en-US"/>
              </w:rPr>
              <w:t>4</w:t>
            </w:r>
            <w:r w:rsidRPr="005F0E3B">
              <w:rPr>
                <w:sz w:val="20"/>
                <w:szCs w:val="20"/>
              </w:rPr>
              <w:t>год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E5" w:rsidRPr="005F0E3B" w:rsidRDefault="00646EE5" w:rsidP="00FB1948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0E3B">
              <w:rPr>
                <w:sz w:val="20"/>
                <w:szCs w:val="20"/>
              </w:rPr>
              <w:t>201</w:t>
            </w:r>
            <w:r w:rsidRPr="005F0E3B">
              <w:rPr>
                <w:sz w:val="20"/>
                <w:szCs w:val="20"/>
                <w:lang w:val="en-US"/>
              </w:rPr>
              <w:t>5</w:t>
            </w:r>
            <w:r w:rsidRPr="005F0E3B">
              <w:rPr>
                <w:sz w:val="20"/>
                <w:szCs w:val="20"/>
              </w:rPr>
              <w:t>год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E5" w:rsidRPr="005F0E3B" w:rsidRDefault="00646EE5" w:rsidP="00FB1948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0E3B">
              <w:rPr>
                <w:sz w:val="20"/>
                <w:szCs w:val="20"/>
              </w:rPr>
              <w:t>201</w:t>
            </w:r>
            <w:r w:rsidRPr="005F0E3B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E5" w:rsidRPr="005F0E3B" w:rsidRDefault="00646EE5" w:rsidP="00FB1948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0E3B">
              <w:rPr>
                <w:sz w:val="20"/>
                <w:szCs w:val="20"/>
                <w:lang w:val="en-US"/>
              </w:rPr>
              <w:t>2017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EE5" w:rsidRPr="005F0E3B" w:rsidRDefault="00646EE5" w:rsidP="00FB1948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0E3B">
              <w:rPr>
                <w:sz w:val="20"/>
                <w:szCs w:val="20"/>
                <w:lang w:val="en-US"/>
              </w:rPr>
              <w:t>2018</w:t>
            </w:r>
            <w:r>
              <w:rPr>
                <w:sz w:val="20"/>
                <w:szCs w:val="20"/>
              </w:rPr>
              <w:t>год</w:t>
            </w:r>
          </w:p>
        </w:tc>
      </w:tr>
      <w:tr w:rsidR="00BE0F6A" w:rsidRPr="00FE059D" w:rsidTr="00BE0F6A">
        <w:trPr>
          <w:trHeight w:val="2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5E" w:rsidRPr="00FE059D" w:rsidRDefault="0078175E" w:rsidP="00FB1948">
            <w:pPr>
              <w:suppressAutoHyphens/>
              <w:autoSpaceDE w:val="0"/>
              <w:autoSpaceDN w:val="0"/>
              <w:adjustRightInd w:val="0"/>
              <w:jc w:val="center"/>
            </w:pPr>
            <w:r w:rsidRPr="00FE059D">
              <w:rPr>
                <w:sz w:val="22"/>
                <w:szCs w:val="22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5E" w:rsidRPr="00FE059D" w:rsidRDefault="0078175E" w:rsidP="00FB1948">
            <w:pPr>
              <w:suppressAutoHyphens/>
              <w:autoSpaceDE w:val="0"/>
              <w:autoSpaceDN w:val="0"/>
              <w:adjustRightInd w:val="0"/>
              <w:jc w:val="center"/>
            </w:pPr>
            <w:r w:rsidRPr="00FE059D">
              <w:rPr>
                <w:sz w:val="22"/>
                <w:szCs w:val="22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5E" w:rsidRPr="00FE059D" w:rsidRDefault="0078175E" w:rsidP="00FB1948">
            <w:pPr>
              <w:suppressAutoHyphens/>
              <w:autoSpaceDE w:val="0"/>
              <w:autoSpaceDN w:val="0"/>
              <w:adjustRightInd w:val="0"/>
              <w:jc w:val="center"/>
            </w:pPr>
            <w:r w:rsidRPr="00FE059D">
              <w:rPr>
                <w:sz w:val="22"/>
                <w:szCs w:val="22"/>
              </w:rPr>
              <w:t>3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5E" w:rsidRPr="00FE059D" w:rsidRDefault="0078175E" w:rsidP="00FB1948">
            <w:pPr>
              <w:suppressAutoHyphens/>
              <w:autoSpaceDE w:val="0"/>
              <w:autoSpaceDN w:val="0"/>
              <w:adjustRightInd w:val="0"/>
              <w:jc w:val="center"/>
            </w:pPr>
            <w:r w:rsidRPr="00FE059D">
              <w:rPr>
                <w:sz w:val="22"/>
                <w:szCs w:val="22"/>
              </w:rPr>
              <w:t>4</w:t>
            </w: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5E" w:rsidRPr="00FE059D" w:rsidRDefault="0078175E" w:rsidP="00FB1948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059D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5E" w:rsidRPr="00FE059D" w:rsidRDefault="0078175E" w:rsidP="00FB1948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059D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5E" w:rsidRPr="00FE059D" w:rsidRDefault="0078175E" w:rsidP="00FB1948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059D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5E" w:rsidRPr="00FE059D" w:rsidRDefault="0078175E" w:rsidP="00FB1948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059D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5E" w:rsidRPr="00FE059D" w:rsidRDefault="0078175E" w:rsidP="00FB1948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059D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5E" w:rsidRPr="00FE059D" w:rsidRDefault="0078175E" w:rsidP="00FB1948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059D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5E" w:rsidRPr="00FE059D" w:rsidRDefault="0078175E" w:rsidP="00FB1948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059D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75E" w:rsidRPr="00FE059D" w:rsidRDefault="0078175E" w:rsidP="00FB1948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059D">
              <w:rPr>
                <w:sz w:val="22"/>
                <w:szCs w:val="22"/>
                <w:lang w:val="en-US"/>
              </w:rPr>
              <w:t>12</w:t>
            </w:r>
          </w:p>
        </w:tc>
      </w:tr>
      <w:tr w:rsidR="0078175E" w:rsidRPr="00FE059D" w:rsidTr="00FB1948">
        <w:trPr>
          <w:trHeight w:val="20"/>
        </w:trPr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78175E" w:rsidRPr="00FE059D" w:rsidRDefault="0078175E" w:rsidP="00FB1948">
            <w:pPr>
              <w:suppressAutoHyphens/>
              <w:autoSpaceDE w:val="0"/>
              <w:autoSpaceDN w:val="0"/>
              <w:adjustRightInd w:val="0"/>
              <w:jc w:val="center"/>
            </w:pPr>
            <w:r w:rsidRPr="00FE059D">
              <w:rPr>
                <w:sz w:val="22"/>
                <w:szCs w:val="22"/>
              </w:rPr>
              <w:t xml:space="preserve">Подпрограмма </w:t>
            </w:r>
            <w:r w:rsidRPr="00FE059D">
              <w:rPr>
                <w:sz w:val="22"/>
                <w:szCs w:val="22"/>
                <w:lang w:val="en-US"/>
              </w:rPr>
              <w:t xml:space="preserve">I </w:t>
            </w:r>
            <w:r w:rsidRPr="00FE059D">
              <w:rPr>
                <w:sz w:val="22"/>
                <w:szCs w:val="22"/>
              </w:rPr>
              <w:t>«Дошкольное образование</w:t>
            </w:r>
            <w:r w:rsidRPr="00FE059D">
              <w:rPr>
                <w:b/>
                <w:sz w:val="22"/>
                <w:szCs w:val="22"/>
              </w:rPr>
              <w:t>»</w:t>
            </w:r>
          </w:p>
        </w:tc>
      </w:tr>
      <w:tr w:rsidR="005F0E3B" w:rsidRPr="008979F2" w:rsidTr="00BE0F6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" w:type="pct"/>
            <w:shd w:val="clear" w:color="auto" w:fill="auto"/>
            <w:vAlign w:val="center"/>
          </w:tcPr>
          <w:p w:rsidR="00092715" w:rsidRPr="008979F2" w:rsidRDefault="00092715" w:rsidP="00FB1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46" w:type="pct"/>
            <w:gridSpan w:val="7"/>
            <w:shd w:val="clear" w:color="auto" w:fill="auto"/>
          </w:tcPr>
          <w:p w:rsidR="00092715" w:rsidRDefault="008725A7" w:rsidP="001678FC">
            <w:pPr>
              <w:rPr>
                <w:sz w:val="20"/>
                <w:szCs w:val="20"/>
              </w:rPr>
            </w:pPr>
            <w:r w:rsidRPr="008725A7">
              <w:rPr>
                <w:sz w:val="20"/>
                <w:szCs w:val="20"/>
              </w:rPr>
              <w:t>Снижение доли детей в возрасте от 3 до 7 лет, не получающих дошкольное образование</w:t>
            </w: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092715" w:rsidRPr="008979F2" w:rsidRDefault="00092715" w:rsidP="00FB1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525" w:type="pct"/>
            <w:gridSpan w:val="3"/>
            <w:shd w:val="clear" w:color="auto" w:fill="auto"/>
            <w:vAlign w:val="center"/>
          </w:tcPr>
          <w:p w:rsidR="00092715" w:rsidRPr="008979F2" w:rsidRDefault="008725A7" w:rsidP="00FB1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:rsidR="00092715" w:rsidRDefault="008725A7" w:rsidP="00FB1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334" w:type="pct"/>
            <w:gridSpan w:val="2"/>
            <w:shd w:val="clear" w:color="auto" w:fill="auto"/>
            <w:vAlign w:val="center"/>
          </w:tcPr>
          <w:p w:rsidR="00092715" w:rsidRPr="008979F2" w:rsidRDefault="008725A7" w:rsidP="00FB1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:rsidR="00092715" w:rsidRPr="008979F2" w:rsidRDefault="008725A7" w:rsidP="00FB1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:rsidR="00092715" w:rsidRPr="008979F2" w:rsidRDefault="008725A7" w:rsidP="00FB1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092715" w:rsidRPr="008979F2" w:rsidRDefault="008725A7" w:rsidP="00FB1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F0E3B" w:rsidRPr="008979F2" w:rsidTr="00BE0F6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" w:type="pct"/>
            <w:vMerge w:val="restart"/>
            <w:shd w:val="clear" w:color="auto" w:fill="auto"/>
            <w:vAlign w:val="center"/>
          </w:tcPr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  <w:p w:rsidR="0063760C" w:rsidRPr="008979F2" w:rsidRDefault="0063760C" w:rsidP="00FB1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shd w:val="clear" w:color="auto" w:fill="auto"/>
          </w:tcPr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Default="0063760C" w:rsidP="008725A7">
            <w:pPr>
              <w:pStyle w:val="Default"/>
              <w:rPr>
                <w:sz w:val="20"/>
                <w:szCs w:val="20"/>
              </w:rPr>
            </w:pPr>
          </w:p>
          <w:p w:rsidR="0063760C" w:rsidRPr="008979F2" w:rsidRDefault="0063760C" w:rsidP="008725A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7" w:type="pct"/>
            <w:vMerge w:val="restart"/>
            <w:shd w:val="clear" w:color="auto" w:fill="auto"/>
          </w:tcPr>
          <w:p w:rsidR="0063760C" w:rsidRDefault="006C00D5" w:rsidP="00872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248455,19</w:t>
            </w: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Default="0063760C" w:rsidP="008725A7">
            <w:pPr>
              <w:jc w:val="center"/>
              <w:rPr>
                <w:sz w:val="20"/>
                <w:szCs w:val="20"/>
              </w:rPr>
            </w:pPr>
          </w:p>
          <w:p w:rsidR="0063760C" w:rsidRPr="00F60DBA" w:rsidRDefault="0063760C" w:rsidP="00872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  <w:gridSpan w:val="3"/>
            <w:vMerge w:val="restart"/>
            <w:shd w:val="clear" w:color="auto" w:fill="auto"/>
          </w:tcPr>
          <w:p w:rsidR="0063760C" w:rsidRDefault="0063760C" w:rsidP="00416CEB">
            <w:pPr>
              <w:rPr>
                <w:sz w:val="18"/>
                <w:szCs w:val="18"/>
              </w:rPr>
            </w:pPr>
            <w:r w:rsidRPr="00F60DBA">
              <w:rPr>
                <w:sz w:val="20"/>
                <w:szCs w:val="20"/>
              </w:rPr>
              <w:lastRenderedPageBreak/>
              <w:t>603728,0</w:t>
            </w:r>
            <w:r>
              <w:rPr>
                <w:sz w:val="20"/>
                <w:szCs w:val="20"/>
              </w:rPr>
              <w:t xml:space="preserve">0    </w:t>
            </w:r>
            <w:r w:rsidRPr="00F60DBA">
              <w:rPr>
                <w:sz w:val="18"/>
                <w:szCs w:val="18"/>
              </w:rPr>
              <w:t>(89728,00- обл.бюджет, 514000,00-</w:t>
            </w:r>
            <w:r>
              <w:rPr>
                <w:sz w:val="18"/>
                <w:szCs w:val="18"/>
              </w:rPr>
              <w:t>внебюджетные средства</w:t>
            </w:r>
            <w:r w:rsidRPr="00F60DBA">
              <w:rPr>
                <w:sz w:val="18"/>
                <w:szCs w:val="18"/>
              </w:rPr>
              <w:t>)</w:t>
            </w: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Default="0063760C" w:rsidP="00416CEB">
            <w:pPr>
              <w:rPr>
                <w:sz w:val="18"/>
                <w:szCs w:val="18"/>
              </w:rPr>
            </w:pPr>
          </w:p>
          <w:p w:rsidR="0063760C" w:rsidRPr="0063760C" w:rsidRDefault="0063760C" w:rsidP="00416CEB">
            <w:pPr>
              <w:rPr>
                <w:b/>
                <w:sz w:val="18"/>
                <w:szCs w:val="18"/>
              </w:rPr>
            </w:pPr>
          </w:p>
          <w:p w:rsidR="0063760C" w:rsidRPr="00F60DBA" w:rsidRDefault="0063760C" w:rsidP="00416CEB">
            <w:pPr>
              <w:rPr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shd w:val="clear" w:color="auto" w:fill="auto"/>
            <w:vAlign w:val="center"/>
          </w:tcPr>
          <w:p w:rsidR="0063760C" w:rsidRPr="008979F2" w:rsidRDefault="0063760C" w:rsidP="00167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Отношение численности детей в возрасте от 3 до 7лет, получающих дошкольное образование в текущем году, к сумме численности детей в возрасте от 3 до 7лет, получающих дошкольное образование в текущем году, и численности детей в возрасте от 3 до 7лет, находящихся в очереди на получение в текущем году дошкольного образования (на </w:t>
            </w:r>
            <w:r>
              <w:rPr>
                <w:sz w:val="20"/>
                <w:szCs w:val="20"/>
              </w:rPr>
              <w:lastRenderedPageBreak/>
              <w:t>конец года)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63760C" w:rsidRPr="008979F2" w:rsidRDefault="0063760C" w:rsidP="00872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25" w:type="pct"/>
            <w:gridSpan w:val="3"/>
            <w:shd w:val="clear" w:color="auto" w:fill="auto"/>
          </w:tcPr>
          <w:p w:rsidR="0063760C" w:rsidRPr="008979F2" w:rsidRDefault="0063760C" w:rsidP="008725A7">
            <w:pPr>
              <w:jc w:val="center"/>
              <w:rPr>
                <w:sz w:val="20"/>
                <w:szCs w:val="20"/>
              </w:rPr>
            </w:pPr>
            <w:r w:rsidRPr="008979F2">
              <w:rPr>
                <w:sz w:val="20"/>
                <w:szCs w:val="20"/>
              </w:rPr>
              <w:t>93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63760C" w:rsidRPr="008979F2" w:rsidRDefault="0063760C" w:rsidP="00872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63760C" w:rsidRPr="008979F2" w:rsidRDefault="0063760C" w:rsidP="008725A7">
            <w:pPr>
              <w:jc w:val="center"/>
              <w:rPr>
                <w:sz w:val="20"/>
                <w:szCs w:val="20"/>
              </w:rPr>
            </w:pPr>
            <w:r w:rsidRPr="008979F2">
              <w:rPr>
                <w:sz w:val="20"/>
                <w:szCs w:val="20"/>
              </w:rPr>
              <w:t>100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63760C" w:rsidRPr="008979F2" w:rsidRDefault="0063760C" w:rsidP="008725A7">
            <w:pPr>
              <w:jc w:val="center"/>
              <w:rPr>
                <w:sz w:val="20"/>
                <w:szCs w:val="20"/>
              </w:rPr>
            </w:pPr>
            <w:r w:rsidRPr="008979F2">
              <w:rPr>
                <w:sz w:val="20"/>
                <w:szCs w:val="20"/>
              </w:rPr>
              <w:t>100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63760C" w:rsidRPr="008979F2" w:rsidRDefault="0063760C" w:rsidP="008725A7">
            <w:pPr>
              <w:jc w:val="center"/>
              <w:rPr>
                <w:sz w:val="20"/>
                <w:szCs w:val="20"/>
              </w:rPr>
            </w:pPr>
            <w:r w:rsidRPr="008979F2">
              <w:rPr>
                <w:sz w:val="20"/>
                <w:szCs w:val="20"/>
              </w:rPr>
              <w:t>100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63760C" w:rsidRPr="008979F2" w:rsidRDefault="0063760C" w:rsidP="008725A7">
            <w:pPr>
              <w:jc w:val="center"/>
              <w:rPr>
                <w:sz w:val="20"/>
                <w:szCs w:val="20"/>
              </w:rPr>
            </w:pPr>
            <w:r w:rsidRPr="008979F2">
              <w:rPr>
                <w:sz w:val="20"/>
                <w:szCs w:val="20"/>
              </w:rPr>
              <w:t>100</w:t>
            </w:r>
          </w:p>
        </w:tc>
      </w:tr>
      <w:tr w:rsidR="005F0E3B" w:rsidRPr="008979F2" w:rsidTr="00BE0F6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" w:type="pct"/>
            <w:vMerge/>
            <w:shd w:val="clear" w:color="auto" w:fill="auto"/>
            <w:vAlign w:val="center"/>
          </w:tcPr>
          <w:p w:rsidR="0063760C" w:rsidRPr="008979F2" w:rsidRDefault="0063760C" w:rsidP="00FB1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63760C" w:rsidRPr="008979F2" w:rsidRDefault="0063760C" w:rsidP="00FB19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  <w:gridSpan w:val="3"/>
            <w:vMerge/>
            <w:shd w:val="clear" w:color="auto" w:fill="auto"/>
            <w:vAlign w:val="center"/>
          </w:tcPr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shd w:val="clear" w:color="auto" w:fill="auto"/>
            <w:vAlign w:val="center"/>
          </w:tcPr>
          <w:p w:rsidR="0063760C" w:rsidRPr="008979F2" w:rsidRDefault="0063760C" w:rsidP="00167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построенных дошкольных образовательных организаций по годам реализации подпрограммы, в том числе за счет внебюджетных источников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63760C" w:rsidRPr="008979F2" w:rsidRDefault="0063760C" w:rsidP="00637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525" w:type="pct"/>
            <w:gridSpan w:val="3"/>
            <w:shd w:val="clear" w:color="auto" w:fill="auto"/>
          </w:tcPr>
          <w:p w:rsidR="0063760C" w:rsidRPr="008979F2" w:rsidRDefault="0063760C" w:rsidP="00637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63760C" w:rsidRPr="008979F2" w:rsidRDefault="0063760C" w:rsidP="00637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63760C" w:rsidRPr="008979F2" w:rsidRDefault="0063760C" w:rsidP="00637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63760C" w:rsidRPr="008979F2" w:rsidRDefault="0063760C" w:rsidP="00637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63760C" w:rsidRPr="008979F2" w:rsidRDefault="0063760C" w:rsidP="00637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63760C" w:rsidRPr="008979F2" w:rsidRDefault="0063760C" w:rsidP="00637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F0E3B" w:rsidRPr="008979F2" w:rsidTr="00BE0F6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" w:type="pct"/>
            <w:vMerge/>
            <w:shd w:val="clear" w:color="auto" w:fill="auto"/>
            <w:vAlign w:val="center"/>
          </w:tcPr>
          <w:p w:rsidR="0063760C" w:rsidRPr="008979F2" w:rsidRDefault="0063760C" w:rsidP="00FB1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63760C" w:rsidRPr="008979F2" w:rsidRDefault="0063760C" w:rsidP="00FB19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  <w:gridSpan w:val="3"/>
            <w:vMerge/>
            <w:shd w:val="clear" w:color="auto" w:fill="auto"/>
            <w:vAlign w:val="center"/>
          </w:tcPr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shd w:val="clear" w:color="auto" w:fill="auto"/>
            <w:vAlign w:val="center"/>
          </w:tcPr>
          <w:p w:rsidR="0063760C" w:rsidRPr="008979F2" w:rsidRDefault="0063760C" w:rsidP="00167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численности детей в возрасте от 1,5 до 3лет, осваивающих образовательные программы дошкольного образования,  к сумме численности детей в возрасте от 1,5 до 3лет, осваивающих образовательные программы дошкольного образования, и численности детей в возрасте от 1,5 до 3лет, состоящих на учете для предоставления места в  дошкольном образовательном учреждении с предпочтительной датой приема в текущем году (на конец года)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63760C" w:rsidRPr="008979F2" w:rsidRDefault="0063760C" w:rsidP="00637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525" w:type="pct"/>
            <w:gridSpan w:val="3"/>
            <w:shd w:val="clear" w:color="auto" w:fill="auto"/>
          </w:tcPr>
          <w:p w:rsidR="0063760C" w:rsidRPr="008979F2" w:rsidRDefault="0063760C" w:rsidP="00637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63760C" w:rsidRPr="008979F2" w:rsidRDefault="0063760C" w:rsidP="00637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63760C" w:rsidRPr="008979F2" w:rsidRDefault="0063760C" w:rsidP="00637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63760C" w:rsidRPr="008979F2" w:rsidRDefault="0063760C" w:rsidP="00637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63760C" w:rsidRPr="008979F2" w:rsidRDefault="0063760C" w:rsidP="00637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63760C" w:rsidRPr="008979F2" w:rsidRDefault="0063760C" w:rsidP="00637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</w:tr>
      <w:tr w:rsidR="005F0E3B" w:rsidRPr="008979F2" w:rsidTr="00BE0F6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12"/>
        </w:trPr>
        <w:tc>
          <w:tcPr>
            <w:tcW w:w="183" w:type="pct"/>
            <w:vMerge/>
            <w:shd w:val="clear" w:color="auto" w:fill="auto"/>
            <w:vAlign w:val="center"/>
          </w:tcPr>
          <w:p w:rsidR="0063760C" w:rsidRPr="008979F2" w:rsidRDefault="0063760C" w:rsidP="00FB1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63760C" w:rsidRPr="008979F2" w:rsidRDefault="0063760C" w:rsidP="00FB1948">
            <w:pPr>
              <w:ind w:left="-108" w:right="34"/>
              <w:rPr>
                <w:bCs/>
                <w:sz w:val="20"/>
                <w:szCs w:val="20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63760C" w:rsidRDefault="0063760C" w:rsidP="00FB1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  <w:gridSpan w:val="3"/>
            <w:vMerge/>
            <w:shd w:val="clear" w:color="auto" w:fill="auto"/>
            <w:vAlign w:val="center"/>
          </w:tcPr>
          <w:p w:rsidR="0063760C" w:rsidRDefault="0063760C" w:rsidP="00FB194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6" w:type="pct"/>
            <w:gridSpan w:val="2"/>
            <w:shd w:val="clear" w:color="auto" w:fill="auto"/>
          </w:tcPr>
          <w:p w:rsidR="0063760C" w:rsidRPr="00DD674F" w:rsidRDefault="0063760C" w:rsidP="00957667">
            <w:pPr>
              <w:rPr>
                <w:color w:val="000000"/>
                <w:sz w:val="20"/>
                <w:szCs w:val="20"/>
              </w:rPr>
            </w:pPr>
            <w:r w:rsidRPr="00DD674F">
              <w:rPr>
                <w:color w:val="000000"/>
                <w:sz w:val="20"/>
                <w:szCs w:val="20"/>
              </w:rPr>
              <w:t>Доля воспитанников частных дошкольных образовательных организаций в общей численности воспитанников дошкольных образовательных организаций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63760C" w:rsidRPr="008979F2" w:rsidRDefault="0063760C" w:rsidP="00637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525" w:type="pct"/>
            <w:gridSpan w:val="3"/>
            <w:shd w:val="clear" w:color="auto" w:fill="auto"/>
          </w:tcPr>
          <w:p w:rsidR="0063760C" w:rsidRDefault="0063760C" w:rsidP="00637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63760C" w:rsidRPr="008979F2" w:rsidRDefault="0063760C" w:rsidP="00637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63760C" w:rsidRPr="008979F2" w:rsidRDefault="0063760C" w:rsidP="00637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63760C" w:rsidRPr="008979F2" w:rsidRDefault="0063760C" w:rsidP="00637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63760C" w:rsidRPr="008979F2" w:rsidRDefault="0063760C" w:rsidP="00637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63760C" w:rsidRPr="008979F2" w:rsidRDefault="0063760C" w:rsidP="00637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5F0E3B" w:rsidRPr="008979F2" w:rsidTr="00BE0F6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59"/>
        </w:trPr>
        <w:tc>
          <w:tcPr>
            <w:tcW w:w="183" w:type="pct"/>
            <w:shd w:val="clear" w:color="auto" w:fill="auto"/>
          </w:tcPr>
          <w:p w:rsidR="0063760C" w:rsidRPr="008979F2" w:rsidRDefault="0063760C" w:rsidP="007D6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246" w:type="pct"/>
            <w:gridSpan w:val="7"/>
            <w:shd w:val="clear" w:color="auto" w:fill="auto"/>
          </w:tcPr>
          <w:p w:rsidR="0063760C" w:rsidRPr="00DD674F" w:rsidRDefault="0063760C" w:rsidP="00CD17FF">
            <w:pPr>
              <w:rPr>
                <w:sz w:val="20"/>
                <w:szCs w:val="20"/>
              </w:rPr>
            </w:pPr>
            <w:r w:rsidRPr="0063760C">
              <w:rPr>
                <w:sz w:val="20"/>
                <w:szCs w:val="20"/>
              </w:rPr>
              <w:t xml:space="preserve">Увеличение </w:t>
            </w:r>
            <w:r w:rsidR="00CD17FF">
              <w:rPr>
                <w:sz w:val="20"/>
                <w:szCs w:val="20"/>
              </w:rPr>
              <w:t>доли</w:t>
            </w:r>
            <w:r w:rsidRPr="0063760C">
              <w:rPr>
                <w:sz w:val="20"/>
                <w:szCs w:val="20"/>
              </w:rPr>
              <w:t xml:space="preserve"> воспитанников в дошкольных образовательных учреждениях, обучающихся по программам, соответствующим требованиям федерального образовательного стандарта дошкольного образования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63760C" w:rsidRPr="008979F2" w:rsidRDefault="0063760C" w:rsidP="00637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525" w:type="pct"/>
            <w:gridSpan w:val="3"/>
            <w:shd w:val="clear" w:color="auto" w:fill="auto"/>
          </w:tcPr>
          <w:p w:rsidR="0063760C" w:rsidRPr="008979F2" w:rsidRDefault="0063760C" w:rsidP="00637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63760C" w:rsidRPr="008979F2" w:rsidRDefault="0063760C" w:rsidP="00637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63760C" w:rsidRPr="008979F2" w:rsidRDefault="0063760C" w:rsidP="00637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63760C" w:rsidRPr="008979F2" w:rsidRDefault="0063760C" w:rsidP="00637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63760C" w:rsidRPr="008979F2" w:rsidRDefault="0063760C" w:rsidP="00637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63760C" w:rsidRPr="008979F2" w:rsidRDefault="0063760C" w:rsidP="00637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F0E3B" w:rsidRPr="008979F2" w:rsidTr="00BE0F6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12"/>
        </w:trPr>
        <w:tc>
          <w:tcPr>
            <w:tcW w:w="183" w:type="pct"/>
            <w:vMerge w:val="restart"/>
            <w:shd w:val="clear" w:color="auto" w:fill="auto"/>
            <w:vAlign w:val="center"/>
          </w:tcPr>
          <w:p w:rsidR="002B46C4" w:rsidRDefault="002B46C4" w:rsidP="00FB1948">
            <w:pPr>
              <w:jc w:val="center"/>
              <w:rPr>
                <w:sz w:val="20"/>
                <w:szCs w:val="20"/>
              </w:rPr>
            </w:pPr>
          </w:p>
          <w:p w:rsidR="002B46C4" w:rsidRDefault="002B46C4" w:rsidP="00FB1948">
            <w:pPr>
              <w:jc w:val="center"/>
              <w:rPr>
                <w:sz w:val="20"/>
                <w:szCs w:val="20"/>
              </w:rPr>
            </w:pPr>
          </w:p>
          <w:p w:rsidR="002B46C4" w:rsidRDefault="002B46C4" w:rsidP="00FB1948">
            <w:pPr>
              <w:jc w:val="center"/>
              <w:rPr>
                <w:sz w:val="20"/>
                <w:szCs w:val="20"/>
              </w:rPr>
            </w:pPr>
          </w:p>
          <w:p w:rsidR="002B46C4" w:rsidRDefault="002B46C4" w:rsidP="00FB1948">
            <w:pPr>
              <w:jc w:val="center"/>
              <w:rPr>
                <w:sz w:val="20"/>
                <w:szCs w:val="20"/>
              </w:rPr>
            </w:pPr>
          </w:p>
          <w:p w:rsidR="002B46C4" w:rsidRDefault="002B46C4" w:rsidP="00FB1948">
            <w:pPr>
              <w:jc w:val="center"/>
              <w:rPr>
                <w:sz w:val="20"/>
                <w:szCs w:val="20"/>
              </w:rPr>
            </w:pPr>
          </w:p>
          <w:p w:rsidR="002B46C4" w:rsidRDefault="002B46C4" w:rsidP="00FB1948">
            <w:pPr>
              <w:jc w:val="center"/>
              <w:rPr>
                <w:sz w:val="20"/>
                <w:szCs w:val="20"/>
              </w:rPr>
            </w:pPr>
          </w:p>
          <w:p w:rsidR="002B46C4" w:rsidRDefault="002B46C4" w:rsidP="00FB1948">
            <w:pPr>
              <w:jc w:val="center"/>
              <w:rPr>
                <w:sz w:val="20"/>
                <w:szCs w:val="20"/>
              </w:rPr>
            </w:pPr>
          </w:p>
          <w:p w:rsidR="002B46C4" w:rsidRDefault="002B46C4" w:rsidP="00FB1948">
            <w:pPr>
              <w:jc w:val="center"/>
              <w:rPr>
                <w:sz w:val="20"/>
                <w:szCs w:val="20"/>
              </w:rPr>
            </w:pPr>
          </w:p>
          <w:p w:rsidR="002B46C4" w:rsidRDefault="002B46C4" w:rsidP="00FB1948">
            <w:pPr>
              <w:jc w:val="center"/>
              <w:rPr>
                <w:sz w:val="20"/>
                <w:szCs w:val="20"/>
              </w:rPr>
            </w:pPr>
          </w:p>
          <w:p w:rsidR="002B46C4" w:rsidRDefault="002B46C4" w:rsidP="00FB1948">
            <w:pPr>
              <w:jc w:val="center"/>
              <w:rPr>
                <w:sz w:val="20"/>
                <w:szCs w:val="20"/>
              </w:rPr>
            </w:pPr>
          </w:p>
          <w:p w:rsidR="002B46C4" w:rsidRDefault="002B46C4" w:rsidP="00FB1948">
            <w:pPr>
              <w:jc w:val="center"/>
              <w:rPr>
                <w:sz w:val="20"/>
                <w:szCs w:val="20"/>
              </w:rPr>
            </w:pPr>
          </w:p>
          <w:p w:rsidR="002B46C4" w:rsidRDefault="002B46C4" w:rsidP="00FB1948">
            <w:pPr>
              <w:jc w:val="center"/>
              <w:rPr>
                <w:sz w:val="20"/>
                <w:szCs w:val="20"/>
              </w:rPr>
            </w:pPr>
          </w:p>
          <w:p w:rsidR="002B46C4" w:rsidRDefault="002B46C4" w:rsidP="00FB1948">
            <w:pPr>
              <w:jc w:val="center"/>
              <w:rPr>
                <w:sz w:val="20"/>
                <w:szCs w:val="20"/>
              </w:rPr>
            </w:pPr>
          </w:p>
          <w:p w:rsidR="002B46C4" w:rsidRDefault="002B46C4" w:rsidP="00FB1948">
            <w:pPr>
              <w:jc w:val="center"/>
              <w:rPr>
                <w:sz w:val="20"/>
                <w:szCs w:val="20"/>
              </w:rPr>
            </w:pPr>
          </w:p>
          <w:p w:rsidR="002B46C4" w:rsidRDefault="002B46C4" w:rsidP="00FB1948">
            <w:pPr>
              <w:jc w:val="center"/>
              <w:rPr>
                <w:sz w:val="20"/>
                <w:szCs w:val="20"/>
              </w:rPr>
            </w:pPr>
          </w:p>
          <w:p w:rsidR="002B46C4" w:rsidRDefault="002B46C4" w:rsidP="00FB1948">
            <w:pPr>
              <w:jc w:val="center"/>
              <w:rPr>
                <w:sz w:val="20"/>
                <w:szCs w:val="20"/>
              </w:rPr>
            </w:pPr>
          </w:p>
          <w:p w:rsidR="002B46C4" w:rsidRDefault="002B46C4" w:rsidP="00FB1948">
            <w:pPr>
              <w:jc w:val="center"/>
              <w:rPr>
                <w:sz w:val="20"/>
                <w:szCs w:val="20"/>
              </w:rPr>
            </w:pPr>
          </w:p>
          <w:p w:rsidR="002B46C4" w:rsidRDefault="002B46C4" w:rsidP="00FB1948">
            <w:pPr>
              <w:jc w:val="center"/>
              <w:rPr>
                <w:sz w:val="20"/>
                <w:szCs w:val="20"/>
              </w:rPr>
            </w:pPr>
          </w:p>
          <w:p w:rsidR="002B46C4" w:rsidRDefault="002B46C4" w:rsidP="00FB1948">
            <w:pPr>
              <w:jc w:val="center"/>
              <w:rPr>
                <w:sz w:val="20"/>
                <w:szCs w:val="20"/>
              </w:rPr>
            </w:pPr>
          </w:p>
          <w:p w:rsidR="002B46C4" w:rsidRDefault="002B46C4" w:rsidP="00FB1948">
            <w:pPr>
              <w:jc w:val="center"/>
              <w:rPr>
                <w:sz w:val="20"/>
                <w:szCs w:val="20"/>
              </w:rPr>
            </w:pPr>
          </w:p>
          <w:p w:rsidR="002B46C4" w:rsidRDefault="002B46C4" w:rsidP="00FB1948">
            <w:pPr>
              <w:jc w:val="center"/>
              <w:rPr>
                <w:sz w:val="20"/>
                <w:szCs w:val="20"/>
              </w:rPr>
            </w:pPr>
          </w:p>
          <w:p w:rsidR="002B46C4" w:rsidRDefault="002B46C4" w:rsidP="00FB1948">
            <w:pPr>
              <w:jc w:val="center"/>
              <w:rPr>
                <w:sz w:val="20"/>
                <w:szCs w:val="20"/>
              </w:rPr>
            </w:pPr>
          </w:p>
          <w:p w:rsidR="002B46C4" w:rsidRPr="008979F2" w:rsidRDefault="002B46C4" w:rsidP="00FB1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shd w:val="clear" w:color="auto" w:fill="auto"/>
          </w:tcPr>
          <w:p w:rsidR="002B46C4" w:rsidRDefault="002B46C4" w:rsidP="00AA55FA">
            <w:pPr>
              <w:ind w:left="-108" w:right="34"/>
              <w:rPr>
                <w:sz w:val="20"/>
                <w:szCs w:val="20"/>
              </w:rPr>
            </w:pPr>
          </w:p>
          <w:p w:rsidR="002B46C4" w:rsidRDefault="002B46C4" w:rsidP="00AA55FA">
            <w:pPr>
              <w:ind w:left="-108" w:right="34"/>
              <w:rPr>
                <w:sz w:val="20"/>
                <w:szCs w:val="20"/>
              </w:rPr>
            </w:pPr>
          </w:p>
          <w:p w:rsidR="002B46C4" w:rsidRDefault="002B46C4" w:rsidP="00AA55FA">
            <w:pPr>
              <w:ind w:left="-108" w:right="34"/>
              <w:rPr>
                <w:sz w:val="20"/>
                <w:szCs w:val="20"/>
              </w:rPr>
            </w:pPr>
          </w:p>
          <w:p w:rsidR="002B46C4" w:rsidRDefault="002B46C4" w:rsidP="00AA55FA">
            <w:pPr>
              <w:ind w:left="-108" w:right="34"/>
              <w:rPr>
                <w:sz w:val="20"/>
                <w:szCs w:val="20"/>
              </w:rPr>
            </w:pPr>
          </w:p>
          <w:p w:rsidR="002B46C4" w:rsidRDefault="002B46C4" w:rsidP="00AA55FA">
            <w:pPr>
              <w:ind w:left="-108" w:right="34"/>
              <w:rPr>
                <w:sz w:val="20"/>
                <w:szCs w:val="20"/>
              </w:rPr>
            </w:pPr>
          </w:p>
          <w:p w:rsidR="002B46C4" w:rsidRDefault="002B46C4" w:rsidP="00AA55FA">
            <w:pPr>
              <w:ind w:left="-108" w:right="34"/>
              <w:rPr>
                <w:sz w:val="20"/>
                <w:szCs w:val="20"/>
              </w:rPr>
            </w:pPr>
          </w:p>
          <w:p w:rsidR="002B46C4" w:rsidRDefault="002B46C4" w:rsidP="00AA55FA">
            <w:pPr>
              <w:ind w:left="-108" w:right="34"/>
              <w:rPr>
                <w:sz w:val="20"/>
                <w:szCs w:val="20"/>
              </w:rPr>
            </w:pPr>
          </w:p>
          <w:p w:rsidR="002B46C4" w:rsidRDefault="002B46C4" w:rsidP="00AA55FA">
            <w:pPr>
              <w:ind w:left="-108" w:right="34"/>
              <w:rPr>
                <w:sz w:val="20"/>
                <w:szCs w:val="20"/>
              </w:rPr>
            </w:pPr>
          </w:p>
          <w:p w:rsidR="002B46C4" w:rsidRDefault="002B46C4" w:rsidP="00AA55FA">
            <w:pPr>
              <w:ind w:left="-108" w:right="34"/>
              <w:rPr>
                <w:sz w:val="20"/>
                <w:szCs w:val="20"/>
              </w:rPr>
            </w:pPr>
          </w:p>
          <w:p w:rsidR="002B46C4" w:rsidRDefault="002B46C4" w:rsidP="00AA55FA">
            <w:pPr>
              <w:ind w:left="-108" w:right="34"/>
              <w:rPr>
                <w:sz w:val="20"/>
                <w:szCs w:val="20"/>
              </w:rPr>
            </w:pPr>
          </w:p>
          <w:p w:rsidR="002B46C4" w:rsidRDefault="002B46C4" w:rsidP="00AA55FA">
            <w:pPr>
              <w:ind w:left="-108" w:right="34"/>
              <w:rPr>
                <w:sz w:val="20"/>
                <w:szCs w:val="20"/>
              </w:rPr>
            </w:pPr>
          </w:p>
          <w:p w:rsidR="002B46C4" w:rsidRDefault="002B46C4" w:rsidP="00AA55FA">
            <w:pPr>
              <w:ind w:left="-108" w:right="34"/>
              <w:rPr>
                <w:sz w:val="20"/>
                <w:szCs w:val="20"/>
              </w:rPr>
            </w:pPr>
          </w:p>
          <w:p w:rsidR="002B46C4" w:rsidRDefault="002B46C4" w:rsidP="00AA55FA">
            <w:pPr>
              <w:ind w:left="-108" w:right="34"/>
              <w:rPr>
                <w:sz w:val="20"/>
                <w:szCs w:val="20"/>
              </w:rPr>
            </w:pPr>
          </w:p>
          <w:p w:rsidR="002B46C4" w:rsidRDefault="002B46C4" w:rsidP="00AA55FA">
            <w:pPr>
              <w:ind w:left="-108" w:right="34"/>
              <w:rPr>
                <w:sz w:val="20"/>
                <w:szCs w:val="20"/>
              </w:rPr>
            </w:pPr>
          </w:p>
          <w:p w:rsidR="002B46C4" w:rsidRDefault="002B46C4" w:rsidP="00AA55FA">
            <w:pPr>
              <w:ind w:left="-108" w:right="34"/>
              <w:rPr>
                <w:sz w:val="20"/>
                <w:szCs w:val="20"/>
              </w:rPr>
            </w:pPr>
          </w:p>
          <w:p w:rsidR="002B46C4" w:rsidRDefault="002B46C4" w:rsidP="00AA55FA">
            <w:pPr>
              <w:ind w:left="-108" w:right="34"/>
              <w:rPr>
                <w:sz w:val="20"/>
                <w:szCs w:val="20"/>
              </w:rPr>
            </w:pPr>
          </w:p>
          <w:p w:rsidR="002B46C4" w:rsidRDefault="002B46C4" w:rsidP="00AA55FA">
            <w:pPr>
              <w:ind w:left="-108" w:right="34"/>
              <w:rPr>
                <w:sz w:val="20"/>
                <w:szCs w:val="20"/>
              </w:rPr>
            </w:pPr>
          </w:p>
          <w:p w:rsidR="002B46C4" w:rsidRDefault="002B46C4" w:rsidP="00AA55FA">
            <w:pPr>
              <w:ind w:left="-108" w:right="34"/>
              <w:rPr>
                <w:sz w:val="20"/>
                <w:szCs w:val="20"/>
              </w:rPr>
            </w:pPr>
          </w:p>
          <w:p w:rsidR="002B46C4" w:rsidRDefault="002B46C4" w:rsidP="00AA55FA">
            <w:pPr>
              <w:ind w:left="-108" w:right="34"/>
              <w:rPr>
                <w:sz w:val="20"/>
                <w:szCs w:val="20"/>
              </w:rPr>
            </w:pPr>
          </w:p>
          <w:p w:rsidR="002B46C4" w:rsidRDefault="002B46C4" w:rsidP="00AA55FA">
            <w:pPr>
              <w:ind w:left="-108" w:right="34"/>
              <w:rPr>
                <w:sz w:val="20"/>
                <w:szCs w:val="20"/>
              </w:rPr>
            </w:pPr>
          </w:p>
          <w:p w:rsidR="002B46C4" w:rsidRDefault="002B46C4" w:rsidP="00AA55FA">
            <w:pPr>
              <w:ind w:left="-108" w:right="34"/>
              <w:rPr>
                <w:sz w:val="20"/>
                <w:szCs w:val="20"/>
              </w:rPr>
            </w:pPr>
          </w:p>
          <w:p w:rsidR="002B46C4" w:rsidRDefault="002B46C4" w:rsidP="00AA55FA">
            <w:pPr>
              <w:ind w:left="-108" w:right="34"/>
              <w:rPr>
                <w:sz w:val="20"/>
                <w:szCs w:val="20"/>
              </w:rPr>
            </w:pPr>
          </w:p>
          <w:p w:rsidR="002B46C4" w:rsidRPr="008979F2" w:rsidRDefault="002B46C4" w:rsidP="00AA55FA">
            <w:pPr>
              <w:ind w:left="-108" w:right="34"/>
              <w:rPr>
                <w:sz w:val="20"/>
                <w:szCs w:val="20"/>
              </w:rPr>
            </w:pPr>
          </w:p>
        </w:tc>
        <w:tc>
          <w:tcPr>
            <w:tcW w:w="487" w:type="pct"/>
            <w:vMerge w:val="restart"/>
            <w:shd w:val="clear" w:color="auto" w:fill="auto"/>
          </w:tcPr>
          <w:p w:rsidR="002B46C4" w:rsidRDefault="002B46C4" w:rsidP="00AA5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8680</w:t>
            </w:r>
            <w:r w:rsidR="006C00D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5,9</w:t>
            </w:r>
            <w:r w:rsidR="008557A0">
              <w:rPr>
                <w:sz w:val="20"/>
                <w:szCs w:val="20"/>
              </w:rPr>
              <w:t>1</w:t>
            </w:r>
          </w:p>
          <w:p w:rsidR="002B46C4" w:rsidRDefault="002B46C4" w:rsidP="00AA55FA">
            <w:pPr>
              <w:jc w:val="center"/>
              <w:rPr>
                <w:sz w:val="20"/>
                <w:szCs w:val="20"/>
              </w:rPr>
            </w:pPr>
          </w:p>
          <w:p w:rsidR="002B46C4" w:rsidRDefault="002B46C4" w:rsidP="00AA55FA">
            <w:pPr>
              <w:jc w:val="center"/>
              <w:rPr>
                <w:sz w:val="20"/>
                <w:szCs w:val="20"/>
              </w:rPr>
            </w:pPr>
          </w:p>
          <w:p w:rsidR="002B46C4" w:rsidRDefault="002B46C4" w:rsidP="00AA55FA">
            <w:pPr>
              <w:jc w:val="center"/>
              <w:rPr>
                <w:sz w:val="20"/>
                <w:szCs w:val="20"/>
              </w:rPr>
            </w:pPr>
          </w:p>
          <w:p w:rsidR="002B46C4" w:rsidRDefault="002B46C4" w:rsidP="00AA55FA">
            <w:pPr>
              <w:jc w:val="center"/>
              <w:rPr>
                <w:sz w:val="20"/>
                <w:szCs w:val="20"/>
              </w:rPr>
            </w:pPr>
          </w:p>
          <w:p w:rsidR="002B46C4" w:rsidRDefault="002B46C4" w:rsidP="00AA55FA">
            <w:pPr>
              <w:jc w:val="center"/>
              <w:rPr>
                <w:sz w:val="20"/>
                <w:szCs w:val="20"/>
              </w:rPr>
            </w:pPr>
          </w:p>
          <w:p w:rsidR="002B46C4" w:rsidRDefault="002B46C4" w:rsidP="00AA55FA">
            <w:pPr>
              <w:jc w:val="center"/>
              <w:rPr>
                <w:sz w:val="20"/>
                <w:szCs w:val="20"/>
              </w:rPr>
            </w:pPr>
          </w:p>
          <w:p w:rsidR="002B46C4" w:rsidRDefault="002B46C4" w:rsidP="00AA55FA">
            <w:pPr>
              <w:jc w:val="center"/>
              <w:rPr>
                <w:sz w:val="20"/>
                <w:szCs w:val="20"/>
              </w:rPr>
            </w:pPr>
          </w:p>
          <w:p w:rsidR="002B46C4" w:rsidRDefault="002B46C4" w:rsidP="00AA55FA">
            <w:pPr>
              <w:jc w:val="center"/>
              <w:rPr>
                <w:sz w:val="20"/>
                <w:szCs w:val="20"/>
              </w:rPr>
            </w:pPr>
          </w:p>
          <w:p w:rsidR="002B46C4" w:rsidRDefault="002B46C4" w:rsidP="00AA55FA">
            <w:pPr>
              <w:jc w:val="center"/>
              <w:rPr>
                <w:sz w:val="20"/>
                <w:szCs w:val="20"/>
              </w:rPr>
            </w:pPr>
          </w:p>
          <w:p w:rsidR="002B46C4" w:rsidRDefault="002B46C4" w:rsidP="00AA55FA">
            <w:pPr>
              <w:jc w:val="center"/>
              <w:rPr>
                <w:sz w:val="20"/>
                <w:szCs w:val="20"/>
              </w:rPr>
            </w:pPr>
          </w:p>
          <w:p w:rsidR="002B46C4" w:rsidRDefault="002B46C4" w:rsidP="00AA55FA">
            <w:pPr>
              <w:jc w:val="center"/>
              <w:rPr>
                <w:sz w:val="20"/>
                <w:szCs w:val="20"/>
              </w:rPr>
            </w:pPr>
          </w:p>
          <w:p w:rsidR="002B46C4" w:rsidRDefault="002B46C4" w:rsidP="00AA55FA">
            <w:pPr>
              <w:jc w:val="center"/>
              <w:rPr>
                <w:sz w:val="20"/>
                <w:szCs w:val="20"/>
              </w:rPr>
            </w:pPr>
          </w:p>
          <w:p w:rsidR="002B46C4" w:rsidRDefault="002B46C4" w:rsidP="00AA55FA">
            <w:pPr>
              <w:jc w:val="center"/>
              <w:rPr>
                <w:sz w:val="20"/>
                <w:szCs w:val="20"/>
              </w:rPr>
            </w:pPr>
          </w:p>
          <w:p w:rsidR="002B46C4" w:rsidRDefault="002B46C4" w:rsidP="00AA55FA">
            <w:pPr>
              <w:jc w:val="center"/>
              <w:rPr>
                <w:sz w:val="20"/>
                <w:szCs w:val="20"/>
              </w:rPr>
            </w:pPr>
          </w:p>
          <w:p w:rsidR="002B46C4" w:rsidRDefault="002B46C4" w:rsidP="00AA55FA">
            <w:pPr>
              <w:jc w:val="center"/>
              <w:rPr>
                <w:sz w:val="20"/>
                <w:szCs w:val="20"/>
              </w:rPr>
            </w:pPr>
          </w:p>
          <w:p w:rsidR="002B46C4" w:rsidRDefault="002B46C4" w:rsidP="00AA55FA">
            <w:pPr>
              <w:jc w:val="center"/>
              <w:rPr>
                <w:sz w:val="20"/>
                <w:szCs w:val="20"/>
              </w:rPr>
            </w:pPr>
          </w:p>
          <w:p w:rsidR="002B46C4" w:rsidRDefault="002B46C4" w:rsidP="00AA55FA">
            <w:pPr>
              <w:jc w:val="center"/>
              <w:rPr>
                <w:sz w:val="20"/>
                <w:szCs w:val="20"/>
              </w:rPr>
            </w:pPr>
          </w:p>
          <w:p w:rsidR="002B46C4" w:rsidRDefault="002B46C4" w:rsidP="00AA55FA">
            <w:pPr>
              <w:jc w:val="center"/>
              <w:rPr>
                <w:sz w:val="20"/>
                <w:szCs w:val="20"/>
              </w:rPr>
            </w:pPr>
          </w:p>
          <w:p w:rsidR="002B46C4" w:rsidRDefault="002B46C4" w:rsidP="00AA55FA">
            <w:pPr>
              <w:jc w:val="center"/>
              <w:rPr>
                <w:sz w:val="20"/>
                <w:szCs w:val="20"/>
              </w:rPr>
            </w:pPr>
          </w:p>
          <w:p w:rsidR="002B46C4" w:rsidRDefault="002B46C4" w:rsidP="00AA55FA">
            <w:pPr>
              <w:jc w:val="center"/>
              <w:rPr>
                <w:sz w:val="20"/>
                <w:szCs w:val="20"/>
              </w:rPr>
            </w:pPr>
          </w:p>
          <w:p w:rsidR="002B46C4" w:rsidRDefault="002B46C4" w:rsidP="00AA55FA">
            <w:pPr>
              <w:jc w:val="center"/>
              <w:rPr>
                <w:sz w:val="20"/>
                <w:szCs w:val="20"/>
              </w:rPr>
            </w:pPr>
          </w:p>
          <w:p w:rsidR="002B46C4" w:rsidRDefault="002B46C4" w:rsidP="00AA55FA">
            <w:pPr>
              <w:jc w:val="center"/>
              <w:rPr>
                <w:sz w:val="20"/>
                <w:szCs w:val="20"/>
              </w:rPr>
            </w:pPr>
          </w:p>
          <w:p w:rsidR="002B46C4" w:rsidRDefault="002B46C4" w:rsidP="00AA55FA">
            <w:pPr>
              <w:jc w:val="center"/>
              <w:rPr>
                <w:sz w:val="20"/>
                <w:szCs w:val="20"/>
              </w:rPr>
            </w:pPr>
          </w:p>
          <w:p w:rsidR="002B46C4" w:rsidRPr="008979F2" w:rsidRDefault="002B46C4" w:rsidP="00AA5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  <w:gridSpan w:val="3"/>
            <w:vMerge w:val="restart"/>
            <w:shd w:val="clear" w:color="auto" w:fill="auto"/>
          </w:tcPr>
          <w:p w:rsidR="002B46C4" w:rsidRDefault="002B46C4" w:rsidP="00AA55F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2736</w:t>
            </w:r>
            <w:r w:rsidR="006C00D5">
              <w:rPr>
                <w:rFonts w:cs="Times New Roman"/>
                <w:sz w:val="18"/>
                <w:szCs w:val="18"/>
              </w:rPr>
              <w:t>391</w:t>
            </w:r>
            <w:r>
              <w:rPr>
                <w:rFonts w:cs="Times New Roman"/>
                <w:sz w:val="18"/>
                <w:szCs w:val="18"/>
              </w:rPr>
              <w:t>,00- обл.бюджет</w:t>
            </w:r>
          </w:p>
          <w:p w:rsidR="002B46C4" w:rsidRDefault="002B46C4" w:rsidP="00AA55F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B46C4" w:rsidRDefault="002B46C4" w:rsidP="00AA55F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B46C4" w:rsidRDefault="002B46C4" w:rsidP="00AA55F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B46C4" w:rsidRDefault="002B46C4" w:rsidP="00AA55F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B46C4" w:rsidRDefault="002B46C4" w:rsidP="00AA55F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B46C4" w:rsidRDefault="002B46C4" w:rsidP="00AA55F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B46C4" w:rsidRDefault="002B46C4" w:rsidP="00AA55F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B46C4" w:rsidRDefault="002B46C4" w:rsidP="00AA55F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B46C4" w:rsidRDefault="002B46C4" w:rsidP="00AA55F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B46C4" w:rsidRDefault="002B46C4" w:rsidP="00AA55F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B46C4" w:rsidRDefault="002B46C4" w:rsidP="00AA55F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B46C4" w:rsidRDefault="002B46C4" w:rsidP="00AA55F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B46C4" w:rsidRDefault="002B46C4" w:rsidP="00AA55F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B46C4" w:rsidRDefault="002B46C4" w:rsidP="00AA55F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B46C4" w:rsidRDefault="002B46C4" w:rsidP="00AA55F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B46C4" w:rsidRDefault="002B46C4" w:rsidP="00AA55F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B46C4" w:rsidRDefault="002B46C4" w:rsidP="00AA55F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B46C4" w:rsidRDefault="002B46C4" w:rsidP="00AA55F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B46C4" w:rsidRDefault="002B46C4" w:rsidP="00AA55F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B46C4" w:rsidRDefault="002B46C4" w:rsidP="00AA55F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B46C4" w:rsidRDefault="002B46C4" w:rsidP="00AA55F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B46C4" w:rsidRDefault="002B46C4" w:rsidP="00AA55F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B46C4" w:rsidRDefault="002B46C4" w:rsidP="00AA55F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B46C4" w:rsidRPr="00E75D36" w:rsidRDefault="002B46C4" w:rsidP="00AA55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pct"/>
            <w:gridSpan w:val="2"/>
            <w:shd w:val="clear" w:color="auto" w:fill="auto"/>
            <w:vAlign w:val="center"/>
          </w:tcPr>
          <w:p w:rsidR="002B46C4" w:rsidRPr="00DD674F" w:rsidRDefault="002B46C4" w:rsidP="00FB1948">
            <w:pPr>
              <w:rPr>
                <w:sz w:val="20"/>
                <w:szCs w:val="20"/>
              </w:rPr>
            </w:pPr>
            <w:r w:rsidRPr="00DD674F">
              <w:rPr>
                <w:sz w:val="20"/>
                <w:szCs w:val="20"/>
              </w:rPr>
              <w:t>Отношение среднемесячной заработной платы педагогических работников муниципальных образовательных организаций дошкольного образования к среднемесячной заработной плате в  общеобразовательных организациях в Московской области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2B46C4" w:rsidRPr="008979F2" w:rsidRDefault="002B46C4" w:rsidP="002B4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525" w:type="pct"/>
            <w:gridSpan w:val="3"/>
            <w:shd w:val="clear" w:color="auto" w:fill="auto"/>
          </w:tcPr>
          <w:p w:rsidR="002B46C4" w:rsidRPr="008979F2" w:rsidRDefault="002B46C4" w:rsidP="002B4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2B46C4" w:rsidRPr="008979F2" w:rsidRDefault="002B46C4" w:rsidP="002B4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2B46C4" w:rsidRPr="008979F2" w:rsidRDefault="002B46C4" w:rsidP="002B4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2B46C4" w:rsidRPr="008979F2" w:rsidRDefault="002B46C4" w:rsidP="002B4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2B46C4" w:rsidRPr="008979F2" w:rsidRDefault="002B46C4" w:rsidP="002B4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2B46C4" w:rsidRPr="008979F2" w:rsidRDefault="002B46C4" w:rsidP="002B4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F0E3B" w:rsidRPr="008979F2" w:rsidTr="00BE0F6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12"/>
        </w:trPr>
        <w:tc>
          <w:tcPr>
            <w:tcW w:w="183" w:type="pct"/>
            <w:vMerge/>
            <w:shd w:val="clear" w:color="auto" w:fill="auto"/>
            <w:vAlign w:val="center"/>
          </w:tcPr>
          <w:p w:rsidR="002B46C4" w:rsidRPr="008979F2" w:rsidRDefault="002B46C4" w:rsidP="00FB1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2B46C4" w:rsidRPr="008979F2" w:rsidRDefault="002B46C4" w:rsidP="00FB1948">
            <w:pPr>
              <w:ind w:left="-108" w:right="34"/>
              <w:rPr>
                <w:bCs/>
                <w:sz w:val="20"/>
                <w:szCs w:val="20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B46C4" w:rsidRDefault="002B46C4" w:rsidP="00FB1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  <w:gridSpan w:val="3"/>
            <w:vMerge/>
            <w:shd w:val="clear" w:color="auto" w:fill="auto"/>
            <w:vAlign w:val="center"/>
          </w:tcPr>
          <w:p w:rsidR="002B46C4" w:rsidRDefault="002B46C4" w:rsidP="00FB19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shd w:val="clear" w:color="auto" w:fill="auto"/>
          </w:tcPr>
          <w:p w:rsidR="002B46C4" w:rsidRPr="00DD674F" w:rsidRDefault="002B46C4" w:rsidP="00FB1948">
            <w:pPr>
              <w:rPr>
                <w:color w:val="000000"/>
                <w:sz w:val="20"/>
                <w:szCs w:val="20"/>
              </w:rPr>
            </w:pPr>
            <w:r w:rsidRPr="00DD674F">
              <w:rPr>
                <w:color w:val="000000"/>
                <w:sz w:val="20"/>
                <w:szCs w:val="20"/>
              </w:rPr>
              <w:t>Доля муниципальных организаций дошкольного образования, имеющие доступ к сети Интернет на скорости не менее 2Мбит/с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2B46C4" w:rsidRPr="008979F2" w:rsidRDefault="002B46C4" w:rsidP="002B4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525" w:type="pct"/>
            <w:gridSpan w:val="3"/>
            <w:shd w:val="clear" w:color="auto" w:fill="auto"/>
          </w:tcPr>
          <w:p w:rsidR="002B46C4" w:rsidRDefault="002B46C4" w:rsidP="002B4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2B46C4" w:rsidRPr="008979F2" w:rsidRDefault="002B46C4" w:rsidP="002B4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2B46C4" w:rsidRPr="008979F2" w:rsidRDefault="002B46C4" w:rsidP="002B4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2B46C4" w:rsidRPr="008979F2" w:rsidRDefault="002B46C4" w:rsidP="002B4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2B46C4" w:rsidRPr="008979F2" w:rsidRDefault="002B46C4" w:rsidP="002B4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2B46C4" w:rsidRPr="008979F2" w:rsidRDefault="002B46C4" w:rsidP="002B4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F0E3B" w:rsidRPr="008979F2" w:rsidTr="00BE0F6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" w:type="pct"/>
            <w:vMerge/>
            <w:shd w:val="clear" w:color="auto" w:fill="auto"/>
            <w:vAlign w:val="center"/>
          </w:tcPr>
          <w:p w:rsidR="002B46C4" w:rsidRPr="008979F2" w:rsidRDefault="002B46C4" w:rsidP="00FB1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2B46C4" w:rsidRPr="008979F2" w:rsidRDefault="002B46C4" w:rsidP="00FB1948">
            <w:pPr>
              <w:ind w:left="-78"/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B46C4" w:rsidRPr="008979F2" w:rsidRDefault="002B46C4" w:rsidP="00FB1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  <w:gridSpan w:val="3"/>
            <w:vMerge/>
            <w:shd w:val="clear" w:color="auto" w:fill="auto"/>
            <w:vAlign w:val="center"/>
          </w:tcPr>
          <w:p w:rsidR="002B46C4" w:rsidRPr="008979F2" w:rsidRDefault="002B46C4" w:rsidP="00FB1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shd w:val="clear" w:color="auto" w:fill="auto"/>
            <w:vAlign w:val="center"/>
          </w:tcPr>
          <w:p w:rsidR="002B46C4" w:rsidRPr="00DD674F" w:rsidRDefault="002B46C4" w:rsidP="00FB1948">
            <w:pPr>
              <w:rPr>
                <w:sz w:val="20"/>
                <w:szCs w:val="20"/>
              </w:rPr>
            </w:pPr>
            <w:r w:rsidRPr="00DD674F">
              <w:rPr>
                <w:color w:val="000000"/>
                <w:sz w:val="20"/>
                <w:szCs w:val="20"/>
              </w:rPr>
              <w:t xml:space="preserve">Доля педагогических работников дошкольных образовательных организаций, имеющих педагогическое образование, в общей </w:t>
            </w:r>
            <w:r w:rsidRPr="00DD674F">
              <w:rPr>
                <w:color w:val="000000"/>
                <w:sz w:val="20"/>
                <w:szCs w:val="20"/>
              </w:rPr>
              <w:lastRenderedPageBreak/>
              <w:t>численности педагогических работников дошкольных образовательных организаций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2B46C4" w:rsidRPr="008979F2" w:rsidRDefault="002B46C4" w:rsidP="002B4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25" w:type="pct"/>
            <w:gridSpan w:val="3"/>
            <w:shd w:val="clear" w:color="auto" w:fill="auto"/>
          </w:tcPr>
          <w:p w:rsidR="002B46C4" w:rsidRPr="008979F2" w:rsidRDefault="002B46C4" w:rsidP="002B46C4">
            <w:pPr>
              <w:jc w:val="center"/>
              <w:rPr>
                <w:sz w:val="20"/>
                <w:szCs w:val="20"/>
              </w:rPr>
            </w:pPr>
            <w:r w:rsidRPr="008979F2">
              <w:rPr>
                <w:sz w:val="20"/>
                <w:szCs w:val="20"/>
              </w:rPr>
              <w:t>87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2B46C4" w:rsidRPr="008979F2" w:rsidRDefault="002B46C4" w:rsidP="002B46C4">
            <w:pPr>
              <w:jc w:val="center"/>
              <w:rPr>
                <w:sz w:val="20"/>
                <w:szCs w:val="20"/>
              </w:rPr>
            </w:pPr>
            <w:r w:rsidRPr="008979F2">
              <w:rPr>
                <w:sz w:val="20"/>
                <w:szCs w:val="20"/>
              </w:rPr>
              <w:t>88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2B46C4" w:rsidRPr="008979F2" w:rsidRDefault="002B46C4" w:rsidP="002B46C4">
            <w:pPr>
              <w:jc w:val="center"/>
              <w:rPr>
                <w:sz w:val="20"/>
                <w:szCs w:val="20"/>
              </w:rPr>
            </w:pPr>
            <w:r w:rsidRPr="008979F2">
              <w:rPr>
                <w:sz w:val="20"/>
                <w:szCs w:val="20"/>
              </w:rPr>
              <w:t>89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2B46C4" w:rsidRPr="008979F2" w:rsidRDefault="002B46C4" w:rsidP="002B46C4">
            <w:pPr>
              <w:jc w:val="center"/>
              <w:rPr>
                <w:sz w:val="20"/>
                <w:szCs w:val="20"/>
              </w:rPr>
            </w:pPr>
            <w:r w:rsidRPr="008979F2">
              <w:rPr>
                <w:sz w:val="20"/>
                <w:szCs w:val="20"/>
              </w:rPr>
              <w:t>90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2B46C4" w:rsidRPr="008979F2" w:rsidRDefault="002B46C4" w:rsidP="002B46C4">
            <w:pPr>
              <w:jc w:val="center"/>
              <w:rPr>
                <w:sz w:val="20"/>
                <w:szCs w:val="20"/>
              </w:rPr>
            </w:pPr>
            <w:r w:rsidRPr="008979F2">
              <w:rPr>
                <w:sz w:val="20"/>
                <w:szCs w:val="20"/>
              </w:rPr>
              <w:t>90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2B46C4" w:rsidRPr="008979F2" w:rsidRDefault="002B46C4" w:rsidP="002B46C4">
            <w:pPr>
              <w:jc w:val="center"/>
              <w:rPr>
                <w:sz w:val="20"/>
                <w:szCs w:val="20"/>
              </w:rPr>
            </w:pPr>
            <w:r w:rsidRPr="008979F2">
              <w:rPr>
                <w:sz w:val="20"/>
                <w:szCs w:val="20"/>
              </w:rPr>
              <w:t>90</w:t>
            </w:r>
          </w:p>
        </w:tc>
      </w:tr>
      <w:tr w:rsidR="005F0E3B" w:rsidRPr="008979F2" w:rsidTr="00BE0F6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" w:type="pct"/>
            <w:vMerge/>
            <w:shd w:val="clear" w:color="auto" w:fill="auto"/>
            <w:vAlign w:val="center"/>
          </w:tcPr>
          <w:p w:rsidR="002B46C4" w:rsidRPr="008979F2" w:rsidRDefault="002B46C4" w:rsidP="00FB1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2B46C4" w:rsidRPr="008979F2" w:rsidRDefault="002B46C4" w:rsidP="00FB1948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2B46C4" w:rsidRPr="008979F2" w:rsidRDefault="002B46C4" w:rsidP="00FB1948">
            <w:pPr>
              <w:rPr>
                <w:sz w:val="20"/>
                <w:szCs w:val="20"/>
              </w:rPr>
            </w:pPr>
          </w:p>
        </w:tc>
        <w:tc>
          <w:tcPr>
            <w:tcW w:w="458" w:type="pct"/>
            <w:gridSpan w:val="3"/>
            <w:vMerge/>
            <w:shd w:val="clear" w:color="auto" w:fill="auto"/>
          </w:tcPr>
          <w:p w:rsidR="002B46C4" w:rsidRPr="008979F2" w:rsidRDefault="002B46C4" w:rsidP="00FB1948">
            <w:pPr>
              <w:rPr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shd w:val="clear" w:color="auto" w:fill="auto"/>
            <w:vAlign w:val="center"/>
          </w:tcPr>
          <w:p w:rsidR="002B46C4" w:rsidRPr="00DD674F" w:rsidRDefault="002B46C4" w:rsidP="00FB1948">
            <w:pPr>
              <w:rPr>
                <w:sz w:val="20"/>
                <w:szCs w:val="20"/>
              </w:rPr>
            </w:pPr>
            <w:r w:rsidRPr="00DD674F">
              <w:rPr>
                <w:color w:val="000000"/>
                <w:sz w:val="20"/>
                <w:szCs w:val="20"/>
              </w:rPr>
              <w:t>Доля педагогических и руководящих работников муниципальных дошкольных образовательных организаций, прошедших в течение последних 3-х лет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D674F">
              <w:rPr>
                <w:color w:val="000000"/>
                <w:sz w:val="20"/>
                <w:szCs w:val="20"/>
              </w:rPr>
              <w:t>повышение квалификации или  профессиональную переподготовку, в общей численности педагогических и руководящих работников дошкольных образовательных организаций до 100% к 2016 году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2B46C4" w:rsidRPr="008979F2" w:rsidRDefault="002B46C4" w:rsidP="002B4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525" w:type="pct"/>
            <w:gridSpan w:val="3"/>
            <w:shd w:val="clear" w:color="auto" w:fill="auto"/>
          </w:tcPr>
          <w:p w:rsidR="002B46C4" w:rsidRPr="008979F2" w:rsidRDefault="002B46C4" w:rsidP="002B4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2B46C4" w:rsidRPr="008979F2" w:rsidRDefault="002B46C4" w:rsidP="002B4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2B46C4" w:rsidRPr="008979F2" w:rsidRDefault="002B46C4" w:rsidP="002B4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2B46C4" w:rsidRPr="008979F2" w:rsidRDefault="002B46C4" w:rsidP="002B4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2B46C4" w:rsidRPr="008979F2" w:rsidRDefault="002B46C4" w:rsidP="002B4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979F2">
              <w:rPr>
                <w:sz w:val="20"/>
                <w:szCs w:val="20"/>
              </w:rPr>
              <w:t>0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2B46C4" w:rsidRPr="008979F2" w:rsidRDefault="002B46C4" w:rsidP="002B46C4">
            <w:pPr>
              <w:jc w:val="center"/>
              <w:rPr>
                <w:sz w:val="20"/>
                <w:szCs w:val="20"/>
              </w:rPr>
            </w:pPr>
            <w:r w:rsidRPr="008979F2">
              <w:rPr>
                <w:sz w:val="20"/>
                <w:szCs w:val="20"/>
              </w:rPr>
              <w:t>100</w:t>
            </w:r>
          </w:p>
        </w:tc>
      </w:tr>
      <w:tr w:rsidR="0063760C" w:rsidRPr="008979F2" w:rsidTr="00FB194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24"/>
            <w:shd w:val="clear" w:color="auto" w:fill="auto"/>
            <w:vAlign w:val="center"/>
          </w:tcPr>
          <w:p w:rsidR="0063760C" w:rsidRPr="008979F2" w:rsidRDefault="0063760C" w:rsidP="00FB1948">
            <w:pPr>
              <w:jc w:val="center"/>
              <w:rPr>
                <w:sz w:val="20"/>
                <w:szCs w:val="20"/>
              </w:rPr>
            </w:pPr>
            <w:r w:rsidRPr="00FE059D">
              <w:rPr>
                <w:sz w:val="22"/>
                <w:szCs w:val="22"/>
              </w:rPr>
              <w:t>Подпрограмма</w:t>
            </w:r>
            <w:r w:rsidRPr="00FE059D">
              <w:rPr>
                <w:sz w:val="22"/>
                <w:szCs w:val="22"/>
                <w:lang w:val="en-US"/>
              </w:rPr>
              <w:t xml:space="preserve"> </w:t>
            </w:r>
            <w:r w:rsidRPr="00FE059D">
              <w:rPr>
                <w:sz w:val="22"/>
                <w:szCs w:val="22"/>
                <w:lang w:val="de-DE"/>
              </w:rPr>
              <w:t xml:space="preserve">II </w:t>
            </w:r>
            <w:r w:rsidRPr="00FE059D">
              <w:rPr>
                <w:sz w:val="22"/>
                <w:szCs w:val="22"/>
              </w:rPr>
              <w:t>«Общее образование»</w:t>
            </w:r>
          </w:p>
        </w:tc>
      </w:tr>
      <w:tr w:rsidR="00BE0F6A" w:rsidRPr="008979F2" w:rsidTr="00BE0F6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183" w:type="pct"/>
            <w:shd w:val="clear" w:color="auto" w:fill="auto"/>
          </w:tcPr>
          <w:p w:rsidR="007D6D63" w:rsidRPr="008979F2" w:rsidRDefault="007D6D63" w:rsidP="0095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46" w:type="pct"/>
            <w:gridSpan w:val="7"/>
            <w:shd w:val="clear" w:color="auto" w:fill="auto"/>
          </w:tcPr>
          <w:p w:rsidR="007D6D63" w:rsidRPr="00DD674F" w:rsidRDefault="007D6D63" w:rsidP="00957667">
            <w:pPr>
              <w:rPr>
                <w:sz w:val="20"/>
                <w:szCs w:val="20"/>
              </w:rPr>
            </w:pPr>
            <w:r w:rsidRPr="007D6D63">
              <w:rPr>
                <w:sz w:val="20"/>
                <w:szCs w:val="20"/>
              </w:rPr>
              <w:t>Увеличение доли обучающихся по федеральным государственным образовательным стандартам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7D6D63" w:rsidRPr="008979F2" w:rsidRDefault="007D6D63" w:rsidP="0095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511" w:type="pct"/>
            <w:shd w:val="clear" w:color="auto" w:fill="auto"/>
          </w:tcPr>
          <w:p w:rsidR="007D6D63" w:rsidRPr="008979F2" w:rsidRDefault="007D6D63" w:rsidP="0095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47" w:type="pct"/>
            <w:gridSpan w:val="4"/>
            <w:shd w:val="clear" w:color="auto" w:fill="auto"/>
          </w:tcPr>
          <w:p w:rsidR="007D6D63" w:rsidRPr="008979F2" w:rsidRDefault="007D6D63" w:rsidP="007D6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7D6D63" w:rsidRPr="008979F2" w:rsidRDefault="007D6D63" w:rsidP="0095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7D6D63" w:rsidRPr="008979F2" w:rsidRDefault="007D6D63" w:rsidP="0095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7D6D63" w:rsidRPr="008979F2" w:rsidRDefault="007D6D63" w:rsidP="0095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7D6D63" w:rsidRPr="008979F2" w:rsidRDefault="007D6D63" w:rsidP="0095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81,4</w:t>
            </w:r>
          </w:p>
        </w:tc>
      </w:tr>
      <w:tr w:rsidR="00BE0F6A" w:rsidTr="00BE0F6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1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0AB" w:rsidRPr="000C2FA3" w:rsidRDefault="000B00AB" w:rsidP="00FB1948">
            <w:pPr>
              <w:pStyle w:val="ConsPlusCell"/>
              <w:ind w:left="-75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00AB" w:rsidRPr="00A92B9D" w:rsidRDefault="000B00AB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92B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00AB" w:rsidRPr="000C2FA3" w:rsidRDefault="000B00AB" w:rsidP="006C00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C00D5">
              <w:rPr>
                <w:rFonts w:ascii="Times New Roman" w:hAnsi="Times New Roman" w:cs="Times New Roman"/>
                <w:sz w:val="20"/>
                <w:szCs w:val="20"/>
              </w:rPr>
              <w:t>37536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,50</w:t>
            </w:r>
          </w:p>
        </w:tc>
        <w:tc>
          <w:tcPr>
            <w:tcW w:w="458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00AB" w:rsidRPr="000C2FA3" w:rsidRDefault="000B00AB" w:rsidP="001829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1829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829F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6,00 (46</w:t>
            </w:r>
            <w:r w:rsidR="001829F8">
              <w:rPr>
                <w:rFonts w:ascii="Times New Roman" w:hAnsi="Times New Roman" w:cs="Times New Roman"/>
                <w:sz w:val="20"/>
                <w:szCs w:val="20"/>
              </w:rPr>
              <w:t>85384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,70- обл.бюджет, 13491,30- внебюджетные средства)</w:t>
            </w:r>
          </w:p>
        </w:tc>
        <w:tc>
          <w:tcPr>
            <w:tcW w:w="7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B" w:rsidRPr="00951E36" w:rsidRDefault="000B00AB" w:rsidP="009576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E36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r w:rsidRPr="00951E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муниципальных общеобразовательных организаций, которым предоставлена возможность обучаться в соответствии с основными современными требованиями к условиям образования, в общей численности </w:t>
            </w:r>
            <w:r w:rsidRPr="00951E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обучающихся</w:t>
            </w:r>
            <w:r w:rsidRPr="00951E3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38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B" w:rsidRPr="00A80144" w:rsidRDefault="000B00AB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B" w:rsidRPr="000C2FA3" w:rsidRDefault="000B00AB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4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B" w:rsidRPr="000C2FA3" w:rsidRDefault="000B00AB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B" w:rsidRPr="000C2FA3" w:rsidRDefault="000B00AB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B" w:rsidRPr="000C2FA3" w:rsidRDefault="000B00AB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B" w:rsidRPr="000C2FA3" w:rsidRDefault="000B00AB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B" w:rsidRPr="000C2FA3" w:rsidRDefault="000B00AB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BE0F6A" w:rsidTr="00BE0F6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D63" w:rsidRPr="000C2FA3" w:rsidRDefault="007D6D63" w:rsidP="00FB1948">
            <w:pPr>
              <w:pStyle w:val="ConsPlusCell"/>
              <w:ind w:left="-75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D63" w:rsidRPr="00A92B9D" w:rsidRDefault="007D6D63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D63" w:rsidRPr="000C2FA3" w:rsidRDefault="007D6D63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D63" w:rsidRPr="000C2FA3" w:rsidRDefault="007D6D63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63" w:rsidRPr="000C2FA3" w:rsidRDefault="007D6D63" w:rsidP="00FB194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51E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Отношение среднего балла ЕГЭ (в расчете на 1 предмет) в 10 процентах школ с лучшими результатами ЕГЭ  к среднему баллу ЕГЭ (в расчете на 1 предмет) в 10 процентах школ с худшими результатами  ЕГЭ</w:t>
            </w:r>
          </w:p>
        </w:tc>
        <w:tc>
          <w:tcPr>
            <w:tcW w:w="38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63" w:rsidRPr="000C2FA3" w:rsidRDefault="007D6D63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FA3">
              <w:rPr>
                <w:rFonts w:ascii="Times New Roman" w:hAnsi="Times New Roman" w:cs="Times New Roman"/>
                <w:sz w:val="16"/>
                <w:szCs w:val="16"/>
              </w:rPr>
              <w:t>коэффициент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63" w:rsidRPr="000C2FA3" w:rsidRDefault="007D6D63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34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63" w:rsidRPr="000C2FA3" w:rsidRDefault="007D6D63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3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63" w:rsidRPr="000C2FA3" w:rsidRDefault="007D6D63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3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63" w:rsidRPr="000C2FA3" w:rsidRDefault="007D6D63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3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63" w:rsidRPr="000C2FA3" w:rsidRDefault="007D6D63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1,53</w:t>
            </w:r>
          </w:p>
        </w:tc>
        <w:tc>
          <w:tcPr>
            <w:tcW w:w="3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63" w:rsidRPr="000C2FA3" w:rsidRDefault="007D6D63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1,53</w:t>
            </w:r>
          </w:p>
        </w:tc>
      </w:tr>
      <w:tr w:rsidR="00BE0F6A" w:rsidTr="00BE0F6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0AB" w:rsidRPr="000C2FA3" w:rsidRDefault="000B00AB" w:rsidP="00FB1948">
            <w:pPr>
              <w:pStyle w:val="ConsPlusCell"/>
              <w:ind w:left="-75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0AB" w:rsidRPr="00A92B9D" w:rsidRDefault="000B00AB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0AB" w:rsidRPr="000C2FA3" w:rsidRDefault="000B00AB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0AB" w:rsidRPr="000C2FA3" w:rsidRDefault="000B00AB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B" w:rsidRPr="00B41087" w:rsidRDefault="000B00AB" w:rsidP="009576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</w:t>
            </w:r>
            <w:r w:rsidRPr="00B4108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оля детей по категориям местожительства, социального и имущественного статуса, состояния здоровья, охваченных моделями и программами социализации, в общем количестве детей по указанным категориям</w:t>
            </w:r>
          </w:p>
        </w:tc>
        <w:tc>
          <w:tcPr>
            <w:tcW w:w="38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B" w:rsidRPr="00A80144" w:rsidRDefault="000B00AB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B" w:rsidRPr="000C2FA3" w:rsidRDefault="000B00AB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B" w:rsidRPr="000C2FA3" w:rsidRDefault="000B00AB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B" w:rsidRPr="000C2FA3" w:rsidRDefault="000B00AB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B" w:rsidRPr="000C2FA3" w:rsidRDefault="000B00AB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B" w:rsidRPr="000C2FA3" w:rsidRDefault="000B00AB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B" w:rsidRPr="000C2FA3" w:rsidRDefault="000B00AB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BE0F6A" w:rsidTr="00BE0F6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0AB" w:rsidRPr="000C2FA3" w:rsidRDefault="000B00AB" w:rsidP="00FB1948">
            <w:pPr>
              <w:pStyle w:val="ConsPlusCell"/>
              <w:ind w:left="-75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0AB" w:rsidRPr="00A92B9D" w:rsidRDefault="000B00AB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0AB" w:rsidRPr="000C2FA3" w:rsidRDefault="000B00AB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0AB" w:rsidRPr="000C2FA3" w:rsidRDefault="000B00AB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B" w:rsidRDefault="000B00AB" w:rsidP="00957667">
            <w:pPr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</w:t>
            </w:r>
            <w:r w:rsidRPr="00271F23">
              <w:rPr>
                <w:sz w:val="20"/>
                <w:szCs w:val="20"/>
              </w:rPr>
              <w:t>оля доступных для инвалидов и других маломобильных групп населения приоритетных объектов инфраструктуры в общем количестве приоритетн</w:t>
            </w:r>
            <w:r>
              <w:rPr>
                <w:sz w:val="20"/>
                <w:szCs w:val="20"/>
              </w:rPr>
              <w:t>ых объектов в сфере образования</w:t>
            </w:r>
          </w:p>
        </w:tc>
        <w:tc>
          <w:tcPr>
            <w:tcW w:w="38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B" w:rsidRPr="000C2FA3" w:rsidRDefault="000B00AB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B" w:rsidRPr="000C2FA3" w:rsidRDefault="000B00AB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34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B" w:rsidRPr="000C2FA3" w:rsidRDefault="000B00AB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B" w:rsidRDefault="000B00AB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0B00AB" w:rsidRDefault="000B00AB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B" w:rsidRDefault="000B00AB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B" w:rsidRDefault="000B00AB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B" w:rsidRDefault="000B00AB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E0F6A" w:rsidTr="00BE0F6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A96" w:rsidRPr="000C2FA3" w:rsidRDefault="001E2A96" w:rsidP="00FB1948">
            <w:pPr>
              <w:pStyle w:val="ConsPlusCell"/>
              <w:ind w:left="-75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96" w:rsidRPr="00A92B9D" w:rsidRDefault="001E2A96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96" w:rsidRPr="000C2FA3" w:rsidRDefault="001E2A96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96" w:rsidRPr="000C2FA3" w:rsidRDefault="001E2A96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96" w:rsidRPr="00F45CDB" w:rsidRDefault="001E2A96" w:rsidP="00957667">
            <w:pPr>
              <w:rPr>
                <w:rFonts w:cs="Times New Roman"/>
                <w:sz w:val="20"/>
                <w:szCs w:val="20"/>
              </w:rPr>
            </w:pPr>
            <w:r w:rsidRPr="00F45CDB">
              <w:rPr>
                <w:color w:val="000000"/>
                <w:sz w:val="20"/>
                <w:szCs w:val="20"/>
              </w:rPr>
              <w:t>Количество компьютеров на 100 обучающихся в общеобразовательных организациях до 23 единиц</w:t>
            </w:r>
          </w:p>
        </w:tc>
        <w:tc>
          <w:tcPr>
            <w:tcW w:w="38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96" w:rsidRPr="000C2FA3" w:rsidRDefault="001E2A96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96" w:rsidRPr="000C2FA3" w:rsidRDefault="001E2A96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15,21</w:t>
            </w:r>
          </w:p>
        </w:tc>
        <w:tc>
          <w:tcPr>
            <w:tcW w:w="34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96" w:rsidRPr="000C2FA3" w:rsidRDefault="001E2A96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3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96" w:rsidRDefault="001E2A96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96" w:rsidRDefault="001E2A96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3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96" w:rsidRDefault="001E2A96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96" w:rsidRDefault="001E2A96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E0F6A" w:rsidTr="00BE0F6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A96" w:rsidRPr="000C2FA3" w:rsidRDefault="001E2A96" w:rsidP="00FB1948">
            <w:pPr>
              <w:pStyle w:val="ConsPlusCell"/>
              <w:ind w:left="-75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96" w:rsidRPr="00A92B9D" w:rsidRDefault="001E2A96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96" w:rsidRPr="000C2FA3" w:rsidRDefault="001E2A96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96" w:rsidRPr="000C2FA3" w:rsidRDefault="001E2A96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96" w:rsidRPr="00844225" w:rsidRDefault="001E2A96" w:rsidP="009576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к средней заработной плате по экономике Московской области</w:t>
            </w:r>
            <w:r w:rsidRPr="0084422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38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96" w:rsidRPr="00F51D44" w:rsidRDefault="001E2A96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96" w:rsidRPr="000C2FA3" w:rsidRDefault="001E2A96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E2A96" w:rsidRPr="000C2FA3" w:rsidRDefault="001E2A96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A96" w:rsidRPr="000C2FA3" w:rsidRDefault="001E2A96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96" w:rsidRPr="000C2FA3" w:rsidRDefault="001E2A96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96" w:rsidRPr="000C2FA3" w:rsidRDefault="001E2A96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96" w:rsidRPr="000C2FA3" w:rsidRDefault="001E2A96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96" w:rsidRPr="000C2FA3" w:rsidRDefault="001E2A96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96" w:rsidRPr="000C2FA3" w:rsidRDefault="001E2A96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E0F6A" w:rsidTr="00BE0F6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792" w:rsidRPr="000C2FA3" w:rsidRDefault="00247792" w:rsidP="00FB1948">
            <w:pPr>
              <w:pStyle w:val="ConsPlusCell"/>
              <w:ind w:left="-75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792" w:rsidRPr="00A92B9D" w:rsidRDefault="00247792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792" w:rsidRPr="000C2FA3" w:rsidRDefault="00247792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792" w:rsidRPr="000C2FA3" w:rsidRDefault="00247792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92" w:rsidRPr="00907ABA" w:rsidRDefault="00247792" w:rsidP="00957667">
            <w:pPr>
              <w:rPr>
                <w:color w:val="000000"/>
                <w:sz w:val="20"/>
                <w:szCs w:val="20"/>
              </w:rPr>
            </w:pPr>
            <w:r w:rsidRPr="00907ABA">
              <w:rPr>
                <w:color w:val="000000"/>
                <w:sz w:val="20"/>
                <w:szCs w:val="20"/>
              </w:rPr>
              <w:t>Доля муниципальных общеобразовательных организаций, имеющие доступ к сети Интернет на скорости не менее 10Мбит/с</w:t>
            </w:r>
          </w:p>
        </w:tc>
        <w:tc>
          <w:tcPr>
            <w:tcW w:w="38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92" w:rsidRDefault="00247792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92" w:rsidRDefault="00247792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4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92" w:rsidRDefault="00247792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3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92" w:rsidRDefault="00247792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92" w:rsidRDefault="00247792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92" w:rsidRDefault="00247792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92" w:rsidRDefault="00247792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E0F6A" w:rsidTr="00BE0F6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440"/>
          <w:tblCellSpacing w:w="5" w:type="nil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0CF" w:rsidRPr="000C2FA3" w:rsidRDefault="001C70CF" w:rsidP="00FB1948">
            <w:pPr>
              <w:pStyle w:val="ConsPlusCell"/>
              <w:ind w:left="-75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0CF" w:rsidRPr="00A92B9D" w:rsidRDefault="001C70CF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0CF" w:rsidRPr="000C2FA3" w:rsidRDefault="001C70C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0CF" w:rsidRPr="000C2FA3" w:rsidRDefault="001C70C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70CF" w:rsidRPr="00B41087" w:rsidRDefault="001C70CF" w:rsidP="001C70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44225">
              <w:rPr>
                <w:rFonts w:ascii="Times New Roman" w:hAnsi="Times New Roman" w:cs="Times New Roman"/>
                <w:sz w:val="20"/>
                <w:szCs w:val="20"/>
              </w:rPr>
              <w:t xml:space="preserve">Доля общеобразовательных организаций, работающих в условиях реализации программ региональных инновационных площадок и инновационных образовательных проектов, в общей численности образовательных организаций  </w:t>
            </w:r>
          </w:p>
        </w:tc>
        <w:tc>
          <w:tcPr>
            <w:tcW w:w="38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70CF" w:rsidRPr="000C2FA3" w:rsidRDefault="001C70C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</w:tcPr>
          <w:p w:rsidR="001C70CF" w:rsidRPr="000C2FA3" w:rsidRDefault="001C70C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4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C70CF" w:rsidRPr="000C2FA3" w:rsidRDefault="001C70C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3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70CF" w:rsidRDefault="001C70C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70CF" w:rsidRDefault="001C70C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70CF" w:rsidRDefault="001C70C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3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70CF" w:rsidRDefault="001C70CF" w:rsidP="005C4C4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BE0F6A" w:rsidTr="00BE0F6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3"/>
          <w:tblCellSpacing w:w="5" w:type="nil"/>
        </w:trPr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CF" w:rsidRPr="000C2FA3" w:rsidRDefault="001C70CF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CF" w:rsidRPr="00A92B9D" w:rsidRDefault="001C70CF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CF" w:rsidRPr="000C2FA3" w:rsidRDefault="001C70CF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CF" w:rsidRPr="000C2FA3" w:rsidRDefault="001C70CF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CF" w:rsidRPr="002E2548" w:rsidRDefault="001C70CF" w:rsidP="00FB19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CF" w:rsidRPr="000C2FA3" w:rsidRDefault="001C70C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CF" w:rsidRPr="000C2FA3" w:rsidRDefault="001C70C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CF" w:rsidRPr="000C2FA3" w:rsidRDefault="001C70C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CF" w:rsidRDefault="001C70C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CF" w:rsidRDefault="001C70C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CF" w:rsidRDefault="001C70C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CF" w:rsidRDefault="001C70C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F6A" w:rsidTr="00BE0F6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199"/>
          <w:tblCellSpacing w:w="5" w:type="nil"/>
        </w:trPr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06" w:rsidRPr="008979F2" w:rsidRDefault="00030306" w:rsidP="0095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46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06" w:rsidRPr="00DD674F" w:rsidRDefault="00030306" w:rsidP="00957667">
            <w:pPr>
              <w:rPr>
                <w:sz w:val="20"/>
                <w:szCs w:val="20"/>
              </w:rPr>
            </w:pPr>
            <w:r w:rsidRPr="00030306">
              <w:rPr>
                <w:sz w:val="20"/>
                <w:szCs w:val="20"/>
              </w:rPr>
              <w:t>Снижение доли обучающихся в муниципальных общеобразовательных организациях, занимающихся во вторую смену</w:t>
            </w:r>
          </w:p>
        </w:tc>
        <w:tc>
          <w:tcPr>
            <w:tcW w:w="38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06" w:rsidRPr="008979F2" w:rsidRDefault="00030306" w:rsidP="0095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06" w:rsidRPr="008979F2" w:rsidRDefault="00030306" w:rsidP="0095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06" w:rsidRPr="008979F2" w:rsidRDefault="00030306" w:rsidP="0095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06" w:rsidRPr="008979F2" w:rsidRDefault="00030306" w:rsidP="0095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3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06" w:rsidRPr="008979F2" w:rsidRDefault="00030306" w:rsidP="0095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3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06" w:rsidRPr="008979F2" w:rsidRDefault="00030306" w:rsidP="0095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06" w:rsidRPr="008979F2" w:rsidRDefault="00030306" w:rsidP="0095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E0F6A" w:rsidTr="00BE0F6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1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88C" w:rsidRPr="000C2FA3" w:rsidRDefault="0023388C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388C" w:rsidRPr="00A92B9D" w:rsidRDefault="0023388C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92B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388C" w:rsidRPr="000C2FA3" w:rsidRDefault="0023388C" w:rsidP="006C00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C00D5">
              <w:rPr>
                <w:rFonts w:ascii="Times New Roman" w:hAnsi="Times New Roman" w:cs="Times New Roman"/>
                <w:sz w:val="20"/>
                <w:szCs w:val="20"/>
              </w:rPr>
              <w:t>5993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829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388C" w:rsidRPr="000C2FA3" w:rsidRDefault="0023388C" w:rsidP="001829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2223046,00 (</w:t>
            </w:r>
            <w:r w:rsidR="001829F8">
              <w:rPr>
                <w:rFonts w:ascii="Times New Roman" w:hAnsi="Times New Roman" w:cs="Times New Roman"/>
                <w:sz w:val="20"/>
                <w:szCs w:val="20"/>
              </w:rPr>
              <w:t>13046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829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 обл.бюджет, 2210000,00- внебюджетные средства)</w:t>
            </w:r>
          </w:p>
        </w:tc>
        <w:tc>
          <w:tcPr>
            <w:tcW w:w="7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8C" w:rsidRPr="004A2ECA" w:rsidRDefault="0023388C" w:rsidP="0095766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обучающихся в муниципальных общеобразовательных организациях, занимающихся в одну смену, в общей численности обучающихся в муниципальных общеобразовательных </w:t>
            </w:r>
            <w:r>
              <w:rPr>
                <w:color w:val="000000"/>
                <w:sz w:val="20"/>
                <w:szCs w:val="20"/>
              </w:rPr>
              <w:lastRenderedPageBreak/>
              <w:t>организациях</w:t>
            </w:r>
          </w:p>
        </w:tc>
        <w:tc>
          <w:tcPr>
            <w:tcW w:w="38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8C" w:rsidRDefault="0023388C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8C" w:rsidRDefault="0023388C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8C" w:rsidRDefault="0023388C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8C" w:rsidRDefault="0023388C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3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8C" w:rsidRDefault="0023388C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  <w:tc>
          <w:tcPr>
            <w:tcW w:w="3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8C" w:rsidRDefault="0023388C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8C" w:rsidRDefault="0023388C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E0F6A" w:rsidTr="00BE0F6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8C" w:rsidRPr="000C2FA3" w:rsidRDefault="0023388C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8C" w:rsidRPr="000C2FA3" w:rsidRDefault="0023388C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8C" w:rsidRPr="000C2FA3" w:rsidRDefault="0023388C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8C" w:rsidRPr="000C2FA3" w:rsidRDefault="0023388C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8C" w:rsidRPr="001C70CF" w:rsidRDefault="0023388C" w:rsidP="00957667">
            <w:pPr>
              <w:rPr>
                <w:rFonts w:cs="Times New Roman"/>
                <w:sz w:val="19"/>
                <w:szCs w:val="19"/>
              </w:rPr>
            </w:pPr>
            <w:r w:rsidRPr="001C70CF">
              <w:rPr>
                <w:sz w:val="19"/>
                <w:szCs w:val="19"/>
              </w:rPr>
              <w:t>Количество построенных общеобразовательных организаций по годам реализации программы, в том числе за счет внебюджетных источников до 2 ед.</w:t>
            </w:r>
          </w:p>
        </w:tc>
        <w:tc>
          <w:tcPr>
            <w:tcW w:w="38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8C" w:rsidRPr="000C2FA3" w:rsidRDefault="0023388C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8C" w:rsidRPr="000C2FA3" w:rsidRDefault="0023388C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8C" w:rsidRPr="000C2FA3" w:rsidRDefault="0023388C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8C" w:rsidRDefault="0023388C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8C" w:rsidRDefault="0023388C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8C" w:rsidRDefault="0023388C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8C" w:rsidRDefault="0023388C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E0F6A" w:rsidTr="00BE0F6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2" w:rsidRPr="008979F2" w:rsidRDefault="00955762" w:rsidP="0095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46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2" w:rsidRPr="00DD674F" w:rsidRDefault="00955762" w:rsidP="002554DA">
            <w:pPr>
              <w:rPr>
                <w:sz w:val="20"/>
                <w:szCs w:val="20"/>
              </w:rPr>
            </w:pPr>
            <w:r w:rsidRPr="002554DA">
              <w:rPr>
                <w:sz w:val="20"/>
                <w:szCs w:val="20"/>
              </w:rPr>
              <w:t xml:space="preserve">Увеличение доли </w:t>
            </w:r>
            <w:r w:rsidR="002554DA" w:rsidRPr="002554DA">
              <w:rPr>
                <w:sz w:val="20"/>
                <w:szCs w:val="20"/>
              </w:rPr>
              <w:t>педагогов, использующих новые технологии образования</w:t>
            </w:r>
          </w:p>
        </w:tc>
        <w:tc>
          <w:tcPr>
            <w:tcW w:w="38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2" w:rsidRPr="008979F2" w:rsidRDefault="00955762" w:rsidP="0095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2" w:rsidRPr="008979F2" w:rsidRDefault="00936FCE" w:rsidP="0095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2" w:rsidRPr="008979F2" w:rsidRDefault="00936FCE" w:rsidP="0095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2" w:rsidRPr="008979F2" w:rsidRDefault="00936FCE" w:rsidP="0095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2" w:rsidRPr="008979F2" w:rsidRDefault="00936FCE" w:rsidP="0095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2" w:rsidRPr="008979F2" w:rsidRDefault="00936FCE" w:rsidP="0095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2" w:rsidRPr="008979F2" w:rsidRDefault="00936FCE" w:rsidP="0095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BE0F6A" w:rsidTr="00BE0F6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1318"/>
          <w:tblCellSpacing w:w="5" w:type="nil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450" w:rsidRDefault="00C86450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450" w:rsidRDefault="00C86450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450" w:rsidRDefault="00C86450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450" w:rsidRDefault="00C86450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450" w:rsidRDefault="00C86450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450" w:rsidRDefault="00C86450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450" w:rsidRDefault="00C86450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450" w:rsidRDefault="00C86450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450" w:rsidRDefault="00C86450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450" w:rsidRDefault="00C86450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450" w:rsidRDefault="00C86450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450" w:rsidRDefault="00C86450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450" w:rsidRDefault="00C86450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450" w:rsidRDefault="00C86450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450" w:rsidRPr="000C2FA3" w:rsidRDefault="00C86450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6450" w:rsidRPr="000C2FA3" w:rsidRDefault="00C86450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6450" w:rsidRPr="000C2FA3" w:rsidRDefault="00C778C6" w:rsidP="006C00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C00D5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C0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6450" w:rsidRPr="000C2FA3" w:rsidRDefault="00C778C6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A" w:rsidRDefault="002554DA" w:rsidP="002554D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44225">
              <w:rPr>
                <w:rFonts w:ascii="Times New Roman" w:hAnsi="Times New Roman" w:cs="Times New Roman"/>
                <w:sz w:val="20"/>
                <w:szCs w:val="20"/>
              </w:rPr>
              <w:t>Доля учителей в возрасте до 30 лет в общей численности учителей общеобразовательных организаций</w:t>
            </w:r>
          </w:p>
          <w:p w:rsidR="00C86450" w:rsidRPr="00844225" w:rsidRDefault="00C86450" w:rsidP="009576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50" w:rsidRPr="002F4728" w:rsidRDefault="00C86450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72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50" w:rsidRPr="000C2FA3" w:rsidRDefault="002554DA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50" w:rsidRPr="000C2FA3" w:rsidRDefault="002554DA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50" w:rsidRPr="000C2FA3" w:rsidRDefault="002554DA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50" w:rsidRPr="000C2FA3" w:rsidRDefault="002554DA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50" w:rsidRPr="000C2FA3" w:rsidRDefault="002554DA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50" w:rsidRPr="000C2FA3" w:rsidRDefault="002554DA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E0F6A" w:rsidTr="00BE0F6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50" w:rsidRPr="000C2FA3" w:rsidRDefault="00C86450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50" w:rsidRPr="000C2FA3" w:rsidRDefault="00C86450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50" w:rsidRPr="000C2FA3" w:rsidRDefault="00C86450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50" w:rsidRPr="000C2FA3" w:rsidRDefault="00C86450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50" w:rsidRPr="00907ABA" w:rsidRDefault="00C86450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7ABA">
              <w:rPr>
                <w:rFonts w:ascii="Times New Roman" w:hAnsi="Times New Roman" w:cs="Times New Roman"/>
                <w:sz w:val="20"/>
                <w:szCs w:val="20"/>
              </w:rPr>
              <w:t>Доля обучающихся, принявших участие в очных и дистанционных олимпиадах для школьников, проводимых сторонними организациями и учреждениями (кроме Всероссийской олимпиады школьников)</w:t>
            </w:r>
          </w:p>
        </w:tc>
        <w:tc>
          <w:tcPr>
            <w:tcW w:w="38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50" w:rsidRPr="002F4728" w:rsidRDefault="00C86450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72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50" w:rsidRPr="000C2FA3" w:rsidRDefault="00C86450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7,45</w:t>
            </w:r>
          </w:p>
        </w:tc>
        <w:tc>
          <w:tcPr>
            <w:tcW w:w="34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50" w:rsidRPr="000C2FA3" w:rsidRDefault="00C86450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7,45</w:t>
            </w:r>
          </w:p>
        </w:tc>
        <w:tc>
          <w:tcPr>
            <w:tcW w:w="3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50" w:rsidRPr="000C2FA3" w:rsidRDefault="00C86450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7,45</w:t>
            </w:r>
          </w:p>
        </w:tc>
        <w:tc>
          <w:tcPr>
            <w:tcW w:w="3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50" w:rsidRPr="000C2FA3" w:rsidRDefault="00C86450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7,45</w:t>
            </w:r>
          </w:p>
        </w:tc>
        <w:tc>
          <w:tcPr>
            <w:tcW w:w="3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50" w:rsidRPr="000C2FA3" w:rsidRDefault="00C86450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3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50" w:rsidRPr="000C2FA3" w:rsidRDefault="00C86450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</w:tr>
      <w:tr w:rsidR="00955762" w:rsidRPr="003929CD" w:rsidTr="00FB194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00"/>
          <w:tblCellSpacing w:w="5" w:type="nil"/>
        </w:trPr>
        <w:tc>
          <w:tcPr>
            <w:tcW w:w="5000" w:type="pct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3B1970" w:rsidRDefault="00955762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970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одпрограмма III «Дополнительное</w:t>
            </w:r>
            <w:r w:rsidRPr="003B1970">
              <w:rPr>
                <w:rFonts w:ascii="Times New Roman" w:hAnsi="Times New Roman" w:cs="Times New Roman"/>
              </w:rPr>
              <w:t xml:space="preserve"> образование, воспитание и психолого-социальное сопровождение детей»</w:t>
            </w:r>
          </w:p>
        </w:tc>
      </w:tr>
      <w:tr w:rsidR="00BE0F6A" w:rsidRPr="003929CD" w:rsidTr="00BE0F6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00"/>
          <w:tblCellSpacing w:w="5" w:type="nil"/>
        </w:trPr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8979F2" w:rsidRDefault="00684F78" w:rsidP="0095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46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DD674F" w:rsidRDefault="00684F78" w:rsidP="00957667">
            <w:pPr>
              <w:rPr>
                <w:sz w:val="20"/>
                <w:szCs w:val="20"/>
              </w:rPr>
            </w:pPr>
            <w:r w:rsidRPr="00684F78">
              <w:rPr>
                <w:sz w:val="20"/>
                <w:szCs w:val="20"/>
              </w:rPr>
              <w:t>Увеличение доли детей в возрасте от 5 до 18лет, обучающихся по дополнительным образовательным программам</w:t>
            </w:r>
          </w:p>
        </w:tc>
        <w:tc>
          <w:tcPr>
            <w:tcW w:w="38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8979F2" w:rsidRDefault="00684F78" w:rsidP="0095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8979F2" w:rsidRDefault="00684F78" w:rsidP="0095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  <w:tc>
          <w:tcPr>
            <w:tcW w:w="3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8979F2" w:rsidRDefault="00684F78" w:rsidP="0095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8979F2" w:rsidRDefault="00684F78" w:rsidP="0095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8979F2" w:rsidRDefault="00684F78" w:rsidP="0095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8979F2" w:rsidRDefault="00684F78" w:rsidP="0095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3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8979F2" w:rsidRDefault="00684F78" w:rsidP="0095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BE0F6A" w:rsidRPr="003929CD" w:rsidTr="00BE0F6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970"/>
          <w:tblCellSpacing w:w="5" w:type="nil"/>
        </w:trPr>
        <w:tc>
          <w:tcPr>
            <w:tcW w:w="18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78" w:rsidRPr="003929CD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6C00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C00D5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DC5D56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,50</w:t>
            </w:r>
          </w:p>
        </w:tc>
        <w:tc>
          <w:tcPr>
            <w:tcW w:w="465" w:type="pct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684F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25405,60 (3214,40- обл.бюджет, 22191,20- внебюджетные средства)</w:t>
            </w:r>
          </w:p>
        </w:tc>
        <w:tc>
          <w:tcPr>
            <w:tcW w:w="7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4F78" w:rsidRPr="00D47EF5" w:rsidRDefault="00684F78" w:rsidP="00FB1948">
            <w:pPr>
              <w:rPr>
                <w:rFonts w:cs="Times New Roman"/>
                <w:sz w:val="20"/>
                <w:szCs w:val="20"/>
              </w:rPr>
            </w:pPr>
            <w:r w:rsidRPr="00D47EF5">
              <w:rPr>
                <w:rFonts w:cs="Times New Roman"/>
                <w:color w:val="000000"/>
                <w:sz w:val="20"/>
                <w:szCs w:val="20"/>
              </w:rPr>
              <w:t>Доля детей в возрасте от 5 до 18лет, обучающихся по дополнительным обще</w:t>
            </w:r>
            <w:r w:rsidRPr="00D47EF5">
              <w:rPr>
                <w:rFonts w:cs="Times New Roman"/>
                <w:sz w:val="20"/>
                <w:szCs w:val="20"/>
              </w:rPr>
              <w:t>образовательным программам в общей численности детей этого возраста,</w:t>
            </w:r>
          </w:p>
          <w:p w:rsidR="00684F78" w:rsidRPr="00D47EF5" w:rsidRDefault="00684F78" w:rsidP="00FB1948">
            <w:pPr>
              <w:rPr>
                <w:rFonts w:cs="Times New Roman"/>
                <w:sz w:val="20"/>
                <w:szCs w:val="20"/>
              </w:rPr>
            </w:pPr>
            <w:r w:rsidRPr="00D47EF5">
              <w:rPr>
                <w:rFonts w:cs="Times New Roman"/>
                <w:sz w:val="20"/>
                <w:szCs w:val="20"/>
              </w:rPr>
              <w:t xml:space="preserve"> в том числе:</w:t>
            </w:r>
          </w:p>
          <w:p w:rsidR="00684F78" w:rsidRPr="00D47EF5" w:rsidRDefault="00684F78" w:rsidP="00FB1948">
            <w:pPr>
              <w:rPr>
                <w:rFonts w:cs="Times New Roman"/>
                <w:sz w:val="20"/>
                <w:szCs w:val="20"/>
              </w:rPr>
            </w:pPr>
            <w:r w:rsidRPr="00D47EF5">
              <w:rPr>
                <w:rFonts w:cs="Times New Roman"/>
                <w:sz w:val="20"/>
                <w:szCs w:val="20"/>
              </w:rPr>
              <w:lastRenderedPageBreak/>
              <w:t>в сфере образования</w:t>
            </w:r>
          </w:p>
        </w:tc>
        <w:tc>
          <w:tcPr>
            <w:tcW w:w="382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4F78" w:rsidRPr="00D47EF5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99D" w:rsidRPr="00D47EF5" w:rsidRDefault="0027399D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99D" w:rsidRPr="00D47EF5" w:rsidRDefault="0027399D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99D" w:rsidRPr="00D47EF5" w:rsidRDefault="0027399D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99D" w:rsidRPr="00D47EF5" w:rsidRDefault="0027399D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99D" w:rsidRPr="00D47EF5" w:rsidRDefault="0027399D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99D" w:rsidRPr="00D47EF5" w:rsidRDefault="0027399D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99D" w:rsidRPr="00D47EF5" w:rsidRDefault="0027399D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99D" w:rsidRPr="00D47EF5" w:rsidRDefault="0027399D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F78" w:rsidRPr="00D47EF5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  <w:p w:rsidR="00684F78" w:rsidRPr="00D47EF5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F78" w:rsidRPr="00D47EF5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F6A" w:rsidRPr="003929CD" w:rsidTr="00BE0F6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1185"/>
          <w:tblCellSpacing w:w="5" w:type="nil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Default="00684F78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Default="00684F78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D47EF5" w:rsidRDefault="00684F78" w:rsidP="00FB19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F78" w:rsidRPr="00D47EF5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F6A" w:rsidRPr="003929CD" w:rsidTr="00BE0F6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166"/>
          <w:tblCellSpacing w:w="5" w:type="nil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D47EF5" w:rsidRDefault="00684F78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F78" w:rsidRPr="00D47EF5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3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3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3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3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33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</w:tr>
      <w:tr w:rsidR="00BE0F6A" w:rsidRPr="003929CD" w:rsidTr="00BE0F6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D47EF5" w:rsidRDefault="00684F78" w:rsidP="00FB1948">
            <w:pPr>
              <w:rPr>
                <w:rFonts w:cs="Times New Roman"/>
                <w:sz w:val="20"/>
                <w:szCs w:val="20"/>
              </w:rPr>
            </w:pPr>
            <w:r w:rsidRPr="00D47EF5">
              <w:rPr>
                <w:rFonts w:cs="Times New Roman"/>
                <w:sz w:val="20"/>
                <w:szCs w:val="20"/>
              </w:rPr>
              <w:t>в сфере культуры и спорта</w:t>
            </w:r>
          </w:p>
        </w:tc>
        <w:tc>
          <w:tcPr>
            <w:tcW w:w="38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D47EF5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F78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3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F78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3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F78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3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F78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3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F78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33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F78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</w:tr>
      <w:tr w:rsidR="00BE0F6A" w:rsidRPr="003929CD" w:rsidTr="00BE0F6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1275D7" w:rsidRDefault="00684F78" w:rsidP="00FB1948">
            <w:pPr>
              <w:rPr>
                <w:rFonts w:cs="Times New Roman"/>
                <w:sz w:val="20"/>
                <w:szCs w:val="20"/>
              </w:rPr>
            </w:pPr>
            <w:r w:rsidRPr="001275D7">
              <w:rPr>
                <w:rFonts w:cs="Times New Roman"/>
                <w:sz w:val="20"/>
                <w:szCs w:val="20"/>
              </w:rPr>
              <w:t xml:space="preserve">Доля детей, охваченных образовательными программами дополнительного образования детей, в общей численности детей и молодежи в возрасте 5–18 лет, </w:t>
            </w:r>
          </w:p>
          <w:p w:rsidR="00684F78" w:rsidRPr="001275D7" w:rsidRDefault="00684F78" w:rsidP="00FB1948">
            <w:pPr>
              <w:rPr>
                <w:rFonts w:cs="Times New Roman"/>
                <w:sz w:val="20"/>
                <w:szCs w:val="20"/>
              </w:rPr>
            </w:pPr>
            <w:r w:rsidRPr="001275D7">
              <w:rPr>
                <w:rFonts w:cs="Times New Roman"/>
                <w:sz w:val="20"/>
                <w:szCs w:val="20"/>
              </w:rPr>
              <w:t xml:space="preserve">занятых в организациях дополнительного образования детей 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D47EF5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  <w:p w:rsidR="00684F78" w:rsidRPr="00D47EF5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3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3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3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33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E0F6A" w:rsidRPr="003929CD" w:rsidTr="00BE0F6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1275D7" w:rsidRDefault="00684F78" w:rsidP="00FB1948">
            <w:pPr>
              <w:rPr>
                <w:rFonts w:cs="Times New Roman"/>
                <w:sz w:val="18"/>
                <w:szCs w:val="18"/>
              </w:rPr>
            </w:pPr>
            <w:r w:rsidRPr="001275D7">
              <w:rPr>
                <w:rFonts w:cs="Times New Roman"/>
                <w:color w:val="000000"/>
                <w:sz w:val="20"/>
                <w:szCs w:val="20"/>
              </w:rPr>
              <w:t>Доля детей (от 5 до 18лет), охваченных дополнительным образованием технической направленности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D47EF5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  <w:p w:rsidR="00684F78" w:rsidRPr="00D47EF5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3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3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  <w:p w:rsidR="00684F78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33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</w:tr>
      <w:tr w:rsidR="00BE0F6A" w:rsidRPr="003929CD" w:rsidTr="00BE0F6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1275D7" w:rsidRDefault="00684F78" w:rsidP="00FB1948">
            <w:pPr>
              <w:rPr>
                <w:rFonts w:cs="Times New Roman"/>
                <w:sz w:val="20"/>
                <w:szCs w:val="20"/>
              </w:rPr>
            </w:pPr>
            <w:r w:rsidRPr="001275D7">
              <w:rPr>
                <w:rFonts w:cs="Times New Roman"/>
                <w:sz w:val="20"/>
                <w:szCs w:val="20"/>
              </w:rPr>
              <w:t>Отношение среднемесячной заработной платы педагогических работников муниципальных организаций дополнительного образования детей к среднемесячной заработной плате учителей в Московской области, всего, в том числе: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F78" w:rsidRPr="00D47EF5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F78" w:rsidRPr="00D47EF5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F78" w:rsidRPr="003929CD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78,9</w:t>
            </w:r>
          </w:p>
        </w:tc>
        <w:tc>
          <w:tcPr>
            <w:tcW w:w="3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F78" w:rsidRPr="003929CD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F78" w:rsidRPr="003929CD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F78" w:rsidRPr="003929CD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F78" w:rsidRPr="003929CD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F78" w:rsidRPr="003929CD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E0F6A" w:rsidRPr="003929CD" w:rsidTr="00BE0F6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1275D7" w:rsidRDefault="00684F78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275D7">
              <w:rPr>
                <w:rFonts w:ascii="Times New Roman" w:hAnsi="Times New Roman" w:cs="Times New Roman"/>
                <w:sz w:val="20"/>
                <w:szCs w:val="20"/>
              </w:rPr>
              <w:t>-подведомственные Управлению образования</w:t>
            </w:r>
          </w:p>
        </w:tc>
        <w:tc>
          <w:tcPr>
            <w:tcW w:w="382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4F78" w:rsidRPr="00D47EF5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F78" w:rsidRPr="00D47EF5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E0F6A" w:rsidRPr="003929CD" w:rsidTr="00BE0F6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1275D7" w:rsidRDefault="00684F78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275D7">
              <w:rPr>
                <w:rFonts w:ascii="Times New Roman" w:hAnsi="Times New Roman" w:cs="Times New Roman"/>
                <w:sz w:val="20"/>
                <w:szCs w:val="20"/>
              </w:rPr>
              <w:t>-подведомственные Управлению по культуре и делам молодежи</w:t>
            </w:r>
          </w:p>
        </w:tc>
        <w:tc>
          <w:tcPr>
            <w:tcW w:w="38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F78" w:rsidRPr="00D47EF5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3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E0F6A" w:rsidRPr="003929CD" w:rsidTr="00BE0F6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BA" w:rsidRPr="001275D7" w:rsidRDefault="00684F78" w:rsidP="00D34F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275D7">
              <w:rPr>
                <w:rFonts w:ascii="Times New Roman" w:hAnsi="Times New Roman" w:cs="Times New Roman"/>
                <w:sz w:val="20"/>
                <w:szCs w:val="20"/>
              </w:rPr>
              <w:t xml:space="preserve">-подведомственные </w:t>
            </w:r>
            <w:r w:rsidRPr="00127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Комитету по физической культуре и спорту</w:t>
            </w:r>
          </w:p>
        </w:tc>
        <w:tc>
          <w:tcPr>
            <w:tcW w:w="38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D47EF5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3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E0F6A" w:rsidRPr="003929CD" w:rsidTr="00BE0F6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63"/>
          <w:tblCellSpacing w:w="5" w:type="nil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BA" w:rsidRDefault="00684F78" w:rsidP="00D34F19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организаций дополнительного образования, внедривших эффективный контракт с руководителем</w:t>
            </w:r>
          </w:p>
          <w:p w:rsidR="004A095A" w:rsidRDefault="004A095A" w:rsidP="00D34F19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A095A" w:rsidRPr="001275D7" w:rsidRDefault="004A095A" w:rsidP="00D34F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BA" w:rsidRPr="00D47EF5" w:rsidRDefault="001275D7" w:rsidP="00D34F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84F78" w:rsidRPr="00D47EF5">
              <w:rPr>
                <w:rFonts w:ascii="Times New Roman" w:hAnsi="Times New Roman" w:cs="Times New Roman"/>
                <w:sz w:val="20"/>
                <w:szCs w:val="20"/>
              </w:rPr>
              <w:t>роцент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Pr="003929CD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8" w:rsidRDefault="00684F78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7735BA" w:rsidRDefault="007735BA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5BA" w:rsidRDefault="007735BA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5BA" w:rsidRDefault="007735BA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5BA" w:rsidRPr="003929CD" w:rsidRDefault="007735BA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F6A" w:rsidRPr="003929CD" w:rsidTr="00BE0F6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49"/>
          <w:tblCellSpacing w:w="5" w:type="nil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BA" w:rsidRPr="008979F2" w:rsidRDefault="007735BA" w:rsidP="0095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BA" w:rsidRPr="00D47EF5" w:rsidRDefault="007735BA" w:rsidP="00957667">
            <w:pPr>
              <w:rPr>
                <w:rFonts w:cs="Times New Roman"/>
                <w:sz w:val="20"/>
                <w:szCs w:val="20"/>
              </w:rPr>
            </w:pPr>
            <w:r w:rsidRPr="00D47EF5">
              <w:rPr>
                <w:rFonts w:cs="Times New Roman"/>
                <w:sz w:val="20"/>
                <w:szCs w:val="20"/>
              </w:rPr>
              <w:t>Снижение удельного веса подростковой преступности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BA" w:rsidRPr="00D47EF5" w:rsidRDefault="007735BA" w:rsidP="0095766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7EF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BA" w:rsidRPr="008979F2" w:rsidRDefault="007735BA" w:rsidP="0095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BA" w:rsidRPr="008979F2" w:rsidRDefault="007735BA" w:rsidP="0095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BA" w:rsidRPr="008979F2" w:rsidRDefault="007735BA" w:rsidP="0095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BA" w:rsidRPr="008979F2" w:rsidRDefault="007735BA" w:rsidP="0095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BA" w:rsidRPr="008979F2" w:rsidRDefault="007735BA" w:rsidP="0095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BA" w:rsidRPr="008979F2" w:rsidRDefault="007735BA" w:rsidP="0095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A095A">
              <w:rPr>
                <w:sz w:val="20"/>
                <w:szCs w:val="20"/>
              </w:rPr>
              <w:t>,2</w:t>
            </w:r>
          </w:p>
        </w:tc>
      </w:tr>
      <w:tr w:rsidR="00BE0F6A" w:rsidRPr="003929CD" w:rsidTr="0096019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687"/>
          <w:tblCellSpacing w:w="5" w:type="nil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BA" w:rsidRPr="003929CD" w:rsidRDefault="007735BA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BA" w:rsidRPr="003929CD" w:rsidRDefault="007735BA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BA" w:rsidRPr="003929CD" w:rsidRDefault="003E16A9" w:rsidP="000A1E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C5D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A1E2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,90</w:t>
            </w:r>
          </w:p>
        </w:tc>
        <w:tc>
          <w:tcPr>
            <w:tcW w:w="4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BA" w:rsidRPr="003929CD" w:rsidRDefault="003E16A9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BA" w:rsidRPr="00D47EF5" w:rsidRDefault="007735BA" w:rsidP="001678F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75D7">
              <w:rPr>
                <w:rFonts w:ascii="Times New Roman" w:hAnsi="Times New Roman" w:cs="Times New Roman"/>
                <w:sz w:val="20"/>
                <w:szCs w:val="20"/>
              </w:rPr>
              <w:t>Охват обучающихся образовательных организаций, реализующих основные общеобразовательные программы, городскими и областными программными мероприятиями воспитательной направленности (от общего числа обучающихся образовательных организаций, реализующих основные общеобразовательные программы)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BA" w:rsidRPr="00D47EF5" w:rsidRDefault="007735BA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5BA" w:rsidRPr="003929CD" w:rsidRDefault="007735BA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5BA" w:rsidRPr="003929CD" w:rsidRDefault="007735BA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5BA" w:rsidRPr="003929CD" w:rsidRDefault="007735BA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5BA" w:rsidRPr="003929CD" w:rsidRDefault="007735BA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5BA" w:rsidRPr="003929CD" w:rsidRDefault="007735BA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5BA" w:rsidRPr="003929CD" w:rsidRDefault="007735BA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BE0F6A" w:rsidRPr="003929CD" w:rsidTr="00BE0F6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687"/>
          <w:tblCellSpacing w:w="5" w:type="nil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1F" w:rsidRPr="003929CD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1F" w:rsidRPr="00F1221F" w:rsidRDefault="00F1221F" w:rsidP="0095766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1221F">
              <w:rPr>
                <w:rFonts w:cs="Times New Roman"/>
                <w:sz w:val="20"/>
                <w:szCs w:val="20"/>
              </w:rPr>
              <w:t xml:space="preserve">Охват обучающихся общеобразовательных организаций психолого-педагогическими программами (от общей численности обучающихся общеобразовательных организаций) 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1F" w:rsidRPr="00D47EF5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1F" w:rsidRPr="003929CD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1F" w:rsidRPr="003929CD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1F" w:rsidRPr="003929CD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1F" w:rsidRPr="003929CD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1F" w:rsidRPr="003929CD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1F" w:rsidRPr="003929CD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E0F6A" w:rsidRPr="003929CD" w:rsidTr="00BE0F6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950"/>
          <w:tblCellSpacing w:w="5" w:type="nil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1F" w:rsidRPr="003929CD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1F" w:rsidRPr="004A095A" w:rsidRDefault="00F1221F" w:rsidP="0095766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A095A">
              <w:rPr>
                <w:rFonts w:cs="Times New Roman"/>
                <w:sz w:val="20"/>
                <w:szCs w:val="20"/>
              </w:rPr>
              <w:t>Доля обучающихся общеобразовательных организаций, употребляющих наркотические средства и психотропные вещества, выявленных в результате проведения профилактических диагностических мероприятий в соответствии с законодательством Российской Федерации</w:t>
            </w:r>
          </w:p>
          <w:p w:rsidR="00F1221F" w:rsidRPr="004A095A" w:rsidRDefault="00F1221F" w:rsidP="0095766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1F" w:rsidRPr="00D47EF5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1F" w:rsidRPr="003929CD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1F" w:rsidRPr="003929CD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1F" w:rsidRPr="003929CD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1F" w:rsidRPr="003929CD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1F" w:rsidRPr="003929CD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3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1F" w:rsidRPr="003929CD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BE0F6A" w:rsidRPr="003929CD" w:rsidTr="00BE0F6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62"/>
          <w:tblCellSpacing w:w="5" w:type="nil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D47EF5" w:rsidRDefault="00F1221F" w:rsidP="00FB19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D47EF5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F6A" w:rsidRPr="003929CD" w:rsidTr="00BE0F6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679"/>
          <w:tblCellSpacing w:w="5" w:type="nil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8979F2" w:rsidRDefault="00F1221F" w:rsidP="0095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46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D47EF5" w:rsidRDefault="00F1221F" w:rsidP="00957667">
            <w:pPr>
              <w:rPr>
                <w:rFonts w:cs="Times New Roman"/>
                <w:sz w:val="20"/>
                <w:szCs w:val="20"/>
              </w:rPr>
            </w:pPr>
            <w:r w:rsidRPr="003E16A9">
              <w:rPr>
                <w:rFonts w:cs="Times New Roman"/>
                <w:sz w:val="20"/>
                <w:szCs w:val="20"/>
              </w:rPr>
              <w:t>Увеличение доли детей, привлекаемых к участию в творческих мероприятиях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D47EF5" w:rsidRDefault="00F1221F" w:rsidP="0095766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7EF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8979F2" w:rsidRDefault="00F1221F" w:rsidP="0095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E6538">
              <w:rPr>
                <w:sz w:val="20"/>
                <w:szCs w:val="20"/>
              </w:rPr>
              <w:t>,6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8979F2" w:rsidRDefault="005E6538" w:rsidP="0095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8979F2" w:rsidRDefault="005E6538" w:rsidP="0095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8979F2" w:rsidRDefault="005E6538" w:rsidP="0095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F1221F">
              <w:rPr>
                <w:sz w:val="20"/>
                <w:szCs w:val="20"/>
              </w:rPr>
              <w:t>,2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8979F2" w:rsidRDefault="005E6538" w:rsidP="0095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8979F2" w:rsidRDefault="005E6538" w:rsidP="0095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1221F">
              <w:rPr>
                <w:sz w:val="20"/>
                <w:szCs w:val="20"/>
              </w:rPr>
              <w:t>,5</w:t>
            </w:r>
          </w:p>
        </w:tc>
      </w:tr>
      <w:tr w:rsidR="00BE0F6A" w:rsidRPr="003929CD" w:rsidTr="00BE0F6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1539"/>
          <w:tblCellSpacing w:w="5" w:type="nil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21F" w:rsidRPr="003929CD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1F" w:rsidRPr="003929CD" w:rsidRDefault="00F1221F" w:rsidP="001678F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1F" w:rsidRPr="003929CD" w:rsidRDefault="00F1221F" w:rsidP="008557A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8557A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,30</w:t>
            </w:r>
          </w:p>
        </w:tc>
        <w:tc>
          <w:tcPr>
            <w:tcW w:w="4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14359,00- обл.бюджет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1F" w:rsidRPr="004A095A" w:rsidRDefault="00F1221F" w:rsidP="009576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A095A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детей, привлекаемых к участию в творческих мероприятиях, от общего числа детей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95A">
              <w:rPr>
                <w:rFonts w:ascii="Times New Roman" w:hAnsi="Times New Roman" w:cs="Times New Roman"/>
                <w:sz w:val="20"/>
                <w:szCs w:val="20"/>
              </w:rPr>
              <w:t xml:space="preserve">    - в сфере образования</w:t>
            </w: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1F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21F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21F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21F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21F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21F" w:rsidRPr="00D47EF5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D47EF5">
              <w:rPr>
                <w:rFonts w:ascii="Times New Roman" w:hAnsi="Times New Roman" w:cs="Times New Roman"/>
                <w:sz w:val="20"/>
                <w:szCs w:val="20"/>
              </w:rPr>
              <w:t>оцент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21F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21F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21F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21F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21F" w:rsidRPr="003929CD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21F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21F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21F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21F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21F" w:rsidRPr="003929CD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21F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21F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21F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21F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21F" w:rsidRPr="003929CD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21F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21F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21F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21F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21F" w:rsidRPr="003929CD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21F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21F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21F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21F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21F" w:rsidRPr="003929CD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21F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21F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21F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21F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21F" w:rsidRPr="003929CD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</w:tr>
      <w:tr w:rsidR="00BE0F6A" w:rsidRPr="003929CD" w:rsidTr="00BE0F6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299"/>
          <w:tblCellSpacing w:w="5" w:type="nil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21F" w:rsidRPr="003929CD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1F" w:rsidRPr="003929CD" w:rsidRDefault="00F1221F" w:rsidP="001678F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1F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1F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4A095A" w:rsidRDefault="00F1221F" w:rsidP="00FB1948">
            <w:pPr>
              <w:rPr>
                <w:rFonts w:cs="Times New Roman"/>
                <w:sz w:val="20"/>
                <w:szCs w:val="20"/>
              </w:rPr>
            </w:pPr>
            <w:r w:rsidRPr="00D47EF5">
              <w:rPr>
                <w:rFonts w:cs="Times New Roman"/>
                <w:sz w:val="20"/>
                <w:szCs w:val="20"/>
              </w:rPr>
              <w:t>- в сфере культуры</w:t>
            </w:r>
          </w:p>
        </w:tc>
        <w:tc>
          <w:tcPr>
            <w:tcW w:w="38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D47EF5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BE0F6A" w:rsidRPr="003929CD" w:rsidTr="00BE0F6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1539"/>
          <w:tblCellSpacing w:w="5" w:type="nil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21F" w:rsidRPr="003929CD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1F" w:rsidRPr="003929CD" w:rsidRDefault="00F1221F" w:rsidP="001678F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1F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1F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4A095A" w:rsidRDefault="00F1221F" w:rsidP="00957667">
            <w:pPr>
              <w:rPr>
                <w:rFonts w:cs="Times New Roman"/>
                <w:sz w:val="20"/>
                <w:szCs w:val="20"/>
              </w:rPr>
            </w:pPr>
            <w:r w:rsidRPr="004A095A">
              <w:rPr>
                <w:rFonts w:cs="Times New Roman"/>
                <w:sz w:val="20"/>
                <w:szCs w:val="20"/>
              </w:rPr>
              <w:t xml:space="preserve">Доля победителей и призеров творческих олимпиад, конкурсов и фестивалей межрегионального, федерального и международного уровня 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D47EF5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3929CD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3929CD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3929CD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3929CD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3929CD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3929CD" w:rsidRDefault="00F1221F" w:rsidP="009576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BE0F6A" w:rsidRPr="003929CD" w:rsidTr="00BE0F6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257"/>
          <w:tblCellSpacing w:w="5" w:type="nil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1F" w:rsidRPr="00D47EF5" w:rsidRDefault="00F1221F" w:rsidP="00FB194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D0EB6">
              <w:rPr>
                <w:rFonts w:cs="Times New Roman"/>
                <w:sz w:val="20"/>
                <w:szCs w:val="20"/>
              </w:rPr>
              <w:t xml:space="preserve">Доля обучающихся общеобразовательных организаций, привлеченных к участию в различных формах детского </w:t>
            </w:r>
            <w:r w:rsidRPr="00BD0EB6">
              <w:rPr>
                <w:rFonts w:cs="Times New Roman"/>
                <w:sz w:val="20"/>
                <w:szCs w:val="20"/>
              </w:rPr>
              <w:lastRenderedPageBreak/>
              <w:t>самоуправления (от общего числа обучающихся образовательных организациях, реализующих основные общеобразовательные программы).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1F" w:rsidRPr="00D47EF5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E0F6A" w:rsidRPr="003929CD" w:rsidTr="00BE0F6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80"/>
          <w:tblCellSpacing w:w="5" w:type="nil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D47EF5" w:rsidRDefault="00F1221F" w:rsidP="00FB194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D47EF5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F6A" w:rsidRPr="003929CD" w:rsidTr="00BE0F6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F1221F" w:rsidRDefault="00F1221F" w:rsidP="00F1221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1221F">
              <w:rPr>
                <w:rFonts w:cs="Times New Roman"/>
                <w:sz w:val="20"/>
                <w:szCs w:val="20"/>
              </w:rPr>
              <w:t>Доля детей, охваченных отдыхом и оздоровлением к общей численности детей в возрасте от 7 до 15 лет.</w:t>
            </w:r>
          </w:p>
        </w:tc>
        <w:tc>
          <w:tcPr>
            <w:tcW w:w="38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D47EF5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3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BE0F6A" w:rsidRPr="003929CD" w:rsidTr="00BE0F6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116"/>
          <w:tblCellSpacing w:w="5" w:type="nil"/>
        </w:trPr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Default="00F1221F" w:rsidP="00FB194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1221F">
              <w:rPr>
                <w:rFonts w:cs="Times New Roman"/>
                <w:sz w:val="20"/>
                <w:szCs w:val="20"/>
              </w:rPr>
              <w:t>Доля оздоровленных детей в возрасте от 7 до 15 лет, находящиеся в трудной жизненной ситуации к общей численности детей в возрасте от 7 до 15лет, находящиеся в трудной жизненной ситуации, проживающих на территории городского округа Электросталь</w:t>
            </w:r>
          </w:p>
          <w:p w:rsidR="00F1221F" w:rsidRPr="00F1221F" w:rsidRDefault="00F1221F" w:rsidP="00FB194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D47EF5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</w:tr>
      <w:tr w:rsidR="00F1221F" w:rsidRPr="003929CD" w:rsidTr="00FB194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34"/>
          <w:tblCellSpacing w:w="5" w:type="nil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D47EF5" w:rsidRDefault="00F1221F" w:rsidP="00FB1948">
            <w:pPr>
              <w:pStyle w:val="ConsPlusCell"/>
              <w:rPr>
                <w:rFonts w:ascii="Times New Roman" w:hAnsi="Times New Roman" w:cs="Times New Roman"/>
              </w:rPr>
            </w:pPr>
            <w:r w:rsidRPr="00D47EF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Подпрограмма </w:t>
            </w:r>
            <w:r w:rsidRPr="00D47EF5">
              <w:rPr>
                <w:rFonts w:ascii="Times New Roman" w:hAnsi="Times New Roman" w:cs="Times New Roman"/>
                <w:lang w:val="en-US"/>
              </w:rPr>
              <w:t>V</w:t>
            </w:r>
            <w:r w:rsidRPr="00D47EF5">
              <w:rPr>
                <w:rFonts w:ascii="Times New Roman" w:hAnsi="Times New Roman" w:cs="Times New Roman"/>
              </w:rPr>
              <w:t xml:space="preserve"> «Обеспечивающая подпрограмма»</w:t>
            </w:r>
          </w:p>
        </w:tc>
      </w:tr>
      <w:tr w:rsidR="00BE0F6A" w:rsidRPr="003929CD" w:rsidTr="008E7C23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68"/>
          <w:tblCellSpacing w:w="5" w:type="nil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3B4175" w:rsidRDefault="00F1221F" w:rsidP="00FB19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Default="00F1221F" w:rsidP="00FB1948">
            <w:pPr>
              <w:rPr>
                <w:color w:val="000000"/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Повышение качества и эффективности муниципальных услуг в системе образования городского округа Электросталь Московской области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D47EF5" w:rsidRDefault="00706570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Default="00706570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Default="00706570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Default="00706570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Default="00706570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Default="00706570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Default="00706570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0F6A" w:rsidRPr="003929CD" w:rsidTr="008E7C23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1571"/>
          <w:tblCellSpacing w:w="5" w:type="nil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1F" w:rsidRPr="003B4175" w:rsidRDefault="00F1221F" w:rsidP="00FB19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1F" w:rsidRPr="003B4175" w:rsidRDefault="00F1221F" w:rsidP="00FB1948">
            <w:pPr>
              <w:rPr>
                <w:sz w:val="20"/>
                <w:szCs w:val="20"/>
              </w:rPr>
            </w:pPr>
          </w:p>
        </w:tc>
        <w:tc>
          <w:tcPr>
            <w:tcW w:w="5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1F" w:rsidRPr="003929CD" w:rsidRDefault="006729B1" w:rsidP="00DC5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  <w:r w:rsidR="00DC5D56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557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1F" w:rsidRPr="000B7199" w:rsidRDefault="00F1221F" w:rsidP="006729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729B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9,00- обл.бюджет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3B4175" w:rsidRDefault="00F1221F" w:rsidP="00FB19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оказываемых муниципальных услуг, по которым утверждены административные регламенты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D47EF5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F1221F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21F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21F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21F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21F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21F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C23" w:rsidRPr="003929CD" w:rsidTr="008E7C23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2682"/>
          <w:tblCellSpacing w:w="5" w:type="nil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3B4175" w:rsidRDefault="00F1221F" w:rsidP="00FB19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3B4175" w:rsidRDefault="00F1221F" w:rsidP="00FB1948">
            <w:pPr>
              <w:rPr>
                <w:sz w:val="20"/>
                <w:szCs w:val="20"/>
              </w:rPr>
            </w:pPr>
          </w:p>
        </w:tc>
        <w:tc>
          <w:tcPr>
            <w:tcW w:w="5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3929CD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3B4175" w:rsidRDefault="00F1221F" w:rsidP="00FB1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образовательных организаций, имеющих доступ в сети Интернет к методическим и образовательным ресурсам, разработанным в рамках муниципальной программы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D47EF5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Default="00F1221F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F1221F" w:rsidRDefault="00F1221F" w:rsidP="0078175E">
      <w:pPr>
        <w:jc w:val="right"/>
        <w:rPr>
          <w:rFonts w:cs="Times New Roman"/>
        </w:rPr>
      </w:pPr>
    </w:p>
    <w:p w:rsidR="00F1221F" w:rsidRDefault="00F1221F" w:rsidP="0078175E">
      <w:pPr>
        <w:jc w:val="right"/>
        <w:rPr>
          <w:rFonts w:cs="Times New Roman"/>
        </w:rPr>
      </w:pPr>
    </w:p>
    <w:p w:rsidR="0078175E" w:rsidRDefault="0078175E" w:rsidP="0078175E">
      <w:pPr>
        <w:jc w:val="right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842"/>
        <w:gridCol w:w="1701"/>
        <w:gridCol w:w="1134"/>
        <w:gridCol w:w="2127"/>
        <w:gridCol w:w="992"/>
        <w:gridCol w:w="1559"/>
        <w:gridCol w:w="1134"/>
        <w:gridCol w:w="992"/>
        <w:gridCol w:w="993"/>
        <w:gridCol w:w="850"/>
        <w:gridCol w:w="992"/>
      </w:tblGrid>
      <w:tr w:rsidR="0078175E" w:rsidRPr="00DA2A4B" w:rsidTr="00FB1948">
        <w:trPr>
          <w:trHeight w:val="697"/>
          <w:tblCellSpacing w:w="5" w:type="nil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5E" w:rsidRDefault="0078175E" w:rsidP="00FB1948">
            <w:pPr>
              <w:jc w:val="center"/>
              <w:rPr>
                <w:bCs/>
              </w:rPr>
            </w:pPr>
            <w:r>
              <w:rPr>
                <w:rFonts w:cs="Times New Roman"/>
              </w:rPr>
              <w:t>Планируемые результаты  реализа</w:t>
            </w:r>
            <w:r w:rsidRPr="00546E6D">
              <w:rPr>
                <w:rFonts w:cs="Times New Roman"/>
              </w:rPr>
              <w:t xml:space="preserve">ции </w:t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</w:rPr>
              <w:t>м</w:t>
            </w:r>
            <w:r w:rsidRPr="00A81A72">
              <w:rPr>
                <w:bCs/>
              </w:rPr>
              <w:t>ероприят</w:t>
            </w:r>
            <w:r>
              <w:rPr>
                <w:bCs/>
              </w:rPr>
              <w:t xml:space="preserve">ий, не включенных в подпрограммы </w:t>
            </w:r>
          </w:p>
          <w:p w:rsidR="0078175E" w:rsidRPr="00DF7D5F" w:rsidRDefault="0078175E" w:rsidP="00FB194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Cs/>
              </w:rPr>
              <w:t>муниципальной программы</w:t>
            </w:r>
            <w:r w:rsidRPr="00A81A72">
              <w:rPr>
                <w:bCs/>
              </w:rPr>
              <w:t xml:space="preserve"> </w:t>
            </w:r>
            <w:r>
              <w:rPr>
                <w:bCs/>
              </w:rPr>
              <w:t>"Развитие</w:t>
            </w:r>
            <w:r w:rsidRPr="00A81A72">
              <w:rPr>
                <w:bCs/>
              </w:rPr>
              <w:t xml:space="preserve"> системы образования городского округа</w:t>
            </w:r>
            <w:r>
              <w:rPr>
                <w:bCs/>
              </w:rPr>
              <w:t xml:space="preserve"> Электросталь </w:t>
            </w:r>
            <w:r w:rsidRPr="00A81A72">
              <w:rPr>
                <w:bCs/>
              </w:rPr>
              <w:t xml:space="preserve">  на 2014-2018 годы</w:t>
            </w:r>
            <w:r>
              <w:rPr>
                <w:bCs/>
              </w:rPr>
              <w:t>"</w:t>
            </w:r>
          </w:p>
        </w:tc>
      </w:tr>
      <w:tr w:rsidR="0078175E" w:rsidRPr="00DA2A4B" w:rsidTr="00FB1948">
        <w:trPr>
          <w:trHeight w:val="80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5E" w:rsidRPr="00B2194E" w:rsidRDefault="0078175E" w:rsidP="00FB1948">
            <w:pPr>
              <w:pStyle w:val="ConsPlusCell"/>
            </w:pPr>
            <w:r w:rsidRPr="00B2194E">
              <w:t xml:space="preserve">N  </w:t>
            </w:r>
            <w:r w:rsidRPr="00B2194E">
              <w:br/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5E" w:rsidRPr="00DF7D5F" w:rsidRDefault="0078175E" w:rsidP="00FB1948">
            <w:pPr>
              <w:pStyle w:val="ConsPlusCell"/>
              <w:rPr>
                <w:rFonts w:ascii="Times New Roman" w:hAnsi="Times New Roman" w:cs="Times New Roman"/>
              </w:rPr>
            </w:pPr>
            <w:r w:rsidRPr="00DF7D5F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5E" w:rsidRPr="00DF7D5F" w:rsidRDefault="0078175E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F7D5F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Планируемый объем    </w:t>
            </w:r>
            <w:r w:rsidRPr="00DF7D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финансирования       </w:t>
            </w:r>
            <w:r w:rsidRPr="00DF7D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решение данной    </w:t>
            </w:r>
            <w:r w:rsidRPr="00DF7D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задачи (тыс. руб.) 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5E" w:rsidRPr="00646EE5" w:rsidRDefault="00646EE5" w:rsidP="00646E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46EE5">
              <w:rPr>
                <w:rFonts w:ascii="Times New Roman" w:hAnsi="Times New Roman" w:cs="Times New Roman"/>
                <w:sz w:val="20"/>
                <w:szCs w:val="20"/>
              </w:rPr>
              <w:t>Показатель реализации мероприятий</w:t>
            </w:r>
            <w:r>
              <w:rPr>
                <w:bCs/>
              </w:rPr>
              <w:t xml:space="preserve">, </w:t>
            </w:r>
            <w:r w:rsidRPr="00646EE5">
              <w:rPr>
                <w:rFonts w:ascii="Times New Roman" w:hAnsi="Times New Roman" w:cs="Times New Roman"/>
                <w:bCs/>
                <w:sz w:val="20"/>
                <w:szCs w:val="20"/>
              </w:rPr>
              <w:t>не включенных в подпрограммы</w:t>
            </w:r>
            <w:r w:rsidRPr="00646EE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5E" w:rsidRPr="00DF7D5F" w:rsidRDefault="0078175E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F7D5F">
              <w:rPr>
                <w:rFonts w:ascii="Times New Roman" w:hAnsi="Times New Roman" w:cs="Times New Roman"/>
                <w:sz w:val="20"/>
                <w:szCs w:val="20"/>
              </w:rPr>
              <w:t xml:space="preserve">Единица  </w:t>
            </w:r>
            <w:r w:rsidRPr="00DF7D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F7D5F">
              <w:rPr>
                <w:rFonts w:ascii="Times New Roman" w:hAnsi="Times New Roman" w:cs="Times New Roman"/>
                <w:sz w:val="20"/>
                <w:szCs w:val="20"/>
              </w:rPr>
              <w:t>измере</w:t>
            </w:r>
            <w:proofErr w:type="spellEnd"/>
            <w:r w:rsidRPr="00DF7D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8175E" w:rsidRPr="00DF7D5F" w:rsidRDefault="0078175E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7D5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5E" w:rsidRPr="00DF7D5F" w:rsidRDefault="0078175E" w:rsidP="00FB1948">
            <w:pPr>
              <w:pStyle w:val="ConsPlusCell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DF7D5F">
              <w:rPr>
                <w:rFonts w:ascii="Times New Roman" w:hAnsi="Times New Roman" w:cs="Times New Roman"/>
                <w:sz w:val="20"/>
                <w:szCs w:val="20"/>
              </w:rPr>
              <w:t xml:space="preserve">Базовое      </w:t>
            </w:r>
            <w:r w:rsidRPr="00DF7D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значение     </w:t>
            </w:r>
            <w:r w:rsidRPr="00DF7D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показателя   </w:t>
            </w:r>
            <w:r w:rsidRPr="00DF7D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(на начало   </w:t>
            </w:r>
            <w:r w:rsidRPr="00DF7D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  </w:t>
            </w:r>
            <w:r w:rsidRPr="00DF7D5F">
              <w:rPr>
                <w:rFonts w:ascii="Times New Roman" w:hAnsi="Times New Roman" w:cs="Times New Roman"/>
                <w:sz w:val="20"/>
                <w:szCs w:val="20"/>
              </w:rPr>
              <w:br/>
              <w:t>подпрограммы)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5E" w:rsidRPr="00DF7D5F" w:rsidRDefault="0078175E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F7D5F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значение показателя по годам           </w:t>
            </w:r>
            <w:r w:rsidRPr="00DF7D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                                        </w:t>
            </w:r>
          </w:p>
        </w:tc>
      </w:tr>
      <w:tr w:rsidR="00646EE5" w:rsidRPr="00DA2A4B" w:rsidTr="00045181">
        <w:trPr>
          <w:trHeight w:val="64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E5" w:rsidRPr="00B2194E" w:rsidRDefault="00646EE5" w:rsidP="00FB1948">
            <w:pPr>
              <w:pStyle w:val="ConsPlusCell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E5" w:rsidRPr="00B2194E" w:rsidRDefault="00646EE5" w:rsidP="00FB1948">
            <w:pPr>
              <w:pStyle w:val="ConsPlusCell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E5" w:rsidRPr="00FE059D" w:rsidRDefault="00646EE5" w:rsidP="00E70189">
            <w:pPr>
              <w:suppressAutoHyphens/>
              <w:autoSpaceDE w:val="0"/>
              <w:autoSpaceDN w:val="0"/>
              <w:adjustRightInd w:val="0"/>
              <w:jc w:val="center"/>
            </w:pPr>
            <w:r w:rsidRPr="00163DE6">
              <w:rPr>
                <w:rFonts w:cs="Times New Roman"/>
                <w:sz w:val="20"/>
              </w:rPr>
              <w:t>Бюджет городского округа Электросталь Московской области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E5" w:rsidRPr="00FE059D" w:rsidRDefault="00646EE5" w:rsidP="00E70189">
            <w:pPr>
              <w:suppressAutoHyphens/>
              <w:autoSpaceDE w:val="0"/>
              <w:autoSpaceDN w:val="0"/>
              <w:adjustRightInd w:val="0"/>
              <w:ind w:left="-40" w:right="-75"/>
              <w:jc w:val="center"/>
            </w:pPr>
            <w:r w:rsidRPr="00163DE6">
              <w:rPr>
                <w:rFonts w:cs="Times New Roman"/>
                <w:sz w:val="20"/>
              </w:rPr>
              <w:t>Другие источники (в разрезе)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E5" w:rsidRPr="00DF7D5F" w:rsidRDefault="00646EE5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E5" w:rsidRPr="00DF7D5F" w:rsidRDefault="00646EE5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E5" w:rsidRPr="00DF7D5F" w:rsidRDefault="00646EE5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E5" w:rsidRPr="00DF7D5F" w:rsidRDefault="00646EE5" w:rsidP="00FB1948">
            <w:pPr>
              <w:pStyle w:val="ConsPlusCell"/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DF7D5F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 </w:t>
            </w:r>
            <w:r w:rsidRPr="00DF7D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F7D5F">
              <w:rPr>
                <w:rFonts w:ascii="Times New Roman" w:hAnsi="Times New Roman" w:cs="Times New Roman"/>
                <w:sz w:val="20"/>
                <w:szCs w:val="20"/>
              </w:rPr>
              <w:t>финансо</w:t>
            </w:r>
            <w:proofErr w:type="spellEnd"/>
            <w:r w:rsidRPr="00DF7D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46EE5" w:rsidRPr="00DF7D5F" w:rsidRDefault="00646EE5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F7D5F">
              <w:rPr>
                <w:rFonts w:ascii="Times New Roman" w:hAnsi="Times New Roman" w:cs="Times New Roman"/>
                <w:sz w:val="20"/>
                <w:szCs w:val="20"/>
              </w:rPr>
              <w:t xml:space="preserve">вый год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E5" w:rsidRPr="00DF7D5F" w:rsidRDefault="00646EE5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F7D5F">
              <w:rPr>
                <w:rFonts w:ascii="Times New Roman" w:hAnsi="Times New Roman" w:cs="Times New Roman"/>
                <w:sz w:val="20"/>
                <w:szCs w:val="20"/>
              </w:rPr>
              <w:t xml:space="preserve">1-й год  </w:t>
            </w:r>
            <w:r w:rsidRPr="00DF7D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F7D5F">
              <w:rPr>
                <w:rFonts w:ascii="Times New Roman" w:hAnsi="Times New Roman" w:cs="Times New Roman"/>
                <w:sz w:val="20"/>
                <w:szCs w:val="20"/>
              </w:rPr>
              <w:t>плано</w:t>
            </w:r>
            <w:proofErr w:type="spellEnd"/>
            <w:r w:rsidRPr="00DF7D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46EE5" w:rsidRPr="00DF7D5F" w:rsidRDefault="00646EE5" w:rsidP="00FB1948">
            <w:pPr>
              <w:pStyle w:val="ConsPlusCell"/>
              <w:ind w:left="-60" w:right="-136" w:firstLine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7D5F"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proofErr w:type="spellEnd"/>
            <w:r w:rsidRPr="00DF7D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периода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E5" w:rsidRPr="00DF7D5F" w:rsidRDefault="00646EE5" w:rsidP="00FB1948">
            <w:pPr>
              <w:pStyle w:val="ConsPlusCell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DF7D5F">
              <w:rPr>
                <w:rFonts w:ascii="Times New Roman" w:hAnsi="Times New Roman" w:cs="Times New Roman"/>
                <w:sz w:val="20"/>
                <w:szCs w:val="20"/>
              </w:rPr>
              <w:t xml:space="preserve">2-й год  </w:t>
            </w:r>
            <w:r w:rsidRPr="00DF7D5F">
              <w:rPr>
                <w:rFonts w:ascii="Times New Roman" w:hAnsi="Times New Roman" w:cs="Times New Roman"/>
                <w:sz w:val="20"/>
                <w:szCs w:val="20"/>
              </w:rPr>
              <w:br/>
              <w:t>планового</w:t>
            </w:r>
            <w:r w:rsidRPr="00DF7D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периода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E5" w:rsidRPr="00DF7D5F" w:rsidRDefault="00646EE5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3-й год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плано</w:t>
            </w:r>
            <w:proofErr w:type="spellEnd"/>
          </w:p>
          <w:p w:rsidR="00646EE5" w:rsidRPr="00DF7D5F" w:rsidRDefault="00646EE5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7D5F"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proofErr w:type="spellEnd"/>
            <w:r w:rsidRPr="00DF7D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периода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E5" w:rsidRPr="00DF7D5F" w:rsidRDefault="00646EE5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F7D5F">
              <w:rPr>
                <w:rFonts w:ascii="Times New Roman" w:hAnsi="Times New Roman" w:cs="Times New Roman"/>
                <w:sz w:val="20"/>
                <w:szCs w:val="20"/>
              </w:rPr>
              <w:t xml:space="preserve">4-й год  </w:t>
            </w:r>
            <w:r w:rsidRPr="00DF7D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F7D5F">
              <w:rPr>
                <w:rFonts w:ascii="Times New Roman" w:hAnsi="Times New Roman" w:cs="Times New Roman"/>
                <w:sz w:val="20"/>
                <w:szCs w:val="20"/>
              </w:rPr>
              <w:t>плано</w:t>
            </w:r>
            <w:proofErr w:type="spellEnd"/>
            <w:r w:rsidRPr="00DF7D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46EE5" w:rsidRPr="00DF7D5F" w:rsidRDefault="00646EE5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7D5F"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proofErr w:type="spellEnd"/>
            <w:r w:rsidRPr="00DF7D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периода  </w:t>
            </w:r>
          </w:p>
        </w:tc>
      </w:tr>
      <w:tr w:rsidR="0078175E" w:rsidRPr="00B2194E" w:rsidTr="00045181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5E" w:rsidRPr="00B2194E" w:rsidRDefault="0078175E" w:rsidP="00FB1948">
            <w:pPr>
              <w:pStyle w:val="ConsPlusCell"/>
              <w:rPr>
                <w:sz w:val="16"/>
                <w:szCs w:val="16"/>
              </w:rPr>
            </w:pPr>
            <w:r w:rsidRPr="00B2194E">
              <w:rPr>
                <w:sz w:val="16"/>
                <w:szCs w:val="16"/>
              </w:rPr>
              <w:t xml:space="preserve"> 1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5E" w:rsidRPr="00B2194E" w:rsidRDefault="0078175E" w:rsidP="00FB1948">
            <w:pPr>
              <w:pStyle w:val="ConsPlusCell"/>
              <w:rPr>
                <w:sz w:val="16"/>
                <w:szCs w:val="16"/>
              </w:rPr>
            </w:pPr>
            <w:r w:rsidRPr="00B2194E">
              <w:rPr>
                <w:sz w:val="16"/>
                <w:szCs w:val="16"/>
              </w:rPr>
              <w:t xml:space="preserve">      2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5E" w:rsidRPr="00B2194E" w:rsidRDefault="0078175E" w:rsidP="00FB1948">
            <w:pPr>
              <w:pStyle w:val="ConsPlusCell"/>
              <w:rPr>
                <w:sz w:val="16"/>
                <w:szCs w:val="16"/>
              </w:rPr>
            </w:pPr>
            <w:r w:rsidRPr="00B2194E">
              <w:rPr>
                <w:sz w:val="16"/>
                <w:szCs w:val="16"/>
              </w:rPr>
              <w:t xml:space="preserve">     3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5E" w:rsidRPr="00B2194E" w:rsidRDefault="0078175E" w:rsidP="00FB1948">
            <w:pPr>
              <w:pStyle w:val="ConsPlusCell"/>
              <w:rPr>
                <w:sz w:val="16"/>
                <w:szCs w:val="16"/>
              </w:rPr>
            </w:pPr>
            <w:r w:rsidRPr="00B2194E">
              <w:rPr>
                <w:sz w:val="16"/>
                <w:szCs w:val="16"/>
              </w:rPr>
              <w:t xml:space="preserve">    4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5E" w:rsidRPr="00B2194E" w:rsidRDefault="0078175E" w:rsidP="00FB1948">
            <w:pPr>
              <w:pStyle w:val="ConsPlusCell"/>
              <w:rPr>
                <w:sz w:val="16"/>
                <w:szCs w:val="16"/>
              </w:rPr>
            </w:pPr>
            <w:r w:rsidRPr="00B2194E">
              <w:rPr>
                <w:sz w:val="16"/>
                <w:szCs w:val="16"/>
              </w:rPr>
              <w:t xml:space="preserve">       5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5E" w:rsidRPr="00B2194E" w:rsidRDefault="0078175E" w:rsidP="00FB1948">
            <w:pPr>
              <w:pStyle w:val="ConsPlusCell"/>
              <w:rPr>
                <w:sz w:val="16"/>
                <w:szCs w:val="16"/>
              </w:rPr>
            </w:pPr>
            <w:r w:rsidRPr="00B2194E">
              <w:rPr>
                <w:sz w:val="16"/>
                <w:szCs w:val="16"/>
              </w:rPr>
              <w:t xml:space="preserve">    6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5E" w:rsidRPr="00B2194E" w:rsidRDefault="0078175E" w:rsidP="00FB1948">
            <w:pPr>
              <w:pStyle w:val="ConsPlusCell"/>
              <w:rPr>
                <w:sz w:val="16"/>
                <w:szCs w:val="16"/>
              </w:rPr>
            </w:pPr>
            <w:r w:rsidRPr="00B2194E">
              <w:rPr>
                <w:sz w:val="16"/>
                <w:szCs w:val="16"/>
              </w:rPr>
              <w:t xml:space="preserve">      7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5E" w:rsidRPr="00B2194E" w:rsidRDefault="0078175E" w:rsidP="00FB1948">
            <w:pPr>
              <w:pStyle w:val="ConsPlusCell"/>
              <w:rPr>
                <w:sz w:val="16"/>
                <w:szCs w:val="16"/>
              </w:rPr>
            </w:pPr>
            <w:r w:rsidRPr="00B2194E">
              <w:rPr>
                <w:sz w:val="16"/>
                <w:szCs w:val="16"/>
              </w:rPr>
              <w:t xml:space="preserve">     8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5E" w:rsidRPr="00B2194E" w:rsidRDefault="0078175E" w:rsidP="00FB1948">
            <w:pPr>
              <w:pStyle w:val="ConsPlusCell"/>
              <w:rPr>
                <w:sz w:val="16"/>
                <w:szCs w:val="16"/>
              </w:rPr>
            </w:pPr>
            <w:r w:rsidRPr="00B2194E">
              <w:rPr>
                <w:sz w:val="16"/>
                <w:szCs w:val="16"/>
              </w:rPr>
              <w:t xml:space="preserve">    9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5E" w:rsidRPr="00B2194E" w:rsidRDefault="0078175E" w:rsidP="00FB1948">
            <w:pPr>
              <w:pStyle w:val="ConsPlusCell"/>
              <w:rPr>
                <w:sz w:val="16"/>
                <w:szCs w:val="16"/>
              </w:rPr>
            </w:pPr>
            <w:r w:rsidRPr="00B2194E">
              <w:rPr>
                <w:sz w:val="16"/>
                <w:szCs w:val="16"/>
              </w:rPr>
              <w:t xml:space="preserve">   10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5E" w:rsidRPr="00B2194E" w:rsidRDefault="0078175E" w:rsidP="00FB1948">
            <w:pPr>
              <w:pStyle w:val="ConsPlusCell"/>
              <w:rPr>
                <w:sz w:val="16"/>
                <w:szCs w:val="16"/>
              </w:rPr>
            </w:pPr>
            <w:r w:rsidRPr="00B2194E">
              <w:rPr>
                <w:sz w:val="16"/>
                <w:szCs w:val="16"/>
              </w:rPr>
              <w:t xml:space="preserve">   11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5E" w:rsidRPr="00B2194E" w:rsidRDefault="0078175E" w:rsidP="00FB1948">
            <w:pPr>
              <w:pStyle w:val="ConsPlusCell"/>
              <w:rPr>
                <w:sz w:val="16"/>
                <w:szCs w:val="16"/>
              </w:rPr>
            </w:pPr>
            <w:r w:rsidRPr="00B2194E">
              <w:rPr>
                <w:sz w:val="16"/>
                <w:szCs w:val="16"/>
              </w:rPr>
              <w:t xml:space="preserve">   12    </w:t>
            </w:r>
          </w:p>
        </w:tc>
      </w:tr>
      <w:tr w:rsidR="0078175E" w:rsidRPr="00B2194E" w:rsidTr="00045181">
        <w:trPr>
          <w:trHeight w:val="3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5E" w:rsidRPr="00B2194E" w:rsidRDefault="0078175E" w:rsidP="00FB1948">
            <w:pPr>
              <w:pStyle w:val="ConsPlusCell"/>
              <w:rPr>
                <w:sz w:val="20"/>
                <w:szCs w:val="20"/>
              </w:rPr>
            </w:pPr>
            <w:r w:rsidRPr="00B2194E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5E" w:rsidRPr="00B2194E" w:rsidRDefault="0078175E" w:rsidP="00FB1948">
            <w:pPr>
              <w:ind w:left="-59" w:right="-46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муниципальных стипендий стипендиатов Электростальского политехнического института и молодым ученым, победителям конкурса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5E" w:rsidRPr="00646EE5" w:rsidRDefault="00FC016A" w:rsidP="00FC01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EE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78175E" w:rsidRPr="00646E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46EE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5E" w:rsidRPr="00646EE5" w:rsidRDefault="0078175E" w:rsidP="00FB1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46EE5">
              <w:rPr>
                <w:rFonts w:ascii="Times New Roman" w:hAnsi="Times New Roman" w:cs="Times New Roman"/>
                <w:sz w:val="20"/>
                <w:szCs w:val="20"/>
              </w:rPr>
              <w:t xml:space="preserve">         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5E" w:rsidRPr="00B2194E" w:rsidRDefault="00646EE5" w:rsidP="00FB194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9"/>
                <w:szCs w:val="19"/>
              </w:rPr>
              <w:t>Количество выплаченных</w:t>
            </w:r>
            <w:r w:rsidR="0078175E">
              <w:rPr>
                <w:rFonts w:cs="Times New Roman"/>
                <w:sz w:val="19"/>
                <w:szCs w:val="19"/>
              </w:rPr>
              <w:t xml:space="preserve"> муниципальных стипендий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5E" w:rsidRPr="00DA2A4B" w:rsidRDefault="0078175E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5E" w:rsidRPr="00646EE5" w:rsidRDefault="0078175E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EE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5E" w:rsidRPr="00646EE5" w:rsidRDefault="0078175E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5E" w:rsidRPr="00646EE5" w:rsidRDefault="0078175E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EE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5E" w:rsidRPr="00646EE5" w:rsidRDefault="0078175E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5E" w:rsidRPr="00646EE5" w:rsidRDefault="0078175E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5E" w:rsidRPr="00646EE5" w:rsidRDefault="0078175E" w:rsidP="00FB1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175E" w:rsidRDefault="0078175E" w:rsidP="0078175E">
      <w:pPr>
        <w:widowControl w:val="0"/>
        <w:autoSpaceDE w:val="0"/>
        <w:autoSpaceDN w:val="0"/>
        <w:adjustRightInd w:val="0"/>
      </w:pPr>
    </w:p>
    <w:p w:rsidR="0078175E" w:rsidRDefault="0078175E" w:rsidP="00476070">
      <w:pPr>
        <w:widowControl w:val="0"/>
        <w:autoSpaceDE w:val="0"/>
        <w:autoSpaceDN w:val="0"/>
        <w:adjustRightInd w:val="0"/>
        <w:jc w:val="center"/>
      </w:pPr>
    </w:p>
    <w:p w:rsidR="0078175E" w:rsidRDefault="0078175E" w:rsidP="00476070">
      <w:pPr>
        <w:widowControl w:val="0"/>
        <w:autoSpaceDE w:val="0"/>
        <w:autoSpaceDN w:val="0"/>
        <w:adjustRightInd w:val="0"/>
        <w:jc w:val="center"/>
      </w:pPr>
    </w:p>
    <w:p w:rsidR="0078175E" w:rsidRDefault="0078175E" w:rsidP="00476070">
      <w:pPr>
        <w:widowControl w:val="0"/>
        <w:autoSpaceDE w:val="0"/>
        <w:autoSpaceDN w:val="0"/>
        <w:adjustRightInd w:val="0"/>
        <w:jc w:val="center"/>
      </w:pPr>
    </w:p>
    <w:p w:rsidR="0078175E" w:rsidRDefault="0078175E" w:rsidP="00476070">
      <w:pPr>
        <w:widowControl w:val="0"/>
        <w:autoSpaceDE w:val="0"/>
        <w:autoSpaceDN w:val="0"/>
        <w:adjustRightInd w:val="0"/>
        <w:jc w:val="center"/>
      </w:pPr>
    </w:p>
    <w:p w:rsidR="005439E5" w:rsidRPr="00FE059D" w:rsidRDefault="009F3870" w:rsidP="009F387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5439E5" w:rsidRPr="00FE059D">
        <w:rPr>
          <w:sz w:val="20"/>
          <w:szCs w:val="20"/>
        </w:rPr>
        <w:t>Приложение № 2</w:t>
      </w:r>
    </w:p>
    <w:p w:rsidR="005439E5" w:rsidRPr="00FE059D" w:rsidRDefault="00426952" w:rsidP="00C10E64">
      <w:pPr>
        <w:widowControl w:val="0"/>
        <w:autoSpaceDE w:val="0"/>
        <w:autoSpaceDN w:val="0"/>
        <w:adjustRightInd w:val="0"/>
        <w:ind w:left="11057"/>
        <w:rPr>
          <w:sz w:val="16"/>
          <w:szCs w:val="16"/>
        </w:rPr>
      </w:pPr>
      <w:r>
        <w:rPr>
          <w:bCs/>
          <w:color w:val="000000"/>
          <w:sz w:val="20"/>
          <w:szCs w:val="20"/>
        </w:rPr>
        <w:t xml:space="preserve">к </w:t>
      </w:r>
      <w:r w:rsidR="005439E5">
        <w:rPr>
          <w:bCs/>
          <w:color w:val="000000"/>
          <w:sz w:val="20"/>
          <w:szCs w:val="20"/>
        </w:rPr>
        <w:t>муниципальной пр</w:t>
      </w:r>
      <w:r w:rsidR="005439E5" w:rsidRPr="00C53D21">
        <w:rPr>
          <w:bCs/>
          <w:color w:val="000000"/>
          <w:sz w:val="20"/>
          <w:szCs w:val="20"/>
        </w:rPr>
        <w:t xml:space="preserve">ограммы </w:t>
      </w:r>
      <w:r w:rsidR="005439E5">
        <w:rPr>
          <w:bCs/>
          <w:color w:val="000000"/>
          <w:sz w:val="20"/>
          <w:szCs w:val="20"/>
        </w:rPr>
        <w:t>"Развитие</w:t>
      </w:r>
      <w:r w:rsidR="005439E5" w:rsidRPr="00C53D21">
        <w:rPr>
          <w:bCs/>
          <w:color w:val="000000"/>
          <w:sz w:val="20"/>
          <w:szCs w:val="20"/>
        </w:rPr>
        <w:t xml:space="preserve"> системы образования городского округа Электросталь на 2014 - 2018 годы</w:t>
      </w:r>
      <w:r w:rsidR="005439E5">
        <w:rPr>
          <w:bCs/>
          <w:color w:val="000000"/>
          <w:sz w:val="20"/>
          <w:szCs w:val="20"/>
        </w:rPr>
        <w:t>"</w:t>
      </w:r>
      <w:r w:rsidR="005439E5" w:rsidRPr="00C53D21">
        <w:rPr>
          <w:bCs/>
          <w:color w:val="000000"/>
          <w:sz w:val="20"/>
          <w:szCs w:val="20"/>
        </w:rPr>
        <w:t>.</w:t>
      </w:r>
    </w:p>
    <w:p w:rsidR="005439E5" w:rsidRPr="00FE059D" w:rsidRDefault="005439E5" w:rsidP="005439E5">
      <w:pPr>
        <w:widowControl w:val="0"/>
        <w:autoSpaceDE w:val="0"/>
        <w:autoSpaceDN w:val="0"/>
        <w:adjustRightInd w:val="0"/>
        <w:ind w:left="11482" w:firstLine="709"/>
        <w:jc w:val="both"/>
        <w:rPr>
          <w:sz w:val="16"/>
          <w:szCs w:val="16"/>
        </w:rPr>
      </w:pPr>
    </w:p>
    <w:p w:rsidR="005439E5" w:rsidRDefault="005439E5" w:rsidP="00FD1C16">
      <w:pPr>
        <w:jc w:val="center"/>
        <w:rPr>
          <w:bCs/>
          <w:color w:val="000000"/>
          <w:sz w:val="20"/>
          <w:szCs w:val="20"/>
        </w:rPr>
      </w:pPr>
    </w:p>
    <w:p w:rsidR="001851B3" w:rsidRPr="00344579" w:rsidRDefault="001851B3" w:rsidP="001851B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344579">
        <w:rPr>
          <w:sz w:val="22"/>
          <w:szCs w:val="22"/>
        </w:rPr>
        <w:t>Методика расчета значений показателей эффективности реализации</w:t>
      </w:r>
      <w:r>
        <w:rPr>
          <w:sz w:val="22"/>
          <w:szCs w:val="22"/>
        </w:rPr>
        <w:t xml:space="preserve"> </w:t>
      </w:r>
    </w:p>
    <w:p w:rsidR="001851B3" w:rsidRPr="00344579" w:rsidRDefault="001851B3" w:rsidP="001851B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bCs/>
        </w:rPr>
        <w:t>муниципальной п</w:t>
      </w:r>
      <w:r w:rsidRPr="00A81A72">
        <w:rPr>
          <w:bCs/>
        </w:rPr>
        <w:t xml:space="preserve">рограммы </w:t>
      </w:r>
      <w:r>
        <w:rPr>
          <w:bCs/>
        </w:rPr>
        <w:t>"Развитие</w:t>
      </w:r>
      <w:r w:rsidRPr="00A81A72">
        <w:rPr>
          <w:bCs/>
        </w:rPr>
        <w:t xml:space="preserve"> системы образования городского округа</w:t>
      </w:r>
      <w:r>
        <w:rPr>
          <w:bCs/>
        </w:rPr>
        <w:t xml:space="preserve"> Электросталь </w:t>
      </w:r>
      <w:r w:rsidRPr="00A81A72">
        <w:rPr>
          <w:bCs/>
        </w:rPr>
        <w:t xml:space="preserve">  на 2014-2018 годы</w:t>
      </w:r>
      <w:r>
        <w:rPr>
          <w:bCs/>
        </w:rPr>
        <w:t>"</w:t>
      </w:r>
    </w:p>
    <w:p w:rsidR="001851B3" w:rsidRPr="00344579" w:rsidRDefault="001851B3" w:rsidP="001851B3">
      <w:pPr>
        <w:rPr>
          <w:sz w:val="22"/>
          <w:szCs w:val="22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675"/>
        <w:gridCol w:w="1026"/>
        <w:gridCol w:w="1535"/>
        <w:gridCol w:w="450"/>
        <w:gridCol w:w="1843"/>
        <w:gridCol w:w="361"/>
        <w:gridCol w:w="30"/>
        <w:gridCol w:w="1451"/>
        <w:gridCol w:w="81"/>
        <w:gridCol w:w="27"/>
        <w:gridCol w:w="1310"/>
        <w:gridCol w:w="1354"/>
        <w:gridCol w:w="30"/>
        <w:gridCol w:w="33"/>
        <w:gridCol w:w="1418"/>
        <w:gridCol w:w="188"/>
        <w:gridCol w:w="32"/>
        <w:gridCol w:w="30"/>
        <w:gridCol w:w="1167"/>
        <w:gridCol w:w="929"/>
        <w:gridCol w:w="30"/>
        <w:gridCol w:w="317"/>
        <w:gridCol w:w="1384"/>
        <w:gridCol w:w="34"/>
      </w:tblGrid>
      <w:tr w:rsidR="001851B3" w:rsidRPr="00344579" w:rsidTr="00456B3A">
        <w:trPr>
          <w:gridBefore w:val="1"/>
          <w:gridAfter w:val="1"/>
          <w:wBefore w:w="284" w:type="dxa"/>
          <w:wAfter w:w="34" w:type="dxa"/>
        </w:trPr>
        <w:tc>
          <w:tcPr>
            <w:tcW w:w="675" w:type="dxa"/>
          </w:tcPr>
          <w:p w:rsidR="001851B3" w:rsidRPr="00344579" w:rsidRDefault="001851B3" w:rsidP="008E7E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№</w:t>
            </w:r>
            <w:r w:rsidRPr="00344579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561" w:type="dxa"/>
            <w:gridSpan w:val="2"/>
          </w:tcPr>
          <w:p w:rsidR="001851B3" w:rsidRPr="00344579" w:rsidRDefault="001851B3" w:rsidP="008E7E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2654" w:type="dxa"/>
            <w:gridSpan w:val="3"/>
          </w:tcPr>
          <w:p w:rsidR="001851B3" w:rsidRPr="00344579" w:rsidRDefault="001851B3" w:rsidP="008E7E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Показатели, характеризующие достижение цели</w:t>
            </w:r>
          </w:p>
        </w:tc>
        <w:tc>
          <w:tcPr>
            <w:tcW w:w="1562" w:type="dxa"/>
            <w:gridSpan w:val="3"/>
          </w:tcPr>
          <w:p w:rsidR="001851B3" w:rsidRPr="00344579" w:rsidRDefault="001851B3" w:rsidP="008E7E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691" w:type="dxa"/>
            <w:gridSpan w:val="3"/>
          </w:tcPr>
          <w:p w:rsidR="001851B3" w:rsidRPr="00344579" w:rsidRDefault="001851B3" w:rsidP="008E7E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Методика расчета показателя</w:t>
            </w:r>
          </w:p>
        </w:tc>
        <w:tc>
          <w:tcPr>
            <w:tcW w:w="1669" w:type="dxa"/>
            <w:gridSpan w:val="4"/>
          </w:tcPr>
          <w:p w:rsidR="001851B3" w:rsidRPr="00344579" w:rsidRDefault="001851B3" w:rsidP="008E7E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Значения базовых показателей</w:t>
            </w:r>
          </w:p>
        </w:tc>
        <w:tc>
          <w:tcPr>
            <w:tcW w:w="2158" w:type="dxa"/>
            <w:gridSpan w:val="4"/>
          </w:tcPr>
          <w:p w:rsidR="001851B3" w:rsidRPr="00344579" w:rsidRDefault="001851B3" w:rsidP="008E7E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Статистические источники получения информации</w:t>
            </w:r>
          </w:p>
        </w:tc>
        <w:tc>
          <w:tcPr>
            <w:tcW w:w="1731" w:type="dxa"/>
            <w:gridSpan w:val="3"/>
          </w:tcPr>
          <w:p w:rsidR="001851B3" w:rsidRPr="00344579" w:rsidRDefault="001851B3" w:rsidP="008E7E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Периодичность представления</w:t>
            </w:r>
          </w:p>
        </w:tc>
      </w:tr>
      <w:tr w:rsidR="001851B3" w:rsidRPr="00344579" w:rsidTr="00456B3A">
        <w:trPr>
          <w:gridBefore w:val="1"/>
          <w:gridAfter w:val="1"/>
          <w:wBefore w:w="284" w:type="dxa"/>
          <w:wAfter w:w="34" w:type="dxa"/>
        </w:trPr>
        <w:tc>
          <w:tcPr>
            <w:tcW w:w="675" w:type="dxa"/>
          </w:tcPr>
          <w:p w:rsidR="001851B3" w:rsidRPr="00344579" w:rsidRDefault="001851B3" w:rsidP="008E7E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1</w:t>
            </w:r>
          </w:p>
        </w:tc>
        <w:tc>
          <w:tcPr>
            <w:tcW w:w="2561" w:type="dxa"/>
            <w:gridSpan w:val="2"/>
          </w:tcPr>
          <w:p w:rsidR="001851B3" w:rsidRPr="00344579" w:rsidRDefault="001851B3" w:rsidP="008E7E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2</w:t>
            </w:r>
          </w:p>
        </w:tc>
        <w:tc>
          <w:tcPr>
            <w:tcW w:w="2654" w:type="dxa"/>
            <w:gridSpan w:val="3"/>
          </w:tcPr>
          <w:p w:rsidR="001851B3" w:rsidRPr="00344579" w:rsidRDefault="001851B3" w:rsidP="008E7E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3</w:t>
            </w:r>
          </w:p>
        </w:tc>
        <w:tc>
          <w:tcPr>
            <w:tcW w:w="1562" w:type="dxa"/>
            <w:gridSpan w:val="3"/>
          </w:tcPr>
          <w:p w:rsidR="001851B3" w:rsidRPr="00344579" w:rsidRDefault="001851B3" w:rsidP="008E7E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4</w:t>
            </w:r>
          </w:p>
        </w:tc>
        <w:tc>
          <w:tcPr>
            <w:tcW w:w="2691" w:type="dxa"/>
            <w:gridSpan w:val="3"/>
          </w:tcPr>
          <w:p w:rsidR="001851B3" w:rsidRPr="00344579" w:rsidRDefault="001851B3" w:rsidP="008E7E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5</w:t>
            </w:r>
          </w:p>
        </w:tc>
        <w:tc>
          <w:tcPr>
            <w:tcW w:w="1669" w:type="dxa"/>
            <w:gridSpan w:val="4"/>
          </w:tcPr>
          <w:p w:rsidR="001851B3" w:rsidRPr="00344579" w:rsidRDefault="001851B3" w:rsidP="008E7E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6</w:t>
            </w:r>
          </w:p>
        </w:tc>
        <w:tc>
          <w:tcPr>
            <w:tcW w:w="2158" w:type="dxa"/>
            <w:gridSpan w:val="4"/>
          </w:tcPr>
          <w:p w:rsidR="001851B3" w:rsidRPr="00344579" w:rsidRDefault="001851B3" w:rsidP="008E7E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7</w:t>
            </w:r>
          </w:p>
        </w:tc>
        <w:tc>
          <w:tcPr>
            <w:tcW w:w="1731" w:type="dxa"/>
            <w:gridSpan w:val="3"/>
          </w:tcPr>
          <w:p w:rsidR="001851B3" w:rsidRPr="00344579" w:rsidRDefault="001851B3" w:rsidP="008E7E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8</w:t>
            </w:r>
          </w:p>
        </w:tc>
      </w:tr>
      <w:tr w:rsidR="001851B3" w:rsidRPr="00344579" w:rsidTr="00456B3A">
        <w:trPr>
          <w:gridBefore w:val="1"/>
          <w:gridAfter w:val="1"/>
          <w:wBefore w:w="284" w:type="dxa"/>
          <w:wAfter w:w="34" w:type="dxa"/>
        </w:trPr>
        <w:tc>
          <w:tcPr>
            <w:tcW w:w="15701" w:type="dxa"/>
            <w:gridSpan w:val="23"/>
          </w:tcPr>
          <w:p w:rsidR="001851B3" w:rsidRPr="00344579" w:rsidRDefault="001851B3" w:rsidP="008E7EEA">
            <w:pPr>
              <w:jc w:val="center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 xml:space="preserve">Подпрограмма </w:t>
            </w:r>
            <w:r w:rsidRPr="00344579">
              <w:rPr>
                <w:sz w:val="22"/>
                <w:szCs w:val="22"/>
                <w:lang w:val="en-US"/>
              </w:rPr>
              <w:t>I</w:t>
            </w:r>
            <w:r w:rsidRPr="00344579">
              <w:rPr>
                <w:sz w:val="22"/>
                <w:szCs w:val="22"/>
              </w:rPr>
              <w:t xml:space="preserve">  «Дошкольное образование»</w:t>
            </w:r>
          </w:p>
        </w:tc>
      </w:tr>
      <w:tr w:rsidR="001678FC" w:rsidRPr="003B4175" w:rsidTr="00456B3A">
        <w:trPr>
          <w:gridBefore w:val="1"/>
          <w:gridAfter w:val="1"/>
          <w:wBefore w:w="284" w:type="dxa"/>
          <w:wAfter w:w="34" w:type="dxa"/>
        </w:trPr>
        <w:tc>
          <w:tcPr>
            <w:tcW w:w="675" w:type="dxa"/>
          </w:tcPr>
          <w:p w:rsidR="001678FC" w:rsidRPr="003B4175" w:rsidRDefault="001678FC" w:rsidP="004F05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1</w:t>
            </w:r>
          </w:p>
        </w:tc>
        <w:tc>
          <w:tcPr>
            <w:tcW w:w="2561" w:type="dxa"/>
            <w:gridSpan w:val="2"/>
          </w:tcPr>
          <w:p w:rsidR="001678FC" w:rsidRPr="003B4175" w:rsidRDefault="00534DA0" w:rsidP="004F05A5">
            <w:pPr>
              <w:contextualSpacing/>
              <w:rPr>
                <w:sz w:val="20"/>
                <w:szCs w:val="20"/>
              </w:rPr>
            </w:pPr>
            <w:r w:rsidRPr="008725A7">
              <w:rPr>
                <w:sz w:val="20"/>
                <w:szCs w:val="20"/>
              </w:rPr>
              <w:t>Снижение доли детей в возрасте от 3 до 7 лет, не получающих дошкольное образование</w:t>
            </w:r>
          </w:p>
        </w:tc>
        <w:tc>
          <w:tcPr>
            <w:tcW w:w="2654" w:type="dxa"/>
            <w:gridSpan w:val="3"/>
          </w:tcPr>
          <w:p w:rsidR="001678FC" w:rsidRPr="003B4175" w:rsidRDefault="001678FC" w:rsidP="004F05A5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3"/>
          </w:tcPr>
          <w:p w:rsidR="001678FC" w:rsidRPr="003B4175" w:rsidRDefault="001678FC" w:rsidP="00750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</w:t>
            </w:r>
          </w:p>
        </w:tc>
        <w:tc>
          <w:tcPr>
            <w:tcW w:w="2691" w:type="dxa"/>
            <w:gridSpan w:val="3"/>
          </w:tcPr>
          <w:p w:rsidR="001678FC" w:rsidRPr="003B4175" w:rsidRDefault="000B6407" w:rsidP="000B6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- (о</w:t>
            </w:r>
            <w:r w:rsidR="001678FC" w:rsidRPr="003B4175">
              <w:rPr>
                <w:sz w:val="20"/>
                <w:szCs w:val="20"/>
              </w:rPr>
              <w:t>тношение численности детей в возрасте от 3 до 7лет, получающих дошкольное образование в текущем году, к сумме численности детей в возрасте от 3 до 7лет, получающих дошкольное образование в текущем году, и численности детей в возрасте от 3 до 7лет, находящихся в очереди на получение в текущем году дошкольного образования</w:t>
            </w:r>
            <w:r>
              <w:rPr>
                <w:sz w:val="20"/>
                <w:szCs w:val="20"/>
              </w:rPr>
              <w:t xml:space="preserve"> х 100%)</w:t>
            </w:r>
          </w:p>
        </w:tc>
        <w:tc>
          <w:tcPr>
            <w:tcW w:w="1669" w:type="dxa"/>
            <w:gridSpan w:val="4"/>
          </w:tcPr>
          <w:p w:rsidR="001678FC" w:rsidRPr="003B4175" w:rsidRDefault="000B6407" w:rsidP="004F0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678FC" w:rsidRPr="003B4175">
              <w:rPr>
                <w:sz w:val="20"/>
                <w:szCs w:val="20"/>
              </w:rPr>
              <w:t>,0</w:t>
            </w:r>
          </w:p>
        </w:tc>
        <w:tc>
          <w:tcPr>
            <w:tcW w:w="2158" w:type="dxa"/>
            <w:gridSpan w:val="4"/>
          </w:tcPr>
          <w:p w:rsidR="001678FC" w:rsidRPr="003B4175" w:rsidRDefault="001678FC" w:rsidP="004F05A5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Данные Государственной статистики</w:t>
            </w:r>
          </w:p>
          <w:p w:rsidR="001678FC" w:rsidRPr="003B4175" w:rsidRDefault="001678FC" w:rsidP="004F05A5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Данные РСЭМ</w:t>
            </w:r>
          </w:p>
          <w:p w:rsidR="001678FC" w:rsidRPr="003B4175" w:rsidRDefault="001678FC" w:rsidP="004F05A5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gridSpan w:val="3"/>
          </w:tcPr>
          <w:p w:rsidR="001678FC" w:rsidRPr="003B4175" w:rsidRDefault="000B6407" w:rsidP="004F05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</w:t>
            </w:r>
          </w:p>
        </w:tc>
      </w:tr>
      <w:tr w:rsidR="00204B52" w:rsidRPr="003B4175" w:rsidTr="00456B3A">
        <w:trPr>
          <w:gridBefore w:val="1"/>
          <w:gridAfter w:val="1"/>
          <w:wBefore w:w="284" w:type="dxa"/>
          <w:wAfter w:w="34" w:type="dxa"/>
        </w:trPr>
        <w:tc>
          <w:tcPr>
            <w:tcW w:w="675" w:type="dxa"/>
          </w:tcPr>
          <w:p w:rsidR="00204B52" w:rsidRPr="003B4175" w:rsidRDefault="00EE323B" w:rsidP="00204B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561" w:type="dxa"/>
            <w:gridSpan w:val="2"/>
          </w:tcPr>
          <w:p w:rsidR="00204B52" w:rsidRPr="008725A7" w:rsidRDefault="00204B52" w:rsidP="00204B5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3"/>
          </w:tcPr>
          <w:p w:rsidR="00204B52" w:rsidRPr="003B4175" w:rsidRDefault="00204B52" w:rsidP="00204B52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Отношение численности детей в возрасте от 3 до 7лет, получающих дошкольное образование в текущем году, к сумме численности детей в возрасте от 3 до 7лет, получающих дошкольное образование в текущем году, и численности детей в </w:t>
            </w:r>
            <w:r w:rsidRPr="003B4175">
              <w:rPr>
                <w:sz w:val="20"/>
                <w:szCs w:val="20"/>
              </w:rPr>
              <w:lastRenderedPageBreak/>
              <w:t>возрасте от 3 до 7лет, находящихся в очереди на получение в текущем году дошкольного образования (на конец года)</w:t>
            </w:r>
          </w:p>
        </w:tc>
        <w:tc>
          <w:tcPr>
            <w:tcW w:w="1562" w:type="dxa"/>
            <w:gridSpan w:val="3"/>
          </w:tcPr>
          <w:p w:rsidR="00204B52" w:rsidRPr="003B4175" w:rsidRDefault="00204B52" w:rsidP="00750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691" w:type="dxa"/>
            <w:gridSpan w:val="3"/>
          </w:tcPr>
          <w:p w:rsidR="00204B52" w:rsidRPr="003B4175" w:rsidRDefault="00204B52" w:rsidP="00204B52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Отношение численности детей в возрасте от 3 до 7лет, получающих дошкольное образование в текущем году, к сумме численности детей в возрасте от 3 до 7лет, получающих дошкольное образование в текущем году, и численности детей в </w:t>
            </w:r>
            <w:r w:rsidRPr="003B4175">
              <w:rPr>
                <w:sz w:val="20"/>
                <w:szCs w:val="20"/>
              </w:rPr>
              <w:lastRenderedPageBreak/>
              <w:t>возрасте от 3 до 7лет, находящихся в очереди на получение в текущем году дошкольного образования</w:t>
            </w:r>
          </w:p>
        </w:tc>
        <w:tc>
          <w:tcPr>
            <w:tcW w:w="1669" w:type="dxa"/>
            <w:gridSpan w:val="4"/>
          </w:tcPr>
          <w:p w:rsidR="00204B52" w:rsidRPr="003B4175" w:rsidRDefault="00204B52" w:rsidP="00204B52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lastRenderedPageBreak/>
              <w:t>93,0</w:t>
            </w:r>
          </w:p>
        </w:tc>
        <w:tc>
          <w:tcPr>
            <w:tcW w:w="2158" w:type="dxa"/>
            <w:gridSpan w:val="4"/>
          </w:tcPr>
          <w:p w:rsidR="00204B52" w:rsidRPr="003B4175" w:rsidRDefault="00204B52" w:rsidP="00204B52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Данные Государственной статистики</w:t>
            </w:r>
          </w:p>
          <w:p w:rsidR="00204B52" w:rsidRPr="003B4175" w:rsidRDefault="00204B52" w:rsidP="00204B52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Данные РСЭМ</w:t>
            </w:r>
          </w:p>
          <w:p w:rsidR="00204B52" w:rsidRPr="003B4175" w:rsidRDefault="00204B52" w:rsidP="00204B52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gridSpan w:val="3"/>
          </w:tcPr>
          <w:p w:rsidR="00204B52" w:rsidRPr="003B4175" w:rsidRDefault="000B6407" w:rsidP="00204B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</w:t>
            </w:r>
          </w:p>
        </w:tc>
      </w:tr>
      <w:tr w:rsidR="00204B52" w:rsidRPr="003B4175" w:rsidTr="00456B3A">
        <w:trPr>
          <w:gridBefore w:val="1"/>
          <w:gridAfter w:val="1"/>
          <w:wBefore w:w="284" w:type="dxa"/>
          <w:wAfter w:w="34" w:type="dxa"/>
        </w:trPr>
        <w:tc>
          <w:tcPr>
            <w:tcW w:w="675" w:type="dxa"/>
          </w:tcPr>
          <w:p w:rsidR="00204B52" w:rsidRPr="003B4175" w:rsidRDefault="00EE323B" w:rsidP="00204B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2561" w:type="dxa"/>
            <w:gridSpan w:val="2"/>
          </w:tcPr>
          <w:p w:rsidR="00204B52" w:rsidRPr="008725A7" w:rsidRDefault="00204B52" w:rsidP="00204B5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3"/>
          </w:tcPr>
          <w:p w:rsidR="00204B52" w:rsidRPr="003B4175" w:rsidRDefault="00204B52" w:rsidP="00204B52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Количество построенных дошкольных образовательных организаций по годам реализации подпрограммы, в том числе за счет внебюджетных источников</w:t>
            </w:r>
          </w:p>
        </w:tc>
        <w:tc>
          <w:tcPr>
            <w:tcW w:w="1562" w:type="dxa"/>
            <w:gridSpan w:val="3"/>
          </w:tcPr>
          <w:p w:rsidR="00204B52" w:rsidRPr="003B4175" w:rsidRDefault="00204B52" w:rsidP="00204B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шт.</w:t>
            </w:r>
          </w:p>
        </w:tc>
        <w:tc>
          <w:tcPr>
            <w:tcW w:w="2691" w:type="dxa"/>
            <w:gridSpan w:val="3"/>
          </w:tcPr>
          <w:p w:rsidR="00204B52" w:rsidRPr="003B4175" w:rsidRDefault="00204B52" w:rsidP="00204B52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4"/>
          </w:tcPr>
          <w:p w:rsidR="00204B52" w:rsidRPr="003B4175" w:rsidRDefault="00204B52" w:rsidP="00204B52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1</w:t>
            </w:r>
          </w:p>
        </w:tc>
        <w:tc>
          <w:tcPr>
            <w:tcW w:w="2158" w:type="dxa"/>
            <w:gridSpan w:val="4"/>
          </w:tcPr>
          <w:p w:rsidR="00204B52" w:rsidRPr="003B4175" w:rsidRDefault="00204B52" w:rsidP="00204B52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gridSpan w:val="3"/>
          </w:tcPr>
          <w:p w:rsidR="00204B52" w:rsidRPr="003B4175" w:rsidRDefault="00204B52" w:rsidP="00204B52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204B52" w:rsidRPr="003B4175" w:rsidTr="00456B3A">
        <w:trPr>
          <w:gridBefore w:val="1"/>
          <w:gridAfter w:val="1"/>
          <w:wBefore w:w="284" w:type="dxa"/>
          <w:wAfter w:w="34" w:type="dxa"/>
        </w:trPr>
        <w:tc>
          <w:tcPr>
            <w:tcW w:w="675" w:type="dxa"/>
          </w:tcPr>
          <w:p w:rsidR="00204B52" w:rsidRPr="003B4175" w:rsidRDefault="00EE323B" w:rsidP="00204B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561" w:type="dxa"/>
            <w:gridSpan w:val="2"/>
          </w:tcPr>
          <w:p w:rsidR="00204B52" w:rsidRPr="003B4175" w:rsidRDefault="00204B52" w:rsidP="00204B5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3"/>
          </w:tcPr>
          <w:p w:rsidR="00204B52" w:rsidRDefault="00204B52" w:rsidP="00204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численности детей в возрасте от 1,5 до 3лет, осваивающих образовательные программы дошкольного образования,  к сумме численности детей в возрасте от 1,5 до 3лет, осваивающих образовательные программы дошкольного образования, и численности детей в возрасте от 1,5 до 3лет, состоящих на учете для предоставления места в  дошкольном образовательном учреждении с предпочтительной датой приема в текущем году (на конец года)</w:t>
            </w:r>
          </w:p>
          <w:p w:rsidR="00204B52" w:rsidRPr="00B0656F" w:rsidRDefault="00204B52" w:rsidP="00204B52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3"/>
          </w:tcPr>
          <w:p w:rsidR="00204B52" w:rsidRPr="00B0656F" w:rsidRDefault="00204B52" w:rsidP="007504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656F">
              <w:rPr>
                <w:sz w:val="18"/>
                <w:szCs w:val="18"/>
              </w:rPr>
              <w:t>процент</w:t>
            </w:r>
          </w:p>
        </w:tc>
        <w:tc>
          <w:tcPr>
            <w:tcW w:w="2691" w:type="dxa"/>
            <w:gridSpan w:val="3"/>
          </w:tcPr>
          <w:p w:rsidR="00204B52" w:rsidRDefault="00204B52" w:rsidP="00204B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Ч=Ч(1,5-3)/Ч(1,5-3)+Ч(учет)*100, где </w:t>
            </w:r>
          </w:p>
          <w:p w:rsidR="00204B52" w:rsidRDefault="00204B52" w:rsidP="00204B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Ч-планируемый показатель;</w:t>
            </w:r>
          </w:p>
          <w:p w:rsidR="00204B52" w:rsidRDefault="00204B52" w:rsidP="00204B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Ч(1,5-3)-численность детей 1,5-3 лет, которым представлена возможность получать услугу дошкольного образования;</w:t>
            </w:r>
          </w:p>
          <w:p w:rsidR="00204B52" w:rsidRPr="00B0656F" w:rsidRDefault="00204B52" w:rsidP="00204B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Ч(учет/)-численность детей в возрасте от 1,5-3 лет,, состоящих на учете для предоставления места в дошкольном образовательном учреждении с предпочтительной датой приема в текущем году(актуальный спрос)+ прирост по данным государственной статистики</w:t>
            </w:r>
          </w:p>
        </w:tc>
        <w:tc>
          <w:tcPr>
            <w:tcW w:w="1669" w:type="dxa"/>
            <w:gridSpan w:val="4"/>
          </w:tcPr>
          <w:p w:rsidR="00204B52" w:rsidRPr="00B0656F" w:rsidRDefault="00204B52" w:rsidP="00204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47,3</w:t>
            </w:r>
          </w:p>
        </w:tc>
        <w:tc>
          <w:tcPr>
            <w:tcW w:w="2158" w:type="dxa"/>
            <w:gridSpan w:val="4"/>
          </w:tcPr>
          <w:p w:rsidR="00204B52" w:rsidRPr="00B0656F" w:rsidRDefault="00204B52" w:rsidP="00204B52">
            <w:pPr>
              <w:rPr>
                <w:sz w:val="18"/>
                <w:szCs w:val="18"/>
              </w:rPr>
            </w:pPr>
            <w:r w:rsidRPr="00B0656F">
              <w:rPr>
                <w:sz w:val="18"/>
                <w:szCs w:val="18"/>
              </w:rPr>
              <w:t xml:space="preserve">Данные </w:t>
            </w:r>
            <w:r>
              <w:rPr>
                <w:sz w:val="18"/>
                <w:szCs w:val="18"/>
              </w:rPr>
              <w:t xml:space="preserve">ЕИС, Федерального сегмента </w:t>
            </w:r>
            <w:proofErr w:type="spellStart"/>
            <w:r>
              <w:rPr>
                <w:sz w:val="18"/>
                <w:szCs w:val="18"/>
              </w:rPr>
              <w:t>эл.очереди</w:t>
            </w:r>
            <w:proofErr w:type="spellEnd"/>
          </w:p>
          <w:p w:rsidR="00204B52" w:rsidRPr="00B0656F" w:rsidRDefault="00204B52" w:rsidP="00204B52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  <w:gridSpan w:val="3"/>
          </w:tcPr>
          <w:p w:rsidR="00204B52" w:rsidRPr="00B0656F" w:rsidRDefault="00204B52" w:rsidP="00204B52">
            <w:pPr>
              <w:jc w:val="both"/>
              <w:rPr>
                <w:sz w:val="18"/>
                <w:szCs w:val="18"/>
              </w:rPr>
            </w:pPr>
            <w:r w:rsidRPr="00B0656F">
              <w:rPr>
                <w:sz w:val="18"/>
                <w:szCs w:val="18"/>
              </w:rPr>
              <w:t>Один раз в год</w:t>
            </w:r>
          </w:p>
        </w:tc>
      </w:tr>
      <w:tr w:rsidR="00204B52" w:rsidRPr="003B4175" w:rsidTr="00456B3A">
        <w:trPr>
          <w:gridBefore w:val="1"/>
          <w:gridAfter w:val="1"/>
          <w:wBefore w:w="284" w:type="dxa"/>
          <w:wAfter w:w="34" w:type="dxa"/>
        </w:trPr>
        <w:tc>
          <w:tcPr>
            <w:tcW w:w="675" w:type="dxa"/>
          </w:tcPr>
          <w:p w:rsidR="00204B52" w:rsidRPr="003B4175" w:rsidRDefault="00EE323B" w:rsidP="00204B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2561" w:type="dxa"/>
            <w:gridSpan w:val="2"/>
          </w:tcPr>
          <w:p w:rsidR="00204B52" w:rsidRPr="003B4175" w:rsidRDefault="00204B52" w:rsidP="00204B5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3"/>
          </w:tcPr>
          <w:p w:rsidR="00204B52" w:rsidRPr="003B4175" w:rsidRDefault="00204B52" w:rsidP="00204B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муниципальных и частных дошкольных образовательных организаций, принимающих участие в детских общегородских мероприятиях</w:t>
            </w:r>
          </w:p>
          <w:p w:rsidR="00204B52" w:rsidRPr="003B4175" w:rsidRDefault="00204B52" w:rsidP="00204B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04B52" w:rsidRPr="003B4175" w:rsidRDefault="00204B52" w:rsidP="00204B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3"/>
          </w:tcPr>
          <w:p w:rsidR="00204B52" w:rsidRPr="003B4175" w:rsidRDefault="00204B52" w:rsidP="00750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</w:t>
            </w:r>
          </w:p>
        </w:tc>
        <w:tc>
          <w:tcPr>
            <w:tcW w:w="2691" w:type="dxa"/>
            <w:gridSpan w:val="3"/>
          </w:tcPr>
          <w:p w:rsidR="00204B52" w:rsidRPr="003B4175" w:rsidRDefault="00204B52" w:rsidP="00204B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Отношение </w:t>
            </w:r>
            <w:r>
              <w:rPr>
                <w:sz w:val="20"/>
                <w:szCs w:val="20"/>
              </w:rPr>
              <w:t xml:space="preserve">количества дошкольных образовательных организаций, принимающих участие в детских общегородских мероприятиях, к общему количеству муниципальных и частных дошкольных образовательных </w:t>
            </w:r>
            <w:r>
              <w:rPr>
                <w:sz w:val="20"/>
                <w:szCs w:val="20"/>
              </w:rPr>
              <w:lastRenderedPageBreak/>
              <w:t>организаций</w:t>
            </w:r>
            <w:r w:rsidRPr="003B41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 100п</w:t>
            </w:r>
            <w:r w:rsidRPr="003B4175">
              <w:rPr>
                <w:sz w:val="20"/>
                <w:szCs w:val="20"/>
              </w:rPr>
              <w:t>роцентов</w:t>
            </w:r>
          </w:p>
        </w:tc>
        <w:tc>
          <w:tcPr>
            <w:tcW w:w="1669" w:type="dxa"/>
            <w:gridSpan w:val="4"/>
          </w:tcPr>
          <w:p w:rsidR="00204B52" w:rsidRPr="003B4175" w:rsidRDefault="00204B52" w:rsidP="0020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</w:t>
            </w:r>
          </w:p>
        </w:tc>
        <w:tc>
          <w:tcPr>
            <w:tcW w:w="2158" w:type="dxa"/>
            <w:gridSpan w:val="4"/>
          </w:tcPr>
          <w:p w:rsidR="00204B52" w:rsidRPr="003B4175" w:rsidRDefault="00204B52" w:rsidP="00204B52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Специальное мониторинговое исследование</w:t>
            </w:r>
          </w:p>
        </w:tc>
        <w:tc>
          <w:tcPr>
            <w:tcW w:w="1731" w:type="dxa"/>
            <w:gridSpan w:val="3"/>
          </w:tcPr>
          <w:p w:rsidR="00204B52" w:rsidRPr="003B4175" w:rsidRDefault="00204B52" w:rsidP="00204B52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204B52" w:rsidRPr="003B4175" w:rsidTr="00456B3A">
        <w:trPr>
          <w:gridBefore w:val="1"/>
          <w:gridAfter w:val="1"/>
          <w:wBefore w:w="284" w:type="dxa"/>
          <w:wAfter w:w="34" w:type="dxa"/>
          <w:trHeight w:val="2284"/>
        </w:trPr>
        <w:tc>
          <w:tcPr>
            <w:tcW w:w="675" w:type="dxa"/>
          </w:tcPr>
          <w:p w:rsidR="00204B52" w:rsidRPr="003B4175" w:rsidRDefault="00204B52" w:rsidP="00204B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561" w:type="dxa"/>
            <w:gridSpan w:val="2"/>
          </w:tcPr>
          <w:p w:rsidR="00204B52" w:rsidRPr="003B4175" w:rsidRDefault="00204B52" w:rsidP="00204B52">
            <w:pPr>
              <w:contextualSpacing/>
              <w:rPr>
                <w:sz w:val="20"/>
                <w:szCs w:val="20"/>
              </w:rPr>
            </w:pPr>
            <w:r w:rsidRPr="0063760C">
              <w:rPr>
                <w:sz w:val="20"/>
                <w:szCs w:val="20"/>
              </w:rPr>
              <w:t xml:space="preserve">Увеличение </w:t>
            </w:r>
            <w:r>
              <w:rPr>
                <w:sz w:val="20"/>
                <w:szCs w:val="20"/>
              </w:rPr>
              <w:t>доли</w:t>
            </w:r>
            <w:r w:rsidRPr="0063760C">
              <w:rPr>
                <w:sz w:val="20"/>
                <w:szCs w:val="20"/>
              </w:rPr>
              <w:t xml:space="preserve"> воспитанников в дошкольных образовательных учреждениях, обучающихся по программам, соответствующим требованиям федерального образовательного стандарта дошкольного образования</w:t>
            </w:r>
          </w:p>
        </w:tc>
        <w:tc>
          <w:tcPr>
            <w:tcW w:w="2654" w:type="dxa"/>
            <w:gridSpan w:val="3"/>
          </w:tcPr>
          <w:p w:rsidR="00204B52" w:rsidRPr="003B4175" w:rsidRDefault="00204B52" w:rsidP="00204B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04B52" w:rsidRPr="003B4175" w:rsidRDefault="00204B52" w:rsidP="00204B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04B52" w:rsidRPr="003B4175" w:rsidRDefault="00204B52" w:rsidP="00204B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3"/>
          </w:tcPr>
          <w:p w:rsidR="00204B52" w:rsidRPr="003B4175" w:rsidRDefault="00204B52" w:rsidP="00750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</w:t>
            </w:r>
          </w:p>
        </w:tc>
        <w:tc>
          <w:tcPr>
            <w:tcW w:w="2691" w:type="dxa"/>
            <w:gridSpan w:val="3"/>
          </w:tcPr>
          <w:p w:rsidR="00204B52" w:rsidRPr="003B4175" w:rsidRDefault="00204B52" w:rsidP="002E17EC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Отношение </w:t>
            </w:r>
            <w:r w:rsidR="002E17EC">
              <w:rPr>
                <w:sz w:val="20"/>
                <w:szCs w:val="20"/>
              </w:rPr>
              <w:t>численности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образования, к общей численности воспитанников дошкольных образовательных организаций</w:t>
            </w:r>
            <w:r w:rsidRPr="003B41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</w:t>
            </w:r>
            <w:r w:rsidRPr="003B4175">
              <w:rPr>
                <w:sz w:val="20"/>
                <w:szCs w:val="20"/>
              </w:rPr>
              <w:t xml:space="preserve"> 100  процентов</w:t>
            </w:r>
          </w:p>
        </w:tc>
        <w:tc>
          <w:tcPr>
            <w:tcW w:w="1669" w:type="dxa"/>
            <w:gridSpan w:val="4"/>
          </w:tcPr>
          <w:p w:rsidR="00204B52" w:rsidRPr="003B4175" w:rsidRDefault="002E17EC" w:rsidP="0020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8" w:type="dxa"/>
            <w:gridSpan w:val="4"/>
          </w:tcPr>
          <w:p w:rsidR="00204B52" w:rsidRPr="003B4175" w:rsidRDefault="00204B52" w:rsidP="00204B52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Данные РСЭМ</w:t>
            </w:r>
          </w:p>
        </w:tc>
        <w:tc>
          <w:tcPr>
            <w:tcW w:w="1731" w:type="dxa"/>
            <w:gridSpan w:val="3"/>
          </w:tcPr>
          <w:p w:rsidR="00204B52" w:rsidRPr="003B4175" w:rsidRDefault="00204B52" w:rsidP="00204B52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2E17EC" w:rsidRPr="003B4175" w:rsidTr="00456B3A">
        <w:trPr>
          <w:gridBefore w:val="1"/>
          <w:gridAfter w:val="1"/>
          <w:wBefore w:w="284" w:type="dxa"/>
          <w:wAfter w:w="34" w:type="dxa"/>
          <w:trHeight w:val="2284"/>
        </w:trPr>
        <w:tc>
          <w:tcPr>
            <w:tcW w:w="675" w:type="dxa"/>
          </w:tcPr>
          <w:p w:rsidR="002E17EC" w:rsidRPr="003B4175" w:rsidRDefault="00EE323B" w:rsidP="002E17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561" w:type="dxa"/>
            <w:gridSpan w:val="2"/>
          </w:tcPr>
          <w:p w:rsidR="002E17EC" w:rsidRPr="0063760C" w:rsidRDefault="002E17EC" w:rsidP="002E17E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3"/>
          </w:tcPr>
          <w:p w:rsidR="002E17EC" w:rsidRPr="003B4175" w:rsidRDefault="002E17EC" w:rsidP="002E17EC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Отношение среднемесячной заработной платы педагогических работников муниципальных образовательных организаций дошкольного образования к среднемесячной заработной плате в  общеобразовательных организациях в Московской области</w:t>
            </w:r>
          </w:p>
          <w:p w:rsidR="002E17EC" w:rsidRPr="003B4175" w:rsidRDefault="002E17EC" w:rsidP="002E17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E17EC" w:rsidRPr="003B4175" w:rsidRDefault="002E17EC" w:rsidP="002E17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E17EC" w:rsidRPr="003B4175" w:rsidRDefault="002E17EC" w:rsidP="002E17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3"/>
          </w:tcPr>
          <w:p w:rsidR="002E17EC" w:rsidRPr="003B4175" w:rsidRDefault="002E17EC" w:rsidP="002E17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</w:t>
            </w:r>
          </w:p>
        </w:tc>
        <w:tc>
          <w:tcPr>
            <w:tcW w:w="2691" w:type="dxa"/>
            <w:gridSpan w:val="3"/>
          </w:tcPr>
          <w:p w:rsidR="002E17EC" w:rsidRPr="003B4175" w:rsidRDefault="002E17EC" w:rsidP="002E17EC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Отношение среднемесячной заработной платы педагогических работников государственных (муниципальных) дошкольных образовательных организаций к среднемесячной заработной плате работников государственных (муниципальных) общеобразовательных организаций Московской области </w:t>
            </w:r>
            <w:r>
              <w:rPr>
                <w:sz w:val="20"/>
                <w:szCs w:val="20"/>
              </w:rPr>
              <w:t>х</w:t>
            </w:r>
            <w:r w:rsidRPr="003B4175">
              <w:rPr>
                <w:sz w:val="20"/>
                <w:szCs w:val="20"/>
              </w:rPr>
              <w:t xml:space="preserve"> 100  процентов</w:t>
            </w:r>
          </w:p>
        </w:tc>
        <w:tc>
          <w:tcPr>
            <w:tcW w:w="1669" w:type="dxa"/>
            <w:gridSpan w:val="4"/>
          </w:tcPr>
          <w:p w:rsidR="002E17EC" w:rsidRPr="003B4175" w:rsidRDefault="002E17EC" w:rsidP="002E17EC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92</w:t>
            </w:r>
          </w:p>
        </w:tc>
        <w:tc>
          <w:tcPr>
            <w:tcW w:w="2158" w:type="dxa"/>
            <w:gridSpan w:val="4"/>
          </w:tcPr>
          <w:p w:rsidR="002E17EC" w:rsidRPr="003B4175" w:rsidRDefault="002E17EC" w:rsidP="002E17EC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Данные РСЭМ</w:t>
            </w:r>
          </w:p>
        </w:tc>
        <w:tc>
          <w:tcPr>
            <w:tcW w:w="1731" w:type="dxa"/>
            <w:gridSpan w:val="3"/>
          </w:tcPr>
          <w:p w:rsidR="002E17EC" w:rsidRPr="003B4175" w:rsidRDefault="002E17EC" w:rsidP="002E17EC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Один раз в </w:t>
            </w:r>
            <w:r>
              <w:rPr>
                <w:sz w:val="20"/>
                <w:szCs w:val="20"/>
              </w:rPr>
              <w:t>квартал</w:t>
            </w:r>
          </w:p>
        </w:tc>
      </w:tr>
      <w:tr w:rsidR="00204B52" w:rsidRPr="003B4175" w:rsidTr="00456B3A">
        <w:trPr>
          <w:gridBefore w:val="1"/>
          <w:gridAfter w:val="1"/>
          <w:wBefore w:w="284" w:type="dxa"/>
          <w:wAfter w:w="34" w:type="dxa"/>
          <w:trHeight w:val="2284"/>
        </w:trPr>
        <w:tc>
          <w:tcPr>
            <w:tcW w:w="675" w:type="dxa"/>
          </w:tcPr>
          <w:p w:rsidR="00204B52" w:rsidRPr="003B4175" w:rsidRDefault="00EE323B" w:rsidP="00204B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561" w:type="dxa"/>
            <w:gridSpan w:val="2"/>
          </w:tcPr>
          <w:p w:rsidR="00204B52" w:rsidRPr="003B4175" w:rsidRDefault="00204B52" w:rsidP="00204B5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3"/>
          </w:tcPr>
          <w:p w:rsidR="00204B52" w:rsidRPr="003B4175" w:rsidRDefault="00204B52" w:rsidP="00204B52">
            <w:pPr>
              <w:rPr>
                <w:sz w:val="20"/>
                <w:szCs w:val="20"/>
              </w:rPr>
            </w:pPr>
            <w:r w:rsidRPr="00411470">
              <w:rPr>
                <w:color w:val="000000"/>
                <w:sz w:val="19"/>
                <w:szCs w:val="19"/>
              </w:rPr>
              <w:t xml:space="preserve">Доля </w:t>
            </w:r>
            <w:r>
              <w:rPr>
                <w:color w:val="000000"/>
                <w:sz w:val="19"/>
                <w:szCs w:val="19"/>
              </w:rPr>
              <w:t>муниципальных организаций дошкольного образования, имеющие доступ к сети Интернет на скорости не менее 2Мбит/с</w:t>
            </w:r>
          </w:p>
        </w:tc>
        <w:tc>
          <w:tcPr>
            <w:tcW w:w="1562" w:type="dxa"/>
            <w:gridSpan w:val="3"/>
          </w:tcPr>
          <w:p w:rsidR="00204B52" w:rsidRPr="003B4175" w:rsidRDefault="00204B52" w:rsidP="0075048C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</w:t>
            </w:r>
          </w:p>
        </w:tc>
        <w:tc>
          <w:tcPr>
            <w:tcW w:w="2691" w:type="dxa"/>
            <w:gridSpan w:val="3"/>
          </w:tcPr>
          <w:p w:rsidR="00204B52" w:rsidRPr="003B4175" w:rsidRDefault="00204B52" w:rsidP="00204B52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Отношение численности </w:t>
            </w:r>
            <w:r>
              <w:rPr>
                <w:color w:val="000000"/>
                <w:sz w:val="19"/>
                <w:szCs w:val="19"/>
              </w:rPr>
              <w:t>муниципальных организаций дошкольного образования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/>
                <w:sz w:val="19"/>
                <w:szCs w:val="19"/>
              </w:rPr>
              <w:t xml:space="preserve"> имеющих доступ к сети Интернет на скорости не менее 2Мбит/с к общей численности муниципальных организаций дошкольного образования х 100 процентов</w:t>
            </w:r>
          </w:p>
        </w:tc>
        <w:tc>
          <w:tcPr>
            <w:tcW w:w="1669" w:type="dxa"/>
            <w:gridSpan w:val="4"/>
          </w:tcPr>
          <w:p w:rsidR="00204B52" w:rsidRDefault="00204B52" w:rsidP="0020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58" w:type="dxa"/>
            <w:gridSpan w:val="4"/>
          </w:tcPr>
          <w:p w:rsidR="00204B52" w:rsidRPr="003B4175" w:rsidRDefault="00204B52" w:rsidP="00204B52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Специальное мониторинговое исследование</w:t>
            </w:r>
          </w:p>
        </w:tc>
        <w:tc>
          <w:tcPr>
            <w:tcW w:w="1731" w:type="dxa"/>
            <w:gridSpan w:val="3"/>
          </w:tcPr>
          <w:p w:rsidR="00204B52" w:rsidRPr="003B4175" w:rsidRDefault="00204B52" w:rsidP="00204B52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204B52" w:rsidRPr="003B4175" w:rsidTr="00456B3A">
        <w:trPr>
          <w:gridBefore w:val="1"/>
          <w:gridAfter w:val="1"/>
          <w:wBefore w:w="284" w:type="dxa"/>
          <w:wAfter w:w="34" w:type="dxa"/>
          <w:trHeight w:val="2114"/>
        </w:trPr>
        <w:tc>
          <w:tcPr>
            <w:tcW w:w="675" w:type="dxa"/>
          </w:tcPr>
          <w:p w:rsidR="00204B52" w:rsidRPr="003B4175" w:rsidRDefault="00EE323B" w:rsidP="00204B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2561" w:type="dxa"/>
            <w:gridSpan w:val="2"/>
          </w:tcPr>
          <w:p w:rsidR="00204B52" w:rsidRPr="003B4175" w:rsidRDefault="00204B52" w:rsidP="00204B5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3"/>
          </w:tcPr>
          <w:p w:rsidR="00204B52" w:rsidRDefault="00204B52" w:rsidP="00204B52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Удельный вес численности педагогических работников  дошкольных образовательных организаций, имеющих педагогическое образование,  в общей численности педагогических работников дошкольных образовательных организаций</w:t>
            </w:r>
          </w:p>
          <w:p w:rsidR="00204B52" w:rsidRDefault="00204B52" w:rsidP="00204B52">
            <w:pPr>
              <w:rPr>
                <w:sz w:val="20"/>
                <w:szCs w:val="20"/>
              </w:rPr>
            </w:pPr>
          </w:p>
          <w:p w:rsidR="00204B52" w:rsidRPr="003B4175" w:rsidRDefault="00204B52" w:rsidP="00204B52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3"/>
          </w:tcPr>
          <w:p w:rsidR="00204B52" w:rsidRPr="003B4175" w:rsidRDefault="00204B52" w:rsidP="00750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</w:t>
            </w:r>
          </w:p>
        </w:tc>
        <w:tc>
          <w:tcPr>
            <w:tcW w:w="2691" w:type="dxa"/>
            <w:gridSpan w:val="3"/>
          </w:tcPr>
          <w:p w:rsidR="00204B52" w:rsidRPr="003B4175" w:rsidRDefault="00204B52" w:rsidP="00204B52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Отношение численности педагогических работников  дошкольных образовательных организаций, имеющих педагогическое образование,  к общей численности педагогических работников дошкольных образовательных организаций </w:t>
            </w:r>
            <w:r>
              <w:rPr>
                <w:sz w:val="20"/>
                <w:szCs w:val="20"/>
              </w:rPr>
              <w:t>х 100п</w:t>
            </w:r>
            <w:r w:rsidRPr="003B4175">
              <w:rPr>
                <w:sz w:val="20"/>
                <w:szCs w:val="20"/>
              </w:rPr>
              <w:t>роцентов</w:t>
            </w:r>
          </w:p>
          <w:p w:rsidR="00204B52" w:rsidRPr="003B4175" w:rsidRDefault="00204B52" w:rsidP="00204B52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4"/>
          </w:tcPr>
          <w:p w:rsidR="00204B52" w:rsidRPr="003B4175" w:rsidRDefault="00204B52" w:rsidP="00204B52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87</w:t>
            </w:r>
          </w:p>
        </w:tc>
        <w:tc>
          <w:tcPr>
            <w:tcW w:w="2158" w:type="dxa"/>
            <w:gridSpan w:val="4"/>
          </w:tcPr>
          <w:p w:rsidR="00204B52" w:rsidRPr="003B4175" w:rsidRDefault="00204B52" w:rsidP="00204B52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Данные Государственной статистики </w:t>
            </w:r>
          </w:p>
          <w:p w:rsidR="00204B52" w:rsidRPr="003B4175" w:rsidRDefault="00204B52" w:rsidP="00204B52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gridSpan w:val="3"/>
          </w:tcPr>
          <w:p w:rsidR="00204B52" w:rsidRPr="003B4175" w:rsidRDefault="00204B52" w:rsidP="00204B52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204B52" w:rsidRPr="003B4175" w:rsidTr="00456B3A">
        <w:trPr>
          <w:gridBefore w:val="1"/>
          <w:gridAfter w:val="1"/>
          <w:wBefore w:w="284" w:type="dxa"/>
          <w:wAfter w:w="34" w:type="dxa"/>
        </w:trPr>
        <w:tc>
          <w:tcPr>
            <w:tcW w:w="675" w:type="dxa"/>
          </w:tcPr>
          <w:p w:rsidR="00204B52" w:rsidRPr="003B4175" w:rsidRDefault="00EE323B" w:rsidP="00204B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2561" w:type="dxa"/>
            <w:gridSpan w:val="2"/>
          </w:tcPr>
          <w:p w:rsidR="00204B52" w:rsidRPr="003B4175" w:rsidRDefault="00204B52" w:rsidP="00204B5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3"/>
          </w:tcPr>
          <w:p w:rsidR="00204B52" w:rsidRDefault="00204B52" w:rsidP="00204B52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Удельный вес численности педагогических</w:t>
            </w:r>
            <w:r>
              <w:rPr>
                <w:sz w:val="20"/>
                <w:szCs w:val="20"/>
              </w:rPr>
              <w:t xml:space="preserve"> и руководящих </w:t>
            </w:r>
            <w:r w:rsidRPr="003B4175">
              <w:rPr>
                <w:sz w:val="20"/>
                <w:szCs w:val="20"/>
              </w:rPr>
              <w:t xml:space="preserve">работников  </w:t>
            </w:r>
            <w:r>
              <w:rPr>
                <w:sz w:val="20"/>
                <w:szCs w:val="20"/>
              </w:rPr>
              <w:t xml:space="preserve">муниципальных </w:t>
            </w:r>
            <w:r w:rsidRPr="003B4175">
              <w:rPr>
                <w:sz w:val="20"/>
                <w:szCs w:val="20"/>
              </w:rPr>
              <w:t xml:space="preserve">дошкольных образовательных организаций,  прошедших </w:t>
            </w:r>
            <w:r>
              <w:rPr>
                <w:sz w:val="20"/>
                <w:szCs w:val="20"/>
              </w:rPr>
              <w:t xml:space="preserve">в течение последних 3-х лет </w:t>
            </w:r>
            <w:r w:rsidRPr="003B4175">
              <w:rPr>
                <w:sz w:val="20"/>
                <w:szCs w:val="20"/>
              </w:rPr>
              <w:t xml:space="preserve">повышение квалификации или профессиональную переподготовку,  в общей численности педагогических </w:t>
            </w:r>
            <w:r>
              <w:rPr>
                <w:sz w:val="20"/>
                <w:szCs w:val="20"/>
              </w:rPr>
              <w:t xml:space="preserve">и руководящих </w:t>
            </w:r>
            <w:r w:rsidRPr="003B4175">
              <w:rPr>
                <w:sz w:val="20"/>
                <w:szCs w:val="20"/>
              </w:rPr>
              <w:t>работников дошкольных образовательных организаций</w:t>
            </w:r>
          </w:p>
          <w:p w:rsidR="00204B52" w:rsidRDefault="00204B52" w:rsidP="00204B52">
            <w:pPr>
              <w:rPr>
                <w:sz w:val="20"/>
                <w:szCs w:val="20"/>
              </w:rPr>
            </w:pPr>
          </w:p>
          <w:p w:rsidR="00204B52" w:rsidRDefault="00204B52" w:rsidP="00204B52">
            <w:pPr>
              <w:rPr>
                <w:sz w:val="20"/>
                <w:szCs w:val="20"/>
              </w:rPr>
            </w:pPr>
          </w:p>
          <w:p w:rsidR="00204B52" w:rsidRPr="003B4175" w:rsidRDefault="00204B52" w:rsidP="00204B52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3"/>
          </w:tcPr>
          <w:p w:rsidR="00204B52" w:rsidRPr="003B4175" w:rsidRDefault="00204B52" w:rsidP="00750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</w:t>
            </w:r>
          </w:p>
        </w:tc>
        <w:tc>
          <w:tcPr>
            <w:tcW w:w="2691" w:type="dxa"/>
            <w:gridSpan w:val="3"/>
          </w:tcPr>
          <w:p w:rsidR="00204B52" w:rsidRPr="003B4175" w:rsidRDefault="00204B52" w:rsidP="00204B52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Отношение численности педагогических</w:t>
            </w:r>
            <w:r>
              <w:rPr>
                <w:sz w:val="20"/>
                <w:szCs w:val="20"/>
              </w:rPr>
              <w:t xml:space="preserve"> и руководящих </w:t>
            </w:r>
            <w:r w:rsidRPr="003B4175">
              <w:rPr>
                <w:sz w:val="20"/>
                <w:szCs w:val="20"/>
              </w:rPr>
              <w:t xml:space="preserve">работников  </w:t>
            </w:r>
            <w:r>
              <w:rPr>
                <w:sz w:val="20"/>
                <w:szCs w:val="20"/>
              </w:rPr>
              <w:t xml:space="preserve">муниципальных </w:t>
            </w:r>
            <w:r w:rsidRPr="003B4175">
              <w:rPr>
                <w:sz w:val="20"/>
                <w:szCs w:val="20"/>
              </w:rPr>
              <w:t xml:space="preserve">дошкольных образовательных организаций,  прошедших </w:t>
            </w:r>
            <w:r>
              <w:rPr>
                <w:sz w:val="20"/>
                <w:szCs w:val="20"/>
              </w:rPr>
              <w:t xml:space="preserve">в течение последних 3-х лет </w:t>
            </w:r>
            <w:r w:rsidRPr="003B4175">
              <w:rPr>
                <w:sz w:val="20"/>
                <w:szCs w:val="20"/>
              </w:rPr>
              <w:t xml:space="preserve">повышение квалификации или профессиональную переподготовку,  </w:t>
            </w:r>
            <w:r>
              <w:rPr>
                <w:sz w:val="20"/>
                <w:szCs w:val="20"/>
              </w:rPr>
              <w:t>к</w:t>
            </w:r>
            <w:r w:rsidRPr="003B4175">
              <w:rPr>
                <w:sz w:val="20"/>
                <w:szCs w:val="20"/>
              </w:rPr>
              <w:t xml:space="preserve"> общей численности педагогических </w:t>
            </w:r>
            <w:r>
              <w:rPr>
                <w:sz w:val="20"/>
                <w:szCs w:val="20"/>
              </w:rPr>
              <w:t xml:space="preserve">и руководящих </w:t>
            </w:r>
            <w:r w:rsidRPr="003B4175">
              <w:rPr>
                <w:sz w:val="20"/>
                <w:szCs w:val="20"/>
              </w:rPr>
              <w:t xml:space="preserve">работников дошкольных образовательных организаций </w:t>
            </w:r>
            <w:r>
              <w:rPr>
                <w:sz w:val="20"/>
                <w:szCs w:val="20"/>
              </w:rPr>
              <w:t>х</w:t>
            </w:r>
            <w:r w:rsidRPr="003B4175">
              <w:rPr>
                <w:sz w:val="20"/>
                <w:szCs w:val="20"/>
              </w:rPr>
              <w:t xml:space="preserve"> 100 процентов</w:t>
            </w:r>
          </w:p>
        </w:tc>
        <w:tc>
          <w:tcPr>
            <w:tcW w:w="1669" w:type="dxa"/>
            <w:gridSpan w:val="4"/>
          </w:tcPr>
          <w:p w:rsidR="00204B52" w:rsidRPr="003B4175" w:rsidRDefault="00204B52" w:rsidP="0020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204B52" w:rsidRPr="003B4175" w:rsidRDefault="00204B52" w:rsidP="00204B52">
            <w:pPr>
              <w:jc w:val="center"/>
              <w:rPr>
                <w:sz w:val="20"/>
                <w:szCs w:val="20"/>
              </w:rPr>
            </w:pPr>
          </w:p>
          <w:p w:rsidR="00204B52" w:rsidRPr="003B4175" w:rsidRDefault="00204B52" w:rsidP="0020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gridSpan w:val="4"/>
          </w:tcPr>
          <w:p w:rsidR="00204B52" w:rsidRPr="003B4175" w:rsidRDefault="00204B52" w:rsidP="00204B52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Данные Государственной статистики </w:t>
            </w:r>
          </w:p>
          <w:p w:rsidR="00204B52" w:rsidRPr="003B4175" w:rsidRDefault="00204B52" w:rsidP="00204B52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Данные РСЭМ</w:t>
            </w:r>
          </w:p>
          <w:p w:rsidR="00204B52" w:rsidRPr="003B4175" w:rsidRDefault="00204B52" w:rsidP="00204B52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gridSpan w:val="3"/>
          </w:tcPr>
          <w:p w:rsidR="00204B52" w:rsidRPr="003B4175" w:rsidRDefault="00E21D78" w:rsidP="00E21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 за отчетный период</w:t>
            </w:r>
          </w:p>
        </w:tc>
      </w:tr>
      <w:tr w:rsidR="00204B52" w:rsidRPr="003B4175" w:rsidTr="00456B3A">
        <w:trPr>
          <w:gridBefore w:val="1"/>
          <w:gridAfter w:val="1"/>
          <w:wBefore w:w="284" w:type="dxa"/>
          <w:wAfter w:w="34" w:type="dxa"/>
        </w:trPr>
        <w:tc>
          <w:tcPr>
            <w:tcW w:w="15701" w:type="dxa"/>
            <w:gridSpan w:val="23"/>
          </w:tcPr>
          <w:p w:rsidR="00204B52" w:rsidRPr="003B4175" w:rsidRDefault="00204B52" w:rsidP="00204B52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 Подпрограмма </w:t>
            </w:r>
            <w:r w:rsidRPr="003B4175">
              <w:rPr>
                <w:sz w:val="20"/>
                <w:szCs w:val="20"/>
                <w:lang w:val="en-US"/>
              </w:rPr>
              <w:t>II</w:t>
            </w:r>
            <w:r w:rsidRPr="003B4175">
              <w:rPr>
                <w:sz w:val="20"/>
                <w:szCs w:val="20"/>
              </w:rPr>
              <w:t xml:space="preserve"> «Общее образование»</w:t>
            </w:r>
          </w:p>
        </w:tc>
      </w:tr>
      <w:tr w:rsidR="00204B52" w:rsidRPr="003B4175" w:rsidTr="00456B3A">
        <w:trPr>
          <w:gridBefore w:val="1"/>
          <w:gridAfter w:val="1"/>
          <w:wBefore w:w="284" w:type="dxa"/>
          <w:wAfter w:w="34" w:type="dxa"/>
          <w:trHeight w:val="967"/>
        </w:trPr>
        <w:tc>
          <w:tcPr>
            <w:tcW w:w="675" w:type="dxa"/>
          </w:tcPr>
          <w:p w:rsidR="00204B52" w:rsidRPr="003B4175" w:rsidRDefault="00204B52" w:rsidP="00204B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1</w:t>
            </w:r>
          </w:p>
        </w:tc>
        <w:tc>
          <w:tcPr>
            <w:tcW w:w="2561" w:type="dxa"/>
            <w:gridSpan w:val="2"/>
          </w:tcPr>
          <w:p w:rsidR="00204B52" w:rsidRPr="003B4175" w:rsidRDefault="00204B52" w:rsidP="00204B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6D63">
              <w:rPr>
                <w:sz w:val="20"/>
                <w:szCs w:val="20"/>
              </w:rPr>
              <w:t>Увеличение доли обучающихся по федеральным государственным образовательным стандартам</w:t>
            </w:r>
            <w:r w:rsidRPr="003B41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54" w:type="dxa"/>
            <w:gridSpan w:val="3"/>
          </w:tcPr>
          <w:p w:rsidR="00204B52" w:rsidRPr="002A3C83" w:rsidRDefault="00204B52" w:rsidP="00204B52">
            <w:pPr>
              <w:widowControl w:val="0"/>
              <w:autoSpaceDE w:val="0"/>
              <w:autoSpaceDN w:val="0"/>
              <w:adjustRightInd w:val="0"/>
              <w:ind w:left="49" w:hanging="49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3"/>
          </w:tcPr>
          <w:p w:rsidR="00204B52" w:rsidRPr="003B4175" w:rsidRDefault="00204B52" w:rsidP="0075048C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</w:t>
            </w:r>
          </w:p>
        </w:tc>
        <w:tc>
          <w:tcPr>
            <w:tcW w:w="2691" w:type="dxa"/>
            <w:gridSpan w:val="3"/>
            <w:vAlign w:val="center"/>
          </w:tcPr>
          <w:p w:rsidR="00204B52" w:rsidRPr="003B4175" w:rsidRDefault="00204B52" w:rsidP="00FE1C7A">
            <w:pPr>
              <w:ind w:left="49"/>
              <w:contextualSpacing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Отношение численности обучающихся </w:t>
            </w:r>
            <w:r w:rsidR="00FE1C7A">
              <w:rPr>
                <w:sz w:val="20"/>
                <w:szCs w:val="20"/>
              </w:rPr>
              <w:t>по федеральным государственным образовательным стандартам к общей численности обучающихся по программам общего образования х</w:t>
            </w:r>
            <w:r w:rsidRPr="003B4175">
              <w:rPr>
                <w:sz w:val="20"/>
                <w:szCs w:val="20"/>
              </w:rPr>
              <w:t>100процентов</w:t>
            </w:r>
          </w:p>
        </w:tc>
        <w:tc>
          <w:tcPr>
            <w:tcW w:w="1669" w:type="dxa"/>
            <w:gridSpan w:val="4"/>
          </w:tcPr>
          <w:p w:rsidR="00204B52" w:rsidRPr="003B4175" w:rsidRDefault="00FE1C7A" w:rsidP="00204B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204B52" w:rsidRPr="003B4175">
              <w:rPr>
                <w:sz w:val="20"/>
                <w:szCs w:val="20"/>
              </w:rPr>
              <w:t>,0</w:t>
            </w:r>
          </w:p>
        </w:tc>
        <w:tc>
          <w:tcPr>
            <w:tcW w:w="2158" w:type="dxa"/>
            <w:gridSpan w:val="4"/>
          </w:tcPr>
          <w:p w:rsidR="00FE1C7A" w:rsidRPr="003B4175" w:rsidRDefault="00FE1C7A" w:rsidP="00FE1C7A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Данные Государственной статистики </w:t>
            </w:r>
          </w:p>
          <w:p w:rsidR="00FE1C7A" w:rsidRPr="003B4175" w:rsidRDefault="00FE1C7A" w:rsidP="00FE1C7A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Данные РСЭМ</w:t>
            </w:r>
          </w:p>
          <w:p w:rsidR="00204B52" w:rsidRPr="003B4175" w:rsidRDefault="00204B52" w:rsidP="00204B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gridSpan w:val="3"/>
          </w:tcPr>
          <w:p w:rsidR="00204B52" w:rsidRPr="003B4175" w:rsidRDefault="00204B52" w:rsidP="00204B52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FE1C7A" w:rsidRPr="003B4175" w:rsidTr="00456B3A">
        <w:trPr>
          <w:gridBefore w:val="1"/>
          <w:gridAfter w:val="1"/>
          <w:wBefore w:w="284" w:type="dxa"/>
          <w:wAfter w:w="34" w:type="dxa"/>
          <w:trHeight w:val="967"/>
        </w:trPr>
        <w:tc>
          <w:tcPr>
            <w:tcW w:w="675" w:type="dxa"/>
          </w:tcPr>
          <w:p w:rsidR="00FE1C7A" w:rsidRPr="003B4175" w:rsidRDefault="00EE323B" w:rsidP="00FE1C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2561" w:type="dxa"/>
            <w:gridSpan w:val="2"/>
          </w:tcPr>
          <w:p w:rsidR="00FE1C7A" w:rsidRPr="007D6D63" w:rsidRDefault="00FE1C7A" w:rsidP="00FE1C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3"/>
          </w:tcPr>
          <w:p w:rsidR="00FE1C7A" w:rsidRPr="002A3C83" w:rsidRDefault="00FE1C7A" w:rsidP="00FE1C7A">
            <w:pPr>
              <w:widowControl w:val="0"/>
              <w:autoSpaceDE w:val="0"/>
              <w:autoSpaceDN w:val="0"/>
              <w:adjustRightInd w:val="0"/>
              <w:ind w:left="49" w:hanging="49"/>
              <w:rPr>
                <w:sz w:val="20"/>
                <w:szCs w:val="20"/>
              </w:rPr>
            </w:pPr>
            <w:r w:rsidRPr="002A3C83">
              <w:rPr>
                <w:sz w:val="20"/>
                <w:szCs w:val="20"/>
              </w:rPr>
              <w:t>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1562" w:type="dxa"/>
            <w:gridSpan w:val="3"/>
          </w:tcPr>
          <w:p w:rsidR="00FE1C7A" w:rsidRPr="003B4175" w:rsidRDefault="00FE1C7A" w:rsidP="00FE1C7A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</w:t>
            </w:r>
          </w:p>
        </w:tc>
        <w:tc>
          <w:tcPr>
            <w:tcW w:w="2691" w:type="dxa"/>
            <w:gridSpan w:val="3"/>
            <w:vAlign w:val="center"/>
          </w:tcPr>
          <w:p w:rsidR="00FE1C7A" w:rsidRPr="003B4175" w:rsidRDefault="00FE1C7A" w:rsidP="00FE1C7A">
            <w:pPr>
              <w:ind w:left="49"/>
              <w:contextualSpacing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Отношение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</w:t>
            </w:r>
            <w:r>
              <w:rPr>
                <w:sz w:val="20"/>
                <w:szCs w:val="20"/>
              </w:rPr>
              <w:t>х</w:t>
            </w:r>
            <w:r w:rsidRPr="003B4175">
              <w:rPr>
                <w:sz w:val="20"/>
                <w:szCs w:val="20"/>
              </w:rPr>
              <w:t xml:space="preserve"> 100 процентов</w:t>
            </w:r>
          </w:p>
        </w:tc>
        <w:tc>
          <w:tcPr>
            <w:tcW w:w="1669" w:type="dxa"/>
            <w:gridSpan w:val="4"/>
          </w:tcPr>
          <w:p w:rsidR="00FE1C7A" w:rsidRPr="003B4175" w:rsidRDefault="00FE1C7A" w:rsidP="00FE1C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79,0</w:t>
            </w:r>
          </w:p>
        </w:tc>
        <w:tc>
          <w:tcPr>
            <w:tcW w:w="2158" w:type="dxa"/>
            <w:gridSpan w:val="4"/>
          </w:tcPr>
          <w:p w:rsidR="00FE1C7A" w:rsidRPr="003B4175" w:rsidRDefault="00FE1C7A" w:rsidP="00FE1C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Данные ЭМ ННШ</w:t>
            </w:r>
          </w:p>
          <w:p w:rsidR="00FE1C7A" w:rsidRPr="003B4175" w:rsidRDefault="00FE1C7A" w:rsidP="00FE1C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П.5.5.5</w:t>
            </w:r>
          </w:p>
        </w:tc>
        <w:tc>
          <w:tcPr>
            <w:tcW w:w="1731" w:type="dxa"/>
            <w:gridSpan w:val="3"/>
          </w:tcPr>
          <w:p w:rsidR="00FE1C7A" w:rsidRPr="003B4175" w:rsidRDefault="00FE1C7A" w:rsidP="00FE1C7A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FE1C7A" w:rsidRPr="003B4175" w:rsidTr="00456B3A">
        <w:trPr>
          <w:gridBefore w:val="1"/>
          <w:gridAfter w:val="1"/>
          <w:wBefore w:w="284" w:type="dxa"/>
          <w:wAfter w:w="34" w:type="dxa"/>
          <w:trHeight w:val="1940"/>
        </w:trPr>
        <w:tc>
          <w:tcPr>
            <w:tcW w:w="675" w:type="dxa"/>
          </w:tcPr>
          <w:p w:rsidR="00FE1C7A" w:rsidRPr="003B4175" w:rsidRDefault="00EE323B" w:rsidP="00FE1C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561" w:type="dxa"/>
            <w:gridSpan w:val="2"/>
          </w:tcPr>
          <w:p w:rsidR="00FE1C7A" w:rsidRPr="003B4175" w:rsidRDefault="00FE1C7A" w:rsidP="00FE1C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3"/>
          </w:tcPr>
          <w:p w:rsidR="00FE1C7A" w:rsidRPr="003B4175" w:rsidRDefault="00FE1C7A" w:rsidP="00FE1C7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Отношение среднего балла ЕГЭ (в расчете на 1 предмет) в 10 процентах общеобразовательных организаций с лучшими результатами ЕГЭ к среднему баллу ЕГЭ (в расчете на 1 предмет) в 10 процентах школ с худшими результатами ЕГЭ</w:t>
            </w:r>
          </w:p>
        </w:tc>
        <w:tc>
          <w:tcPr>
            <w:tcW w:w="1562" w:type="dxa"/>
            <w:gridSpan w:val="3"/>
          </w:tcPr>
          <w:p w:rsidR="00FE1C7A" w:rsidRPr="003B4175" w:rsidRDefault="00FE1C7A" w:rsidP="00FE1C7A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коэффициент</w:t>
            </w:r>
          </w:p>
        </w:tc>
        <w:tc>
          <w:tcPr>
            <w:tcW w:w="2691" w:type="dxa"/>
            <w:gridSpan w:val="3"/>
            <w:vAlign w:val="center"/>
          </w:tcPr>
          <w:p w:rsidR="00FE1C7A" w:rsidRPr="003B4175" w:rsidRDefault="00FE1C7A" w:rsidP="00FE1C7A">
            <w:pPr>
              <w:widowControl w:val="0"/>
              <w:autoSpaceDE w:val="0"/>
              <w:autoSpaceDN w:val="0"/>
              <w:adjustRightInd w:val="0"/>
              <w:ind w:left="49" w:firstLine="97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Отношение среднего взвешенного балла 10 процентов общеобразовательных организаций с лучшими результатами ЕГЭ к среднему взвешенному баллу ЕГЭ (в расчете на 1 предмет) в 10 процентах школ с худшими результатами ЕГЭ</w:t>
            </w:r>
          </w:p>
        </w:tc>
        <w:tc>
          <w:tcPr>
            <w:tcW w:w="1669" w:type="dxa"/>
            <w:gridSpan w:val="4"/>
          </w:tcPr>
          <w:p w:rsidR="00FE1C7A" w:rsidRPr="003B4175" w:rsidRDefault="00FE1C7A" w:rsidP="00FE1C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1,7</w:t>
            </w:r>
          </w:p>
        </w:tc>
        <w:tc>
          <w:tcPr>
            <w:tcW w:w="2158" w:type="dxa"/>
            <w:gridSpan w:val="4"/>
          </w:tcPr>
          <w:p w:rsidR="00FE1C7A" w:rsidRPr="003B4175" w:rsidRDefault="00FE1C7A" w:rsidP="00FE1C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Данные РЦОИ</w:t>
            </w:r>
          </w:p>
        </w:tc>
        <w:tc>
          <w:tcPr>
            <w:tcW w:w="1731" w:type="dxa"/>
            <w:gridSpan w:val="3"/>
          </w:tcPr>
          <w:p w:rsidR="00FE1C7A" w:rsidRPr="003B4175" w:rsidRDefault="00FE1C7A" w:rsidP="00FE1C7A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FE1C7A" w:rsidRPr="003B4175" w:rsidTr="00456B3A">
        <w:trPr>
          <w:gridBefore w:val="1"/>
          <w:gridAfter w:val="1"/>
          <w:wBefore w:w="284" w:type="dxa"/>
          <w:wAfter w:w="34" w:type="dxa"/>
          <w:trHeight w:val="1940"/>
        </w:trPr>
        <w:tc>
          <w:tcPr>
            <w:tcW w:w="675" w:type="dxa"/>
          </w:tcPr>
          <w:p w:rsidR="00FE1C7A" w:rsidRPr="003B4175" w:rsidRDefault="00EE323B" w:rsidP="00FE1C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561" w:type="dxa"/>
            <w:gridSpan w:val="2"/>
          </w:tcPr>
          <w:p w:rsidR="00FE1C7A" w:rsidRPr="003B4175" w:rsidRDefault="00FE1C7A" w:rsidP="00FE1C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3"/>
          </w:tcPr>
          <w:p w:rsidR="00FE1C7A" w:rsidRPr="002A3C83" w:rsidRDefault="00FE1C7A" w:rsidP="00FE1C7A">
            <w:pPr>
              <w:widowControl w:val="0"/>
              <w:autoSpaceDE w:val="0"/>
              <w:autoSpaceDN w:val="0"/>
              <w:adjustRightInd w:val="0"/>
              <w:ind w:left="49"/>
              <w:rPr>
                <w:sz w:val="20"/>
                <w:szCs w:val="20"/>
              </w:rPr>
            </w:pPr>
            <w:r w:rsidRPr="002A3C83">
              <w:rPr>
                <w:rFonts w:cs="Times New Roman"/>
                <w:sz w:val="20"/>
                <w:szCs w:val="20"/>
                <w:lang w:eastAsia="en-US"/>
              </w:rPr>
              <w:t>Доля детей по категориям местожительства, социального и имущественного статуса, состояния здоровья, охваченных моделями и программами социализации, в общем количестве детей по указанным категориям</w:t>
            </w:r>
          </w:p>
        </w:tc>
        <w:tc>
          <w:tcPr>
            <w:tcW w:w="1562" w:type="dxa"/>
            <w:gridSpan w:val="3"/>
          </w:tcPr>
          <w:p w:rsidR="00FE1C7A" w:rsidRPr="003B4175" w:rsidRDefault="00FE1C7A" w:rsidP="00FE1C7A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</w:t>
            </w:r>
          </w:p>
        </w:tc>
        <w:tc>
          <w:tcPr>
            <w:tcW w:w="2691" w:type="dxa"/>
            <w:gridSpan w:val="3"/>
          </w:tcPr>
          <w:p w:rsidR="00FE1C7A" w:rsidRPr="003B4175" w:rsidRDefault="00FE1C7A" w:rsidP="00FE1C7A">
            <w:pPr>
              <w:ind w:left="4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Отношение численности </w:t>
            </w:r>
            <w:r w:rsidRPr="00B41087">
              <w:rPr>
                <w:rFonts w:cs="Times New Roman"/>
                <w:sz w:val="20"/>
                <w:szCs w:val="20"/>
                <w:lang w:eastAsia="en-US"/>
              </w:rPr>
              <w:t xml:space="preserve">детей по категориям местожительства, социального и имущественного статуса, состояния здоровья, охваченных моделями и программами социализации, </w:t>
            </w:r>
            <w:r>
              <w:rPr>
                <w:rFonts w:cs="Times New Roman"/>
                <w:sz w:val="20"/>
                <w:szCs w:val="20"/>
                <w:lang w:eastAsia="en-US"/>
              </w:rPr>
              <w:t>к</w:t>
            </w:r>
            <w:r w:rsidRPr="00B41087">
              <w:rPr>
                <w:rFonts w:cs="Times New Roman"/>
                <w:sz w:val="20"/>
                <w:szCs w:val="20"/>
                <w:lang w:eastAsia="en-US"/>
              </w:rPr>
              <w:t xml:space="preserve"> общем</w:t>
            </w:r>
            <w:r>
              <w:rPr>
                <w:rFonts w:cs="Times New Roman"/>
                <w:sz w:val="20"/>
                <w:szCs w:val="20"/>
                <w:lang w:eastAsia="en-US"/>
              </w:rPr>
              <w:t>у</w:t>
            </w:r>
            <w:r w:rsidRPr="00B41087">
              <w:rPr>
                <w:rFonts w:cs="Times New Roman"/>
                <w:sz w:val="20"/>
                <w:szCs w:val="20"/>
                <w:lang w:eastAsia="en-US"/>
              </w:rPr>
              <w:t xml:space="preserve"> количеств</w:t>
            </w:r>
            <w:r>
              <w:rPr>
                <w:rFonts w:cs="Times New Roman"/>
                <w:sz w:val="20"/>
                <w:szCs w:val="20"/>
                <w:lang w:eastAsia="en-US"/>
              </w:rPr>
              <w:t>у</w:t>
            </w:r>
            <w:r w:rsidRPr="00B41087">
              <w:rPr>
                <w:rFonts w:cs="Times New Roman"/>
                <w:sz w:val="20"/>
                <w:szCs w:val="20"/>
                <w:lang w:eastAsia="en-US"/>
              </w:rPr>
              <w:t xml:space="preserve"> детей по указанным категориям</w:t>
            </w:r>
          </w:p>
        </w:tc>
        <w:tc>
          <w:tcPr>
            <w:tcW w:w="1669" w:type="dxa"/>
            <w:gridSpan w:val="4"/>
          </w:tcPr>
          <w:p w:rsidR="00FE1C7A" w:rsidRPr="003B4175" w:rsidRDefault="00FE1C7A" w:rsidP="00FE1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</w:tc>
        <w:tc>
          <w:tcPr>
            <w:tcW w:w="2158" w:type="dxa"/>
            <w:gridSpan w:val="4"/>
          </w:tcPr>
          <w:p w:rsidR="00FE1C7A" w:rsidRPr="003B4175" w:rsidRDefault="00FE1C7A" w:rsidP="00FE1C7A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Данные ЭМ</w:t>
            </w:r>
          </w:p>
        </w:tc>
        <w:tc>
          <w:tcPr>
            <w:tcW w:w="1731" w:type="dxa"/>
            <w:gridSpan w:val="3"/>
          </w:tcPr>
          <w:p w:rsidR="00FE1C7A" w:rsidRPr="003B4175" w:rsidRDefault="00E21D78" w:rsidP="00FE1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</w:t>
            </w:r>
          </w:p>
        </w:tc>
      </w:tr>
      <w:tr w:rsidR="00FE1C7A" w:rsidRPr="003B4175" w:rsidTr="00456B3A">
        <w:trPr>
          <w:gridBefore w:val="1"/>
          <w:gridAfter w:val="1"/>
          <w:wBefore w:w="284" w:type="dxa"/>
          <w:wAfter w:w="34" w:type="dxa"/>
          <w:trHeight w:val="1940"/>
        </w:trPr>
        <w:tc>
          <w:tcPr>
            <w:tcW w:w="675" w:type="dxa"/>
          </w:tcPr>
          <w:p w:rsidR="00FE1C7A" w:rsidRPr="003B4175" w:rsidRDefault="00EE323B" w:rsidP="00FE1C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2561" w:type="dxa"/>
            <w:gridSpan w:val="2"/>
          </w:tcPr>
          <w:p w:rsidR="00FE1C7A" w:rsidRPr="003B4175" w:rsidRDefault="00FE1C7A" w:rsidP="00FE1C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3"/>
          </w:tcPr>
          <w:p w:rsidR="00FE1C7A" w:rsidRPr="00271F23" w:rsidRDefault="00FE1C7A" w:rsidP="00FE1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271F23">
              <w:rPr>
                <w:sz w:val="20"/>
                <w:szCs w:val="20"/>
              </w:rPr>
              <w:t>оля доступных для инвалидов и других маломобильных групп населения приоритетных объектов инфраструктуры в общем количестве приоритетн</w:t>
            </w:r>
            <w:r>
              <w:rPr>
                <w:sz w:val="20"/>
                <w:szCs w:val="20"/>
              </w:rPr>
              <w:t>ых объектов в сфере образования</w:t>
            </w:r>
          </w:p>
          <w:p w:rsidR="00FE1C7A" w:rsidRPr="002A3C83" w:rsidRDefault="00FE1C7A" w:rsidP="00FE1C7A">
            <w:pPr>
              <w:widowControl w:val="0"/>
              <w:autoSpaceDE w:val="0"/>
              <w:autoSpaceDN w:val="0"/>
              <w:adjustRightInd w:val="0"/>
              <w:ind w:left="49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  <w:gridSpan w:val="3"/>
          </w:tcPr>
          <w:p w:rsidR="00FE1C7A" w:rsidRPr="003B4175" w:rsidRDefault="00FE1C7A" w:rsidP="00FE1C7A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</w:t>
            </w:r>
          </w:p>
        </w:tc>
        <w:tc>
          <w:tcPr>
            <w:tcW w:w="2691" w:type="dxa"/>
            <w:gridSpan w:val="3"/>
          </w:tcPr>
          <w:p w:rsidR="00FE1C7A" w:rsidRPr="00271F23" w:rsidRDefault="00FE1C7A" w:rsidP="00FE1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Отношение </w:t>
            </w:r>
            <w:r w:rsidRPr="00271F23">
              <w:rPr>
                <w:sz w:val="20"/>
                <w:szCs w:val="20"/>
              </w:rPr>
              <w:t xml:space="preserve">доступных для инвалидов и других маломобильных групп населения приоритетных объектов инфраструктуры </w:t>
            </w:r>
            <w:r>
              <w:rPr>
                <w:sz w:val="20"/>
                <w:szCs w:val="20"/>
              </w:rPr>
              <w:t>к</w:t>
            </w:r>
            <w:r w:rsidRPr="00271F23">
              <w:rPr>
                <w:sz w:val="20"/>
                <w:szCs w:val="20"/>
              </w:rPr>
              <w:t xml:space="preserve"> общем</w:t>
            </w:r>
            <w:r>
              <w:rPr>
                <w:sz w:val="20"/>
                <w:szCs w:val="20"/>
              </w:rPr>
              <w:t>у</w:t>
            </w:r>
            <w:r w:rsidRPr="00271F23">
              <w:rPr>
                <w:sz w:val="20"/>
                <w:szCs w:val="20"/>
              </w:rPr>
              <w:t xml:space="preserve"> количеств</w:t>
            </w:r>
            <w:r>
              <w:rPr>
                <w:sz w:val="20"/>
                <w:szCs w:val="20"/>
              </w:rPr>
              <w:t>у</w:t>
            </w:r>
            <w:r w:rsidRPr="00271F23">
              <w:rPr>
                <w:sz w:val="20"/>
                <w:szCs w:val="20"/>
              </w:rPr>
              <w:t xml:space="preserve"> приоритетн</w:t>
            </w:r>
            <w:r>
              <w:rPr>
                <w:sz w:val="20"/>
                <w:szCs w:val="20"/>
              </w:rPr>
              <w:t>ых объектов в сфере образования</w:t>
            </w:r>
          </w:p>
          <w:p w:rsidR="00FE1C7A" w:rsidRDefault="00FE1C7A" w:rsidP="00FE1C7A">
            <w:pPr>
              <w:ind w:left="49"/>
              <w:contextualSpacing/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4"/>
          </w:tcPr>
          <w:p w:rsidR="00FE1C7A" w:rsidRDefault="00FE1C7A" w:rsidP="00FE1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8" w:type="dxa"/>
            <w:gridSpan w:val="4"/>
          </w:tcPr>
          <w:p w:rsidR="00FE1C7A" w:rsidRPr="003B4175" w:rsidRDefault="00FE1C7A" w:rsidP="00FE1C7A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Данные ЭМ</w:t>
            </w:r>
          </w:p>
        </w:tc>
        <w:tc>
          <w:tcPr>
            <w:tcW w:w="1731" w:type="dxa"/>
            <w:gridSpan w:val="3"/>
          </w:tcPr>
          <w:p w:rsidR="00FE1C7A" w:rsidRPr="003B4175" w:rsidRDefault="00FE1C7A" w:rsidP="00FE1C7A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FE1C7A" w:rsidRPr="003B4175" w:rsidTr="00456B3A">
        <w:trPr>
          <w:gridBefore w:val="1"/>
          <w:gridAfter w:val="1"/>
          <w:wBefore w:w="284" w:type="dxa"/>
          <w:wAfter w:w="34" w:type="dxa"/>
          <w:trHeight w:val="1940"/>
        </w:trPr>
        <w:tc>
          <w:tcPr>
            <w:tcW w:w="675" w:type="dxa"/>
          </w:tcPr>
          <w:p w:rsidR="00FE1C7A" w:rsidRPr="003B4175" w:rsidRDefault="00EE323B" w:rsidP="00FE1C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2561" w:type="dxa"/>
            <w:gridSpan w:val="2"/>
          </w:tcPr>
          <w:p w:rsidR="00FE1C7A" w:rsidRPr="003B4175" w:rsidRDefault="00FE1C7A" w:rsidP="00FE1C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3"/>
          </w:tcPr>
          <w:p w:rsidR="00FE1C7A" w:rsidRPr="002A3C83" w:rsidRDefault="00FE1C7A" w:rsidP="00FE1C7A">
            <w:pPr>
              <w:widowControl w:val="0"/>
              <w:autoSpaceDE w:val="0"/>
              <w:autoSpaceDN w:val="0"/>
              <w:adjustRightInd w:val="0"/>
              <w:ind w:left="49"/>
              <w:jc w:val="both"/>
              <w:rPr>
                <w:sz w:val="20"/>
                <w:szCs w:val="20"/>
              </w:rPr>
            </w:pPr>
            <w:r w:rsidRPr="002A3C83">
              <w:rPr>
                <w:sz w:val="20"/>
                <w:szCs w:val="20"/>
              </w:rPr>
              <w:t>Количество компьютеров на 100 обучающихся в общеобразовательных организациях</w:t>
            </w:r>
          </w:p>
        </w:tc>
        <w:tc>
          <w:tcPr>
            <w:tcW w:w="1562" w:type="dxa"/>
            <w:gridSpan w:val="3"/>
          </w:tcPr>
          <w:p w:rsidR="00FE1C7A" w:rsidRPr="003B4175" w:rsidRDefault="00FE1C7A" w:rsidP="00FE1C7A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шт.</w:t>
            </w:r>
          </w:p>
        </w:tc>
        <w:tc>
          <w:tcPr>
            <w:tcW w:w="2691" w:type="dxa"/>
            <w:gridSpan w:val="3"/>
          </w:tcPr>
          <w:p w:rsidR="00FE1C7A" w:rsidRPr="003B4175" w:rsidRDefault="00FE1C7A" w:rsidP="00FE1C7A">
            <w:pPr>
              <w:ind w:left="49"/>
              <w:contextualSpacing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Отношение количества компьютеров в общеобразовательных организациях к общей численности обучающихся в общеобразовательных организациях х 100</w:t>
            </w:r>
            <w:r>
              <w:rPr>
                <w:sz w:val="20"/>
                <w:szCs w:val="20"/>
              </w:rPr>
              <w:t xml:space="preserve"> процентов</w:t>
            </w:r>
          </w:p>
        </w:tc>
        <w:tc>
          <w:tcPr>
            <w:tcW w:w="1669" w:type="dxa"/>
            <w:gridSpan w:val="4"/>
          </w:tcPr>
          <w:p w:rsidR="00FE1C7A" w:rsidRPr="003B4175" w:rsidRDefault="00FE1C7A" w:rsidP="00FE1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15,21</w:t>
            </w:r>
          </w:p>
        </w:tc>
        <w:tc>
          <w:tcPr>
            <w:tcW w:w="2158" w:type="dxa"/>
            <w:gridSpan w:val="4"/>
          </w:tcPr>
          <w:p w:rsidR="00FE1C7A" w:rsidRPr="003B4175" w:rsidRDefault="00FE1C7A" w:rsidP="00FE1C7A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Данные ЭМ ННШ </w:t>
            </w:r>
          </w:p>
          <w:p w:rsidR="00FE1C7A" w:rsidRPr="003B4175" w:rsidRDefault="00FE1C7A" w:rsidP="00FE1C7A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Данные Государственной статистики </w:t>
            </w:r>
          </w:p>
          <w:p w:rsidR="00FE1C7A" w:rsidRPr="003B4175" w:rsidRDefault="00FE1C7A" w:rsidP="00FE1C7A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gridSpan w:val="3"/>
          </w:tcPr>
          <w:p w:rsidR="00FE1C7A" w:rsidRPr="003B4175" w:rsidRDefault="00FE1C7A" w:rsidP="00FE1C7A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FE1C7A" w:rsidRPr="003B4175" w:rsidTr="00456B3A">
        <w:trPr>
          <w:gridBefore w:val="1"/>
          <w:gridAfter w:val="1"/>
          <w:wBefore w:w="284" w:type="dxa"/>
          <w:wAfter w:w="34" w:type="dxa"/>
          <w:trHeight w:val="1940"/>
        </w:trPr>
        <w:tc>
          <w:tcPr>
            <w:tcW w:w="675" w:type="dxa"/>
          </w:tcPr>
          <w:p w:rsidR="00FE1C7A" w:rsidRPr="003B4175" w:rsidRDefault="00EE323B" w:rsidP="00FE1C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2561" w:type="dxa"/>
            <w:gridSpan w:val="2"/>
          </w:tcPr>
          <w:p w:rsidR="00FE1C7A" w:rsidRPr="003B4175" w:rsidRDefault="00FE1C7A" w:rsidP="00FE1C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3"/>
          </w:tcPr>
          <w:p w:rsidR="00FE1C7A" w:rsidRPr="002A3C83" w:rsidRDefault="00FE1C7A" w:rsidP="00FE1C7A">
            <w:pPr>
              <w:rPr>
                <w:sz w:val="20"/>
                <w:szCs w:val="20"/>
              </w:rPr>
            </w:pPr>
            <w:r w:rsidRPr="002A3C83">
              <w:rPr>
                <w:sz w:val="20"/>
                <w:szCs w:val="20"/>
              </w:rPr>
              <w:t>Отношение средней заработной платы педагогических работников муниципальных общеобразовательных организаций к средней заработной плате по экономике Московской области</w:t>
            </w:r>
          </w:p>
          <w:p w:rsidR="00FE1C7A" w:rsidRPr="002A3C83" w:rsidRDefault="00FE1C7A" w:rsidP="00FE1C7A">
            <w:pPr>
              <w:widowControl w:val="0"/>
              <w:autoSpaceDE w:val="0"/>
              <w:autoSpaceDN w:val="0"/>
              <w:adjustRightInd w:val="0"/>
              <w:ind w:left="49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3"/>
          </w:tcPr>
          <w:p w:rsidR="00FE1C7A" w:rsidRDefault="00FE1C7A" w:rsidP="00FE1C7A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</w:t>
            </w:r>
          </w:p>
        </w:tc>
        <w:tc>
          <w:tcPr>
            <w:tcW w:w="2691" w:type="dxa"/>
            <w:gridSpan w:val="3"/>
          </w:tcPr>
          <w:p w:rsidR="00FE1C7A" w:rsidRPr="003B4175" w:rsidRDefault="00FE1C7A" w:rsidP="00FE1C7A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Отношение средней заработной платы педагогических работников муниципальных </w:t>
            </w:r>
            <w:r>
              <w:rPr>
                <w:sz w:val="20"/>
                <w:szCs w:val="20"/>
              </w:rPr>
              <w:t>обще</w:t>
            </w:r>
            <w:r w:rsidRPr="003B4175">
              <w:rPr>
                <w:sz w:val="20"/>
                <w:szCs w:val="20"/>
              </w:rPr>
              <w:t xml:space="preserve">образовательных организаций к средней заработной плате </w:t>
            </w:r>
            <w:r>
              <w:rPr>
                <w:sz w:val="20"/>
                <w:szCs w:val="20"/>
              </w:rPr>
              <w:t xml:space="preserve">по экономике </w:t>
            </w:r>
            <w:r w:rsidRPr="003B4175">
              <w:rPr>
                <w:sz w:val="20"/>
                <w:szCs w:val="20"/>
              </w:rPr>
              <w:t>Московской области</w:t>
            </w:r>
            <w:r>
              <w:rPr>
                <w:sz w:val="20"/>
                <w:szCs w:val="20"/>
              </w:rPr>
              <w:t xml:space="preserve"> х 100 процентов</w:t>
            </w:r>
          </w:p>
          <w:p w:rsidR="00FE1C7A" w:rsidRPr="003B4175" w:rsidRDefault="00FE1C7A" w:rsidP="00FE1C7A">
            <w:pPr>
              <w:ind w:left="49"/>
              <w:contextualSpacing/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4"/>
          </w:tcPr>
          <w:p w:rsidR="00FE1C7A" w:rsidRDefault="00FE1C7A" w:rsidP="00FE1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158" w:type="dxa"/>
            <w:gridSpan w:val="4"/>
          </w:tcPr>
          <w:p w:rsidR="00FE1C7A" w:rsidRPr="003B4175" w:rsidRDefault="00FE1C7A" w:rsidP="00FE1C7A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Данные ЭМ ННШ </w:t>
            </w:r>
          </w:p>
          <w:p w:rsidR="00FE1C7A" w:rsidRPr="003B4175" w:rsidRDefault="00FE1C7A" w:rsidP="00FE1C7A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Данные Государственной статистики </w:t>
            </w:r>
          </w:p>
          <w:p w:rsidR="00FE1C7A" w:rsidRPr="003B4175" w:rsidRDefault="00FE1C7A" w:rsidP="00FE1C7A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gridSpan w:val="3"/>
          </w:tcPr>
          <w:p w:rsidR="00FE1C7A" w:rsidRPr="003B4175" w:rsidRDefault="00FE1C7A" w:rsidP="001328CC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Один раз в </w:t>
            </w:r>
            <w:r w:rsidR="001328CC">
              <w:rPr>
                <w:sz w:val="20"/>
                <w:szCs w:val="20"/>
              </w:rPr>
              <w:t>квартал</w:t>
            </w:r>
          </w:p>
        </w:tc>
      </w:tr>
      <w:tr w:rsidR="00FE1C7A" w:rsidRPr="003B4175" w:rsidTr="00456B3A">
        <w:trPr>
          <w:gridBefore w:val="1"/>
          <w:gridAfter w:val="1"/>
          <w:wBefore w:w="284" w:type="dxa"/>
          <w:wAfter w:w="34" w:type="dxa"/>
          <w:trHeight w:val="1940"/>
        </w:trPr>
        <w:tc>
          <w:tcPr>
            <w:tcW w:w="675" w:type="dxa"/>
          </w:tcPr>
          <w:p w:rsidR="00FE1C7A" w:rsidRPr="003B4175" w:rsidRDefault="00EE323B" w:rsidP="00FE1C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2561" w:type="dxa"/>
            <w:gridSpan w:val="2"/>
          </w:tcPr>
          <w:p w:rsidR="00FE1C7A" w:rsidRPr="003B4175" w:rsidRDefault="00FE1C7A" w:rsidP="00FE1C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3"/>
          </w:tcPr>
          <w:p w:rsidR="00FE1C7A" w:rsidRPr="002A3C83" w:rsidRDefault="00FE1C7A" w:rsidP="00FE1C7A">
            <w:pPr>
              <w:rPr>
                <w:sz w:val="20"/>
                <w:szCs w:val="20"/>
              </w:rPr>
            </w:pPr>
            <w:r w:rsidRPr="002A3C83">
              <w:rPr>
                <w:sz w:val="19"/>
                <w:szCs w:val="19"/>
              </w:rPr>
              <w:t>Доля муниципальных общеобразовательных организаций, имеющие доступ к сети Интернет на скорости не менее 10Мбит/с</w:t>
            </w:r>
          </w:p>
        </w:tc>
        <w:tc>
          <w:tcPr>
            <w:tcW w:w="1562" w:type="dxa"/>
            <w:gridSpan w:val="3"/>
          </w:tcPr>
          <w:p w:rsidR="00FE1C7A" w:rsidRPr="003B4175" w:rsidRDefault="00FE1C7A" w:rsidP="00FE1C7A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</w:t>
            </w:r>
          </w:p>
        </w:tc>
        <w:tc>
          <w:tcPr>
            <w:tcW w:w="2691" w:type="dxa"/>
            <w:gridSpan w:val="3"/>
          </w:tcPr>
          <w:p w:rsidR="00FE1C7A" w:rsidRPr="003B4175" w:rsidRDefault="00FE1C7A" w:rsidP="00FE1C7A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Отношение численности </w:t>
            </w:r>
            <w:r>
              <w:rPr>
                <w:sz w:val="20"/>
                <w:szCs w:val="20"/>
              </w:rPr>
              <w:t xml:space="preserve">муниципальных </w:t>
            </w:r>
            <w:r w:rsidRPr="003B4175">
              <w:rPr>
                <w:sz w:val="20"/>
                <w:szCs w:val="20"/>
              </w:rPr>
              <w:t>общеобразовательных организаций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/>
                <w:sz w:val="19"/>
                <w:szCs w:val="19"/>
              </w:rPr>
              <w:t xml:space="preserve"> имеющих доступ к сети Интернет на скорости не менее 10Мбит/с к общей численности муниципальных общеобразовательных организаций х 100 процентов</w:t>
            </w:r>
          </w:p>
        </w:tc>
        <w:tc>
          <w:tcPr>
            <w:tcW w:w="1669" w:type="dxa"/>
            <w:gridSpan w:val="4"/>
          </w:tcPr>
          <w:p w:rsidR="00FE1C7A" w:rsidRDefault="00FE1C7A" w:rsidP="00FE1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158" w:type="dxa"/>
            <w:gridSpan w:val="4"/>
          </w:tcPr>
          <w:p w:rsidR="00FE1C7A" w:rsidRPr="003B4175" w:rsidRDefault="00FE1C7A" w:rsidP="00FE1C7A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Специальное мониторинговое исследование</w:t>
            </w:r>
          </w:p>
        </w:tc>
        <w:tc>
          <w:tcPr>
            <w:tcW w:w="1731" w:type="dxa"/>
            <w:gridSpan w:val="3"/>
          </w:tcPr>
          <w:p w:rsidR="00FE1C7A" w:rsidRPr="003B4175" w:rsidRDefault="00FE1C7A" w:rsidP="00FE1C7A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FE1C7A" w:rsidRPr="003B4175" w:rsidTr="00456B3A">
        <w:trPr>
          <w:gridBefore w:val="1"/>
          <w:gridAfter w:val="1"/>
          <w:wBefore w:w="284" w:type="dxa"/>
          <w:wAfter w:w="34" w:type="dxa"/>
          <w:trHeight w:val="1940"/>
        </w:trPr>
        <w:tc>
          <w:tcPr>
            <w:tcW w:w="675" w:type="dxa"/>
          </w:tcPr>
          <w:p w:rsidR="00FE1C7A" w:rsidRPr="003B4175" w:rsidRDefault="00EE323B" w:rsidP="00FE1C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2561" w:type="dxa"/>
            <w:gridSpan w:val="2"/>
          </w:tcPr>
          <w:p w:rsidR="00FE1C7A" w:rsidRPr="003B4175" w:rsidRDefault="00FE1C7A" w:rsidP="00FE1C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3"/>
          </w:tcPr>
          <w:p w:rsidR="00FE1C7A" w:rsidRPr="003B4175" w:rsidRDefault="00FE1C7A" w:rsidP="00FE1C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Доля общеобразовательных организаций, работающих в условиях реализации программ региональных инновационных площадок и инновационных образовательных проектов, в общей численности общеобразовательных организаций</w:t>
            </w:r>
          </w:p>
        </w:tc>
        <w:tc>
          <w:tcPr>
            <w:tcW w:w="1562" w:type="dxa"/>
            <w:gridSpan w:val="3"/>
          </w:tcPr>
          <w:p w:rsidR="00FE1C7A" w:rsidRPr="003B4175" w:rsidRDefault="00FE1C7A" w:rsidP="00FE1C7A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</w:t>
            </w:r>
          </w:p>
        </w:tc>
        <w:tc>
          <w:tcPr>
            <w:tcW w:w="2691" w:type="dxa"/>
            <w:gridSpan w:val="3"/>
            <w:vAlign w:val="center"/>
          </w:tcPr>
          <w:p w:rsidR="00FE1C7A" w:rsidRPr="003B4175" w:rsidRDefault="00FE1C7A" w:rsidP="00FE1C7A">
            <w:pPr>
              <w:contextualSpacing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Отношение количества общеобразовательных организаций, работающих в условиях реализации программ региональных инновационных площадок и инновационных образовательных проектов, к общей численности общеобразовательных организаций</w:t>
            </w:r>
            <w:r>
              <w:rPr>
                <w:sz w:val="20"/>
                <w:szCs w:val="20"/>
              </w:rPr>
              <w:t xml:space="preserve"> х</w:t>
            </w:r>
            <w:r w:rsidRPr="003B4175">
              <w:rPr>
                <w:sz w:val="20"/>
                <w:szCs w:val="20"/>
              </w:rPr>
              <w:t xml:space="preserve"> 100 </w:t>
            </w:r>
            <w:proofErr w:type="spellStart"/>
            <w:r w:rsidRPr="003B4175">
              <w:rPr>
                <w:sz w:val="20"/>
                <w:szCs w:val="20"/>
              </w:rPr>
              <w:t>роцентов</w:t>
            </w:r>
            <w:proofErr w:type="spellEnd"/>
          </w:p>
        </w:tc>
        <w:tc>
          <w:tcPr>
            <w:tcW w:w="1669" w:type="dxa"/>
            <w:gridSpan w:val="4"/>
          </w:tcPr>
          <w:p w:rsidR="00FE1C7A" w:rsidRPr="003B4175" w:rsidRDefault="00FE1C7A" w:rsidP="00FE1C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40</w:t>
            </w:r>
          </w:p>
        </w:tc>
        <w:tc>
          <w:tcPr>
            <w:tcW w:w="2158" w:type="dxa"/>
            <w:gridSpan w:val="4"/>
          </w:tcPr>
          <w:p w:rsidR="00FE1C7A" w:rsidRPr="003B4175" w:rsidRDefault="00FE1C7A" w:rsidP="00FE1C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Данные РЦОИ</w:t>
            </w:r>
          </w:p>
        </w:tc>
        <w:tc>
          <w:tcPr>
            <w:tcW w:w="1731" w:type="dxa"/>
            <w:gridSpan w:val="3"/>
          </w:tcPr>
          <w:p w:rsidR="00FE1C7A" w:rsidRPr="003B4175" w:rsidRDefault="00FE1C7A" w:rsidP="00FE1C7A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FE1C7A" w:rsidRPr="003B4175" w:rsidTr="00456B3A">
        <w:trPr>
          <w:gridBefore w:val="1"/>
          <w:gridAfter w:val="1"/>
          <w:wBefore w:w="284" w:type="dxa"/>
          <w:wAfter w:w="34" w:type="dxa"/>
          <w:trHeight w:val="1500"/>
        </w:trPr>
        <w:tc>
          <w:tcPr>
            <w:tcW w:w="675" w:type="dxa"/>
          </w:tcPr>
          <w:p w:rsidR="00FE1C7A" w:rsidRPr="003B4175" w:rsidRDefault="00FE1C7A" w:rsidP="00FE1C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561" w:type="dxa"/>
            <w:gridSpan w:val="2"/>
          </w:tcPr>
          <w:p w:rsidR="00FE1C7A" w:rsidRPr="003B4175" w:rsidRDefault="00FE1C7A" w:rsidP="00FE1C7A">
            <w:pPr>
              <w:rPr>
                <w:sz w:val="20"/>
                <w:szCs w:val="20"/>
              </w:rPr>
            </w:pPr>
            <w:r w:rsidRPr="00030306">
              <w:rPr>
                <w:sz w:val="20"/>
                <w:szCs w:val="20"/>
              </w:rPr>
              <w:t>Снижение доли обучающихся в муниципальных общеобразовательных организациях, занимающихся во вторую смену</w:t>
            </w:r>
            <w:r w:rsidRPr="003B4175">
              <w:rPr>
                <w:sz w:val="20"/>
                <w:szCs w:val="20"/>
              </w:rPr>
              <w:t xml:space="preserve"> </w:t>
            </w:r>
          </w:p>
          <w:p w:rsidR="00FE1C7A" w:rsidRPr="003B4175" w:rsidRDefault="00FE1C7A" w:rsidP="00FE1C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3"/>
          </w:tcPr>
          <w:p w:rsidR="00FE1C7A" w:rsidRPr="002A3C83" w:rsidRDefault="00FE1C7A" w:rsidP="00FE1C7A">
            <w:pPr>
              <w:widowControl w:val="0"/>
              <w:autoSpaceDE w:val="0"/>
              <w:autoSpaceDN w:val="0"/>
              <w:adjustRightInd w:val="0"/>
              <w:ind w:left="49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3"/>
          </w:tcPr>
          <w:p w:rsidR="00FE1C7A" w:rsidRPr="003B4175" w:rsidRDefault="00FE1C7A" w:rsidP="00FE1C7A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</w:t>
            </w:r>
          </w:p>
        </w:tc>
        <w:tc>
          <w:tcPr>
            <w:tcW w:w="2691" w:type="dxa"/>
            <w:gridSpan w:val="3"/>
          </w:tcPr>
          <w:p w:rsidR="00FE1C7A" w:rsidRPr="003B4175" w:rsidRDefault="00FE1C7A" w:rsidP="001328CC">
            <w:pPr>
              <w:ind w:left="49"/>
              <w:contextualSpacing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Отношение численности</w:t>
            </w:r>
            <w:r w:rsidRPr="00951E36">
              <w:rPr>
                <w:rFonts w:cs="Times New Roman"/>
                <w:sz w:val="20"/>
                <w:szCs w:val="20"/>
              </w:rPr>
              <w:t xml:space="preserve"> </w:t>
            </w:r>
            <w:r w:rsidRPr="00951E36">
              <w:rPr>
                <w:rFonts w:cs="Times New Roman"/>
                <w:sz w:val="20"/>
                <w:szCs w:val="20"/>
                <w:lang w:eastAsia="en-US"/>
              </w:rPr>
              <w:t xml:space="preserve">обучающихся  </w:t>
            </w:r>
            <w:r w:rsidR="001328CC">
              <w:rPr>
                <w:rFonts w:cs="Times New Roman"/>
                <w:sz w:val="20"/>
                <w:szCs w:val="20"/>
                <w:lang w:eastAsia="en-US"/>
              </w:rPr>
              <w:t>дневных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 w:rsidRPr="00951E36">
              <w:rPr>
                <w:rFonts w:cs="Times New Roman"/>
                <w:sz w:val="20"/>
                <w:szCs w:val="20"/>
                <w:lang w:eastAsia="en-US"/>
              </w:rPr>
              <w:t>муниципальных общеобразовательных организаци</w:t>
            </w:r>
            <w:r w:rsidR="001328CC">
              <w:rPr>
                <w:rFonts w:cs="Times New Roman"/>
                <w:sz w:val="20"/>
                <w:szCs w:val="20"/>
                <w:lang w:eastAsia="en-US"/>
              </w:rPr>
              <w:t>й</w:t>
            </w:r>
            <w:r w:rsidRPr="00951E36">
              <w:rPr>
                <w:rFonts w:cs="Times New Roman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cs="Times New Roman"/>
                <w:sz w:val="20"/>
                <w:szCs w:val="20"/>
                <w:lang w:eastAsia="en-US"/>
              </w:rPr>
              <w:t>занимающихся в</w:t>
            </w:r>
            <w:r w:rsidR="001328CC">
              <w:rPr>
                <w:rFonts w:cs="Times New Roman"/>
                <w:sz w:val="20"/>
                <w:szCs w:val="20"/>
                <w:lang w:eastAsia="en-US"/>
              </w:rPr>
              <w:t>о вторую смену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, к общей численности обучающихся </w:t>
            </w:r>
            <w:r w:rsidR="001328CC">
              <w:rPr>
                <w:rFonts w:cs="Times New Roman"/>
                <w:sz w:val="20"/>
                <w:szCs w:val="20"/>
                <w:lang w:eastAsia="en-US"/>
              </w:rPr>
              <w:t>дневных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 муниципальных общеобразовательных организаци</w:t>
            </w:r>
            <w:r w:rsidR="001328CC">
              <w:rPr>
                <w:rFonts w:cs="Times New Roman"/>
                <w:sz w:val="20"/>
                <w:szCs w:val="20"/>
                <w:lang w:eastAsia="en-US"/>
              </w:rPr>
              <w:t>й х100процентов</w:t>
            </w:r>
            <w:r w:rsidRPr="00951E36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69" w:type="dxa"/>
            <w:gridSpan w:val="4"/>
          </w:tcPr>
          <w:p w:rsidR="00FE1C7A" w:rsidRPr="003B4175" w:rsidRDefault="00FE1C7A" w:rsidP="00FE1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8" w:type="dxa"/>
            <w:gridSpan w:val="4"/>
          </w:tcPr>
          <w:p w:rsidR="00FE1C7A" w:rsidRPr="003B4175" w:rsidRDefault="00FE1C7A" w:rsidP="00FE1C7A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Данные ЭМ ННШ </w:t>
            </w:r>
          </w:p>
          <w:p w:rsidR="00FE1C7A" w:rsidRPr="003B4175" w:rsidRDefault="00FE1C7A" w:rsidP="00FE1C7A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Данные Государственной статистики </w:t>
            </w:r>
          </w:p>
          <w:p w:rsidR="00FE1C7A" w:rsidRPr="003B4175" w:rsidRDefault="00FE1C7A" w:rsidP="00FE1C7A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gridSpan w:val="3"/>
          </w:tcPr>
          <w:p w:rsidR="00FE1C7A" w:rsidRPr="003B4175" w:rsidRDefault="001328CC" w:rsidP="00FE1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</w:t>
            </w:r>
          </w:p>
        </w:tc>
      </w:tr>
      <w:tr w:rsidR="001328CC" w:rsidRPr="003B4175" w:rsidTr="00456B3A">
        <w:trPr>
          <w:gridBefore w:val="1"/>
          <w:gridAfter w:val="1"/>
          <w:wBefore w:w="284" w:type="dxa"/>
          <w:wAfter w:w="34" w:type="dxa"/>
          <w:trHeight w:val="1500"/>
        </w:trPr>
        <w:tc>
          <w:tcPr>
            <w:tcW w:w="675" w:type="dxa"/>
          </w:tcPr>
          <w:p w:rsidR="001328CC" w:rsidRPr="003B4175" w:rsidRDefault="00EE323B" w:rsidP="001328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561" w:type="dxa"/>
            <w:gridSpan w:val="2"/>
          </w:tcPr>
          <w:p w:rsidR="001328CC" w:rsidRPr="00030306" w:rsidRDefault="001328CC" w:rsidP="001328CC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3"/>
          </w:tcPr>
          <w:p w:rsidR="001328CC" w:rsidRPr="002A3C83" w:rsidRDefault="001328CC" w:rsidP="001328CC">
            <w:pPr>
              <w:widowControl w:val="0"/>
              <w:autoSpaceDE w:val="0"/>
              <w:autoSpaceDN w:val="0"/>
              <w:adjustRightInd w:val="0"/>
              <w:ind w:left="49"/>
              <w:rPr>
                <w:sz w:val="20"/>
                <w:szCs w:val="20"/>
              </w:rPr>
            </w:pPr>
            <w:r w:rsidRPr="002A3C83">
              <w:rPr>
                <w:rFonts w:cs="Times New Roman"/>
                <w:sz w:val="20"/>
                <w:szCs w:val="20"/>
              </w:rPr>
              <w:t xml:space="preserve">Доля </w:t>
            </w:r>
            <w:r w:rsidRPr="002A3C83">
              <w:rPr>
                <w:rFonts w:cs="Times New Roman"/>
                <w:sz w:val="20"/>
                <w:szCs w:val="20"/>
                <w:lang w:eastAsia="en-US"/>
              </w:rPr>
              <w:t>обучающихся  в муниципальных общеобразовательных организациях, занимающихся в одну смену, в общей численности обучающихся в муниципальных общеобразовательных организациях</w:t>
            </w:r>
            <w:r w:rsidRPr="002A3C83">
              <w:rPr>
                <w:rFonts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2" w:type="dxa"/>
            <w:gridSpan w:val="3"/>
          </w:tcPr>
          <w:p w:rsidR="001328CC" w:rsidRPr="003B4175" w:rsidRDefault="001328CC" w:rsidP="001328CC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</w:t>
            </w:r>
          </w:p>
        </w:tc>
        <w:tc>
          <w:tcPr>
            <w:tcW w:w="2691" w:type="dxa"/>
            <w:gridSpan w:val="3"/>
          </w:tcPr>
          <w:p w:rsidR="001328CC" w:rsidRPr="003B4175" w:rsidRDefault="001328CC" w:rsidP="001328CC">
            <w:pPr>
              <w:ind w:left="49"/>
              <w:contextualSpacing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Отношение численности</w:t>
            </w:r>
            <w:r w:rsidRPr="00951E36">
              <w:rPr>
                <w:rFonts w:cs="Times New Roman"/>
                <w:sz w:val="20"/>
                <w:szCs w:val="20"/>
              </w:rPr>
              <w:t xml:space="preserve"> </w:t>
            </w:r>
            <w:r w:rsidRPr="00951E36">
              <w:rPr>
                <w:rFonts w:cs="Times New Roman"/>
                <w:sz w:val="20"/>
                <w:szCs w:val="20"/>
                <w:lang w:eastAsia="en-US"/>
              </w:rPr>
              <w:t xml:space="preserve">обучающихся  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в </w:t>
            </w:r>
            <w:r w:rsidRPr="00951E36">
              <w:rPr>
                <w:rFonts w:cs="Times New Roman"/>
                <w:sz w:val="20"/>
                <w:szCs w:val="20"/>
                <w:lang w:eastAsia="en-US"/>
              </w:rPr>
              <w:t>муниципальных общеобразовательных организаци</w:t>
            </w:r>
            <w:r>
              <w:rPr>
                <w:rFonts w:cs="Times New Roman"/>
                <w:sz w:val="20"/>
                <w:szCs w:val="20"/>
                <w:lang w:eastAsia="en-US"/>
              </w:rPr>
              <w:t>ях</w:t>
            </w:r>
            <w:r w:rsidRPr="00951E36">
              <w:rPr>
                <w:rFonts w:cs="Times New Roman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cs="Times New Roman"/>
                <w:sz w:val="20"/>
                <w:szCs w:val="20"/>
                <w:lang w:eastAsia="en-US"/>
              </w:rPr>
              <w:t>занимающихся в одну смену, к общей численности обучающихся в муниципальных общеобразовательных организациях</w:t>
            </w:r>
            <w:r w:rsidRPr="00951E36">
              <w:rPr>
                <w:rFonts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669" w:type="dxa"/>
            <w:gridSpan w:val="4"/>
          </w:tcPr>
          <w:p w:rsidR="001328CC" w:rsidRPr="003B4175" w:rsidRDefault="001328CC" w:rsidP="00132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8" w:type="dxa"/>
            <w:gridSpan w:val="4"/>
          </w:tcPr>
          <w:p w:rsidR="001328CC" w:rsidRPr="003B4175" w:rsidRDefault="001328CC" w:rsidP="001328CC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Данные ЭМ ННШ </w:t>
            </w:r>
          </w:p>
          <w:p w:rsidR="001328CC" w:rsidRPr="003B4175" w:rsidRDefault="001328CC" w:rsidP="001328CC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Данные Государственной статистики </w:t>
            </w:r>
          </w:p>
          <w:p w:rsidR="001328CC" w:rsidRPr="003B4175" w:rsidRDefault="001328CC" w:rsidP="001328CC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gridSpan w:val="3"/>
          </w:tcPr>
          <w:p w:rsidR="001328CC" w:rsidRPr="003B4175" w:rsidRDefault="00E21D78" w:rsidP="00132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</w:t>
            </w:r>
          </w:p>
        </w:tc>
      </w:tr>
      <w:tr w:rsidR="001328CC" w:rsidRPr="003B4175" w:rsidTr="00456B3A">
        <w:trPr>
          <w:gridBefore w:val="1"/>
          <w:gridAfter w:val="1"/>
          <w:wBefore w:w="284" w:type="dxa"/>
          <w:wAfter w:w="34" w:type="dxa"/>
          <w:trHeight w:val="1563"/>
        </w:trPr>
        <w:tc>
          <w:tcPr>
            <w:tcW w:w="675" w:type="dxa"/>
          </w:tcPr>
          <w:p w:rsidR="001328CC" w:rsidRPr="003B4175" w:rsidRDefault="00EE323B" w:rsidP="001328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561" w:type="dxa"/>
            <w:gridSpan w:val="2"/>
          </w:tcPr>
          <w:p w:rsidR="001328CC" w:rsidRPr="003B4175" w:rsidRDefault="001328CC" w:rsidP="001328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3"/>
          </w:tcPr>
          <w:p w:rsidR="001328CC" w:rsidRPr="003B4175" w:rsidRDefault="001328CC" w:rsidP="001328CC">
            <w:pPr>
              <w:widowControl w:val="0"/>
              <w:autoSpaceDE w:val="0"/>
              <w:autoSpaceDN w:val="0"/>
              <w:adjustRightInd w:val="0"/>
              <w:ind w:left="49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Количество построенных </w:t>
            </w:r>
            <w:r>
              <w:rPr>
                <w:sz w:val="20"/>
                <w:szCs w:val="20"/>
              </w:rPr>
              <w:t>обще</w:t>
            </w:r>
            <w:r w:rsidRPr="003B4175">
              <w:rPr>
                <w:sz w:val="20"/>
                <w:szCs w:val="20"/>
              </w:rPr>
              <w:t>образовательных организаций по годам реализации подпрограммы, в том числе за счет внебюджетных источников</w:t>
            </w:r>
          </w:p>
        </w:tc>
        <w:tc>
          <w:tcPr>
            <w:tcW w:w="1562" w:type="dxa"/>
            <w:gridSpan w:val="3"/>
          </w:tcPr>
          <w:p w:rsidR="001328CC" w:rsidRPr="003B4175" w:rsidRDefault="001328CC" w:rsidP="00132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691" w:type="dxa"/>
            <w:gridSpan w:val="3"/>
          </w:tcPr>
          <w:p w:rsidR="001328CC" w:rsidRPr="003B4175" w:rsidRDefault="001328CC" w:rsidP="001328CC">
            <w:pPr>
              <w:ind w:left="49"/>
              <w:contextualSpacing/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4"/>
          </w:tcPr>
          <w:p w:rsidR="001328CC" w:rsidRPr="003B4175" w:rsidRDefault="001328CC" w:rsidP="00132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58" w:type="dxa"/>
            <w:gridSpan w:val="4"/>
          </w:tcPr>
          <w:p w:rsidR="001328CC" w:rsidRPr="003B4175" w:rsidRDefault="001328CC" w:rsidP="001328CC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gridSpan w:val="3"/>
          </w:tcPr>
          <w:p w:rsidR="001328CC" w:rsidRPr="003B4175" w:rsidRDefault="001328CC" w:rsidP="001328CC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1328CC" w:rsidRPr="003B4175" w:rsidTr="00456B3A">
        <w:trPr>
          <w:gridBefore w:val="1"/>
          <w:gridAfter w:val="1"/>
          <w:wBefore w:w="284" w:type="dxa"/>
          <w:wAfter w:w="34" w:type="dxa"/>
        </w:trPr>
        <w:tc>
          <w:tcPr>
            <w:tcW w:w="675" w:type="dxa"/>
          </w:tcPr>
          <w:p w:rsidR="001328CC" w:rsidRPr="003B4175" w:rsidRDefault="001328CC" w:rsidP="001328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3</w:t>
            </w:r>
          </w:p>
        </w:tc>
        <w:tc>
          <w:tcPr>
            <w:tcW w:w="2561" w:type="dxa"/>
            <w:gridSpan w:val="2"/>
          </w:tcPr>
          <w:p w:rsidR="001328CC" w:rsidRPr="003B4175" w:rsidRDefault="001328CC" w:rsidP="001328CC">
            <w:pPr>
              <w:rPr>
                <w:sz w:val="20"/>
                <w:szCs w:val="20"/>
              </w:rPr>
            </w:pPr>
            <w:r w:rsidRPr="002554DA">
              <w:rPr>
                <w:sz w:val="20"/>
                <w:szCs w:val="20"/>
              </w:rPr>
              <w:t>Увеличение доли педагогов, использующих новые технологии образования</w:t>
            </w:r>
          </w:p>
        </w:tc>
        <w:tc>
          <w:tcPr>
            <w:tcW w:w="2654" w:type="dxa"/>
            <w:gridSpan w:val="3"/>
          </w:tcPr>
          <w:p w:rsidR="001328CC" w:rsidRPr="003B4175" w:rsidRDefault="001328CC" w:rsidP="001328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3"/>
          </w:tcPr>
          <w:p w:rsidR="001328CC" w:rsidRPr="003B4175" w:rsidRDefault="001328CC" w:rsidP="001328CC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</w:t>
            </w:r>
          </w:p>
        </w:tc>
        <w:tc>
          <w:tcPr>
            <w:tcW w:w="2691" w:type="dxa"/>
            <w:gridSpan w:val="3"/>
          </w:tcPr>
          <w:p w:rsidR="001328CC" w:rsidRPr="003B4175" w:rsidRDefault="001328CC" w:rsidP="001328CC">
            <w:pPr>
              <w:contextualSpacing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Отношение количества учителей</w:t>
            </w:r>
            <w:r w:rsidR="003F0B58">
              <w:rPr>
                <w:sz w:val="20"/>
                <w:szCs w:val="20"/>
              </w:rPr>
              <w:t>,</w:t>
            </w:r>
            <w:r w:rsidRPr="003B4175">
              <w:rPr>
                <w:sz w:val="20"/>
                <w:szCs w:val="20"/>
              </w:rPr>
              <w:t xml:space="preserve"> </w:t>
            </w:r>
            <w:r w:rsidR="00665CB7" w:rsidRPr="002554DA">
              <w:rPr>
                <w:sz w:val="20"/>
                <w:szCs w:val="20"/>
              </w:rPr>
              <w:t>использующих</w:t>
            </w:r>
            <w:r w:rsidR="003F0B58">
              <w:rPr>
                <w:sz w:val="20"/>
                <w:szCs w:val="20"/>
              </w:rPr>
              <w:t xml:space="preserve"> в своей работе</w:t>
            </w:r>
            <w:r w:rsidR="00665CB7" w:rsidRPr="002554DA">
              <w:rPr>
                <w:sz w:val="20"/>
                <w:szCs w:val="20"/>
              </w:rPr>
              <w:t xml:space="preserve"> новые технологии образования</w:t>
            </w:r>
            <w:r w:rsidR="003F0B58">
              <w:rPr>
                <w:sz w:val="20"/>
                <w:szCs w:val="20"/>
              </w:rPr>
              <w:t>,</w:t>
            </w:r>
            <w:r w:rsidRPr="003B4175">
              <w:rPr>
                <w:sz w:val="20"/>
                <w:szCs w:val="20"/>
              </w:rPr>
              <w:t xml:space="preserve"> к общей численности учителей общеобразовательных организаций *100 процентов</w:t>
            </w:r>
          </w:p>
        </w:tc>
        <w:tc>
          <w:tcPr>
            <w:tcW w:w="1669" w:type="dxa"/>
            <w:gridSpan w:val="4"/>
          </w:tcPr>
          <w:p w:rsidR="001328CC" w:rsidRPr="003B4175" w:rsidRDefault="001328CC" w:rsidP="001328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12</w:t>
            </w:r>
          </w:p>
        </w:tc>
        <w:tc>
          <w:tcPr>
            <w:tcW w:w="2158" w:type="dxa"/>
            <w:gridSpan w:val="4"/>
          </w:tcPr>
          <w:p w:rsidR="001328CC" w:rsidRPr="003B4175" w:rsidRDefault="001328CC" w:rsidP="001328CC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Данные ЭМ ННШ</w:t>
            </w:r>
          </w:p>
          <w:p w:rsidR="001328CC" w:rsidRPr="003B4175" w:rsidRDefault="001328CC" w:rsidP="00132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gridSpan w:val="3"/>
          </w:tcPr>
          <w:p w:rsidR="001328CC" w:rsidRPr="003B4175" w:rsidRDefault="001328CC" w:rsidP="001328CC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665CB7" w:rsidRPr="003B4175" w:rsidTr="00456B3A">
        <w:trPr>
          <w:gridBefore w:val="1"/>
          <w:gridAfter w:val="1"/>
          <w:wBefore w:w="284" w:type="dxa"/>
          <w:wAfter w:w="34" w:type="dxa"/>
        </w:trPr>
        <w:tc>
          <w:tcPr>
            <w:tcW w:w="675" w:type="dxa"/>
          </w:tcPr>
          <w:p w:rsidR="00665CB7" w:rsidRPr="003B4175" w:rsidRDefault="00EE323B" w:rsidP="00665C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561" w:type="dxa"/>
            <w:gridSpan w:val="2"/>
          </w:tcPr>
          <w:p w:rsidR="00665CB7" w:rsidRPr="002554DA" w:rsidRDefault="00665CB7" w:rsidP="00665CB7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3"/>
          </w:tcPr>
          <w:p w:rsidR="00665CB7" w:rsidRPr="003B4175" w:rsidRDefault="00665CB7" w:rsidP="00665C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Доля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1562" w:type="dxa"/>
            <w:gridSpan w:val="3"/>
          </w:tcPr>
          <w:p w:rsidR="00665CB7" w:rsidRPr="003B4175" w:rsidRDefault="00665CB7" w:rsidP="00665CB7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</w:t>
            </w:r>
          </w:p>
        </w:tc>
        <w:tc>
          <w:tcPr>
            <w:tcW w:w="2691" w:type="dxa"/>
            <w:gridSpan w:val="3"/>
          </w:tcPr>
          <w:p w:rsidR="00665CB7" w:rsidRDefault="00665CB7" w:rsidP="00665CB7">
            <w:pPr>
              <w:contextualSpacing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Отношение количества учителей в возрасте до 30 лет к общей численности учителей общеобразовательных организаций *100 процентов</w:t>
            </w:r>
          </w:p>
          <w:p w:rsidR="00EE323B" w:rsidRPr="003B4175" w:rsidRDefault="00EE323B" w:rsidP="00665CB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4"/>
          </w:tcPr>
          <w:p w:rsidR="00665CB7" w:rsidRPr="003B4175" w:rsidRDefault="00665CB7" w:rsidP="00665C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12</w:t>
            </w:r>
          </w:p>
        </w:tc>
        <w:tc>
          <w:tcPr>
            <w:tcW w:w="2158" w:type="dxa"/>
            <w:gridSpan w:val="4"/>
          </w:tcPr>
          <w:p w:rsidR="00665CB7" w:rsidRPr="003B4175" w:rsidRDefault="00665CB7" w:rsidP="00665CB7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Данные ЭМ ННШ</w:t>
            </w:r>
          </w:p>
          <w:p w:rsidR="00665CB7" w:rsidRPr="003B4175" w:rsidRDefault="00665CB7" w:rsidP="00665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gridSpan w:val="3"/>
          </w:tcPr>
          <w:p w:rsidR="00665CB7" w:rsidRPr="003B4175" w:rsidRDefault="00665CB7" w:rsidP="00665CB7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665CB7" w:rsidRPr="003B4175" w:rsidTr="00456B3A">
        <w:trPr>
          <w:gridBefore w:val="1"/>
          <w:gridAfter w:val="1"/>
          <w:wBefore w:w="284" w:type="dxa"/>
          <w:wAfter w:w="34" w:type="dxa"/>
        </w:trPr>
        <w:tc>
          <w:tcPr>
            <w:tcW w:w="675" w:type="dxa"/>
          </w:tcPr>
          <w:p w:rsidR="00665CB7" w:rsidRPr="003B4175" w:rsidRDefault="00EE323B" w:rsidP="00665C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2561" w:type="dxa"/>
            <w:gridSpan w:val="2"/>
          </w:tcPr>
          <w:p w:rsidR="00665CB7" w:rsidRPr="003B4175" w:rsidRDefault="00665CB7" w:rsidP="00665CB7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3"/>
          </w:tcPr>
          <w:p w:rsidR="00665CB7" w:rsidRPr="003B4175" w:rsidRDefault="00665CB7" w:rsidP="00665CB7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Доля обучающихся (физических лиц), принявших участие в очных и дистанционных олимпиадах для школьников, проводимых сторонними организациями и учреждениями (кроме Всероссийской олимпиады школьников)</w:t>
            </w:r>
          </w:p>
        </w:tc>
        <w:tc>
          <w:tcPr>
            <w:tcW w:w="1562" w:type="dxa"/>
            <w:gridSpan w:val="3"/>
          </w:tcPr>
          <w:p w:rsidR="00665CB7" w:rsidRPr="003B4175" w:rsidRDefault="00665CB7" w:rsidP="00665CB7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</w:t>
            </w:r>
          </w:p>
        </w:tc>
        <w:tc>
          <w:tcPr>
            <w:tcW w:w="2691" w:type="dxa"/>
            <w:gridSpan w:val="3"/>
          </w:tcPr>
          <w:p w:rsidR="00665CB7" w:rsidRPr="003B4175" w:rsidRDefault="00665CB7" w:rsidP="00665C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Отношение численности обучающихся, приявших участие в очных  и дистанционных олимпиадах для школьников (кроме Всероссийской олимпиады школьников) к общей численности обучающихся *100 процентов</w:t>
            </w:r>
          </w:p>
        </w:tc>
        <w:tc>
          <w:tcPr>
            <w:tcW w:w="1669" w:type="dxa"/>
            <w:gridSpan w:val="4"/>
          </w:tcPr>
          <w:p w:rsidR="00665CB7" w:rsidRPr="003B4175" w:rsidRDefault="00665CB7" w:rsidP="00665C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7,45</w:t>
            </w:r>
          </w:p>
        </w:tc>
        <w:tc>
          <w:tcPr>
            <w:tcW w:w="2158" w:type="dxa"/>
            <w:gridSpan w:val="4"/>
          </w:tcPr>
          <w:p w:rsidR="00665CB7" w:rsidRPr="003B4175" w:rsidRDefault="00665CB7" w:rsidP="00665CB7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Данные РСЭМ </w:t>
            </w:r>
          </w:p>
        </w:tc>
        <w:tc>
          <w:tcPr>
            <w:tcW w:w="1731" w:type="dxa"/>
            <w:gridSpan w:val="3"/>
          </w:tcPr>
          <w:p w:rsidR="00665CB7" w:rsidRPr="003B4175" w:rsidRDefault="00665CB7" w:rsidP="00665CB7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665CB7" w:rsidRPr="003B4175" w:rsidTr="00456B3A">
        <w:trPr>
          <w:gridBefore w:val="1"/>
          <w:gridAfter w:val="1"/>
          <w:wBefore w:w="284" w:type="dxa"/>
          <w:wAfter w:w="34" w:type="dxa"/>
        </w:trPr>
        <w:tc>
          <w:tcPr>
            <w:tcW w:w="15701" w:type="dxa"/>
            <w:gridSpan w:val="23"/>
          </w:tcPr>
          <w:p w:rsidR="00665CB7" w:rsidRPr="003B4175" w:rsidRDefault="00665CB7" w:rsidP="00665CB7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Подпрограмма </w:t>
            </w:r>
            <w:r w:rsidRPr="003B4175">
              <w:rPr>
                <w:sz w:val="20"/>
                <w:szCs w:val="20"/>
                <w:lang w:val="en-US"/>
              </w:rPr>
              <w:t>III</w:t>
            </w:r>
            <w:r w:rsidRPr="003B4175">
              <w:rPr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</w:tr>
      <w:tr w:rsidR="00F32922" w:rsidRPr="003B4175" w:rsidTr="00456B3A">
        <w:trPr>
          <w:gridBefore w:val="1"/>
          <w:gridAfter w:val="1"/>
          <w:wBefore w:w="284" w:type="dxa"/>
          <w:wAfter w:w="34" w:type="dxa"/>
          <w:trHeight w:val="803"/>
        </w:trPr>
        <w:tc>
          <w:tcPr>
            <w:tcW w:w="675" w:type="dxa"/>
          </w:tcPr>
          <w:p w:rsidR="00F32922" w:rsidRPr="003B4175" w:rsidRDefault="00F32922" w:rsidP="00F329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1</w:t>
            </w:r>
          </w:p>
        </w:tc>
        <w:tc>
          <w:tcPr>
            <w:tcW w:w="2561" w:type="dxa"/>
            <w:gridSpan w:val="2"/>
          </w:tcPr>
          <w:p w:rsidR="00F32922" w:rsidRPr="003B4175" w:rsidRDefault="00F32922" w:rsidP="00F329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4F78">
              <w:rPr>
                <w:sz w:val="20"/>
                <w:szCs w:val="20"/>
              </w:rPr>
              <w:t>Увеличение доли детей в возрасте от 5 до 18лет, обучающихся по дополнительным образовательным программам</w:t>
            </w:r>
          </w:p>
        </w:tc>
        <w:tc>
          <w:tcPr>
            <w:tcW w:w="2684" w:type="dxa"/>
            <w:gridSpan w:val="4"/>
          </w:tcPr>
          <w:p w:rsidR="00F32922" w:rsidRDefault="00F32922" w:rsidP="00F329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F32922" w:rsidRPr="003B4175" w:rsidRDefault="00F32922" w:rsidP="00F329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</w:t>
            </w:r>
          </w:p>
        </w:tc>
        <w:tc>
          <w:tcPr>
            <w:tcW w:w="2694" w:type="dxa"/>
            <w:gridSpan w:val="3"/>
          </w:tcPr>
          <w:p w:rsidR="00F32922" w:rsidRDefault="00F32922" w:rsidP="00F32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Отношение числа детей в возрасте от 5 до 18лет, обучающихся по дополнительным образовательным программам, к общей численности детей этого возраста х 100 процентов </w:t>
            </w:r>
          </w:p>
          <w:p w:rsidR="00F32922" w:rsidRDefault="00F32922" w:rsidP="00F329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F32922" w:rsidRDefault="00F32922" w:rsidP="00F3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  <w:tc>
          <w:tcPr>
            <w:tcW w:w="2126" w:type="dxa"/>
            <w:gridSpan w:val="3"/>
          </w:tcPr>
          <w:p w:rsidR="00F32922" w:rsidRPr="003B4175" w:rsidRDefault="00F32922" w:rsidP="00F32922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Данные Государственной статистики,</w:t>
            </w:r>
            <w:r>
              <w:rPr>
                <w:sz w:val="20"/>
                <w:szCs w:val="20"/>
              </w:rPr>
              <w:t xml:space="preserve"> формы 76-РИК, ДО-1 (сводная), данные Росстата</w:t>
            </w:r>
          </w:p>
        </w:tc>
        <w:tc>
          <w:tcPr>
            <w:tcW w:w="1701" w:type="dxa"/>
            <w:gridSpan w:val="2"/>
          </w:tcPr>
          <w:p w:rsidR="00F32922" w:rsidRPr="003B4175" w:rsidRDefault="00F32922" w:rsidP="00F32922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F32922" w:rsidRPr="003B4175" w:rsidTr="00456B3A">
        <w:trPr>
          <w:gridBefore w:val="1"/>
          <w:gridAfter w:val="1"/>
          <w:wBefore w:w="284" w:type="dxa"/>
          <w:wAfter w:w="34" w:type="dxa"/>
          <w:trHeight w:val="803"/>
        </w:trPr>
        <w:tc>
          <w:tcPr>
            <w:tcW w:w="675" w:type="dxa"/>
            <w:vMerge w:val="restart"/>
          </w:tcPr>
          <w:p w:rsidR="00F32922" w:rsidRPr="003B4175" w:rsidRDefault="00EE323B" w:rsidP="00F329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561" w:type="dxa"/>
            <w:gridSpan w:val="2"/>
            <w:vMerge w:val="restart"/>
          </w:tcPr>
          <w:p w:rsidR="00F32922" w:rsidRPr="003B4175" w:rsidRDefault="00F32922" w:rsidP="00F329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4"/>
          </w:tcPr>
          <w:p w:rsidR="00F32922" w:rsidRPr="003B4175" w:rsidRDefault="00F32922" w:rsidP="00F32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в возрасте от 5 до 18лет,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559" w:type="dxa"/>
            <w:gridSpan w:val="3"/>
            <w:vMerge w:val="restart"/>
          </w:tcPr>
          <w:p w:rsidR="00F32922" w:rsidRPr="003B4175" w:rsidRDefault="00F32922" w:rsidP="00F329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</w:t>
            </w:r>
          </w:p>
        </w:tc>
        <w:tc>
          <w:tcPr>
            <w:tcW w:w="2694" w:type="dxa"/>
            <w:gridSpan w:val="3"/>
            <w:vMerge w:val="restart"/>
          </w:tcPr>
          <w:p w:rsidR="00F32922" w:rsidRDefault="00F32922" w:rsidP="00F32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Отношение числа детей в возрасте от 5 до 18лет, обучающихся по дополнительным образовательным программам, к общей численности детей этого возраста х 100 процентов </w:t>
            </w:r>
          </w:p>
          <w:p w:rsidR="00F32922" w:rsidRPr="003B4175" w:rsidRDefault="00F32922" w:rsidP="00F329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F32922" w:rsidRPr="003B4175" w:rsidRDefault="00F32922" w:rsidP="00F32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 w:val="restart"/>
          </w:tcPr>
          <w:p w:rsidR="00F32922" w:rsidRPr="003B4175" w:rsidRDefault="00F32922" w:rsidP="00F32922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Данные Государственной статистики,</w:t>
            </w:r>
            <w:r>
              <w:rPr>
                <w:sz w:val="20"/>
                <w:szCs w:val="20"/>
              </w:rPr>
              <w:t xml:space="preserve"> формы 76-РИК, ДО-1 (сводная), данные Росстата</w:t>
            </w:r>
          </w:p>
        </w:tc>
        <w:tc>
          <w:tcPr>
            <w:tcW w:w="1701" w:type="dxa"/>
            <w:gridSpan w:val="2"/>
            <w:vMerge w:val="restart"/>
          </w:tcPr>
          <w:p w:rsidR="00F32922" w:rsidRPr="003B4175" w:rsidRDefault="00F32922" w:rsidP="00F32922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F32922" w:rsidRPr="003B4175" w:rsidTr="00456B3A">
        <w:trPr>
          <w:gridBefore w:val="1"/>
          <w:gridAfter w:val="1"/>
          <w:wBefore w:w="284" w:type="dxa"/>
          <w:wAfter w:w="34" w:type="dxa"/>
          <w:trHeight w:val="398"/>
        </w:trPr>
        <w:tc>
          <w:tcPr>
            <w:tcW w:w="675" w:type="dxa"/>
            <w:vMerge/>
          </w:tcPr>
          <w:p w:rsidR="00F32922" w:rsidRPr="003B4175" w:rsidRDefault="00F32922" w:rsidP="00F329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vMerge/>
          </w:tcPr>
          <w:p w:rsidR="00F32922" w:rsidRPr="003B4175" w:rsidRDefault="00F32922" w:rsidP="00F329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4"/>
          </w:tcPr>
          <w:p w:rsidR="00F32922" w:rsidRPr="003B4175" w:rsidRDefault="00F32922" w:rsidP="00F32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сфере образования</w:t>
            </w:r>
          </w:p>
        </w:tc>
        <w:tc>
          <w:tcPr>
            <w:tcW w:w="1559" w:type="dxa"/>
            <w:gridSpan w:val="3"/>
            <w:vMerge/>
          </w:tcPr>
          <w:p w:rsidR="00F32922" w:rsidRPr="003B4175" w:rsidRDefault="00F32922" w:rsidP="00F329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Merge/>
          </w:tcPr>
          <w:p w:rsidR="00F32922" w:rsidRDefault="00F32922" w:rsidP="00F329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F32922" w:rsidRDefault="00F32922" w:rsidP="00F3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</w:t>
            </w:r>
          </w:p>
        </w:tc>
        <w:tc>
          <w:tcPr>
            <w:tcW w:w="2126" w:type="dxa"/>
            <w:gridSpan w:val="3"/>
            <w:vMerge/>
          </w:tcPr>
          <w:p w:rsidR="00F32922" w:rsidRDefault="00F32922" w:rsidP="00F329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32922" w:rsidRPr="003B4175" w:rsidRDefault="00F32922" w:rsidP="00F32922">
            <w:pPr>
              <w:jc w:val="both"/>
              <w:rPr>
                <w:sz w:val="20"/>
                <w:szCs w:val="20"/>
              </w:rPr>
            </w:pPr>
          </w:p>
        </w:tc>
      </w:tr>
      <w:tr w:rsidR="00F32922" w:rsidRPr="003B4175" w:rsidTr="00456B3A">
        <w:trPr>
          <w:gridBefore w:val="1"/>
          <w:gridAfter w:val="1"/>
          <w:wBefore w:w="284" w:type="dxa"/>
          <w:wAfter w:w="34" w:type="dxa"/>
          <w:trHeight w:val="397"/>
        </w:trPr>
        <w:tc>
          <w:tcPr>
            <w:tcW w:w="675" w:type="dxa"/>
            <w:vMerge/>
          </w:tcPr>
          <w:p w:rsidR="00F32922" w:rsidRPr="003B4175" w:rsidRDefault="00F32922" w:rsidP="00F329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vMerge/>
          </w:tcPr>
          <w:p w:rsidR="00F32922" w:rsidRPr="003B4175" w:rsidRDefault="00F32922" w:rsidP="00F329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4"/>
          </w:tcPr>
          <w:p w:rsidR="00F32922" w:rsidRPr="003B4175" w:rsidRDefault="00F32922" w:rsidP="00F32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сфере культуры</w:t>
            </w:r>
          </w:p>
        </w:tc>
        <w:tc>
          <w:tcPr>
            <w:tcW w:w="1559" w:type="dxa"/>
            <w:gridSpan w:val="3"/>
            <w:vMerge/>
          </w:tcPr>
          <w:p w:rsidR="00F32922" w:rsidRPr="003B4175" w:rsidRDefault="00F32922" w:rsidP="00F329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Merge/>
          </w:tcPr>
          <w:p w:rsidR="00F32922" w:rsidRDefault="00F32922" w:rsidP="00F329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F32922" w:rsidRDefault="00F32922" w:rsidP="00F3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</w:tc>
        <w:tc>
          <w:tcPr>
            <w:tcW w:w="2126" w:type="dxa"/>
            <w:gridSpan w:val="3"/>
            <w:vMerge/>
          </w:tcPr>
          <w:p w:rsidR="00F32922" w:rsidRDefault="00F32922" w:rsidP="00F329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32922" w:rsidRPr="003B4175" w:rsidRDefault="00F32922" w:rsidP="00F32922">
            <w:pPr>
              <w:jc w:val="both"/>
              <w:rPr>
                <w:sz w:val="20"/>
                <w:szCs w:val="20"/>
              </w:rPr>
            </w:pPr>
          </w:p>
        </w:tc>
      </w:tr>
      <w:tr w:rsidR="00F32922" w:rsidRPr="003B4175" w:rsidTr="00456B3A">
        <w:trPr>
          <w:gridBefore w:val="1"/>
          <w:gridAfter w:val="1"/>
          <w:wBefore w:w="284" w:type="dxa"/>
          <w:wAfter w:w="34" w:type="dxa"/>
        </w:trPr>
        <w:tc>
          <w:tcPr>
            <w:tcW w:w="675" w:type="dxa"/>
          </w:tcPr>
          <w:p w:rsidR="00F32922" w:rsidRPr="003B4175" w:rsidRDefault="00EE323B" w:rsidP="00F329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561" w:type="dxa"/>
            <w:gridSpan w:val="2"/>
          </w:tcPr>
          <w:p w:rsidR="00F32922" w:rsidRPr="003B4175" w:rsidRDefault="00F32922" w:rsidP="00F329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4"/>
          </w:tcPr>
          <w:p w:rsidR="00F32922" w:rsidRPr="003B4175" w:rsidRDefault="00F32922" w:rsidP="00F32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детей, охваченных образовательными программами дополнительного образования детей, в общей численности детей и молодежи в возрасте 5-18 лет, занятых в организациях дополнительного образования детей</w:t>
            </w:r>
          </w:p>
        </w:tc>
        <w:tc>
          <w:tcPr>
            <w:tcW w:w="1559" w:type="dxa"/>
            <w:gridSpan w:val="3"/>
          </w:tcPr>
          <w:p w:rsidR="00F32922" w:rsidRPr="003B4175" w:rsidRDefault="00F32922" w:rsidP="00F329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</w:t>
            </w:r>
          </w:p>
        </w:tc>
        <w:tc>
          <w:tcPr>
            <w:tcW w:w="2694" w:type="dxa"/>
            <w:gridSpan w:val="3"/>
          </w:tcPr>
          <w:p w:rsidR="00F32922" w:rsidRPr="003B4175" w:rsidRDefault="00F32922" w:rsidP="00F32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числа детей в возрасте от 5 до 18лет, обучающихся по дополнительным образовательным программам  в организациях дополнительного образования, к общей численности детей этого возраста х 100 процентов</w:t>
            </w:r>
          </w:p>
        </w:tc>
        <w:tc>
          <w:tcPr>
            <w:tcW w:w="1701" w:type="dxa"/>
            <w:gridSpan w:val="5"/>
          </w:tcPr>
          <w:p w:rsidR="00F32922" w:rsidRPr="003B4175" w:rsidRDefault="00F32922" w:rsidP="00F3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  <w:tc>
          <w:tcPr>
            <w:tcW w:w="2126" w:type="dxa"/>
            <w:gridSpan w:val="3"/>
          </w:tcPr>
          <w:p w:rsidR="00F32922" w:rsidRDefault="00F32922" w:rsidP="00F329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ДО-1(сводная)</w:t>
            </w:r>
          </w:p>
          <w:p w:rsidR="00F32922" w:rsidRPr="003B4175" w:rsidRDefault="00F32922" w:rsidP="00F32922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701" w:type="dxa"/>
            <w:gridSpan w:val="2"/>
          </w:tcPr>
          <w:p w:rsidR="00F32922" w:rsidRPr="003B4175" w:rsidRDefault="00F32922" w:rsidP="00F32922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F32922" w:rsidRPr="003B4175" w:rsidTr="00456B3A">
        <w:trPr>
          <w:gridBefore w:val="1"/>
          <w:gridAfter w:val="1"/>
          <w:wBefore w:w="284" w:type="dxa"/>
          <w:wAfter w:w="34" w:type="dxa"/>
        </w:trPr>
        <w:tc>
          <w:tcPr>
            <w:tcW w:w="675" w:type="dxa"/>
          </w:tcPr>
          <w:p w:rsidR="00F32922" w:rsidRPr="003B4175" w:rsidRDefault="00EE323B" w:rsidP="00F329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561" w:type="dxa"/>
            <w:gridSpan w:val="2"/>
          </w:tcPr>
          <w:p w:rsidR="00F32922" w:rsidRPr="003B4175" w:rsidRDefault="00F32922" w:rsidP="00F329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4"/>
          </w:tcPr>
          <w:p w:rsidR="00F32922" w:rsidRDefault="00F32922" w:rsidP="00F3292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3929CD">
              <w:rPr>
                <w:color w:val="000000"/>
                <w:sz w:val="20"/>
                <w:szCs w:val="20"/>
              </w:rPr>
              <w:t>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3929CD">
              <w:rPr>
                <w:color w:val="000000"/>
                <w:sz w:val="20"/>
                <w:szCs w:val="20"/>
              </w:rPr>
              <w:t xml:space="preserve"> детей</w:t>
            </w:r>
            <w:r>
              <w:rPr>
                <w:color w:val="000000"/>
                <w:sz w:val="20"/>
                <w:szCs w:val="20"/>
              </w:rPr>
              <w:t xml:space="preserve"> (от 5 до 18лет), охваченных дополнительным образованием технической </w:t>
            </w:r>
            <w:r>
              <w:rPr>
                <w:color w:val="000000"/>
                <w:sz w:val="20"/>
                <w:szCs w:val="20"/>
              </w:rPr>
              <w:lastRenderedPageBreak/>
              <w:t>направленности</w:t>
            </w:r>
          </w:p>
        </w:tc>
        <w:tc>
          <w:tcPr>
            <w:tcW w:w="1559" w:type="dxa"/>
            <w:gridSpan w:val="3"/>
          </w:tcPr>
          <w:p w:rsidR="00F32922" w:rsidRPr="003B4175" w:rsidRDefault="00F32922" w:rsidP="00F329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694" w:type="dxa"/>
            <w:gridSpan w:val="3"/>
          </w:tcPr>
          <w:p w:rsidR="00F32922" w:rsidRDefault="00F32922" w:rsidP="00F32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Отношение числа детей в возрасте от 5 до 17лет (включительно), </w:t>
            </w:r>
            <w:r>
              <w:rPr>
                <w:color w:val="000000"/>
                <w:sz w:val="20"/>
                <w:szCs w:val="20"/>
              </w:rPr>
              <w:t xml:space="preserve">охваченных дополнительным </w:t>
            </w:r>
            <w:r>
              <w:rPr>
                <w:color w:val="000000"/>
                <w:sz w:val="20"/>
                <w:szCs w:val="20"/>
              </w:rPr>
              <w:lastRenderedPageBreak/>
              <w:t>образованием технической направленности</w:t>
            </w:r>
            <w:r>
              <w:rPr>
                <w:sz w:val="20"/>
                <w:szCs w:val="20"/>
              </w:rPr>
              <w:t>, к общей численности детей этого возраста х 100 процентов</w:t>
            </w:r>
          </w:p>
        </w:tc>
        <w:tc>
          <w:tcPr>
            <w:tcW w:w="1701" w:type="dxa"/>
            <w:gridSpan w:val="5"/>
          </w:tcPr>
          <w:p w:rsidR="00F32922" w:rsidRDefault="00F32922" w:rsidP="00F3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126" w:type="dxa"/>
            <w:gridSpan w:val="3"/>
          </w:tcPr>
          <w:p w:rsidR="00F32922" w:rsidRDefault="00F32922" w:rsidP="00F329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ДО-1(сводная, 76-РИК, 85-К</w:t>
            </w:r>
          </w:p>
          <w:p w:rsidR="00F32922" w:rsidRDefault="00F32922" w:rsidP="00F32922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Данные Государственной </w:t>
            </w:r>
            <w:r w:rsidRPr="003B4175">
              <w:rPr>
                <w:sz w:val="20"/>
                <w:szCs w:val="20"/>
              </w:rPr>
              <w:lastRenderedPageBreak/>
              <w:t>статистики</w:t>
            </w:r>
          </w:p>
        </w:tc>
        <w:tc>
          <w:tcPr>
            <w:tcW w:w="1701" w:type="dxa"/>
            <w:gridSpan w:val="2"/>
          </w:tcPr>
          <w:p w:rsidR="00F32922" w:rsidRPr="003B4175" w:rsidRDefault="00F32922" w:rsidP="00F32922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lastRenderedPageBreak/>
              <w:t>Один раз в год</w:t>
            </w:r>
          </w:p>
        </w:tc>
      </w:tr>
      <w:tr w:rsidR="00F32922" w:rsidRPr="003B4175" w:rsidTr="00456B3A">
        <w:trPr>
          <w:gridBefore w:val="1"/>
          <w:gridAfter w:val="1"/>
          <w:wBefore w:w="284" w:type="dxa"/>
          <w:wAfter w:w="34" w:type="dxa"/>
        </w:trPr>
        <w:tc>
          <w:tcPr>
            <w:tcW w:w="675" w:type="dxa"/>
          </w:tcPr>
          <w:p w:rsidR="00F32922" w:rsidRPr="003B4175" w:rsidRDefault="00EE323B" w:rsidP="00F329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2561" w:type="dxa"/>
            <w:gridSpan w:val="2"/>
          </w:tcPr>
          <w:p w:rsidR="00F32922" w:rsidRPr="003B4175" w:rsidRDefault="00F32922" w:rsidP="00F329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4"/>
          </w:tcPr>
          <w:p w:rsidR="00F32922" w:rsidRPr="003B4175" w:rsidRDefault="00F32922" w:rsidP="00F32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организаций</w:t>
            </w:r>
            <w:r w:rsidRPr="003B4175">
              <w:rPr>
                <w:sz w:val="20"/>
                <w:szCs w:val="20"/>
              </w:rPr>
              <w:t xml:space="preserve"> дополнительного образования, внедривших эффективный контракт с руководителем </w:t>
            </w:r>
          </w:p>
        </w:tc>
        <w:tc>
          <w:tcPr>
            <w:tcW w:w="1559" w:type="dxa"/>
            <w:gridSpan w:val="3"/>
          </w:tcPr>
          <w:p w:rsidR="00F32922" w:rsidRPr="003B4175" w:rsidRDefault="00F32922" w:rsidP="00F329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</w:t>
            </w:r>
          </w:p>
        </w:tc>
        <w:tc>
          <w:tcPr>
            <w:tcW w:w="2694" w:type="dxa"/>
            <w:gridSpan w:val="3"/>
          </w:tcPr>
          <w:p w:rsidR="00F32922" w:rsidRPr="003B4175" w:rsidRDefault="00F32922" w:rsidP="00F32922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Отношение количества организаций, дополнительного образования, внедривших эффективный контракт с руководителем, к общему количеству организаций, дополнительного образования *100процентов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5"/>
          </w:tcPr>
          <w:p w:rsidR="00F32922" w:rsidRPr="003B4175" w:rsidRDefault="00F32922" w:rsidP="00F32922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gridSpan w:val="3"/>
          </w:tcPr>
          <w:p w:rsidR="00F32922" w:rsidRPr="003B4175" w:rsidRDefault="00F32922" w:rsidP="00F32922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Данные Государственной статистики, ежегодный управленческий мониторинг, проводимый Министерством образования Московской области</w:t>
            </w:r>
          </w:p>
        </w:tc>
        <w:tc>
          <w:tcPr>
            <w:tcW w:w="1701" w:type="dxa"/>
            <w:gridSpan w:val="2"/>
          </w:tcPr>
          <w:p w:rsidR="00F32922" w:rsidRPr="003B4175" w:rsidRDefault="00F32922" w:rsidP="00F32922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F32922" w:rsidRPr="003B4175" w:rsidTr="00456B3A">
        <w:trPr>
          <w:gridBefore w:val="1"/>
          <w:gridAfter w:val="1"/>
          <w:wBefore w:w="284" w:type="dxa"/>
          <w:wAfter w:w="34" w:type="dxa"/>
        </w:trPr>
        <w:tc>
          <w:tcPr>
            <w:tcW w:w="675" w:type="dxa"/>
            <w:vMerge w:val="restart"/>
          </w:tcPr>
          <w:p w:rsidR="00F32922" w:rsidRPr="003B4175" w:rsidRDefault="00EE323B" w:rsidP="00F329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561" w:type="dxa"/>
            <w:gridSpan w:val="2"/>
            <w:vMerge w:val="restart"/>
          </w:tcPr>
          <w:p w:rsidR="00F32922" w:rsidRPr="003B4175" w:rsidRDefault="00F32922" w:rsidP="00F329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4"/>
          </w:tcPr>
          <w:p w:rsidR="00F32922" w:rsidRDefault="00F32922" w:rsidP="00F329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4175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среднемесячной заработной платы педагогов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</w:t>
            </w:r>
            <w:r w:rsidRPr="003B417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организаций дополнительного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 к среднемесячной заработной плате учителей в Московской области:</w:t>
            </w:r>
          </w:p>
          <w:p w:rsidR="00F32922" w:rsidRPr="003B4175" w:rsidRDefault="00F32922" w:rsidP="00F329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-подведомственные Управлению образования</w:t>
            </w:r>
          </w:p>
        </w:tc>
        <w:tc>
          <w:tcPr>
            <w:tcW w:w="1559" w:type="dxa"/>
            <w:gridSpan w:val="3"/>
            <w:vMerge w:val="restart"/>
          </w:tcPr>
          <w:p w:rsidR="00F32922" w:rsidRPr="003B4175" w:rsidRDefault="00F32922" w:rsidP="00F329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</w:t>
            </w:r>
          </w:p>
        </w:tc>
        <w:tc>
          <w:tcPr>
            <w:tcW w:w="2694" w:type="dxa"/>
            <w:gridSpan w:val="3"/>
            <w:vMerge w:val="restart"/>
          </w:tcPr>
          <w:p w:rsidR="00F32922" w:rsidRPr="003B4175" w:rsidRDefault="00F32922" w:rsidP="00F32922">
            <w:pPr>
              <w:rPr>
                <w:sz w:val="20"/>
                <w:szCs w:val="20"/>
              </w:rPr>
            </w:pPr>
            <w:r w:rsidRPr="003B4175">
              <w:rPr>
                <w:rFonts w:cs="Times New Roman"/>
                <w:sz w:val="20"/>
                <w:szCs w:val="20"/>
              </w:rPr>
              <w:t xml:space="preserve">Отношение среднемесячной заработной платы педагогов </w:t>
            </w:r>
            <w:r>
              <w:rPr>
                <w:rFonts w:cs="Times New Roman"/>
                <w:sz w:val="20"/>
                <w:szCs w:val="20"/>
              </w:rPr>
              <w:t xml:space="preserve">муниципальных </w:t>
            </w:r>
            <w:r w:rsidRPr="003B4175">
              <w:rPr>
                <w:rFonts w:cs="Times New Roman"/>
                <w:sz w:val="20"/>
                <w:szCs w:val="20"/>
              </w:rPr>
              <w:t xml:space="preserve">организаций дополнительного образования </w:t>
            </w:r>
            <w:r>
              <w:rPr>
                <w:rFonts w:cs="Times New Roman"/>
                <w:sz w:val="20"/>
                <w:szCs w:val="20"/>
              </w:rPr>
              <w:t>детей к среднемесячной заработной плате учителей в Московской области х 100</w:t>
            </w:r>
            <w:r>
              <w:rPr>
                <w:sz w:val="20"/>
                <w:szCs w:val="20"/>
              </w:rPr>
              <w:t xml:space="preserve"> процентов</w:t>
            </w:r>
          </w:p>
        </w:tc>
        <w:tc>
          <w:tcPr>
            <w:tcW w:w="1701" w:type="dxa"/>
            <w:gridSpan w:val="5"/>
          </w:tcPr>
          <w:p w:rsidR="00F32922" w:rsidRDefault="00F32922" w:rsidP="00F32922">
            <w:pPr>
              <w:jc w:val="center"/>
              <w:rPr>
                <w:sz w:val="20"/>
                <w:szCs w:val="20"/>
              </w:rPr>
            </w:pPr>
          </w:p>
          <w:p w:rsidR="00F32922" w:rsidRDefault="00F32922" w:rsidP="00F32922">
            <w:pPr>
              <w:jc w:val="center"/>
              <w:rPr>
                <w:sz w:val="20"/>
                <w:szCs w:val="20"/>
              </w:rPr>
            </w:pPr>
          </w:p>
          <w:p w:rsidR="00F32922" w:rsidRDefault="00F32922" w:rsidP="00F32922">
            <w:pPr>
              <w:jc w:val="center"/>
              <w:rPr>
                <w:sz w:val="20"/>
                <w:szCs w:val="20"/>
              </w:rPr>
            </w:pPr>
          </w:p>
          <w:p w:rsidR="00F32922" w:rsidRDefault="00F32922" w:rsidP="00F32922">
            <w:pPr>
              <w:jc w:val="center"/>
              <w:rPr>
                <w:sz w:val="20"/>
                <w:szCs w:val="20"/>
              </w:rPr>
            </w:pPr>
          </w:p>
          <w:p w:rsidR="00F32922" w:rsidRDefault="00F32922" w:rsidP="00F32922">
            <w:pPr>
              <w:jc w:val="center"/>
              <w:rPr>
                <w:sz w:val="20"/>
                <w:szCs w:val="20"/>
              </w:rPr>
            </w:pPr>
          </w:p>
          <w:p w:rsidR="00F32922" w:rsidRDefault="00F32922" w:rsidP="00F32922">
            <w:pPr>
              <w:jc w:val="center"/>
              <w:rPr>
                <w:sz w:val="20"/>
                <w:szCs w:val="20"/>
              </w:rPr>
            </w:pPr>
          </w:p>
          <w:p w:rsidR="00F32922" w:rsidRDefault="00F32922" w:rsidP="00F32922">
            <w:pPr>
              <w:jc w:val="center"/>
              <w:rPr>
                <w:sz w:val="20"/>
                <w:szCs w:val="20"/>
              </w:rPr>
            </w:pPr>
          </w:p>
          <w:p w:rsidR="00F32922" w:rsidRDefault="00F32922" w:rsidP="00F32922">
            <w:pPr>
              <w:jc w:val="center"/>
              <w:rPr>
                <w:sz w:val="20"/>
                <w:szCs w:val="20"/>
              </w:rPr>
            </w:pPr>
          </w:p>
          <w:p w:rsidR="00F32922" w:rsidRDefault="00F32922" w:rsidP="00F32922">
            <w:pPr>
              <w:jc w:val="center"/>
              <w:rPr>
                <w:sz w:val="20"/>
                <w:szCs w:val="20"/>
              </w:rPr>
            </w:pPr>
          </w:p>
          <w:p w:rsidR="00F32922" w:rsidRPr="003B4175" w:rsidRDefault="00F32922" w:rsidP="00F3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126" w:type="dxa"/>
            <w:gridSpan w:val="3"/>
            <w:vMerge w:val="restart"/>
          </w:tcPr>
          <w:p w:rsidR="00F32922" w:rsidRPr="003B4175" w:rsidRDefault="00F32922" w:rsidP="00F32922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Данные ЭМ ННШ </w:t>
            </w:r>
          </w:p>
          <w:p w:rsidR="00F32922" w:rsidRPr="003B4175" w:rsidRDefault="00F32922" w:rsidP="00F32922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Данные Государственной статистики </w:t>
            </w:r>
          </w:p>
          <w:p w:rsidR="00F32922" w:rsidRPr="003B4175" w:rsidRDefault="00F32922" w:rsidP="00F329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F32922" w:rsidRPr="003B4175" w:rsidRDefault="00F32922" w:rsidP="00F32922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Один раз в </w:t>
            </w:r>
            <w:r>
              <w:rPr>
                <w:sz w:val="20"/>
                <w:szCs w:val="20"/>
              </w:rPr>
              <w:t>квартал</w:t>
            </w:r>
          </w:p>
        </w:tc>
      </w:tr>
      <w:tr w:rsidR="00F32922" w:rsidRPr="003B4175" w:rsidTr="00456B3A">
        <w:trPr>
          <w:gridBefore w:val="1"/>
          <w:gridAfter w:val="1"/>
          <w:wBefore w:w="284" w:type="dxa"/>
          <w:wAfter w:w="34" w:type="dxa"/>
        </w:trPr>
        <w:tc>
          <w:tcPr>
            <w:tcW w:w="675" w:type="dxa"/>
            <w:vMerge/>
          </w:tcPr>
          <w:p w:rsidR="00F32922" w:rsidRPr="003B4175" w:rsidRDefault="00F32922" w:rsidP="00F329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vMerge/>
          </w:tcPr>
          <w:p w:rsidR="00F32922" w:rsidRPr="003B4175" w:rsidRDefault="00F32922" w:rsidP="00F329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4"/>
          </w:tcPr>
          <w:p w:rsidR="00F32922" w:rsidRPr="003929CD" w:rsidRDefault="00F32922" w:rsidP="00F329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-подведомственные Управлению по культуре и делам молодежи</w:t>
            </w:r>
          </w:p>
        </w:tc>
        <w:tc>
          <w:tcPr>
            <w:tcW w:w="1559" w:type="dxa"/>
            <w:gridSpan w:val="3"/>
            <w:vMerge/>
          </w:tcPr>
          <w:p w:rsidR="00F32922" w:rsidRPr="003B4175" w:rsidRDefault="00F32922" w:rsidP="00F329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Merge/>
          </w:tcPr>
          <w:p w:rsidR="00F32922" w:rsidRPr="003B4175" w:rsidRDefault="00F32922" w:rsidP="00F329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F32922" w:rsidRDefault="00F32922" w:rsidP="00F3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</w:tc>
        <w:tc>
          <w:tcPr>
            <w:tcW w:w="2126" w:type="dxa"/>
            <w:gridSpan w:val="3"/>
            <w:vMerge/>
          </w:tcPr>
          <w:p w:rsidR="00F32922" w:rsidRPr="003B4175" w:rsidRDefault="00F32922" w:rsidP="00F329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32922" w:rsidRPr="003B4175" w:rsidRDefault="00F32922" w:rsidP="00F32922">
            <w:pPr>
              <w:rPr>
                <w:sz w:val="20"/>
                <w:szCs w:val="20"/>
              </w:rPr>
            </w:pPr>
          </w:p>
        </w:tc>
      </w:tr>
      <w:tr w:rsidR="00F32922" w:rsidRPr="003B4175" w:rsidTr="00456B3A">
        <w:trPr>
          <w:gridBefore w:val="1"/>
          <w:gridAfter w:val="1"/>
          <w:wBefore w:w="284" w:type="dxa"/>
          <w:wAfter w:w="34" w:type="dxa"/>
        </w:trPr>
        <w:tc>
          <w:tcPr>
            <w:tcW w:w="675" w:type="dxa"/>
            <w:vMerge/>
          </w:tcPr>
          <w:p w:rsidR="00F32922" w:rsidRPr="003B4175" w:rsidRDefault="00F32922" w:rsidP="00F329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vMerge/>
          </w:tcPr>
          <w:p w:rsidR="00F32922" w:rsidRPr="003B4175" w:rsidRDefault="00F32922" w:rsidP="00F329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4"/>
          </w:tcPr>
          <w:p w:rsidR="00F32922" w:rsidRPr="003929CD" w:rsidRDefault="00F32922" w:rsidP="00F329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-подведомственные Комитету по физической культуре и спорту</w:t>
            </w:r>
          </w:p>
        </w:tc>
        <w:tc>
          <w:tcPr>
            <w:tcW w:w="1559" w:type="dxa"/>
            <w:gridSpan w:val="3"/>
            <w:vMerge/>
          </w:tcPr>
          <w:p w:rsidR="00F32922" w:rsidRPr="003B4175" w:rsidRDefault="00F32922" w:rsidP="00F329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Merge/>
          </w:tcPr>
          <w:p w:rsidR="00F32922" w:rsidRPr="003B4175" w:rsidRDefault="00F32922" w:rsidP="00F329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F32922" w:rsidRDefault="00F32922" w:rsidP="00F3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</w:t>
            </w:r>
          </w:p>
        </w:tc>
        <w:tc>
          <w:tcPr>
            <w:tcW w:w="2126" w:type="dxa"/>
            <w:gridSpan w:val="3"/>
            <w:vMerge/>
          </w:tcPr>
          <w:p w:rsidR="00F32922" w:rsidRPr="003B4175" w:rsidRDefault="00F32922" w:rsidP="00F329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32922" w:rsidRPr="003B4175" w:rsidRDefault="00F32922" w:rsidP="00F32922">
            <w:pPr>
              <w:rPr>
                <w:sz w:val="20"/>
                <w:szCs w:val="20"/>
              </w:rPr>
            </w:pPr>
          </w:p>
        </w:tc>
      </w:tr>
      <w:tr w:rsidR="00F32922" w:rsidRPr="003B4175" w:rsidTr="00456B3A">
        <w:trPr>
          <w:gridBefore w:val="1"/>
          <w:gridAfter w:val="1"/>
          <w:wBefore w:w="284" w:type="dxa"/>
          <w:wAfter w:w="34" w:type="dxa"/>
        </w:trPr>
        <w:tc>
          <w:tcPr>
            <w:tcW w:w="675" w:type="dxa"/>
          </w:tcPr>
          <w:p w:rsidR="00F32922" w:rsidRPr="003B4175" w:rsidRDefault="00F32922" w:rsidP="00F329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2</w:t>
            </w:r>
          </w:p>
        </w:tc>
        <w:tc>
          <w:tcPr>
            <w:tcW w:w="2561" w:type="dxa"/>
            <w:gridSpan w:val="2"/>
          </w:tcPr>
          <w:p w:rsidR="00F32922" w:rsidRPr="003B4175" w:rsidRDefault="00F32922" w:rsidP="00F329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7EF5">
              <w:rPr>
                <w:rFonts w:cs="Times New Roman"/>
                <w:sz w:val="20"/>
                <w:szCs w:val="20"/>
              </w:rPr>
              <w:t>Снижение удельного веса подростковой преступности</w:t>
            </w:r>
          </w:p>
        </w:tc>
        <w:tc>
          <w:tcPr>
            <w:tcW w:w="2684" w:type="dxa"/>
            <w:gridSpan w:val="4"/>
          </w:tcPr>
          <w:p w:rsidR="00F32922" w:rsidRPr="00D93518" w:rsidRDefault="00F32922" w:rsidP="00F329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F32922" w:rsidRPr="003B4175" w:rsidRDefault="00F32922" w:rsidP="00F329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</w:t>
            </w:r>
          </w:p>
        </w:tc>
        <w:tc>
          <w:tcPr>
            <w:tcW w:w="2694" w:type="dxa"/>
            <w:gridSpan w:val="3"/>
          </w:tcPr>
          <w:p w:rsidR="00F32922" w:rsidRDefault="00F32922" w:rsidP="00E21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</w:t>
            </w:r>
            <w:r w:rsidR="00E21D78">
              <w:rPr>
                <w:sz w:val="20"/>
                <w:szCs w:val="20"/>
              </w:rPr>
              <w:t xml:space="preserve"> числа </w:t>
            </w:r>
            <w:r>
              <w:rPr>
                <w:sz w:val="20"/>
                <w:szCs w:val="20"/>
              </w:rPr>
              <w:t>преступлений, совершенных несовер</w:t>
            </w:r>
            <w:r w:rsidR="00E21D78">
              <w:rPr>
                <w:sz w:val="20"/>
                <w:szCs w:val="20"/>
              </w:rPr>
              <w:t>шеннолетними или при их участии</w:t>
            </w:r>
            <w:r>
              <w:rPr>
                <w:sz w:val="20"/>
                <w:szCs w:val="20"/>
              </w:rPr>
              <w:t xml:space="preserve">, к общему </w:t>
            </w:r>
            <w:r w:rsidR="00E21D78">
              <w:rPr>
                <w:sz w:val="20"/>
                <w:szCs w:val="20"/>
              </w:rPr>
              <w:t>числу лиц, совершивших</w:t>
            </w:r>
            <w:r>
              <w:rPr>
                <w:sz w:val="20"/>
                <w:szCs w:val="20"/>
              </w:rPr>
              <w:t xml:space="preserve"> преступлени</w:t>
            </w:r>
            <w:r w:rsidR="00E21D78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х 100 процентов</w:t>
            </w:r>
          </w:p>
        </w:tc>
        <w:tc>
          <w:tcPr>
            <w:tcW w:w="1701" w:type="dxa"/>
            <w:gridSpan w:val="5"/>
          </w:tcPr>
          <w:p w:rsidR="00F32922" w:rsidRDefault="00F32922" w:rsidP="00F3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2126" w:type="dxa"/>
            <w:gridSpan w:val="3"/>
          </w:tcPr>
          <w:p w:rsidR="00F32922" w:rsidRPr="003B4175" w:rsidRDefault="00936280" w:rsidP="00936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ГУВД МВД по г.о.Электросталь Московской области</w:t>
            </w:r>
          </w:p>
        </w:tc>
        <w:tc>
          <w:tcPr>
            <w:tcW w:w="1701" w:type="dxa"/>
            <w:gridSpan w:val="2"/>
          </w:tcPr>
          <w:p w:rsidR="00F32922" w:rsidRPr="003B4175" w:rsidRDefault="00F32922" w:rsidP="00F329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Два</w:t>
            </w:r>
            <w:r w:rsidRPr="003B417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3B4175">
              <w:rPr>
                <w:sz w:val="20"/>
                <w:szCs w:val="20"/>
              </w:rPr>
              <w:t xml:space="preserve"> в год</w:t>
            </w:r>
          </w:p>
        </w:tc>
      </w:tr>
      <w:tr w:rsidR="00F32922" w:rsidRPr="003B4175" w:rsidTr="00456B3A">
        <w:trPr>
          <w:gridBefore w:val="1"/>
          <w:gridAfter w:val="1"/>
          <w:wBefore w:w="284" w:type="dxa"/>
          <w:wAfter w:w="34" w:type="dxa"/>
        </w:trPr>
        <w:tc>
          <w:tcPr>
            <w:tcW w:w="675" w:type="dxa"/>
          </w:tcPr>
          <w:p w:rsidR="00F32922" w:rsidRPr="003B4175" w:rsidRDefault="00EE323B" w:rsidP="00F329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561" w:type="dxa"/>
            <w:gridSpan w:val="2"/>
          </w:tcPr>
          <w:p w:rsidR="00F32922" w:rsidRPr="00D47EF5" w:rsidRDefault="00F32922" w:rsidP="00F3292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4"/>
          </w:tcPr>
          <w:p w:rsidR="00F32922" w:rsidRPr="00D93518" w:rsidRDefault="00F32922" w:rsidP="00F32922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929CD">
              <w:rPr>
                <w:sz w:val="20"/>
                <w:szCs w:val="20"/>
              </w:rPr>
              <w:t xml:space="preserve">хват обучающихся образовательных организаций, реализующих основные общеобразовательные программы, городскими и </w:t>
            </w:r>
            <w:r w:rsidRPr="003929CD">
              <w:rPr>
                <w:sz w:val="20"/>
                <w:szCs w:val="20"/>
              </w:rPr>
              <w:lastRenderedPageBreak/>
              <w:t>областными программными мероприятиями воспитательной направленности (от общего числа обучающихся образовательных организаций, реализующих основные общеобразовательные программы)</w:t>
            </w:r>
          </w:p>
        </w:tc>
        <w:tc>
          <w:tcPr>
            <w:tcW w:w="1559" w:type="dxa"/>
            <w:gridSpan w:val="3"/>
          </w:tcPr>
          <w:p w:rsidR="00F32922" w:rsidRPr="003B4175" w:rsidRDefault="00F32922" w:rsidP="00F329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694" w:type="dxa"/>
            <w:gridSpan w:val="3"/>
          </w:tcPr>
          <w:p w:rsidR="00F32922" w:rsidRDefault="00F32922" w:rsidP="00F32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Отношение </w:t>
            </w:r>
            <w:r w:rsidRPr="003929CD">
              <w:rPr>
                <w:sz w:val="20"/>
                <w:szCs w:val="20"/>
              </w:rPr>
              <w:t xml:space="preserve">обучающихся образовательных организаций, реализующих основные общеобразовательные программы, городскими и </w:t>
            </w:r>
            <w:r w:rsidRPr="003929CD">
              <w:rPr>
                <w:sz w:val="20"/>
                <w:szCs w:val="20"/>
              </w:rPr>
              <w:lastRenderedPageBreak/>
              <w:t>областными программными мероприятиями воспитательной направленности</w:t>
            </w:r>
            <w:r>
              <w:rPr>
                <w:sz w:val="20"/>
                <w:szCs w:val="20"/>
              </w:rPr>
              <w:t xml:space="preserve"> к общему </w:t>
            </w:r>
            <w:r w:rsidRPr="003929CD">
              <w:rPr>
                <w:sz w:val="20"/>
                <w:szCs w:val="20"/>
              </w:rPr>
              <w:t>числ</w:t>
            </w:r>
            <w:r>
              <w:rPr>
                <w:sz w:val="20"/>
                <w:szCs w:val="20"/>
              </w:rPr>
              <w:t>у</w:t>
            </w:r>
            <w:r w:rsidRPr="003929CD">
              <w:rPr>
                <w:sz w:val="20"/>
                <w:szCs w:val="20"/>
              </w:rPr>
              <w:t xml:space="preserve"> обучающихся образовательных организаций, реализующих основные общеобразовательные программы</w:t>
            </w:r>
            <w:r>
              <w:rPr>
                <w:sz w:val="20"/>
                <w:szCs w:val="20"/>
              </w:rPr>
              <w:t xml:space="preserve"> х 100 процентов</w:t>
            </w:r>
          </w:p>
        </w:tc>
        <w:tc>
          <w:tcPr>
            <w:tcW w:w="1701" w:type="dxa"/>
            <w:gridSpan w:val="5"/>
          </w:tcPr>
          <w:p w:rsidR="00F32922" w:rsidRDefault="00F32922" w:rsidP="00F3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2126" w:type="dxa"/>
            <w:gridSpan w:val="3"/>
          </w:tcPr>
          <w:p w:rsidR="00F32922" w:rsidRPr="003B4175" w:rsidRDefault="00F32922" w:rsidP="00936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Свод годовых сведений о детских школах искусств</w:t>
            </w:r>
          </w:p>
        </w:tc>
        <w:tc>
          <w:tcPr>
            <w:tcW w:w="1701" w:type="dxa"/>
            <w:gridSpan w:val="2"/>
          </w:tcPr>
          <w:p w:rsidR="00F32922" w:rsidRPr="003B4175" w:rsidRDefault="00F32922" w:rsidP="00F32922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F32922" w:rsidRPr="003B4175" w:rsidTr="00456B3A">
        <w:trPr>
          <w:gridBefore w:val="1"/>
          <w:gridAfter w:val="1"/>
          <w:wBefore w:w="284" w:type="dxa"/>
          <w:wAfter w:w="34" w:type="dxa"/>
        </w:trPr>
        <w:tc>
          <w:tcPr>
            <w:tcW w:w="675" w:type="dxa"/>
          </w:tcPr>
          <w:p w:rsidR="00F32922" w:rsidRPr="003B4175" w:rsidRDefault="00EE323B" w:rsidP="00F329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2561" w:type="dxa"/>
            <w:gridSpan w:val="2"/>
          </w:tcPr>
          <w:p w:rsidR="00F32922" w:rsidRPr="00D47EF5" w:rsidRDefault="00F32922" w:rsidP="00F3292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4"/>
          </w:tcPr>
          <w:p w:rsidR="00F32922" w:rsidRPr="003B4175" w:rsidRDefault="00F32922" w:rsidP="00F329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Охват детей психолого-педагогическими программами </w:t>
            </w:r>
          </w:p>
        </w:tc>
        <w:tc>
          <w:tcPr>
            <w:tcW w:w="1559" w:type="dxa"/>
            <w:gridSpan w:val="3"/>
          </w:tcPr>
          <w:p w:rsidR="00F32922" w:rsidRPr="003B4175" w:rsidRDefault="00F32922" w:rsidP="00F329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</w:t>
            </w:r>
          </w:p>
        </w:tc>
        <w:tc>
          <w:tcPr>
            <w:tcW w:w="2694" w:type="dxa"/>
            <w:gridSpan w:val="3"/>
          </w:tcPr>
          <w:p w:rsidR="00F32922" w:rsidRPr="003B4175" w:rsidRDefault="00F32922" w:rsidP="00F329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4175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количества детей, охваченных психолого-педагогическими программами к общему количеству обучающихся образовательных организаций, реализующих основные общеобразовательные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B4175">
              <w:rPr>
                <w:rFonts w:ascii="Times New Roman" w:hAnsi="Times New Roman" w:cs="Times New Roman"/>
                <w:sz w:val="20"/>
                <w:szCs w:val="20"/>
              </w:rPr>
              <w:t xml:space="preserve"> 100 процентов</w:t>
            </w:r>
          </w:p>
        </w:tc>
        <w:tc>
          <w:tcPr>
            <w:tcW w:w="1701" w:type="dxa"/>
            <w:gridSpan w:val="5"/>
          </w:tcPr>
          <w:p w:rsidR="00F32922" w:rsidRPr="003B4175" w:rsidRDefault="00F32922" w:rsidP="00F32922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40</w:t>
            </w:r>
          </w:p>
        </w:tc>
        <w:tc>
          <w:tcPr>
            <w:tcW w:w="2126" w:type="dxa"/>
            <w:gridSpan w:val="3"/>
          </w:tcPr>
          <w:p w:rsidR="00F32922" w:rsidRPr="003B4175" w:rsidRDefault="00F32922" w:rsidP="00F32922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Данные управленческого мониторинга, организованного Министерством образования Московской области</w:t>
            </w:r>
          </w:p>
        </w:tc>
        <w:tc>
          <w:tcPr>
            <w:tcW w:w="1701" w:type="dxa"/>
            <w:gridSpan w:val="2"/>
          </w:tcPr>
          <w:p w:rsidR="00F32922" w:rsidRPr="003B4175" w:rsidRDefault="00F32922" w:rsidP="00F32922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F32922" w:rsidRPr="003B4175" w:rsidTr="00456B3A">
        <w:trPr>
          <w:gridBefore w:val="1"/>
          <w:gridAfter w:val="1"/>
          <w:wBefore w:w="284" w:type="dxa"/>
          <w:wAfter w:w="34" w:type="dxa"/>
        </w:trPr>
        <w:tc>
          <w:tcPr>
            <w:tcW w:w="675" w:type="dxa"/>
          </w:tcPr>
          <w:p w:rsidR="00F32922" w:rsidRPr="003B4175" w:rsidRDefault="00EE323B" w:rsidP="00F329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2561" w:type="dxa"/>
            <w:gridSpan w:val="2"/>
          </w:tcPr>
          <w:p w:rsidR="00F32922" w:rsidRPr="00D47EF5" w:rsidRDefault="00F32922" w:rsidP="00F3292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4"/>
          </w:tcPr>
          <w:p w:rsidR="00F32922" w:rsidRPr="003B4175" w:rsidRDefault="00F32922" w:rsidP="00F329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4175">
              <w:rPr>
                <w:rFonts w:ascii="Times New Roman" w:hAnsi="Times New Roman" w:cs="Times New Roman"/>
                <w:sz w:val="20"/>
                <w:szCs w:val="20"/>
              </w:rPr>
              <w:t>Доля обучающихся общеобразовательных организаций, употребляющих наркотические средства и психотропные вещества</w:t>
            </w:r>
          </w:p>
        </w:tc>
        <w:tc>
          <w:tcPr>
            <w:tcW w:w="1559" w:type="dxa"/>
            <w:gridSpan w:val="3"/>
          </w:tcPr>
          <w:p w:rsidR="00F32922" w:rsidRPr="003B4175" w:rsidRDefault="00F32922" w:rsidP="00F329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</w:t>
            </w:r>
          </w:p>
        </w:tc>
        <w:tc>
          <w:tcPr>
            <w:tcW w:w="2694" w:type="dxa"/>
            <w:gridSpan w:val="3"/>
          </w:tcPr>
          <w:p w:rsidR="00F32922" w:rsidRPr="003B4175" w:rsidRDefault="00F32922" w:rsidP="00F329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4175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численности обучающихся общеобразовательных организаций, у которых выявлен положительный результат употребления наркотических средств и психотропных веществ, по итогам проведения профилактических диагностических мероприятий  в соответствии с законодательством Российской Федерации, к общей численности обучающихся общеобразовательных организаций, профессиональных образовательных организаций, образовательных организаций высшего </w:t>
            </w:r>
            <w:r w:rsidRPr="003B41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образования, принимавших участие в  профилактических диагностических мероприятиях</w:t>
            </w:r>
          </w:p>
          <w:p w:rsidR="00F32922" w:rsidRPr="003B4175" w:rsidRDefault="00F32922" w:rsidP="00F329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B4175">
              <w:rPr>
                <w:rFonts w:ascii="Times New Roman" w:hAnsi="Times New Roman" w:cs="Times New Roman"/>
                <w:sz w:val="20"/>
                <w:szCs w:val="20"/>
              </w:rPr>
              <w:t>100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5"/>
          </w:tcPr>
          <w:p w:rsidR="00F32922" w:rsidRPr="003B4175" w:rsidRDefault="00F32922" w:rsidP="00F32922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lastRenderedPageBreak/>
              <w:t>1,2</w:t>
            </w:r>
          </w:p>
        </w:tc>
        <w:tc>
          <w:tcPr>
            <w:tcW w:w="2126" w:type="dxa"/>
            <w:gridSpan w:val="3"/>
          </w:tcPr>
          <w:p w:rsidR="00F32922" w:rsidRPr="003B4175" w:rsidRDefault="00F32922" w:rsidP="00F32922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Данные государственной статистики, результаты добровольного диагностического тестирования на потребление наркотических веществ</w:t>
            </w:r>
          </w:p>
        </w:tc>
        <w:tc>
          <w:tcPr>
            <w:tcW w:w="1701" w:type="dxa"/>
            <w:gridSpan w:val="2"/>
          </w:tcPr>
          <w:p w:rsidR="00F32922" w:rsidRPr="003B4175" w:rsidRDefault="00F32922" w:rsidP="00F32922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5C666D" w:rsidRPr="003B4175" w:rsidTr="00456B3A">
        <w:trPr>
          <w:gridBefore w:val="1"/>
          <w:gridAfter w:val="1"/>
          <w:wBefore w:w="284" w:type="dxa"/>
          <w:wAfter w:w="34" w:type="dxa"/>
        </w:trPr>
        <w:tc>
          <w:tcPr>
            <w:tcW w:w="675" w:type="dxa"/>
          </w:tcPr>
          <w:p w:rsidR="005C666D" w:rsidRPr="003B4175" w:rsidRDefault="005C666D" w:rsidP="005C66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561" w:type="dxa"/>
            <w:gridSpan w:val="2"/>
          </w:tcPr>
          <w:p w:rsidR="005C666D" w:rsidRPr="003B4175" w:rsidRDefault="005C666D" w:rsidP="005C66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16A9">
              <w:rPr>
                <w:rFonts w:cs="Times New Roman"/>
                <w:sz w:val="20"/>
                <w:szCs w:val="20"/>
              </w:rPr>
              <w:t>Увеличение доли детей, привлекаемых к участию в творческих мероприятиях</w:t>
            </w:r>
          </w:p>
        </w:tc>
        <w:tc>
          <w:tcPr>
            <w:tcW w:w="2684" w:type="dxa"/>
            <w:gridSpan w:val="4"/>
          </w:tcPr>
          <w:p w:rsidR="005C666D" w:rsidRPr="003B4175" w:rsidRDefault="005C666D" w:rsidP="005C666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5C666D" w:rsidRDefault="005C666D" w:rsidP="005C66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</w:t>
            </w:r>
          </w:p>
          <w:p w:rsidR="005C666D" w:rsidRPr="003B4175" w:rsidRDefault="005C666D" w:rsidP="005C66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</w:tcPr>
          <w:p w:rsidR="005C666D" w:rsidRDefault="005C666D" w:rsidP="005C6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Отношение численности участников творческих мероприятий к общей численности детей х 100 процентов (в сфере образования и культуры) </w:t>
            </w:r>
          </w:p>
        </w:tc>
        <w:tc>
          <w:tcPr>
            <w:tcW w:w="1701" w:type="dxa"/>
            <w:gridSpan w:val="5"/>
          </w:tcPr>
          <w:p w:rsidR="005C666D" w:rsidRPr="003B4175" w:rsidRDefault="005C666D" w:rsidP="005C6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2126" w:type="dxa"/>
            <w:gridSpan w:val="3"/>
          </w:tcPr>
          <w:p w:rsidR="005C666D" w:rsidRPr="003B4175" w:rsidRDefault="005C666D" w:rsidP="005C66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результатов конкурсных мероприятий. Данные государственной статистики</w:t>
            </w:r>
          </w:p>
        </w:tc>
        <w:tc>
          <w:tcPr>
            <w:tcW w:w="1701" w:type="dxa"/>
            <w:gridSpan w:val="2"/>
          </w:tcPr>
          <w:p w:rsidR="005C666D" w:rsidRPr="003B4175" w:rsidRDefault="005C666D" w:rsidP="005C666D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EE323B" w:rsidRPr="003B4175" w:rsidTr="00456B3A">
        <w:trPr>
          <w:gridBefore w:val="1"/>
          <w:gridAfter w:val="1"/>
          <w:wBefore w:w="284" w:type="dxa"/>
          <w:wAfter w:w="34" w:type="dxa"/>
        </w:trPr>
        <w:tc>
          <w:tcPr>
            <w:tcW w:w="675" w:type="dxa"/>
            <w:vMerge w:val="restart"/>
          </w:tcPr>
          <w:p w:rsidR="00EE323B" w:rsidRPr="003B4175" w:rsidRDefault="00EE323B" w:rsidP="005C66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561" w:type="dxa"/>
            <w:gridSpan w:val="2"/>
            <w:vMerge w:val="restart"/>
          </w:tcPr>
          <w:p w:rsidR="00EE323B" w:rsidRPr="003B4175" w:rsidRDefault="00EE323B" w:rsidP="005C666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4"/>
          </w:tcPr>
          <w:p w:rsidR="00EE323B" w:rsidRPr="003B4175" w:rsidRDefault="00EE323B" w:rsidP="005C666D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Доля детей</w:t>
            </w:r>
            <w:r>
              <w:rPr>
                <w:sz w:val="20"/>
                <w:szCs w:val="20"/>
              </w:rPr>
              <w:t>, привлекаемых к участию в творческих мероприятиях, в общей численности детей</w:t>
            </w:r>
            <w:r w:rsidRPr="003B4175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559" w:type="dxa"/>
            <w:gridSpan w:val="3"/>
            <w:vMerge w:val="restart"/>
          </w:tcPr>
          <w:p w:rsidR="00EE323B" w:rsidRDefault="00EE323B" w:rsidP="005C66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323B" w:rsidRDefault="00EE323B" w:rsidP="005C66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323B" w:rsidRDefault="00EE323B" w:rsidP="005C66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323B" w:rsidRDefault="00EE323B" w:rsidP="005C66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323B" w:rsidRDefault="00EE323B" w:rsidP="005C66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323B" w:rsidRDefault="00EE323B" w:rsidP="005C66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323B" w:rsidRPr="003B4175" w:rsidRDefault="00EE323B" w:rsidP="005C66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</w:t>
            </w:r>
          </w:p>
        </w:tc>
        <w:tc>
          <w:tcPr>
            <w:tcW w:w="2694" w:type="dxa"/>
            <w:gridSpan w:val="3"/>
          </w:tcPr>
          <w:p w:rsidR="00EE323B" w:rsidRPr="003B4175" w:rsidRDefault="00EE323B" w:rsidP="005C6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численности участников творческих мероприятий к общей численности детей х 100 процентов</w:t>
            </w:r>
          </w:p>
        </w:tc>
        <w:tc>
          <w:tcPr>
            <w:tcW w:w="1701" w:type="dxa"/>
            <w:gridSpan w:val="5"/>
          </w:tcPr>
          <w:p w:rsidR="00EE323B" w:rsidRPr="003B4175" w:rsidRDefault="00EE323B" w:rsidP="005C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 w:val="restart"/>
          </w:tcPr>
          <w:p w:rsidR="00EE323B" w:rsidRPr="003B4175" w:rsidRDefault="00EE323B" w:rsidP="005C66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результатов конкурсных мероприятий. Данные государственной статистики</w:t>
            </w:r>
          </w:p>
        </w:tc>
        <w:tc>
          <w:tcPr>
            <w:tcW w:w="1701" w:type="dxa"/>
            <w:gridSpan w:val="2"/>
            <w:vMerge w:val="restart"/>
          </w:tcPr>
          <w:p w:rsidR="00EE323B" w:rsidRPr="003B4175" w:rsidRDefault="00EE323B" w:rsidP="005C666D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EE323B" w:rsidRPr="003B4175" w:rsidTr="00456B3A">
        <w:trPr>
          <w:gridBefore w:val="1"/>
          <w:gridAfter w:val="1"/>
          <w:wBefore w:w="284" w:type="dxa"/>
          <w:wAfter w:w="34" w:type="dxa"/>
        </w:trPr>
        <w:tc>
          <w:tcPr>
            <w:tcW w:w="675" w:type="dxa"/>
            <w:vMerge/>
          </w:tcPr>
          <w:p w:rsidR="00EE323B" w:rsidRPr="003B4175" w:rsidRDefault="00EE323B" w:rsidP="005C66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vMerge/>
          </w:tcPr>
          <w:p w:rsidR="00EE323B" w:rsidRPr="003B4175" w:rsidRDefault="00EE323B" w:rsidP="005C666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4"/>
          </w:tcPr>
          <w:p w:rsidR="00EE323B" w:rsidRPr="003B4175" w:rsidRDefault="00EE323B" w:rsidP="005C6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сфере образования</w:t>
            </w:r>
          </w:p>
        </w:tc>
        <w:tc>
          <w:tcPr>
            <w:tcW w:w="1559" w:type="dxa"/>
            <w:gridSpan w:val="3"/>
            <w:vMerge/>
          </w:tcPr>
          <w:p w:rsidR="00EE323B" w:rsidRPr="003B4175" w:rsidRDefault="00EE323B" w:rsidP="005C66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</w:tcPr>
          <w:p w:rsidR="00EE323B" w:rsidRDefault="00EE323B" w:rsidP="005C6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численности детей от 0 до 17лет</w:t>
            </w:r>
          </w:p>
        </w:tc>
        <w:tc>
          <w:tcPr>
            <w:tcW w:w="1701" w:type="dxa"/>
            <w:gridSpan w:val="5"/>
          </w:tcPr>
          <w:p w:rsidR="00EE323B" w:rsidRDefault="00EE323B" w:rsidP="005C6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3"/>
            <w:vMerge/>
          </w:tcPr>
          <w:p w:rsidR="00EE323B" w:rsidRDefault="00EE323B" w:rsidP="005C66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EE323B" w:rsidRPr="003B4175" w:rsidRDefault="00EE323B" w:rsidP="005C666D">
            <w:pPr>
              <w:jc w:val="both"/>
              <w:rPr>
                <w:sz w:val="20"/>
                <w:szCs w:val="20"/>
              </w:rPr>
            </w:pPr>
          </w:p>
        </w:tc>
      </w:tr>
      <w:tr w:rsidR="00EE323B" w:rsidRPr="003B4175" w:rsidTr="00456B3A">
        <w:trPr>
          <w:gridBefore w:val="1"/>
          <w:gridAfter w:val="1"/>
          <w:wBefore w:w="284" w:type="dxa"/>
          <w:wAfter w:w="34" w:type="dxa"/>
        </w:trPr>
        <w:tc>
          <w:tcPr>
            <w:tcW w:w="675" w:type="dxa"/>
            <w:vMerge/>
          </w:tcPr>
          <w:p w:rsidR="00EE323B" w:rsidRPr="003B4175" w:rsidRDefault="00EE323B" w:rsidP="005C66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vMerge/>
          </w:tcPr>
          <w:p w:rsidR="00EE323B" w:rsidRPr="003B4175" w:rsidRDefault="00EE323B" w:rsidP="005C666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4"/>
          </w:tcPr>
          <w:p w:rsidR="00EE323B" w:rsidRPr="003B4175" w:rsidRDefault="00EE323B" w:rsidP="005C6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сфере культуры</w:t>
            </w:r>
          </w:p>
        </w:tc>
        <w:tc>
          <w:tcPr>
            <w:tcW w:w="1559" w:type="dxa"/>
            <w:gridSpan w:val="3"/>
            <w:vMerge/>
          </w:tcPr>
          <w:p w:rsidR="00EE323B" w:rsidRPr="003B4175" w:rsidRDefault="00EE323B" w:rsidP="005C66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</w:tcPr>
          <w:p w:rsidR="00EE323B" w:rsidRDefault="00EE323B" w:rsidP="005C6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численности детей от 5 до 17лет</w:t>
            </w:r>
          </w:p>
        </w:tc>
        <w:tc>
          <w:tcPr>
            <w:tcW w:w="1701" w:type="dxa"/>
            <w:gridSpan w:val="5"/>
          </w:tcPr>
          <w:p w:rsidR="00EE323B" w:rsidRDefault="00EE323B" w:rsidP="005C6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2126" w:type="dxa"/>
            <w:gridSpan w:val="3"/>
            <w:vMerge/>
          </w:tcPr>
          <w:p w:rsidR="00EE323B" w:rsidRDefault="00EE323B" w:rsidP="005C66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EE323B" w:rsidRPr="003B4175" w:rsidRDefault="00EE323B" w:rsidP="005C666D">
            <w:pPr>
              <w:jc w:val="both"/>
              <w:rPr>
                <w:sz w:val="20"/>
                <w:szCs w:val="20"/>
              </w:rPr>
            </w:pPr>
          </w:p>
        </w:tc>
      </w:tr>
      <w:tr w:rsidR="005C666D" w:rsidRPr="003B4175" w:rsidTr="00456B3A">
        <w:trPr>
          <w:gridBefore w:val="1"/>
          <w:gridAfter w:val="1"/>
          <w:wBefore w:w="284" w:type="dxa"/>
          <w:wAfter w:w="34" w:type="dxa"/>
        </w:trPr>
        <w:tc>
          <w:tcPr>
            <w:tcW w:w="675" w:type="dxa"/>
          </w:tcPr>
          <w:p w:rsidR="005C666D" w:rsidRPr="003B4175" w:rsidRDefault="00EE323B" w:rsidP="005C66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561" w:type="dxa"/>
            <w:gridSpan w:val="2"/>
          </w:tcPr>
          <w:p w:rsidR="005C666D" w:rsidRPr="003B4175" w:rsidRDefault="005C666D" w:rsidP="005C666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4"/>
          </w:tcPr>
          <w:p w:rsidR="005C666D" w:rsidRPr="003B4175" w:rsidRDefault="005C666D" w:rsidP="005C6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победителей и призеров творческих олимпиад, конкурсов и фестивалей межрегионального, федерального и международного уровня</w:t>
            </w:r>
          </w:p>
        </w:tc>
        <w:tc>
          <w:tcPr>
            <w:tcW w:w="1559" w:type="dxa"/>
            <w:gridSpan w:val="3"/>
          </w:tcPr>
          <w:p w:rsidR="005C666D" w:rsidRPr="003B4175" w:rsidRDefault="005C666D" w:rsidP="005C66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</w:t>
            </w:r>
          </w:p>
        </w:tc>
        <w:tc>
          <w:tcPr>
            <w:tcW w:w="2694" w:type="dxa"/>
            <w:gridSpan w:val="3"/>
          </w:tcPr>
          <w:p w:rsidR="005C666D" w:rsidRDefault="005C666D" w:rsidP="005C6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численности победителей и призеров творческих олимпиад, конкурсов и фестивалей межрегионального, федерального и международного уровня к общему количеству обучающихся образовательных организаций дополнительного образования х 100процентов</w:t>
            </w:r>
          </w:p>
        </w:tc>
        <w:tc>
          <w:tcPr>
            <w:tcW w:w="1701" w:type="dxa"/>
            <w:gridSpan w:val="5"/>
          </w:tcPr>
          <w:p w:rsidR="005C666D" w:rsidRDefault="005C666D" w:rsidP="005C6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2126" w:type="dxa"/>
            <w:gridSpan w:val="3"/>
          </w:tcPr>
          <w:p w:rsidR="005C666D" w:rsidRDefault="005C666D" w:rsidP="005C666D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Данные Государственной статистики</w:t>
            </w:r>
          </w:p>
          <w:p w:rsidR="005C666D" w:rsidRDefault="005C666D" w:rsidP="005C66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ДО-1(сводная)</w:t>
            </w:r>
          </w:p>
        </w:tc>
        <w:tc>
          <w:tcPr>
            <w:tcW w:w="1701" w:type="dxa"/>
            <w:gridSpan w:val="2"/>
          </w:tcPr>
          <w:p w:rsidR="005C666D" w:rsidRPr="003B4175" w:rsidRDefault="005C666D" w:rsidP="005C666D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5C666D" w:rsidRPr="003B4175" w:rsidTr="00456B3A">
        <w:trPr>
          <w:gridBefore w:val="1"/>
          <w:gridAfter w:val="1"/>
          <w:wBefore w:w="284" w:type="dxa"/>
          <w:wAfter w:w="34" w:type="dxa"/>
          <w:trHeight w:val="1547"/>
        </w:trPr>
        <w:tc>
          <w:tcPr>
            <w:tcW w:w="675" w:type="dxa"/>
          </w:tcPr>
          <w:p w:rsidR="005C666D" w:rsidRPr="003B4175" w:rsidRDefault="00EE323B" w:rsidP="005C66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2561" w:type="dxa"/>
            <w:gridSpan w:val="2"/>
          </w:tcPr>
          <w:p w:rsidR="005C666D" w:rsidRPr="003B4175" w:rsidRDefault="005C666D" w:rsidP="005C66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4"/>
          </w:tcPr>
          <w:p w:rsidR="005C666D" w:rsidRPr="003B4175" w:rsidRDefault="005C666D" w:rsidP="005C66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обучающихся </w:t>
            </w:r>
            <w:r w:rsidRPr="003929CD">
              <w:rPr>
                <w:sz w:val="20"/>
                <w:szCs w:val="20"/>
              </w:rPr>
              <w:t>общеобразовательных организаций</w:t>
            </w:r>
            <w:r>
              <w:rPr>
                <w:sz w:val="20"/>
                <w:szCs w:val="20"/>
              </w:rPr>
              <w:t>,</w:t>
            </w:r>
            <w:r w:rsidRPr="003929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привлеченных </w:t>
            </w:r>
            <w:r w:rsidRPr="003929CD">
              <w:rPr>
                <w:sz w:val="20"/>
                <w:szCs w:val="20"/>
              </w:rPr>
              <w:t>к участию в различных формах детского самоуправления</w:t>
            </w:r>
            <w:r w:rsidRPr="003B41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3"/>
          </w:tcPr>
          <w:p w:rsidR="005C666D" w:rsidRPr="003B4175" w:rsidRDefault="005C666D" w:rsidP="005C66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</w:t>
            </w:r>
          </w:p>
        </w:tc>
        <w:tc>
          <w:tcPr>
            <w:tcW w:w="2694" w:type="dxa"/>
            <w:gridSpan w:val="3"/>
          </w:tcPr>
          <w:p w:rsidR="005C666D" w:rsidRPr="003B4175" w:rsidRDefault="005C666D" w:rsidP="005C66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4175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количества участников различных форм детского самоуправления к общему количеству обучающихся образовательных организаций, реализующих основные общеобразовательные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B4175">
              <w:rPr>
                <w:rFonts w:ascii="Times New Roman" w:hAnsi="Times New Roman" w:cs="Times New Roman"/>
                <w:sz w:val="20"/>
                <w:szCs w:val="20"/>
              </w:rPr>
              <w:t>100 процентов</w:t>
            </w:r>
          </w:p>
        </w:tc>
        <w:tc>
          <w:tcPr>
            <w:tcW w:w="1701" w:type="dxa"/>
            <w:gridSpan w:val="5"/>
          </w:tcPr>
          <w:p w:rsidR="005C666D" w:rsidRPr="003B4175" w:rsidRDefault="005C666D" w:rsidP="005C666D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27</w:t>
            </w:r>
          </w:p>
        </w:tc>
        <w:tc>
          <w:tcPr>
            <w:tcW w:w="2126" w:type="dxa"/>
            <w:gridSpan w:val="3"/>
          </w:tcPr>
          <w:p w:rsidR="005C666D" w:rsidRPr="003B4175" w:rsidRDefault="005C666D" w:rsidP="005C666D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Данные управленческого мониторинга Министерства образования Московской области</w:t>
            </w:r>
          </w:p>
        </w:tc>
        <w:tc>
          <w:tcPr>
            <w:tcW w:w="1701" w:type="dxa"/>
            <w:gridSpan w:val="2"/>
          </w:tcPr>
          <w:p w:rsidR="005C666D" w:rsidRPr="003B4175" w:rsidRDefault="005C666D" w:rsidP="005C666D">
            <w:pPr>
              <w:jc w:val="both"/>
              <w:rPr>
                <w:sz w:val="20"/>
                <w:szCs w:val="20"/>
              </w:rPr>
            </w:pPr>
          </w:p>
        </w:tc>
      </w:tr>
      <w:tr w:rsidR="005C666D" w:rsidRPr="003B4175" w:rsidTr="00456B3A">
        <w:trPr>
          <w:gridBefore w:val="1"/>
          <w:gridAfter w:val="1"/>
          <w:wBefore w:w="284" w:type="dxa"/>
          <w:wAfter w:w="34" w:type="dxa"/>
        </w:trPr>
        <w:tc>
          <w:tcPr>
            <w:tcW w:w="675" w:type="dxa"/>
          </w:tcPr>
          <w:p w:rsidR="005C666D" w:rsidRPr="003B4175" w:rsidRDefault="00EE323B" w:rsidP="005C66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3.4</w:t>
            </w:r>
          </w:p>
        </w:tc>
        <w:tc>
          <w:tcPr>
            <w:tcW w:w="2561" w:type="dxa"/>
            <w:gridSpan w:val="2"/>
          </w:tcPr>
          <w:p w:rsidR="005C666D" w:rsidRPr="003B4175" w:rsidRDefault="005C666D" w:rsidP="005C66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4"/>
          </w:tcPr>
          <w:p w:rsidR="005C666D" w:rsidRPr="003B4175" w:rsidRDefault="005C666D" w:rsidP="005C66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1A79A3">
              <w:rPr>
                <w:sz w:val="20"/>
                <w:szCs w:val="20"/>
              </w:rPr>
              <w:t>оля детей, охваченных отдыхом и оздоровлением к общей численности детей в возрасте от 7 до 1</w:t>
            </w:r>
            <w:r>
              <w:rPr>
                <w:sz w:val="20"/>
                <w:szCs w:val="20"/>
              </w:rPr>
              <w:t>5 лет.</w:t>
            </w:r>
          </w:p>
        </w:tc>
        <w:tc>
          <w:tcPr>
            <w:tcW w:w="1559" w:type="dxa"/>
            <w:gridSpan w:val="3"/>
          </w:tcPr>
          <w:p w:rsidR="005C666D" w:rsidRPr="003B4175" w:rsidRDefault="005C666D" w:rsidP="005C66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</w:t>
            </w:r>
          </w:p>
        </w:tc>
        <w:tc>
          <w:tcPr>
            <w:tcW w:w="2694" w:type="dxa"/>
            <w:gridSpan w:val="3"/>
          </w:tcPr>
          <w:p w:rsidR="005C666D" w:rsidRPr="00E13A03" w:rsidRDefault="005C666D" w:rsidP="005C66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13A03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детей, охваченных отдыхом и оздоровлением к общей численности детей в возрасте от 7 до 15 лет.</w:t>
            </w:r>
          </w:p>
        </w:tc>
        <w:tc>
          <w:tcPr>
            <w:tcW w:w="1701" w:type="dxa"/>
            <w:gridSpan w:val="5"/>
          </w:tcPr>
          <w:p w:rsidR="005C666D" w:rsidRPr="003B4175" w:rsidRDefault="005C666D" w:rsidP="005C6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126" w:type="dxa"/>
            <w:gridSpan w:val="3"/>
          </w:tcPr>
          <w:p w:rsidR="005C666D" w:rsidRPr="003B4175" w:rsidRDefault="005C666D" w:rsidP="005C66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Данные </w:t>
            </w:r>
            <w:r w:rsidRPr="003B4175">
              <w:rPr>
                <w:sz w:val="20"/>
                <w:szCs w:val="20"/>
              </w:rPr>
              <w:t>мониторинговы</w:t>
            </w:r>
            <w:r>
              <w:rPr>
                <w:sz w:val="20"/>
                <w:szCs w:val="20"/>
              </w:rPr>
              <w:t xml:space="preserve">х </w:t>
            </w:r>
            <w:r w:rsidRPr="003B4175">
              <w:rPr>
                <w:sz w:val="20"/>
                <w:szCs w:val="20"/>
              </w:rPr>
              <w:t>исследовани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1701" w:type="dxa"/>
            <w:gridSpan w:val="2"/>
          </w:tcPr>
          <w:p w:rsidR="005C666D" w:rsidRPr="003B4175" w:rsidRDefault="005C666D" w:rsidP="005C666D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5C666D" w:rsidRPr="003B4175" w:rsidTr="00456B3A">
        <w:trPr>
          <w:gridBefore w:val="1"/>
          <w:gridAfter w:val="1"/>
          <w:wBefore w:w="284" w:type="dxa"/>
          <w:wAfter w:w="34" w:type="dxa"/>
        </w:trPr>
        <w:tc>
          <w:tcPr>
            <w:tcW w:w="675" w:type="dxa"/>
          </w:tcPr>
          <w:p w:rsidR="005C666D" w:rsidRPr="003B4175" w:rsidRDefault="00EE323B" w:rsidP="005C66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2561" w:type="dxa"/>
            <w:gridSpan w:val="2"/>
          </w:tcPr>
          <w:p w:rsidR="005C666D" w:rsidRPr="003B4175" w:rsidRDefault="005C666D" w:rsidP="005C66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4"/>
          </w:tcPr>
          <w:p w:rsidR="005C666D" w:rsidRPr="003B4175" w:rsidRDefault="005C666D" w:rsidP="005C66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5AF9">
              <w:rPr>
                <w:sz w:val="20"/>
                <w:szCs w:val="20"/>
              </w:rPr>
              <w:t>Доля оздоровленных детей в возрасте от 7 до 15 лет, находящиеся в трудной жизненной ситуации к общей численности детей в возрасте от 7 до 15лет, находящиеся в трудной жизненной ситуации, проживающих на территории городского округа Электросталь</w:t>
            </w:r>
          </w:p>
        </w:tc>
        <w:tc>
          <w:tcPr>
            <w:tcW w:w="1559" w:type="dxa"/>
            <w:gridSpan w:val="3"/>
          </w:tcPr>
          <w:p w:rsidR="005C666D" w:rsidRPr="003B4175" w:rsidRDefault="005C666D" w:rsidP="005C66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</w:t>
            </w:r>
          </w:p>
        </w:tc>
        <w:tc>
          <w:tcPr>
            <w:tcW w:w="2694" w:type="dxa"/>
            <w:gridSpan w:val="3"/>
          </w:tcPr>
          <w:p w:rsidR="005C666D" w:rsidRPr="00E13A03" w:rsidRDefault="005C666D" w:rsidP="005C66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численности </w:t>
            </w:r>
            <w:r w:rsidRPr="00E13A03">
              <w:rPr>
                <w:rFonts w:ascii="Times New Roman" w:hAnsi="Times New Roman" w:cs="Times New Roman"/>
                <w:sz w:val="20"/>
                <w:szCs w:val="20"/>
              </w:rPr>
              <w:t>оздоровленных детей в возрасте от 7 до 15 лет, находящиеся в трудной жизненной ситуации к общей численности детей в возрасте от 7 до 15лет, находящиеся в трудной жизненной ситуации, проживающих на территории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.о.Электросталь х 100процентов</w:t>
            </w:r>
          </w:p>
        </w:tc>
        <w:tc>
          <w:tcPr>
            <w:tcW w:w="1701" w:type="dxa"/>
            <w:gridSpan w:val="5"/>
          </w:tcPr>
          <w:p w:rsidR="005C666D" w:rsidRPr="003B4175" w:rsidRDefault="005C666D" w:rsidP="005C6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126" w:type="dxa"/>
            <w:gridSpan w:val="3"/>
          </w:tcPr>
          <w:p w:rsidR="005C666D" w:rsidRPr="003B4175" w:rsidRDefault="005C666D" w:rsidP="005C66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Данные </w:t>
            </w:r>
            <w:r w:rsidRPr="003B4175">
              <w:rPr>
                <w:sz w:val="20"/>
                <w:szCs w:val="20"/>
              </w:rPr>
              <w:t>мониторинговы</w:t>
            </w:r>
            <w:r>
              <w:rPr>
                <w:sz w:val="20"/>
                <w:szCs w:val="20"/>
              </w:rPr>
              <w:t xml:space="preserve">х </w:t>
            </w:r>
            <w:r w:rsidRPr="003B4175">
              <w:rPr>
                <w:sz w:val="20"/>
                <w:szCs w:val="20"/>
              </w:rPr>
              <w:t>исследовани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1701" w:type="dxa"/>
            <w:gridSpan w:val="2"/>
          </w:tcPr>
          <w:p w:rsidR="005C666D" w:rsidRPr="003B4175" w:rsidRDefault="005C666D" w:rsidP="005C666D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5C666D" w:rsidRPr="003B4175" w:rsidTr="00456B3A">
        <w:trPr>
          <w:gridBefore w:val="1"/>
          <w:gridAfter w:val="1"/>
          <w:wBefore w:w="284" w:type="dxa"/>
          <w:wAfter w:w="34" w:type="dxa"/>
        </w:trPr>
        <w:tc>
          <w:tcPr>
            <w:tcW w:w="675" w:type="dxa"/>
          </w:tcPr>
          <w:p w:rsidR="005C666D" w:rsidRPr="003B4175" w:rsidRDefault="005C666D" w:rsidP="005C66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22"/>
          </w:tcPr>
          <w:p w:rsidR="005C666D" w:rsidRPr="003B4175" w:rsidRDefault="005C666D" w:rsidP="005C666D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    </w:t>
            </w:r>
            <w:r w:rsidRPr="003B4175">
              <w:rPr>
                <w:sz w:val="20"/>
                <w:szCs w:val="20"/>
              </w:rPr>
              <w:t xml:space="preserve">Подпрограмма </w:t>
            </w:r>
            <w:r w:rsidRPr="003B4175">
              <w:rPr>
                <w:sz w:val="20"/>
                <w:szCs w:val="20"/>
                <w:lang w:val="en-US"/>
              </w:rPr>
              <w:t>V</w:t>
            </w:r>
            <w:r w:rsidRPr="003B4175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Обеспечивающая подпрограмма</w:t>
            </w:r>
            <w:r w:rsidRPr="003B4175">
              <w:rPr>
                <w:sz w:val="20"/>
                <w:szCs w:val="20"/>
              </w:rPr>
              <w:t>»</w:t>
            </w:r>
          </w:p>
        </w:tc>
      </w:tr>
      <w:tr w:rsidR="005C666D" w:rsidRPr="003B4175" w:rsidTr="00456B3A">
        <w:trPr>
          <w:gridBefore w:val="1"/>
          <w:gridAfter w:val="1"/>
          <w:wBefore w:w="284" w:type="dxa"/>
          <w:wAfter w:w="34" w:type="dxa"/>
        </w:trPr>
        <w:tc>
          <w:tcPr>
            <w:tcW w:w="675" w:type="dxa"/>
            <w:vMerge w:val="restart"/>
          </w:tcPr>
          <w:p w:rsidR="005C666D" w:rsidRPr="003B4175" w:rsidRDefault="005C666D" w:rsidP="005C66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1</w:t>
            </w:r>
          </w:p>
        </w:tc>
        <w:tc>
          <w:tcPr>
            <w:tcW w:w="2561" w:type="dxa"/>
            <w:gridSpan w:val="2"/>
            <w:vMerge w:val="restart"/>
          </w:tcPr>
          <w:p w:rsidR="005C666D" w:rsidRPr="003B4175" w:rsidRDefault="005C666D" w:rsidP="005C666D">
            <w:pPr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Повышение качества и эффективности муниципальных услуг в системе образования городского округа Электросталь Московской области</w:t>
            </w:r>
          </w:p>
        </w:tc>
        <w:tc>
          <w:tcPr>
            <w:tcW w:w="2654" w:type="dxa"/>
            <w:gridSpan w:val="3"/>
          </w:tcPr>
          <w:p w:rsidR="005C666D" w:rsidRPr="003B4175" w:rsidRDefault="005C666D" w:rsidP="005C66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оказываемых муниципальных услуг, по которым утверждены административные регламенты</w:t>
            </w:r>
          </w:p>
        </w:tc>
        <w:tc>
          <w:tcPr>
            <w:tcW w:w="1562" w:type="dxa"/>
            <w:gridSpan w:val="3"/>
          </w:tcPr>
          <w:p w:rsidR="005C666D" w:rsidRPr="003B4175" w:rsidRDefault="005C666D" w:rsidP="005C666D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</w:t>
            </w:r>
          </w:p>
        </w:tc>
        <w:tc>
          <w:tcPr>
            <w:tcW w:w="2691" w:type="dxa"/>
            <w:gridSpan w:val="3"/>
          </w:tcPr>
          <w:p w:rsidR="005C666D" w:rsidRPr="005433F6" w:rsidRDefault="005C666D" w:rsidP="005C66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числа  оказываемых муниципальных услуг, по которым утверждены административные регламенты к числу оказываемых муниципальных услуг</w:t>
            </w:r>
          </w:p>
        </w:tc>
        <w:tc>
          <w:tcPr>
            <w:tcW w:w="1701" w:type="dxa"/>
            <w:gridSpan w:val="5"/>
          </w:tcPr>
          <w:p w:rsidR="005C666D" w:rsidRPr="003B4175" w:rsidRDefault="005C666D" w:rsidP="005C66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gridSpan w:val="3"/>
          </w:tcPr>
          <w:p w:rsidR="005C666D" w:rsidRPr="003B4175" w:rsidRDefault="005C666D" w:rsidP="005C66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Нормативно-правовые акты Управления образования Администрации городского округа Электросталь МО</w:t>
            </w:r>
          </w:p>
        </w:tc>
        <w:tc>
          <w:tcPr>
            <w:tcW w:w="1731" w:type="dxa"/>
            <w:gridSpan w:val="3"/>
          </w:tcPr>
          <w:p w:rsidR="005C666D" w:rsidRPr="003B4175" w:rsidRDefault="005C666D" w:rsidP="005C666D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5C666D" w:rsidRPr="003B4175" w:rsidTr="001768D3">
        <w:trPr>
          <w:gridBefore w:val="1"/>
          <w:gridAfter w:val="1"/>
          <w:wBefore w:w="284" w:type="dxa"/>
          <w:wAfter w:w="34" w:type="dxa"/>
          <w:trHeight w:val="2328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5C666D" w:rsidRPr="003B4175" w:rsidRDefault="005C666D" w:rsidP="005C66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vMerge/>
            <w:tcBorders>
              <w:bottom w:val="single" w:sz="4" w:space="0" w:color="auto"/>
            </w:tcBorders>
          </w:tcPr>
          <w:p w:rsidR="005C666D" w:rsidRPr="003B4175" w:rsidRDefault="005C666D" w:rsidP="005C666D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3"/>
            <w:tcBorders>
              <w:bottom w:val="single" w:sz="4" w:space="0" w:color="auto"/>
            </w:tcBorders>
          </w:tcPr>
          <w:p w:rsidR="005C666D" w:rsidRPr="003B4175" w:rsidRDefault="005C666D" w:rsidP="005C6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образовательных организаций, имеющих доступ в сети Интернет к методическим и образовательным ресурсам, разработанным в рамках муниципальной программы</w:t>
            </w:r>
          </w:p>
        </w:tc>
        <w:tc>
          <w:tcPr>
            <w:tcW w:w="1562" w:type="dxa"/>
            <w:gridSpan w:val="3"/>
            <w:tcBorders>
              <w:bottom w:val="single" w:sz="4" w:space="0" w:color="auto"/>
            </w:tcBorders>
          </w:tcPr>
          <w:p w:rsidR="005C666D" w:rsidRPr="003B4175" w:rsidRDefault="005C666D" w:rsidP="005C666D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</w:t>
            </w:r>
          </w:p>
        </w:tc>
        <w:tc>
          <w:tcPr>
            <w:tcW w:w="2691" w:type="dxa"/>
            <w:gridSpan w:val="3"/>
            <w:tcBorders>
              <w:bottom w:val="single" w:sz="4" w:space="0" w:color="auto"/>
            </w:tcBorders>
          </w:tcPr>
          <w:p w:rsidR="005C666D" w:rsidRPr="001768D3" w:rsidRDefault="005C666D" w:rsidP="005C666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768D3">
              <w:rPr>
                <w:sz w:val="19"/>
                <w:szCs w:val="19"/>
              </w:rPr>
              <w:t xml:space="preserve">Отношение  образовательных организаций, имеющих доступ в сети Интернет к методическим и образовательным ресурсам, разработанным в рамках </w:t>
            </w:r>
            <w:r w:rsidRPr="001768D3">
              <w:rPr>
                <w:color w:val="000000"/>
                <w:sz w:val="19"/>
                <w:szCs w:val="19"/>
              </w:rPr>
              <w:t>муниципальной программы</w:t>
            </w:r>
            <w:r w:rsidRPr="001768D3">
              <w:rPr>
                <w:sz w:val="19"/>
                <w:szCs w:val="19"/>
              </w:rPr>
              <w:t xml:space="preserve"> к общему количеству образовательных организаций х 100 процентов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5C666D" w:rsidRPr="003B4175" w:rsidRDefault="005C666D" w:rsidP="005C66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5C666D" w:rsidRPr="003B4175" w:rsidRDefault="005C666D" w:rsidP="005C66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Социологическое исследование</w:t>
            </w:r>
          </w:p>
        </w:tc>
        <w:tc>
          <w:tcPr>
            <w:tcW w:w="1731" w:type="dxa"/>
            <w:gridSpan w:val="3"/>
            <w:tcBorders>
              <w:bottom w:val="single" w:sz="4" w:space="0" w:color="auto"/>
            </w:tcBorders>
          </w:tcPr>
          <w:p w:rsidR="005C666D" w:rsidRPr="003B4175" w:rsidRDefault="005C666D" w:rsidP="005C666D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5C666D" w:rsidRPr="003B4175" w:rsidTr="00456B3A">
        <w:trPr>
          <w:gridBefore w:val="1"/>
          <w:gridAfter w:val="1"/>
          <w:wBefore w:w="284" w:type="dxa"/>
          <w:wAfter w:w="34" w:type="dxa"/>
        </w:trPr>
        <w:tc>
          <w:tcPr>
            <w:tcW w:w="675" w:type="dxa"/>
          </w:tcPr>
          <w:p w:rsidR="005C666D" w:rsidRPr="003B4175" w:rsidRDefault="005C666D" w:rsidP="005C66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22"/>
          </w:tcPr>
          <w:p w:rsidR="005C666D" w:rsidRPr="003B4175" w:rsidRDefault="005C666D" w:rsidP="005C666D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Вне</w:t>
            </w:r>
            <w:r>
              <w:rPr>
                <w:sz w:val="20"/>
                <w:szCs w:val="20"/>
              </w:rPr>
              <w:t xml:space="preserve"> </w:t>
            </w:r>
            <w:r w:rsidRPr="003B4175">
              <w:rPr>
                <w:sz w:val="20"/>
                <w:szCs w:val="20"/>
              </w:rPr>
              <w:t>программные мероприятия</w:t>
            </w:r>
          </w:p>
        </w:tc>
      </w:tr>
      <w:tr w:rsidR="005C666D" w:rsidRPr="003B4175" w:rsidTr="00456B3A">
        <w:trPr>
          <w:gridBefore w:val="1"/>
          <w:gridAfter w:val="1"/>
          <w:wBefore w:w="284" w:type="dxa"/>
          <w:wAfter w:w="34" w:type="dxa"/>
        </w:trPr>
        <w:tc>
          <w:tcPr>
            <w:tcW w:w="675" w:type="dxa"/>
          </w:tcPr>
          <w:p w:rsidR="005C666D" w:rsidRPr="003B4175" w:rsidRDefault="005C666D" w:rsidP="005C66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1</w:t>
            </w:r>
          </w:p>
        </w:tc>
        <w:tc>
          <w:tcPr>
            <w:tcW w:w="2561" w:type="dxa"/>
            <w:gridSpan w:val="2"/>
          </w:tcPr>
          <w:p w:rsidR="005C666D" w:rsidRPr="001768D3" w:rsidRDefault="005C666D" w:rsidP="005C666D">
            <w:pPr>
              <w:rPr>
                <w:sz w:val="19"/>
                <w:szCs w:val="19"/>
              </w:rPr>
            </w:pPr>
            <w:r w:rsidRPr="001768D3">
              <w:rPr>
                <w:sz w:val="19"/>
                <w:szCs w:val="19"/>
              </w:rPr>
              <w:t>Выплата муниципальных стипендий стипендиатов Электростальского политехнического института и молодым ученым, победителям конкурса</w:t>
            </w:r>
          </w:p>
        </w:tc>
        <w:tc>
          <w:tcPr>
            <w:tcW w:w="2654" w:type="dxa"/>
            <w:gridSpan w:val="3"/>
          </w:tcPr>
          <w:p w:rsidR="005C666D" w:rsidRPr="003B4175" w:rsidRDefault="005C666D" w:rsidP="005C666D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Количество выплаченных муниципальных стипендий</w:t>
            </w:r>
          </w:p>
        </w:tc>
        <w:tc>
          <w:tcPr>
            <w:tcW w:w="1562" w:type="dxa"/>
            <w:gridSpan w:val="3"/>
          </w:tcPr>
          <w:p w:rsidR="005C666D" w:rsidRPr="003B4175" w:rsidRDefault="005C666D" w:rsidP="005C666D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Ед.</w:t>
            </w:r>
          </w:p>
        </w:tc>
        <w:tc>
          <w:tcPr>
            <w:tcW w:w="2691" w:type="dxa"/>
            <w:gridSpan w:val="3"/>
          </w:tcPr>
          <w:p w:rsidR="005C666D" w:rsidRPr="003B4175" w:rsidRDefault="005C666D" w:rsidP="005C66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Значение показателя рассчитывается на основании данных о количестве муниципальных стипендий</w:t>
            </w:r>
          </w:p>
        </w:tc>
        <w:tc>
          <w:tcPr>
            <w:tcW w:w="1701" w:type="dxa"/>
            <w:gridSpan w:val="5"/>
          </w:tcPr>
          <w:p w:rsidR="005C666D" w:rsidRPr="003B4175" w:rsidRDefault="005C666D" w:rsidP="005C66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  <w:gridSpan w:val="3"/>
          </w:tcPr>
          <w:p w:rsidR="005C666D" w:rsidRPr="003B4175" w:rsidRDefault="005C666D" w:rsidP="005C66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В соответствии с постановлениями Администрации городского округа Электросталь 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1731" w:type="dxa"/>
            <w:gridSpan w:val="3"/>
          </w:tcPr>
          <w:p w:rsidR="005C666D" w:rsidRPr="003B4175" w:rsidRDefault="005C666D" w:rsidP="005C666D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BF7A8D" w:rsidRPr="00BF7A8D" w:rsidTr="00456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160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A8D" w:rsidRPr="004A1EC3" w:rsidRDefault="00BF7A8D" w:rsidP="00BF7A8D">
            <w:pPr>
              <w:jc w:val="center"/>
              <w:rPr>
                <w:rFonts w:cs="Times New Roman"/>
                <w:bCs/>
                <w:color w:val="000000"/>
                <w:sz w:val="28"/>
                <w:szCs w:val="28"/>
                <w:u w:val="single"/>
              </w:rPr>
            </w:pPr>
            <w:r w:rsidRPr="004A1EC3">
              <w:rPr>
                <w:rFonts w:cs="Times New Roman"/>
                <w:bCs/>
                <w:color w:val="000000"/>
                <w:sz w:val="28"/>
                <w:szCs w:val="28"/>
                <w:u w:val="single"/>
              </w:rPr>
              <w:lastRenderedPageBreak/>
              <w:t>Паспорт подпрограммы  I "Дошкольное образование"</w:t>
            </w:r>
          </w:p>
        </w:tc>
      </w:tr>
      <w:tr w:rsidR="00BF7A8D" w:rsidRPr="00BF7A8D" w:rsidTr="00456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60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A8D" w:rsidRPr="004A1EC3" w:rsidRDefault="00BF7A8D" w:rsidP="00BF7A8D">
            <w:pPr>
              <w:spacing w:after="280"/>
              <w:jc w:val="center"/>
              <w:rPr>
                <w:rFonts w:cs="Times New Roman"/>
                <w:bCs/>
                <w:color w:val="000000"/>
                <w:sz w:val="28"/>
                <w:szCs w:val="28"/>
                <w:u w:val="single"/>
              </w:rPr>
            </w:pPr>
            <w:r w:rsidRPr="004A1EC3">
              <w:rPr>
                <w:rFonts w:cs="Times New Roman"/>
                <w:bCs/>
                <w:color w:val="000000"/>
                <w:sz w:val="28"/>
                <w:szCs w:val="28"/>
                <w:u w:val="single"/>
              </w:rPr>
              <w:t xml:space="preserve">муниципальной программы "Развитие системы образования городского округа Электросталь на 2014 - 2018 годы" </w:t>
            </w:r>
          </w:p>
        </w:tc>
      </w:tr>
      <w:tr w:rsidR="00BF7A8D" w:rsidRPr="00BF7A8D" w:rsidTr="00456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60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A8D" w:rsidRPr="00BF7A8D" w:rsidRDefault="00BF7A8D" w:rsidP="00BF7A8D">
            <w:pPr>
              <w:spacing w:after="280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BF7A8D" w:rsidRPr="00BF7A8D" w:rsidTr="00456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A8D" w:rsidRPr="00BF7A8D" w:rsidRDefault="00BF7A8D" w:rsidP="00BF7A8D">
            <w:pPr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Муниципальный заказчик подпрограммы</w:t>
            </w:r>
          </w:p>
        </w:tc>
        <w:tc>
          <w:tcPr>
            <w:tcW w:w="120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A8D" w:rsidRPr="00BF7A8D" w:rsidRDefault="00BF7A8D" w:rsidP="00BF7A8D">
            <w:pPr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BF7A8D" w:rsidRPr="00BF7A8D" w:rsidTr="00456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8D" w:rsidRPr="00BF7A8D" w:rsidRDefault="00BF7A8D" w:rsidP="00BF7A8D">
            <w:pPr>
              <w:tabs>
                <w:tab w:val="left" w:pos="1593"/>
              </w:tabs>
              <w:ind w:right="364"/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8D" w:rsidRPr="00BF7A8D" w:rsidRDefault="00BF7A8D" w:rsidP="00BF7A8D">
            <w:pPr>
              <w:jc w:val="center"/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Отчетный (базовый) период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8D" w:rsidRPr="00BF7A8D" w:rsidRDefault="00BF7A8D" w:rsidP="00BF7A8D">
            <w:pPr>
              <w:jc w:val="center"/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2014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8D" w:rsidRPr="00BF7A8D" w:rsidRDefault="00BF7A8D" w:rsidP="00BF7A8D">
            <w:pPr>
              <w:jc w:val="center"/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2015 год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8D" w:rsidRPr="00BF7A8D" w:rsidRDefault="00BF7A8D" w:rsidP="00BF7A8D">
            <w:pPr>
              <w:jc w:val="center"/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2016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8D" w:rsidRPr="00BF7A8D" w:rsidRDefault="00BF7A8D" w:rsidP="00BF7A8D">
            <w:pPr>
              <w:jc w:val="center"/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2017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8D" w:rsidRPr="00BF7A8D" w:rsidRDefault="00BF7A8D" w:rsidP="00BF7A8D">
            <w:pPr>
              <w:jc w:val="center"/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2018 год</w:t>
            </w:r>
          </w:p>
        </w:tc>
      </w:tr>
      <w:tr w:rsidR="00BF7A8D" w:rsidRPr="00BF7A8D" w:rsidTr="00456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8D" w:rsidRPr="00BF7A8D" w:rsidRDefault="00BF7A8D" w:rsidP="00BF7A8D">
            <w:pPr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 xml:space="preserve">Задача 1. </w:t>
            </w:r>
          </w:p>
        </w:tc>
        <w:tc>
          <w:tcPr>
            <w:tcW w:w="836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A8D" w:rsidRPr="00BF7A8D" w:rsidRDefault="00BF7A8D" w:rsidP="00BF7A8D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BF7A8D" w:rsidRPr="00BF7A8D" w:rsidTr="00456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A8D" w:rsidRPr="00BF7A8D" w:rsidRDefault="003E1C02" w:rsidP="003E1C02">
            <w:pPr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Снижение доли детей в возрасте от 3 до 7 лет, не получающих дошкольное образование</w:t>
            </w:r>
            <w:r w:rsidR="00BF7A8D" w:rsidRPr="00BF7A8D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8D" w:rsidRPr="00BF7A8D" w:rsidRDefault="00BF7A8D" w:rsidP="00BF7A8D">
            <w:pPr>
              <w:jc w:val="center"/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8D" w:rsidRPr="00BF7A8D" w:rsidRDefault="00BF7A8D" w:rsidP="00BF7A8D">
            <w:pPr>
              <w:jc w:val="center"/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8D" w:rsidRPr="00BF7A8D" w:rsidRDefault="00BF7A8D" w:rsidP="00BF7A8D">
            <w:pPr>
              <w:jc w:val="center"/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8D" w:rsidRPr="00BF7A8D" w:rsidRDefault="00BF7A8D" w:rsidP="00BF7A8D">
            <w:pPr>
              <w:jc w:val="center"/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8D" w:rsidRPr="00BF7A8D" w:rsidRDefault="00BF7A8D" w:rsidP="00BF7A8D">
            <w:pPr>
              <w:jc w:val="center"/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8D" w:rsidRPr="00BF7A8D" w:rsidRDefault="00BF7A8D" w:rsidP="00BF7A8D">
            <w:pPr>
              <w:jc w:val="center"/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0</w:t>
            </w:r>
          </w:p>
        </w:tc>
      </w:tr>
      <w:tr w:rsidR="00BF7A8D" w:rsidRPr="00BF7A8D" w:rsidTr="00456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8D" w:rsidRPr="00BF7A8D" w:rsidRDefault="00BF7A8D" w:rsidP="00BF7A8D">
            <w:pPr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 xml:space="preserve">Задача 2. </w:t>
            </w:r>
          </w:p>
        </w:tc>
        <w:tc>
          <w:tcPr>
            <w:tcW w:w="836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A8D" w:rsidRPr="00BF7A8D" w:rsidRDefault="00BF7A8D" w:rsidP="00CD17FF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BF7A8D" w:rsidRPr="00BF7A8D" w:rsidTr="00456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A8D" w:rsidRPr="00BF7A8D" w:rsidRDefault="003E1C02" w:rsidP="003E1C02">
            <w:pPr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 xml:space="preserve">Увеличение </w:t>
            </w:r>
            <w:r>
              <w:rPr>
                <w:rFonts w:cs="Times New Roman"/>
                <w:color w:val="000000"/>
              </w:rPr>
              <w:t>доли</w:t>
            </w:r>
            <w:r w:rsidRPr="00BF7A8D">
              <w:rPr>
                <w:rFonts w:cs="Times New Roman"/>
                <w:color w:val="000000"/>
              </w:rPr>
              <w:t xml:space="preserve"> воспитанников в дошкольных образовательных учреждениях, обучающихся по программам, соответствующим требованиям федерального образовательного стандарта дошкольного образования</w:t>
            </w:r>
            <w:r w:rsidR="00BF7A8D" w:rsidRPr="00BF7A8D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8D" w:rsidRPr="00BF7A8D" w:rsidRDefault="00BF7A8D" w:rsidP="00BF7A8D">
            <w:pPr>
              <w:jc w:val="center"/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 xml:space="preserve"> -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8D" w:rsidRPr="00BF7A8D" w:rsidRDefault="00BF7A8D" w:rsidP="00BF7A8D">
            <w:pPr>
              <w:jc w:val="center"/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8D" w:rsidRPr="00BF7A8D" w:rsidRDefault="00BF7A8D" w:rsidP="00BF7A8D">
            <w:pPr>
              <w:jc w:val="center"/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30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8D" w:rsidRPr="00BF7A8D" w:rsidRDefault="00BF7A8D" w:rsidP="00BF7A8D">
            <w:pPr>
              <w:jc w:val="center"/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8D" w:rsidRPr="00BF7A8D" w:rsidRDefault="00BF7A8D" w:rsidP="00BF7A8D">
            <w:pPr>
              <w:jc w:val="center"/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8D" w:rsidRPr="00BF7A8D" w:rsidRDefault="00BF7A8D" w:rsidP="00BF7A8D">
            <w:pPr>
              <w:jc w:val="center"/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100</w:t>
            </w:r>
          </w:p>
        </w:tc>
      </w:tr>
      <w:tr w:rsidR="00BF7A8D" w:rsidRPr="00BF7A8D" w:rsidTr="00456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9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A8D" w:rsidRPr="00BF7A8D" w:rsidRDefault="00BF7A8D" w:rsidP="00BF7A8D">
            <w:pPr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A8D" w:rsidRPr="00BF7A8D" w:rsidRDefault="00BF7A8D" w:rsidP="00BF7A8D">
            <w:pPr>
              <w:jc w:val="center"/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Наименование подпрограммы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A8D" w:rsidRPr="00BF7A8D" w:rsidRDefault="00BF7A8D" w:rsidP="00BF7A8D">
            <w:pPr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Главный распорядитель бюджетных средств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A8D" w:rsidRPr="00BF7A8D" w:rsidRDefault="00BF7A8D" w:rsidP="00BF7A8D">
            <w:pPr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Источники финансирования</w:t>
            </w:r>
          </w:p>
        </w:tc>
        <w:tc>
          <w:tcPr>
            <w:tcW w:w="836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8D" w:rsidRPr="00BF7A8D" w:rsidRDefault="00BF7A8D" w:rsidP="00BF7A8D">
            <w:pPr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Расходы (тыс.руб.)</w:t>
            </w:r>
          </w:p>
        </w:tc>
      </w:tr>
      <w:tr w:rsidR="00BD3A98" w:rsidRPr="00BF7A8D" w:rsidTr="00456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8D" w:rsidRPr="00BF7A8D" w:rsidRDefault="00BF7A8D" w:rsidP="00BF7A8D">
            <w:pPr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8D" w:rsidRPr="00BF7A8D" w:rsidRDefault="00BF7A8D" w:rsidP="00BF7A8D">
            <w:pPr>
              <w:rPr>
                <w:rFonts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8D" w:rsidRPr="00BF7A8D" w:rsidRDefault="00BF7A8D" w:rsidP="00BF7A8D">
            <w:pPr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8D" w:rsidRPr="00BF7A8D" w:rsidRDefault="00BF7A8D" w:rsidP="00BF7A8D">
            <w:pPr>
              <w:rPr>
                <w:rFonts w:cs="Times New Roman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8D" w:rsidRPr="00BF7A8D" w:rsidRDefault="00BF7A8D" w:rsidP="00BF7A8D">
            <w:pPr>
              <w:jc w:val="center"/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2014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8D" w:rsidRPr="00BF7A8D" w:rsidRDefault="00BF7A8D" w:rsidP="00BF7A8D">
            <w:pPr>
              <w:jc w:val="center"/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2015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8D" w:rsidRPr="00BF7A8D" w:rsidRDefault="00BF7A8D" w:rsidP="00BF7A8D">
            <w:pPr>
              <w:jc w:val="center"/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2016 год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8D" w:rsidRPr="00BF7A8D" w:rsidRDefault="00BF7A8D" w:rsidP="00BF7A8D">
            <w:pPr>
              <w:jc w:val="center"/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2017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8D" w:rsidRPr="00BF7A8D" w:rsidRDefault="00BF7A8D" w:rsidP="00BF7A8D">
            <w:pPr>
              <w:jc w:val="center"/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2018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8D" w:rsidRPr="00BF7A8D" w:rsidRDefault="00BF7A8D" w:rsidP="00BF7A8D">
            <w:pPr>
              <w:jc w:val="center"/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Итого</w:t>
            </w:r>
          </w:p>
        </w:tc>
      </w:tr>
      <w:tr w:rsidR="00A570E8" w:rsidRPr="00BF7A8D" w:rsidTr="00456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0E8" w:rsidRPr="00BF7A8D" w:rsidRDefault="00A570E8" w:rsidP="00BF7A8D">
            <w:pPr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E8" w:rsidRPr="00BF7A8D" w:rsidRDefault="00A570E8" w:rsidP="00BF7A8D">
            <w:pPr>
              <w:jc w:val="center"/>
              <w:rPr>
                <w:rFonts w:cs="Times New Roman"/>
              </w:rPr>
            </w:pPr>
            <w:r w:rsidRPr="00BF7A8D">
              <w:rPr>
                <w:rFonts w:cs="Times New Roman"/>
              </w:rPr>
              <w:t>Подпрограмма I                                                                     "Дошкольное образование"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E8" w:rsidRPr="00BF7A8D" w:rsidRDefault="00A570E8" w:rsidP="00BF7A8D">
            <w:pPr>
              <w:rPr>
                <w:rFonts w:cs="Times New Roman"/>
              </w:rPr>
            </w:pPr>
            <w:r w:rsidRPr="00BF7A8D">
              <w:rPr>
                <w:rFonts w:cs="Times New Roman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E8" w:rsidRPr="00BF7A8D" w:rsidRDefault="00A570E8" w:rsidP="00BF7A8D">
            <w:pPr>
              <w:jc w:val="center"/>
              <w:rPr>
                <w:rFonts w:cs="Times New Roman"/>
              </w:rPr>
            </w:pPr>
            <w:r w:rsidRPr="00BF7A8D">
              <w:rPr>
                <w:rFonts w:cs="Times New Roman"/>
              </w:rPr>
              <w:t>Всего: в том числе: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E8" w:rsidRPr="00BF7A8D" w:rsidRDefault="00A570E8" w:rsidP="00BF7A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7A8D">
              <w:rPr>
                <w:rFonts w:cs="Times New Roman"/>
                <w:sz w:val="20"/>
                <w:szCs w:val="20"/>
              </w:rPr>
              <w:t>892 224,40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E8" w:rsidRPr="00BF7A8D" w:rsidRDefault="00A570E8" w:rsidP="008557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7A8D">
              <w:rPr>
                <w:rFonts w:cs="Times New Roman"/>
                <w:sz w:val="20"/>
                <w:szCs w:val="20"/>
              </w:rPr>
              <w:t xml:space="preserve">1 040 </w:t>
            </w:r>
            <w:r>
              <w:rPr>
                <w:rFonts w:cs="Times New Roman"/>
                <w:sz w:val="20"/>
                <w:szCs w:val="20"/>
              </w:rPr>
              <w:t>914</w:t>
            </w:r>
            <w:r w:rsidRPr="00BF7A8D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E8" w:rsidRPr="00A570E8" w:rsidRDefault="00A570E8">
            <w:pPr>
              <w:jc w:val="center"/>
              <w:rPr>
                <w:sz w:val="20"/>
                <w:szCs w:val="20"/>
              </w:rPr>
            </w:pPr>
            <w:r w:rsidRPr="00A570E8">
              <w:rPr>
                <w:sz w:val="20"/>
                <w:szCs w:val="20"/>
              </w:rPr>
              <w:t>854 451,10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E8" w:rsidRPr="00A570E8" w:rsidRDefault="00A570E8">
            <w:pPr>
              <w:jc w:val="center"/>
              <w:rPr>
                <w:sz w:val="20"/>
                <w:szCs w:val="20"/>
              </w:rPr>
            </w:pPr>
            <w:r w:rsidRPr="00A570E8">
              <w:rPr>
                <w:sz w:val="20"/>
                <w:szCs w:val="20"/>
              </w:rPr>
              <w:t>907 953,10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E8" w:rsidRPr="00A570E8" w:rsidRDefault="00A570E8">
            <w:pPr>
              <w:jc w:val="center"/>
              <w:rPr>
                <w:sz w:val="20"/>
                <w:szCs w:val="20"/>
              </w:rPr>
            </w:pPr>
            <w:r w:rsidRPr="00A570E8">
              <w:rPr>
                <w:sz w:val="20"/>
                <w:szCs w:val="20"/>
              </w:rPr>
              <w:t>761 056,70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E8" w:rsidRPr="00A570E8" w:rsidRDefault="00A570E8">
            <w:pPr>
              <w:jc w:val="center"/>
              <w:rPr>
                <w:sz w:val="20"/>
                <w:szCs w:val="20"/>
              </w:rPr>
            </w:pPr>
            <w:r w:rsidRPr="00A570E8">
              <w:rPr>
                <w:sz w:val="20"/>
                <w:szCs w:val="20"/>
              </w:rPr>
              <w:t>4 456 600,10</w:t>
            </w:r>
          </w:p>
        </w:tc>
      </w:tr>
      <w:tr w:rsidR="00A570E8" w:rsidRPr="00BF7A8D" w:rsidTr="00456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0E8" w:rsidRPr="00BF7A8D" w:rsidRDefault="00A570E8" w:rsidP="00BF7A8D">
            <w:pPr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0E8" w:rsidRPr="00BF7A8D" w:rsidRDefault="00A570E8" w:rsidP="00BF7A8D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0E8" w:rsidRPr="00BF7A8D" w:rsidRDefault="00A570E8" w:rsidP="00BF7A8D">
            <w:pPr>
              <w:rPr>
                <w:rFonts w:cs="Times New Roman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E8" w:rsidRPr="00BF7A8D" w:rsidRDefault="00A570E8" w:rsidP="00BF7A8D">
            <w:pPr>
              <w:rPr>
                <w:rFonts w:cs="Times New Roman"/>
              </w:rPr>
            </w:pPr>
            <w:r w:rsidRPr="00BF7A8D">
              <w:rPr>
                <w:rFonts w:cs="Times New Roman"/>
              </w:rPr>
              <w:t>Средства бюджета</w:t>
            </w:r>
            <w:r w:rsidRPr="00BF7A8D">
              <w:rPr>
                <w:rFonts w:cs="Times New Roman"/>
              </w:rPr>
              <w:br/>
              <w:t>г.о. Электросталь Московской области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E8" w:rsidRPr="00BF7A8D" w:rsidRDefault="00A570E8" w:rsidP="00BF7A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7A8D">
              <w:rPr>
                <w:rFonts w:cs="Times New Roman"/>
                <w:sz w:val="20"/>
                <w:szCs w:val="20"/>
              </w:rPr>
              <w:t>339 585,40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E8" w:rsidRPr="00BF7A8D" w:rsidRDefault="00A570E8" w:rsidP="008557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7A8D">
              <w:rPr>
                <w:rFonts w:cs="Times New Roman"/>
                <w:sz w:val="20"/>
                <w:szCs w:val="20"/>
              </w:rPr>
              <w:t xml:space="preserve">236 </w:t>
            </w:r>
            <w:r>
              <w:rPr>
                <w:rFonts w:cs="Times New Roman"/>
                <w:sz w:val="20"/>
                <w:szCs w:val="20"/>
              </w:rPr>
              <w:t>58</w:t>
            </w:r>
            <w:r w:rsidRPr="00BF7A8D">
              <w:rPr>
                <w:rFonts w:cs="Times New Roman"/>
                <w:sz w:val="20"/>
                <w:szCs w:val="20"/>
              </w:rPr>
              <w:t>3,</w:t>
            </w:r>
            <w:r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E8" w:rsidRPr="00A570E8" w:rsidRDefault="00A570E8">
            <w:pPr>
              <w:jc w:val="center"/>
              <w:rPr>
                <w:sz w:val="20"/>
                <w:szCs w:val="20"/>
              </w:rPr>
            </w:pPr>
            <w:r w:rsidRPr="00A570E8">
              <w:rPr>
                <w:sz w:val="20"/>
                <w:szCs w:val="20"/>
              </w:rPr>
              <w:t>180 068,10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E8" w:rsidRPr="00A570E8" w:rsidRDefault="00A570E8">
            <w:pPr>
              <w:jc w:val="center"/>
              <w:rPr>
                <w:sz w:val="20"/>
                <w:szCs w:val="20"/>
              </w:rPr>
            </w:pPr>
            <w:r w:rsidRPr="00A570E8">
              <w:rPr>
                <w:sz w:val="20"/>
                <w:szCs w:val="20"/>
              </w:rPr>
              <w:t>169 570,10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E8" w:rsidRPr="00A570E8" w:rsidRDefault="00A570E8">
            <w:pPr>
              <w:jc w:val="center"/>
              <w:rPr>
                <w:sz w:val="20"/>
                <w:szCs w:val="20"/>
              </w:rPr>
            </w:pPr>
            <w:r w:rsidRPr="00A570E8">
              <w:rPr>
                <w:sz w:val="20"/>
                <w:szCs w:val="20"/>
              </w:rPr>
              <w:t>190 673,70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E8" w:rsidRPr="00A570E8" w:rsidRDefault="00A570E8">
            <w:pPr>
              <w:jc w:val="center"/>
              <w:rPr>
                <w:sz w:val="20"/>
                <w:szCs w:val="20"/>
              </w:rPr>
            </w:pPr>
            <w:r w:rsidRPr="00A570E8">
              <w:rPr>
                <w:sz w:val="20"/>
                <w:szCs w:val="20"/>
              </w:rPr>
              <w:t>1 116 481,10</w:t>
            </w:r>
          </w:p>
        </w:tc>
      </w:tr>
      <w:tr w:rsidR="00A570E8" w:rsidRPr="00BD3A98" w:rsidTr="00456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0E8" w:rsidRPr="00BF7A8D" w:rsidRDefault="00A570E8" w:rsidP="00BF7A8D">
            <w:pPr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0E8" w:rsidRPr="00BF7A8D" w:rsidRDefault="00A570E8" w:rsidP="00BF7A8D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0E8" w:rsidRPr="00BF7A8D" w:rsidRDefault="00A570E8" w:rsidP="00BF7A8D">
            <w:pPr>
              <w:rPr>
                <w:rFonts w:cs="Times New Roman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E8" w:rsidRPr="00BF7A8D" w:rsidRDefault="00A570E8" w:rsidP="00BF7A8D">
            <w:pPr>
              <w:rPr>
                <w:rFonts w:cs="Times New Roman"/>
              </w:rPr>
            </w:pPr>
            <w:r w:rsidRPr="00BF7A8D">
              <w:rPr>
                <w:rFonts w:cs="Times New Roman"/>
              </w:rPr>
              <w:t xml:space="preserve">Средства бюджета Московской </w:t>
            </w:r>
            <w:r w:rsidRPr="00BF7A8D">
              <w:rPr>
                <w:rFonts w:cs="Times New Roman"/>
              </w:rPr>
              <w:lastRenderedPageBreak/>
              <w:t>области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E8" w:rsidRPr="00BF7A8D" w:rsidRDefault="00A570E8" w:rsidP="00BF7A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7A8D">
              <w:rPr>
                <w:rFonts w:cs="Times New Roman"/>
                <w:sz w:val="20"/>
                <w:szCs w:val="20"/>
              </w:rPr>
              <w:lastRenderedPageBreak/>
              <w:t>504 239,00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E8" w:rsidRPr="00BF7A8D" w:rsidRDefault="00A570E8" w:rsidP="00BF7A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7A8D">
              <w:rPr>
                <w:rFonts w:cs="Times New Roman"/>
                <w:sz w:val="20"/>
                <w:szCs w:val="20"/>
              </w:rPr>
              <w:t>610 731,00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E8" w:rsidRPr="00A570E8" w:rsidRDefault="00A570E8">
            <w:pPr>
              <w:jc w:val="center"/>
              <w:rPr>
                <w:sz w:val="20"/>
                <w:szCs w:val="20"/>
              </w:rPr>
            </w:pPr>
            <w:r w:rsidRPr="00A570E8">
              <w:rPr>
                <w:sz w:val="20"/>
                <w:szCs w:val="20"/>
              </w:rPr>
              <w:t>570 383,00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E8" w:rsidRPr="00A570E8" w:rsidRDefault="00A570E8">
            <w:pPr>
              <w:jc w:val="center"/>
              <w:rPr>
                <w:sz w:val="20"/>
                <w:szCs w:val="20"/>
              </w:rPr>
            </w:pPr>
            <w:r w:rsidRPr="00A570E8">
              <w:rPr>
                <w:sz w:val="20"/>
                <w:szCs w:val="20"/>
              </w:rPr>
              <w:t>570 383,00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E8" w:rsidRPr="00A570E8" w:rsidRDefault="00A570E8">
            <w:pPr>
              <w:jc w:val="center"/>
              <w:rPr>
                <w:sz w:val="20"/>
                <w:szCs w:val="20"/>
              </w:rPr>
            </w:pPr>
            <w:r w:rsidRPr="00A570E8">
              <w:rPr>
                <w:sz w:val="20"/>
                <w:szCs w:val="20"/>
              </w:rPr>
              <w:t>570 383,00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E8" w:rsidRPr="00A570E8" w:rsidRDefault="00A570E8">
            <w:pPr>
              <w:jc w:val="center"/>
              <w:rPr>
                <w:sz w:val="20"/>
                <w:szCs w:val="20"/>
              </w:rPr>
            </w:pPr>
            <w:r w:rsidRPr="00A570E8">
              <w:rPr>
                <w:sz w:val="20"/>
                <w:szCs w:val="20"/>
              </w:rPr>
              <w:t>2 826 119,00</w:t>
            </w:r>
          </w:p>
        </w:tc>
      </w:tr>
      <w:tr w:rsidR="00BD3A98" w:rsidRPr="00BF7A8D" w:rsidTr="00456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8D" w:rsidRPr="00BF7A8D" w:rsidRDefault="00BF7A8D" w:rsidP="00BF7A8D">
            <w:pPr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8D" w:rsidRPr="00BF7A8D" w:rsidRDefault="00BF7A8D" w:rsidP="00BF7A8D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8D" w:rsidRPr="00BF7A8D" w:rsidRDefault="00BF7A8D" w:rsidP="00BF7A8D">
            <w:pPr>
              <w:rPr>
                <w:rFonts w:cs="Times New Roman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A8D" w:rsidRPr="00BF7A8D" w:rsidRDefault="00BF7A8D" w:rsidP="00BF7A8D">
            <w:pPr>
              <w:rPr>
                <w:rFonts w:cs="Times New Roman"/>
              </w:rPr>
            </w:pPr>
            <w:r w:rsidRPr="00BF7A8D">
              <w:rPr>
                <w:rFonts w:cs="Times New Roman"/>
              </w:rPr>
              <w:t>Внебюджетные источники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8D" w:rsidRPr="00A570E8" w:rsidRDefault="00BF7A8D" w:rsidP="00BF7A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570E8">
              <w:rPr>
                <w:rFonts w:cs="Times New Roman"/>
                <w:sz w:val="20"/>
                <w:szCs w:val="20"/>
              </w:rPr>
              <w:t>48 400,00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8D" w:rsidRPr="00A570E8" w:rsidRDefault="00BF7A8D" w:rsidP="00BF7A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570E8">
              <w:rPr>
                <w:rFonts w:cs="Times New Roman"/>
                <w:sz w:val="20"/>
                <w:szCs w:val="20"/>
              </w:rPr>
              <w:t>193 600,00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8D" w:rsidRPr="00A570E8" w:rsidRDefault="00BF7A8D" w:rsidP="00BF7A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570E8">
              <w:rPr>
                <w:rFonts w:cs="Times New Roman"/>
                <w:sz w:val="20"/>
                <w:szCs w:val="20"/>
              </w:rPr>
              <w:t>104 000,00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8D" w:rsidRPr="00A570E8" w:rsidRDefault="00BF7A8D" w:rsidP="00BF7A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570E8">
              <w:rPr>
                <w:rFonts w:cs="Times New Roman"/>
                <w:sz w:val="20"/>
                <w:szCs w:val="20"/>
              </w:rPr>
              <w:t>168 000,00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8D" w:rsidRPr="00A570E8" w:rsidRDefault="00BF7A8D" w:rsidP="00BF7A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570E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8D" w:rsidRPr="00A570E8" w:rsidRDefault="00BF7A8D" w:rsidP="00BF7A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570E8">
              <w:rPr>
                <w:rFonts w:cs="Times New Roman"/>
                <w:sz w:val="20"/>
                <w:szCs w:val="20"/>
              </w:rPr>
              <w:t>514 000,00</w:t>
            </w:r>
          </w:p>
        </w:tc>
      </w:tr>
      <w:tr w:rsidR="00BF7A8D" w:rsidRPr="00BF7A8D" w:rsidTr="00456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90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8D" w:rsidRPr="00BF7A8D" w:rsidRDefault="00BF7A8D" w:rsidP="00BF7A8D">
            <w:pPr>
              <w:jc w:val="center"/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Планируемые результаты реализации подпрограммы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8D" w:rsidRPr="00BF7A8D" w:rsidRDefault="00BF7A8D" w:rsidP="00BF7A8D">
            <w:pPr>
              <w:jc w:val="center"/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2014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8D" w:rsidRPr="00BF7A8D" w:rsidRDefault="00BF7A8D" w:rsidP="00BF7A8D">
            <w:pPr>
              <w:jc w:val="center"/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2015 год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8D" w:rsidRPr="00BF7A8D" w:rsidRDefault="00BF7A8D" w:rsidP="00BF7A8D">
            <w:pPr>
              <w:jc w:val="center"/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2016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8D" w:rsidRPr="00BF7A8D" w:rsidRDefault="00BF7A8D" w:rsidP="00BF7A8D">
            <w:pPr>
              <w:jc w:val="center"/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2017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8D" w:rsidRPr="00BF7A8D" w:rsidRDefault="00BF7A8D" w:rsidP="00BF7A8D">
            <w:pPr>
              <w:jc w:val="center"/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2018 год</w:t>
            </w:r>
          </w:p>
        </w:tc>
      </w:tr>
      <w:tr w:rsidR="00BF7A8D" w:rsidRPr="00BF7A8D" w:rsidTr="00456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90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A8D" w:rsidRPr="00BF7A8D" w:rsidRDefault="00BF7A8D" w:rsidP="00BF7A8D">
            <w:pPr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Отношение численности детей в возрасте от 3 до 7лет, получающих дошкольное образование в текущем году, к сумме численности детей в возрасте от 3 до 7лет, получающих дошкольное образование в текущем году, и численности детей в возрасте от 3 до 7лет, находящихся в очереди на получение в текущем году дошкольного образования (на конец года) будет доведено с 93 до 100 процентов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8D" w:rsidRPr="00BF7A8D" w:rsidRDefault="00BF7A8D" w:rsidP="00BF7A8D">
            <w:pPr>
              <w:jc w:val="center"/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8D" w:rsidRPr="00BF7A8D" w:rsidRDefault="00BF7A8D" w:rsidP="00BF7A8D">
            <w:pPr>
              <w:jc w:val="center"/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8D" w:rsidRPr="00BF7A8D" w:rsidRDefault="00BF7A8D" w:rsidP="00BF7A8D">
            <w:pPr>
              <w:jc w:val="center"/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8D" w:rsidRPr="00BF7A8D" w:rsidRDefault="00BF7A8D" w:rsidP="00BF7A8D">
            <w:pPr>
              <w:jc w:val="center"/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8D" w:rsidRPr="00BF7A8D" w:rsidRDefault="00BF7A8D" w:rsidP="00BF7A8D">
            <w:pPr>
              <w:jc w:val="center"/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100</w:t>
            </w:r>
          </w:p>
        </w:tc>
      </w:tr>
      <w:tr w:rsidR="00BF7A8D" w:rsidRPr="00BF7A8D" w:rsidTr="00456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90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A8D" w:rsidRPr="00BF7A8D" w:rsidRDefault="00BF7A8D" w:rsidP="00BF7A8D">
            <w:pPr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Отношение среднемесячной заработной платы педагогических работников муниципальных образовательных организаций дошкольного образования к среднемесячной заработной плате в  общеобразовательных организациях в Московской области увеличится с 92 до 100 процентов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8D" w:rsidRPr="00BF7A8D" w:rsidRDefault="00BF7A8D" w:rsidP="00BF7A8D">
            <w:pPr>
              <w:jc w:val="center"/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8D" w:rsidRPr="00BF7A8D" w:rsidRDefault="00BF7A8D" w:rsidP="00BF7A8D">
            <w:pPr>
              <w:jc w:val="center"/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8D" w:rsidRPr="00BF7A8D" w:rsidRDefault="00BF7A8D" w:rsidP="00BF7A8D">
            <w:pPr>
              <w:jc w:val="center"/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8D" w:rsidRPr="00BF7A8D" w:rsidRDefault="00BF7A8D" w:rsidP="00BF7A8D">
            <w:pPr>
              <w:jc w:val="center"/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8D" w:rsidRPr="00BF7A8D" w:rsidRDefault="00BF7A8D" w:rsidP="00BF7A8D">
            <w:pPr>
              <w:jc w:val="center"/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100</w:t>
            </w:r>
          </w:p>
        </w:tc>
      </w:tr>
      <w:tr w:rsidR="00BF7A8D" w:rsidRPr="00BF7A8D" w:rsidTr="00456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2"/>
        </w:trPr>
        <w:tc>
          <w:tcPr>
            <w:tcW w:w="90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A8D" w:rsidRPr="00BF7A8D" w:rsidRDefault="00BF7A8D" w:rsidP="00BF7A8D">
            <w:pPr>
              <w:rPr>
                <w:rFonts w:cs="Times New Roman"/>
                <w:color w:val="000000"/>
              </w:rPr>
            </w:pPr>
            <w:r w:rsidRPr="00BF7A8D">
              <w:rPr>
                <w:rFonts w:cs="Times New Roman"/>
                <w:color w:val="000000"/>
              </w:rPr>
              <w:t>Количество построенных дошкольных образовательных организаций по годам реализации подпрограммы, в том числе за счет внебюджетных источников, 5 ед.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8D" w:rsidRPr="00BF7A8D" w:rsidRDefault="00BF7A8D" w:rsidP="00BF7A8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BF7A8D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8D" w:rsidRPr="00BF7A8D" w:rsidRDefault="00BF7A8D" w:rsidP="00BF7A8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BF7A8D"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8D" w:rsidRPr="00BF7A8D" w:rsidRDefault="00BF7A8D" w:rsidP="00BF7A8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BF7A8D">
              <w:rPr>
                <w:rFonts w:cs="Times New Roman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8D" w:rsidRPr="00BF7A8D" w:rsidRDefault="00BF7A8D" w:rsidP="00BF7A8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BF7A8D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8D" w:rsidRPr="00BF7A8D" w:rsidRDefault="00BF7A8D" w:rsidP="00BF7A8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BF7A8D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</w:tr>
    </w:tbl>
    <w:p w:rsidR="00BF7A8D" w:rsidRDefault="00BF7A8D" w:rsidP="00BF7A8D">
      <w:pPr>
        <w:rPr>
          <w:bCs/>
          <w:color w:val="000000"/>
          <w:sz w:val="20"/>
          <w:szCs w:val="20"/>
        </w:rPr>
      </w:pPr>
    </w:p>
    <w:tbl>
      <w:tblPr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850"/>
        <w:gridCol w:w="1560"/>
        <w:gridCol w:w="1275"/>
        <w:gridCol w:w="1276"/>
        <w:gridCol w:w="1134"/>
        <w:gridCol w:w="1276"/>
        <w:gridCol w:w="1134"/>
        <w:gridCol w:w="1134"/>
        <w:gridCol w:w="1134"/>
        <w:gridCol w:w="1133"/>
        <w:gridCol w:w="1702"/>
      </w:tblGrid>
      <w:tr w:rsidR="00BD3A98" w:rsidRPr="00BD3A98" w:rsidTr="007F3A15">
        <w:trPr>
          <w:trHeight w:val="409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  <w:bookmarkStart w:id="4" w:name="RANGE!A1:M79"/>
            <w:bookmarkEnd w:id="4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2CD" w:rsidRDefault="006262CD" w:rsidP="00D87F67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:rsidR="006262CD" w:rsidRDefault="006262CD" w:rsidP="00D87F67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:rsidR="006262CD" w:rsidRDefault="006262CD" w:rsidP="00D87F67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:rsidR="006262CD" w:rsidRDefault="006262CD" w:rsidP="00D87F67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:rsidR="006262CD" w:rsidRDefault="006262CD" w:rsidP="00D87F67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:rsidR="006262CD" w:rsidRDefault="006262CD" w:rsidP="00D87F67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:rsidR="006262CD" w:rsidRDefault="006262CD" w:rsidP="00D87F67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:rsidR="006262CD" w:rsidRDefault="006262CD" w:rsidP="00D87F67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:rsidR="006262CD" w:rsidRDefault="006262CD" w:rsidP="00D87F67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:rsidR="006262CD" w:rsidRDefault="006262CD" w:rsidP="00D87F67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:rsidR="006262CD" w:rsidRDefault="006262CD" w:rsidP="00D87F67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:rsidR="006262CD" w:rsidRDefault="006262CD" w:rsidP="00D87F67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:rsidR="006262CD" w:rsidRDefault="006262CD" w:rsidP="00D87F67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:rsidR="006262CD" w:rsidRDefault="006262CD" w:rsidP="00D87F67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:rsidR="006262CD" w:rsidRDefault="006262CD" w:rsidP="00D87F67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:rsidR="006262CD" w:rsidRDefault="006262CD" w:rsidP="00D87F67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:rsidR="006262CD" w:rsidRDefault="006262CD" w:rsidP="00D87F67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:rsidR="007A4F92" w:rsidRDefault="007A4F92" w:rsidP="00D87F67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7A4F92" w:rsidRDefault="007A4F92" w:rsidP="00D87F67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7A4F92" w:rsidRDefault="007A4F92" w:rsidP="00D87F67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7A4F92" w:rsidRDefault="007A4F92" w:rsidP="00D87F67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BD3A98" w:rsidRPr="00D87F67" w:rsidRDefault="00BD3A98" w:rsidP="00D87F6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87F67">
              <w:rPr>
                <w:rFonts w:cs="Times New Roman"/>
                <w:color w:val="000000"/>
                <w:sz w:val="20"/>
                <w:szCs w:val="20"/>
              </w:rPr>
              <w:t xml:space="preserve">Приложение №1 к подпрограмме I </w:t>
            </w:r>
            <w:r w:rsidRPr="00D87F67">
              <w:rPr>
                <w:rFonts w:cs="Times New Roman"/>
                <w:color w:val="000000"/>
                <w:sz w:val="20"/>
                <w:szCs w:val="20"/>
              </w:rPr>
              <w:br/>
              <w:t xml:space="preserve">"Дошкольное образование" </w:t>
            </w:r>
            <w:r w:rsidRPr="00D87F67">
              <w:rPr>
                <w:rFonts w:cs="Times New Roman"/>
                <w:color w:val="000000"/>
                <w:sz w:val="20"/>
                <w:szCs w:val="20"/>
              </w:rPr>
              <w:br/>
              <w:t>муниципальной  программы "Развитие системы образования городского округа Электросталь на 2014-</w:t>
            </w:r>
            <w:r w:rsidR="00D87F67" w:rsidRPr="00D87F67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D87F67">
              <w:rPr>
                <w:rFonts w:cs="Times New Roman"/>
                <w:color w:val="000000"/>
                <w:sz w:val="20"/>
                <w:szCs w:val="20"/>
              </w:rPr>
              <w:t>018годы"</w:t>
            </w:r>
          </w:p>
        </w:tc>
      </w:tr>
      <w:tr w:rsidR="00BD3A98" w:rsidRPr="00BD3A98" w:rsidTr="007F3A15">
        <w:trPr>
          <w:trHeight w:val="649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BD3A98" w:rsidRPr="00BD3A98" w:rsidTr="007F3A15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D3A98" w:rsidRPr="00BD3A98" w:rsidTr="00D87F67">
        <w:trPr>
          <w:trHeight w:val="372"/>
        </w:trPr>
        <w:tc>
          <w:tcPr>
            <w:tcW w:w="161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A98" w:rsidRPr="005E318C" w:rsidRDefault="00BD3A98" w:rsidP="00BD3A98">
            <w:pPr>
              <w:jc w:val="center"/>
              <w:rPr>
                <w:rFonts w:cs="Times New Roman"/>
                <w:bCs/>
                <w:color w:val="000000"/>
                <w:sz w:val="28"/>
                <w:szCs w:val="28"/>
                <w:u w:val="single"/>
              </w:rPr>
            </w:pPr>
            <w:r w:rsidRPr="005E318C">
              <w:rPr>
                <w:rFonts w:cs="Times New Roman"/>
                <w:bCs/>
                <w:color w:val="000000"/>
                <w:sz w:val="28"/>
                <w:szCs w:val="28"/>
                <w:u w:val="single"/>
              </w:rPr>
              <w:t xml:space="preserve">Перечень мероприятий подпрограммы I "Дошкольное образование" </w:t>
            </w:r>
          </w:p>
        </w:tc>
      </w:tr>
      <w:tr w:rsidR="00BD3A98" w:rsidRPr="00BD3A98" w:rsidTr="00D87F67">
        <w:trPr>
          <w:trHeight w:val="375"/>
        </w:trPr>
        <w:tc>
          <w:tcPr>
            <w:tcW w:w="161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A98" w:rsidRPr="005E318C" w:rsidRDefault="00BD3A98" w:rsidP="00BD3A98">
            <w:pPr>
              <w:spacing w:after="280"/>
              <w:jc w:val="center"/>
              <w:rPr>
                <w:rFonts w:cs="Times New Roman"/>
                <w:bCs/>
                <w:color w:val="000000"/>
                <w:sz w:val="28"/>
                <w:szCs w:val="28"/>
                <w:u w:val="single"/>
              </w:rPr>
            </w:pPr>
            <w:r w:rsidRPr="005E318C">
              <w:rPr>
                <w:rFonts w:cs="Times New Roman"/>
                <w:bCs/>
                <w:color w:val="000000"/>
                <w:sz w:val="28"/>
                <w:szCs w:val="28"/>
                <w:u w:val="single"/>
              </w:rPr>
              <w:t xml:space="preserve">муниципальной программы "Развитие системы образования городского округа Электросталь на 2014 - 2018 годы" </w:t>
            </w:r>
          </w:p>
        </w:tc>
      </w:tr>
      <w:tr w:rsidR="00BD3A98" w:rsidRPr="00BD3A98" w:rsidTr="00B63E38">
        <w:trPr>
          <w:trHeight w:val="78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98" w:rsidRPr="00BD3A98" w:rsidRDefault="00BD3A98" w:rsidP="00BD3A9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98" w:rsidRPr="00BD3A98" w:rsidRDefault="00BD3A98" w:rsidP="00BD3A9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Наименование подпрограммы, мероприятия (с указанием порядкового номера)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98" w:rsidRPr="00BD3A98" w:rsidRDefault="00BD3A98" w:rsidP="00BD3A9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98" w:rsidRPr="00BD3A98" w:rsidRDefault="00BD3A98" w:rsidP="00BD3A9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98" w:rsidRPr="00BD3A98" w:rsidRDefault="00BD3A98" w:rsidP="00BD3A9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Объем финансирования мероприятия в текущем финансовом году (тыс.руб.)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98" w:rsidRPr="00BD3A98" w:rsidRDefault="00BD3A98" w:rsidP="00BD3A9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Всего (тыс.руб.)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3A98" w:rsidRPr="00BD3A98" w:rsidRDefault="00BD3A98" w:rsidP="00BD3A9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Объем финансирования по годам (тыс.руб.)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98" w:rsidRPr="00BD3A98" w:rsidRDefault="00BD3A98" w:rsidP="00BD3A9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98" w:rsidRPr="00BD3A98" w:rsidRDefault="00BD3A98" w:rsidP="00BD3A9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BD3A98" w:rsidRPr="00BD3A98" w:rsidTr="007F3A15">
        <w:trPr>
          <w:trHeight w:val="181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98" w:rsidRPr="00BD3A98" w:rsidRDefault="00BD3A98" w:rsidP="00BD3A9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98" w:rsidRPr="00BD3A98" w:rsidRDefault="00BD3A98" w:rsidP="00BD3A9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98" w:rsidRPr="00BD3A98" w:rsidRDefault="00BD3A98" w:rsidP="00BD3A9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98" w:rsidRPr="00BD3A98" w:rsidRDefault="00BD3A98" w:rsidP="00BD3A9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98" w:rsidRPr="00BD3A98" w:rsidRDefault="00BD3A98" w:rsidP="00BD3A9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98" w:rsidRPr="00BD3A98" w:rsidTr="007F3A15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98" w:rsidRPr="00BD3A98" w:rsidRDefault="00BD3A98" w:rsidP="00BD3A9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98" w:rsidRPr="00BD3A98" w:rsidRDefault="00BD3A98" w:rsidP="00BD3A9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98" w:rsidRPr="00BD3A98" w:rsidRDefault="00BD3A98" w:rsidP="00BD3A9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98" w:rsidRPr="00BD3A98" w:rsidRDefault="00BD3A98" w:rsidP="00BD3A9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98" w:rsidRPr="00BD3A98" w:rsidRDefault="00BD3A98" w:rsidP="00BD3A9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98" w:rsidRPr="00BD3A98" w:rsidRDefault="00BD3A98" w:rsidP="00BD3A9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98" w:rsidRPr="00BD3A98" w:rsidRDefault="00BD3A98" w:rsidP="00BD3A9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98" w:rsidRPr="00BD3A98" w:rsidRDefault="00BD3A98" w:rsidP="00BD3A9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98" w:rsidRPr="00BD3A98" w:rsidRDefault="00BD3A98" w:rsidP="00BD3A9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98" w:rsidRPr="00BD3A98" w:rsidRDefault="00BD3A98" w:rsidP="00BD3A9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98" w:rsidRPr="00BD3A98" w:rsidRDefault="00BD3A98" w:rsidP="00BD3A9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98" w:rsidRPr="00BD3A98" w:rsidRDefault="00BD3A98" w:rsidP="00BD3A9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98" w:rsidRPr="00BD3A98" w:rsidRDefault="00BD3A98" w:rsidP="00BD3A9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8216B3" w:rsidRPr="00BD3A98" w:rsidTr="008216B3">
        <w:trPr>
          <w:trHeight w:val="37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16B3" w:rsidRPr="00BD3A98" w:rsidRDefault="008216B3" w:rsidP="00BD3A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3A98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16B3" w:rsidRPr="00BD3A98" w:rsidRDefault="008216B3" w:rsidP="00BD3A98">
            <w:pPr>
              <w:rPr>
                <w:rFonts w:cs="Times New Roman"/>
                <w:sz w:val="20"/>
                <w:szCs w:val="20"/>
              </w:rPr>
            </w:pPr>
            <w:r w:rsidRPr="00BD3A98">
              <w:rPr>
                <w:rFonts w:cs="Times New Roman"/>
                <w:sz w:val="20"/>
                <w:szCs w:val="20"/>
              </w:rPr>
              <w:t xml:space="preserve">Задача 1. </w:t>
            </w:r>
            <w:r w:rsidRPr="00BD3A98">
              <w:rPr>
                <w:rFonts w:cs="Times New Roman"/>
                <w:sz w:val="20"/>
                <w:szCs w:val="20"/>
              </w:rPr>
              <w:br/>
              <w:t>Снижение доли детей в возрасте от 3 до 7 лет, не получающих дошкольное образование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16B3" w:rsidRPr="00BD3A98" w:rsidRDefault="008216B3" w:rsidP="00BD3A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3A98">
              <w:rPr>
                <w:rFonts w:cs="Times New Roman"/>
                <w:sz w:val="20"/>
                <w:szCs w:val="20"/>
              </w:rPr>
              <w:t>2014-2018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6B3" w:rsidRPr="00BD3A98" w:rsidRDefault="008216B3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6B3" w:rsidRPr="00BD3A98" w:rsidRDefault="008216B3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211 492,40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6B3" w:rsidRDefault="008216B3" w:rsidP="008216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852 183,19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6B3" w:rsidRPr="00BD3A98" w:rsidRDefault="008216B3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218 198,80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6B3" w:rsidRPr="00BD3A98" w:rsidRDefault="008216B3" w:rsidP="008557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 xml:space="preserve">337 </w:t>
            </w:r>
            <w:r>
              <w:rPr>
                <w:rFonts w:cs="Times New Roman"/>
                <w:color w:val="000000"/>
                <w:sz w:val="20"/>
                <w:szCs w:val="20"/>
              </w:rPr>
              <w:t>834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t>,</w:t>
            </w:r>
            <w:r>
              <w:rPr>
                <w:rFonts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6B3" w:rsidRDefault="008216B3" w:rsidP="008216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6B3" w:rsidRPr="00BD3A98" w:rsidRDefault="008216B3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173 100,00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6B3" w:rsidRPr="00BD3A98" w:rsidRDefault="008216B3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12 100,00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B3" w:rsidRPr="00BD3A98" w:rsidRDefault="008216B3" w:rsidP="00BD3A9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B3" w:rsidRPr="00BD3A98" w:rsidRDefault="008216B3" w:rsidP="00BD3A9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D3A98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216B3" w:rsidRPr="00BD3A98" w:rsidTr="008216B3">
        <w:trPr>
          <w:trHeight w:val="76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6B3" w:rsidRPr="00BD3A98" w:rsidRDefault="008216B3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6B3" w:rsidRPr="00BD3A98" w:rsidRDefault="008216B3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6B3" w:rsidRPr="00BD3A98" w:rsidRDefault="008216B3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6B3" w:rsidRPr="00BD3A98" w:rsidRDefault="008216B3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6B3" w:rsidRPr="00BD3A98" w:rsidRDefault="008216B3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205 849,00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6B3" w:rsidRDefault="008216B3" w:rsidP="008216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248 455,19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6B3" w:rsidRPr="00BD3A98" w:rsidRDefault="008216B3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169 798,80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6B3" w:rsidRPr="00BD3A98" w:rsidRDefault="008216B3" w:rsidP="003A700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5</w:t>
            </w:r>
            <w:r>
              <w:rPr>
                <w:rFonts w:cs="Times New Roman"/>
                <w:color w:val="000000"/>
                <w:sz w:val="20"/>
                <w:szCs w:val="20"/>
              </w:rPr>
              <w:t>4 506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t>,</w:t>
            </w:r>
            <w:r>
              <w:rPr>
                <w:rFonts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6B3" w:rsidRDefault="008216B3" w:rsidP="008216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6B3" w:rsidRPr="00BD3A98" w:rsidRDefault="008216B3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5 100,00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6B3" w:rsidRPr="00BD3A98" w:rsidRDefault="008216B3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12 100,00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6B3" w:rsidRPr="00BD3A98" w:rsidRDefault="008216B3" w:rsidP="00BD3A98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6B3" w:rsidRPr="00BD3A98" w:rsidRDefault="008216B3" w:rsidP="00BD3A9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BD3A98" w:rsidRPr="00BD3A98" w:rsidTr="007F3A15">
        <w:trPr>
          <w:trHeight w:val="6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5 643,40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89 728,00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89 728,00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BD3A98" w:rsidRPr="00BD3A98" w:rsidTr="007F3A15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9D7ED2" w:rsidRDefault="009D7ED2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D7ED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514 000,00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48 400,00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193 600,00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168 000,00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8216B3" w:rsidRPr="00BD3A98" w:rsidTr="008216B3">
        <w:trPr>
          <w:trHeight w:val="7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16B3" w:rsidRPr="00BD3A98" w:rsidRDefault="008216B3" w:rsidP="00BD3A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3A98">
              <w:rPr>
                <w:rFonts w:cs="Times New Roman"/>
                <w:sz w:val="20"/>
                <w:szCs w:val="20"/>
              </w:rPr>
              <w:t xml:space="preserve"> 1.1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16B3" w:rsidRPr="00BD3A98" w:rsidRDefault="008216B3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1.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br/>
              <w:t xml:space="preserve">Создание и 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lastRenderedPageBreak/>
              <w:t>развитие объектов дошкольного образования (включая капитальный ремонт, реконструкцию со строительством пристроек), 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16B3" w:rsidRPr="00BD3A98" w:rsidRDefault="008216B3" w:rsidP="00BD3A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3A98">
              <w:rPr>
                <w:rFonts w:cs="Times New Roman"/>
                <w:sz w:val="20"/>
                <w:szCs w:val="20"/>
              </w:rPr>
              <w:lastRenderedPageBreak/>
              <w:t>2014-2018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6B3" w:rsidRPr="00BD3A98" w:rsidRDefault="008216B3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6B3" w:rsidRPr="00BD3A98" w:rsidRDefault="008216B3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211 492,40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6B3" w:rsidRDefault="008216B3" w:rsidP="008216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852 183,19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6B3" w:rsidRPr="00BD3A98" w:rsidRDefault="008216B3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218 198,80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6B3" w:rsidRPr="00BD3A98" w:rsidRDefault="008216B3" w:rsidP="003A700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 xml:space="preserve">337 </w:t>
            </w:r>
            <w:r>
              <w:rPr>
                <w:rFonts w:cs="Times New Roman"/>
                <w:color w:val="000000"/>
                <w:sz w:val="20"/>
                <w:szCs w:val="20"/>
              </w:rPr>
              <w:t>834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t>,</w:t>
            </w:r>
            <w:r>
              <w:rPr>
                <w:rFonts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6B3" w:rsidRDefault="008216B3" w:rsidP="008216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6B3" w:rsidRPr="00BD3A98" w:rsidRDefault="008216B3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173 100,00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6B3" w:rsidRPr="00BD3A98" w:rsidRDefault="008216B3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12 100,00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16B3" w:rsidRPr="00622F89" w:rsidRDefault="008216B3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22F89">
              <w:rPr>
                <w:rFonts w:cs="Times New Roman"/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16B3" w:rsidRPr="00BD3A98" w:rsidRDefault="008216B3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 xml:space="preserve">Ликвидирована очередность в дошкольные 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lastRenderedPageBreak/>
              <w:t>образовательные организации для детей, получающих услугу дошкольного образования в возрасте от 3 до 7 лет</w:t>
            </w:r>
          </w:p>
        </w:tc>
      </w:tr>
      <w:tr w:rsidR="008216B3" w:rsidRPr="00BD3A98" w:rsidTr="008216B3">
        <w:trPr>
          <w:trHeight w:val="7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6B3" w:rsidRPr="00BD3A98" w:rsidRDefault="008216B3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6B3" w:rsidRPr="00BD3A98" w:rsidRDefault="008216B3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6B3" w:rsidRPr="00BD3A98" w:rsidRDefault="008216B3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6B3" w:rsidRPr="00BD3A98" w:rsidRDefault="008216B3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6B3" w:rsidRPr="00BD3A98" w:rsidRDefault="008216B3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205 849,00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6B3" w:rsidRDefault="008216B3" w:rsidP="008216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248 455,19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6B3" w:rsidRPr="00BD3A98" w:rsidRDefault="008216B3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169 798,80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6B3" w:rsidRPr="00BD3A98" w:rsidRDefault="008216B3" w:rsidP="003A700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5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>506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t>,</w:t>
            </w:r>
            <w:r>
              <w:rPr>
                <w:rFonts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6B3" w:rsidRDefault="008216B3" w:rsidP="008216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6B3" w:rsidRPr="00BD3A98" w:rsidRDefault="008216B3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5 100,00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6B3" w:rsidRPr="00BD3A98" w:rsidRDefault="008216B3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12 100,00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16B3" w:rsidRPr="00622F89" w:rsidRDefault="008216B3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6B3" w:rsidRPr="00BD3A98" w:rsidRDefault="008216B3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98" w:rsidRPr="00BD3A98" w:rsidTr="007F3A15">
        <w:trPr>
          <w:trHeight w:val="64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5 643,40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89 728,00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89 728,00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98" w:rsidRPr="00BD3A98" w:rsidTr="007F3A15">
        <w:trPr>
          <w:trHeight w:val="43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9D7ED2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D7ED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514 000,00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48 400,00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193 600,00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168 000,00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98" w:rsidRPr="00BD3A98" w:rsidTr="007F3A15">
        <w:trPr>
          <w:trHeight w:val="582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BD3A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3A98">
              <w:rPr>
                <w:rFonts w:cs="Times New Roman"/>
                <w:sz w:val="20"/>
                <w:szCs w:val="20"/>
              </w:rPr>
              <w:t xml:space="preserve"> 1.1.1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строительство ДОУ на 140 мест с бассейном по адресу: пр.Ленина, 40 «б» (стр.)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201 521,60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153 958,30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153 958,30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98" w:rsidRPr="00BD3A98" w:rsidTr="007F3A15">
        <w:trPr>
          <w:trHeight w:val="7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201 521,60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153 958,30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153 958,30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98" w:rsidRPr="00BD3A98" w:rsidTr="007F3A15">
        <w:trPr>
          <w:trHeight w:val="54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98" w:rsidRPr="00BD3A98" w:rsidTr="007F3A15">
        <w:trPr>
          <w:trHeight w:val="39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9D7ED2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D7ED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98" w:rsidRPr="00BD3A98" w:rsidTr="007F3A15">
        <w:trPr>
          <w:trHeight w:val="31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BD3A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3A98">
              <w:rPr>
                <w:rFonts w:cs="Times New Roman"/>
                <w:sz w:val="20"/>
                <w:szCs w:val="20"/>
              </w:rPr>
              <w:t xml:space="preserve"> 1.1.2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 xml:space="preserve">строительство ДОУ на 220 мест 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br/>
              <w:t>в микрорайоне №5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258 000,00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48 400,00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209 600,00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98" w:rsidRPr="00BD3A98" w:rsidTr="007F3A15">
        <w:trPr>
          <w:trHeight w:val="69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98" w:rsidRPr="00BD3A98" w:rsidTr="007F3A15">
        <w:trPr>
          <w:trHeight w:val="54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98" w:rsidRPr="00BD3A98" w:rsidTr="007F3A15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9D7ED2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D7ED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242 000,00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48 400,00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193 600,00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98" w:rsidRPr="00BD3A98" w:rsidTr="007F3A15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BD3A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3A98">
              <w:rPr>
                <w:rFonts w:cs="Times New Roman"/>
                <w:sz w:val="20"/>
                <w:szCs w:val="20"/>
              </w:rPr>
              <w:t xml:space="preserve"> 1.1.3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 xml:space="preserve">строительство 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ДОУ на 80 мест 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br/>
              <w:t>в микрорайоне №6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br/>
              <w:t xml:space="preserve">ДОУ на 80 мест 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br/>
              <w:t>в микрорайоне №6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98" w:rsidRPr="00BD3A98" w:rsidTr="007F3A15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  <w:r w:rsidRPr="00BD3A98">
              <w:rPr>
                <w:rFonts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98" w:rsidRPr="00BD3A98" w:rsidTr="007F3A15">
        <w:trPr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  <w:r w:rsidRPr="00BD3A98">
              <w:rPr>
                <w:rFonts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98" w:rsidRPr="00BD3A98" w:rsidTr="007F3A15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  <w:r w:rsidRPr="00BD3A9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9D7ED2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D7ED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98" w:rsidRPr="00BD3A98" w:rsidTr="007F3A15">
        <w:trPr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BD3A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3A98">
              <w:rPr>
                <w:rFonts w:cs="Times New Roman"/>
                <w:sz w:val="20"/>
                <w:szCs w:val="20"/>
              </w:rPr>
              <w:t xml:space="preserve"> 1.1.4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строительство двух ДОУ на 60 мест каждый в микрорайоне №6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168 000,00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168 000,00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98" w:rsidRPr="00BD3A98" w:rsidTr="007F3A15">
        <w:trPr>
          <w:trHeight w:val="76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  <w:r w:rsidRPr="00BD3A9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98" w:rsidRPr="00BD3A98" w:rsidTr="007F3A15">
        <w:trPr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  <w:r w:rsidRPr="00BD3A9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98" w:rsidRPr="00BD3A98" w:rsidTr="007F3A15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  <w:r w:rsidRPr="00BD3A9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9D7ED2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D7ED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168 000,00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168 000,00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98" w:rsidRPr="00BD3A98" w:rsidTr="007F3A15">
        <w:trPr>
          <w:trHeight w:val="37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BD3A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3A98">
              <w:rPr>
                <w:rFonts w:cs="Times New Roman"/>
                <w:sz w:val="20"/>
                <w:szCs w:val="20"/>
              </w:rPr>
              <w:t xml:space="preserve"> 1.1.5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строительство МДОУ на 100 мест по адресу: ул. Западная, 14 «а» (стр.)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128 566,53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9 081,60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119 484,93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98" w:rsidRPr="00BD3A98" w:rsidTr="007F3A15">
        <w:trPr>
          <w:trHeight w:val="73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38 838,53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9 081,60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29 756,93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98" w:rsidRPr="00BD3A98" w:rsidTr="007F3A15">
        <w:trPr>
          <w:trHeight w:val="54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89 728,00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89 728,00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98" w:rsidRPr="00BD3A98" w:rsidTr="007F3A15">
        <w:trPr>
          <w:trHeight w:val="40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9D7ED2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D7ED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07860" w:rsidRPr="00BD3A98" w:rsidTr="00007860">
        <w:trPr>
          <w:trHeight w:val="709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7860" w:rsidRPr="00BD3A98" w:rsidRDefault="00007860" w:rsidP="00BD3A98">
            <w:pPr>
              <w:rPr>
                <w:rFonts w:cs="Times New Roman"/>
                <w:sz w:val="20"/>
                <w:szCs w:val="20"/>
              </w:rPr>
            </w:pPr>
            <w:r w:rsidRPr="00BD3A98">
              <w:rPr>
                <w:rFonts w:cs="Times New Roman"/>
                <w:sz w:val="20"/>
                <w:szCs w:val="20"/>
              </w:rPr>
              <w:t xml:space="preserve"> 1.1.6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7860" w:rsidRPr="00BD3A98" w:rsidRDefault="00007860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 xml:space="preserve">проведение капитального ремонта, ремонта 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lastRenderedPageBreak/>
              <w:t>ограждений, замены оконных блоков, выполнение противопожарных мероприятий, приобретение оборудования для муниципальных дошкольных образовательных организаций г.о.Электросталь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860" w:rsidRPr="00BD3A98" w:rsidRDefault="00007860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860" w:rsidRPr="00BD3A98" w:rsidRDefault="00007860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860" w:rsidRPr="00BD3A98" w:rsidRDefault="00007860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9 970,80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860" w:rsidRDefault="00007860" w:rsidP="000078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39 658,36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860" w:rsidRPr="00BD3A98" w:rsidRDefault="00007860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6 758,90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860" w:rsidRPr="00BD3A98" w:rsidRDefault="00007860" w:rsidP="003A700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 xml:space="preserve">8 </w:t>
            </w:r>
            <w:r>
              <w:rPr>
                <w:rFonts w:cs="Times New Roman"/>
                <w:color w:val="000000"/>
                <w:sz w:val="20"/>
                <w:szCs w:val="20"/>
              </w:rPr>
              <w:t>749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t>,</w:t>
            </w:r>
            <w:r>
              <w:rPr>
                <w:rFonts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860" w:rsidRPr="00BD3A98" w:rsidRDefault="00007860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t xml:space="preserve">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860" w:rsidRPr="00BD3A98" w:rsidRDefault="00007860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5 100,00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860" w:rsidRPr="00BD3A98" w:rsidRDefault="00007860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12 100,00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7860" w:rsidRPr="00622F89" w:rsidRDefault="00007860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7860" w:rsidRPr="00BD3A98" w:rsidRDefault="00007860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07860" w:rsidRPr="00BD3A98" w:rsidTr="00007860">
        <w:trPr>
          <w:trHeight w:val="81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7860" w:rsidRPr="00BD3A98" w:rsidRDefault="00007860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860" w:rsidRPr="00BD3A98" w:rsidRDefault="00007860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860" w:rsidRPr="00BD3A98" w:rsidRDefault="00007860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860" w:rsidRPr="00BD3A98" w:rsidRDefault="00007860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860" w:rsidRPr="00BD3A98" w:rsidRDefault="00007860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4 327,40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860" w:rsidRDefault="00007860" w:rsidP="000078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39 658,36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860" w:rsidRPr="00BD3A98" w:rsidRDefault="00007860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6 758,90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860" w:rsidRPr="00BD3A98" w:rsidRDefault="00007860" w:rsidP="003A700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 xml:space="preserve">8 </w:t>
            </w:r>
            <w:r>
              <w:rPr>
                <w:rFonts w:cs="Times New Roman"/>
                <w:color w:val="000000"/>
                <w:sz w:val="20"/>
                <w:szCs w:val="20"/>
              </w:rPr>
              <w:t>749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t>,</w:t>
            </w:r>
            <w:r>
              <w:rPr>
                <w:rFonts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860" w:rsidRPr="00BD3A98" w:rsidRDefault="00007860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t xml:space="preserve">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860" w:rsidRPr="00BD3A98" w:rsidRDefault="00007860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5 100,00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860" w:rsidRPr="00BD3A98" w:rsidRDefault="00007860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12 100,00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7860" w:rsidRPr="00622F89" w:rsidRDefault="00007860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7860" w:rsidRPr="00BD3A98" w:rsidRDefault="00007860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98" w:rsidRPr="00BD3A98" w:rsidTr="007F3A15">
        <w:trPr>
          <w:trHeight w:val="133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5 643,40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98" w:rsidRPr="00BD3A98" w:rsidTr="007F3A15">
        <w:trPr>
          <w:trHeight w:val="49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BD3A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3A98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CD17FF">
            <w:pPr>
              <w:rPr>
                <w:rFonts w:cs="Times New Roman"/>
                <w:sz w:val="20"/>
                <w:szCs w:val="20"/>
              </w:rPr>
            </w:pPr>
            <w:r w:rsidRPr="00BD3A98">
              <w:rPr>
                <w:rFonts w:cs="Times New Roman"/>
                <w:sz w:val="20"/>
                <w:szCs w:val="20"/>
              </w:rPr>
              <w:t xml:space="preserve">Задача 2. </w:t>
            </w:r>
            <w:r w:rsidRPr="00BD3A98">
              <w:rPr>
                <w:rFonts w:cs="Times New Roman"/>
                <w:sz w:val="20"/>
                <w:szCs w:val="20"/>
              </w:rPr>
              <w:br/>
              <w:t xml:space="preserve">Увеличение </w:t>
            </w:r>
            <w:r w:rsidR="00CD17FF">
              <w:rPr>
                <w:rFonts w:cs="Times New Roman"/>
                <w:sz w:val="20"/>
                <w:szCs w:val="20"/>
              </w:rPr>
              <w:t>доли</w:t>
            </w:r>
            <w:r w:rsidRPr="00BD3A98">
              <w:rPr>
                <w:rFonts w:cs="Times New Roman"/>
                <w:sz w:val="20"/>
                <w:szCs w:val="20"/>
              </w:rPr>
              <w:t xml:space="preserve"> воспитанников дошкольных образовательных организаций, обучающихся по программам, соответствующим требованиям федерального образовательного стандарта дошкольного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BD3A9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2014-2018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578 409,70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C700F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3 604 41</w:t>
            </w:r>
            <w:r w:rsidR="00C700F9">
              <w:rPr>
                <w:rFonts w:cs="Times New Roman"/>
                <w:color w:val="000000"/>
                <w:sz w:val="20"/>
                <w:szCs w:val="20"/>
              </w:rPr>
              <w:t>6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t>,9</w:t>
            </w:r>
            <w:r w:rsidR="003A700F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674 025,60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3A700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703 080,4</w:t>
            </w:r>
            <w:r w:rsidR="003A700F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C700F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743 5</w:t>
            </w:r>
            <w:r w:rsidR="00C700F9">
              <w:rPr>
                <w:rFonts w:cs="Times New Roman"/>
                <w:color w:val="000000"/>
                <w:sz w:val="20"/>
                <w:szCs w:val="20"/>
              </w:rPr>
              <w:t>01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t>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734 858,10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748 961,70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22F8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BD3A9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D3A98" w:rsidRPr="00BD3A98" w:rsidTr="007F3A15">
        <w:trPr>
          <w:trHeight w:val="78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521 734,80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C700F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868 0</w:t>
            </w:r>
            <w:r w:rsidR="00C700F9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t>5,9</w:t>
            </w:r>
            <w:r w:rsidR="003A700F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169 786,60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3A700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182 077,4</w:t>
            </w:r>
            <w:r w:rsidR="003A700F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B148C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173 1</w:t>
            </w:r>
            <w:r w:rsidR="00B148C7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164 470,10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178 573,70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98" w:rsidRPr="00BD3A98" w:rsidTr="007F3A15">
        <w:trPr>
          <w:trHeight w:val="108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56 674,90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B148C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 xml:space="preserve">2 736 </w:t>
            </w:r>
            <w:r w:rsidR="00B148C7">
              <w:rPr>
                <w:rFonts w:cs="Times New Roman"/>
                <w:color w:val="000000"/>
                <w:sz w:val="20"/>
                <w:szCs w:val="20"/>
              </w:rPr>
              <w:t>391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504 239,00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521 003,00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B148C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570 38</w:t>
            </w:r>
            <w:r w:rsidR="00B148C7"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B148C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570 38</w:t>
            </w:r>
            <w:r w:rsidR="00B148C7"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B148C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570 38</w:t>
            </w:r>
            <w:r w:rsidR="00B148C7"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98" w:rsidRPr="00BD3A98" w:rsidTr="007F3A15">
        <w:trPr>
          <w:trHeight w:val="58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BD3A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3A98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2.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br/>
              <w:t>Финансовое обеспечение реализации прав граждан на получение общедоступного и бесплатного дошкольного образования, 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BD3A9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2014-2018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578 116,10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3 593 469,40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671 191,20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700 154,30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741 792,10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733 114,10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747 217,70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22F89">
              <w:rPr>
                <w:rFonts w:cs="Times New Roman"/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BD3A9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D3A98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D3A98" w:rsidRPr="00BD3A98" w:rsidTr="007F3A15">
        <w:trPr>
          <w:trHeight w:val="82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BD3A98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3A98">
              <w:rPr>
                <w:rFonts w:ascii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521 593,20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865 997,40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169 417,20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181 714,30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172 706,10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164 028,10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178 131,70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BD3A98" w:rsidRPr="00BD3A98" w:rsidTr="007F3A15">
        <w:trPr>
          <w:trHeight w:val="7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BD3A98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3A98">
              <w:rPr>
                <w:rFonts w:ascii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56 522,90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2 727 472,00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501 774,00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518 440,00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569 086,00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569 086,00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569 086,00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BD3A98" w:rsidRPr="00BD3A98" w:rsidTr="007F3A15">
        <w:trPr>
          <w:trHeight w:val="145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BD3A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3A98">
              <w:rPr>
                <w:rFonts w:cs="Times New Roman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выплата компенсации части родительской платы родителям (законным представителям)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а также услуги, связанные с организацией выплаты компенсации (банковские услуги)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34 026,00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211 501,00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39 372,00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41 116,00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43 671,00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43 671,00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43 671,00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22F89">
              <w:rPr>
                <w:rFonts w:cs="Times New Roman"/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 xml:space="preserve">Начислена и выплачена компенсация родителям (законным представителям) за присмотр и уход за детьми, осваивающими образовательные программы дошкольного образования в дошкольных образовательных организациях </w:t>
            </w:r>
          </w:p>
        </w:tc>
      </w:tr>
      <w:tr w:rsidR="00BD3A98" w:rsidRPr="00BD3A98" w:rsidTr="007F3A15">
        <w:trPr>
          <w:trHeight w:val="105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BD3A98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3A98">
              <w:rPr>
                <w:rFonts w:ascii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98" w:rsidRPr="00BD3A98" w:rsidTr="007F3A15">
        <w:trPr>
          <w:trHeight w:val="13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BD3A98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3A98">
              <w:rPr>
                <w:rFonts w:ascii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34 026,00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211 501,00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39 372,00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41 116,00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43 671,00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43 671,00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43 671,00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98" w:rsidRPr="00BD3A98" w:rsidTr="007F3A15">
        <w:trPr>
          <w:trHeight w:val="1152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BD3A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3A98">
              <w:rPr>
                <w:rFonts w:cs="Times New Roman"/>
                <w:sz w:val="20"/>
                <w:szCs w:val="20"/>
              </w:rPr>
              <w:t>2.1.2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посредством получения субвенции и субсидий местному бюджету, включая расходы на оплату 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lastRenderedPageBreak/>
              <w:t>труда, приобретение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2 506 859,00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458 833,00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475 897,00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524 043,00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524 043,00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524 043,00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22F89">
              <w:rPr>
                <w:rFonts w:cs="Times New Roman"/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 xml:space="preserve">Получение детьми общедоступного и бесплатного дошкольного образования в дошкольных образовательных организациях городского округа Электросталь </w:t>
            </w:r>
          </w:p>
        </w:tc>
      </w:tr>
      <w:tr w:rsidR="00BD3A98" w:rsidRPr="00BD3A98" w:rsidTr="007F3A15">
        <w:trPr>
          <w:trHeight w:val="1129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BD3A98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3A98">
              <w:rPr>
                <w:rFonts w:ascii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98" w:rsidRPr="00BD3A98" w:rsidTr="007F3A15">
        <w:trPr>
          <w:trHeight w:val="16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BD3A98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3A98">
              <w:rPr>
                <w:rFonts w:ascii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2 506 859,00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458 833,00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475 897,00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524 043,00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524 043,00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524 043,00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98" w:rsidRPr="00BD3A98" w:rsidTr="007F3A15">
        <w:trPr>
          <w:trHeight w:val="84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BD3A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3A98">
              <w:rPr>
                <w:rFonts w:cs="Times New Roman"/>
                <w:sz w:val="20"/>
                <w:szCs w:val="20"/>
              </w:rPr>
              <w:lastRenderedPageBreak/>
              <w:t>2.1.3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 приобретение учебников и  учебных пособий, средств обучения, игр, игрушек (за исключением расходов на содержание зданий и оплату коммунальных услуг).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1 165,00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6 998,00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1 427,00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1 372,00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1 372,00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1 372,00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22F89">
              <w:rPr>
                <w:rFonts w:cs="Times New Roman"/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 xml:space="preserve">Получение детьми общедоступного и бесплатного дошкольного образования в дошкольных образовательных организациях г.о.Электросталь </w:t>
            </w:r>
          </w:p>
        </w:tc>
      </w:tr>
      <w:tr w:rsidR="00BD3A98" w:rsidRPr="00BD3A98" w:rsidTr="007F3A15">
        <w:trPr>
          <w:trHeight w:val="91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98" w:rsidRPr="00BD3A98" w:rsidTr="007F3A15">
        <w:trPr>
          <w:trHeight w:val="9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1 165,00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6 998,00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1 427,00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1 372,00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1 372,00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1 372,00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98" w:rsidRPr="00BD3A98" w:rsidTr="007F3A15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BD3A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3A98">
              <w:rPr>
                <w:rFonts w:cs="Times New Roman"/>
                <w:sz w:val="20"/>
                <w:szCs w:val="20"/>
              </w:rPr>
              <w:t>2.1.4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 xml:space="preserve">финансовое обеспечение деятельности дошкольных образовательных организаций, осуществляющих 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lastRenderedPageBreak/>
              <w:t>образовательную деятельность в г.о.Электросталь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542 925,10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868 111,40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171 531,20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181 714,30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172 706,10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164 028,10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178 131,70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22F89">
              <w:rPr>
                <w:rFonts w:cs="Times New Roman"/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 xml:space="preserve">Получение детьми общедоступного и бесплатного дошкольного образования в дошкольных 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образовательных организациях г.о.Электросталь </w:t>
            </w:r>
          </w:p>
        </w:tc>
      </w:tr>
      <w:tr w:rsidR="00BD3A98" w:rsidRPr="00BD3A98" w:rsidTr="007F3A15">
        <w:trPr>
          <w:trHeight w:val="78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br/>
              <w:t xml:space="preserve">г.о. Электросталь 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lastRenderedPageBreak/>
              <w:t>521 593,20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865 997,40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169 417,20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181 714,30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172 706,10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164 028,10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178 131,70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98" w:rsidRPr="00BD3A98" w:rsidTr="007F3A15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21 331,90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2 114,00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2 114,00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98" w:rsidRPr="00BD3A98" w:rsidTr="007F3A15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BD3A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3A98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3. 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br/>
              <w:t>Обеспечение реализации федерального государственного образовательного стандарта дошкольного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BD3A9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2014-2018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293,60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591FA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10 9</w:t>
            </w:r>
            <w:r w:rsidR="00591FAF">
              <w:rPr>
                <w:rFonts w:cs="Times New Roman"/>
                <w:color w:val="000000"/>
                <w:sz w:val="20"/>
                <w:szCs w:val="20"/>
              </w:rPr>
              <w:t>47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t>,5</w:t>
            </w:r>
            <w:r w:rsidR="003A700F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591FA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2 834,4</w:t>
            </w:r>
            <w:r w:rsidR="00591FA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591FA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2 926,1</w:t>
            </w:r>
            <w:r w:rsidR="00591FAF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591FA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1 7</w:t>
            </w:r>
            <w:r w:rsidR="00591FAF">
              <w:rPr>
                <w:rFonts w:cs="Times New Roman"/>
                <w:color w:val="000000"/>
                <w:sz w:val="20"/>
                <w:szCs w:val="20"/>
              </w:rPr>
              <w:t>09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591FA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1 7</w:t>
            </w:r>
            <w:r w:rsidR="00591FAF">
              <w:rPr>
                <w:rFonts w:cs="Times New Roman"/>
                <w:color w:val="000000"/>
                <w:sz w:val="20"/>
                <w:szCs w:val="20"/>
              </w:rPr>
              <w:t>39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591FA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1 7</w:t>
            </w:r>
            <w:r w:rsidR="00591FAF">
              <w:rPr>
                <w:rFonts w:cs="Times New Roman"/>
                <w:color w:val="000000"/>
                <w:sz w:val="20"/>
                <w:szCs w:val="20"/>
              </w:rPr>
              <w:t>39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22F89">
              <w:rPr>
                <w:rFonts w:cs="Times New Roman"/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BD3A9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D3A98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D3A98" w:rsidRPr="00BD3A98" w:rsidTr="007F3A15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141,60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591FA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2 0</w:t>
            </w:r>
            <w:r w:rsidR="00591FAF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t>8,5</w:t>
            </w:r>
            <w:r w:rsidR="003A700F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591FA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369,4</w:t>
            </w:r>
            <w:r w:rsidR="00591FA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591FA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363,1</w:t>
            </w:r>
            <w:r w:rsidR="00591FAF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591FA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="00591FAF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442,00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442,00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BD3A98" w:rsidRPr="00BD3A98" w:rsidTr="007F3A15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591FA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8 9</w:t>
            </w:r>
            <w:r w:rsidR="00591FAF">
              <w:rPr>
                <w:rFonts w:cs="Times New Roman"/>
                <w:color w:val="000000"/>
                <w:sz w:val="20"/>
                <w:szCs w:val="20"/>
              </w:rPr>
              <w:t>19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2 465,00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2 563,00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591FA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 xml:space="preserve">1 </w:t>
            </w:r>
            <w:r w:rsidR="00591FAF">
              <w:rPr>
                <w:rFonts w:cs="Times New Roman"/>
                <w:color w:val="000000"/>
                <w:sz w:val="20"/>
                <w:szCs w:val="20"/>
              </w:rPr>
              <w:t>297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591FA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 xml:space="preserve">1 </w:t>
            </w:r>
            <w:r w:rsidR="00591FAF">
              <w:rPr>
                <w:rFonts w:cs="Times New Roman"/>
                <w:color w:val="000000"/>
                <w:sz w:val="20"/>
                <w:szCs w:val="20"/>
              </w:rPr>
              <w:t>297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591FA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 xml:space="preserve">1 </w:t>
            </w:r>
            <w:r w:rsidR="00591FAF">
              <w:rPr>
                <w:rFonts w:cs="Times New Roman"/>
                <w:color w:val="000000"/>
                <w:sz w:val="20"/>
                <w:szCs w:val="20"/>
              </w:rPr>
              <w:t>297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DA001A" w:rsidRPr="00BD3A98" w:rsidTr="00DA001A">
        <w:trPr>
          <w:trHeight w:val="912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001A" w:rsidRPr="00BD3A98" w:rsidRDefault="00DA001A" w:rsidP="003832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3A98">
              <w:rPr>
                <w:rFonts w:cs="Times New Roman"/>
                <w:sz w:val="20"/>
                <w:szCs w:val="20"/>
              </w:rPr>
              <w:t>2.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BD3A98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01A" w:rsidRPr="00BD3A98" w:rsidRDefault="00DA001A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на государственную поддержку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01A" w:rsidRPr="00BD3A98" w:rsidRDefault="00DA001A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1A" w:rsidRPr="00BD3A98" w:rsidRDefault="00DA001A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1A" w:rsidRPr="00BD3A98" w:rsidRDefault="00DA001A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159,60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1A" w:rsidRPr="00BD3A98" w:rsidRDefault="00DA001A" w:rsidP="00DA001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7 3</w:t>
            </w:r>
            <w:r>
              <w:rPr>
                <w:rFonts w:cs="Times New Roman"/>
                <w:color w:val="000000"/>
                <w:sz w:val="20"/>
                <w:szCs w:val="20"/>
              </w:rPr>
              <w:t>20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t>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1A" w:rsidRPr="00BD3A98" w:rsidRDefault="00DA001A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1 538,30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1A" w:rsidRPr="00BD3A98" w:rsidRDefault="00DA001A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1 645,00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1A" w:rsidRDefault="00DA001A" w:rsidP="00DA0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1A" w:rsidRDefault="00DA001A" w:rsidP="00DA0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1A" w:rsidRDefault="00DA001A" w:rsidP="00DA0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1 379,00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01A" w:rsidRPr="00622F89" w:rsidRDefault="00DA001A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22F89">
              <w:rPr>
                <w:rFonts w:cs="Times New Roman"/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01A" w:rsidRPr="00BD3A98" w:rsidRDefault="00DA001A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Финансирование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</w:tr>
      <w:tr w:rsidR="00BD3A98" w:rsidRPr="00BD3A98" w:rsidTr="007F3A15">
        <w:trPr>
          <w:trHeight w:val="1069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401,30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73,30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A001A" w:rsidRPr="00BD3A98" w:rsidTr="007F3A15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01A" w:rsidRPr="00BD3A98" w:rsidRDefault="00DA001A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01A" w:rsidRPr="00BD3A98" w:rsidRDefault="00DA001A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01A" w:rsidRPr="00BD3A98" w:rsidRDefault="00DA001A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01A" w:rsidRPr="00BD3A98" w:rsidRDefault="00DA001A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01A" w:rsidRPr="00BD3A98" w:rsidRDefault="00DA001A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1A" w:rsidRPr="00BD3A98" w:rsidRDefault="00DA001A" w:rsidP="00DA001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6 9</w:t>
            </w:r>
            <w:r>
              <w:rPr>
                <w:rFonts w:cs="Times New Roman"/>
                <w:color w:val="000000"/>
                <w:sz w:val="20"/>
                <w:szCs w:val="20"/>
              </w:rPr>
              <w:t>19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1A" w:rsidRPr="00BD3A98" w:rsidRDefault="00DA001A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1 465,00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1A" w:rsidRPr="00BD3A98" w:rsidRDefault="00DA001A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1 563,00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1A" w:rsidRPr="00BD3A98" w:rsidRDefault="00DA001A" w:rsidP="0095483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cs="Times New Roman"/>
                <w:color w:val="000000"/>
                <w:sz w:val="20"/>
                <w:szCs w:val="20"/>
              </w:rPr>
              <w:t>297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1A" w:rsidRPr="00BD3A98" w:rsidRDefault="00DA001A" w:rsidP="0095483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cs="Times New Roman"/>
                <w:color w:val="000000"/>
                <w:sz w:val="20"/>
                <w:szCs w:val="20"/>
              </w:rPr>
              <w:t>297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1A" w:rsidRPr="00BD3A98" w:rsidRDefault="00DA001A" w:rsidP="0095483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cs="Times New Roman"/>
                <w:color w:val="000000"/>
                <w:sz w:val="20"/>
                <w:szCs w:val="20"/>
              </w:rPr>
              <w:t>297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01A" w:rsidRPr="00622F89" w:rsidRDefault="00DA001A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01A" w:rsidRPr="00BD3A98" w:rsidRDefault="00DA001A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98" w:rsidRPr="00BD3A98" w:rsidTr="007F3A15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3832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3A98">
              <w:rPr>
                <w:rFonts w:cs="Times New Roman"/>
                <w:sz w:val="20"/>
                <w:szCs w:val="20"/>
              </w:rPr>
              <w:t>2.</w:t>
            </w:r>
            <w:r w:rsidR="003832BE">
              <w:rPr>
                <w:rFonts w:cs="Times New Roman"/>
                <w:sz w:val="20"/>
                <w:szCs w:val="20"/>
              </w:rPr>
              <w:t>2</w:t>
            </w:r>
            <w:r w:rsidRPr="00BD3A98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 xml:space="preserve">предоставление субсидий бюджетам муниципальных 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lastRenderedPageBreak/>
              <w:t>образований Московской области на закупку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3A700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2 672,2</w:t>
            </w:r>
            <w:r w:rsidR="003A700F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1 111,10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3A700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1 111,1</w:t>
            </w:r>
            <w:r w:rsidR="003A700F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22F89">
              <w:rPr>
                <w:rFonts w:cs="Times New Roman"/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 xml:space="preserve">Обеспечение оборудованием дошкольных образовательных 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lastRenderedPageBreak/>
              <w:t>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</w:t>
            </w:r>
          </w:p>
        </w:tc>
      </w:tr>
      <w:tr w:rsidR="00BD3A98" w:rsidRPr="00BD3A98" w:rsidTr="007F3A15">
        <w:trPr>
          <w:trHeight w:val="1422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3A700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672,2</w:t>
            </w:r>
            <w:r w:rsidR="003A700F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3A700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111,1</w:t>
            </w:r>
            <w:r w:rsidR="003A700F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98" w:rsidRPr="00BD3A98" w:rsidTr="007F3A15">
        <w:trPr>
          <w:trHeight w:val="11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98" w:rsidRPr="00BD3A98" w:rsidTr="007F3A15">
        <w:trPr>
          <w:trHeight w:val="1392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3832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3A98">
              <w:rPr>
                <w:rFonts w:cs="Times New Roman"/>
                <w:sz w:val="20"/>
                <w:szCs w:val="20"/>
              </w:rPr>
              <w:t>2.</w:t>
            </w:r>
            <w:r w:rsidR="003832BE">
              <w:rPr>
                <w:rFonts w:cs="Times New Roman"/>
                <w:sz w:val="20"/>
                <w:szCs w:val="20"/>
              </w:rPr>
              <w:t>2</w:t>
            </w:r>
            <w:r w:rsidRPr="00BD3A98">
              <w:rPr>
                <w:rFonts w:cs="Times New Roman"/>
                <w:sz w:val="20"/>
                <w:szCs w:val="20"/>
              </w:rPr>
              <w:t>.3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повышение квалификации педагогических работников МДОУ по переходу на ФГОС и переподготовка руководителей по направлению «менеджмент»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525379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58</w:t>
            </w:r>
            <w:r w:rsidR="00BD3A98" w:rsidRPr="00BD3A98">
              <w:rPr>
                <w:rFonts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52537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525379">
              <w:rPr>
                <w:rFonts w:cs="Times New Roman"/>
                <w:color w:val="000000"/>
                <w:sz w:val="20"/>
                <w:szCs w:val="20"/>
              </w:rPr>
              <w:t>0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22F89">
              <w:rPr>
                <w:rFonts w:cs="Times New Roman"/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Увеличение удельного веса численности педагогических работников дошкольных образовательных организаций, имеющих педагогическое образование, в общей численности педагогических работников дошкольных образовательных организаций</w:t>
            </w:r>
          </w:p>
        </w:tc>
      </w:tr>
      <w:tr w:rsidR="00BD3A98" w:rsidRPr="00BD3A98" w:rsidTr="007F3A15">
        <w:trPr>
          <w:trHeight w:val="1122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525379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58</w:t>
            </w:r>
            <w:r w:rsidR="00BD3A98" w:rsidRPr="00BD3A98">
              <w:rPr>
                <w:rFonts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52537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525379">
              <w:rPr>
                <w:rFonts w:cs="Times New Roman"/>
                <w:color w:val="000000"/>
                <w:sz w:val="20"/>
                <w:szCs w:val="20"/>
              </w:rPr>
              <w:t>0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98" w:rsidRPr="00BD3A98" w:rsidTr="007F3A15">
        <w:trPr>
          <w:trHeight w:val="145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98" w:rsidRPr="00BD3A98" w:rsidTr="007F3A1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3832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3A98">
              <w:rPr>
                <w:rFonts w:cs="Times New Roman"/>
                <w:sz w:val="20"/>
                <w:szCs w:val="20"/>
              </w:rPr>
              <w:t>2.</w:t>
            </w:r>
            <w:r w:rsidR="003832BE">
              <w:rPr>
                <w:rFonts w:cs="Times New Roman"/>
                <w:sz w:val="20"/>
                <w:szCs w:val="20"/>
              </w:rPr>
              <w:t>2</w:t>
            </w:r>
            <w:r w:rsidRPr="00BD3A98">
              <w:rPr>
                <w:rFonts w:cs="Times New Roman"/>
                <w:sz w:val="20"/>
                <w:szCs w:val="20"/>
              </w:rPr>
              <w:t>.4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 xml:space="preserve">проведение конкурсов педагогического 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lastRenderedPageBreak/>
              <w:t>мастерства «Воспитатель года», «Руководитель года», проведение фестивалей, конкурсов среди детей и родителей: семейного конкурса «Росинки», конкурс «Умка», театрального фестиваля, фитнес-фестиваль и др.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A98" w:rsidRPr="00622F89" w:rsidRDefault="00BD3A98" w:rsidP="00622F8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22F89">
              <w:rPr>
                <w:rFonts w:cs="Times New Roman"/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 xml:space="preserve">Повышение эффективности деятельности 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lastRenderedPageBreak/>
              <w:t>дошкольных образовательных организаций</w:t>
            </w:r>
          </w:p>
        </w:tc>
      </w:tr>
      <w:tr w:rsidR="00BD3A98" w:rsidRPr="00BD3A98" w:rsidTr="007F3A15">
        <w:trPr>
          <w:trHeight w:val="76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BD3A98">
              <w:rPr>
                <w:rFonts w:cs="Times New Roman"/>
                <w:color w:val="000000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98" w:rsidRPr="00BD3A98" w:rsidTr="007F3A15">
        <w:trPr>
          <w:trHeight w:val="6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98" w:rsidRPr="00BD3A98" w:rsidRDefault="00BD3A98" w:rsidP="00622F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A98" w:rsidRPr="00BD3A98" w:rsidRDefault="00BD3A98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62775" w:rsidRPr="00BD3A98" w:rsidTr="00462775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75" w:rsidRPr="00BD3A98" w:rsidRDefault="00462775" w:rsidP="00BD3A98">
            <w:pPr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BD3A98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2775" w:rsidRPr="00BD3A98" w:rsidRDefault="00462775" w:rsidP="00BD3A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3A98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2775" w:rsidRPr="00BD3A98" w:rsidRDefault="00462775" w:rsidP="00BD3A9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color w:val="000000"/>
                <w:sz w:val="20"/>
                <w:szCs w:val="20"/>
              </w:rPr>
              <w:t>2014-2018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75" w:rsidRPr="00BD3A98" w:rsidRDefault="00462775" w:rsidP="00622F89">
            <w:pPr>
              <w:rPr>
                <w:rFonts w:cs="Times New Roman"/>
                <w:sz w:val="20"/>
                <w:szCs w:val="20"/>
              </w:rPr>
            </w:pPr>
            <w:r w:rsidRPr="00BD3A9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75" w:rsidRPr="00BD3A98" w:rsidRDefault="00462775" w:rsidP="00622F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3A98">
              <w:rPr>
                <w:rFonts w:cs="Times New Roman"/>
                <w:sz w:val="20"/>
                <w:szCs w:val="20"/>
              </w:rPr>
              <w:t>789 902,10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75" w:rsidRDefault="00462775" w:rsidP="00462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4 456 600,10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75" w:rsidRDefault="00462775" w:rsidP="00462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892 224,40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75" w:rsidRDefault="00462775" w:rsidP="00462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1 040 914,80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75" w:rsidRDefault="00462775" w:rsidP="00462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854 451,10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75" w:rsidRDefault="00462775" w:rsidP="00462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907 953,10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75" w:rsidRDefault="00462775" w:rsidP="00462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761 056,70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75" w:rsidRPr="00BD3A98" w:rsidRDefault="00462775" w:rsidP="00BD3A9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BD3A9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75" w:rsidRPr="00BD3A98" w:rsidRDefault="00462775" w:rsidP="00BD3A9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D3A98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2775" w:rsidRPr="00BD3A98" w:rsidTr="00462775">
        <w:trPr>
          <w:trHeight w:val="7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75" w:rsidRPr="00BD3A98" w:rsidRDefault="00462775" w:rsidP="00BD3A98">
            <w:pPr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75" w:rsidRPr="00BD3A98" w:rsidRDefault="00462775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75" w:rsidRPr="00BD3A98" w:rsidRDefault="00462775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75" w:rsidRPr="00BD3A98" w:rsidRDefault="00462775" w:rsidP="00622F89">
            <w:pPr>
              <w:rPr>
                <w:rFonts w:cs="Times New Roman"/>
                <w:sz w:val="20"/>
                <w:szCs w:val="20"/>
              </w:rPr>
            </w:pPr>
            <w:r w:rsidRPr="00BD3A98">
              <w:rPr>
                <w:rFonts w:cs="Times New Roman"/>
                <w:sz w:val="20"/>
                <w:szCs w:val="20"/>
              </w:rPr>
              <w:t>Средства бюджета</w:t>
            </w:r>
            <w:r w:rsidRPr="00BD3A98">
              <w:rPr>
                <w:rFonts w:cs="Times New Roman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75" w:rsidRPr="00BD3A98" w:rsidRDefault="00462775" w:rsidP="00622F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3A98">
              <w:rPr>
                <w:rFonts w:cs="Times New Roman"/>
                <w:sz w:val="20"/>
                <w:szCs w:val="20"/>
              </w:rPr>
              <w:t>727 583,80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75" w:rsidRDefault="00462775" w:rsidP="00462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1 116 481,10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75" w:rsidRDefault="00462775" w:rsidP="00462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339 585,40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75" w:rsidRDefault="00462775" w:rsidP="00462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236 583,80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75" w:rsidRDefault="00462775" w:rsidP="00462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180 068,10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75" w:rsidRDefault="00462775" w:rsidP="00462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169 570,10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75" w:rsidRDefault="00462775" w:rsidP="00462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190 673,70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75" w:rsidRPr="00BD3A98" w:rsidRDefault="00462775" w:rsidP="00BD3A98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75" w:rsidRPr="00BD3A98" w:rsidRDefault="00462775" w:rsidP="00BD3A9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462775" w:rsidRPr="00BD3A98" w:rsidTr="00462775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75" w:rsidRPr="00BD3A98" w:rsidRDefault="00462775" w:rsidP="00BD3A98">
            <w:pPr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75" w:rsidRPr="00BD3A98" w:rsidRDefault="00462775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75" w:rsidRPr="00BD3A98" w:rsidRDefault="00462775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75" w:rsidRPr="00BD3A98" w:rsidRDefault="00462775" w:rsidP="00622F89">
            <w:pPr>
              <w:rPr>
                <w:rFonts w:cs="Times New Roman"/>
                <w:sz w:val="20"/>
                <w:szCs w:val="20"/>
              </w:rPr>
            </w:pPr>
            <w:r w:rsidRPr="00BD3A9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75" w:rsidRPr="00BD3A98" w:rsidRDefault="00462775" w:rsidP="00622F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3A98">
              <w:rPr>
                <w:rFonts w:cs="Times New Roman"/>
                <w:sz w:val="20"/>
                <w:szCs w:val="20"/>
              </w:rPr>
              <w:t>62 318,30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75" w:rsidRDefault="00462775" w:rsidP="00462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2 826 119,00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75" w:rsidRDefault="00462775" w:rsidP="00462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504 239,00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75" w:rsidRDefault="00462775" w:rsidP="00462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610 731,00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75" w:rsidRDefault="00462775" w:rsidP="00462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570 383,00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75" w:rsidRDefault="00462775" w:rsidP="00462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570 383,00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75" w:rsidRDefault="00462775" w:rsidP="00462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570 383,00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75" w:rsidRPr="00BD3A98" w:rsidRDefault="00462775" w:rsidP="00BD3A98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75" w:rsidRPr="00BD3A98" w:rsidRDefault="00462775" w:rsidP="00BD3A9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462775" w:rsidRPr="00BD3A98" w:rsidTr="00462775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75" w:rsidRPr="00BD3A98" w:rsidRDefault="00462775" w:rsidP="00BD3A98">
            <w:pPr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75" w:rsidRPr="00BD3A98" w:rsidRDefault="00462775" w:rsidP="00BD3A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75" w:rsidRPr="00BD3A98" w:rsidRDefault="00462775" w:rsidP="00BD3A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75" w:rsidRPr="00BD3A98" w:rsidRDefault="00462775" w:rsidP="00622F89">
            <w:pPr>
              <w:rPr>
                <w:rFonts w:cs="Times New Roman"/>
                <w:sz w:val="20"/>
                <w:szCs w:val="20"/>
              </w:rPr>
            </w:pPr>
            <w:r w:rsidRPr="009D7ED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75" w:rsidRPr="00BD3A98" w:rsidRDefault="00462775" w:rsidP="00622F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3A9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75" w:rsidRDefault="00462775" w:rsidP="00462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75" w:rsidRDefault="00462775" w:rsidP="00462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75" w:rsidRDefault="00462775" w:rsidP="00462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75" w:rsidRDefault="00462775" w:rsidP="00462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75" w:rsidRDefault="00462775" w:rsidP="00462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75" w:rsidRDefault="00462775" w:rsidP="00462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75" w:rsidRPr="00BD3A98" w:rsidRDefault="00462775" w:rsidP="00BD3A98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75" w:rsidRPr="00BD3A98" w:rsidRDefault="00462775" w:rsidP="00BD3A9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BF7A8D" w:rsidRDefault="00BF7A8D" w:rsidP="00BD3A98">
      <w:pPr>
        <w:rPr>
          <w:bCs/>
          <w:color w:val="000000"/>
          <w:sz w:val="20"/>
          <w:szCs w:val="20"/>
        </w:rPr>
      </w:pPr>
    </w:p>
    <w:p w:rsidR="00BF7A8D" w:rsidRDefault="00BF7A8D" w:rsidP="00FD1C16">
      <w:pPr>
        <w:jc w:val="center"/>
        <w:rPr>
          <w:bCs/>
          <w:color w:val="000000"/>
          <w:sz w:val="20"/>
          <w:szCs w:val="20"/>
        </w:rPr>
      </w:pPr>
    </w:p>
    <w:p w:rsidR="00BF7A8D" w:rsidRPr="00C53D21" w:rsidRDefault="00BF7A8D" w:rsidP="00FD1C16">
      <w:pPr>
        <w:jc w:val="center"/>
        <w:rPr>
          <w:bCs/>
          <w:color w:val="000000"/>
          <w:sz w:val="20"/>
          <w:szCs w:val="20"/>
        </w:rPr>
      </w:pPr>
    </w:p>
    <w:p w:rsidR="00FD1C16" w:rsidRPr="00C53D21" w:rsidRDefault="00FD1C16" w:rsidP="00FD1C16">
      <w:pPr>
        <w:jc w:val="center"/>
        <w:rPr>
          <w:b/>
          <w:bCs/>
          <w:color w:val="000000"/>
          <w:sz w:val="20"/>
          <w:szCs w:val="20"/>
        </w:rPr>
      </w:pPr>
    </w:p>
    <w:p w:rsidR="00BA777F" w:rsidRDefault="00BA777F" w:rsidP="00FD1C16">
      <w:pPr>
        <w:jc w:val="both"/>
        <w:rPr>
          <w:sz w:val="20"/>
          <w:szCs w:val="20"/>
        </w:rPr>
      </w:pPr>
    </w:p>
    <w:p w:rsidR="00BA777F" w:rsidRDefault="00BA777F" w:rsidP="00BA777F">
      <w:pPr>
        <w:rPr>
          <w:sz w:val="20"/>
          <w:szCs w:val="20"/>
        </w:rPr>
      </w:pPr>
    </w:p>
    <w:p w:rsidR="00BA777F" w:rsidRDefault="00BA777F" w:rsidP="00BA777F">
      <w:pPr>
        <w:rPr>
          <w:sz w:val="20"/>
          <w:szCs w:val="20"/>
        </w:rPr>
      </w:pPr>
    </w:p>
    <w:p w:rsidR="00BA777F" w:rsidRDefault="00BA777F" w:rsidP="00BA777F">
      <w:pPr>
        <w:rPr>
          <w:sz w:val="20"/>
          <w:szCs w:val="20"/>
        </w:rPr>
      </w:pPr>
    </w:p>
    <w:p w:rsidR="00BA777F" w:rsidRDefault="00BA777F" w:rsidP="00BA777F">
      <w:pPr>
        <w:rPr>
          <w:sz w:val="20"/>
          <w:szCs w:val="20"/>
        </w:rPr>
      </w:pPr>
    </w:p>
    <w:p w:rsidR="00BA777F" w:rsidRDefault="00BA777F" w:rsidP="00BA777F">
      <w:pPr>
        <w:rPr>
          <w:sz w:val="20"/>
          <w:szCs w:val="20"/>
        </w:rPr>
      </w:pPr>
    </w:p>
    <w:p w:rsidR="00BA777F" w:rsidRDefault="00BA777F" w:rsidP="00BA777F">
      <w:pPr>
        <w:rPr>
          <w:sz w:val="20"/>
          <w:szCs w:val="20"/>
        </w:rPr>
      </w:pPr>
    </w:p>
    <w:p w:rsidR="00BA777F" w:rsidRDefault="00BA777F" w:rsidP="00BA777F">
      <w:pPr>
        <w:rPr>
          <w:sz w:val="20"/>
          <w:szCs w:val="20"/>
        </w:rPr>
      </w:pPr>
    </w:p>
    <w:p w:rsidR="00BA777F" w:rsidRDefault="00BA777F" w:rsidP="00BA777F">
      <w:pPr>
        <w:rPr>
          <w:sz w:val="20"/>
          <w:szCs w:val="20"/>
        </w:rPr>
      </w:pPr>
    </w:p>
    <w:p w:rsidR="00BA777F" w:rsidRPr="004220F4" w:rsidRDefault="00BA777F" w:rsidP="004220F4">
      <w:pPr>
        <w:rPr>
          <w:sz w:val="20"/>
          <w:szCs w:val="20"/>
        </w:rPr>
        <w:sectPr w:rsidR="00BA777F" w:rsidRPr="004220F4" w:rsidSect="00BF7A8D">
          <w:headerReference w:type="default" r:id="rId8"/>
          <w:pgSz w:w="16838" w:h="11906" w:orient="landscape" w:code="9"/>
          <w:pgMar w:top="567" w:right="1103" w:bottom="567" w:left="1418" w:header="709" w:footer="709" w:gutter="0"/>
          <w:cols w:space="708"/>
          <w:docGrid w:linePitch="381"/>
        </w:sect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843"/>
        <w:gridCol w:w="1984"/>
        <w:gridCol w:w="1276"/>
        <w:gridCol w:w="1276"/>
        <w:gridCol w:w="1276"/>
        <w:gridCol w:w="1275"/>
        <w:gridCol w:w="1418"/>
        <w:gridCol w:w="1276"/>
      </w:tblGrid>
      <w:tr w:rsidR="0085389A" w:rsidRPr="0085389A" w:rsidTr="0085389A">
        <w:trPr>
          <w:trHeight w:val="372"/>
        </w:trPr>
        <w:tc>
          <w:tcPr>
            <w:tcW w:w="15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bCs/>
                <w:color w:val="000000"/>
                <w:sz w:val="28"/>
                <w:szCs w:val="28"/>
                <w:u w:val="single"/>
              </w:rPr>
            </w:pPr>
            <w:r w:rsidRPr="0085389A">
              <w:rPr>
                <w:rFonts w:cs="Times New Roman"/>
                <w:bCs/>
                <w:color w:val="000000"/>
                <w:sz w:val="28"/>
                <w:szCs w:val="28"/>
                <w:u w:val="single"/>
              </w:rPr>
              <w:lastRenderedPageBreak/>
              <w:t>Паспорт подпрограммы  II "</w:t>
            </w:r>
            <w:proofErr w:type="spellStart"/>
            <w:r w:rsidRPr="0085389A">
              <w:rPr>
                <w:rFonts w:cs="Times New Roman"/>
                <w:bCs/>
                <w:color w:val="000000"/>
                <w:sz w:val="28"/>
                <w:szCs w:val="28"/>
                <w:u w:val="single"/>
              </w:rPr>
              <w:t>Общеее</w:t>
            </w:r>
            <w:proofErr w:type="spellEnd"/>
            <w:r w:rsidRPr="0085389A">
              <w:rPr>
                <w:rFonts w:cs="Times New Roman"/>
                <w:bCs/>
                <w:color w:val="000000"/>
                <w:sz w:val="28"/>
                <w:szCs w:val="28"/>
                <w:u w:val="single"/>
              </w:rPr>
              <w:t xml:space="preserve"> образование"</w:t>
            </w:r>
          </w:p>
        </w:tc>
      </w:tr>
      <w:tr w:rsidR="0085389A" w:rsidRPr="0085389A" w:rsidTr="00926EA2">
        <w:trPr>
          <w:trHeight w:val="382"/>
        </w:trPr>
        <w:tc>
          <w:tcPr>
            <w:tcW w:w="15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89A" w:rsidRPr="0085389A" w:rsidRDefault="0085389A" w:rsidP="0085389A">
            <w:pPr>
              <w:spacing w:after="280"/>
              <w:jc w:val="center"/>
              <w:rPr>
                <w:rFonts w:cs="Times New Roman"/>
                <w:bCs/>
                <w:color w:val="000000"/>
                <w:sz w:val="28"/>
                <w:szCs w:val="28"/>
                <w:u w:val="single"/>
              </w:rPr>
            </w:pPr>
            <w:r w:rsidRPr="0085389A">
              <w:rPr>
                <w:rFonts w:cs="Times New Roman"/>
                <w:bCs/>
                <w:color w:val="000000"/>
                <w:sz w:val="28"/>
                <w:szCs w:val="28"/>
                <w:u w:val="single"/>
              </w:rPr>
              <w:t xml:space="preserve">муниципальной программы "Развитие системы образования городского округа Электросталь на 2014 - 2018 годы" </w:t>
            </w:r>
          </w:p>
        </w:tc>
      </w:tr>
      <w:tr w:rsidR="0085389A" w:rsidRPr="0085389A" w:rsidTr="0085389A">
        <w:trPr>
          <w:trHeight w:val="31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1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85389A" w:rsidRPr="0085389A" w:rsidTr="00926EA2">
        <w:trPr>
          <w:trHeight w:val="846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Отчетный (базовый)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2018 год</w:t>
            </w:r>
          </w:p>
        </w:tc>
      </w:tr>
      <w:tr w:rsidR="0085389A" w:rsidRPr="0085389A" w:rsidTr="003E1C02">
        <w:trPr>
          <w:trHeight w:val="367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9A" w:rsidRPr="0085389A" w:rsidRDefault="0085389A" w:rsidP="0085389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Задача 1.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89A" w:rsidRPr="0085389A" w:rsidRDefault="0085389A" w:rsidP="0085389A">
            <w:pPr>
              <w:tabs>
                <w:tab w:val="left" w:pos="1026"/>
                <w:tab w:val="left" w:pos="6645"/>
              </w:tabs>
              <w:ind w:left="-959" w:firstLine="959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5389A" w:rsidRPr="0085389A" w:rsidTr="0085389A">
        <w:trPr>
          <w:trHeight w:val="405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89A" w:rsidRPr="0085389A" w:rsidRDefault="003E1C02" w:rsidP="003E1C0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Увеличение доли обучающихся по федеральным государственным образовательным стандартам</w:t>
            </w:r>
            <w:r w:rsidR="0085389A" w:rsidRPr="0085389A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81,4</w:t>
            </w:r>
          </w:p>
        </w:tc>
      </w:tr>
      <w:tr w:rsidR="0085389A" w:rsidRPr="0085389A" w:rsidTr="003E1C02">
        <w:trPr>
          <w:trHeight w:val="379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9A" w:rsidRPr="0085389A" w:rsidRDefault="0085389A" w:rsidP="0085389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Задача 2.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5389A" w:rsidRPr="0085389A" w:rsidTr="0085389A">
        <w:trPr>
          <w:trHeight w:val="405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89A" w:rsidRPr="0085389A" w:rsidRDefault="003E1C02" w:rsidP="003E1C0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Снижение доли обучающихся в муниципальных общеобразовательных организациях, занимающихся во вторую смену</w:t>
            </w:r>
            <w:r w:rsidR="0085389A" w:rsidRPr="0085389A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389A" w:rsidRPr="0085389A" w:rsidTr="00BE7D7B">
        <w:trPr>
          <w:trHeight w:val="275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9A" w:rsidRPr="0085389A" w:rsidRDefault="0085389A" w:rsidP="0085389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Задача 3.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5389A" w:rsidRPr="0085389A" w:rsidTr="0085389A">
        <w:trPr>
          <w:trHeight w:val="405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89A" w:rsidRPr="0085389A" w:rsidRDefault="003E1C02" w:rsidP="003E1C0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Увеличение доли педагогов, использующих новые технологии образования</w:t>
            </w:r>
            <w:r w:rsidR="0085389A" w:rsidRPr="0085389A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 </w:t>
            </w:r>
            <w:r w:rsidRPr="00BE7D7B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E7D7B">
              <w:rPr>
                <w:rFonts w:cs="Times New Roman"/>
                <w:color w:val="000000"/>
                <w:sz w:val="20"/>
                <w:szCs w:val="20"/>
              </w:rPr>
              <w:t>12</w:t>
            </w:r>
            <w:r w:rsidRPr="0085389A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E7D7B">
              <w:rPr>
                <w:rFonts w:cs="Times New Roman"/>
                <w:color w:val="000000"/>
                <w:sz w:val="20"/>
                <w:szCs w:val="20"/>
              </w:rPr>
              <w:t>12</w:t>
            </w:r>
            <w:r w:rsidRPr="0085389A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E7D7B">
              <w:rPr>
                <w:rFonts w:cs="Times New Roman"/>
                <w:color w:val="000000"/>
                <w:sz w:val="20"/>
                <w:szCs w:val="20"/>
              </w:rPr>
              <w:t>13</w:t>
            </w:r>
            <w:r w:rsidRPr="0085389A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E7D7B">
              <w:rPr>
                <w:rFonts w:cs="Times New Roman"/>
                <w:color w:val="000000"/>
                <w:sz w:val="20"/>
                <w:szCs w:val="20"/>
              </w:rPr>
              <w:t>13</w:t>
            </w:r>
            <w:r w:rsidRPr="0085389A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E7D7B">
              <w:rPr>
                <w:rFonts w:cs="Times New Roman"/>
                <w:color w:val="000000"/>
                <w:sz w:val="20"/>
                <w:szCs w:val="20"/>
              </w:rPr>
              <w:t>13</w:t>
            </w:r>
            <w:r w:rsidRPr="0085389A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389A" w:rsidRPr="0085389A" w:rsidTr="0085389A">
        <w:trPr>
          <w:trHeight w:val="6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389A" w:rsidRPr="0085389A" w:rsidRDefault="0085389A" w:rsidP="0085389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89A" w:rsidRPr="0085389A" w:rsidRDefault="0085389A" w:rsidP="0085389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89A" w:rsidRPr="0085389A" w:rsidRDefault="0085389A" w:rsidP="0085389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9A" w:rsidRPr="0085389A" w:rsidRDefault="0085389A" w:rsidP="0085389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Расходы (тыс.руб.)</w:t>
            </w:r>
          </w:p>
        </w:tc>
      </w:tr>
      <w:tr w:rsidR="0085389A" w:rsidRPr="0085389A" w:rsidTr="00926EA2">
        <w:trPr>
          <w:trHeight w:val="57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89A" w:rsidRPr="0085389A" w:rsidRDefault="0085389A" w:rsidP="0085389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9A" w:rsidRPr="0085389A" w:rsidRDefault="0085389A" w:rsidP="0085389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9A" w:rsidRPr="0085389A" w:rsidRDefault="0085389A" w:rsidP="0085389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9A" w:rsidRPr="0085389A" w:rsidRDefault="0085389A" w:rsidP="0085389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9653EE" w:rsidRPr="0085389A" w:rsidTr="0085389A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EE" w:rsidRPr="0085389A" w:rsidRDefault="009653EE" w:rsidP="0085389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53EE" w:rsidRPr="0085389A" w:rsidRDefault="009653EE" w:rsidP="00853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 xml:space="preserve">Подпрограмма II                                                                     «Общее образование»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EE" w:rsidRPr="0085389A" w:rsidRDefault="009653EE" w:rsidP="0085389A">
            <w:pPr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EE" w:rsidRPr="0085389A" w:rsidRDefault="009653EE" w:rsidP="00853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Всего: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EE" w:rsidRPr="0085389A" w:rsidRDefault="009653EE" w:rsidP="00853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1 114 155,80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EE" w:rsidRPr="0085389A" w:rsidRDefault="009653EE" w:rsidP="0031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1 14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85389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752</w:t>
            </w:r>
            <w:r w:rsidRPr="0085389A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Pr="0085389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EE" w:rsidRPr="009653EE" w:rsidRDefault="009653EE">
            <w:pPr>
              <w:jc w:val="center"/>
              <w:rPr>
                <w:sz w:val="20"/>
                <w:szCs w:val="20"/>
              </w:rPr>
            </w:pPr>
            <w:r w:rsidRPr="009653EE">
              <w:rPr>
                <w:sz w:val="20"/>
                <w:szCs w:val="20"/>
              </w:rPr>
              <w:t>1 722 748,90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EE" w:rsidRPr="009653EE" w:rsidRDefault="009653EE">
            <w:pPr>
              <w:jc w:val="center"/>
              <w:rPr>
                <w:sz w:val="20"/>
                <w:szCs w:val="20"/>
              </w:rPr>
            </w:pPr>
            <w:r w:rsidRPr="009653EE">
              <w:rPr>
                <w:sz w:val="20"/>
                <w:szCs w:val="20"/>
              </w:rPr>
              <w:t>2 174 402,00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EE" w:rsidRPr="009653EE" w:rsidRDefault="009653EE">
            <w:pPr>
              <w:jc w:val="center"/>
              <w:rPr>
                <w:sz w:val="20"/>
                <w:szCs w:val="20"/>
              </w:rPr>
            </w:pPr>
            <w:r w:rsidRPr="009653EE">
              <w:rPr>
                <w:sz w:val="20"/>
                <w:szCs w:val="20"/>
              </w:rPr>
              <w:t>1 558 495,60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EE" w:rsidRPr="009653EE" w:rsidRDefault="009653EE">
            <w:pPr>
              <w:jc w:val="center"/>
              <w:rPr>
                <w:sz w:val="20"/>
                <w:szCs w:val="20"/>
              </w:rPr>
            </w:pPr>
            <w:r w:rsidRPr="009653EE">
              <w:rPr>
                <w:sz w:val="20"/>
                <w:szCs w:val="20"/>
              </w:rPr>
              <w:t>7 711 555,10</w:t>
            </w:r>
          </w:p>
        </w:tc>
      </w:tr>
      <w:tr w:rsidR="009653EE" w:rsidRPr="0085389A" w:rsidTr="0085389A">
        <w:trPr>
          <w:trHeight w:val="12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EE" w:rsidRPr="0085389A" w:rsidRDefault="009653EE" w:rsidP="0085389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EE" w:rsidRPr="0085389A" w:rsidRDefault="009653EE" w:rsidP="008538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EE" w:rsidRPr="0085389A" w:rsidRDefault="009653EE" w:rsidP="008538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EE" w:rsidRPr="0085389A" w:rsidRDefault="009653EE" w:rsidP="0085389A">
            <w:pPr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Средства бюджета</w:t>
            </w:r>
            <w:r w:rsidRPr="0085389A">
              <w:rPr>
                <w:rFonts w:cs="Times New Roman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EE" w:rsidRPr="0085389A" w:rsidRDefault="009653EE" w:rsidP="00853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162 084,60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EE" w:rsidRPr="0085389A" w:rsidRDefault="009653EE" w:rsidP="0031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69</w:t>
            </w:r>
            <w:r w:rsidRPr="0085389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907</w:t>
            </w:r>
            <w:r w:rsidRPr="0085389A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85389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EE" w:rsidRPr="009653EE" w:rsidRDefault="009653EE">
            <w:pPr>
              <w:jc w:val="center"/>
              <w:rPr>
                <w:sz w:val="20"/>
                <w:szCs w:val="20"/>
              </w:rPr>
            </w:pPr>
            <w:r w:rsidRPr="009653EE">
              <w:rPr>
                <w:sz w:val="20"/>
                <w:szCs w:val="20"/>
              </w:rPr>
              <w:t>152 617,90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EE" w:rsidRPr="009653EE" w:rsidRDefault="009653EE">
            <w:pPr>
              <w:jc w:val="center"/>
              <w:rPr>
                <w:sz w:val="20"/>
                <w:szCs w:val="20"/>
              </w:rPr>
            </w:pPr>
            <w:r w:rsidRPr="009653EE">
              <w:rPr>
                <w:sz w:val="20"/>
                <w:szCs w:val="20"/>
              </w:rPr>
              <w:t>142 734,00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EE" w:rsidRPr="009653EE" w:rsidRDefault="009653EE">
            <w:pPr>
              <w:jc w:val="center"/>
              <w:rPr>
                <w:sz w:val="20"/>
                <w:szCs w:val="20"/>
              </w:rPr>
            </w:pPr>
            <w:r w:rsidRPr="009653EE">
              <w:rPr>
                <w:sz w:val="20"/>
                <w:szCs w:val="20"/>
              </w:rPr>
              <w:t>162 289,60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EE" w:rsidRPr="009653EE" w:rsidRDefault="009653EE">
            <w:pPr>
              <w:jc w:val="center"/>
              <w:rPr>
                <w:sz w:val="20"/>
                <w:szCs w:val="20"/>
              </w:rPr>
            </w:pPr>
            <w:r w:rsidRPr="009653EE">
              <w:rPr>
                <w:sz w:val="20"/>
                <w:szCs w:val="20"/>
              </w:rPr>
              <w:t>789 633,10</w:t>
            </w:r>
          </w:p>
        </w:tc>
      </w:tr>
      <w:tr w:rsidR="0085389A" w:rsidRPr="0085389A" w:rsidTr="009D7ED2">
        <w:trPr>
          <w:trHeight w:val="77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89A" w:rsidRPr="0085389A" w:rsidRDefault="0085389A" w:rsidP="0085389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89A" w:rsidRPr="0085389A" w:rsidRDefault="0085389A" w:rsidP="008538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9A" w:rsidRPr="0085389A" w:rsidRDefault="0085389A" w:rsidP="008538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89A" w:rsidRPr="0085389A" w:rsidRDefault="0085389A" w:rsidP="0085389A">
            <w:pPr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943 588,40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966 837,30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925 131,00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931 668,00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931 206,00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4 698 430,70</w:t>
            </w:r>
          </w:p>
        </w:tc>
      </w:tr>
      <w:tr w:rsidR="0085389A" w:rsidRPr="0085389A" w:rsidTr="0085389A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89A" w:rsidRPr="0085389A" w:rsidRDefault="0085389A" w:rsidP="0085389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89A" w:rsidRPr="0085389A" w:rsidRDefault="0085389A" w:rsidP="008538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9A" w:rsidRPr="0085389A" w:rsidRDefault="0085389A" w:rsidP="008538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89A" w:rsidRPr="0085389A" w:rsidRDefault="009D7ED2" w:rsidP="008538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="0085389A" w:rsidRPr="0085389A">
              <w:rPr>
                <w:rFonts w:cs="Times New Roman"/>
                <w:sz w:val="20"/>
                <w:szCs w:val="20"/>
              </w:rPr>
              <w:t>редства</w:t>
            </w:r>
            <w:r>
              <w:rPr>
                <w:rFonts w:cs="Times New Roman"/>
                <w:sz w:val="20"/>
                <w:szCs w:val="20"/>
              </w:rPr>
              <w:t xml:space="preserve">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8 482,80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5 008,50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13 491,30</w:t>
            </w:r>
          </w:p>
        </w:tc>
      </w:tr>
      <w:tr w:rsidR="0085389A" w:rsidRPr="0085389A" w:rsidTr="00BE7D7B">
        <w:trPr>
          <w:trHeight w:val="51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89A" w:rsidRPr="0085389A" w:rsidRDefault="0085389A" w:rsidP="0085389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89A" w:rsidRPr="0085389A" w:rsidRDefault="0085389A" w:rsidP="008538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9A" w:rsidRPr="0085389A" w:rsidRDefault="0085389A" w:rsidP="008538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89A" w:rsidRPr="0085389A" w:rsidRDefault="0085389A" w:rsidP="0085389A">
            <w:pPr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645 000,00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465 000,00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2 210 000,00</w:t>
            </w:r>
          </w:p>
        </w:tc>
      </w:tr>
      <w:tr w:rsidR="009653EE" w:rsidRPr="0085389A" w:rsidTr="0085389A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EE" w:rsidRPr="0085389A" w:rsidRDefault="009653EE" w:rsidP="0085389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EE" w:rsidRPr="0085389A" w:rsidRDefault="009653EE" w:rsidP="008538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53EE" w:rsidRPr="0085389A" w:rsidRDefault="009653EE" w:rsidP="0085389A">
            <w:pPr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EE" w:rsidRPr="0085389A" w:rsidRDefault="009653EE" w:rsidP="00853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Всего: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EE" w:rsidRPr="0085389A" w:rsidRDefault="009653EE" w:rsidP="00853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1 114 155,80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EE" w:rsidRPr="0085389A" w:rsidRDefault="009653EE" w:rsidP="001C49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1 13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85389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433</w:t>
            </w:r>
            <w:r w:rsidRPr="0085389A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Pr="0085389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EE" w:rsidRPr="009653EE" w:rsidRDefault="009653EE">
            <w:pPr>
              <w:jc w:val="center"/>
              <w:rPr>
                <w:sz w:val="20"/>
                <w:szCs w:val="20"/>
              </w:rPr>
            </w:pPr>
            <w:r w:rsidRPr="009653EE">
              <w:rPr>
                <w:sz w:val="20"/>
                <w:szCs w:val="20"/>
              </w:rPr>
              <w:t>1 717 671,90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EE" w:rsidRPr="009653EE" w:rsidRDefault="009653EE">
            <w:pPr>
              <w:jc w:val="center"/>
              <w:rPr>
                <w:sz w:val="20"/>
                <w:szCs w:val="20"/>
              </w:rPr>
            </w:pPr>
            <w:r w:rsidRPr="009653EE">
              <w:rPr>
                <w:sz w:val="20"/>
                <w:szCs w:val="20"/>
              </w:rPr>
              <w:t>2 169 325,00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EE" w:rsidRPr="009653EE" w:rsidRDefault="009653EE">
            <w:pPr>
              <w:jc w:val="center"/>
              <w:rPr>
                <w:sz w:val="20"/>
                <w:szCs w:val="20"/>
              </w:rPr>
            </w:pPr>
            <w:r w:rsidRPr="009653EE">
              <w:rPr>
                <w:sz w:val="20"/>
                <w:szCs w:val="20"/>
              </w:rPr>
              <w:t>1 553 418,60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EE" w:rsidRPr="009653EE" w:rsidRDefault="009653EE">
            <w:pPr>
              <w:jc w:val="center"/>
              <w:rPr>
                <w:sz w:val="20"/>
                <w:szCs w:val="20"/>
              </w:rPr>
            </w:pPr>
            <w:r w:rsidRPr="009653EE">
              <w:rPr>
                <w:sz w:val="20"/>
                <w:szCs w:val="20"/>
              </w:rPr>
              <w:t>7 691 005,10</w:t>
            </w:r>
          </w:p>
        </w:tc>
      </w:tr>
      <w:tr w:rsidR="009653EE" w:rsidRPr="0085389A" w:rsidTr="0085389A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EE" w:rsidRPr="0085389A" w:rsidRDefault="009653EE" w:rsidP="0085389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EE" w:rsidRPr="0085389A" w:rsidRDefault="009653EE" w:rsidP="008538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EE" w:rsidRPr="0085389A" w:rsidRDefault="009653EE" w:rsidP="008538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EE" w:rsidRPr="0085389A" w:rsidRDefault="009653EE" w:rsidP="0085389A">
            <w:pPr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Средства бюджета</w:t>
            </w:r>
            <w:r w:rsidRPr="0085389A">
              <w:rPr>
                <w:rFonts w:cs="Times New Roman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EE" w:rsidRPr="0085389A" w:rsidRDefault="009653EE" w:rsidP="00853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162 084,60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EE" w:rsidRPr="0085389A" w:rsidRDefault="009653EE" w:rsidP="001C49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69</w:t>
            </w:r>
            <w:r w:rsidRPr="0085389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907</w:t>
            </w:r>
            <w:r w:rsidRPr="0085389A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85389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EE" w:rsidRPr="009653EE" w:rsidRDefault="009653EE">
            <w:pPr>
              <w:jc w:val="center"/>
              <w:rPr>
                <w:sz w:val="20"/>
                <w:szCs w:val="20"/>
              </w:rPr>
            </w:pPr>
            <w:r w:rsidRPr="009653EE">
              <w:rPr>
                <w:sz w:val="20"/>
                <w:szCs w:val="20"/>
              </w:rPr>
              <w:t>152 617,90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EE" w:rsidRPr="009653EE" w:rsidRDefault="009653EE">
            <w:pPr>
              <w:jc w:val="center"/>
              <w:rPr>
                <w:sz w:val="20"/>
                <w:szCs w:val="20"/>
              </w:rPr>
            </w:pPr>
            <w:r w:rsidRPr="009653EE">
              <w:rPr>
                <w:sz w:val="20"/>
                <w:szCs w:val="20"/>
              </w:rPr>
              <w:t>142 734,00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EE" w:rsidRPr="009653EE" w:rsidRDefault="009653EE">
            <w:pPr>
              <w:jc w:val="center"/>
              <w:rPr>
                <w:sz w:val="20"/>
                <w:szCs w:val="20"/>
              </w:rPr>
            </w:pPr>
            <w:r w:rsidRPr="009653EE">
              <w:rPr>
                <w:sz w:val="20"/>
                <w:szCs w:val="20"/>
              </w:rPr>
              <w:t>162 289,60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EE" w:rsidRPr="009653EE" w:rsidRDefault="009653EE">
            <w:pPr>
              <w:jc w:val="center"/>
              <w:rPr>
                <w:sz w:val="20"/>
                <w:szCs w:val="20"/>
              </w:rPr>
            </w:pPr>
            <w:r w:rsidRPr="009653EE">
              <w:rPr>
                <w:sz w:val="20"/>
                <w:szCs w:val="20"/>
              </w:rPr>
              <w:t>789 633,10</w:t>
            </w:r>
          </w:p>
        </w:tc>
      </w:tr>
      <w:tr w:rsidR="0085389A" w:rsidRPr="0085389A" w:rsidTr="0085389A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89A" w:rsidRPr="0085389A" w:rsidRDefault="0085389A" w:rsidP="0085389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89A" w:rsidRPr="0085389A" w:rsidRDefault="0085389A" w:rsidP="008538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89A" w:rsidRPr="0085389A" w:rsidRDefault="0085389A" w:rsidP="008538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89A" w:rsidRPr="0085389A" w:rsidRDefault="0085389A" w:rsidP="0085389A">
            <w:pPr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943 588,40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961 518,30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920 054,00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926 591,00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926 129,00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4 677 880,70</w:t>
            </w:r>
          </w:p>
        </w:tc>
      </w:tr>
      <w:tr w:rsidR="0085389A" w:rsidRPr="0085389A" w:rsidTr="0085389A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89A" w:rsidRPr="0085389A" w:rsidRDefault="0085389A" w:rsidP="0085389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89A" w:rsidRPr="0085389A" w:rsidRDefault="0085389A" w:rsidP="008538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89A" w:rsidRPr="0085389A" w:rsidRDefault="0085389A" w:rsidP="008538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89A" w:rsidRPr="0085389A" w:rsidRDefault="009D7ED2" w:rsidP="008538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Pr="0085389A">
              <w:rPr>
                <w:rFonts w:cs="Times New Roman"/>
                <w:sz w:val="20"/>
                <w:szCs w:val="20"/>
              </w:rPr>
              <w:t>редства</w:t>
            </w:r>
            <w:r>
              <w:rPr>
                <w:rFonts w:cs="Times New Roman"/>
                <w:sz w:val="20"/>
                <w:szCs w:val="20"/>
              </w:rPr>
              <w:t xml:space="preserve">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8 482,80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5 008,50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13 491,30</w:t>
            </w:r>
          </w:p>
        </w:tc>
      </w:tr>
      <w:tr w:rsidR="0085389A" w:rsidRPr="0085389A" w:rsidTr="00BE7D7B">
        <w:trPr>
          <w:trHeight w:val="50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89A" w:rsidRPr="0085389A" w:rsidRDefault="0085389A" w:rsidP="0085389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89A" w:rsidRPr="0085389A" w:rsidRDefault="0085389A" w:rsidP="008538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89A" w:rsidRPr="0085389A" w:rsidRDefault="0085389A" w:rsidP="008538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89A" w:rsidRPr="0085389A" w:rsidRDefault="0085389A" w:rsidP="0085389A">
            <w:pPr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645 000,00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465 000,00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2 210 000,00</w:t>
            </w:r>
          </w:p>
        </w:tc>
      </w:tr>
      <w:tr w:rsidR="00D55FF7" w:rsidRPr="0085389A" w:rsidTr="0085389A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FF7" w:rsidRPr="0085389A" w:rsidRDefault="00D55FF7" w:rsidP="0085389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FF7" w:rsidRPr="0085389A" w:rsidRDefault="00D55FF7" w:rsidP="008538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5FF7" w:rsidRPr="0085389A" w:rsidRDefault="00D55FF7" w:rsidP="0085389A">
            <w:pPr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Администрация городского округа Электросталь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F7" w:rsidRPr="0085389A" w:rsidRDefault="00D55FF7" w:rsidP="00853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Всего: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F7" w:rsidRPr="00D55FF7" w:rsidRDefault="00D55FF7">
            <w:pPr>
              <w:jc w:val="center"/>
              <w:rPr>
                <w:sz w:val="20"/>
                <w:szCs w:val="20"/>
              </w:rPr>
            </w:pPr>
            <w:r w:rsidRPr="00D55FF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F7" w:rsidRPr="00D55FF7" w:rsidRDefault="00D55FF7">
            <w:pPr>
              <w:jc w:val="center"/>
              <w:rPr>
                <w:sz w:val="20"/>
                <w:szCs w:val="20"/>
              </w:rPr>
            </w:pPr>
            <w:r w:rsidRPr="00D55FF7">
              <w:rPr>
                <w:sz w:val="20"/>
                <w:szCs w:val="20"/>
              </w:rPr>
              <w:t>5 319,00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F7" w:rsidRPr="00D55FF7" w:rsidRDefault="00D55FF7">
            <w:pPr>
              <w:jc w:val="center"/>
              <w:rPr>
                <w:sz w:val="20"/>
                <w:szCs w:val="20"/>
              </w:rPr>
            </w:pPr>
            <w:r w:rsidRPr="00D55FF7">
              <w:rPr>
                <w:sz w:val="20"/>
                <w:szCs w:val="20"/>
              </w:rPr>
              <w:t>5 077,00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F7" w:rsidRPr="00D55FF7" w:rsidRDefault="00D55FF7">
            <w:pPr>
              <w:jc w:val="center"/>
              <w:rPr>
                <w:sz w:val="20"/>
                <w:szCs w:val="20"/>
              </w:rPr>
            </w:pPr>
            <w:r w:rsidRPr="00D55FF7">
              <w:rPr>
                <w:sz w:val="20"/>
                <w:szCs w:val="20"/>
              </w:rPr>
              <w:t>5 077,00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F7" w:rsidRPr="00D55FF7" w:rsidRDefault="00D55FF7">
            <w:pPr>
              <w:jc w:val="center"/>
              <w:rPr>
                <w:sz w:val="20"/>
                <w:szCs w:val="20"/>
              </w:rPr>
            </w:pPr>
            <w:r w:rsidRPr="00D55FF7">
              <w:rPr>
                <w:sz w:val="20"/>
                <w:szCs w:val="20"/>
              </w:rPr>
              <w:t>5 077,00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F7" w:rsidRPr="00D55FF7" w:rsidRDefault="00D55FF7">
            <w:pPr>
              <w:jc w:val="center"/>
              <w:rPr>
                <w:sz w:val="20"/>
                <w:szCs w:val="20"/>
              </w:rPr>
            </w:pPr>
            <w:r w:rsidRPr="00D55FF7">
              <w:rPr>
                <w:sz w:val="20"/>
                <w:szCs w:val="20"/>
              </w:rPr>
              <w:t>20 550,00</w:t>
            </w:r>
          </w:p>
        </w:tc>
      </w:tr>
      <w:tr w:rsidR="00D55FF7" w:rsidRPr="0085389A" w:rsidTr="0085389A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FF7" w:rsidRPr="0085389A" w:rsidRDefault="00D55FF7" w:rsidP="0085389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FF7" w:rsidRPr="0085389A" w:rsidRDefault="00D55FF7" w:rsidP="008538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FF7" w:rsidRPr="0085389A" w:rsidRDefault="00D55FF7" w:rsidP="008538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FF7" w:rsidRPr="0085389A" w:rsidRDefault="00D55FF7" w:rsidP="0085389A">
            <w:pPr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Средства бюджета</w:t>
            </w:r>
            <w:r w:rsidRPr="0085389A">
              <w:rPr>
                <w:rFonts w:cs="Times New Roman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F7" w:rsidRPr="00D55FF7" w:rsidRDefault="00D55FF7">
            <w:pPr>
              <w:jc w:val="center"/>
              <w:rPr>
                <w:sz w:val="20"/>
                <w:szCs w:val="20"/>
              </w:rPr>
            </w:pPr>
            <w:r w:rsidRPr="00D55FF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F7" w:rsidRPr="00D55FF7" w:rsidRDefault="00D55FF7">
            <w:pPr>
              <w:jc w:val="center"/>
              <w:rPr>
                <w:sz w:val="20"/>
                <w:szCs w:val="20"/>
              </w:rPr>
            </w:pPr>
            <w:r w:rsidRPr="00D55FF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F7" w:rsidRPr="00D55FF7" w:rsidRDefault="00D55FF7">
            <w:pPr>
              <w:jc w:val="center"/>
              <w:rPr>
                <w:sz w:val="20"/>
                <w:szCs w:val="20"/>
              </w:rPr>
            </w:pPr>
            <w:r w:rsidRPr="00D55FF7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F7" w:rsidRPr="00D55FF7" w:rsidRDefault="00D55FF7">
            <w:pPr>
              <w:jc w:val="center"/>
              <w:rPr>
                <w:sz w:val="20"/>
                <w:szCs w:val="20"/>
              </w:rPr>
            </w:pPr>
            <w:r w:rsidRPr="00D55FF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F7" w:rsidRPr="00D55FF7" w:rsidRDefault="00D55FF7">
            <w:pPr>
              <w:jc w:val="center"/>
              <w:rPr>
                <w:sz w:val="20"/>
                <w:szCs w:val="20"/>
              </w:rPr>
            </w:pPr>
            <w:r w:rsidRPr="00D55FF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F7" w:rsidRPr="00D55FF7" w:rsidRDefault="00D55FF7">
            <w:pPr>
              <w:jc w:val="center"/>
              <w:rPr>
                <w:sz w:val="20"/>
                <w:szCs w:val="20"/>
              </w:rPr>
            </w:pPr>
            <w:r w:rsidRPr="00D55FF7">
              <w:rPr>
                <w:sz w:val="20"/>
                <w:szCs w:val="20"/>
              </w:rPr>
              <w:t>0,00</w:t>
            </w:r>
          </w:p>
        </w:tc>
      </w:tr>
      <w:tr w:rsidR="00D55FF7" w:rsidRPr="0085389A" w:rsidTr="0085389A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FF7" w:rsidRPr="0085389A" w:rsidRDefault="00D55FF7" w:rsidP="0085389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FF7" w:rsidRPr="0085389A" w:rsidRDefault="00D55FF7" w:rsidP="008538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FF7" w:rsidRPr="0085389A" w:rsidRDefault="00D55FF7" w:rsidP="008538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FF7" w:rsidRPr="0085389A" w:rsidRDefault="00D55FF7" w:rsidP="0085389A">
            <w:pPr>
              <w:rPr>
                <w:rFonts w:cs="Times New Roman"/>
                <w:sz w:val="20"/>
                <w:szCs w:val="20"/>
              </w:rPr>
            </w:pPr>
            <w:r w:rsidRPr="0085389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F7" w:rsidRPr="00D55FF7" w:rsidRDefault="00D55FF7">
            <w:pPr>
              <w:jc w:val="center"/>
              <w:rPr>
                <w:sz w:val="20"/>
                <w:szCs w:val="20"/>
              </w:rPr>
            </w:pPr>
            <w:r w:rsidRPr="00D55FF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F7" w:rsidRPr="00D55FF7" w:rsidRDefault="00D55FF7">
            <w:pPr>
              <w:jc w:val="center"/>
              <w:rPr>
                <w:sz w:val="20"/>
                <w:szCs w:val="20"/>
              </w:rPr>
            </w:pPr>
            <w:r w:rsidRPr="00D55FF7">
              <w:rPr>
                <w:sz w:val="20"/>
                <w:szCs w:val="20"/>
              </w:rPr>
              <w:t>5 319,00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F7" w:rsidRPr="00D55FF7" w:rsidRDefault="00D55FF7">
            <w:pPr>
              <w:jc w:val="center"/>
              <w:rPr>
                <w:sz w:val="20"/>
                <w:szCs w:val="20"/>
              </w:rPr>
            </w:pPr>
            <w:r w:rsidRPr="00D55FF7">
              <w:rPr>
                <w:sz w:val="20"/>
                <w:szCs w:val="20"/>
              </w:rPr>
              <w:t>5 077,00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F7" w:rsidRPr="00D55FF7" w:rsidRDefault="00D55FF7">
            <w:pPr>
              <w:jc w:val="center"/>
              <w:rPr>
                <w:sz w:val="20"/>
                <w:szCs w:val="20"/>
              </w:rPr>
            </w:pPr>
            <w:r w:rsidRPr="00D55FF7">
              <w:rPr>
                <w:sz w:val="20"/>
                <w:szCs w:val="20"/>
              </w:rPr>
              <w:t>5 077,00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F7" w:rsidRPr="00D55FF7" w:rsidRDefault="00D55FF7">
            <w:pPr>
              <w:jc w:val="center"/>
              <w:rPr>
                <w:sz w:val="20"/>
                <w:szCs w:val="20"/>
              </w:rPr>
            </w:pPr>
            <w:r w:rsidRPr="00D55FF7">
              <w:rPr>
                <w:sz w:val="20"/>
                <w:szCs w:val="20"/>
              </w:rPr>
              <w:t>5 077,00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F7" w:rsidRPr="00D55FF7" w:rsidRDefault="00D55FF7">
            <w:pPr>
              <w:jc w:val="center"/>
              <w:rPr>
                <w:sz w:val="20"/>
                <w:szCs w:val="20"/>
              </w:rPr>
            </w:pPr>
            <w:r w:rsidRPr="00D55FF7">
              <w:rPr>
                <w:sz w:val="20"/>
                <w:szCs w:val="20"/>
              </w:rPr>
              <w:t>20 550,00</w:t>
            </w:r>
          </w:p>
        </w:tc>
      </w:tr>
      <w:tr w:rsidR="0085389A" w:rsidRPr="0085389A" w:rsidTr="00BE7D7B">
        <w:trPr>
          <w:trHeight w:val="519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Планируемые результаты реализации подпрограммы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2018 год</w:t>
            </w:r>
          </w:p>
        </w:tc>
      </w:tr>
      <w:tr w:rsidR="0085389A" w:rsidRPr="0085389A" w:rsidTr="00BE7D7B">
        <w:trPr>
          <w:trHeight w:val="742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89A" w:rsidRPr="0085389A" w:rsidRDefault="0085389A" w:rsidP="0085389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к средней заработной плате по экономике Московской области, не ниже 100 процентов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5389A" w:rsidRPr="0085389A" w:rsidTr="0085389A">
        <w:trPr>
          <w:trHeight w:val="649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89A" w:rsidRPr="0085389A" w:rsidRDefault="0085389A" w:rsidP="0085389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Количество построенных общеобразовательных организаций по годам реализации программы, в том числе за счет внебюджетных источников до 2 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5389A" w:rsidRPr="0085389A" w:rsidTr="00BE7D7B">
        <w:trPr>
          <w:trHeight w:val="547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89A" w:rsidRPr="0085389A" w:rsidRDefault="0085389A" w:rsidP="0085389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Доля обучающихся в муниципальных общеобразовательных организациях, занимающихся в одну смену возрастет с 94,3 до 100 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9A" w:rsidRPr="0085389A" w:rsidRDefault="0085389A" w:rsidP="008538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89A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4516A8" w:rsidRDefault="0054004C" w:rsidP="00426952">
      <w:pPr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16"/>
        <w:gridCol w:w="1795"/>
        <w:gridCol w:w="921"/>
        <w:gridCol w:w="1205"/>
        <w:gridCol w:w="1276"/>
        <w:gridCol w:w="1275"/>
        <w:gridCol w:w="1316"/>
        <w:gridCol w:w="1378"/>
        <w:gridCol w:w="1344"/>
        <w:gridCol w:w="1316"/>
        <w:gridCol w:w="1316"/>
        <w:gridCol w:w="843"/>
        <w:gridCol w:w="1701"/>
      </w:tblGrid>
      <w:tr w:rsidR="004516A8" w:rsidRPr="004516A8" w:rsidTr="00385FA9">
        <w:trPr>
          <w:trHeight w:val="409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  <w:bookmarkStart w:id="5" w:name="RANGE!A1:M142"/>
            <w:bookmarkEnd w:id="5"/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F59" w:rsidRDefault="00475F59" w:rsidP="00385FA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4516A8" w:rsidRPr="00475F59" w:rsidRDefault="004516A8" w:rsidP="00385FA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Приложение №1 к подпрограмме II </w:t>
            </w:r>
            <w:r w:rsidRPr="00475F59">
              <w:rPr>
                <w:rFonts w:cs="Times New Roman"/>
                <w:color w:val="000000"/>
                <w:sz w:val="20"/>
                <w:szCs w:val="20"/>
              </w:rPr>
              <w:br/>
              <w:t>"Общее образование" муниципальной  программы "Развитие системы образования городского округа Электросталь на 2014-2018годы"</w:t>
            </w:r>
          </w:p>
        </w:tc>
      </w:tr>
      <w:tr w:rsidR="004516A8" w:rsidRPr="004516A8" w:rsidTr="004516A8">
        <w:trPr>
          <w:trHeight w:val="49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4516A8" w:rsidRPr="004516A8" w:rsidTr="004516A8">
        <w:trPr>
          <w:trHeight w:val="649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4516A8" w:rsidRPr="004516A8" w:rsidTr="004516A8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6A8" w:rsidRPr="00475F59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516A8" w:rsidRPr="004516A8" w:rsidTr="004516A8">
        <w:trPr>
          <w:trHeight w:val="372"/>
        </w:trPr>
        <w:tc>
          <w:tcPr>
            <w:tcW w:w="163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6A8" w:rsidRPr="00475F59" w:rsidRDefault="004516A8" w:rsidP="004516A8">
            <w:pPr>
              <w:jc w:val="center"/>
              <w:rPr>
                <w:rFonts w:cs="Times New Roman"/>
                <w:color w:val="000000"/>
                <w:sz w:val="28"/>
                <w:szCs w:val="28"/>
                <w:u w:val="single"/>
              </w:rPr>
            </w:pPr>
            <w:r w:rsidRPr="00475F59">
              <w:rPr>
                <w:rFonts w:cs="Times New Roman"/>
                <w:color w:val="000000"/>
                <w:sz w:val="28"/>
                <w:szCs w:val="28"/>
                <w:u w:val="single"/>
              </w:rPr>
              <w:t xml:space="preserve">Перечень мероприятий подпрограммы II "Общее образование" </w:t>
            </w:r>
          </w:p>
        </w:tc>
      </w:tr>
      <w:tr w:rsidR="004516A8" w:rsidRPr="004516A8" w:rsidTr="004516A8">
        <w:trPr>
          <w:trHeight w:val="375"/>
        </w:trPr>
        <w:tc>
          <w:tcPr>
            <w:tcW w:w="163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6A8" w:rsidRPr="00475F59" w:rsidRDefault="004516A8" w:rsidP="004516A8">
            <w:pPr>
              <w:spacing w:after="280"/>
              <w:jc w:val="center"/>
              <w:rPr>
                <w:rFonts w:cs="Times New Roman"/>
                <w:color w:val="000000"/>
                <w:sz w:val="28"/>
                <w:szCs w:val="28"/>
                <w:u w:val="single"/>
              </w:rPr>
            </w:pPr>
            <w:r w:rsidRPr="00475F59">
              <w:rPr>
                <w:rFonts w:cs="Times New Roman"/>
                <w:color w:val="000000"/>
                <w:sz w:val="28"/>
                <w:szCs w:val="28"/>
                <w:u w:val="single"/>
              </w:rPr>
              <w:t xml:space="preserve">муниципальной программы "Развитие системы образования городского округа Электросталь на 2014 - 2018 годы" </w:t>
            </w:r>
          </w:p>
        </w:tc>
      </w:tr>
      <w:tr w:rsidR="004516A8" w:rsidRPr="004516A8" w:rsidTr="004516A8">
        <w:trPr>
          <w:trHeight w:val="169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6A8" w:rsidRPr="004516A8" w:rsidRDefault="004516A8" w:rsidP="004516A8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6A8" w:rsidRPr="004516A8" w:rsidRDefault="004516A8" w:rsidP="004516A8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6A8" w:rsidRPr="004516A8" w:rsidRDefault="004516A8" w:rsidP="004516A8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6A8" w:rsidRPr="00475F59" w:rsidRDefault="004516A8" w:rsidP="004516A8">
            <w:pPr>
              <w:jc w:val="center"/>
              <w:rPr>
                <w:rFonts w:ascii="Calibri" w:hAnsi="Calibri" w:cs="Times New Roman"/>
                <w:b/>
                <w:bCs/>
                <w:color w:val="FF0000"/>
                <w:sz w:val="40"/>
                <w:szCs w:val="40"/>
              </w:rPr>
            </w:pPr>
            <w:r w:rsidRPr="00475F59">
              <w:rPr>
                <w:rFonts w:ascii="Calibri" w:hAnsi="Calibri" w:cs="Times New Roman"/>
                <w:b/>
                <w:bCs/>
                <w:color w:val="FF0000"/>
                <w:sz w:val="40"/>
                <w:szCs w:val="4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6A8" w:rsidRPr="00475F59" w:rsidRDefault="004516A8" w:rsidP="004516A8">
            <w:pPr>
              <w:jc w:val="center"/>
              <w:rPr>
                <w:rFonts w:ascii="Calibri" w:hAnsi="Calibri" w:cs="Times New Roman"/>
                <w:b/>
                <w:bCs/>
                <w:color w:val="FF0000"/>
                <w:sz w:val="40"/>
                <w:szCs w:val="40"/>
              </w:rPr>
            </w:pPr>
          </w:p>
        </w:tc>
      </w:tr>
      <w:tr w:rsidR="004516A8" w:rsidRPr="004516A8" w:rsidTr="004516A8">
        <w:trPr>
          <w:trHeight w:val="78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Наименование подпрограммы, мероприятия (с указанием порядкового номера)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Объем финансирования мероприятия в текущем финансовом году (тыс.руб.)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Всего                       (тыс.руб.)</w:t>
            </w:r>
          </w:p>
        </w:tc>
        <w:tc>
          <w:tcPr>
            <w:tcW w:w="6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6A8" w:rsidRPr="00475F59" w:rsidRDefault="004516A8" w:rsidP="004516A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b/>
                <w:color w:val="000000"/>
                <w:sz w:val="20"/>
                <w:szCs w:val="20"/>
              </w:rPr>
              <w:t>Объем финансирования по годам (тыс.руб.)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75F59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75F59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4516A8" w:rsidRPr="004516A8" w:rsidTr="004516A8">
        <w:trPr>
          <w:trHeight w:val="1819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B3115D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16A8" w:rsidRPr="004516A8" w:rsidTr="004516A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B3115D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75F59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75F59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844A86" w:rsidRPr="004516A8" w:rsidTr="00844A86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A86" w:rsidRPr="004516A8" w:rsidRDefault="00844A86" w:rsidP="004516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4A86" w:rsidRPr="004516A8" w:rsidRDefault="00844A86" w:rsidP="004516A8">
            <w:pPr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Задача 1.</w:t>
            </w:r>
            <w:r w:rsidRPr="004516A8">
              <w:rPr>
                <w:rFonts w:cs="Times New Roman"/>
                <w:sz w:val="20"/>
                <w:szCs w:val="20"/>
              </w:rPr>
              <w:br/>
              <w:t>Увеличение доли обучающихся по федеральным государственным образовательным стандартам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4A86" w:rsidRPr="004516A8" w:rsidRDefault="00844A86" w:rsidP="004516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2014-2018 годы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Pr="004516A8" w:rsidRDefault="00844A86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Pr="004516A8" w:rsidRDefault="00844A86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940 025,80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Default="00844A86" w:rsidP="00844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5 436 412,50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Default="00844A86" w:rsidP="00844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1 080 314,60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Default="00844A86" w:rsidP="00844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1 135 691,70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Default="00844A86" w:rsidP="00844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1 067 276,60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Pr="004516A8" w:rsidRDefault="00844A86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1 069 718,00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Pr="00B3115D" w:rsidRDefault="00844A86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1 083 411,60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4A86" w:rsidRPr="00475F59" w:rsidRDefault="00844A86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A86" w:rsidRPr="00475F59" w:rsidRDefault="00844A86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4A86" w:rsidRPr="004516A8" w:rsidTr="00844A86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A86" w:rsidRPr="004516A8" w:rsidRDefault="00844A86" w:rsidP="004516A8">
            <w:pPr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A86" w:rsidRPr="004516A8" w:rsidRDefault="00844A86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A86" w:rsidRPr="004516A8" w:rsidRDefault="00844A86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A86" w:rsidRPr="004516A8" w:rsidRDefault="00844A86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 xml:space="preserve">г.о. Электросталь </w:t>
            </w:r>
            <w:r>
              <w:rPr>
                <w:rFonts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Pr="004516A8" w:rsidRDefault="00844A86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139 961,20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A86" w:rsidRDefault="00844A86" w:rsidP="00844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737 536,50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Default="00844A86" w:rsidP="00844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141 289,40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Default="00844A86" w:rsidP="00844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163 845,90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Default="00844A86" w:rsidP="00844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142 145,60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Pr="004516A8" w:rsidRDefault="00844A86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138 050,00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Pr="00B3115D" w:rsidRDefault="00844A86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152 205,60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A86" w:rsidRPr="00475F59" w:rsidRDefault="00844A86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A86" w:rsidRPr="00475F59" w:rsidRDefault="00844A86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791 215,60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4 685 384,70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930 542,40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966 837,30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925 131,00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931 668,00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931 206,00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9D7ED2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Pr="0085389A">
              <w:rPr>
                <w:rFonts w:cs="Times New Roman"/>
                <w:sz w:val="20"/>
                <w:szCs w:val="20"/>
              </w:rPr>
              <w:t>редства</w:t>
            </w:r>
            <w:r>
              <w:rPr>
                <w:rFonts w:cs="Times New Roman"/>
                <w:sz w:val="20"/>
                <w:szCs w:val="20"/>
              </w:rPr>
              <w:t xml:space="preserve">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8 849,00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13 491,30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8 482,80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5 008,50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44A86" w:rsidRPr="004516A8" w:rsidTr="00844A86">
        <w:trPr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A86" w:rsidRPr="004516A8" w:rsidRDefault="00844A86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4A86" w:rsidRPr="004516A8" w:rsidRDefault="00844A86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1.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>Финансовое обеспечение деятельности муниципальных образовательных организаций, в том числе: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4A86" w:rsidRPr="004516A8" w:rsidRDefault="00844A86" w:rsidP="004516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2014-2018 годы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Pr="004516A8" w:rsidRDefault="00844A86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Pr="004516A8" w:rsidRDefault="00844A86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897 849,20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Default="00844A86" w:rsidP="00844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5 163 769,20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Default="00844A86" w:rsidP="00844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1 017 490,80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Default="00844A86" w:rsidP="00844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1 082 031,20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Default="00844A86" w:rsidP="00844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1 018 457,60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Pr="004516A8" w:rsidRDefault="00844A86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1 014 962,00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Pr="00B3115D" w:rsidRDefault="00844A86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1 030 827,60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4A86" w:rsidRPr="00475F59" w:rsidRDefault="00844A86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4A86" w:rsidRPr="00475F59" w:rsidRDefault="00844A86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 xml:space="preserve">Финансовое обеспечение деятельности муниципальных общеобразовательных организаций </w:t>
            </w:r>
          </w:p>
        </w:tc>
      </w:tr>
      <w:tr w:rsidR="00844A86" w:rsidRPr="004516A8" w:rsidTr="00844A86">
        <w:trPr>
          <w:trHeight w:val="103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A86" w:rsidRPr="004516A8" w:rsidRDefault="00844A86" w:rsidP="004516A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516A8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A86" w:rsidRPr="004516A8" w:rsidRDefault="00844A86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A86" w:rsidRPr="004516A8" w:rsidRDefault="00844A86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A86" w:rsidRPr="004516A8" w:rsidRDefault="00844A86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 xml:space="preserve">г.о. Электросталь </w:t>
            </w:r>
            <w:r>
              <w:rPr>
                <w:rFonts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Pr="004516A8" w:rsidRDefault="00844A86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138 508,20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A86" w:rsidRDefault="00844A86" w:rsidP="00844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718 899,20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Default="00844A86" w:rsidP="00844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136 765,80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Default="00844A86" w:rsidP="00844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160 352,20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Default="00844A86" w:rsidP="00844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137 635,60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Pr="004516A8" w:rsidRDefault="00844A86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134 140,00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Pr="00B3115D" w:rsidRDefault="00844A86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150 005,60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A86" w:rsidRPr="00475F59" w:rsidRDefault="00844A86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A86" w:rsidRPr="00475F59" w:rsidRDefault="00844A86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61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516A8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751 206,00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4 444 870,00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880 725,00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921 679,00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880 822,00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880 822,00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880 822,00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6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9D7ED2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Pr="0085389A">
              <w:rPr>
                <w:rFonts w:cs="Times New Roman"/>
                <w:sz w:val="20"/>
                <w:szCs w:val="20"/>
              </w:rPr>
              <w:t>редства</w:t>
            </w:r>
            <w:r>
              <w:rPr>
                <w:rFonts w:cs="Times New Roman"/>
                <w:sz w:val="20"/>
                <w:szCs w:val="20"/>
              </w:rPr>
              <w:t xml:space="preserve">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8 135,00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44A86" w:rsidRPr="004516A8" w:rsidTr="00844A86">
        <w:trPr>
          <w:trHeight w:val="45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A86" w:rsidRPr="004516A8" w:rsidRDefault="00844A86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4A86" w:rsidRPr="004516A8" w:rsidRDefault="00844A86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предоставление субсидий  муниципальным общеобразовательным организациям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A86" w:rsidRPr="004516A8" w:rsidRDefault="00844A86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Pr="004516A8" w:rsidRDefault="00844A86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Pr="004516A8" w:rsidRDefault="00844A86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138 174,20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Default="00844A86" w:rsidP="00844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717 918,70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Default="00844A86" w:rsidP="00844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137 150,80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Default="00844A86" w:rsidP="00844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160 017,20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Default="00844A86" w:rsidP="00844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137 292,10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Pr="00456144" w:rsidRDefault="00844A86" w:rsidP="008C472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6144">
              <w:rPr>
                <w:rFonts w:cs="Times New Roman"/>
                <w:color w:val="000000"/>
                <w:sz w:val="20"/>
                <w:szCs w:val="20"/>
              </w:rPr>
              <w:t>133 796,50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Pr="00456144" w:rsidRDefault="00844A86" w:rsidP="008C472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6144">
              <w:rPr>
                <w:rFonts w:cs="Times New Roman"/>
                <w:color w:val="000000"/>
                <w:sz w:val="20"/>
                <w:szCs w:val="20"/>
              </w:rPr>
              <w:t>149 662,10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4A86" w:rsidRPr="00475F59" w:rsidRDefault="00844A86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A86" w:rsidRPr="00475F59" w:rsidRDefault="00844A86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 xml:space="preserve">Предоставляется субсидия для обеспечения деятельности муниципальных общеобразовательных организаций </w:t>
            </w:r>
          </w:p>
        </w:tc>
      </w:tr>
      <w:tr w:rsidR="00844A86" w:rsidRPr="004516A8" w:rsidTr="00844A86">
        <w:trPr>
          <w:trHeight w:val="85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A86" w:rsidRPr="004516A8" w:rsidRDefault="00844A86" w:rsidP="004516A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516A8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A86" w:rsidRPr="004516A8" w:rsidRDefault="00844A86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A86" w:rsidRPr="004516A8" w:rsidRDefault="00844A86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A86" w:rsidRPr="004516A8" w:rsidRDefault="00844A86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 xml:space="preserve">г.о. Электросталь </w:t>
            </w:r>
            <w:r>
              <w:rPr>
                <w:rFonts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A86" w:rsidRPr="004516A8" w:rsidRDefault="00844A86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138 174,20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A86" w:rsidRDefault="00844A86" w:rsidP="00844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717 233,70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Default="00844A86" w:rsidP="00844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136 465,80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Default="00844A86" w:rsidP="00844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160 017,20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Default="00844A86" w:rsidP="00844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137 292,10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Pr="00456144" w:rsidRDefault="00844A86" w:rsidP="008C472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6144">
              <w:rPr>
                <w:rFonts w:cs="Times New Roman"/>
                <w:color w:val="000000"/>
                <w:sz w:val="20"/>
                <w:szCs w:val="20"/>
              </w:rPr>
              <w:t>133 796,50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Pr="00456144" w:rsidRDefault="00844A86" w:rsidP="008C472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6144">
              <w:rPr>
                <w:rFonts w:cs="Times New Roman"/>
                <w:color w:val="000000"/>
                <w:sz w:val="20"/>
                <w:szCs w:val="20"/>
              </w:rPr>
              <w:t>149 662,10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A86" w:rsidRPr="00475F59" w:rsidRDefault="00844A86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A86" w:rsidRPr="00475F59" w:rsidRDefault="00844A86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6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516A8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685,00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685,00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136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lastRenderedPageBreak/>
              <w:t>основного общего, среднего общего образования, также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740 800,00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4 322 567,00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859 633,00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895 816,00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855 706,00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855 706,00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855 706,00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75F59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 xml:space="preserve">Получение детьми общедоступного и бесплатного начального общего, основного общего, среднего (полного) общего образования, а </w:t>
            </w:r>
            <w:r w:rsidRPr="00475F59">
              <w:rPr>
                <w:rFonts w:cs="Times New Roman"/>
                <w:color w:val="000000"/>
                <w:sz w:val="20"/>
                <w:szCs w:val="20"/>
              </w:rPr>
              <w:lastRenderedPageBreak/>
              <w:t>также дополнительного образования в муниципальных общеобразовательных организациях</w:t>
            </w:r>
          </w:p>
        </w:tc>
      </w:tr>
      <w:tr w:rsidR="004516A8" w:rsidRPr="004516A8" w:rsidTr="001B1B38">
        <w:trPr>
          <w:trHeight w:val="136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8B5F1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 xml:space="preserve">г.о. Электросталь </w:t>
            </w:r>
            <w:r>
              <w:rPr>
                <w:rFonts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13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740 800,00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4 322 567,00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859 633,00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895 816,00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855 706,00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855 706,00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855 706,00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139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lastRenderedPageBreak/>
              <w:t>1.1.3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обеспечение получения гражданами дошкольного, начального общего, основного общего, среднего общего образования в частных общеобразователь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lastRenderedPageBreak/>
              <w:t>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9 986,00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57 450,00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11 493,00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11 514,00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11 481,00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11 481,00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11 481,00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75F59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 xml:space="preserve">Получение детьми общедоступного и бесплатного начального общего, основного общего, среднего (полного) общего образования в частных </w:t>
            </w:r>
            <w:r w:rsidRPr="00475F59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общеобразовательных организациях, имеющих государственную аккредитацию </w:t>
            </w:r>
          </w:p>
        </w:tc>
      </w:tr>
      <w:tr w:rsidR="004516A8" w:rsidRPr="004516A8" w:rsidTr="001B1B38">
        <w:trPr>
          <w:trHeight w:val="1399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8B5F1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 xml:space="preserve">г.о. Электросталь </w:t>
            </w:r>
            <w:r>
              <w:rPr>
                <w:rFonts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139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9 986,00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57 450,00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11 493,00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11 514,00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11 481,0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11 481,0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11 481,0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42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lastRenderedPageBreak/>
              <w:t>1.1.4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 xml:space="preserve">выплата вознаграждения за выполнение функций классного руководителя педагогическим работникам муниципальных образовательных организаций в Московской области 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8 135,00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42 898,00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8 494,00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8 730,00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8 558,00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8 558,00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8 558,00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75F59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Выполнение воспитательных функций педагогическими работниками муниципальных образовательных организаций</w:t>
            </w:r>
            <w:r w:rsidRPr="00475F59">
              <w:rPr>
                <w:rFonts w:cs="Times New Roman"/>
                <w:color w:val="000000"/>
                <w:sz w:val="20"/>
                <w:szCs w:val="20"/>
              </w:rPr>
              <w:br/>
              <w:t>г.о. Электросталь, на которых возложены функции классных руководителей</w:t>
            </w:r>
          </w:p>
        </w:tc>
      </w:tr>
      <w:tr w:rsidR="004516A8" w:rsidRPr="004516A8" w:rsidTr="001B1B3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8B5F1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 xml:space="preserve">г.о. Электросталь </w:t>
            </w:r>
            <w:r>
              <w:rPr>
                <w:rFonts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51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42 898,00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8 494,00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8 730,00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8 558,00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8 558,00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8 558,00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40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9D7ED2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Pr="0085389A">
              <w:rPr>
                <w:rFonts w:cs="Times New Roman"/>
                <w:sz w:val="20"/>
                <w:szCs w:val="20"/>
              </w:rPr>
              <w:t>редства</w:t>
            </w:r>
            <w:r>
              <w:rPr>
                <w:rFonts w:cs="Times New Roman"/>
                <w:sz w:val="20"/>
                <w:szCs w:val="20"/>
              </w:rPr>
              <w:t xml:space="preserve">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8 135,00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93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lastRenderedPageBreak/>
              <w:t>1.1.5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субсидия на обеспечение (доведения до запланированных значений качественных показателей) учреждений начального общего, основного общего и среднего общего образования доступом к сети Интернет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754,00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6144" w:rsidRDefault="004516A8" w:rsidP="008C472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6144">
              <w:rPr>
                <w:rFonts w:cs="Times New Roman"/>
                <w:color w:val="000000"/>
                <w:sz w:val="20"/>
                <w:szCs w:val="20"/>
              </w:rPr>
              <w:t>2 3</w:t>
            </w:r>
            <w:r w:rsidR="008C4729" w:rsidRPr="00456144">
              <w:rPr>
                <w:rFonts w:cs="Times New Roman"/>
                <w:color w:val="000000"/>
                <w:sz w:val="20"/>
                <w:szCs w:val="20"/>
              </w:rPr>
              <w:t>85</w:t>
            </w:r>
            <w:r w:rsidRPr="00456144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="008C4729" w:rsidRPr="00456144"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Pr="0045614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6144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6144">
              <w:rPr>
                <w:rFonts w:cs="Times New Roman"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6144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6144">
              <w:rPr>
                <w:rFonts w:cs="Times New Roman"/>
                <w:color w:val="000000"/>
                <w:sz w:val="20"/>
                <w:szCs w:val="20"/>
              </w:rPr>
              <w:t>635,00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6144" w:rsidRDefault="004516A8" w:rsidP="008C472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6144"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="008C4729" w:rsidRPr="00456144">
              <w:rPr>
                <w:rFonts w:cs="Times New Roman"/>
                <w:color w:val="000000"/>
                <w:sz w:val="20"/>
                <w:szCs w:val="20"/>
              </w:rPr>
              <w:t>43</w:t>
            </w:r>
            <w:r w:rsidRPr="00456144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="008C4729" w:rsidRPr="00456144"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Pr="0045614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6144" w:rsidRDefault="008C4729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6144">
              <w:rPr>
                <w:rFonts w:cs="Times New Roman"/>
                <w:color w:val="000000"/>
                <w:sz w:val="20"/>
                <w:szCs w:val="20"/>
              </w:rPr>
              <w:t>343,50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6144" w:rsidRDefault="008C4729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6144">
              <w:rPr>
                <w:rFonts w:cs="Times New Roman"/>
                <w:color w:val="000000"/>
                <w:sz w:val="20"/>
                <w:szCs w:val="20"/>
              </w:rPr>
              <w:t>343,50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75F59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 xml:space="preserve">Предоставление неограниченного широкополосного круглосуточного доступа к информационно-телекоммуникационной сети Интернет муниципальным общеобразовательным организациям </w:t>
            </w:r>
          </w:p>
        </w:tc>
      </w:tr>
      <w:tr w:rsidR="004516A8" w:rsidRPr="004516A8" w:rsidTr="001B1B38">
        <w:trPr>
          <w:trHeight w:val="100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8B5F1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 xml:space="preserve">г.о. Электросталь </w:t>
            </w:r>
            <w:r>
              <w:rPr>
                <w:rFonts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6144" w:rsidRDefault="004516A8" w:rsidP="008C47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144">
              <w:rPr>
                <w:rFonts w:cs="Times New Roman"/>
                <w:sz w:val="20"/>
                <w:szCs w:val="20"/>
              </w:rPr>
              <w:t>1 6</w:t>
            </w:r>
            <w:r w:rsidR="008C4729" w:rsidRPr="00456144">
              <w:rPr>
                <w:rFonts w:cs="Times New Roman"/>
                <w:sz w:val="20"/>
                <w:szCs w:val="20"/>
              </w:rPr>
              <w:t>65</w:t>
            </w:r>
            <w:r w:rsidRPr="00456144">
              <w:rPr>
                <w:rFonts w:cs="Times New Roman"/>
                <w:sz w:val="20"/>
                <w:szCs w:val="20"/>
              </w:rPr>
              <w:t>,</w:t>
            </w:r>
            <w:r w:rsidR="008C4729" w:rsidRPr="00456144">
              <w:rPr>
                <w:rFonts w:cs="Times New Roman"/>
                <w:sz w:val="20"/>
                <w:szCs w:val="20"/>
              </w:rPr>
              <w:t>5</w:t>
            </w:r>
            <w:r w:rsidRPr="0045614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6144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6144">
              <w:rPr>
                <w:rFonts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6144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6144">
              <w:rPr>
                <w:rFonts w:cs="Times New Roman"/>
                <w:color w:val="000000"/>
                <w:sz w:val="20"/>
                <w:szCs w:val="20"/>
              </w:rPr>
              <w:t>335,00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6144" w:rsidRDefault="008C4729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6144">
              <w:rPr>
                <w:rFonts w:cs="Times New Roman"/>
                <w:color w:val="000000"/>
                <w:sz w:val="20"/>
                <w:szCs w:val="20"/>
              </w:rPr>
              <w:t>343,50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6144" w:rsidRDefault="008C4729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6144">
              <w:rPr>
                <w:rFonts w:cs="Times New Roman"/>
                <w:color w:val="000000"/>
                <w:sz w:val="20"/>
                <w:szCs w:val="20"/>
              </w:rPr>
              <w:t>343,50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6144" w:rsidRDefault="008C4729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6144">
              <w:rPr>
                <w:rFonts w:cs="Times New Roman"/>
                <w:color w:val="000000"/>
                <w:sz w:val="20"/>
                <w:szCs w:val="20"/>
              </w:rPr>
              <w:t>343,50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10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720,00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120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 xml:space="preserve">обеспечение переданных государственных полномочий в сфере образования и организации </w:t>
            </w:r>
            <w:r w:rsidRPr="004516A8">
              <w:rPr>
                <w:rFonts w:cs="Times New Roman"/>
                <w:sz w:val="20"/>
                <w:szCs w:val="20"/>
              </w:rPr>
              <w:t>деятельности комиссий по делам несовершеннолетних и защите их прав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20 550,00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5 319,00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5 077,00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5 077,00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5 077,00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75F59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Администрация городского округа Электросталь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Финансирование мероприятий по обеспечению переданных государственных полномочий в сфере образования и организации деятельности комиссии по делам несовершеннолетних и защите их прав</w:t>
            </w:r>
          </w:p>
        </w:tc>
      </w:tr>
      <w:tr w:rsidR="004516A8" w:rsidRPr="004516A8" w:rsidTr="001B1B38">
        <w:trPr>
          <w:trHeight w:val="100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8B5F1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 xml:space="preserve">г.о. Электросталь </w:t>
            </w:r>
            <w:r>
              <w:rPr>
                <w:rFonts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100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20 550,00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5 319,00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5 077,0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5 077,0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5 077,0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9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2.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 xml:space="preserve">Мероприятия по формированию в Московской области сети базовых образовательных учреждений, 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lastRenderedPageBreak/>
              <w:t>реализующих образовательные программы общего образования, обеспечивающих совместное обучение инвалидов и лиц, не имеющих нарушений развития (в рамках мероприятий "Доступная среда"), в том числе: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lastRenderedPageBreak/>
              <w:t>2014-2018 годы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1 899,60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32 480,90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19 536,40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9 524,50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1 710,00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1 710,00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75F59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Сформирована в сеть базовых образовательных учреждений, реализующих</w:t>
            </w:r>
            <w:r w:rsidRPr="00475F59">
              <w:rPr>
                <w:rFonts w:cs="Times New Roman"/>
                <w:color w:val="000000"/>
                <w:sz w:val="20"/>
                <w:szCs w:val="20"/>
              </w:rPr>
              <w:br/>
              <w:t>образовательные программы общего образования,</w:t>
            </w:r>
            <w:r w:rsidRPr="00475F59">
              <w:rPr>
                <w:rFonts w:cs="Times New Roman"/>
                <w:color w:val="000000"/>
                <w:sz w:val="20"/>
                <w:szCs w:val="20"/>
              </w:rPr>
              <w:br/>
            </w:r>
            <w:r w:rsidRPr="00475F59">
              <w:rPr>
                <w:rFonts w:cs="Times New Roman"/>
                <w:color w:val="000000"/>
                <w:sz w:val="20"/>
                <w:szCs w:val="20"/>
              </w:rPr>
              <w:lastRenderedPageBreak/>
              <w:t>обеспечивающих совместное обучение инвалидов и лиц,</w:t>
            </w:r>
            <w:r w:rsidRPr="00475F59">
              <w:rPr>
                <w:rFonts w:cs="Times New Roman"/>
                <w:color w:val="000000"/>
                <w:sz w:val="20"/>
                <w:szCs w:val="20"/>
              </w:rPr>
              <w:br/>
              <w:t>не имеющих нарушений развития</w:t>
            </w:r>
          </w:p>
        </w:tc>
      </w:tr>
      <w:tr w:rsidR="004516A8" w:rsidRPr="004516A8" w:rsidTr="001B1B38">
        <w:trPr>
          <w:trHeight w:val="93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516A8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8B5F1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 xml:space="preserve">г.о. Электросталь </w:t>
            </w:r>
            <w:r>
              <w:rPr>
                <w:rFonts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439,00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7 444,90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2 181,20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1 843,70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1 710,00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1 710,00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75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516A8">
              <w:rPr>
                <w:rFonts w:ascii="Calibri" w:hAnsi="Calibri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746,60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11 544,70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8 872,40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2 672,30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516A8">
              <w:rPr>
                <w:rFonts w:ascii="Calibri" w:hAnsi="Calibri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9D7ED2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Pr="0085389A">
              <w:rPr>
                <w:rFonts w:cs="Times New Roman"/>
                <w:sz w:val="20"/>
                <w:szCs w:val="20"/>
              </w:rPr>
              <w:t>редства</w:t>
            </w:r>
            <w:r>
              <w:rPr>
                <w:rFonts w:cs="Times New Roman"/>
                <w:sz w:val="20"/>
                <w:szCs w:val="20"/>
              </w:rPr>
              <w:t xml:space="preserve">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714,00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13 491,30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8 482,80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5 008,50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66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 xml:space="preserve">субсидия  на проведение мероприятий по формированию сети базовых образовательных учреждений, реализующих образовательные Программы общего образования, обеспечивающих совместное обучение инвалидов и лиц, не имеющих нарушений развития, в рамках реализации мероприятий долгосрочной целевой 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lastRenderedPageBreak/>
              <w:t>программы "Доступная среда" на 2012-2015 годы"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1 899,60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75F59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Выполнение мероприятий по формированию в городском округе Электросталь</w:t>
            </w:r>
            <w:r w:rsidRPr="00475F59">
              <w:rPr>
                <w:rFonts w:cs="Times New Roman"/>
                <w:color w:val="000000"/>
                <w:sz w:val="20"/>
                <w:szCs w:val="20"/>
              </w:rPr>
              <w:br/>
              <w:t>сети базовых образовательных учреждений, реализующих</w:t>
            </w:r>
            <w:r w:rsidRPr="00475F59">
              <w:rPr>
                <w:rFonts w:cs="Times New Roman"/>
                <w:color w:val="000000"/>
                <w:sz w:val="20"/>
                <w:szCs w:val="20"/>
              </w:rPr>
              <w:br/>
              <w:t>образовательные программы общего образования,</w:t>
            </w:r>
            <w:r w:rsidRPr="00475F59">
              <w:rPr>
                <w:rFonts w:cs="Times New Roman"/>
                <w:color w:val="000000"/>
                <w:sz w:val="20"/>
                <w:szCs w:val="20"/>
              </w:rPr>
              <w:br/>
              <w:t>обеспечивающих совместное обучение инвалидов и лиц,</w:t>
            </w:r>
            <w:r w:rsidRPr="00475F59">
              <w:rPr>
                <w:rFonts w:cs="Times New Roman"/>
                <w:color w:val="000000"/>
                <w:sz w:val="20"/>
                <w:szCs w:val="20"/>
              </w:rPr>
              <w:br/>
              <w:t>не имеющих нарушений развития</w:t>
            </w:r>
          </w:p>
        </w:tc>
      </w:tr>
      <w:tr w:rsidR="004516A8" w:rsidRPr="004516A8" w:rsidTr="001B1B38">
        <w:trPr>
          <w:trHeight w:val="70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516A8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8B5F1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 xml:space="preserve">г.о. Электросталь </w:t>
            </w:r>
            <w:r>
              <w:rPr>
                <w:rFonts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439,00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859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516A8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746,60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67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516A8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9D7ED2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Pr="0085389A">
              <w:rPr>
                <w:rFonts w:cs="Times New Roman"/>
                <w:sz w:val="20"/>
                <w:szCs w:val="20"/>
              </w:rPr>
              <w:t>редства</w:t>
            </w:r>
            <w:r>
              <w:rPr>
                <w:rFonts w:cs="Times New Roman"/>
                <w:sz w:val="20"/>
                <w:szCs w:val="20"/>
              </w:rPr>
              <w:t xml:space="preserve">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714,00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55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субсидия на проведение мероприятий по формированию в Московской области сети базовых общеобразовательных учреждений, в которых созданы условия для инклюзивного обучения детей-инвалидов, в части приобретения специального оборудования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7 687,10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4 330,60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3 356,50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78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516A8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8B5F1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 xml:space="preserve">г.о. Электросталь </w:t>
            </w:r>
            <w:r>
              <w:rPr>
                <w:rFonts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304,10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170,60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133,50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49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516A8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3 040,50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1 705,60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1 334,90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516A8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9D7ED2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Pr="0085389A">
              <w:rPr>
                <w:rFonts w:cs="Times New Roman"/>
                <w:sz w:val="20"/>
                <w:szCs w:val="20"/>
              </w:rPr>
              <w:t>редства</w:t>
            </w:r>
            <w:r>
              <w:rPr>
                <w:rFonts w:cs="Times New Roman"/>
                <w:sz w:val="20"/>
                <w:szCs w:val="20"/>
              </w:rPr>
              <w:t xml:space="preserve">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4 342,50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2 454,40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1 888,10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42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субсидия на проведение мероприятий по формированию в Московской области сети базовых общеобразовательных учреждений, в которых созданы условия для инклюзивного обучения детей-инвалидов, в части проведения ремонтных работ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6 805,90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1 809,40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1 576,50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1 710,00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1 710,00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70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516A8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8B5F1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 xml:space="preserve">г.о. Электросталь </w:t>
            </w:r>
            <w:r>
              <w:rPr>
                <w:rFonts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6 805,90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1 809,40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1 576,50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1 710,00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1 710,00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499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516A8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4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516A8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9D7ED2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Pr="0085389A">
              <w:rPr>
                <w:rFonts w:cs="Times New Roman"/>
                <w:sz w:val="20"/>
                <w:szCs w:val="20"/>
              </w:rPr>
              <w:t>редства</w:t>
            </w:r>
            <w:r>
              <w:rPr>
                <w:rFonts w:cs="Times New Roman"/>
                <w:sz w:val="20"/>
                <w:szCs w:val="20"/>
              </w:rPr>
              <w:t xml:space="preserve">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46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1.2.4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 xml:space="preserve">распространение на всей 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lastRenderedPageBreak/>
              <w:t>территории Российской Федерации современных моделей успешной социализации детей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17 987,90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13 396,40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4 591,50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 xml:space="preserve">Внедрена  современная </w:t>
            </w:r>
            <w:r w:rsidRPr="00475F59">
              <w:rPr>
                <w:rFonts w:cs="Times New Roman"/>
                <w:color w:val="000000"/>
                <w:sz w:val="20"/>
                <w:szCs w:val="20"/>
              </w:rPr>
              <w:lastRenderedPageBreak/>
              <w:t>модель успешной социализации детей в общеобразовательной организации</w:t>
            </w:r>
          </w:p>
        </w:tc>
      </w:tr>
      <w:tr w:rsidR="004516A8" w:rsidRPr="004516A8" w:rsidTr="001B1B3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516A8">
              <w:rPr>
                <w:rFonts w:ascii="Calibri" w:hAnsi="Calibri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8B5F1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 xml:space="preserve">г.о. Электросталь </w:t>
            </w:r>
            <w:r>
              <w:rPr>
                <w:rFonts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334,90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201,20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133,70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516A8">
              <w:rPr>
                <w:rFonts w:ascii="Calibri" w:hAnsi="Calibri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8 504,20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7 166,80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1 337,40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516A8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9D7ED2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Pr="0085389A">
              <w:rPr>
                <w:rFonts w:cs="Times New Roman"/>
                <w:sz w:val="20"/>
                <w:szCs w:val="20"/>
              </w:rPr>
              <w:t>редства</w:t>
            </w:r>
            <w:r>
              <w:rPr>
                <w:rFonts w:cs="Times New Roman"/>
                <w:sz w:val="20"/>
                <w:szCs w:val="20"/>
              </w:rPr>
              <w:t xml:space="preserve">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9 148,80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6 028,40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3 120,40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979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3.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>Обеспечение развития инновационной инфраструктуры общего образования, в том числе: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2014-2018 годы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10 775,00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3 175,00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5 800,00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75F59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Увеличение доли общеобразовательных организаций, работающих в условиях реализации программ региональных инновационных площадок и инновационных образовательных проектов</w:t>
            </w:r>
          </w:p>
        </w:tc>
      </w:tr>
      <w:tr w:rsidR="004516A8" w:rsidRPr="004516A8" w:rsidTr="001B1B38">
        <w:trPr>
          <w:trHeight w:val="117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516A8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8B5F1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 xml:space="preserve">г.о. Электросталь </w:t>
            </w:r>
            <w:r>
              <w:rPr>
                <w:rFonts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3 622,00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1 022,00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121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516A8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7 153,00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2 153,00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859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 xml:space="preserve">предоставление субсидий на приобретение мультимедийного оборудования для использования электронных образовательных ресурсов в общеобразовательных учреждениях в Московской области, в 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lastRenderedPageBreak/>
              <w:t>соответствии с государственной программой Московской области «Эффективная власть» на 2014-2018 годы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2 075,00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2 075,00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75F59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Проведены мероприятия по обновлению содержания и технологий общего образования</w:t>
            </w:r>
          </w:p>
        </w:tc>
      </w:tr>
      <w:tr w:rsidR="004516A8" w:rsidRPr="004516A8" w:rsidTr="001B1B38">
        <w:trPr>
          <w:trHeight w:val="8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516A8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8B5F1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 xml:space="preserve">г.о. Электросталь </w:t>
            </w:r>
            <w:r>
              <w:rPr>
                <w:rFonts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922,00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922,00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91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516A8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1 153,00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1 153,00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49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lastRenderedPageBreak/>
              <w:t>1.3.2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предоставление субсидий на закупку оборудования для общеобразовательных организаций - победителей областного конкурса муниципальных общеобразовательных организаций, разрабатывающих и внедряющих инновационные образовательные проекты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75F59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Закуплено оборудование для общеобразовательных организаций, работающих в условиях реализации программ региональных инновационных площадок и инновационных образовательных проектов</w:t>
            </w:r>
          </w:p>
        </w:tc>
      </w:tr>
      <w:tr w:rsidR="004516A8" w:rsidRPr="004516A8" w:rsidTr="001B1B3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516A8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8B5F1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 xml:space="preserve">г.о. Электросталь </w:t>
            </w:r>
            <w:r>
              <w:rPr>
                <w:rFonts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100,00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82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516A8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55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1.3.3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предоставление субсидий на выплату грантов Губернатора Московской области лучшим общеобразовательным организациям в Московской области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4 200,00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516A8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8B5F1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 xml:space="preserve">г.о. Электросталь </w:t>
            </w:r>
            <w:r>
              <w:rPr>
                <w:rFonts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1 200,00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6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516A8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3 000,00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79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1.3.4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 xml:space="preserve">предоставление субсидий на закупку 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lastRenderedPageBreak/>
              <w:t>оборудования для общеобразовательных организаций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3 400,00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516A8">
              <w:rPr>
                <w:rFonts w:ascii="Calibri" w:hAnsi="Calibri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8B5F1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 xml:space="preserve">г.о. Электросталь </w:t>
            </w:r>
            <w:r>
              <w:rPr>
                <w:rFonts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1 400,00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8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516A8">
              <w:rPr>
                <w:rFonts w:ascii="Calibri" w:hAnsi="Calibri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43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 4.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>Предоставление мер социальной поддержки обучающихся в образовательных организациях, в том числе: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2014-2018 годы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32 194,00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205 989,00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34 158,00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34 442,00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41 255,00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48 067,00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48 067,00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75F59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Предоставлена финансовая поддержка учащимся по очной форме обучения</w:t>
            </w:r>
          </w:p>
        </w:tc>
      </w:tr>
      <w:tr w:rsidR="004516A8" w:rsidRPr="004516A8" w:rsidTr="001B1B38">
        <w:trPr>
          <w:trHeight w:val="8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516A8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8B5F1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 xml:space="preserve">г.о. Электросталь </w:t>
            </w:r>
            <w:r>
              <w:rPr>
                <w:rFonts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516A8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32 194,00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205 989,00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34 158,00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34 442,00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41 255,00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48 067,00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48 067,00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769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Московской области и в частных общеобразовательных организациях в Московской области, 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lastRenderedPageBreak/>
              <w:t>имеющих государственную аккредитацию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31 910,00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205 316,00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33 827,00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34 346,00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41 173,00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47 985,00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47 985,00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75F59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Обеспечение горячим питанием отдельных категорий обучающихся</w:t>
            </w:r>
          </w:p>
        </w:tc>
      </w:tr>
      <w:tr w:rsidR="004516A8" w:rsidRPr="004516A8" w:rsidTr="001B1B38">
        <w:trPr>
          <w:trHeight w:val="75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8B5F1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 xml:space="preserve">г.о. Электросталь </w:t>
            </w:r>
            <w:r>
              <w:rPr>
                <w:rFonts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5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31 910,00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205 316,00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33 827,00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34 346,00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41 173,0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47 985,00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47 985,00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97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lastRenderedPageBreak/>
              <w:t>1.4.2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 муниципальных общеобразовательных организаций в Московской области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284,00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673,00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331,00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75F59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Предоставлена финансовая поддержка отдельным категориям обучающихся, связанных с компенсацией проезда к месту учебы и обратно</w:t>
            </w:r>
          </w:p>
        </w:tc>
      </w:tr>
      <w:tr w:rsidR="004516A8" w:rsidRPr="004516A8" w:rsidTr="001B1B38">
        <w:trPr>
          <w:trHeight w:val="949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8B5F1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 xml:space="preserve">г.о. Электросталь </w:t>
            </w:r>
            <w:r>
              <w:rPr>
                <w:rFonts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284,00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673,00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331,00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67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 5.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>Предоставление мер социальной поддержки отдельным категориям обучающихся, в том числе: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2014-2018 годы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4 783,00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23 398,40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5 954,40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3 894,00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4 854,00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4 579,00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4 117,00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75F59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Предоставлена финансовая поддержка отдельным категориям обучающихся</w:t>
            </w:r>
          </w:p>
        </w:tc>
      </w:tr>
      <w:tr w:rsidR="004516A8" w:rsidRPr="004516A8" w:rsidTr="001B1B38">
        <w:trPr>
          <w:trHeight w:val="67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516A8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8B5F1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 xml:space="preserve">г.о. Электросталь </w:t>
            </w:r>
            <w:r>
              <w:rPr>
                <w:rFonts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714,00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7 570,40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1 320,40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6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516A8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4 069,00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15 828,00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4 634,00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3 044,00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3 054,00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2 779,00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2 317,00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на реализацию мер социальной поддержки и социального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 xml:space="preserve">обеспечения детей-сирот и детей, оставшихся без попечения 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lastRenderedPageBreak/>
              <w:t>родителей, а также лиц из их числа в муниципальных образовательных организациях в Московской области и частных образовательных организациях в Московской области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4 069,00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15 828,00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4 634,00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3 044,00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3 054,00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2 779,00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2 317,00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75F59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 xml:space="preserve">Обеспечение финансовой поддержки и социального обеспечения детей-сирот и детей, оставшихся без </w:t>
            </w:r>
            <w:r w:rsidRPr="00475F59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попечения родителей, а также лиц из их числа в муниципальных образовательных и частных организациях в </w:t>
            </w:r>
            <w:proofErr w:type="spellStart"/>
            <w:r w:rsidRPr="00475F59">
              <w:rPr>
                <w:rFonts w:cs="Times New Roman"/>
                <w:color w:val="000000"/>
                <w:sz w:val="20"/>
                <w:szCs w:val="20"/>
              </w:rPr>
              <w:t>г.оЭлектросталь</w:t>
            </w:r>
            <w:proofErr w:type="spellEnd"/>
            <w:r w:rsidRPr="00475F59">
              <w:rPr>
                <w:rFonts w:cs="Times New Roman"/>
                <w:color w:val="000000"/>
                <w:sz w:val="20"/>
                <w:szCs w:val="20"/>
              </w:rPr>
              <w:t xml:space="preserve"> Московской области</w:t>
            </w:r>
          </w:p>
        </w:tc>
      </w:tr>
      <w:tr w:rsidR="004516A8" w:rsidRPr="004516A8" w:rsidTr="001B1B38">
        <w:trPr>
          <w:trHeight w:val="75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8B5F1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 xml:space="preserve">г.о. Электросталь </w:t>
            </w:r>
            <w:r>
              <w:rPr>
                <w:rFonts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8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4 069,00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15 828,00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4 634,00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3 044,00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3 054,00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2 779,00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2 317,00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67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lastRenderedPageBreak/>
              <w:t>1.5.2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выплаты компенсации отдельным категориям родителей (законным представителям) за школьную форму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714,00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7 570,40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1 320,40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75F59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Предоставлена финансовая поддержка отдельным категориям обучающихся за школьную форму</w:t>
            </w:r>
          </w:p>
        </w:tc>
      </w:tr>
      <w:tr w:rsidR="004516A8" w:rsidRPr="004516A8" w:rsidTr="001B1B38">
        <w:trPr>
          <w:trHeight w:val="769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8B5F1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 xml:space="preserve">г.о. Электросталь </w:t>
            </w:r>
            <w:r>
              <w:rPr>
                <w:rFonts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714,00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7 570,40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1 320,40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6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844A86" w:rsidRPr="004516A8" w:rsidTr="00844A86">
        <w:trPr>
          <w:trHeight w:val="46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4A86" w:rsidRPr="004516A8" w:rsidRDefault="00844A86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4A86" w:rsidRPr="004516A8" w:rsidRDefault="00844A86" w:rsidP="004516A8">
            <w:pPr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Задача 2.</w:t>
            </w:r>
            <w:r w:rsidRPr="004516A8">
              <w:rPr>
                <w:rFonts w:cs="Times New Roman"/>
                <w:sz w:val="20"/>
                <w:szCs w:val="20"/>
              </w:rPr>
              <w:br/>
              <w:t>Снижение доли обучающихся в муниципальных общеобразовательных организациях, занимающихся во вторую смену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4A86" w:rsidRPr="004516A8" w:rsidRDefault="00844A86" w:rsidP="004516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2014-2018 годы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Pr="004516A8" w:rsidRDefault="00844A86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Pr="004516A8" w:rsidRDefault="00844A86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38 126,90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Default="00844A86" w:rsidP="00844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2 269 039,60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Default="00844A86" w:rsidP="00844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32 567,80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Default="00844A86" w:rsidP="00844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4 995,80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Default="00844A86" w:rsidP="00844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654 500,00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Pr="004516A8" w:rsidRDefault="00844A86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1 103 288,00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Pr="00B3115D" w:rsidRDefault="00844A86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473 688,00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4A86" w:rsidRPr="00475F59" w:rsidRDefault="00844A86" w:rsidP="004516A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A86" w:rsidRPr="00475F59" w:rsidRDefault="00844A86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844A86" w:rsidRPr="004516A8" w:rsidTr="00844A86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86" w:rsidRPr="004516A8" w:rsidRDefault="00844A86" w:rsidP="004516A8">
            <w:pPr>
              <w:rPr>
                <w:rFonts w:ascii="Calibri" w:hAnsi="Calibri" w:cs="Times New Roman"/>
                <w:b/>
                <w:bCs/>
                <w:color w:val="0066FF"/>
                <w:sz w:val="20"/>
                <w:szCs w:val="20"/>
              </w:rPr>
            </w:pPr>
            <w:r w:rsidRPr="004516A8">
              <w:rPr>
                <w:rFonts w:ascii="Calibri" w:hAnsi="Calibri" w:cs="Times New Roman"/>
                <w:b/>
                <w:bCs/>
                <w:color w:val="0066FF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A86" w:rsidRPr="004516A8" w:rsidRDefault="00844A86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A86" w:rsidRPr="004516A8" w:rsidRDefault="00844A86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A86" w:rsidRPr="004516A8" w:rsidRDefault="00844A86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 xml:space="preserve">г.о. Электросталь </w:t>
            </w:r>
            <w:r>
              <w:rPr>
                <w:rFonts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Pr="004516A8" w:rsidRDefault="00844A86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3 311,90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A86" w:rsidRDefault="00844A86" w:rsidP="00844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45 993,60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Default="00844A86" w:rsidP="00844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19 521,80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Default="00844A86" w:rsidP="00844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4 995,80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Default="00844A86" w:rsidP="00844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Pr="004516A8" w:rsidRDefault="00844A86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3 288,00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6" w:rsidRPr="00B3115D" w:rsidRDefault="00844A86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8 688,00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A86" w:rsidRPr="00475F59" w:rsidRDefault="00844A86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A86" w:rsidRPr="00475F59" w:rsidRDefault="00844A86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rPr>
                <w:rFonts w:ascii="Calibri" w:hAnsi="Calibri" w:cs="Times New Roman"/>
                <w:b/>
                <w:bCs/>
                <w:color w:val="0066FF"/>
                <w:sz w:val="20"/>
                <w:szCs w:val="20"/>
              </w:rPr>
            </w:pPr>
            <w:r w:rsidRPr="004516A8">
              <w:rPr>
                <w:rFonts w:ascii="Calibri" w:hAnsi="Calibri" w:cs="Times New Roman"/>
                <w:b/>
                <w:bCs/>
                <w:color w:val="0066FF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34 815,00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13 046,00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13 046,00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5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rPr>
                <w:rFonts w:ascii="Calibri" w:hAnsi="Calibri" w:cs="Times New Roman"/>
                <w:b/>
                <w:bCs/>
                <w:color w:val="0066FF"/>
                <w:sz w:val="20"/>
                <w:szCs w:val="20"/>
              </w:rPr>
            </w:pPr>
            <w:r w:rsidRPr="004516A8">
              <w:rPr>
                <w:rFonts w:ascii="Calibri" w:hAnsi="Calibri" w:cs="Times New Roman"/>
                <w:b/>
                <w:bCs/>
                <w:color w:val="0066FF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9D7ED2" w:rsidP="001B1B38">
            <w:pPr>
              <w:rPr>
                <w:rFonts w:cs="Times New Roman"/>
                <w:sz w:val="20"/>
                <w:szCs w:val="20"/>
              </w:rPr>
            </w:pPr>
            <w:r w:rsidRPr="009D7ED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2 210 000,00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645 000,00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465 000,00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068C4" w:rsidRPr="004516A8" w:rsidTr="003068C4">
        <w:trPr>
          <w:trHeight w:val="67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68C4" w:rsidRPr="004516A8" w:rsidRDefault="003068C4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8C4" w:rsidRPr="004516A8" w:rsidRDefault="003068C4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6. 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>Строительство, капитальный ремонт и укрепление материально-технической базы объектов общего образования, в том числе: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8C4" w:rsidRPr="004516A8" w:rsidRDefault="003068C4" w:rsidP="004516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2014-2018 годы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8C4" w:rsidRPr="004516A8" w:rsidRDefault="003068C4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8C4" w:rsidRPr="004516A8" w:rsidRDefault="003068C4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38 126,90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8C4" w:rsidRDefault="003068C4" w:rsidP="0030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2 255 993,60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8C4" w:rsidRDefault="003068C4" w:rsidP="0030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32 567,80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8C4" w:rsidRDefault="003068C4" w:rsidP="0030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4 995,80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8C4" w:rsidRDefault="003068C4" w:rsidP="0030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654 500,00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8C4" w:rsidRPr="004516A8" w:rsidRDefault="003068C4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1 103 288,00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8C4" w:rsidRPr="00B3115D" w:rsidRDefault="003068C4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473 688,00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8C4" w:rsidRPr="00475F59" w:rsidRDefault="003068C4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8C4" w:rsidRPr="00475F59" w:rsidRDefault="003068C4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68C4" w:rsidRPr="004516A8" w:rsidTr="003068C4">
        <w:trPr>
          <w:trHeight w:val="76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8C4" w:rsidRPr="004516A8" w:rsidRDefault="003068C4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8C4" w:rsidRPr="004516A8" w:rsidRDefault="003068C4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8C4" w:rsidRPr="004516A8" w:rsidRDefault="003068C4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C4" w:rsidRPr="004516A8" w:rsidRDefault="003068C4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 xml:space="preserve">г.о. Электросталь </w:t>
            </w:r>
            <w:r>
              <w:rPr>
                <w:rFonts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8C4" w:rsidRPr="004516A8" w:rsidRDefault="003068C4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3 311,90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C4" w:rsidRDefault="003068C4" w:rsidP="00306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45 993,60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8C4" w:rsidRDefault="003068C4" w:rsidP="0030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19 521,80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8C4" w:rsidRDefault="003068C4" w:rsidP="0030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4 995,80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8C4" w:rsidRDefault="003068C4" w:rsidP="0030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8C4" w:rsidRPr="004516A8" w:rsidRDefault="003068C4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3 288,00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8C4" w:rsidRPr="00B3115D" w:rsidRDefault="003068C4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8 688,00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8C4" w:rsidRPr="00475F59" w:rsidRDefault="003068C4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8C4" w:rsidRPr="00475F59" w:rsidRDefault="003068C4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72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34 815,00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13 046,00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13 046,00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5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9D7ED2" w:rsidP="001B1B38">
            <w:pPr>
              <w:rPr>
                <w:rFonts w:cs="Times New Roman"/>
                <w:sz w:val="20"/>
                <w:szCs w:val="20"/>
              </w:rPr>
            </w:pPr>
            <w:r w:rsidRPr="009D7ED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2 210 000,00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645 000,00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465 000,00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154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предоставление субсидии на мероприятия по проведению капитального, текущего ремонта, ремонта и установки ограждений, ремонта кровель, замену оконных конструкций, выполнению противопожарных мероприятий в муниципальных общеобразовательных организациях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33 715,00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13 698,30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13 698,30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75F59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Выполнение государственных гарантий общедоступности и бесплатности общего образования, увеличение доли школьников, обучающихся в условиях соответствующих требованиям федеральных государственных стандартов общего образования</w:t>
            </w:r>
          </w:p>
        </w:tc>
      </w:tr>
      <w:tr w:rsidR="004516A8" w:rsidRPr="004516A8" w:rsidTr="001B1B38">
        <w:trPr>
          <w:trHeight w:val="1519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8B5F1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 xml:space="preserve">г.о. Электросталь </w:t>
            </w:r>
            <w:r>
              <w:rPr>
                <w:rFonts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652,30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652,30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14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33 715,00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13 046,00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13 046,00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F8679A" w:rsidRPr="004516A8" w:rsidTr="00F8679A">
        <w:trPr>
          <w:trHeight w:val="58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679A" w:rsidRPr="004516A8" w:rsidRDefault="00F8679A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679A" w:rsidRPr="004516A8" w:rsidRDefault="00F8679A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 xml:space="preserve">закупка товаров, работ и услуг для нужд муниципальных образовательных 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lastRenderedPageBreak/>
              <w:t>организаций г.о. Электросталь Московской области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79A" w:rsidRPr="004516A8" w:rsidRDefault="00F8679A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79A" w:rsidRPr="004516A8" w:rsidRDefault="00F8679A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79A" w:rsidRPr="004516A8" w:rsidRDefault="00F8679A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2 981,90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79A" w:rsidRDefault="00F8679A" w:rsidP="00F86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45 341,30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79A" w:rsidRDefault="00F8679A" w:rsidP="00F86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18 869,50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79A" w:rsidRDefault="00F8679A" w:rsidP="00F86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4 995,80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79A" w:rsidRDefault="00F8679A" w:rsidP="00F86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79A" w:rsidRPr="004516A8" w:rsidRDefault="00F8679A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3 288,00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79A" w:rsidRPr="00B3115D" w:rsidRDefault="00F8679A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8 688,00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79A" w:rsidRPr="00475F59" w:rsidRDefault="00F8679A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79A" w:rsidRPr="00475F59" w:rsidRDefault="00F8679A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F8679A" w:rsidRPr="004516A8" w:rsidTr="00F8679A">
        <w:trPr>
          <w:trHeight w:val="58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9A" w:rsidRPr="004516A8" w:rsidRDefault="00F8679A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79A" w:rsidRPr="004516A8" w:rsidRDefault="00F8679A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79A" w:rsidRPr="004516A8" w:rsidRDefault="00F8679A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79A" w:rsidRPr="004516A8" w:rsidRDefault="00F8679A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 xml:space="preserve">г.о. 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Электросталь </w:t>
            </w:r>
            <w:r>
              <w:rPr>
                <w:rFonts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79A" w:rsidRPr="004516A8" w:rsidRDefault="00F8679A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lastRenderedPageBreak/>
              <w:t>2 981,90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79A" w:rsidRDefault="00F8679A" w:rsidP="00F86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45 341,30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79A" w:rsidRDefault="00F8679A" w:rsidP="00F86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18 869,50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79A" w:rsidRDefault="00F8679A" w:rsidP="00F86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4 995,80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79A" w:rsidRDefault="00F8679A" w:rsidP="00F86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79A" w:rsidRPr="004516A8" w:rsidRDefault="00F8679A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3 288,00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79A" w:rsidRPr="00B3115D" w:rsidRDefault="00F8679A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8 688,00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79A" w:rsidRPr="00475F59" w:rsidRDefault="00F8679A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79A" w:rsidRPr="00475F59" w:rsidRDefault="00F8679A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5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72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предоставление субсидий на закупку технологического оборудования для столовых и мебели для залов питания общеобразовательных организаций г.о. Электросталь - победителей областного конкурсного отбора муниципальных проектов совершенствования организации питания обучающихся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1 430,00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8B5F1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 xml:space="preserve">г.о. Электросталь </w:t>
            </w:r>
            <w:r>
              <w:rPr>
                <w:rFonts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8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516A8" w:rsidRPr="004516A8" w:rsidTr="008B5F18">
        <w:trPr>
          <w:trHeight w:val="261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строительство общеобразовательной школы на 850 мест в микрорайоне «Северный-2»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850 000,00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75F59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475F59">
              <w:rPr>
                <w:rFonts w:cs="Times New Roman"/>
                <w:color w:val="000000"/>
                <w:sz w:val="20"/>
                <w:szCs w:val="20"/>
              </w:rPr>
              <w:t>Ликвидирово</w:t>
            </w:r>
            <w:proofErr w:type="spellEnd"/>
            <w:r w:rsidRPr="00475F59">
              <w:rPr>
                <w:rFonts w:cs="Times New Roman"/>
                <w:color w:val="000000"/>
                <w:sz w:val="20"/>
                <w:szCs w:val="20"/>
              </w:rPr>
              <w:t xml:space="preserve"> обучение во вторую смену в общеобразовательных организациях</w:t>
            </w:r>
          </w:p>
        </w:tc>
      </w:tr>
      <w:tr w:rsidR="004516A8" w:rsidRPr="004516A8" w:rsidTr="001B1B38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8B5F1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 xml:space="preserve">г.о. Электросталь </w:t>
            </w:r>
            <w:r w:rsidR="008B5F18">
              <w:rPr>
                <w:rFonts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9D7ED2" w:rsidP="001B1B38">
            <w:pPr>
              <w:rPr>
                <w:rFonts w:cs="Times New Roman"/>
                <w:sz w:val="20"/>
                <w:szCs w:val="20"/>
              </w:rPr>
            </w:pPr>
            <w:r w:rsidRPr="009D7ED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850 000,00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lastRenderedPageBreak/>
              <w:t>2.1.5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 xml:space="preserve">строительство общеобразовательной школы на 1360 мест в микрорайоне №6 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1 360 000,00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880 000,00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465 000,00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8B5F1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 xml:space="preserve">г.о. Электросталь </w:t>
            </w:r>
            <w:r>
              <w:rPr>
                <w:rFonts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9D7ED2" w:rsidP="001B1B38">
            <w:pPr>
              <w:rPr>
                <w:rFonts w:cs="Times New Roman"/>
                <w:sz w:val="20"/>
                <w:szCs w:val="20"/>
              </w:rPr>
            </w:pPr>
            <w:r w:rsidRPr="009D7ED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1 360 000,00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880 000,00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465 000,00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B579A" w:rsidRPr="004516A8" w:rsidTr="003B579A">
        <w:trPr>
          <w:trHeight w:val="279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579A" w:rsidRPr="004516A8" w:rsidRDefault="003B579A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579A" w:rsidRPr="004516A8" w:rsidRDefault="003B579A" w:rsidP="004516A8">
            <w:pPr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Задача 3.</w:t>
            </w:r>
            <w:r w:rsidRPr="004516A8">
              <w:rPr>
                <w:rFonts w:cs="Times New Roman"/>
                <w:sz w:val="20"/>
                <w:szCs w:val="20"/>
              </w:rPr>
              <w:br/>
              <w:t>Увеличение доли педагогов, использующих новые технологии образования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579A" w:rsidRPr="004516A8" w:rsidRDefault="003B579A" w:rsidP="004516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2014-2018 годы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79A" w:rsidRPr="004516A8" w:rsidRDefault="003B579A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79A" w:rsidRPr="004516A8" w:rsidRDefault="003B579A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1 056,50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79A" w:rsidRDefault="003B579A" w:rsidP="003B5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6 103,00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79A" w:rsidRDefault="003B579A" w:rsidP="003B5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1 273,40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79A" w:rsidRDefault="003B579A" w:rsidP="003B5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1 065,30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79A" w:rsidRDefault="003B579A" w:rsidP="003B5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972,30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79A" w:rsidRPr="004516A8" w:rsidRDefault="003B579A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1 396,00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79A" w:rsidRPr="00B3115D" w:rsidRDefault="003B579A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1 396,00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579A" w:rsidRPr="00475F59" w:rsidRDefault="003B579A" w:rsidP="004516A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79A" w:rsidRPr="00475F59" w:rsidRDefault="003B579A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B579A" w:rsidRPr="004516A8" w:rsidTr="003B579A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79A" w:rsidRPr="004516A8" w:rsidRDefault="003B579A" w:rsidP="004516A8">
            <w:pPr>
              <w:rPr>
                <w:rFonts w:ascii="Calibri" w:hAnsi="Calibri" w:cs="Times New Roman"/>
                <w:b/>
                <w:bCs/>
                <w:color w:val="0066FF"/>
                <w:sz w:val="20"/>
                <w:szCs w:val="20"/>
              </w:rPr>
            </w:pPr>
            <w:r w:rsidRPr="004516A8">
              <w:rPr>
                <w:rFonts w:ascii="Calibri" w:hAnsi="Calibri" w:cs="Times New Roman"/>
                <w:b/>
                <w:bCs/>
                <w:color w:val="0066FF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79A" w:rsidRPr="004516A8" w:rsidRDefault="003B579A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79A" w:rsidRPr="004516A8" w:rsidRDefault="003B579A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79A" w:rsidRPr="004516A8" w:rsidRDefault="003B579A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 xml:space="preserve">г.о. Электросталь </w:t>
            </w:r>
            <w:r>
              <w:rPr>
                <w:rFonts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79A" w:rsidRPr="004516A8" w:rsidRDefault="003B579A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1 056,50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79A" w:rsidRDefault="003B579A" w:rsidP="003B5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79A" w:rsidRDefault="003B579A" w:rsidP="003B5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1 273,40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79A" w:rsidRDefault="003B579A" w:rsidP="003B5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1 065,30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79A" w:rsidRDefault="003B579A" w:rsidP="003B5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972,30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79A" w:rsidRPr="004516A8" w:rsidRDefault="003B579A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1 396,00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79A" w:rsidRPr="00B3115D" w:rsidRDefault="003B579A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1 396,00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79A" w:rsidRPr="00475F59" w:rsidRDefault="003B579A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79A" w:rsidRPr="00475F59" w:rsidRDefault="003B579A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rPr>
                <w:rFonts w:ascii="Calibri" w:hAnsi="Calibri" w:cs="Times New Roman"/>
                <w:b/>
                <w:bCs/>
                <w:color w:val="0066FF"/>
                <w:sz w:val="20"/>
                <w:szCs w:val="20"/>
              </w:rPr>
            </w:pPr>
            <w:r w:rsidRPr="004516A8">
              <w:rPr>
                <w:rFonts w:ascii="Calibri" w:hAnsi="Calibri" w:cs="Times New Roman"/>
                <w:b/>
                <w:bCs/>
                <w:color w:val="0066FF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B579A" w:rsidRPr="004516A8" w:rsidTr="003B579A">
        <w:trPr>
          <w:trHeight w:val="8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579A" w:rsidRPr="004516A8" w:rsidRDefault="003B579A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579A" w:rsidRPr="004516A8" w:rsidRDefault="003B579A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 7.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 xml:space="preserve">Обновление состава и компетенций педагогических работников, создание механизмов мотивации педагогов к повышению качества работы и непрерывному профессиональному развитию, в 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lastRenderedPageBreak/>
              <w:t>том числе: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579A" w:rsidRPr="004516A8" w:rsidRDefault="003B579A" w:rsidP="004516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lastRenderedPageBreak/>
              <w:t>2014-2018 годы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79A" w:rsidRPr="004516A8" w:rsidRDefault="003B579A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79A" w:rsidRPr="004516A8" w:rsidRDefault="003B579A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706,00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79A" w:rsidRDefault="003B579A" w:rsidP="003B5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79A" w:rsidRDefault="003B579A" w:rsidP="003B5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79A" w:rsidRDefault="003B579A" w:rsidP="003B5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79A" w:rsidRDefault="003B579A" w:rsidP="003B5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79A" w:rsidRPr="004516A8" w:rsidRDefault="003B579A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835,00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79A" w:rsidRPr="00B3115D" w:rsidRDefault="003B579A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835,00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579A" w:rsidRPr="00475F59" w:rsidRDefault="003B579A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79A" w:rsidRPr="00475F59" w:rsidRDefault="003B579A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579A" w:rsidRPr="004516A8" w:rsidTr="003B579A">
        <w:trPr>
          <w:trHeight w:val="81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79A" w:rsidRPr="004516A8" w:rsidRDefault="003B579A" w:rsidP="004516A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516A8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79A" w:rsidRPr="004516A8" w:rsidRDefault="003B579A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79A" w:rsidRPr="004516A8" w:rsidRDefault="003B579A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79A" w:rsidRPr="004516A8" w:rsidRDefault="003B579A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 xml:space="preserve">г.о. Электросталь </w:t>
            </w:r>
            <w:r>
              <w:rPr>
                <w:rFonts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79A" w:rsidRPr="004516A8" w:rsidRDefault="003B579A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706,00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79A" w:rsidRDefault="003B579A" w:rsidP="003B5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79A" w:rsidRDefault="003B579A" w:rsidP="003B5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79A" w:rsidRDefault="003B579A" w:rsidP="003B5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79A" w:rsidRDefault="003B579A" w:rsidP="003B5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79A" w:rsidRPr="004516A8" w:rsidRDefault="003B579A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835,00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79A" w:rsidRPr="00B3115D" w:rsidRDefault="003B579A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835,00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79A" w:rsidRPr="00475F59" w:rsidRDefault="003B579A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79A" w:rsidRPr="00475F59" w:rsidRDefault="003B579A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8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516A8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B579A" w:rsidRPr="004516A8" w:rsidTr="003B579A">
        <w:trPr>
          <w:trHeight w:val="42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579A" w:rsidRPr="004516A8" w:rsidRDefault="003B579A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579A" w:rsidRPr="004516A8" w:rsidRDefault="003B579A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повышение квалификации педагогических и управленческих кадров для реализации федеральных государственных образовательных стандартов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79A" w:rsidRPr="004516A8" w:rsidRDefault="003B579A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79A" w:rsidRPr="004516A8" w:rsidRDefault="003B579A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79A" w:rsidRPr="004516A8" w:rsidRDefault="003B579A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286,00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79A" w:rsidRDefault="003B579A" w:rsidP="003B5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1 515,00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79A" w:rsidRDefault="003B579A" w:rsidP="003B5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79A" w:rsidRDefault="003B579A" w:rsidP="003B5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79A" w:rsidRDefault="003B579A" w:rsidP="003B5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79A" w:rsidRPr="004516A8" w:rsidRDefault="003B579A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385,00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79A" w:rsidRPr="00B3115D" w:rsidRDefault="003B579A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385,00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579A" w:rsidRPr="00475F59" w:rsidRDefault="003B579A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79A" w:rsidRPr="00475F59" w:rsidRDefault="003B579A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Повышение профессионального уровня педагогов</w:t>
            </w:r>
          </w:p>
        </w:tc>
      </w:tr>
      <w:tr w:rsidR="003B579A" w:rsidRPr="004516A8" w:rsidTr="003B579A">
        <w:trPr>
          <w:trHeight w:val="69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79A" w:rsidRPr="004516A8" w:rsidRDefault="003B579A" w:rsidP="004516A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516A8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79A" w:rsidRPr="004516A8" w:rsidRDefault="003B579A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79A" w:rsidRPr="004516A8" w:rsidRDefault="003B579A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79A" w:rsidRPr="004516A8" w:rsidRDefault="003B579A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 xml:space="preserve">г.о. Электросталь </w:t>
            </w:r>
            <w:r>
              <w:rPr>
                <w:rFonts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79A" w:rsidRPr="004516A8" w:rsidRDefault="003B579A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286,00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79A" w:rsidRDefault="003B579A" w:rsidP="003B5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79A" w:rsidRDefault="003B579A" w:rsidP="003B5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79A" w:rsidRDefault="003B579A" w:rsidP="003B5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79A" w:rsidRDefault="003B579A" w:rsidP="003B5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79A" w:rsidRPr="004516A8" w:rsidRDefault="003B579A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385,00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79A" w:rsidRPr="00B3115D" w:rsidRDefault="003B579A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385,00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79A" w:rsidRPr="00475F59" w:rsidRDefault="003B579A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79A" w:rsidRPr="00475F59" w:rsidRDefault="003B579A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6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516A8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B94C2A" w:rsidRPr="004516A8" w:rsidTr="00B94C2A">
        <w:trPr>
          <w:trHeight w:val="139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C2A" w:rsidRPr="004516A8" w:rsidRDefault="00B94C2A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4C2A" w:rsidRPr="004516A8" w:rsidRDefault="00B94C2A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организация праздничных, культурно-массовых и иных мероприятий для педагогических работников, в том числе: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 xml:space="preserve">  -праздник «Международный день учителя»; 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 xml:space="preserve"> -конференция педагогической общественности;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 xml:space="preserve">  -областного конкурса «Педагог года Подмосковья»;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 xml:space="preserve"> -городской конкурс «Учитель года»; 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 xml:space="preserve"> -участие в областном конкурсе «Педагог года Подмосковья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lastRenderedPageBreak/>
              <w:t>-участие в Форуме молодых педагогов и т.д.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C2A" w:rsidRPr="004516A8" w:rsidRDefault="00B94C2A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C2A" w:rsidRPr="004516A8" w:rsidRDefault="00B94C2A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C2A" w:rsidRPr="004516A8" w:rsidRDefault="00B94C2A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C2A" w:rsidRDefault="00B94C2A" w:rsidP="00B94C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C2A" w:rsidRDefault="00B94C2A" w:rsidP="00B94C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C2A" w:rsidRDefault="00B94C2A" w:rsidP="00B94C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C2A" w:rsidRDefault="00B94C2A" w:rsidP="00B94C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C2A" w:rsidRPr="004516A8" w:rsidRDefault="00B94C2A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C2A" w:rsidRPr="00B3115D" w:rsidRDefault="00B94C2A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4C2A" w:rsidRPr="00475F59" w:rsidRDefault="00B94C2A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C2A" w:rsidRPr="00475F59" w:rsidRDefault="00B94C2A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Внедрение и обеспечение функционирования моделей формирования информационной среды профессионального развития и коммуникации педагогических работников</w:t>
            </w:r>
          </w:p>
        </w:tc>
      </w:tr>
      <w:tr w:rsidR="00B94C2A" w:rsidRPr="004516A8" w:rsidTr="00B94C2A">
        <w:trPr>
          <w:trHeight w:val="13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2A" w:rsidRPr="004516A8" w:rsidRDefault="00B94C2A" w:rsidP="004516A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516A8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C2A" w:rsidRPr="004516A8" w:rsidRDefault="00B94C2A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C2A" w:rsidRPr="004516A8" w:rsidRDefault="00B94C2A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C2A" w:rsidRPr="004516A8" w:rsidRDefault="00B94C2A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 xml:space="preserve">г.о. Электросталь </w:t>
            </w:r>
            <w:r>
              <w:rPr>
                <w:rFonts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C2A" w:rsidRPr="004516A8" w:rsidRDefault="00B94C2A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C2A" w:rsidRDefault="00B94C2A" w:rsidP="00B94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1 990,00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C2A" w:rsidRDefault="00B94C2A" w:rsidP="00B94C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C2A" w:rsidRDefault="00B94C2A" w:rsidP="00B94C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C2A" w:rsidRDefault="00B94C2A" w:rsidP="00B94C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C2A" w:rsidRPr="004516A8" w:rsidRDefault="00B94C2A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C2A" w:rsidRPr="00B3115D" w:rsidRDefault="00B94C2A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C2A" w:rsidRPr="00475F59" w:rsidRDefault="00B94C2A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2A" w:rsidRPr="00475F59" w:rsidRDefault="00B94C2A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12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8" w:rsidRPr="004516A8" w:rsidRDefault="004516A8" w:rsidP="004516A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516A8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570EF" w:rsidRPr="004516A8" w:rsidTr="00A570EF">
        <w:trPr>
          <w:trHeight w:val="403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70EF" w:rsidRPr="004516A8" w:rsidRDefault="00A570EF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0EF" w:rsidRPr="004516A8" w:rsidRDefault="00A570EF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 8.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>Мероприятия по выявлению и развитию талантов детей, в том числе: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0EF" w:rsidRPr="004516A8" w:rsidRDefault="00A570EF" w:rsidP="004516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2014-2018 годы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EF" w:rsidRPr="004516A8" w:rsidRDefault="00A570EF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EF" w:rsidRPr="004516A8" w:rsidRDefault="00A570EF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350,50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EF" w:rsidRDefault="00A570EF" w:rsidP="00A570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2 598,00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EF" w:rsidRDefault="00A570EF" w:rsidP="00A570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EF" w:rsidRDefault="00A570EF" w:rsidP="00A570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510,30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EF" w:rsidRDefault="00A570EF" w:rsidP="00A570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512,30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EF" w:rsidRPr="004516A8" w:rsidRDefault="00A570EF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561,00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EF" w:rsidRPr="00B3115D" w:rsidRDefault="00A570EF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561,00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0EF" w:rsidRPr="00475F59" w:rsidRDefault="00A570EF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EF" w:rsidRPr="00475F59" w:rsidRDefault="00A570EF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70EF" w:rsidRPr="004516A8" w:rsidTr="00A570EF">
        <w:trPr>
          <w:trHeight w:val="64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0EF" w:rsidRPr="004516A8" w:rsidRDefault="00A570EF" w:rsidP="004516A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516A8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0EF" w:rsidRPr="004516A8" w:rsidRDefault="00A570EF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0EF" w:rsidRPr="004516A8" w:rsidRDefault="00A570EF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EF" w:rsidRPr="004516A8" w:rsidRDefault="00A570EF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 xml:space="preserve">г.о. Электросталь </w:t>
            </w:r>
            <w:r>
              <w:rPr>
                <w:rFonts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EF" w:rsidRPr="004516A8" w:rsidRDefault="00A570EF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350,50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EF" w:rsidRDefault="00A570EF" w:rsidP="00A57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EF" w:rsidRDefault="00A570EF" w:rsidP="00A570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EF" w:rsidRDefault="00A570EF" w:rsidP="00A570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510,30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EF" w:rsidRDefault="00A570EF" w:rsidP="00A570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512,30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EF" w:rsidRPr="004516A8" w:rsidRDefault="00A570EF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561,00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EF" w:rsidRPr="00B3115D" w:rsidRDefault="00A570EF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561,00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0EF" w:rsidRPr="00475F59" w:rsidRDefault="00A570EF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0EF" w:rsidRPr="00475F59" w:rsidRDefault="00A570EF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516A8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16A8" w:rsidRPr="004516A8" w:rsidTr="008B5F18">
        <w:trPr>
          <w:trHeight w:val="333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выплата именных стипендий Главы городского округа Электросталь Московской области для детей и подростков, проявивших выдающиеся способности в области науки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75F59" w:rsidRDefault="004516A8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Увеличение доли талантливых школьников, охваченных поддержкой в образовании, социализации и самореализации</w:t>
            </w:r>
          </w:p>
        </w:tc>
      </w:tr>
      <w:tr w:rsidR="004516A8" w:rsidRPr="004516A8" w:rsidTr="001B1B38">
        <w:trPr>
          <w:trHeight w:val="82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516A8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8B5F1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 xml:space="preserve">г.о. Электросталь </w:t>
            </w:r>
            <w:r>
              <w:rPr>
                <w:rFonts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600,00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6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6A8" w:rsidRPr="004516A8" w:rsidRDefault="004516A8" w:rsidP="004516A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516A8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570EF" w:rsidRPr="004516A8" w:rsidTr="00A570EF">
        <w:trPr>
          <w:trHeight w:val="1039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70EF" w:rsidRPr="004516A8" w:rsidRDefault="00A570EF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0EF" w:rsidRPr="004516A8" w:rsidRDefault="00A570EF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 xml:space="preserve">организация праздничных, культурно-массовых, спортивных и иных мероприятий в сфере образования. Проведение 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lastRenderedPageBreak/>
              <w:t>мероприятий для детей-инвалидов, детей с ограниченными возможностями здоровья и их родителей.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 xml:space="preserve"> Участие в Московских областных Рождественских образовательных чтениях. Проведение олимпиад для школьников. Проведение интеллектуальных мероприятий в рамках проекта «Первый шаг в атомный проект» и др.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0EF" w:rsidRPr="004516A8" w:rsidRDefault="00A570EF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EF" w:rsidRPr="004516A8" w:rsidRDefault="00A570EF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EF" w:rsidRPr="004516A8" w:rsidRDefault="00A570EF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314,50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EF" w:rsidRDefault="00A570EF" w:rsidP="00A570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EF" w:rsidRDefault="00A570EF" w:rsidP="00A570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EF" w:rsidRDefault="00A570EF" w:rsidP="00A570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390,30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EF" w:rsidRDefault="00A570EF" w:rsidP="00A570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392,30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EF" w:rsidRPr="004516A8" w:rsidRDefault="00A570EF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441,00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EF" w:rsidRPr="00B3115D" w:rsidRDefault="00A570EF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441,00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0EF" w:rsidRPr="00475F59" w:rsidRDefault="00A570EF" w:rsidP="004516A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EF" w:rsidRPr="00475F59" w:rsidRDefault="00A570EF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color w:val="000000"/>
                <w:sz w:val="20"/>
                <w:szCs w:val="20"/>
              </w:rPr>
              <w:t xml:space="preserve">Проведение праздничных, культурно-массовых и иных мероприятий городского, межмуниципального и областного значения в сфере </w:t>
            </w:r>
            <w:r w:rsidRPr="00475F59">
              <w:rPr>
                <w:rFonts w:cs="Times New Roman"/>
                <w:color w:val="000000"/>
                <w:sz w:val="20"/>
                <w:szCs w:val="20"/>
              </w:rPr>
              <w:lastRenderedPageBreak/>
              <w:t>образования</w:t>
            </w:r>
          </w:p>
        </w:tc>
      </w:tr>
      <w:tr w:rsidR="00A570EF" w:rsidRPr="004516A8" w:rsidTr="00A570EF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EF" w:rsidRPr="004516A8" w:rsidRDefault="00A570EF" w:rsidP="004516A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516A8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0EF" w:rsidRPr="004516A8" w:rsidRDefault="00A570EF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0EF" w:rsidRPr="004516A8" w:rsidRDefault="00A570EF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EF" w:rsidRPr="004516A8" w:rsidRDefault="00A570EF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 xml:space="preserve">г.о. Электросталь </w:t>
            </w:r>
            <w:r>
              <w:rPr>
                <w:rFonts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EF" w:rsidRPr="004516A8" w:rsidRDefault="00A570EF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314,50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EF" w:rsidRDefault="00A570EF" w:rsidP="00A57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1 998,00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EF" w:rsidRDefault="00A570EF" w:rsidP="00A570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EF" w:rsidRDefault="00A570EF" w:rsidP="00A570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390,30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EF" w:rsidRDefault="00A570EF" w:rsidP="00A570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392,30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EF" w:rsidRPr="004516A8" w:rsidRDefault="00A570EF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441,00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EF" w:rsidRPr="00B3115D" w:rsidRDefault="00A570EF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441,00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0EF" w:rsidRPr="00475F59" w:rsidRDefault="00A570EF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0EF" w:rsidRPr="00475F59" w:rsidRDefault="00A570EF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12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6A8" w:rsidRPr="004516A8" w:rsidRDefault="004516A8" w:rsidP="004516A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516A8">
              <w:rPr>
                <w:rFonts w:ascii="Calibri" w:hAnsi="Calibri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11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419F2" w:rsidRPr="004516A8" w:rsidTr="00C419F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F2" w:rsidRPr="004516A8" w:rsidRDefault="00C419F2" w:rsidP="004516A8">
            <w:pPr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4516A8">
              <w:rPr>
                <w:rFonts w:cs="Times New Roman"/>
                <w:b/>
                <w:bCs/>
                <w:color w:val="FF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9F2" w:rsidRPr="004516A8" w:rsidRDefault="00C419F2" w:rsidP="004516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9F2" w:rsidRPr="004516A8" w:rsidRDefault="00C419F2" w:rsidP="004516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2014-2018 годы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9F2" w:rsidRPr="004516A8" w:rsidRDefault="00C419F2" w:rsidP="001B1B38">
            <w:pPr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9F2" w:rsidRPr="004516A8" w:rsidRDefault="00C419F2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979 209,20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9F2" w:rsidRDefault="00C419F2" w:rsidP="00C41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7 711 555,10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9F2" w:rsidRDefault="00C419F2" w:rsidP="00C41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1 114 155,80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9F2" w:rsidRDefault="00C419F2" w:rsidP="00C41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1 141 752,80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9F2" w:rsidRDefault="00C419F2" w:rsidP="00C41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1 722 748,90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9F2" w:rsidRPr="004516A8" w:rsidRDefault="00C419F2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2 174 402,00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9F2" w:rsidRPr="00B3115D" w:rsidRDefault="00C419F2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15D">
              <w:rPr>
                <w:rFonts w:cs="Times New Roman"/>
                <w:sz w:val="20"/>
                <w:szCs w:val="20"/>
              </w:rPr>
              <w:t>1 558 495,60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19F2" w:rsidRPr="00475F59" w:rsidRDefault="00C419F2" w:rsidP="004516A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9F2" w:rsidRPr="00475F59" w:rsidRDefault="00C419F2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75F59">
              <w:rPr>
                <w:rFonts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419F2" w:rsidRPr="004516A8" w:rsidTr="00C419F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F2" w:rsidRPr="004516A8" w:rsidRDefault="00C419F2" w:rsidP="004516A8">
            <w:pPr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F2" w:rsidRPr="004516A8" w:rsidRDefault="00C419F2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F2" w:rsidRPr="004516A8" w:rsidRDefault="00C419F2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9F2" w:rsidRPr="004516A8" w:rsidRDefault="00C419F2" w:rsidP="001B1B38">
            <w:pPr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 xml:space="preserve">г.о. Электросталь </w:t>
            </w:r>
            <w:r>
              <w:rPr>
                <w:rFonts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9F2" w:rsidRPr="004516A8" w:rsidRDefault="00C419F2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144 329,60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9F2" w:rsidRDefault="00C419F2" w:rsidP="00C41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789 633,10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9F2" w:rsidRDefault="00C419F2" w:rsidP="00C41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162 084,60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9F2" w:rsidRDefault="00C419F2" w:rsidP="00C41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169 907,00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9F2" w:rsidRDefault="00C419F2" w:rsidP="00C41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152 617,90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9F2" w:rsidRPr="004516A8" w:rsidRDefault="00C419F2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142 734,00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9F2" w:rsidRPr="00B3115D" w:rsidRDefault="00C419F2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15D">
              <w:rPr>
                <w:rFonts w:cs="Times New Roman"/>
                <w:sz w:val="20"/>
                <w:szCs w:val="20"/>
              </w:rPr>
              <w:t>162 289,60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9F2" w:rsidRPr="00475F59" w:rsidRDefault="00C419F2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F2" w:rsidRPr="00475F59" w:rsidRDefault="00C419F2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826 030,60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4 698 430,70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943 588,40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966 837,30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925 131,00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931 668,00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15D">
              <w:rPr>
                <w:rFonts w:cs="Times New Roman"/>
                <w:sz w:val="20"/>
                <w:szCs w:val="20"/>
              </w:rPr>
              <w:t>931 206,00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9D7ED2" w:rsidP="001B1B3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Pr="0085389A">
              <w:rPr>
                <w:rFonts w:cs="Times New Roman"/>
                <w:sz w:val="20"/>
                <w:szCs w:val="20"/>
              </w:rPr>
              <w:t>редства</w:t>
            </w:r>
            <w:r>
              <w:rPr>
                <w:rFonts w:cs="Times New Roman"/>
                <w:sz w:val="20"/>
                <w:szCs w:val="20"/>
              </w:rPr>
              <w:t xml:space="preserve">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8 849,00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13 491,30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8 482,80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5 008,50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15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9D7ED2" w:rsidP="001B1B38">
            <w:pPr>
              <w:rPr>
                <w:rFonts w:cs="Times New Roman"/>
                <w:sz w:val="20"/>
                <w:szCs w:val="20"/>
              </w:rPr>
            </w:pPr>
            <w:r w:rsidRPr="009D7ED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2 210 000,00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645 000,00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1 100 000,00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15D">
              <w:rPr>
                <w:rFonts w:cs="Times New Roman"/>
                <w:sz w:val="20"/>
                <w:szCs w:val="20"/>
              </w:rPr>
              <w:t>465 000,00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516A8" w:rsidRPr="004516A8" w:rsidTr="006E2265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16A8" w:rsidRPr="003344E6" w:rsidRDefault="004516A8" w:rsidP="006E2265">
            <w:pPr>
              <w:rPr>
                <w:rFonts w:cs="Times New Roman"/>
                <w:sz w:val="20"/>
                <w:szCs w:val="20"/>
              </w:rPr>
            </w:pPr>
            <w:r w:rsidRPr="003344E6">
              <w:rPr>
                <w:rFonts w:cs="Times New Roman"/>
                <w:sz w:val="20"/>
                <w:szCs w:val="20"/>
              </w:rPr>
              <w:t>в том числе:</w:t>
            </w:r>
          </w:p>
        </w:tc>
      </w:tr>
      <w:tr w:rsidR="004516A8" w:rsidRPr="004516A8" w:rsidTr="006E2265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16A8" w:rsidRPr="00B3115D" w:rsidRDefault="004516A8" w:rsidP="006E2265">
            <w:pPr>
              <w:rPr>
                <w:rFonts w:cs="Times New Roman"/>
                <w:sz w:val="20"/>
                <w:szCs w:val="20"/>
              </w:rPr>
            </w:pPr>
            <w:r w:rsidRPr="00B3115D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C419F2" w:rsidRPr="004516A8" w:rsidTr="00C419F2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F2" w:rsidRPr="004516A8" w:rsidRDefault="00C419F2" w:rsidP="004516A8">
            <w:pPr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F2" w:rsidRPr="004516A8" w:rsidRDefault="00C419F2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19F2" w:rsidRPr="004516A8" w:rsidRDefault="00C419F2" w:rsidP="004516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2014-2018 годы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9F2" w:rsidRPr="004516A8" w:rsidRDefault="00C419F2" w:rsidP="001B1B38">
            <w:pPr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9F2" w:rsidRPr="004516A8" w:rsidRDefault="00C419F2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979 209,20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9F2" w:rsidRDefault="00C419F2" w:rsidP="00C41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7 691 005,10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9F2" w:rsidRDefault="00C419F2" w:rsidP="00C41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1 114 155,80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9F2" w:rsidRDefault="00C419F2" w:rsidP="00C41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1 136 433,80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9F2" w:rsidRDefault="00C419F2" w:rsidP="00C41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1 717 671,90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9F2" w:rsidRPr="004516A8" w:rsidRDefault="00C419F2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2 169 325,00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9F2" w:rsidRPr="00B3115D" w:rsidRDefault="00C419F2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15D">
              <w:rPr>
                <w:rFonts w:cs="Times New Roman"/>
                <w:sz w:val="20"/>
                <w:szCs w:val="20"/>
              </w:rPr>
              <w:t>1 553 418,60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419F2" w:rsidRPr="00475F59" w:rsidRDefault="00C419F2" w:rsidP="004516A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75F59">
              <w:rPr>
                <w:rFonts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419F2" w:rsidRPr="00475F59" w:rsidRDefault="00C419F2" w:rsidP="004516A8">
            <w:pPr>
              <w:rPr>
                <w:rFonts w:cs="Times New Roman"/>
                <w:b/>
                <w:sz w:val="20"/>
                <w:szCs w:val="20"/>
              </w:rPr>
            </w:pPr>
            <w:r w:rsidRPr="00475F59">
              <w:rPr>
                <w:rFonts w:cs="Times New Roman"/>
                <w:b/>
                <w:sz w:val="20"/>
                <w:szCs w:val="20"/>
              </w:rPr>
              <w:t> </w:t>
            </w:r>
          </w:p>
        </w:tc>
      </w:tr>
      <w:tr w:rsidR="00C419F2" w:rsidRPr="004516A8" w:rsidTr="00C419F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F2" w:rsidRPr="004516A8" w:rsidRDefault="00C419F2" w:rsidP="004516A8">
            <w:pPr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F2" w:rsidRPr="004516A8" w:rsidRDefault="00C419F2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9F2" w:rsidRPr="004516A8" w:rsidRDefault="00C419F2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9F2" w:rsidRPr="004516A8" w:rsidRDefault="00C419F2" w:rsidP="001B1B38">
            <w:pPr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 xml:space="preserve">г.о. Электросталь </w:t>
            </w:r>
            <w:r>
              <w:rPr>
                <w:rFonts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9F2" w:rsidRPr="004516A8" w:rsidRDefault="00C419F2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144 329,60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9F2" w:rsidRDefault="00C419F2" w:rsidP="00C41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789 633,10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9F2" w:rsidRDefault="00C419F2" w:rsidP="00C41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162 084,60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9F2" w:rsidRDefault="00C419F2" w:rsidP="00C41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169 907,00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9F2" w:rsidRDefault="00C419F2" w:rsidP="00C41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152 617,90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9F2" w:rsidRPr="004516A8" w:rsidRDefault="00C419F2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142 734,00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9F2" w:rsidRPr="00B3115D" w:rsidRDefault="00C419F2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15D">
              <w:rPr>
                <w:rFonts w:cs="Times New Roman"/>
                <w:sz w:val="20"/>
                <w:szCs w:val="20"/>
              </w:rPr>
              <w:t>162 289,60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9F2" w:rsidRPr="00475F59" w:rsidRDefault="00C419F2" w:rsidP="004516A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9F2" w:rsidRPr="00475F59" w:rsidRDefault="00C419F2" w:rsidP="004516A8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826 030,60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4 677 880,70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943 588,40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961 518,30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920 054,00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926 591,00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15D">
              <w:rPr>
                <w:rFonts w:cs="Times New Roman"/>
                <w:sz w:val="20"/>
                <w:szCs w:val="20"/>
              </w:rPr>
              <w:t>926 129,00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9D7ED2" w:rsidP="001B1B3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Pr="0085389A">
              <w:rPr>
                <w:rFonts w:cs="Times New Roman"/>
                <w:sz w:val="20"/>
                <w:szCs w:val="20"/>
              </w:rPr>
              <w:t>редства</w:t>
            </w:r>
            <w:r>
              <w:rPr>
                <w:rFonts w:cs="Times New Roman"/>
                <w:sz w:val="20"/>
                <w:szCs w:val="20"/>
              </w:rPr>
              <w:t xml:space="preserve">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8 849,00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13 491,30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8 482,80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5 008,50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15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9D7ED2" w:rsidP="001B1B38">
            <w:pPr>
              <w:rPr>
                <w:rFonts w:cs="Times New Roman"/>
                <w:sz w:val="20"/>
                <w:szCs w:val="20"/>
              </w:rPr>
            </w:pPr>
            <w:r w:rsidRPr="009D7ED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2 210 000,00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645 000,00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1 100 000,00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15D">
              <w:rPr>
                <w:rFonts w:cs="Times New Roman"/>
                <w:sz w:val="20"/>
                <w:szCs w:val="20"/>
              </w:rPr>
              <w:t>465 000,00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516A8" w:rsidRPr="004516A8" w:rsidTr="006E2265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16A8" w:rsidRPr="00B3115D" w:rsidRDefault="004516A8" w:rsidP="006E2265">
            <w:pPr>
              <w:rPr>
                <w:rFonts w:cs="Times New Roman"/>
                <w:sz w:val="20"/>
                <w:szCs w:val="20"/>
              </w:rPr>
            </w:pPr>
            <w:r w:rsidRPr="00B3115D">
              <w:rPr>
                <w:rFonts w:cs="Times New Roman"/>
                <w:sz w:val="20"/>
                <w:szCs w:val="20"/>
              </w:rPr>
              <w:t>Администрация городского округа Электросталь</w:t>
            </w:r>
          </w:p>
        </w:tc>
      </w:tr>
      <w:tr w:rsidR="004516A8" w:rsidRPr="004516A8" w:rsidTr="001B1B3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4516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2014-2018 годы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20 550,00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5 319,00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5 077,00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5 077,00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15D">
              <w:rPr>
                <w:rFonts w:cs="Times New Roman"/>
                <w:sz w:val="20"/>
                <w:szCs w:val="20"/>
              </w:rPr>
              <w:t>5 077,00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75F59" w:rsidRDefault="004516A8" w:rsidP="004516A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75F59">
              <w:rPr>
                <w:rFonts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sz w:val="20"/>
                <w:szCs w:val="20"/>
              </w:rPr>
            </w:pPr>
            <w:r w:rsidRPr="00475F59">
              <w:rPr>
                <w:rFonts w:cs="Times New Roman"/>
                <w:b/>
                <w:sz w:val="20"/>
                <w:szCs w:val="20"/>
              </w:rPr>
              <w:t> </w:t>
            </w:r>
          </w:p>
        </w:tc>
      </w:tr>
      <w:tr w:rsidR="004516A8" w:rsidRPr="004516A8" w:rsidTr="001B1B38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8B5F18" w:rsidP="001B1B38">
            <w:pPr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4516A8">
              <w:rPr>
                <w:rFonts w:cs="Times New Roman"/>
                <w:color w:val="000000"/>
                <w:sz w:val="20"/>
                <w:szCs w:val="20"/>
              </w:rPr>
              <w:br/>
              <w:t xml:space="preserve">г.о. Электросталь </w:t>
            </w:r>
            <w:r>
              <w:rPr>
                <w:rFonts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15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516A8" w:rsidRPr="004516A8" w:rsidTr="001B1B38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516A8" w:rsidRDefault="004516A8" w:rsidP="004516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20 550,00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5 319,00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5 077,00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4516A8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16A8">
              <w:rPr>
                <w:rFonts w:cs="Times New Roman"/>
                <w:sz w:val="20"/>
                <w:szCs w:val="20"/>
              </w:rPr>
              <w:t>5 077,00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6A8" w:rsidRPr="00B3115D" w:rsidRDefault="004516A8" w:rsidP="001B1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15D">
              <w:rPr>
                <w:rFonts w:cs="Times New Roman"/>
                <w:sz w:val="20"/>
                <w:szCs w:val="20"/>
              </w:rPr>
              <w:t>5 077,00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6A8" w:rsidRPr="00475F59" w:rsidRDefault="004516A8" w:rsidP="004516A8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FA6B6B" w:rsidRDefault="0054004C" w:rsidP="0042695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5389A" w:rsidRDefault="0085389A" w:rsidP="00426952">
      <w:pPr>
        <w:rPr>
          <w:sz w:val="20"/>
          <w:szCs w:val="20"/>
        </w:rPr>
      </w:pPr>
    </w:p>
    <w:p w:rsidR="0085389A" w:rsidRDefault="0085389A" w:rsidP="00426952">
      <w:pPr>
        <w:rPr>
          <w:sz w:val="20"/>
          <w:szCs w:val="20"/>
        </w:rPr>
      </w:pPr>
    </w:p>
    <w:p w:rsidR="0085389A" w:rsidRDefault="0085389A" w:rsidP="00426952">
      <w:pPr>
        <w:rPr>
          <w:sz w:val="20"/>
          <w:szCs w:val="20"/>
        </w:rPr>
      </w:pPr>
    </w:p>
    <w:p w:rsidR="0085389A" w:rsidRDefault="0085389A" w:rsidP="00426952">
      <w:pPr>
        <w:rPr>
          <w:sz w:val="20"/>
          <w:szCs w:val="20"/>
        </w:rPr>
      </w:pPr>
    </w:p>
    <w:p w:rsidR="0085389A" w:rsidRDefault="0085389A" w:rsidP="00426952">
      <w:pPr>
        <w:rPr>
          <w:sz w:val="20"/>
          <w:szCs w:val="20"/>
        </w:rPr>
      </w:pPr>
    </w:p>
    <w:p w:rsidR="0085389A" w:rsidRDefault="0085389A" w:rsidP="00426952">
      <w:pPr>
        <w:rPr>
          <w:sz w:val="20"/>
          <w:szCs w:val="20"/>
        </w:rPr>
      </w:pPr>
    </w:p>
    <w:p w:rsidR="0085389A" w:rsidRDefault="0085389A" w:rsidP="00426952">
      <w:pPr>
        <w:rPr>
          <w:sz w:val="20"/>
          <w:szCs w:val="20"/>
        </w:rPr>
      </w:pPr>
    </w:p>
    <w:p w:rsidR="00FD1C16" w:rsidRPr="000C2FA3" w:rsidRDefault="00FD1C16" w:rsidP="00FD1C16">
      <w:pPr>
        <w:rPr>
          <w:sz w:val="20"/>
        </w:rPr>
        <w:sectPr w:rsidR="00FD1C16" w:rsidRPr="000C2FA3">
          <w:headerReference w:type="default" r:id="rId9"/>
          <w:pgSz w:w="16838" w:h="11906" w:orient="landscape"/>
          <w:pgMar w:top="851" w:right="1134" w:bottom="1418" w:left="1134" w:header="709" w:footer="709" w:gutter="0"/>
          <w:cols w:space="720"/>
        </w:sectPr>
      </w:pPr>
    </w:p>
    <w:tbl>
      <w:tblPr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1872"/>
        <w:gridCol w:w="1672"/>
        <w:gridCol w:w="1417"/>
        <w:gridCol w:w="1276"/>
        <w:gridCol w:w="1418"/>
        <w:gridCol w:w="1417"/>
        <w:gridCol w:w="1134"/>
        <w:gridCol w:w="1276"/>
      </w:tblGrid>
      <w:tr w:rsidR="000A466A" w:rsidRPr="000A466A" w:rsidTr="00161DC1">
        <w:trPr>
          <w:trHeight w:val="372"/>
        </w:trPr>
        <w:tc>
          <w:tcPr>
            <w:tcW w:w="157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bCs/>
                <w:color w:val="000000"/>
                <w:sz w:val="28"/>
                <w:szCs w:val="28"/>
                <w:u w:val="single"/>
              </w:rPr>
            </w:pPr>
            <w:r w:rsidRPr="000A466A">
              <w:rPr>
                <w:rFonts w:cs="Times New Roman"/>
                <w:bCs/>
                <w:color w:val="000000"/>
                <w:sz w:val="28"/>
                <w:szCs w:val="28"/>
                <w:u w:val="single"/>
              </w:rPr>
              <w:lastRenderedPageBreak/>
              <w:t>Паспорт подпрограммы  III "Дополнительное образование, воспитание и психолого-социальное сопровождение детей"</w:t>
            </w:r>
          </w:p>
        </w:tc>
      </w:tr>
      <w:tr w:rsidR="000A466A" w:rsidRPr="000A466A" w:rsidTr="00161DC1">
        <w:trPr>
          <w:trHeight w:val="375"/>
        </w:trPr>
        <w:tc>
          <w:tcPr>
            <w:tcW w:w="157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66A" w:rsidRPr="000A466A" w:rsidRDefault="000A466A" w:rsidP="000A466A">
            <w:pPr>
              <w:spacing w:after="280"/>
              <w:jc w:val="center"/>
              <w:rPr>
                <w:rFonts w:cs="Times New Roman"/>
                <w:bCs/>
                <w:color w:val="000000"/>
                <w:sz w:val="28"/>
                <w:szCs w:val="28"/>
                <w:u w:val="single"/>
              </w:rPr>
            </w:pPr>
            <w:r w:rsidRPr="000A466A">
              <w:rPr>
                <w:rFonts w:cs="Times New Roman"/>
                <w:bCs/>
                <w:color w:val="000000"/>
                <w:sz w:val="28"/>
                <w:szCs w:val="28"/>
                <w:u w:val="single"/>
              </w:rPr>
              <w:t xml:space="preserve">муниципальной программы "Развитие системы образования городского округа Электросталь на 2014 - 2018 годы" </w:t>
            </w:r>
          </w:p>
        </w:tc>
      </w:tr>
      <w:tr w:rsidR="000A466A" w:rsidRPr="000A466A" w:rsidTr="00161DC1">
        <w:trPr>
          <w:trHeight w:val="315"/>
        </w:trPr>
        <w:tc>
          <w:tcPr>
            <w:tcW w:w="157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66A" w:rsidRPr="000A466A" w:rsidRDefault="000A466A" w:rsidP="000A466A">
            <w:pPr>
              <w:spacing w:after="280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0A466A" w:rsidRPr="000A466A" w:rsidTr="00161DC1">
        <w:trPr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66A" w:rsidRPr="000A466A" w:rsidRDefault="000A466A" w:rsidP="000A46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1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66A" w:rsidRPr="000A466A" w:rsidRDefault="000A466A" w:rsidP="000A46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16DB4" w:rsidRPr="000A466A" w:rsidTr="00161DC1">
        <w:trPr>
          <w:trHeight w:val="1050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0A466A" w:rsidP="000A46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Отчетный (базовый)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2018 год</w:t>
            </w:r>
          </w:p>
        </w:tc>
      </w:tr>
      <w:tr w:rsidR="000A466A" w:rsidRPr="000A466A" w:rsidTr="003344E6">
        <w:trPr>
          <w:trHeight w:val="415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6A" w:rsidRPr="000A466A" w:rsidRDefault="000A466A" w:rsidP="000A46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 xml:space="preserve">Задача 1.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A466A" w:rsidRPr="000A466A" w:rsidTr="00161DC1">
        <w:trPr>
          <w:trHeight w:val="405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66A" w:rsidRPr="000A466A" w:rsidRDefault="003344E6" w:rsidP="003344E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Увеличение доли детей в возрасте от 5 до 18лет, обучающихся по дополнительным образовательным программам</w:t>
            </w:r>
            <w:r w:rsidR="000A466A" w:rsidRPr="000A466A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0A466A" w:rsidRPr="000A466A" w:rsidTr="003344E6">
        <w:trPr>
          <w:trHeight w:val="385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6A" w:rsidRPr="000A466A" w:rsidRDefault="000A466A" w:rsidP="000A46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 xml:space="preserve">Задача 2.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A466A" w:rsidRPr="000A466A" w:rsidTr="00161DC1">
        <w:trPr>
          <w:trHeight w:val="405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66A" w:rsidRPr="000A466A" w:rsidRDefault="003344E6" w:rsidP="003344E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Снижение удельного веса подростковой преступности</w:t>
            </w:r>
            <w:r w:rsidR="000A466A" w:rsidRPr="000A466A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2,2</w:t>
            </w:r>
          </w:p>
        </w:tc>
      </w:tr>
      <w:tr w:rsidR="000A466A" w:rsidRPr="000A466A" w:rsidTr="003344E6">
        <w:trPr>
          <w:trHeight w:val="411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6A" w:rsidRPr="000A466A" w:rsidRDefault="000A466A" w:rsidP="000A46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 xml:space="preserve">Задача 3.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A466A" w:rsidRPr="000A466A" w:rsidTr="00161DC1">
        <w:trPr>
          <w:trHeight w:val="405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66A" w:rsidRPr="000A466A" w:rsidRDefault="003344E6" w:rsidP="003344E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Увеличение доли детей, привлекаемых к участию в творческих мероприятиях</w:t>
            </w:r>
            <w:r w:rsidR="000A466A" w:rsidRPr="000A466A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6</w:t>
            </w:r>
            <w:r w:rsidR="00D6147F">
              <w:rPr>
                <w:rFonts w:cs="Times New Roman"/>
                <w:color w:val="000000"/>
                <w:sz w:val="20"/>
                <w:szCs w:val="20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D6147F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D6147F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D6147F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D6147F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D6147F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16</w:t>
            </w:r>
            <w:r w:rsidR="000A466A" w:rsidRPr="000A466A">
              <w:rPr>
                <w:rFonts w:cs="Times New Roman"/>
                <w:color w:val="000000"/>
                <w:sz w:val="20"/>
                <w:szCs w:val="20"/>
              </w:rPr>
              <w:t>,5</w:t>
            </w:r>
          </w:p>
        </w:tc>
      </w:tr>
      <w:tr w:rsidR="000A466A" w:rsidRPr="000A466A" w:rsidTr="00161DC1">
        <w:trPr>
          <w:trHeight w:val="66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6A" w:rsidRPr="000A466A" w:rsidRDefault="000A466A" w:rsidP="000A46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6A" w:rsidRPr="000A466A" w:rsidRDefault="000A466A" w:rsidP="000A46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6A" w:rsidRPr="000A466A" w:rsidRDefault="000A466A" w:rsidP="000A46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6A" w:rsidRPr="000A466A" w:rsidRDefault="000A466A" w:rsidP="000A46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Расходы (тыс.руб.)</w:t>
            </w:r>
          </w:p>
        </w:tc>
      </w:tr>
      <w:tr w:rsidR="000A466A" w:rsidRPr="000A466A" w:rsidTr="005B604D">
        <w:trPr>
          <w:trHeight w:val="84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6A" w:rsidRPr="000A466A" w:rsidRDefault="000A466A" w:rsidP="000A466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6A" w:rsidRPr="000A466A" w:rsidRDefault="000A466A" w:rsidP="000A466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6A" w:rsidRPr="000A466A" w:rsidRDefault="000A466A" w:rsidP="000A466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6A" w:rsidRPr="000A466A" w:rsidRDefault="000A466A" w:rsidP="000A466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D64B92" w:rsidRPr="000A466A" w:rsidTr="005B604D">
        <w:trPr>
          <w:trHeight w:val="68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92" w:rsidRPr="000A466A" w:rsidRDefault="00D64B92" w:rsidP="000A466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92" w:rsidRPr="000A466A" w:rsidRDefault="00D64B92" w:rsidP="000A46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466A">
              <w:rPr>
                <w:rFonts w:cs="Times New Roman"/>
                <w:sz w:val="20"/>
                <w:szCs w:val="20"/>
              </w:rPr>
              <w:t xml:space="preserve">Подпрограмма III </w:t>
            </w:r>
            <w:r w:rsidRPr="000A466A">
              <w:rPr>
                <w:rFonts w:cs="Times New Roman"/>
                <w:sz w:val="20"/>
                <w:szCs w:val="20"/>
              </w:rPr>
              <w:br/>
              <w:t xml:space="preserve">"Дополнительное образование, воспитание и психолого-социальное сопровождение детей" 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92" w:rsidRPr="000A466A" w:rsidRDefault="00D64B92" w:rsidP="000A466A">
            <w:pPr>
              <w:rPr>
                <w:rFonts w:cs="Times New Roman"/>
                <w:sz w:val="20"/>
                <w:szCs w:val="20"/>
              </w:rPr>
            </w:pPr>
            <w:r w:rsidRPr="000A466A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Pr="000A466A" w:rsidRDefault="00D64B92" w:rsidP="000A46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466A">
              <w:rPr>
                <w:rFonts w:cs="Times New Roman"/>
                <w:sz w:val="20"/>
                <w:szCs w:val="20"/>
              </w:rPr>
              <w:t>Всего: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Pr="000A466A" w:rsidRDefault="00D64B92" w:rsidP="000A46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466A">
              <w:rPr>
                <w:rFonts w:cs="Times New Roman"/>
                <w:sz w:val="20"/>
                <w:szCs w:val="20"/>
              </w:rPr>
              <w:t>55 522,80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Pr="000A466A" w:rsidRDefault="00D64B92" w:rsidP="00A972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466A">
              <w:rPr>
                <w:rFonts w:cs="Times New Roman"/>
                <w:sz w:val="20"/>
                <w:szCs w:val="20"/>
              </w:rPr>
              <w:t xml:space="preserve">59 </w:t>
            </w:r>
            <w:r>
              <w:rPr>
                <w:rFonts w:cs="Times New Roman"/>
                <w:sz w:val="20"/>
                <w:szCs w:val="20"/>
              </w:rPr>
              <w:t>548</w:t>
            </w:r>
            <w:r w:rsidRPr="000A466A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0A466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Pr="00D64B92" w:rsidRDefault="00D64B92">
            <w:pPr>
              <w:jc w:val="center"/>
              <w:rPr>
                <w:sz w:val="20"/>
                <w:szCs w:val="20"/>
              </w:rPr>
            </w:pPr>
            <w:r w:rsidRPr="00D64B92">
              <w:rPr>
                <w:sz w:val="20"/>
                <w:szCs w:val="20"/>
              </w:rPr>
              <w:t>71 104,40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Pr="00D64B92" w:rsidRDefault="00D64B92">
            <w:pPr>
              <w:jc w:val="center"/>
              <w:rPr>
                <w:sz w:val="20"/>
                <w:szCs w:val="20"/>
              </w:rPr>
            </w:pPr>
            <w:r w:rsidRPr="00D64B92">
              <w:rPr>
                <w:sz w:val="20"/>
                <w:szCs w:val="20"/>
              </w:rPr>
              <w:t>62 347,60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Pr="00D64B92" w:rsidRDefault="00D64B92">
            <w:pPr>
              <w:jc w:val="center"/>
              <w:rPr>
                <w:sz w:val="20"/>
                <w:szCs w:val="20"/>
              </w:rPr>
            </w:pPr>
            <w:r w:rsidRPr="00D64B92">
              <w:rPr>
                <w:sz w:val="20"/>
                <w:szCs w:val="20"/>
              </w:rPr>
              <w:t>71 557,60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Pr="00D64B92" w:rsidRDefault="00D64B92">
            <w:pPr>
              <w:jc w:val="center"/>
              <w:rPr>
                <w:sz w:val="20"/>
                <w:szCs w:val="20"/>
              </w:rPr>
            </w:pPr>
            <w:r w:rsidRPr="00D64B92">
              <w:rPr>
                <w:sz w:val="20"/>
                <w:szCs w:val="20"/>
              </w:rPr>
              <w:t>320 081,30</w:t>
            </w:r>
          </w:p>
        </w:tc>
      </w:tr>
      <w:tr w:rsidR="00D64B92" w:rsidRPr="000A466A" w:rsidTr="00161DC1">
        <w:trPr>
          <w:trHeight w:val="13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92" w:rsidRPr="000A466A" w:rsidRDefault="00D64B92" w:rsidP="000A466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92" w:rsidRPr="000A466A" w:rsidRDefault="00D64B92" w:rsidP="000A46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92" w:rsidRPr="000A466A" w:rsidRDefault="00D64B92" w:rsidP="000A46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92" w:rsidRPr="000A466A" w:rsidRDefault="00D64B92" w:rsidP="000A466A">
            <w:pPr>
              <w:rPr>
                <w:rFonts w:cs="Times New Roman"/>
                <w:sz w:val="20"/>
                <w:szCs w:val="20"/>
              </w:rPr>
            </w:pPr>
            <w:r w:rsidRPr="000A466A">
              <w:rPr>
                <w:rFonts w:cs="Times New Roman"/>
                <w:sz w:val="20"/>
                <w:szCs w:val="20"/>
              </w:rPr>
              <w:t>Средства бюджета</w:t>
            </w:r>
            <w:r w:rsidRPr="000A466A">
              <w:rPr>
                <w:rFonts w:cs="Times New Roman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Pr="000A466A" w:rsidRDefault="00D64B92" w:rsidP="000A46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466A">
              <w:rPr>
                <w:rFonts w:cs="Times New Roman"/>
                <w:sz w:val="20"/>
                <w:szCs w:val="20"/>
              </w:rPr>
              <w:t>42 091,10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Pr="000A466A" w:rsidRDefault="00D64B92" w:rsidP="00A972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466A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Pr="000A466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924</w:t>
            </w:r>
            <w:r w:rsidRPr="000A466A">
              <w:rPr>
                <w:rFonts w:cs="Times New Roman"/>
                <w:sz w:val="20"/>
                <w:szCs w:val="20"/>
              </w:rPr>
              <w:t>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Pr="00D64B92" w:rsidRDefault="00D64B92">
            <w:pPr>
              <w:jc w:val="center"/>
              <w:rPr>
                <w:sz w:val="20"/>
                <w:szCs w:val="20"/>
              </w:rPr>
            </w:pPr>
            <w:r w:rsidRPr="00D64B92">
              <w:rPr>
                <w:sz w:val="20"/>
                <w:szCs w:val="20"/>
              </w:rPr>
              <w:t>66 834,10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Pr="00D64B92" w:rsidRDefault="00D64B92">
            <w:pPr>
              <w:jc w:val="center"/>
              <w:rPr>
                <w:sz w:val="20"/>
                <w:szCs w:val="20"/>
              </w:rPr>
            </w:pPr>
            <w:r w:rsidRPr="00D64B92">
              <w:rPr>
                <w:sz w:val="20"/>
                <w:szCs w:val="20"/>
              </w:rPr>
              <w:t>57 143,00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Pr="00D64B92" w:rsidRDefault="00D64B92">
            <w:pPr>
              <w:jc w:val="center"/>
              <w:rPr>
                <w:sz w:val="20"/>
                <w:szCs w:val="20"/>
              </w:rPr>
            </w:pPr>
            <w:r w:rsidRPr="00D64B92">
              <w:rPr>
                <w:sz w:val="20"/>
                <w:szCs w:val="20"/>
              </w:rPr>
              <w:t>65 324,10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Pr="00D64B92" w:rsidRDefault="00D64B92">
            <w:pPr>
              <w:jc w:val="center"/>
              <w:rPr>
                <w:sz w:val="20"/>
                <w:szCs w:val="20"/>
              </w:rPr>
            </w:pPr>
            <w:r w:rsidRPr="00D64B92">
              <w:rPr>
                <w:sz w:val="20"/>
                <w:szCs w:val="20"/>
              </w:rPr>
              <w:t>280 316,70</w:t>
            </w:r>
          </w:p>
        </w:tc>
      </w:tr>
      <w:tr w:rsidR="000A466A" w:rsidRPr="000A466A" w:rsidTr="00161DC1">
        <w:trPr>
          <w:trHeight w:val="9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6A" w:rsidRPr="000A466A" w:rsidRDefault="000A466A" w:rsidP="000A466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6A" w:rsidRPr="000A466A" w:rsidRDefault="000A466A" w:rsidP="000A46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6A" w:rsidRPr="000A466A" w:rsidRDefault="000A466A" w:rsidP="000A46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6A" w:rsidRPr="000A466A" w:rsidRDefault="000A466A" w:rsidP="000A466A">
            <w:pPr>
              <w:rPr>
                <w:rFonts w:cs="Times New Roman"/>
                <w:sz w:val="20"/>
                <w:szCs w:val="20"/>
              </w:rPr>
            </w:pPr>
            <w:r w:rsidRPr="000A466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466A">
              <w:rPr>
                <w:rFonts w:cs="Times New Roman"/>
                <w:sz w:val="20"/>
                <w:szCs w:val="20"/>
              </w:rPr>
              <w:t>10 422,40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466A">
              <w:rPr>
                <w:rFonts w:cs="Times New Roman"/>
                <w:sz w:val="20"/>
                <w:szCs w:val="20"/>
              </w:rPr>
              <w:t>7 151,00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466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466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466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466A">
              <w:rPr>
                <w:rFonts w:cs="Times New Roman"/>
                <w:sz w:val="20"/>
                <w:szCs w:val="20"/>
              </w:rPr>
              <w:t>17 573,40</w:t>
            </w:r>
          </w:p>
        </w:tc>
      </w:tr>
      <w:tr w:rsidR="000A466A" w:rsidRPr="000A466A" w:rsidTr="005B604D">
        <w:trPr>
          <w:trHeight w:val="79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6A" w:rsidRPr="000A466A" w:rsidRDefault="000A466A" w:rsidP="000A466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6A" w:rsidRPr="000A466A" w:rsidRDefault="000A466A" w:rsidP="000A46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6A" w:rsidRPr="000A466A" w:rsidRDefault="000A466A" w:rsidP="000A46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6A" w:rsidRPr="000A466A" w:rsidRDefault="000A466A" w:rsidP="000A466A">
            <w:pPr>
              <w:rPr>
                <w:rFonts w:cs="Times New Roman"/>
                <w:sz w:val="20"/>
                <w:szCs w:val="20"/>
              </w:rPr>
            </w:pPr>
            <w:r w:rsidRPr="000A466A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466A">
              <w:rPr>
                <w:rFonts w:cs="Times New Roman"/>
                <w:sz w:val="20"/>
                <w:szCs w:val="20"/>
              </w:rPr>
              <w:t>3 009,30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466A">
              <w:rPr>
                <w:rFonts w:cs="Times New Roman"/>
                <w:sz w:val="20"/>
                <w:szCs w:val="20"/>
              </w:rPr>
              <w:t>3 473,50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466A">
              <w:rPr>
                <w:rFonts w:cs="Times New Roman"/>
                <w:sz w:val="20"/>
                <w:szCs w:val="20"/>
              </w:rPr>
              <w:t>4 270,30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466A">
              <w:rPr>
                <w:rFonts w:cs="Times New Roman"/>
                <w:sz w:val="20"/>
                <w:szCs w:val="20"/>
              </w:rPr>
              <w:t>5 204,60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466A">
              <w:rPr>
                <w:rFonts w:cs="Times New Roman"/>
                <w:sz w:val="20"/>
                <w:szCs w:val="20"/>
              </w:rPr>
              <w:t>6 233,50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466A">
              <w:rPr>
                <w:rFonts w:cs="Times New Roman"/>
                <w:sz w:val="20"/>
                <w:szCs w:val="20"/>
              </w:rPr>
              <w:t>22 191,20</w:t>
            </w:r>
          </w:p>
        </w:tc>
      </w:tr>
      <w:tr w:rsidR="000A466A" w:rsidRPr="000A466A" w:rsidTr="00161DC1">
        <w:trPr>
          <w:trHeight w:val="540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Планируемые результаты реализации подпрограммы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2018 год</w:t>
            </w:r>
          </w:p>
        </w:tc>
      </w:tr>
      <w:tr w:rsidR="000A466A" w:rsidRPr="000A466A" w:rsidTr="005B604D">
        <w:trPr>
          <w:trHeight w:val="699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6A" w:rsidRPr="000A466A" w:rsidRDefault="000A466A" w:rsidP="000A46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Доля детей, привлекаемых к участию в творческих мероприятиях, от общего числа детей, увеличится с 6 до 8,5 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8,5</w:t>
            </w:r>
          </w:p>
        </w:tc>
      </w:tr>
      <w:tr w:rsidR="000A466A" w:rsidRPr="000A466A" w:rsidTr="00161DC1">
        <w:trPr>
          <w:trHeight w:val="649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6A" w:rsidRPr="000A466A" w:rsidRDefault="000A466A" w:rsidP="000A46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Доля детей в возрасте от 5 до 18лет, обучающихся по дополнительным образовательным программам в общей численности детей этого возраста, увеличение с 84,5 до 90 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0A466A" w:rsidRPr="000A466A" w:rsidTr="005B604D">
        <w:trPr>
          <w:trHeight w:val="746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6A" w:rsidRPr="000A466A" w:rsidRDefault="000A466A" w:rsidP="000A46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Отношение среднемесячной заработной платы педагогических работников муниципальных организаций дополнительного образования детей к среднемесячной заработной плате учителей в Московской области увеличится с 78,9 до 100 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A466A" w:rsidRPr="000A466A" w:rsidTr="00161DC1">
        <w:trPr>
          <w:trHeight w:val="672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6A" w:rsidRPr="000A466A" w:rsidRDefault="000A466A" w:rsidP="000A46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Доля детей (от 5 до 18лет), охваченных дополнительным образованием технической направленности увеличится с 11,3 до 11,6 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A" w:rsidRPr="000A466A" w:rsidRDefault="000A466A" w:rsidP="000A46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466A">
              <w:rPr>
                <w:rFonts w:cs="Times New Roman"/>
                <w:color w:val="000000"/>
                <w:sz w:val="20"/>
                <w:szCs w:val="20"/>
              </w:rPr>
              <w:t>11,6</w:t>
            </w:r>
          </w:p>
        </w:tc>
      </w:tr>
    </w:tbl>
    <w:p w:rsidR="000A466A" w:rsidRDefault="000A466A" w:rsidP="00FD1C16">
      <w:pPr>
        <w:autoSpaceDE w:val="0"/>
        <w:autoSpaceDN w:val="0"/>
        <w:adjustRightInd w:val="0"/>
        <w:jc w:val="center"/>
      </w:pPr>
    </w:p>
    <w:p w:rsidR="000A466A" w:rsidRDefault="000A466A" w:rsidP="00FD1C16">
      <w:pPr>
        <w:autoSpaceDE w:val="0"/>
        <w:autoSpaceDN w:val="0"/>
        <w:adjustRightInd w:val="0"/>
        <w:jc w:val="center"/>
      </w:pPr>
    </w:p>
    <w:p w:rsidR="000A466A" w:rsidRDefault="000A466A" w:rsidP="00FD1C16">
      <w:pPr>
        <w:autoSpaceDE w:val="0"/>
        <w:autoSpaceDN w:val="0"/>
        <w:adjustRightInd w:val="0"/>
        <w:jc w:val="center"/>
      </w:pPr>
    </w:p>
    <w:p w:rsidR="000A466A" w:rsidRDefault="000A466A" w:rsidP="00FD1C16">
      <w:pPr>
        <w:autoSpaceDE w:val="0"/>
        <w:autoSpaceDN w:val="0"/>
        <w:adjustRightInd w:val="0"/>
        <w:jc w:val="center"/>
      </w:pPr>
    </w:p>
    <w:p w:rsidR="000A466A" w:rsidRDefault="000A466A" w:rsidP="00FD1C16">
      <w:pPr>
        <w:autoSpaceDE w:val="0"/>
        <w:autoSpaceDN w:val="0"/>
        <w:adjustRightInd w:val="0"/>
        <w:jc w:val="center"/>
      </w:pPr>
    </w:p>
    <w:p w:rsidR="000A466A" w:rsidRDefault="000A466A" w:rsidP="00FD1C16">
      <w:pPr>
        <w:autoSpaceDE w:val="0"/>
        <w:autoSpaceDN w:val="0"/>
        <w:adjustRightInd w:val="0"/>
        <w:jc w:val="center"/>
      </w:pPr>
    </w:p>
    <w:p w:rsidR="000A466A" w:rsidRDefault="000A466A" w:rsidP="00FD1C16">
      <w:pPr>
        <w:autoSpaceDE w:val="0"/>
        <w:autoSpaceDN w:val="0"/>
        <w:adjustRightInd w:val="0"/>
        <w:jc w:val="center"/>
      </w:pPr>
    </w:p>
    <w:p w:rsidR="000A466A" w:rsidRDefault="000A466A" w:rsidP="00FD1C16">
      <w:pPr>
        <w:autoSpaceDE w:val="0"/>
        <w:autoSpaceDN w:val="0"/>
        <w:adjustRightInd w:val="0"/>
        <w:jc w:val="center"/>
      </w:pPr>
    </w:p>
    <w:tbl>
      <w:tblPr>
        <w:tblW w:w="1608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851"/>
        <w:gridCol w:w="1417"/>
        <w:gridCol w:w="1134"/>
        <w:gridCol w:w="1134"/>
        <w:gridCol w:w="1134"/>
        <w:gridCol w:w="1134"/>
        <w:gridCol w:w="1134"/>
        <w:gridCol w:w="1134"/>
        <w:gridCol w:w="1134"/>
        <w:gridCol w:w="1276"/>
        <w:gridCol w:w="2046"/>
      </w:tblGrid>
      <w:tr w:rsidR="00B0406A" w:rsidRPr="00216DB4" w:rsidTr="002D73BF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B4" w:rsidRPr="00216DB4" w:rsidRDefault="00216DB4" w:rsidP="00216DB4">
            <w:pPr>
              <w:rPr>
                <w:rFonts w:cs="Times New Roman"/>
                <w:sz w:val="20"/>
                <w:szCs w:val="20"/>
              </w:rPr>
            </w:pPr>
            <w:bookmarkStart w:id="6" w:name="RANGE!A1:M59"/>
            <w:bookmarkEnd w:id="6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B4" w:rsidRPr="00216DB4" w:rsidRDefault="00216DB4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B4" w:rsidRPr="00216DB4" w:rsidRDefault="00216DB4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B4" w:rsidRPr="00216DB4" w:rsidRDefault="00216DB4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B4" w:rsidRPr="00216DB4" w:rsidRDefault="00216DB4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B4" w:rsidRPr="00216DB4" w:rsidRDefault="00216DB4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B4" w:rsidRPr="00216DB4" w:rsidRDefault="00216DB4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B4" w:rsidRPr="00216DB4" w:rsidRDefault="00216DB4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B4" w:rsidRPr="00216DB4" w:rsidRDefault="00216DB4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B4" w:rsidRPr="00216DB4" w:rsidRDefault="00216DB4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4E6" w:rsidRDefault="003344E6" w:rsidP="002216C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3344E6" w:rsidRDefault="003344E6" w:rsidP="002216C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3344E6" w:rsidRDefault="003344E6" w:rsidP="002216C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3344E6" w:rsidRDefault="003344E6" w:rsidP="002216C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3344E6" w:rsidRDefault="003344E6" w:rsidP="002216C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3344E6" w:rsidRDefault="003344E6" w:rsidP="002216C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3344E6" w:rsidRDefault="003344E6" w:rsidP="002216C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3344E6" w:rsidRDefault="003344E6" w:rsidP="002216C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216DB4" w:rsidRPr="002D73BF" w:rsidRDefault="00216DB4" w:rsidP="002216C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D73BF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Приложение №1 к подпрограмме III </w:t>
            </w:r>
            <w:r w:rsidRPr="002D73BF">
              <w:rPr>
                <w:rFonts w:cs="Times New Roman"/>
                <w:color w:val="000000"/>
                <w:sz w:val="20"/>
                <w:szCs w:val="20"/>
              </w:rPr>
              <w:br/>
              <w:t>"Дополнительное образование, воспитание и психолого-социальное сопровождение детей" муниципальной  программы "Развитие системы образования городского округа Электросталь на 2014-2018годы"</w:t>
            </w:r>
          </w:p>
        </w:tc>
      </w:tr>
      <w:tr w:rsidR="00B0406A" w:rsidRPr="00216DB4" w:rsidTr="002D73BF">
        <w:trPr>
          <w:trHeight w:val="49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B4" w:rsidRPr="00216DB4" w:rsidRDefault="00216DB4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B4" w:rsidRPr="00216DB4" w:rsidRDefault="00216DB4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B4" w:rsidRPr="00216DB4" w:rsidRDefault="00216DB4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B4" w:rsidRPr="00216DB4" w:rsidRDefault="00216DB4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B4" w:rsidRPr="00216DB4" w:rsidRDefault="00216DB4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B4" w:rsidRPr="00216DB4" w:rsidRDefault="00216DB4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B4" w:rsidRPr="00216DB4" w:rsidRDefault="00216DB4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B4" w:rsidRPr="00216DB4" w:rsidRDefault="00216DB4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B4" w:rsidRPr="00216DB4" w:rsidRDefault="00216DB4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B4" w:rsidRPr="00216DB4" w:rsidRDefault="00216DB4" w:rsidP="00216DB4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B0406A" w:rsidRPr="00216DB4" w:rsidTr="002D73BF">
        <w:trPr>
          <w:trHeight w:val="64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B4" w:rsidRPr="00216DB4" w:rsidRDefault="00216DB4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B4" w:rsidRPr="00216DB4" w:rsidRDefault="00216DB4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B4" w:rsidRPr="00216DB4" w:rsidRDefault="00216DB4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B4" w:rsidRPr="00216DB4" w:rsidRDefault="00216DB4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B4" w:rsidRPr="00216DB4" w:rsidRDefault="00216DB4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B4" w:rsidRPr="00216DB4" w:rsidRDefault="00216DB4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6DB4" w:rsidRPr="00216DB4" w:rsidRDefault="00216DB4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B4" w:rsidRPr="00216DB4" w:rsidRDefault="00216DB4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B4" w:rsidRPr="00216DB4" w:rsidRDefault="00216DB4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B4" w:rsidRPr="00216DB4" w:rsidRDefault="00216DB4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B4" w:rsidRPr="00216DB4" w:rsidRDefault="00216DB4" w:rsidP="00216DB4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16DB4" w:rsidRPr="00216DB4" w:rsidTr="002D73BF">
        <w:trPr>
          <w:trHeight w:val="372"/>
        </w:trPr>
        <w:tc>
          <w:tcPr>
            <w:tcW w:w="16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B4" w:rsidRPr="002D73BF" w:rsidRDefault="00216DB4" w:rsidP="00216DB4">
            <w:pPr>
              <w:jc w:val="center"/>
              <w:rPr>
                <w:rFonts w:cs="Times New Roman"/>
                <w:color w:val="000000"/>
                <w:u w:val="single"/>
              </w:rPr>
            </w:pPr>
            <w:r w:rsidRPr="002D73BF">
              <w:rPr>
                <w:rFonts w:cs="Times New Roman"/>
                <w:color w:val="000000"/>
                <w:u w:val="single"/>
              </w:rPr>
              <w:lastRenderedPageBreak/>
              <w:t xml:space="preserve">Перечень мероприятий подпрограммы III "Дополнительное образование, воспитание и психолого-социальное сопровождение детей" </w:t>
            </w:r>
          </w:p>
        </w:tc>
      </w:tr>
      <w:tr w:rsidR="00216DB4" w:rsidRPr="00216DB4" w:rsidTr="002D73BF">
        <w:trPr>
          <w:trHeight w:val="375"/>
        </w:trPr>
        <w:tc>
          <w:tcPr>
            <w:tcW w:w="16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B4" w:rsidRPr="002D73BF" w:rsidRDefault="00216DB4" w:rsidP="00216DB4">
            <w:pPr>
              <w:spacing w:after="280"/>
              <w:jc w:val="center"/>
              <w:rPr>
                <w:rFonts w:cs="Times New Roman"/>
                <w:color w:val="000000"/>
                <w:u w:val="single"/>
              </w:rPr>
            </w:pPr>
            <w:r w:rsidRPr="002D73BF">
              <w:rPr>
                <w:rFonts w:cs="Times New Roman"/>
                <w:color w:val="000000"/>
                <w:u w:val="single"/>
              </w:rPr>
              <w:t xml:space="preserve">муниципальной программы "Развитие системы образования городского округа Электросталь на 2014 - 2018 годы" </w:t>
            </w:r>
          </w:p>
        </w:tc>
      </w:tr>
      <w:tr w:rsidR="00B0406A" w:rsidRPr="00216DB4" w:rsidTr="003344E6">
        <w:trPr>
          <w:trHeight w:val="7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Наименование подпрограммы, мероприятия (с указанием порядкового номера)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Объем финансирования мероприятия в текущем финансовом году (тыс.руб.)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Всего (тыс.руб.)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Объем финансирования по годам (тыс.руб.)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B0406A" w:rsidRPr="00216DB4" w:rsidTr="002D73BF">
        <w:trPr>
          <w:trHeight w:val="13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B4" w:rsidRPr="00216DB4" w:rsidRDefault="00216DB4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B4" w:rsidRPr="00216DB4" w:rsidRDefault="00216DB4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B4" w:rsidRPr="00216DB4" w:rsidRDefault="00216DB4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B4" w:rsidRPr="00216DB4" w:rsidRDefault="00216DB4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B4" w:rsidRPr="00216DB4" w:rsidRDefault="00216DB4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B4" w:rsidRPr="00216DB4" w:rsidRDefault="00216DB4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B4" w:rsidRPr="00216DB4" w:rsidRDefault="00216DB4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B4" w:rsidRPr="00216DB4" w:rsidRDefault="00216DB4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0406A" w:rsidRPr="00216DB4" w:rsidTr="002D73B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D64B92" w:rsidRPr="00216DB4" w:rsidTr="002D73BF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B92" w:rsidRPr="00B0406A" w:rsidRDefault="00D64B92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406A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4B92" w:rsidRPr="00216DB4" w:rsidRDefault="00D64B92" w:rsidP="00216DB4">
            <w:pPr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 xml:space="preserve">Задача 1. </w:t>
            </w:r>
            <w:r w:rsidRPr="00216DB4">
              <w:rPr>
                <w:rFonts w:cs="Times New Roman"/>
                <w:sz w:val="20"/>
                <w:szCs w:val="20"/>
              </w:rPr>
              <w:br/>
              <w:t>Увеличение доли детей в возрасте от5 до 18 лет, обучающихся по дополнительным образовательным программам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4B92" w:rsidRPr="00216DB4" w:rsidRDefault="00D64B92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2014-2018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92" w:rsidRPr="00216DB4" w:rsidRDefault="00D64B92" w:rsidP="00B040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Pr="00216DB4" w:rsidRDefault="00D64B92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45 342,20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Default="00D64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296 565,10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Default="00D64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46 962,20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Default="00D64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51 267,30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Default="00D64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69 346,40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Pr="00216DB4" w:rsidRDefault="00D64B92" w:rsidP="00EF3B4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 xml:space="preserve">60 </w:t>
            </w:r>
            <w:r>
              <w:rPr>
                <w:rFonts w:cs="Times New Roman"/>
                <w:color w:val="000000"/>
                <w:sz w:val="20"/>
                <w:szCs w:val="20"/>
              </w:rPr>
              <w:t>389</w:t>
            </w:r>
            <w:r w:rsidRPr="00216DB4">
              <w:rPr>
                <w:rFonts w:cs="Times New Roman"/>
                <w:color w:val="000000"/>
                <w:sz w:val="20"/>
                <w:szCs w:val="20"/>
              </w:rPr>
              <w:t>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Pr="00216DB4" w:rsidRDefault="00D64B92" w:rsidP="00EF3B4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 xml:space="preserve">68 </w:t>
            </w:r>
            <w:r>
              <w:rPr>
                <w:rFonts w:cs="Times New Roman"/>
                <w:color w:val="000000"/>
                <w:sz w:val="20"/>
                <w:szCs w:val="20"/>
              </w:rPr>
              <w:t>599</w:t>
            </w:r>
            <w:r w:rsidRPr="00216DB4">
              <w:rPr>
                <w:rFonts w:cs="Times New Roman"/>
                <w:color w:val="000000"/>
                <w:sz w:val="20"/>
                <w:szCs w:val="20"/>
              </w:rPr>
              <w:t>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4B92" w:rsidRPr="00216DB4" w:rsidRDefault="00D64B92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92" w:rsidRPr="00216DB4" w:rsidRDefault="00D64B92" w:rsidP="00216DB4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216DB4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64B92" w:rsidRPr="00216DB4" w:rsidTr="002D73BF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B92" w:rsidRPr="00B0406A" w:rsidRDefault="00D64B92" w:rsidP="00216DB4">
            <w:pPr>
              <w:rPr>
                <w:rFonts w:cs="Times New Roman"/>
                <w:b/>
                <w:bCs/>
                <w:color w:val="0066FF"/>
                <w:sz w:val="20"/>
                <w:szCs w:val="20"/>
              </w:rPr>
            </w:pPr>
            <w:r w:rsidRPr="00B0406A">
              <w:rPr>
                <w:rFonts w:cs="Times New Roman"/>
                <w:b/>
                <w:bCs/>
                <w:color w:val="0066FF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B92" w:rsidRPr="00216DB4" w:rsidRDefault="00D64B92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B92" w:rsidRPr="00216DB4" w:rsidRDefault="00D64B92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92" w:rsidRPr="00216DB4" w:rsidRDefault="00D64B92" w:rsidP="00B040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216DB4">
              <w:rPr>
                <w:rFonts w:cs="Times New Roman"/>
                <w:color w:val="000000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Pr="00216DB4" w:rsidRDefault="00D64B92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39 118,50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B92" w:rsidRDefault="00D64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271 159,50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Default="00D64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40 738,50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Default="00D64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47 793,80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Default="00D64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65 076,10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Pr="00216DB4" w:rsidRDefault="00D64B92" w:rsidP="00EF3B4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 xml:space="preserve">55 </w:t>
            </w:r>
            <w:r>
              <w:rPr>
                <w:rFonts w:cs="Times New Roman"/>
                <w:color w:val="000000"/>
                <w:sz w:val="20"/>
                <w:szCs w:val="20"/>
              </w:rPr>
              <w:t>185</w:t>
            </w:r>
            <w:r w:rsidRPr="00216DB4">
              <w:rPr>
                <w:rFonts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Pr="00216DB4" w:rsidRDefault="00D64B92" w:rsidP="00EF3B4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 xml:space="preserve">62 </w:t>
            </w:r>
            <w:r>
              <w:rPr>
                <w:rFonts w:cs="Times New Roman"/>
                <w:color w:val="000000"/>
                <w:sz w:val="20"/>
                <w:szCs w:val="20"/>
              </w:rPr>
              <w:t>366</w:t>
            </w:r>
            <w:r w:rsidRPr="00216DB4">
              <w:rPr>
                <w:rFonts w:cs="Times New Roman"/>
                <w:color w:val="000000"/>
                <w:sz w:val="20"/>
                <w:szCs w:val="20"/>
              </w:rPr>
              <w:t>,10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B92" w:rsidRPr="00216DB4" w:rsidRDefault="00D64B92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92" w:rsidRPr="00216DB4" w:rsidRDefault="00D64B92" w:rsidP="00216DB4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B0406A" w:rsidRPr="00216DB4" w:rsidTr="002D73BF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DB4" w:rsidRPr="00B0406A" w:rsidRDefault="00216DB4" w:rsidP="00216DB4">
            <w:pPr>
              <w:rPr>
                <w:rFonts w:cs="Times New Roman"/>
                <w:b/>
                <w:bCs/>
                <w:color w:val="0066FF"/>
                <w:sz w:val="20"/>
                <w:szCs w:val="20"/>
              </w:rPr>
            </w:pPr>
            <w:r w:rsidRPr="00B0406A">
              <w:rPr>
                <w:rFonts w:cs="Times New Roman"/>
                <w:b/>
                <w:bCs/>
                <w:color w:val="0066FF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B4" w:rsidRPr="00216DB4" w:rsidRDefault="00216DB4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B4" w:rsidRPr="00216DB4" w:rsidRDefault="00216DB4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B4" w:rsidRPr="00216DB4" w:rsidRDefault="00216DB4" w:rsidP="00B040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3 214,40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3 214,40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3 214,40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B4" w:rsidRPr="00216DB4" w:rsidRDefault="00216DB4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B4" w:rsidRPr="00216DB4" w:rsidRDefault="00216DB4" w:rsidP="00216DB4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B0406A" w:rsidRPr="00216DB4" w:rsidTr="002D73B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DB4" w:rsidRPr="00B0406A" w:rsidRDefault="00216DB4" w:rsidP="00216DB4">
            <w:pPr>
              <w:rPr>
                <w:rFonts w:cs="Times New Roman"/>
                <w:b/>
                <w:bCs/>
                <w:color w:val="0066FF"/>
                <w:sz w:val="20"/>
                <w:szCs w:val="20"/>
              </w:rPr>
            </w:pPr>
            <w:r w:rsidRPr="00B0406A">
              <w:rPr>
                <w:rFonts w:cs="Times New Roman"/>
                <w:b/>
                <w:bCs/>
                <w:color w:val="0066FF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B4" w:rsidRPr="00216DB4" w:rsidRDefault="00216DB4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B4" w:rsidRPr="00216DB4" w:rsidRDefault="00216DB4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B4" w:rsidRPr="00216DB4" w:rsidRDefault="00216DB4" w:rsidP="00B040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3 009,30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22 191,20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3 009,30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3 473,50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4 270,30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5 204,60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6 233,50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B4" w:rsidRPr="00216DB4" w:rsidRDefault="00216DB4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B4" w:rsidRPr="00216DB4" w:rsidRDefault="00216DB4" w:rsidP="00216DB4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D64B92" w:rsidRPr="00216DB4" w:rsidTr="002D73BF">
        <w:trPr>
          <w:trHeight w:val="529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4B92" w:rsidRPr="00B0406A" w:rsidRDefault="00D64B92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406A">
              <w:rPr>
                <w:rFonts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4B92" w:rsidRPr="00216DB4" w:rsidRDefault="00D64B92" w:rsidP="00C5288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1.</w:t>
            </w:r>
            <w:r w:rsidRPr="00216DB4">
              <w:rPr>
                <w:rFonts w:cs="Times New Roman"/>
                <w:color w:val="000000"/>
                <w:sz w:val="20"/>
                <w:szCs w:val="20"/>
              </w:rPr>
              <w:br/>
            </w:r>
            <w:r w:rsidRPr="00216DB4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Финансовое обеспечение деятельности организаций дополнительного образования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4B92" w:rsidRPr="00216DB4" w:rsidRDefault="00D64B92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lastRenderedPageBreak/>
              <w:t xml:space="preserve">2014-2018 </w:t>
            </w:r>
            <w:r w:rsidRPr="00216DB4">
              <w:rPr>
                <w:rFonts w:cs="Times New Roman"/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92" w:rsidRPr="00216DB4" w:rsidRDefault="00D64B92" w:rsidP="00B040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Pr="00216DB4" w:rsidRDefault="00D64B92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45 342,20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Default="00D64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288 781,10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Default="00D64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45 342,20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Default="00D64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49 128,30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Default="00D64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66 631,40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Pr="00216DB4" w:rsidRDefault="00D64B92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60 334,60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Pr="00216DB4" w:rsidRDefault="00D64B92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67 344,60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4B92" w:rsidRPr="00216DB4" w:rsidRDefault="00D64B92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4B92" w:rsidRPr="00216DB4" w:rsidRDefault="00D64B92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64B92" w:rsidRPr="00216DB4" w:rsidTr="002D73BF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B92" w:rsidRPr="00B0406A" w:rsidRDefault="00D64B92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0406A">
              <w:rPr>
                <w:rFonts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B92" w:rsidRPr="00216DB4" w:rsidRDefault="00D64B92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B92" w:rsidRPr="00216DB4" w:rsidRDefault="00D64B92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92" w:rsidRPr="00216DB4" w:rsidRDefault="00D64B92" w:rsidP="00B040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216DB4">
              <w:rPr>
                <w:rFonts w:cs="Times New Roman"/>
                <w:color w:val="000000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Pr="00216DB4" w:rsidRDefault="00D64B92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39 118,50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B92" w:rsidRDefault="00D64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263 375,50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Default="00D64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39 118,50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Default="00D64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45 654,80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Default="00D64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62 361,10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Pr="00216DB4" w:rsidRDefault="00D64B92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55 130,00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Pr="00216DB4" w:rsidRDefault="00D64B92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61 111,10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B92" w:rsidRPr="00216DB4" w:rsidRDefault="00D64B92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B92" w:rsidRPr="00216DB4" w:rsidRDefault="00D64B92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0406A" w:rsidRPr="00216DB4" w:rsidTr="002D73BF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DB4" w:rsidRPr="00B0406A" w:rsidRDefault="00216DB4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0406A">
              <w:rPr>
                <w:rFonts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B4" w:rsidRPr="00216DB4" w:rsidRDefault="00216DB4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B4" w:rsidRPr="00216DB4" w:rsidRDefault="00216DB4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B4" w:rsidRPr="00216DB4" w:rsidRDefault="00216DB4" w:rsidP="00B040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3 214,40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3 214,40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3 214,40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B4" w:rsidRPr="00216DB4" w:rsidRDefault="00216DB4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B4" w:rsidRPr="00216DB4" w:rsidRDefault="00216DB4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0406A" w:rsidRPr="00216DB4" w:rsidTr="002D73B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DB4" w:rsidRPr="00B0406A" w:rsidRDefault="00216DB4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0406A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B4" w:rsidRPr="00216DB4" w:rsidRDefault="00216DB4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B4" w:rsidRPr="00216DB4" w:rsidRDefault="00216DB4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B4" w:rsidRPr="00216DB4" w:rsidRDefault="00216DB4" w:rsidP="00B040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3 009,30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22 191,20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3 009,30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3 473,50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4 270,30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5 204,60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B4" w:rsidRPr="00216DB4" w:rsidRDefault="00216DB4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6 233,50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B4" w:rsidRPr="00216DB4" w:rsidRDefault="00216DB4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B4" w:rsidRPr="00216DB4" w:rsidRDefault="00216DB4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64B92" w:rsidRPr="00216DB4" w:rsidTr="00C5288A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92" w:rsidRPr="00B0406A" w:rsidRDefault="00D64B92" w:rsidP="00C528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406A">
              <w:rPr>
                <w:rFonts w:cs="Times New Roman"/>
                <w:color w:val="000000"/>
                <w:sz w:val="20"/>
                <w:szCs w:val="20"/>
              </w:rPr>
              <w:t>1.1</w:t>
            </w:r>
            <w:r>
              <w:rPr>
                <w:rFonts w:cs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D64B92" w:rsidRPr="00216DB4" w:rsidRDefault="00D64B92" w:rsidP="00C5288A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Предоставление субсидии на обеспечение деятельности организаций дополнительного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D64B92" w:rsidRPr="00216DB4" w:rsidRDefault="00D64B92" w:rsidP="00C528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2014-2018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92" w:rsidRPr="00216DB4" w:rsidRDefault="00D64B92" w:rsidP="00E701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Pr="00216DB4" w:rsidRDefault="00D64B92" w:rsidP="00E701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45 342,20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B92" w:rsidRDefault="00D64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288 781,10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Default="00D64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45 342,20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Default="00D64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49 128,30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Default="00D64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66 631,40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Pr="00216DB4" w:rsidRDefault="00D64B92" w:rsidP="00E701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60 334,60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Pr="00216DB4" w:rsidRDefault="00D64B92" w:rsidP="00E701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67 344,60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D64B92" w:rsidRPr="00216DB4" w:rsidRDefault="00D64B92" w:rsidP="00C5288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D64B92" w:rsidRPr="00216DB4" w:rsidRDefault="00D64B92" w:rsidP="00C5288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 xml:space="preserve">Представлена субсидия для обеспечение функционирования организаций дополнительного образования </w:t>
            </w:r>
          </w:p>
        </w:tc>
      </w:tr>
      <w:tr w:rsidR="00D64B92" w:rsidRPr="00216DB4" w:rsidTr="00E70189">
        <w:trPr>
          <w:trHeight w:val="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B92" w:rsidRPr="00B0406A" w:rsidRDefault="00D64B92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B92" w:rsidRPr="00216DB4" w:rsidRDefault="00D64B92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B92" w:rsidRPr="00216DB4" w:rsidRDefault="00D64B92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92" w:rsidRPr="00216DB4" w:rsidRDefault="00D64B92" w:rsidP="00E701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216DB4">
              <w:rPr>
                <w:rFonts w:cs="Times New Roman"/>
                <w:color w:val="000000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Pr="00216DB4" w:rsidRDefault="00D64B92" w:rsidP="00E701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39 118,50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B92" w:rsidRDefault="00D64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263 375,50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Default="00D64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39 118,50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Default="00D64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45 654,80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Default="00D64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62 361,10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Pr="00216DB4" w:rsidRDefault="00D64B92" w:rsidP="00E701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55 130,00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92" w:rsidRPr="00216DB4" w:rsidRDefault="00D64B92" w:rsidP="00E701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61 111,10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B92" w:rsidRPr="00216DB4" w:rsidRDefault="00D64B92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B92" w:rsidRPr="00216DB4" w:rsidRDefault="00D64B92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C5288A" w:rsidRPr="00216DB4" w:rsidTr="00E70189">
        <w:trPr>
          <w:trHeight w:val="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88A" w:rsidRPr="00B0406A" w:rsidRDefault="00C5288A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288A" w:rsidRPr="00216DB4" w:rsidRDefault="00C5288A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288A" w:rsidRPr="00216DB4" w:rsidRDefault="00C5288A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88A" w:rsidRPr="00216DB4" w:rsidRDefault="00C5288A" w:rsidP="00E701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A" w:rsidRPr="00216DB4" w:rsidRDefault="00C5288A" w:rsidP="00E701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3 214,40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A" w:rsidRPr="00216DB4" w:rsidRDefault="00C5288A" w:rsidP="00E701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3 214,40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A" w:rsidRPr="00216DB4" w:rsidRDefault="00C5288A" w:rsidP="00E701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3 214,40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A" w:rsidRPr="00216DB4" w:rsidRDefault="00C5288A" w:rsidP="00E701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A" w:rsidRPr="00216DB4" w:rsidRDefault="00C5288A" w:rsidP="00E701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A" w:rsidRPr="00216DB4" w:rsidRDefault="00C5288A" w:rsidP="00E701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A" w:rsidRPr="00216DB4" w:rsidRDefault="00C5288A" w:rsidP="00E701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288A" w:rsidRPr="00216DB4" w:rsidRDefault="00C5288A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288A" w:rsidRPr="00216DB4" w:rsidRDefault="00C5288A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C5288A" w:rsidRPr="00216DB4" w:rsidTr="00E70189">
        <w:trPr>
          <w:trHeight w:val="5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88A" w:rsidRPr="00B0406A" w:rsidRDefault="00C5288A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88A" w:rsidRPr="00216DB4" w:rsidRDefault="00C5288A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88A" w:rsidRPr="00216DB4" w:rsidRDefault="00C5288A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88A" w:rsidRPr="00216DB4" w:rsidRDefault="00C5288A" w:rsidP="00E701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A" w:rsidRPr="00216DB4" w:rsidRDefault="00C5288A" w:rsidP="00E701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3 009,30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A" w:rsidRPr="00216DB4" w:rsidRDefault="00C5288A" w:rsidP="00E701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22 191,20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A" w:rsidRPr="00216DB4" w:rsidRDefault="00C5288A" w:rsidP="00E701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3 009,30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A" w:rsidRPr="00216DB4" w:rsidRDefault="00C5288A" w:rsidP="00E701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3 473,50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A" w:rsidRPr="00216DB4" w:rsidRDefault="00C5288A" w:rsidP="00E701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4 270,30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A" w:rsidRPr="00216DB4" w:rsidRDefault="00C5288A" w:rsidP="00E701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5 204,60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A" w:rsidRPr="00216DB4" w:rsidRDefault="00C5288A" w:rsidP="00E701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6 233,50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88A" w:rsidRPr="00216DB4" w:rsidRDefault="00C5288A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88A" w:rsidRPr="00216DB4" w:rsidRDefault="00C5288A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CB777A" w:rsidRPr="00216DB4" w:rsidTr="002D73BF">
        <w:trPr>
          <w:trHeight w:val="589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777A" w:rsidRPr="00B0406A" w:rsidRDefault="00CB777A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406A">
              <w:rPr>
                <w:rFonts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777A" w:rsidRPr="00216DB4" w:rsidRDefault="00CB777A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2.</w:t>
            </w:r>
            <w:r w:rsidRPr="00216DB4">
              <w:rPr>
                <w:rFonts w:cs="Times New Roman"/>
                <w:color w:val="000000"/>
                <w:sz w:val="20"/>
                <w:szCs w:val="20"/>
              </w:rPr>
              <w:br/>
              <w:t xml:space="preserve">Капитальный, текущий ремонт и укрепление </w:t>
            </w:r>
            <w:proofErr w:type="spellStart"/>
            <w:r w:rsidRPr="00216DB4">
              <w:rPr>
                <w:rFonts w:cs="Times New Roman"/>
                <w:color w:val="000000"/>
                <w:sz w:val="20"/>
                <w:szCs w:val="20"/>
              </w:rPr>
              <w:t>метериально</w:t>
            </w:r>
            <w:proofErr w:type="spellEnd"/>
            <w:r w:rsidRPr="00216DB4">
              <w:rPr>
                <w:rFonts w:cs="Times New Roman"/>
                <w:color w:val="000000"/>
                <w:sz w:val="20"/>
                <w:szCs w:val="20"/>
              </w:rPr>
              <w:t>-технической базы организаций дополнительного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777A" w:rsidRPr="00216DB4" w:rsidRDefault="00CB777A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2014-2018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77A" w:rsidRPr="00216DB4" w:rsidRDefault="00CB777A" w:rsidP="00B040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7A" w:rsidRPr="00216DB4" w:rsidRDefault="00CB777A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7A" w:rsidRDefault="00CB7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7A" w:rsidRDefault="00CB7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7A" w:rsidRDefault="00CB7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7A" w:rsidRDefault="00CB7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7A" w:rsidRPr="00216DB4" w:rsidRDefault="00CB777A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7A" w:rsidRPr="00216DB4" w:rsidRDefault="00CB777A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7A" w:rsidRPr="00216DB4" w:rsidRDefault="00CB777A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777A" w:rsidRPr="00216DB4" w:rsidRDefault="00CB777A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CB777A" w:rsidRPr="00216DB4" w:rsidTr="002D73BF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A" w:rsidRPr="00B0406A" w:rsidRDefault="00CB777A" w:rsidP="00216DB4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0406A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77A" w:rsidRPr="00216DB4" w:rsidRDefault="00CB777A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777A" w:rsidRPr="00216DB4" w:rsidRDefault="00CB777A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7A" w:rsidRPr="00216DB4" w:rsidRDefault="00CB777A" w:rsidP="00B040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216DB4">
              <w:rPr>
                <w:rFonts w:cs="Times New Roman"/>
                <w:color w:val="000000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7A" w:rsidRPr="00216DB4" w:rsidRDefault="00CB777A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7A" w:rsidRDefault="00CB7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7A" w:rsidRDefault="00CB7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7A" w:rsidRDefault="00CB7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7A" w:rsidRDefault="00CB7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7A" w:rsidRPr="00216DB4" w:rsidRDefault="00CB777A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7A" w:rsidRPr="00216DB4" w:rsidRDefault="00CB777A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1 200,00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7A" w:rsidRPr="00216DB4" w:rsidRDefault="00CB777A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77A" w:rsidRPr="00216DB4" w:rsidRDefault="00CB777A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C5288A" w:rsidRPr="00216DB4" w:rsidTr="002D73BF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88A" w:rsidRPr="00B0406A" w:rsidRDefault="00C5288A" w:rsidP="00216DB4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0406A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88A" w:rsidRPr="00216DB4" w:rsidRDefault="00C5288A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288A" w:rsidRPr="00216DB4" w:rsidRDefault="00C5288A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88A" w:rsidRPr="00216DB4" w:rsidRDefault="00C5288A" w:rsidP="00B040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A" w:rsidRPr="00216DB4" w:rsidRDefault="00C5288A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A" w:rsidRPr="00216DB4" w:rsidRDefault="00C5288A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A" w:rsidRPr="00216DB4" w:rsidRDefault="00C5288A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A" w:rsidRPr="00216DB4" w:rsidRDefault="00C5288A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A" w:rsidRPr="00216DB4" w:rsidRDefault="00C5288A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A" w:rsidRPr="00216DB4" w:rsidRDefault="00C5288A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A" w:rsidRPr="00216DB4" w:rsidRDefault="00C5288A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A" w:rsidRPr="00216DB4" w:rsidRDefault="00C5288A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88A" w:rsidRPr="00216DB4" w:rsidRDefault="00C5288A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CB777A" w:rsidRPr="00216DB4" w:rsidTr="00360CC6">
        <w:trPr>
          <w:trHeight w:val="76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7A" w:rsidRPr="00B0406A" w:rsidRDefault="00CB777A" w:rsidP="00C5288A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lastRenderedPageBreak/>
              <w:t>1.2.1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B777A" w:rsidRPr="00216DB4" w:rsidRDefault="00CB777A" w:rsidP="00360CC6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Предоствление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 xml:space="preserve"> целевой субсидии на к</w:t>
            </w:r>
            <w:r w:rsidRPr="00216DB4">
              <w:rPr>
                <w:rFonts w:cs="Times New Roman"/>
                <w:color w:val="000000"/>
                <w:sz w:val="20"/>
                <w:szCs w:val="20"/>
              </w:rPr>
              <w:t xml:space="preserve">апитальный, текущий ремонт и укрепление </w:t>
            </w:r>
            <w:proofErr w:type="spellStart"/>
            <w:r w:rsidRPr="00216DB4">
              <w:rPr>
                <w:rFonts w:cs="Times New Roman"/>
                <w:color w:val="000000"/>
                <w:sz w:val="20"/>
                <w:szCs w:val="20"/>
              </w:rPr>
              <w:t>метериально</w:t>
            </w:r>
            <w:proofErr w:type="spellEnd"/>
            <w:r w:rsidRPr="00216DB4">
              <w:rPr>
                <w:rFonts w:cs="Times New Roman"/>
                <w:color w:val="000000"/>
                <w:sz w:val="20"/>
                <w:szCs w:val="20"/>
              </w:rPr>
              <w:t>-технической базы организаций дополнительного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777A" w:rsidRPr="00216DB4" w:rsidRDefault="00CB777A" w:rsidP="00216DB4">
            <w:pPr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2014-2018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7A" w:rsidRPr="00216DB4" w:rsidRDefault="00CB777A" w:rsidP="00E701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7A" w:rsidRPr="00216DB4" w:rsidRDefault="00CB777A" w:rsidP="00E701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7A" w:rsidRDefault="00CB7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7A" w:rsidRDefault="00CB7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7A" w:rsidRDefault="00CB7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7A" w:rsidRDefault="00CB7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7A" w:rsidRPr="00216DB4" w:rsidRDefault="00CB777A" w:rsidP="00E701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7A" w:rsidRPr="00216DB4" w:rsidRDefault="00CB777A" w:rsidP="00E701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B777A" w:rsidRPr="00216DB4" w:rsidRDefault="00CB777A" w:rsidP="009314E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B777A" w:rsidRPr="00216DB4" w:rsidRDefault="00CB777A" w:rsidP="009314E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Увеличение доли детей в возрасте от 5 до 18лет, обучающихся по дополнительным образовательным программам</w:t>
            </w:r>
          </w:p>
        </w:tc>
      </w:tr>
      <w:tr w:rsidR="00CB777A" w:rsidRPr="00216DB4" w:rsidTr="00E70189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A" w:rsidRPr="00B0406A" w:rsidRDefault="00CB777A" w:rsidP="00216DB4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77A" w:rsidRPr="00216DB4" w:rsidRDefault="00CB777A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777A" w:rsidRPr="00216DB4" w:rsidRDefault="00CB777A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7A" w:rsidRPr="00216DB4" w:rsidRDefault="00CB777A" w:rsidP="00E701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216DB4">
              <w:rPr>
                <w:rFonts w:cs="Times New Roman"/>
                <w:color w:val="000000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7A" w:rsidRPr="00216DB4" w:rsidRDefault="00CB777A" w:rsidP="00E701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7A" w:rsidRDefault="00CB7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7A" w:rsidRDefault="00CB7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7A" w:rsidRDefault="00CB7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7A" w:rsidRDefault="00CB7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7A" w:rsidRPr="00216DB4" w:rsidRDefault="00CB777A" w:rsidP="00E701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7A" w:rsidRPr="00216DB4" w:rsidRDefault="00CB777A" w:rsidP="00E701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1 200,00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77A" w:rsidRPr="00216DB4" w:rsidRDefault="00CB777A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77A" w:rsidRPr="00216DB4" w:rsidRDefault="00CB777A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60CC6" w:rsidRPr="00216DB4" w:rsidTr="00E70189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C6" w:rsidRPr="00B0406A" w:rsidRDefault="00360CC6" w:rsidP="00216DB4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C6" w:rsidRPr="00216DB4" w:rsidRDefault="00360C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CC6" w:rsidRPr="00216DB4" w:rsidRDefault="00360CC6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C6" w:rsidRPr="00216DB4" w:rsidRDefault="00360CC6" w:rsidP="00E701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6" w:rsidRPr="00216DB4" w:rsidRDefault="00360CC6" w:rsidP="00E701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6" w:rsidRPr="00216DB4" w:rsidRDefault="00360CC6" w:rsidP="00E701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E701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E701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E701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E701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E701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C6" w:rsidRPr="00216DB4" w:rsidRDefault="00360C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C6" w:rsidRPr="00216DB4" w:rsidRDefault="00360C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CB777A" w:rsidRPr="00216DB4" w:rsidTr="002D73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777A" w:rsidRPr="00B0406A" w:rsidRDefault="00CB777A" w:rsidP="00EF3B4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406A">
              <w:rPr>
                <w:rFonts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777A" w:rsidRPr="00216DB4" w:rsidRDefault="00CB777A" w:rsidP="00EF3B4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3.</w:t>
            </w:r>
            <w:r w:rsidRPr="00216DB4">
              <w:rPr>
                <w:rFonts w:cs="Times New Roman"/>
                <w:color w:val="000000"/>
                <w:sz w:val="20"/>
                <w:szCs w:val="20"/>
              </w:rPr>
              <w:br/>
              <w:t>Развитие кадрового потенциала, 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777A" w:rsidRPr="00216DB4" w:rsidRDefault="00CB777A" w:rsidP="00EF3B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2014-2018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77A" w:rsidRPr="00216DB4" w:rsidRDefault="00CB777A" w:rsidP="00EF3B4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7A" w:rsidRPr="00216DB4" w:rsidRDefault="00CB777A" w:rsidP="00EF3B4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7A" w:rsidRDefault="00CB7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7A" w:rsidRDefault="00CB7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7A" w:rsidRDefault="00CB7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7A" w:rsidRDefault="00CB7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7A" w:rsidRPr="00216DB4" w:rsidRDefault="00CB777A" w:rsidP="00EF3B4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55</w:t>
            </w:r>
            <w:r w:rsidRPr="00216DB4">
              <w:rPr>
                <w:rFonts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7A" w:rsidRPr="00216DB4" w:rsidRDefault="00CB777A" w:rsidP="00EF3B4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55</w:t>
            </w:r>
            <w:r w:rsidRPr="00216DB4">
              <w:rPr>
                <w:rFonts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7A" w:rsidRPr="00216DB4" w:rsidRDefault="00CB777A" w:rsidP="00EF3B4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777A" w:rsidRPr="00216DB4" w:rsidRDefault="00CB777A" w:rsidP="00EF3B4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777A" w:rsidRPr="00216DB4" w:rsidTr="002D73BF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A" w:rsidRPr="00B0406A" w:rsidRDefault="00CB777A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0406A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77A" w:rsidRPr="00216DB4" w:rsidRDefault="00CB777A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777A" w:rsidRPr="00216DB4" w:rsidRDefault="00CB777A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7A" w:rsidRPr="00216DB4" w:rsidRDefault="00CB777A" w:rsidP="00B040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216DB4">
              <w:rPr>
                <w:rFonts w:cs="Times New Roman"/>
                <w:color w:val="000000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7A" w:rsidRPr="00216DB4" w:rsidRDefault="00CB777A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7A" w:rsidRDefault="00CB7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7A" w:rsidRDefault="00CB7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7A" w:rsidRDefault="00CB7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7A" w:rsidRDefault="00CB7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7A" w:rsidRPr="00216DB4" w:rsidRDefault="00CB777A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55</w:t>
            </w:r>
            <w:r w:rsidRPr="00216DB4">
              <w:rPr>
                <w:rFonts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7A" w:rsidRPr="00216DB4" w:rsidRDefault="00CB777A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55</w:t>
            </w:r>
            <w:r w:rsidRPr="00216DB4">
              <w:rPr>
                <w:rFonts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7A" w:rsidRPr="00216DB4" w:rsidRDefault="00CB777A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77A" w:rsidRPr="00216DB4" w:rsidRDefault="00CB777A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60CC6" w:rsidRPr="00216DB4" w:rsidTr="002D73BF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C6" w:rsidRPr="00B0406A" w:rsidRDefault="00360C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0406A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C6" w:rsidRPr="00216DB4" w:rsidRDefault="00360C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CC6" w:rsidRPr="00216DB4" w:rsidRDefault="00360CC6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C6" w:rsidRPr="00216DB4" w:rsidRDefault="00360CC6" w:rsidP="00B040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C6" w:rsidRPr="00216DB4" w:rsidRDefault="00360C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C6" w:rsidRPr="00216DB4" w:rsidRDefault="00360C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CB777A" w:rsidRPr="00216DB4" w:rsidTr="002D73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777A" w:rsidRPr="00B0406A" w:rsidRDefault="00CB777A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406A">
              <w:rPr>
                <w:rFonts w:cs="Times New Roman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777A" w:rsidRPr="00216DB4" w:rsidRDefault="00CB777A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повышение квалификации педагогических работников образовательных организаций дополнительного образования детей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777A" w:rsidRPr="00216DB4" w:rsidRDefault="00CB777A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2014-2018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77A" w:rsidRPr="00216DB4" w:rsidRDefault="00CB777A" w:rsidP="00B040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7A" w:rsidRPr="00216DB4" w:rsidRDefault="00CB777A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7A" w:rsidRDefault="00CB7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7A" w:rsidRDefault="00CB7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7A" w:rsidRDefault="00CB7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7A" w:rsidRDefault="00CB7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7A" w:rsidRPr="00216DB4" w:rsidRDefault="00CB777A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7A" w:rsidRPr="00216DB4" w:rsidRDefault="00CB777A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7A" w:rsidRPr="00216DB4" w:rsidRDefault="00CB777A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777A" w:rsidRPr="00216DB4" w:rsidRDefault="00CB777A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Повышение профессионального уровня педагогов, работающих в организациях дополнительного образования</w:t>
            </w:r>
          </w:p>
        </w:tc>
      </w:tr>
      <w:tr w:rsidR="00CB777A" w:rsidRPr="00216DB4" w:rsidTr="002D73BF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7A" w:rsidRPr="00B0406A" w:rsidRDefault="00CB777A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0406A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77A" w:rsidRPr="00216DB4" w:rsidRDefault="00CB777A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777A" w:rsidRPr="00216DB4" w:rsidRDefault="00CB777A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7A" w:rsidRPr="00216DB4" w:rsidRDefault="00CB777A" w:rsidP="00B040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216DB4">
              <w:rPr>
                <w:rFonts w:cs="Times New Roman"/>
                <w:color w:val="000000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7A" w:rsidRPr="00216DB4" w:rsidRDefault="00CB777A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7A" w:rsidRDefault="00CB7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7A" w:rsidRDefault="00CB7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7A" w:rsidRDefault="00CB7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7A" w:rsidRDefault="00CB7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7A" w:rsidRPr="00216DB4" w:rsidRDefault="00CB777A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7A" w:rsidRPr="00216DB4" w:rsidRDefault="00CB777A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7A" w:rsidRPr="00216DB4" w:rsidRDefault="00CB777A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77A" w:rsidRPr="00216DB4" w:rsidRDefault="00CB777A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60CC6" w:rsidRPr="00216DB4" w:rsidTr="002D73BF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6" w:rsidRPr="00B0406A" w:rsidRDefault="00360C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0406A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C6" w:rsidRPr="00216DB4" w:rsidRDefault="00360C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CC6" w:rsidRPr="00216DB4" w:rsidRDefault="00360CC6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C6" w:rsidRPr="00216DB4" w:rsidRDefault="00360CC6" w:rsidP="00B040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C6" w:rsidRPr="00216DB4" w:rsidRDefault="00360C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C6" w:rsidRPr="00216DB4" w:rsidRDefault="00360C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60CC6" w:rsidRPr="00216DB4" w:rsidTr="002D73BF">
        <w:trPr>
          <w:trHeight w:val="649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0CC6" w:rsidRPr="00B0406A" w:rsidRDefault="00360C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406A">
              <w:rPr>
                <w:rFonts w:cs="Times New Roman"/>
                <w:color w:val="000000"/>
                <w:sz w:val="20"/>
                <w:szCs w:val="20"/>
              </w:rPr>
              <w:t>1.3.2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0CC6" w:rsidRPr="00216DB4" w:rsidRDefault="00360C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 xml:space="preserve">участие в конкурсах </w:t>
            </w:r>
            <w:r w:rsidRPr="00216DB4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профессионального мастерства, в научных </w:t>
            </w:r>
            <w:proofErr w:type="spellStart"/>
            <w:r w:rsidRPr="00216DB4">
              <w:rPr>
                <w:rFonts w:cs="Times New Roman"/>
                <w:color w:val="000000"/>
                <w:sz w:val="20"/>
                <w:szCs w:val="20"/>
              </w:rPr>
              <w:t>практич</w:t>
            </w:r>
            <w:proofErr w:type="spellEnd"/>
            <w:r w:rsidRPr="00216DB4">
              <w:rPr>
                <w:rFonts w:cs="Times New Roman"/>
                <w:color w:val="000000"/>
                <w:sz w:val="20"/>
                <w:szCs w:val="20"/>
              </w:rPr>
              <w:t>. Конференциях, участие в обл. семинарах по вопросам профилактики безнадзорности и др.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lastRenderedPageBreak/>
              <w:t xml:space="preserve">2014-2018 </w:t>
            </w:r>
            <w:r w:rsidRPr="00216DB4">
              <w:rPr>
                <w:rFonts w:cs="Times New Roman"/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C6" w:rsidRPr="00216DB4" w:rsidRDefault="00360CC6" w:rsidP="00B040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A972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A972EA">
              <w:rPr>
                <w:rFonts w:cs="Times New Roman"/>
                <w:color w:val="000000"/>
                <w:sz w:val="20"/>
                <w:szCs w:val="20"/>
              </w:rPr>
              <w:t>04</w:t>
            </w:r>
            <w:r w:rsidRPr="00216DB4">
              <w:rPr>
                <w:rFonts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A972EA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79</w:t>
            </w:r>
            <w:r w:rsidR="00360CC6" w:rsidRPr="00216DB4">
              <w:rPr>
                <w:rFonts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</w:t>
            </w:r>
            <w:r w:rsidRPr="00216DB4">
              <w:rPr>
                <w:rFonts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</w:t>
            </w:r>
            <w:r w:rsidRPr="00216DB4">
              <w:rPr>
                <w:rFonts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</w:t>
            </w:r>
            <w:r w:rsidRPr="00216DB4">
              <w:rPr>
                <w:rFonts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0CC6" w:rsidRPr="00216DB4" w:rsidRDefault="00360C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 xml:space="preserve">Участие в проведение </w:t>
            </w:r>
            <w:r w:rsidRPr="00216DB4">
              <w:rPr>
                <w:rFonts w:cs="Times New Roman"/>
                <w:color w:val="000000"/>
                <w:sz w:val="20"/>
                <w:szCs w:val="20"/>
              </w:rPr>
              <w:lastRenderedPageBreak/>
              <w:t>конкурсов профессионального мастерства, научно-практических конференциях, семинарах и др.</w:t>
            </w:r>
          </w:p>
        </w:tc>
      </w:tr>
      <w:tr w:rsidR="00360CC6" w:rsidRPr="00216DB4" w:rsidTr="002D73BF">
        <w:trPr>
          <w:trHeight w:val="979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6" w:rsidRPr="00B0406A" w:rsidRDefault="00360C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0406A">
              <w:rPr>
                <w:rFonts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C6" w:rsidRPr="00216DB4" w:rsidRDefault="00360C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CC6" w:rsidRPr="00216DB4" w:rsidRDefault="00360CC6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C6" w:rsidRPr="00216DB4" w:rsidRDefault="00360CC6" w:rsidP="00B040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216DB4">
              <w:rPr>
                <w:rFonts w:cs="Times New Roman"/>
                <w:color w:val="000000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6" w:rsidRPr="00216DB4" w:rsidRDefault="00360CC6" w:rsidP="00A972E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A972EA">
              <w:rPr>
                <w:rFonts w:cs="Times New Roman"/>
                <w:sz w:val="20"/>
                <w:szCs w:val="20"/>
              </w:rPr>
              <w:t>04</w:t>
            </w:r>
            <w:r w:rsidRPr="00216DB4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A972EA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79</w:t>
            </w:r>
            <w:r w:rsidR="00360CC6" w:rsidRPr="00216DB4">
              <w:rPr>
                <w:rFonts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</w:t>
            </w:r>
            <w:r w:rsidRPr="00216DB4">
              <w:rPr>
                <w:rFonts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</w:t>
            </w:r>
            <w:r w:rsidRPr="00216DB4">
              <w:rPr>
                <w:rFonts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</w:t>
            </w:r>
            <w:r w:rsidRPr="00216DB4">
              <w:rPr>
                <w:rFonts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C6" w:rsidRPr="00216DB4" w:rsidRDefault="00360C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C6" w:rsidRPr="00216DB4" w:rsidRDefault="00360C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60CC6" w:rsidRPr="00216DB4" w:rsidTr="002D73BF">
        <w:trPr>
          <w:trHeight w:val="7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6" w:rsidRPr="00B0406A" w:rsidRDefault="00360C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0406A">
              <w:rPr>
                <w:rFonts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C6" w:rsidRPr="00216DB4" w:rsidRDefault="00360C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CC6" w:rsidRPr="00216DB4" w:rsidRDefault="00360CC6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C6" w:rsidRPr="00216DB4" w:rsidRDefault="00360CC6" w:rsidP="00B040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C6" w:rsidRPr="00216DB4" w:rsidRDefault="00360C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C6" w:rsidRPr="00216DB4" w:rsidRDefault="00360C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103B0" w:rsidRPr="00216DB4" w:rsidTr="002D73BF">
        <w:trPr>
          <w:trHeight w:val="589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03B0" w:rsidRPr="00B0406A" w:rsidRDefault="009103B0" w:rsidP="00EF3B4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406A">
              <w:rPr>
                <w:rFonts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03B0" w:rsidRPr="00216DB4" w:rsidRDefault="009103B0" w:rsidP="00EF3B4C">
            <w:pPr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Задача 2.</w:t>
            </w:r>
            <w:r w:rsidRPr="00216DB4">
              <w:rPr>
                <w:rFonts w:cs="Times New Roman"/>
                <w:sz w:val="20"/>
                <w:szCs w:val="20"/>
              </w:rPr>
              <w:br/>
              <w:t>Снижение удельного веса подростковой преступности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03B0" w:rsidRPr="00216DB4" w:rsidRDefault="009103B0" w:rsidP="00EF3B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2014-2018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3B0" w:rsidRPr="00216DB4" w:rsidRDefault="009103B0" w:rsidP="00EF3B4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3B0" w:rsidRPr="00216DB4" w:rsidRDefault="009103B0" w:rsidP="00EF3B4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3B0" w:rsidRDefault="00910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1 241,90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3B0" w:rsidRDefault="00910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3B0" w:rsidRDefault="00910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3B0" w:rsidRDefault="00910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3B0" w:rsidRPr="00216DB4" w:rsidRDefault="009103B0" w:rsidP="00EF3B4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346,20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3B0" w:rsidRPr="00216DB4" w:rsidRDefault="009103B0" w:rsidP="00EF3B4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346,2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3B0" w:rsidRPr="00216DB4" w:rsidRDefault="009103B0" w:rsidP="00EF3B4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03B0" w:rsidRPr="00216DB4" w:rsidRDefault="009103B0" w:rsidP="00EF3B4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103B0" w:rsidRPr="00216DB4" w:rsidTr="002D73BF">
        <w:trPr>
          <w:trHeight w:val="1069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3B0" w:rsidRPr="00B0406A" w:rsidRDefault="009103B0" w:rsidP="00216DB4">
            <w:pPr>
              <w:rPr>
                <w:rFonts w:cs="Times New Roman"/>
                <w:b/>
                <w:bCs/>
                <w:color w:val="0066FF"/>
                <w:sz w:val="20"/>
                <w:szCs w:val="20"/>
              </w:rPr>
            </w:pPr>
            <w:r w:rsidRPr="00B0406A">
              <w:rPr>
                <w:rFonts w:cs="Times New Roman"/>
                <w:b/>
                <w:bCs/>
                <w:color w:val="0066FF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3B0" w:rsidRPr="00216DB4" w:rsidRDefault="009103B0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03B0" w:rsidRPr="00216DB4" w:rsidRDefault="009103B0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3B0" w:rsidRPr="00216DB4" w:rsidRDefault="009103B0" w:rsidP="00B040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216DB4">
              <w:rPr>
                <w:rFonts w:cs="Times New Roman"/>
                <w:color w:val="000000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3B0" w:rsidRPr="00216DB4" w:rsidRDefault="009103B0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B0" w:rsidRDefault="00910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3B0" w:rsidRDefault="00910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3B0" w:rsidRDefault="00910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3B0" w:rsidRDefault="00910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3B0" w:rsidRPr="00216DB4" w:rsidRDefault="009103B0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346,20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3B0" w:rsidRPr="00216DB4" w:rsidRDefault="009103B0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346,2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216DB4" w:rsidRDefault="009103B0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3B0" w:rsidRPr="00216DB4" w:rsidRDefault="009103B0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60CC6" w:rsidRPr="00216DB4" w:rsidTr="002D73BF">
        <w:trPr>
          <w:trHeight w:val="8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C6" w:rsidRPr="00B0406A" w:rsidRDefault="00360CC6" w:rsidP="00216DB4">
            <w:pPr>
              <w:rPr>
                <w:rFonts w:cs="Times New Roman"/>
                <w:b/>
                <w:bCs/>
                <w:color w:val="0066FF"/>
                <w:sz w:val="20"/>
                <w:szCs w:val="20"/>
              </w:rPr>
            </w:pPr>
            <w:r w:rsidRPr="00B0406A">
              <w:rPr>
                <w:rFonts w:cs="Times New Roman"/>
                <w:b/>
                <w:bCs/>
                <w:color w:val="0066FF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C6" w:rsidRPr="00216DB4" w:rsidRDefault="00360CC6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CC6" w:rsidRPr="00216DB4" w:rsidRDefault="00360CC6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C6" w:rsidRPr="00216DB4" w:rsidRDefault="00360CC6" w:rsidP="00B040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C6" w:rsidRPr="00216DB4" w:rsidRDefault="00360C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C6" w:rsidRPr="00216DB4" w:rsidRDefault="00360C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60CC6" w:rsidRPr="00216DB4" w:rsidTr="002D73BF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0CC6" w:rsidRPr="00B0406A" w:rsidRDefault="00360CC6" w:rsidP="00EF3B4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406A">
              <w:rPr>
                <w:rFonts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0CC6" w:rsidRPr="00216DB4" w:rsidRDefault="00360CC6" w:rsidP="00EF3B4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 4.</w:t>
            </w:r>
            <w:r w:rsidRPr="00216DB4">
              <w:rPr>
                <w:rFonts w:cs="Times New Roman"/>
                <w:color w:val="000000"/>
                <w:sz w:val="20"/>
                <w:szCs w:val="20"/>
              </w:rPr>
              <w:br/>
              <w:t xml:space="preserve">Реализация мер, направленных на духовно-нравственное воспитание, воспитание толерантности, патриотизма, на здоровый и безопасный образ жизни детей, на пропаганду правил безопасного поведения на </w:t>
            </w:r>
            <w:r w:rsidRPr="00216DB4">
              <w:rPr>
                <w:rFonts w:cs="Times New Roman"/>
                <w:color w:val="000000"/>
                <w:sz w:val="20"/>
                <w:szCs w:val="20"/>
              </w:rPr>
              <w:lastRenderedPageBreak/>
              <w:t>дорогах и улицах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0CC6" w:rsidRPr="00216DB4" w:rsidRDefault="00360CC6" w:rsidP="00EF3B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lastRenderedPageBreak/>
              <w:t>2014-2018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C6" w:rsidRPr="00216DB4" w:rsidRDefault="00360CC6" w:rsidP="00EF3B4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EF3B4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EF3B4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641</w:t>
            </w:r>
            <w:r w:rsidRPr="00216DB4">
              <w:rPr>
                <w:rFonts w:cs="Times New Roman"/>
                <w:color w:val="000000"/>
                <w:sz w:val="20"/>
                <w:szCs w:val="20"/>
              </w:rPr>
              <w:t>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EF3B4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71,20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EF3B4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132,10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EF3B4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EF3B4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EF3B4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146,20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C6" w:rsidRPr="00216DB4" w:rsidRDefault="00360CC6" w:rsidP="00EF3B4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0CC6" w:rsidRPr="00216DB4" w:rsidRDefault="00360CC6" w:rsidP="00EF3B4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60CC6" w:rsidRPr="00216DB4" w:rsidTr="002D73BF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C6" w:rsidRPr="00B0406A" w:rsidRDefault="00360CC6" w:rsidP="00216DB4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0406A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C6" w:rsidRPr="00216DB4" w:rsidRDefault="00360C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CC6" w:rsidRPr="00216DB4" w:rsidRDefault="00360CC6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C6" w:rsidRPr="00216DB4" w:rsidRDefault="00360CC6" w:rsidP="00B040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216DB4">
              <w:rPr>
                <w:rFonts w:cs="Times New Roman"/>
                <w:color w:val="000000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641</w:t>
            </w:r>
            <w:r w:rsidRPr="00216DB4">
              <w:rPr>
                <w:rFonts w:cs="Times New Roman"/>
                <w:sz w:val="20"/>
                <w:szCs w:val="20"/>
              </w:rPr>
              <w:t>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71,20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132,10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146,20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C6" w:rsidRPr="00216DB4" w:rsidRDefault="00360C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C6" w:rsidRPr="00216DB4" w:rsidRDefault="00360C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60CC6" w:rsidRPr="00216DB4" w:rsidTr="002D73BF">
        <w:trPr>
          <w:trHeight w:val="1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C6" w:rsidRPr="00B0406A" w:rsidRDefault="00360CC6" w:rsidP="00216DB4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0406A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C6" w:rsidRPr="00216DB4" w:rsidRDefault="00360C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CC6" w:rsidRPr="00216DB4" w:rsidRDefault="00360CC6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C6" w:rsidRPr="00216DB4" w:rsidRDefault="00360CC6" w:rsidP="00B040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C6" w:rsidRPr="00216DB4" w:rsidRDefault="00360C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C6" w:rsidRPr="00216DB4" w:rsidRDefault="00360C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C6" w:rsidRPr="00216DB4" w:rsidRDefault="00360C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409C6" w:rsidRPr="00216DB4" w:rsidTr="00B409C6">
        <w:trPr>
          <w:trHeight w:val="934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9C6" w:rsidRPr="00B0406A" w:rsidRDefault="00B409C6" w:rsidP="00B409C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409C6" w:rsidRPr="00216DB4" w:rsidRDefault="00B409C6" w:rsidP="00B409C6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Участие в областных и городских мероприятиях, </w:t>
            </w:r>
            <w:r w:rsidRPr="00216DB4">
              <w:rPr>
                <w:rFonts w:cs="Times New Roman"/>
                <w:color w:val="000000"/>
                <w:sz w:val="20"/>
                <w:szCs w:val="20"/>
              </w:rPr>
              <w:t>направленных на духовно-нравственное воспитание, воспитание толерантности, патриотизма, на здоровый и безопасный образ жизни детей, на пропаганду правил безопасного поведения на дорогах и улицах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09C6" w:rsidRPr="00216DB4" w:rsidRDefault="00B409C6" w:rsidP="00B409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2014-2018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9C6" w:rsidRPr="00216DB4" w:rsidRDefault="00B409C6" w:rsidP="00E701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9C6" w:rsidRPr="00216DB4" w:rsidRDefault="00B409C6" w:rsidP="00E701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9C6" w:rsidRPr="00216DB4" w:rsidRDefault="00B409C6" w:rsidP="00E701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641</w:t>
            </w:r>
            <w:r w:rsidRPr="00216DB4">
              <w:rPr>
                <w:rFonts w:cs="Times New Roman"/>
                <w:color w:val="000000"/>
                <w:sz w:val="20"/>
                <w:szCs w:val="20"/>
              </w:rPr>
              <w:t>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E701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71,20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E701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132,10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E701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E701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E701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146,20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409C6" w:rsidRPr="00216DB4" w:rsidRDefault="00B409C6" w:rsidP="00E701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409C6" w:rsidRPr="00216DB4" w:rsidRDefault="00B409C6" w:rsidP="00E701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Увеличение доли обучающихся образовательных организаций, реализующих основные общеобразовательные программы, городскими и областными программными мероприятиями воспитательной направленности</w:t>
            </w:r>
          </w:p>
        </w:tc>
      </w:tr>
      <w:tr w:rsidR="00B409C6" w:rsidRPr="00216DB4" w:rsidTr="00E70189">
        <w:trPr>
          <w:trHeight w:val="130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9C6" w:rsidRPr="00B0406A" w:rsidRDefault="00B409C6" w:rsidP="00216DB4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9C6" w:rsidRPr="00216DB4" w:rsidRDefault="00B409C6" w:rsidP="00E701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216DB4">
              <w:rPr>
                <w:rFonts w:cs="Times New Roman"/>
                <w:color w:val="000000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9C6" w:rsidRPr="00216DB4" w:rsidRDefault="00B409C6" w:rsidP="00E701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9C6" w:rsidRPr="00216DB4" w:rsidRDefault="00B409C6" w:rsidP="00E7018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641</w:t>
            </w:r>
            <w:r w:rsidRPr="00216DB4">
              <w:rPr>
                <w:rFonts w:cs="Times New Roman"/>
                <w:sz w:val="20"/>
                <w:szCs w:val="20"/>
              </w:rPr>
              <w:t>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E701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71,20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E701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132,10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E701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E701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E701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146,20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409C6" w:rsidRPr="00216DB4" w:rsidTr="00B409C6">
        <w:trPr>
          <w:trHeight w:val="10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9C6" w:rsidRPr="00B0406A" w:rsidRDefault="00B409C6" w:rsidP="00216DB4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9C6" w:rsidRPr="00216DB4" w:rsidRDefault="00B409C6" w:rsidP="00E701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9C6" w:rsidRPr="00216DB4" w:rsidRDefault="00B409C6" w:rsidP="00E701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9C6" w:rsidRPr="00216DB4" w:rsidRDefault="00B409C6" w:rsidP="00E701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E701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E701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E701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E701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E701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103B0" w:rsidRPr="00216DB4" w:rsidTr="002D73BF">
        <w:trPr>
          <w:trHeight w:val="791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03B0" w:rsidRPr="00B0406A" w:rsidRDefault="009103B0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406A">
              <w:rPr>
                <w:rFonts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03B0" w:rsidRPr="00216DB4" w:rsidRDefault="009103B0" w:rsidP="00B409C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5.</w:t>
            </w:r>
            <w:r w:rsidRPr="00216DB4">
              <w:rPr>
                <w:rFonts w:cs="Times New Roman"/>
                <w:color w:val="000000"/>
                <w:sz w:val="20"/>
                <w:szCs w:val="20"/>
              </w:rPr>
              <w:br/>
            </w:r>
            <w:r>
              <w:rPr>
                <w:rFonts w:cs="Times New Roman"/>
                <w:color w:val="000000"/>
                <w:sz w:val="20"/>
                <w:szCs w:val="20"/>
              </w:rPr>
              <w:t>Р</w:t>
            </w:r>
            <w:r w:rsidRPr="00216DB4">
              <w:rPr>
                <w:rFonts w:cs="Times New Roman"/>
                <w:color w:val="000000"/>
                <w:sz w:val="20"/>
                <w:szCs w:val="20"/>
              </w:rPr>
              <w:t>еализация мер, направленных на раннее выявление алкогольной и наркотической зависимости у детей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03B0" w:rsidRPr="00216DB4" w:rsidRDefault="009103B0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2014-2018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3B0" w:rsidRPr="00216DB4" w:rsidRDefault="009103B0" w:rsidP="00B040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3B0" w:rsidRPr="00216DB4" w:rsidRDefault="009103B0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3B0" w:rsidRDefault="00910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3B0" w:rsidRDefault="00910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3B0" w:rsidRDefault="00910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3B0" w:rsidRDefault="00910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3B0" w:rsidRPr="00216DB4" w:rsidRDefault="009103B0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3B0" w:rsidRPr="00216DB4" w:rsidRDefault="009103B0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3B0" w:rsidRPr="00216DB4" w:rsidRDefault="009103B0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03B0" w:rsidRPr="00216DB4" w:rsidRDefault="009103B0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103B0" w:rsidRPr="00216DB4" w:rsidTr="002D73BF">
        <w:trPr>
          <w:trHeight w:val="118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3B0" w:rsidRPr="00B0406A" w:rsidRDefault="009103B0" w:rsidP="00216DB4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0406A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3B0" w:rsidRPr="00216DB4" w:rsidRDefault="009103B0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03B0" w:rsidRPr="00216DB4" w:rsidRDefault="009103B0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3B0" w:rsidRPr="00216DB4" w:rsidRDefault="009103B0" w:rsidP="00B040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216DB4">
              <w:rPr>
                <w:rFonts w:cs="Times New Roman"/>
                <w:color w:val="000000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B0" w:rsidRPr="00216DB4" w:rsidRDefault="009103B0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B0" w:rsidRDefault="00910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3B0" w:rsidRDefault="00910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3B0" w:rsidRDefault="00910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3B0" w:rsidRDefault="00910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3B0" w:rsidRPr="00216DB4" w:rsidRDefault="009103B0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3B0" w:rsidRPr="00216DB4" w:rsidRDefault="009103B0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216DB4" w:rsidRDefault="009103B0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3B0" w:rsidRPr="00216DB4" w:rsidRDefault="009103B0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409C6" w:rsidRPr="00216DB4" w:rsidTr="002D73BF">
        <w:trPr>
          <w:trHeight w:val="11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9C6" w:rsidRPr="00B0406A" w:rsidRDefault="00B409C6" w:rsidP="00216DB4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0406A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9C6" w:rsidRPr="00216DB4" w:rsidRDefault="00B409C6" w:rsidP="00B040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103B0" w:rsidRPr="00216DB4" w:rsidTr="00B409C6">
        <w:trPr>
          <w:trHeight w:val="112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3B0" w:rsidRPr="00B0406A" w:rsidRDefault="009103B0" w:rsidP="00B409C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lastRenderedPageBreak/>
              <w:t>2.2.1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103B0" w:rsidRPr="00216DB4" w:rsidRDefault="009103B0" w:rsidP="00B409C6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Проведение мероприятий среди обучающихся общеобразовательных организаций, </w:t>
            </w:r>
            <w:r w:rsidRPr="00216DB4">
              <w:rPr>
                <w:rFonts w:cs="Times New Roman"/>
                <w:color w:val="000000"/>
                <w:sz w:val="20"/>
                <w:szCs w:val="20"/>
              </w:rPr>
              <w:t>направленных на раннее выявление алкогольной и наркотической зависимости у детей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3B0" w:rsidRPr="00216DB4" w:rsidRDefault="009103B0" w:rsidP="00E701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2014-2018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3B0" w:rsidRPr="00216DB4" w:rsidRDefault="009103B0" w:rsidP="00E701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B0" w:rsidRPr="00216DB4" w:rsidRDefault="009103B0" w:rsidP="00E701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B0" w:rsidRDefault="00910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3B0" w:rsidRDefault="00910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3B0" w:rsidRDefault="00910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3B0" w:rsidRDefault="00910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3B0" w:rsidRPr="00216DB4" w:rsidRDefault="009103B0" w:rsidP="00E701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3B0" w:rsidRPr="00216DB4" w:rsidRDefault="009103B0" w:rsidP="00E701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103B0" w:rsidRPr="00216DB4" w:rsidRDefault="009103B0" w:rsidP="00E701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103B0" w:rsidRPr="00216DB4" w:rsidRDefault="009103B0" w:rsidP="00E7018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Увеличение доли обучающихся образовательных организаций, реализующих основные общеобразовательные программы, городскими и областными программными мероприятиями воспитательной направленности</w:t>
            </w:r>
          </w:p>
        </w:tc>
      </w:tr>
      <w:tr w:rsidR="009103B0" w:rsidRPr="00216DB4" w:rsidTr="00E70189">
        <w:trPr>
          <w:trHeight w:val="11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3B0" w:rsidRPr="00B0406A" w:rsidRDefault="009103B0" w:rsidP="00216DB4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216DB4" w:rsidRDefault="009103B0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216DB4" w:rsidRDefault="009103B0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3B0" w:rsidRPr="00216DB4" w:rsidRDefault="009103B0" w:rsidP="00B040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216DB4">
              <w:rPr>
                <w:rFonts w:cs="Times New Roman"/>
                <w:color w:val="000000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B0" w:rsidRPr="00216DB4" w:rsidRDefault="009103B0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B0" w:rsidRDefault="00910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3B0" w:rsidRDefault="00910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3B0" w:rsidRDefault="00910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3B0" w:rsidRDefault="00910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3B0" w:rsidRPr="00216DB4" w:rsidRDefault="009103B0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3B0" w:rsidRPr="00216DB4" w:rsidRDefault="009103B0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216DB4" w:rsidRDefault="009103B0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216DB4" w:rsidRDefault="009103B0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409C6" w:rsidRPr="00216DB4" w:rsidTr="00E70189">
        <w:trPr>
          <w:trHeight w:val="112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9C6" w:rsidRPr="00B0406A" w:rsidRDefault="00B409C6" w:rsidP="00216DB4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9C6" w:rsidRPr="00216DB4" w:rsidRDefault="00B409C6" w:rsidP="00B040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409C6" w:rsidRPr="00216DB4" w:rsidTr="002D73BF">
        <w:trPr>
          <w:trHeight w:val="54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09C6" w:rsidRPr="00B0406A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406A">
              <w:rPr>
                <w:rFonts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09C6" w:rsidRPr="00216DB4" w:rsidRDefault="00B409C6" w:rsidP="00216DB4">
            <w:pPr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Задача 3.</w:t>
            </w:r>
            <w:r w:rsidRPr="00216DB4">
              <w:rPr>
                <w:rFonts w:cs="Times New Roman"/>
                <w:sz w:val="20"/>
                <w:szCs w:val="20"/>
              </w:rPr>
              <w:br/>
              <w:t>Увеличение доли детей, привлекаемых к участию в творческих мероприятиях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2014-2018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9C6" w:rsidRPr="00216DB4" w:rsidRDefault="00B409C6" w:rsidP="00B040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937EB2" w:rsidRDefault="00B409C6" w:rsidP="00A972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37EB2">
              <w:rPr>
                <w:rFonts w:cs="Times New Roman"/>
                <w:color w:val="000000"/>
                <w:sz w:val="20"/>
                <w:szCs w:val="20"/>
              </w:rPr>
              <w:t xml:space="preserve">22 </w:t>
            </w:r>
            <w:r w:rsidR="00A972EA" w:rsidRPr="00937EB2">
              <w:rPr>
                <w:rFonts w:cs="Times New Roman"/>
                <w:color w:val="000000"/>
                <w:sz w:val="20"/>
                <w:szCs w:val="20"/>
              </w:rPr>
              <w:t>274</w:t>
            </w:r>
            <w:r w:rsidRPr="00937EB2">
              <w:rPr>
                <w:rFonts w:cs="Times New Roman"/>
                <w:color w:val="000000"/>
                <w:sz w:val="20"/>
                <w:szCs w:val="20"/>
              </w:rPr>
              <w:t>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937EB2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37EB2">
              <w:rPr>
                <w:rFonts w:cs="Times New Roman"/>
                <w:color w:val="000000"/>
                <w:sz w:val="20"/>
                <w:szCs w:val="20"/>
              </w:rPr>
              <w:t>8 289,40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937EB2" w:rsidRDefault="00B409C6" w:rsidP="00A972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37EB2">
              <w:rPr>
                <w:rFonts w:cs="Times New Roman"/>
                <w:color w:val="000000"/>
                <w:sz w:val="20"/>
                <w:szCs w:val="20"/>
              </w:rPr>
              <w:t>8 1</w:t>
            </w:r>
            <w:r w:rsidR="00A972EA" w:rsidRPr="00937EB2">
              <w:rPr>
                <w:rFonts w:cs="Times New Roman"/>
                <w:color w:val="000000"/>
                <w:sz w:val="20"/>
                <w:szCs w:val="20"/>
              </w:rPr>
              <w:t>49</w:t>
            </w:r>
            <w:r w:rsidRPr="00937EB2">
              <w:rPr>
                <w:rFonts w:cs="Times New Roman"/>
                <w:color w:val="000000"/>
                <w:sz w:val="20"/>
                <w:szCs w:val="20"/>
              </w:rPr>
              <w:t>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1 611,80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1 611,80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2 611,80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409C6" w:rsidRPr="00216DB4" w:rsidTr="002D73BF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9C6" w:rsidRPr="00B0406A" w:rsidRDefault="00B409C6" w:rsidP="00216DB4">
            <w:pPr>
              <w:rPr>
                <w:rFonts w:ascii="Calibri" w:hAnsi="Calibri" w:cs="Times New Roman"/>
                <w:b/>
                <w:bCs/>
                <w:color w:val="0066FF"/>
                <w:sz w:val="20"/>
                <w:szCs w:val="20"/>
              </w:rPr>
            </w:pPr>
            <w:r w:rsidRPr="00B0406A">
              <w:rPr>
                <w:rFonts w:ascii="Calibri" w:hAnsi="Calibri" w:cs="Times New Roman"/>
                <w:b/>
                <w:bCs/>
                <w:color w:val="0066FF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9C6" w:rsidRPr="00216DB4" w:rsidRDefault="00B409C6" w:rsidP="002D73B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216DB4">
              <w:rPr>
                <w:rFonts w:cs="Times New Roman"/>
                <w:color w:val="000000"/>
                <w:sz w:val="20"/>
                <w:szCs w:val="20"/>
              </w:rPr>
              <w:br/>
              <w:t>г.о. Электросталь М</w:t>
            </w:r>
            <w:r>
              <w:rPr>
                <w:rFonts w:cs="Times New Roman"/>
                <w:color w:val="000000"/>
                <w:sz w:val="20"/>
                <w:szCs w:val="20"/>
              </w:rPr>
              <w:t>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9C6" w:rsidRPr="00937EB2" w:rsidRDefault="00B409C6" w:rsidP="00A972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37EB2">
              <w:rPr>
                <w:rFonts w:cs="Times New Roman"/>
                <w:sz w:val="20"/>
                <w:szCs w:val="20"/>
              </w:rPr>
              <w:t>7 9</w:t>
            </w:r>
            <w:r w:rsidR="00A972EA" w:rsidRPr="00937EB2">
              <w:rPr>
                <w:rFonts w:cs="Times New Roman"/>
                <w:sz w:val="20"/>
                <w:szCs w:val="20"/>
              </w:rPr>
              <w:t>15</w:t>
            </w:r>
            <w:r w:rsidRPr="00937EB2">
              <w:rPr>
                <w:rFonts w:cs="Times New Roman"/>
                <w:sz w:val="20"/>
                <w:szCs w:val="20"/>
              </w:rPr>
              <w:t>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937EB2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37EB2">
              <w:rPr>
                <w:rFonts w:cs="Times New Roman"/>
                <w:color w:val="000000"/>
                <w:sz w:val="20"/>
                <w:szCs w:val="20"/>
              </w:rPr>
              <w:t>1 081,40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937EB2" w:rsidRDefault="00B409C6" w:rsidP="00A972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37EB2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A972EA" w:rsidRPr="00937EB2">
              <w:rPr>
                <w:rFonts w:cs="Times New Roman"/>
                <w:color w:val="000000"/>
                <w:sz w:val="20"/>
                <w:szCs w:val="20"/>
              </w:rPr>
              <w:t>998</w:t>
            </w:r>
            <w:r w:rsidRPr="00937EB2">
              <w:rPr>
                <w:rFonts w:cs="Times New Roman"/>
                <w:color w:val="000000"/>
                <w:sz w:val="20"/>
                <w:szCs w:val="20"/>
              </w:rPr>
              <w:t>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1 611,80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1 611,80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2 611,80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409C6" w:rsidRPr="00216DB4" w:rsidTr="002D73BF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9C6" w:rsidRPr="00B0406A" w:rsidRDefault="00B409C6" w:rsidP="00216DB4">
            <w:pPr>
              <w:rPr>
                <w:rFonts w:ascii="Calibri" w:hAnsi="Calibri" w:cs="Times New Roman"/>
                <w:b/>
                <w:bCs/>
                <w:color w:val="0066FF"/>
                <w:sz w:val="20"/>
                <w:szCs w:val="20"/>
              </w:rPr>
            </w:pPr>
            <w:r w:rsidRPr="00B0406A">
              <w:rPr>
                <w:rFonts w:ascii="Calibri" w:hAnsi="Calibri" w:cs="Times New Roman"/>
                <w:b/>
                <w:bCs/>
                <w:color w:val="0066FF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9C6" w:rsidRPr="00216DB4" w:rsidRDefault="00B409C6" w:rsidP="00B040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9C6" w:rsidRPr="00937EB2" w:rsidRDefault="00B409C6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37EB2">
              <w:rPr>
                <w:rFonts w:cs="Times New Roman"/>
                <w:sz w:val="20"/>
                <w:szCs w:val="20"/>
              </w:rPr>
              <w:t>14 359,00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937EB2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37EB2">
              <w:rPr>
                <w:rFonts w:cs="Times New Roman"/>
                <w:color w:val="000000"/>
                <w:sz w:val="20"/>
                <w:szCs w:val="20"/>
              </w:rPr>
              <w:t>7 208,00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937EB2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37EB2">
              <w:rPr>
                <w:rFonts w:cs="Times New Roman"/>
                <w:color w:val="000000"/>
                <w:sz w:val="20"/>
                <w:szCs w:val="20"/>
              </w:rPr>
              <w:t>7 151,00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409C6" w:rsidRPr="00216DB4" w:rsidTr="002D73BF">
        <w:trPr>
          <w:trHeight w:val="46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09C6" w:rsidRPr="00B0406A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406A">
              <w:rPr>
                <w:rFonts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  6.</w:t>
            </w:r>
            <w:r w:rsidRPr="00216DB4">
              <w:rPr>
                <w:rFonts w:cs="Times New Roman"/>
                <w:color w:val="000000"/>
                <w:sz w:val="20"/>
                <w:szCs w:val="20"/>
              </w:rPr>
              <w:br/>
              <w:t>Реализация комплекса мер по обеспечению равных прав детей на организованный досуг, отдых и оздоровление, 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2014-2018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9C6" w:rsidRPr="00216DB4" w:rsidRDefault="00B409C6" w:rsidP="00B040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937EB2" w:rsidRDefault="00B409C6" w:rsidP="00A972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37EB2">
              <w:rPr>
                <w:rFonts w:cs="Times New Roman"/>
                <w:color w:val="000000"/>
                <w:sz w:val="20"/>
                <w:szCs w:val="20"/>
              </w:rPr>
              <w:t xml:space="preserve">22 </w:t>
            </w:r>
            <w:r w:rsidR="00A972EA" w:rsidRPr="00937EB2">
              <w:rPr>
                <w:rFonts w:cs="Times New Roman"/>
                <w:color w:val="000000"/>
                <w:sz w:val="20"/>
                <w:szCs w:val="20"/>
              </w:rPr>
              <w:t>274</w:t>
            </w:r>
            <w:r w:rsidRPr="00937EB2">
              <w:rPr>
                <w:rFonts w:cs="Times New Roman"/>
                <w:color w:val="000000"/>
                <w:sz w:val="20"/>
                <w:szCs w:val="20"/>
              </w:rPr>
              <w:t>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937EB2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37EB2">
              <w:rPr>
                <w:rFonts w:cs="Times New Roman"/>
                <w:color w:val="000000"/>
                <w:sz w:val="20"/>
                <w:szCs w:val="20"/>
              </w:rPr>
              <w:t>8 289,40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937EB2" w:rsidRDefault="00B409C6" w:rsidP="00A972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37EB2">
              <w:rPr>
                <w:rFonts w:cs="Times New Roman"/>
                <w:color w:val="000000"/>
                <w:sz w:val="20"/>
                <w:szCs w:val="20"/>
              </w:rPr>
              <w:t>8 1</w:t>
            </w:r>
            <w:r w:rsidR="00A972EA" w:rsidRPr="00937EB2">
              <w:rPr>
                <w:rFonts w:cs="Times New Roman"/>
                <w:color w:val="000000"/>
                <w:sz w:val="20"/>
                <w:szCs w:val="20"/>
              </w:rPr>
              <w:t>49</w:t>
            </w:r>
            <w:r w:rsidRPr="00937EB2">
              <w:rPr>
                <w:rFonts w:cs="Times New Roman"/>
                <w:color w:val="000000"/>
                <w:sz w:val="20"/>
                <w:szCs w:val="20"/>
              </w:rPr>
              <w:t>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1 611,80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1 611,80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2 611,80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 xml:space="preserve">Увеличение доли детей, охваченных отдыхом и оздоровлением </w:t>
            </w:r>
          </w:p>
        </w:tc>
      </w:tr>
      <w:tr w:rsidR="00B409C6" w:rsidRPr="00216DB4" w:rsidTr="002D73BF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9C6" w:rsidRPr="00B0406A" w:rsidRDefault="00B409C6" w:rsidP="00216DB4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0406A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9C6" w:rsidRPr="00216DB4" w:rsidRDefault="00B409C6" w:rsidP="00B040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216DB4">
              <w:rPr>
                <w:rFonts w:cs="Times New Roman"/>
                <w:color w:val="000000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9C6" w:rsidRPr="00937EB2" w:rsidRDefault="00B409C6" w:rsidP="00A972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37EB2">
              <w:rPr>
                <w:rFonts w:cs="Times New Roman"/>
                <w:sz w:val="20"/>
                <w:szCs w:val="20"/>
              </w:rPr>
              <w:t>7 9</w:t>
            </w:r>
            <w:r w:rsidR="00A972EA" w:rsidRPr="00937EB2">
              <w:rPr>
                <w:rFonts w:cs="Times New Roman"/>
                <w:sz w:val="20"/>
                <w:szCs w:val="20"/>
              </w:rPr>
              <w:t>15</w:t>
            </w:r>
            <w:r w:rsidRPr="00937EB2">
              <w:rPr>
                <w:rFonts w:cs="Times New Roman"/>
                <w:sz w:val="20"/>
                <w:szCs w:val="20"/>
              </w:rPr>
              <w:t>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937EB2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37EB2">
              <w:rPr>
                <w:rFonts w:cs="Times New Roman"/>
                <w:color w:val="000000"/>
                <w:sz w:val="20"/>
                <w:szCs w:val="20"/>
              </w:rPr>
              <w:t>1 081,40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937EB2" w:rsidRDefault="00A972EA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37EB2">
              <w:rPr>
                <w:rFonts w:cs="Times New Roman"/>
                <w:color w:val="000000"/>
                <w:sz w:val="20"/>
                <w:szCs w:val="20"/>
              </w:rPr>
              <w:t>998</w:t>
            </w:r>
            <w:r w:rsidR="00B409C6" w:rsidRPr="00937EB2">
              <w:rPr>
                <w:rFonts w:cs="Times New Roman"/>
                <w:color w:val="000000"/>
                <w:sz w:val="20"/>
                <w:szCs w:val="20"/>
              </w:rPr>
              <w:t>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1 611,80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1 611,80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2 611,80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409C6" w:rsidRPr="00216DB4" w:rsidTr="002D73B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9C6" w:rsidRPr="00B0406A" w:rsidRDefault="00B409C6" w:rsidP="00216DB4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0406A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9C6" w:rsidRPr="00216DB4" w:rsidRDefault="00B409C6" w:rsidP="00B040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14 359,00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7 208,00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7 151,00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409C6" w:rsidRPr="00216DB4" w:rsidTr="002D73BF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09C6" w:rsidRPr="00B0406A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406A">
              <w:rPr>
                <w:rFonts w:cs="Times New Roman"/>
                <w:color w:val="000000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 xml:space="preserve">организация и проведение оздоровительной кампании детей в каникулярное время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2014-2018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9C6" w:rsidRPr="00216DB4" w:rsidRDefault="00B409C6" w:rsidP="00B040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937EB2" w:rsidRDefault="00B409C6" w:rsidP="00A972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37EB2">
              <w:rPr>
                <w:rFonts w:cs="Times New Roman"/>
                <w:color w:val="000000"/>
                <w:sz w:val="20"/>
                <w:szCs w:val="20"/>
              </w:rPr>
              <w:t>21 8</w:t>
            </w:r>
            <w:r w:rsidR="00A972EA" w:rsidRPr="00937EB2">
              <w:rPr>
                <w:rFonts w:cs="Times New Roman"/>
                <w:color w:val="000000"/>
                <w:sz w:val="20"/>
                <w:szCs w:val="20"/>
              </w:rPr>
              <w:t>17</w:t>
            </w:r>
            <w:r w:rsidRPr="00937EB2">
              <w:rPr>
                <w:rFonts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937EB2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37EB2">
              <w:rPr>
                <w:rFonts w:cs="Times New Roman"/>
                <w:color w:val="000000"/>
                <w:sz w:val="20"/>
                <w:szCs w:val="20"/>
              </w:rPr>
              <w:t>8 208,00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937EB2" w:rsidRDefault="00B409C6" w:rsidP="00BE662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37EB2">
              <w:rPr>
                <w:rFonts w:cs="Times New Roman"/>
                <w:color w:val="000000"/>
                <w:sz w:val="20"/>
                <w:szCs w:val="20"/>
              </w:rPr>
              <w:t>8 1</w:t>
            </w:r>
            <w:r w:rsidR="00BE662F" w:rsidRPr="00937EB2">
              <w:rPr>
                <w:rFonts w:cs="Times New Roman"/>
                <w:color w:val="000000"/>
                <w:sz w:val="20"/>
                <w:szCs w:val="20"/>
              </w:rPr>
              <w:t>09</w:t>
            </w:r>
            <w:r w:rsidRPr="00937EB2">
              <w:rPr>
                <w:rFonts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Проведены мероприятия по оздоровлению детей в каникулярный период</w:t>
            </w:r>
          </w:p>
        </w:tc>
      </w:tr>
      <w:tr w:rsidR="00B409C6" w:rsidRPr="00216DB4" w:rsidTr="002D73BF">
        <w:trPr>
          <w:trHeight w:val="100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9C6" w:rsidRPr="00B0406A" w:rsidRDefault="00B409C6" w:rsidP="00216DB4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0406A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9C6" w:rsidRPr="00216DB4" w:rsidRDefault="00B409C6" w:rsidP="00B040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216DB4">
              <w:rPr>
                <w:rFonts w:cs="Times New Roman"/>
                <w:color w:val="000000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9C6" w:rsidRPr="00937EB2" w:rsidRDefault="00B409C6" w:rsidP="00BE66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37EB2">
              <w:rPr>
                <w:rFonts w:cs="Times New Roman"/>
                <w:sz w:val="20"/>
                <w:szCs w:val="20"/>
              </w:rPr>
              <w:t xml:space="preserve">7 </w:t>
            </w:r>
            <w:r w:rsidR="00BE662F" w:rsidRPr="00937EB2">
              <w:rPr>
                <w:rFonts w:cs="Times New Roman"/>
                <w:sz w:val="20"/>
                <w:szCs w:val="20"/>
              </w:rPr>
              <w:t>458</w:t>
            </w:r>
            <w:r w:rsidRPr="00937EB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937EB2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37EB2">
              <w:rPr>
                <w:rFonts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937EB2" w:rsidRDefault="00BE662F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37EB2">
              <w:rPr>
                <w:rFonts w:cs="Times New Roman"/>
                <w:color w:val="000000"/>
                <w:sz w:val="20"/>
                <w:szCs w:val="20"/>
              </w:rPr>
              <w:t>958</w:t>
            </w:r>
            <w:r w:rsidR="00B409C6" w:rsidRPr="00937EB2">
              <w:rPr>
                <w:rFonts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409C6" w:rsidRPr="00216DB4" w:rsidTr="002D73BF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9C6" w:rsidRPr="00B0406A" w:rsidRDefault="00B409C6" w:rsidP="00216DB4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0406A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9C6" w:rsidRPr="00216DB4" w:rsidRDefault="00B409C6" w:rsidP="00B040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14 359,00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7 208,00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7 151,00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409C6" w:rsidRPr="00216DB4" w:rsidTr="002D73B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09C6" w:rsidRPr="00B0406A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406A">
              <w:rPr>
                <w:rFonts w:cs="Times New Roman"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09C6" w:rsidRPr="00216DB4" w:rsidRDefault="00B409C6" w:rsidP="0079085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организация и проведение конкурсов социальных проектов детских и молодежных общественных объединений,  органов ученического самоуправления. Участие в областных соревнованиях «Веселые старты» среди команд общеобразовательных организаций на призы Губернатора Московской области.  Проведение городских мероприятий среди детей и молодежи и др.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2014-2018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9C6" w:rsidRPr="00216DB4" w:rsidRDefault="00B409C6" w:rsidP="00B040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225,30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40,90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51,30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51,30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51,30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Вовлечение обучающихся в деятельность, направленную на поддержку общественных инициатив в области образования, Проведение мероприятий, направленных на популяризацию здорового образа жизни, на формирование у обучающихся здорового образа жизни</w:t>
            </w:r>
          </w:p>
        </w:tc>
      </w:tr>
      <w:tr w:rsidR="00B409C6" w:rsidRPr="00216DB4" w:rsidTr="002D73BF">
        <w:trPr>
          <w:trHeight w:val="166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9C6" w:rsidRPr="00B0406A" w:rsidRDefault="00B409C6" w:rsidP="00216DB4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0406A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9C6" w:rsidRPr="00216DB4" w:rsidRDefault="00B409C6" w:rsidP="00B040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216DB4">
              <w:rPr>
                <w:rFonts w:cs="Times New Roman"/>
                <w:color w:val="000000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225,30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40,90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51,30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51,30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51,30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409C6" w:rsidRPr="00216DB4" w:rsidTr="002D73B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9C6" w:rsidRPr="00B0406A" w:rsidRDefault="00B409C6" w:rsidP="00216DB4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0406A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9C6" w:rsidRPr="00216DB4" w:rsidRDefault="00B409C6" w:rsidP="00B040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409C6" w:rsidRPr="00216DB4" w:rsidTr="002D73BF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09C6" w:rsidRPr="00B0406A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406A">
              <w:rPr>
                <w:rFonts w:cs="Times New Roman"/>
                <w:color w:val="000000"/>
                <w:sz w:val="20"/>
                <w:szCs w:val="20"/>
              </w:rPr>
              <w:lastRenderedPageBreak/>
              <w:t>3.1.3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09C6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выявление молодых талантов через участие в областных творческих конкурсах, в том числе областного фестиваля детского и юношеского художественного и технического творчества "Юные таланты Московии№ и др.</w:t>
            </w:r>
          </w:p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2014-2018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9C6" w:rsidRPr="00216DB4" w:rsidRDefault="00B409C6" w:rsidP="00B040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232,00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40,50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60,50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60,50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60,50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Участие в областных фестивалях детского и юношеского творчества</w:t>
            </w:r>
          </w:p>
        </w:tc>
      </w:tr>
      <w:tr w:rsidR="00B409C6" w:rsidRPr="00216DB4" w:rsidTr="002D73BF">
        <w:trPr>
          <w:trHeight w:val="106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9C6" w:rsidRPr="00B0406A" w:rsidRDefault="00B409C6" w:rsidP="00216DB4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0406A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9C6" w:rsidRPr="00216DB4" w:rsidRDefault="00B409C6" w:rsidP="00B040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216DB4">
              <w:rPr>
                <w:rFonts w:cs="Times New Roman"/>
                <w:color w:val="000000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232,00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40,50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60,50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60,50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60,50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409C6" w:rsidRPr="00216DB4" w:rsidTr="002D73BF">
        <w:trPr>
          <w:trHeight w:val="8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9C6" w:rsidRPr="00B0406A" w:rsidRDefault="00B409C6" w:rsidP="00216DB4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0406A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9C6" w:rsidRPr="00216DB4" w:rsidRDefault="00B409C6" w:rsidP="00B040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540E4" w:rsidRPr="00216DB4" w:rsidTr="002D73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0E4" w:rsidRPr="00B0406A" w:rsidRDefault="00A540E4" w:rsidP="00216DB4">
            <w:pPr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B0406A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40E4" w:rsidRPr="00216DB4" w:rsidRDefault="00A540E4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40E4" w:rsidRPr="00216DB4" w:rsidRDefault="00A540E4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2014-2018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0E4" w:rsidRPr="00216DB4" w:rsidRDefault="00A540E4" w:rsidP="00B0406A">
            <w:pPr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Pr="00216DB4" w:rsidRDefault="00A540E4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45 342,20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Default="00A54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320 081,30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Default="00A54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Default="00A54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59 548,90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Default="00A54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71 104,40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Pr="00216DB4" w:rsidRDefault="00A540E4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62 347,60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Pr="00216DB4" w:rsidRDefault="00A540E4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71 557,60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0E4" w:rsidRPr="00216DB4" w:rsidRDefault="00A540E4" w:rsidP="00216DB4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16DB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0E4" w:rsidRPr="00216DB4" w:rsidRDefault="00A540E4" w:rsidP="00216DB4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216DB4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40E4" w:rsidRPr="00216DB4" w:rsidTr="002D73BF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0E4" w:rsidRPr="00B0406A" w:rsidRDefault="00A540E4" w:rsidP="00216DB4">
            <w:pPr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B0406A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0E4" w:rsidRPr="00216DB4" w:rsidRDefault="00A540E4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0E4" w:rsidRPr="00216DB4" w:rsidRDefault="00A540E4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0E4" w:rsidRPr="00216DB4" w:rsidRDefault="00A540E4" w:rsidP="00B0406A">
            <w:pPr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Средства бюджета</w:t>
            </w:r>
            <w:r w:rsidRPr="00216DB4">
              <w:rPr>
                <w:rFonts w:cs="Times New Roman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Pr="00216DB4" w:rsidRDefault="00A540E4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39 118,50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0E4" w:rsidRDefault="00A54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280 316,70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Default="00A54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42 091,10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Default="00A54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48 924,40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Default="00A54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66 834,10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Pr="00216DB4" w:rsidRDefault="00A540E4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57 143,00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Pr="00216DB4" w:rsidRDefault="00A540E4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65 324,10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E4" w:rsidRPr="00216DB4" w:rsidRDefault="00A540E4" w:rsidP="00216DB4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E4" w:rsidRPr="00216DB4" w:rsidRDefault="00A540E4" w:rsidP="00216DB4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B409C6" w:rsidRPr="00216DB4" w:rsidTr="002D73BF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b/>
                <w:bCs/>
                <w:color w:val="FF0000"/>
              </w:rPr>
            </w:pPr>
            <w:r w:rsidRPr="00216DB4">
              <w:rPr>
                <w:rFonts w:cs="Times New Roman"/>
                <w:b/>
                <w:bCs/>
                <w:color w:val="FF000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9C6" w:rsidRPr="00216DB4" w:rsidRDefault="00B409C6" w:rsidP="00B0406A">
            <w:pPr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3 214,40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17 573,40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10 422,40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7 151,00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B409C6" w:rsidRPr="00216DB4" w:rsidTr="002D73B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b/>
                <w:bCs/>
                <w:color w:val="FF0000"/>
              </w:rPr>
            </w:pPr>
            <w:r w:rsidRPr="00216DB4">
              <w:rPr>
                <w:rFonts w:cs="Times New Roman"/>
                <w:b/>
                <w:bCs/>
                <w:color w:val="FF000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9C6" w:rsidRPr="00216DB4" w:rsidRDefault="00B409C6" w:rsidP="00B0406A">
            <w:pPr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3 009,30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22 191,20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3 009,30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3 473,50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4 270,30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5 204,60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C6" w:rsidRPr="00216DB4" w:rsidRDefault="00B409C6" w:rsidP="00216D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6DB4">
              <w:rPr>
                <w:rFonts w:cs="Times New Roman"/>
                <w:sz w:val="20"/>
                <w:szCs w:val="20"/>
              </w:rPr>
              <w:t>6 233,50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C6" w:rsidRPr="00216DB4" w:rsidRDefault="00B409C6" w:rsidP="00216DB4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0A466A" w:rsidRDefault="000A466A" w:rsidP="00FD1C16">
      <w:pPr>
        <w:autoSpaceDE w:val="0"/>
        <w:autoSpaceDN w:val="0"/>
        <w:adjustRightInd w:val="0"/>
        <w:jc w:val="center"/>
      </w:pPr>
    </w:p>
    <w:p w:rsidR="000A466A" w:rsidRDefault="000A466A" w:rsidP="00FD1C16">
      <w:pPr>
        <w:autoSpaceDE w:val="0"/>
        <w:autoSpaceDN w:val="0"/>
        <w:adjustRightInd w:val="0"/>
        <w:jc w:val="center"/>
      </w:pPr>
    </w:p>
    <w:p w:rsidR="000A466A" w:rsidRDefault="000A466A" w:rsidP="00FD1C16">
      <w:pPr>
        <w:autoSpaceDE w:val="0"/>
        <w:autoSpaceDN w:val="0"/>
        <w:adjustRightInd w:val="0"/>
        <w:jc w:val="center"/>
      </w:pPr>
    </w:p>
    <w:tbl>
      <w:tblPr>
        <w:tblW w:w="15975" w:type="dxa"/>
        <w:tblInd w:w="-601" w:type="dxa"/>
        <w:tblLook w:val="04A0" w:firstRow="1" w:lastRow="0" w:firstColumn="1" w:lastColumn="0" w:noHBand="0" w:noVBand="1"/>
      </w:tblPr>
      <w:tblGrid>
        <w:gridCol w:w="1894"/>
        <w:gridCol w:w="2029"/>
        <w:gridCol w:w="1894"/>
        <w:gridCol w:w="1758"/>
        <w:gridCol w:w="1356"/>
        <w:gridCol w:w="1417"/>
        <w:gridCol w:w="1418"/>
        <w:gridCol w:w="1417"/>
        <w:gridCol w:w="1418"/>
        <w:gridCol w:w="1374"/>
      </w:tblGrid>
      <w:tr w:rsidR="00AC2B48" w:rsidRPr="00AC2B48" w:rsidTr="00AC2B48">
        <w:trPr>
          <w:trHeight w:val="382"/>
        </w:trPr>
        <w:tc>
          <w:tcPr>
            <w:tcW w:w="159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4C1" w:rsidRDefault="000744C1" w:rsidP="00AC2B48">
            <w:pPr>
              <w:jc w:val="center"/>
              <w:rPr>
                <w:rFonts w:cs="Times New Roman"/>
                <w:bCs/>
                <w:color w:val="000000"/>
                <w:sz w:val="28"/>
                <w:szCs w:val="28"/>
                <w:u w:val="single"/>
              </w:rPr>
            </w:pPr>
            <w:bookmarkStart w:id="7" w:name="RANGE!A1:J10"/>
            <w:bookmarkEnd w:id="7"/>
          </w:p>
          <w:p w:rsidR="000744C1" w:rsidRDefault="000744C1" w:rsidP="00AC2B48">
            <w:pPr>
              <w:jc w:val="center"/>
              <w:rPr>
                <w:rFonts w:cs="Times New Roman"/>
                <w:bCs/>
                <w:color w:val="000000"/>
                <w:sz w:val="28"/>
                <w:szCs w:val="28"/>
                <w:u w:val="single"/>
              </w:rPr>
            </w:pPr>
          </w:p>
          <w:p w:rsidR="000744C1" w:rsidRDefault="000744C1" w:rsidP="00AC2B48">
            <w:pPr>
              <w:jc w:val="center"/>
              <w:rPr>
                <w:rFonts w:cs="Times New Roman"/>
                <w:bCs/>
                <w:color w:val="000000"/>
                <w:sz w:val="28"/>
                <w:szCs w:val="28"/>
                <w:u w:val="single"/>
              </w:rPr>
            </w:pPr>
          </w:p>
          <w:p w:rsidR="000744C1" w:rsidRDefault="000744C1" w:rsidP="00AC2B48">
            <w:pPr>
              <w:jc w:val="center"/>
              <w:rPr>
                <w:rFonts w:cs="Times New Roman"/>
                <w:bCs/>
                <w:color w:val="000000"/>
                <w:sz w:val="28"/>
                <w:szCs w:val="28"/>
                <w:u w:val="single"/>
              </w:rPr>
            </w:pPr>
          </w:p>
          <w:p w:rsidR="000744C1" w:rsidRDefault="000744C1" w:rsidP="00AC2B48">
            <w:pPr>
              <w:jc w:val="center"/>
              <w:rPr>
                <w:rFonts w:cs="Times New Roman"/>
                <w:bCs/>
                <w:color w:val="000000"/>
                <w:sz w:val="28"/>
                <w:szCs w:val="28"/>
                <w:u w:val="single"/>
              </w:rPr>
            </w:pPr>
          </w:p>
          <w:p w:rsidR="00AC2B48" w:rsidRPr="00AC2B48" w:rsidRDefault="00AC2B48" w:rsidP="00AC2B48">
            <w:pPr>
              <w:jc w:val="center"/>
              <w:rPr>
                <w:rFonts w:cs="Times New Roman"/>
                <w:bCs/>
                <w:color w:val="000000"/>
                <w:sz w:val="28"/>
                <w:szCs w:val="28"/>
                <w:u w:val="single"/>
              </w:rPr>
            </w:pPr>
            <w:r w:rsidRPr="00AC2B48">
              <w:rPr>
                <w:rFonts w:cs="Times New Roman"/>
                <w:bCs/>
                <w:color w:val="000000"/>
                <w:sz w:val="28"/>
                <w:szCs w:val="28"/>
                <w:u w:val="single"/>
              </w:rPr>
              <w:t xml:space="preserve">Паспорт подпрограммы  V "Обеспечивающая подпрограмма" </w:t>
            </w:r>
          </w:p>
        </w:tc>
      </w:tr>
      <w:tr w:rsidR="00AC2B48" w:rsidRPr="00AC2B48" w:rsidTr="00AC2B48">
        <w:trPr>
          <w:trHeight w:val="385"/>
        </w:trPr>
        <w:tc>
          <w:tcPr>
            <w:tcW w:w="159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B48" w:rsidRPr="00AC2B48" w:rsidRDefault="00AC2B48" w:rsidP="00AC2B48">
            <w:pPr>
              <w:spacing w:after="280"/>
              <w:jc w:val="center"/>
              <w:rPr>
                <w:rFonts w:cs="Times New Roman"/>
                <w:bCs/>
                <w:color w:val="000000"/>
                <w:sz w:val="28"/>
                <w:szCs w:val="28"/>
                <w:u w:val="single"/>
              </w:rPr>
            </w:pPr>
            <w:r w:rsidRPr="00AC2B48">
              <w:rPr>
                <w:rFonts w:cs="Times New Roman"/>
                <w:bCs/>
                <w:color w:val="000000"/>
                <w:sz w:val="28"/>
                <w:szCs w:val="28"/>
                <w:u w:val="single"/>
              </w:rPr>
              <w:lastRenderedPageBreak/>
              <w:t xml:space="preserve">муниципальной программы "Развитие системы образования городского округа Электросталь на 2014 - 2018 годы" </w:t>
            </w:r>
          </w:p>
        </w:tc>
      </w:tr>
      <w:tr w:rsidR="00AC2B48" w:rsidRPr="00AC2B48" w:rsidTr="00AC2B48">
        <w:trPr>
          <w:trHeight w:val="324"/>
        </w:trPr>
        <w:tc>
          <w:tcPr>
            <w:tcW w:w="159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B48" w:rsidRPr="00AC2B48" w:rsidRDefault="00AC2B48" w:rsidP="00AC2B48">
            <w:pPr>
              <w:spacing w:after="280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AC2B48" w:rsidRPr="00AC2B48" w:rsidTr="00AC2B48">
        <w:trPr>
          <w:trHeight w:val="324"/>
        </w:trPr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B48" w:rsidRPr="00AC2B48" w:rsidRDefault="00AC2B48" w:rsidP="00AC2B4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C2B48">
              <w:rPr>
                <w:rFonts w:cs="Times New Roman"/>
                <w:color w:val="000000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2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B48" w:rsidRPr="00AC2B48" w:rsidRDefault="00AC2B48" w:rsidP="00AC2B4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C2B48">
              <w:rPr>
                <w:rFonts w:cs="Times New Roman"/>
                <w:color w:val="000000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AC2B48" w:rsidRPr="00AC2B48" w:rsidTr="00AC2B48">
        <w:trPr>
          <w:trHeight w:val="694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2B48" w:rsidRPr="00AC2B48" w:rsidRDefault="00AC2B48" w:rsidP="00AC2B4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C2B48">
              <w:rPr>
                <w:rFonts w:cs="Times New Roman"/>
                <w:color w:val="000000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48" w:rsidRPr="00AC2B48" w:rsidRDefault="00AC2B48" w:rsidP="00AC2B4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2B48">
              <w:rPr>
                <w:rFonts w:cs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48" w:rsidRPr="00AC2B48" w:rsidRDefault="00AC2B48" w:rsidP="00AC2B4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C2B48">
              <w:rPr>
                <w:rFonts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48" w:rsidRPr="00AC2B48" w:rsidRDefault="00AC2B48" w:rsidP="00AC2B4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C2B48">
              <w:rPr>
                <w:rFonts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48" w:rsidRPr="00AC2B48" w:rsidRDefault="00AC2B48" w:rsidP="00AC2B4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C2B48">
              <w:rPr>
                <w:rFonts w:cs="Times New Roman"/>
                <w:color w:val="000000"/>
                <w:sz w:val="20"/>
                <w:szCs w:val="20"/>
              </w:rPr>
              <w:t>Расходы (тыс.руб.)</w:t>
            </w:r>
          </w:p>
        </w:tc>
      </w:tr>
      <w:tr w:rsidR="00AC2B48" w:rsidRPr="00AC2B48" w:rsidTr="00AC2B48">
        <w:trPr>
          <w:trHeight w:val="648"/>
        </w:trPr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B48" w:rsidRPr="00AC2B48" w:rsidRDefault="00AC2B48" w:rsidP="00AC2B4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48" w:rsidRPr="00AC2B48" w:rsidRDefault="00AC2B48" w:rsidP="00AC2B4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48" w:rsidRPr="00AC2B48" w:rsidRDefault="00AC2B48" w:rsidP="00AC2B4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48" w:rsidRPr="00AC2B48" w:rsidRDefault="00AC2B48" w:rsidP="00AC2B4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48" w:rsidRPr="00AC2B48" w:rsidRDefault="00AC2B48" w:rsidP="00AC2B4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2B48">
              <w:rPr>
                <w:rFonts w:cs="Times New Roman"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48" w:rsidRPr="00AC2B48" w:rsidRDefault="00AC2B48" w:rsidP="00AC2B4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2B48">
              <w:rPr>
                <w:rFonts w:cs="Times New Roman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48" w:rsidRPr="00AC2B48" w:rsidRDefault="00AC2B48" w:rsidP="00AC2B4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2B48">
              <w:rPr>
                <w:rFonts w:cs="Times New Roman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48" w:rsidRPr="00AC2B48" w:rsidRDefault="00AC2B48" w:rsidP="00AC2B4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2B48">
              <w:rPr>
                <w:rFonts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48" w:rsidRPr="00AC2B48" w:rsidRDefault="00AC2B48" w:rsidP="00AC2B4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2B48">
              <w:rPr>
                <w:rFonts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48" w:rsidRPr="00AC2B48" w:rsidRDefault="00AC2B48" w:rsidP="00AC2B4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2B4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A540E4" w:rsidRPr="00AC2B48" w:rsidTr="00AC2B48">
        <w:trPr>
          <w:trHeight w:val="784"/>
        </w:trPr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0E4" w:rsidRPr="00AC2B48" w:rsidRDefault="00A540E4" w:rsidP="007E657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40E4" w:rsidRPr="00AC2B48" w:rsidRDefault="00A540E4" w:rsidP="007E6574">
            <w:pPr>
              <w:rPr>
                <w:rFonts w:cs="Times New Roman"/>
                <w:sz w:val="20"/>
                <w:szCs w:val="20"/>
              </w:rPr>
            </w:pPr>
            <w:r w:rsidRPr="00AC2B48">
              <w:rPr>
                <w:rFonts w:cs="Times New Roman"/>
                <w:sz w:val="20"/>
                <w:szCs w:val="20"/>
              </w:rPr>
              <w:t xml:space="preserve">Подпрограмма V "Обеспечивающая подпрограмма" 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0E4" w:rsidRPr="00AC2B48" w:rsidRDefault="00A540E4" w:rsidP="007E6574">
            <w:pPr>
              <w:rPr>
                <w:rFonts w:cs="Times New Roman"/>
                <w:sz w:val="20"/>
                <w:szCs w:val="20"/>
              </w:rPr>
            </w:pPr>
            <w:r w:rsidRPr="00AC2B48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Pr="00AC2B48" w:rsidRDefault="00A540E4" w:rsidP="00C2000F">
            <w:pPr>
              <w:rPr>
                <w:rFonts w:cs="Times New Roman"/>
                <w:sz w:val="20"/>
                <w:szCs w:val="20"/>
              </w:rPr>
            </w:pPr>
            <w:r w:rsidRPr="00AC2B48">
              <w:rPr>
                <w:rFonts w:cs="Times New Roman"/>
                <w:sz w:val="20"/>
                <w:szCs w:val="20"/>
              </w:rPr>
              <w:t>Всего: 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Pr="007E6574" w:rsidRDefault="00A540E4" w:rsidP="007E65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E6574">
              <w:rPr>
                <w:sz w:val="20"/>
                <w:szCs w:val="20"/>
              </w:rPr>
              <w:t>61 462,60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Pr="00937EB2" w:rsidRDefault="00A540E4" w:rsidP="00303013">
            <w:pPr>
              <w:jc w:val="center"/>
              <w:rPr>
                <w:sz w:val="20"/>
                <w:szCs w:val="20"/>
              </w:rPr>
            </w:pPr>
            <w:r w:rsidRPr="00937EB2">
              <w:rPr>
                <w:sz w:val="20"/>
                <w:szCs w:val="20"/>
              </w:rPr>
              <w:t>79 749,10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Pr="00A540E4" w:rsidRDefault="00A540E4">
            <w:pPr>
              <w:jc w:val="center"/>
              <w:rPr>
                <w:sz w:val="20"/>
                <w:szCs w:val="20"/>
              </w:rPr>
            </w:pPr>
            <w:r w:rsidRPr="00A540E4">
              <w:rPr>
                <w:sz w:val="20"/>
                <w:szCs w:val="20"/>
              </w:rPr>
              <w:t>80 251,80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Pr="00A540E4" w:rsidRDefault="00A540E4">
            <w:pPr>
              <w:jc w:val="center"/>
              <w:rPr>
                <w:sz w:val="20"/>
                <w:szCs w:val="20"/>
              </w:rPr>
            </w:pPr>
            <w:r w:rsidRPr="00A540E4">
              <w:rPr>
                <w:sz w:val="20"/>
                <w:szCs w:val="20"/>
              </w:rPr>
              <w:t>75 777,50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Pr="00A540E4" w:rsidRDefault="00A540E4">
            <w:pPr>
              <w:jc w:val="center"/>
              <w:rPr>
                <w:sz w:val="20"/>
                <w:szCs w:val="20"/>
              </w:rPr>
            </w:pPr>
            <w:r w:rsidRPr="00A540E4">
              <w:rPr>
                <w:sz w:val="20"/>
                <w:szCs w:val="20"/>
              </w:rPr>
              <w:t>83 190,80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Pr="00A540E4" w:rsidRDefault="00A540E4">
            <w:pPr>
              <w:jc w:val="center"/>
              <w:rPr>
                <w:sz w:val="20"/>
                <w:szCs w:val="20"/>
              </w:rPr>
            </w:pPr>
            <w:r w:rsidRPr="00A540E4">
              <w:rPr>
                <w:sz w:val="20"/>
                <w:szCs w:val="20"/>
              </w:rPr>
              <w:t>380 431,80</w:t>
            </w:r>
          </w:p>
        </w:tc>
      </w:tr>
      <w:tr w:rsidR="00A540E4" w:rsidRPr="00AC2B48" w:rsidTr="00AC2B48">
        <w:trPr>
          <w:trHeight w:val="1265"/>
        </w:trPr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0E4" w:rsidRPr="00AC2B48" w:rsidRDefault="00A540E4" w:rsidP="007E657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0E4" w:rsidRPr="00AC2B48" w:rsidRDefault="00A540E4" w:rsidP="007E65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E4" w:rsidRPr="00AC2B48" w:rsidRDefault="00A540E4" w:rsidP="007E65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0E4" w:rsidRPr="00AC2B48" w:rsidRDefault="00A540E4" w:rsidP="007E6574">
            <w:pPr>
              <w:rPr>
                <w:rFonts w:cs="Times New Roman"/>
                <w:sz w:val="20"/>
                <w:szCs w:val="20"/>
              </w:rPr>
            </w:pPr>
            <w:r w:rsidRPr="00AC2B48">
              <w:rPr>
                <w:rFonts w:cs="Times New Roman"/>
                <w:sz w:val="20"/>
                <w:szCs w:val="20"/>
              </w:rPr>
              <w:t>Средства бюджета</w:t>
            </w:r>
            <w:r w:rsidRPr="00AC2B48">
              <w:rPr>
                <w:rFonts w:cs="Times New Roman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Pr="007E6574" w:rsidRDefault="00A540E4" w:rsidP="007E6574">
            <w:pPr>
              <w:jc w:val="center"/>
              <w:rPr>
                <w:sz w:val="20"/>
                <w:szCs w:val="20"/>
              </w:rPr>
            </w:pPr>
            <w:r w:rsidRPr="007E6574">
              <w:rPr>
                <w:sz w:val="20"/>
                <w:szCs w:val="20"/>
              </w:rPr>
              <w:t>59 393,60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Pr="00937EB2" w:rsidRDefault="00A540E4" w:rsidP="00303013">
            <w:pPr>
              <w:jc w:val="center"/>
              <w:rPr>
                <w:sz w:val="20"/>
                <w:szCs w:val="20"/>
              </w:rPr>
            </w:pPr>
            <w:r w:rsidRPr="00937EB2">
              <w:rPr>
                <w:sz w:val="20"/>
                <w:szCs w:val="20"/>
              </w:rPr>
              <w:t>79 749,10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Pr="00A540E4" w:rsidRDefault="00A540E4">
            <w:pPr>
              <w:jc w:val="center"/>
              <w:rPr>
                <w:sz w:val="20"/>
                <w:szCs w:val="20"/>
              </w:rPr>
            </w:pPr>
            <w:r w:rsidRPr="00A540E4">
              <w:rPr>
                <w:sz w:val="20"/>
                <w:szCs w:val="20"/>
              </w:rPr>
              <w:t>80 251,80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Pr="00A540E4" w:rsidRDefault="00A540E4">
            <w:pPr>
              <w:jc w:val="center"/>
              <w:rPr>
                <w:sz w:val="20"/>
                <w:szCs w:val="20"/>
              </w:rPr>
            </w:pPr>
            <w:r w:rsidRPr="00A540E4">
              <w:rPr>
                <w:sz w:val="20"/>
                <w:szCs w:val="20"/>
              </w:rPr>
              <w:t>75 777,50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Pr="00A540E4" w:rsidRDefault="00A540E4">
            <w:pPr>
              <w:jc w:val="center"/>
              <w:rPr>
                <w:sz w:val="20"/>
                <w:szCs w:val="20"/>
              </w:rPr>
            </w:pPr>
            <w:r w:rsidRPr="00A540E4">
              <w:rPr>
                <w:sz w:val="20"/>
                <w:szCs w:val="20"/>
              </w:rPr>
              <w:t>83 190,80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Pr="00A540E4" w:rsidRDefault="00A540E4">
            <w:pPr>
              <w:jc w:val="center"/>
              <w:rPr>
                <w:sz w:val="20"/>
                <w:szCs w:val="20"/>
              </w:rPr>
            </w:pPr>
            <w:r w:rsidRPr="00A540E4">
              <w:rPr>
                <w:sz w:val="20"/>
                <w:szCs w:val="20"/>
              </w:rPr>
              <w:t>378 362,80</w:t>
            </w:r>
          </w:p>
        </w:tc>
      </w:tr>
      <w:tr w:rsidR="007E6574" w:rsidRPr="00AC2B48" w:rsidTr="00AC2B48">
        <w:trPr>
          <w:trHeight w:val="957"/>
        </w:trPr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574" w:rsidRPr="00AC2B48" w:rsidRDefault="007E6574" w:rsidP="007E657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574" w:rsidRPr="00AC2B48" w:rsidRDefault="007E6574" w:rsidP="007E65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574" w:rsidRPr="00AC2B48" w:rsidRDefault="007E6574" w:rsidP="007E65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74" w:rsidRPr="00AC2B48" w:rsidRDefault="007E6574" w:rsidP="007E6574">
            <w:pPr>
              <w:rPr>
                <w:rFonts w:cs="Times New Roman"/>
                <w:sz w:val="20"/>
                <w:szCs w:val="20"/>
              </w:rPr>
            </w:pPr>
            <w:r w:rsidRPr="00AC2B4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74" w:rsidRPr="007E6574" w:rsidRDefault="007E6574" w:rsidP="007E6574">
            <w:pPr>
              <w:jc w:val="center"/>
              <w:rPr>
                <w:sz w:val="20"/>
                <w:szCs w:val="20"/>
              </w:rPr>
            </w:pPr>
            <w:r w:rsidRPr="007E6574">
              <w:rPr>
                <w:sz w:val="20"/>
                <w:szCs w:val="20"/>
              </w:rPr>
              <w:t>2 069,00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74" w:rsidRPr="007E6574" w:rsidRDefault="007E6574" w:rsidP="007E6574">
            <w:pPr>
              <w:jc w:val="center"/>
              <w:rPr>
                <w:sz w:val="20"/>
                <w:szCs w:val="20"/>
              </w:rPr>
            </w:pPr>
            <w:r w:rsidRPr="007E657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74" w:rsidRPr="007E6574" w:rsidRDefault="007E6574" w:rsidP="007E6574">
            <w:pPr>
              <w:jc w:val="center"/>
              <w:rPr>
                <w:sz w:val="20"/>
                <w:szCs w:val="20"/>
              </w:rPr>
            </w:pPr>
            <w:r w:rsidRPr="007E657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74" w:rsidRPr="007E6574" w:rsidRDefault="007E6574" w:rsidP="007E6574">
            <w:pPr>
              <w:jc w:val="center"/>
              <w:rPr>
                <w:sz w:val="20"/>
                <w:szCs w:val="20"/>
              </w:rPr>
            </w:pPr>
            <w:r w:rsidRPr="007E657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74" w:rsidRPr="007E6574" w:rsidRDefault="007E6574" w:rsidP="007E6574">
            <w:pPr>
              <w:jc w:val="center"/>
              <w:rPr>
                <w:sz w:val="20"/>
                <w:szCs w:val="20"/>
              </w:rPr>
            </w:pPr>
            <w:r w:rsidRPr="007E6574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74" w:rsidRPr="007E6574" w:rsidRDefault="007E6574" w:rsidP="007E6574">
            <w:pPr>
              <w:jc w:val="center"/>
              <w:rPr>
                <w:sz w:val="20"/>
                <w:szCs w:val="20"/>
              </w:rPr>
            </w:pPr>
            <w:r w:rsidRPr="007E6574">
              <w:rPr>
                <w:sz w:val="20"/>
                <w:szCs w:val="20"/>
              </w:rPr>
              <w:t>2 069,00</w:t>
            </w:r>
          </w:p>
        </w:tc>
      </w:tr>
    </w:tbl>
    <w:p w:rsidR="00285D21" w:rsidRDefault="00285D21" w:rsidP="00FD1C16"/>
    <w:p w:rsidR="00285D21" w:rsidRDefault="00285D21" w:rsidP="00FD1C16"/>
    <w:p w:rsidR="00AC2B48" w:rsidRDefault="00AC2B48" w:rsidP="00FD1C16"/>
    <w:p w:rsidR="00AC2B48" w:rsidRDefault="00AC2B48" w:rsidP="00FD1C16"/>
    <w:p w:rsidR="00AC2B48" w:rsidRDefault="00AC2B48" w:rsidP="00FD1C16"/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16"/>
        <w:gridCol w:w="1936"/>
        <w:gridCol w:w="851"/>
        <w:gridCol w:w="1417"/>
        <w:gridCol w:w="1276"/>
        <w:gridCol w:w="1134"/>
        <w:gridCol w:w="1276"/>
        <w:gridCol w:w="1134"/>
        <w:gridCol w:w="1134"/>
        <w:gridCol w:w="1134"/>
        <w:gridCol w:w="1134"/>
        <w:gridCol w:w="1276"/>
        <w:gridCol w:w="1842"/>
      </w:tblGrid>
      <w:tr w:rsidR="00645023" w:rsidRPr="00645023" w:rsidTr="0064214D">
        <w:trPr>
          <w:trHeight w:val="33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  <w:bookmarkStart w:id="8" w:name="RANGE!A1:M47"/>
            <w:bookmarkEnd w:id="8"/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214D" w:rsidRDefault="0064214D" w:rsidP="0064214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:rsidR="00AF383F" w:rsidRDefault="00AF383F" w:rsidP="008C651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F383F" w:rsidRDefault="00AF383F" w:rsidP="008C651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F383F" w:rsidRDefault="00AF383F" w:rsidP="008C651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8E3138" w:rsidRDefault="008E3138" w:rsidP="008C651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8E3138" w:rsidRDefault="008E3138" w:rsidP="008C651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645023" w:rsidRPr="0064214D" w:rsidRDefault="00645023" w:rsidP="008C651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4214D">
              <w:rPr>
                <w:rFonts w:cs="Times New Roman"/>
                <w:color w:val="000000"/>
                <w:sz w:val="20"/>
                <w:szCs w:val="20"/>
              </w:rPr>
              <w:t xml:space="preserve">Приложение №1 к подпрограмме V "Обеспечивающая подпрограмма" </w:t>
            </w:r>
            <w:r w:rsidRPr="0064214D">
              <w:rPr>
                <w:rFonts w:cs="Times New Roman"/>
                <w:color w:val="000000"/>
                <w:sz w:val="20"/>
                <w:szCs w:val="20"/>
              </w:rPr>
              <w:br/>
              <w:t>муниципальной  программы "Развитие системы образования городского округа Электросталь на 2014-2018годы"</w:t>
            </w:r>
          </w:p>
        </w:tc>
      </w:tr>
      <w:tr w:rsidR="00645023" w:rsidRPr="00645023" w:rsidTr="00645023">
        <w:trPr>
          <w:trHeight w:val="49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45023" w:rsidRPr="00645023" w:rsidTr="00645023">
        <w:trPr>
          <w:trHeight w:val="649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45023" w:rsidRPr="00645023" w:rsidTr="00645023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45023" w:rsidRPr="00645023" w:rsidTr="00645023">
        <w:trPr>
          <w:trHeight w:val="372"/>
        </w:trPr>
        <w:tc>
          <w:tcPr>
            <w:tcW w:w="161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bCs/>
                <w:color w:val="000000"/>
                <w:sz w:val="28"/>
                <w:szCs w:val="28"/>
                <w:u w:val="single"/>
              </w:rPr>
            </w:pPr>
            <w:r w:rsidRPr="00645023">
              <w:rPr>
                <w:rFonts w:cs="Times New Roman"/>
                <w:bCs/>
                <w:color w:val="000000"/>
                <w:sz w:val="28"/>
                <w:szCs w:val="28"/>
                <w:u w:val="single"/>
              </w:rPr>
              <w:t xml:space="preserve">Перечень мероприятий подпрограммы V "Обеспечивающая подпрограмма" </w:t>
            </w:r>
          </w:p>
        </w:tc>
      </w:tr>
      <w:tr w:rsidR="00645023" w:rsidRPr="00645023" w:rsidTr="00645023">
        <w:trPr>
          <w:trHeight w:val="375"/>
        </w:trPr>
        <w:tc>
          <w:tcPr>
            <w:tcW w:w="161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spacing w:after="280"/>
              <w:jc w:val="center"/>
              <w:rPr>
                <w:rFonts w:cs="Times New Roman"/>
                <w:bCs/>
                <w:color w:val="000000"/>
                <w:sz w:val="28"/>
                <w:szCs w:val="28"/>
                <w:u w:val="single"/>
              </w:rPr>
            </w:pPr>
            <w:r w:rsidRPr="00645023">
              <w:rPr>
                <w:rFonts w:cs="Times New Roman"/>
                <w:bCs/>
                <w:color w:val="000000"/>
                <w:sz w:val="28"/>
                <w:szCs w:val="28"/>
                <w:u w:val="single"/>
              </w:rPr>
              <w:t xml:space="preserve">муниципальной программы "Развитие системы образования городского округа Электросталь на 2014 - 2018 годы" </w:t>
            </w:r>
          </w:p>
        </w:tc>
      </w:tr>
      <w:tr w:rsidR="00645023" w:rsidRPr="00645023" w:rsidTr="00645023">
        <w:trPr>
          <w:trHeight w:val="52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023" w:rsidRPr="00645023" w:rsidRDefault="00645023" w:rsidP="00645023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023" w:rsidRPr="00645023" w:rsidRDefault="00645023" w:rsidP="00645023">
            <w:pPr>
              <w:jc w:val="center"/>
              <w:rPr>
                <w:rFonts w:ascii="Calibri" w:hAnsi="Calibri" w:cs="Times New Roman"/>
                <w:b/>
                <w:bCs/>
                <w:color w:val="FF0000"/>
                <w:sz w:val="40"/>
                <w:szCs w:val="40"/>
              </w:rPr>
            </w:pPr>
            <w:r w:rsidRPr="00645023">
              <w:rPr>
                <w:rFonts w:ascii="Calibri" w:hAnsi="Calibri" w:cs="Times New Roman"/>
                <w:b/>
                <w:bCs/>
                <w:color w:val="FF0000"/>
                <w:sz w:val="40"/>
                <w:szCs w:val="4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023" w:rsidRPr="00645023" w:rsidRDefault="00645023" w:rsidP="00645023">
            <w:pPr>
              <w:jc w:val="center"/>
              <w:rPr>
                <w:rFonts w:ascii="Calibri" w:hAnsi="Calibri" w:cs="Times New Roman"/>
                <w:b/>
                <w:bCs/>
                <w:color w:val="FF0000"/>
                <w:sz w:val="40"/>
                <w:szCs w:val="40"/>
              </w:rPr>
            </w:pPr>
          </w:p>
        </w:tc>
      </w:tr>
      <w:tr w:rsidR="00645023" w:rsidRPr="00645023" w:rsidTr="00645023">
        <w:trPr>
          <w:trHeight w:val="78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Наименование подпрограммы, мероприятия (с указанием порядкового номера)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Объем финансирования мероприятия в текущем финансовом году (тыс.руб.)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Всего (тыс.руб.)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Объем финансирования по годам (тыс.руб.)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645023" w:rsidRPr="00645023" w:rsidTr="00645023">
        <w:trPr>
          <w:trHeight w:val="1819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645023" w:rsidRPr="00645023" w:rsidTr="00645023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A540E4" w:rsidRPr="00645023" w:rsidTr="00645023">
        <w:trPr>
          <w:trHeight w:val="6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40E4" w:rsidRPr="00645023" w:rsidRDefault="00A540E4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40E4" w:rsidRPr="00645023" w:rsidRDefault="00A540E4" w:rsidP="00645023">
            <w:pPr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Задача 1.</w:t>
            </w:r>
            <w:r w:rsidRPr="00645023">
              <w:rPr>
                <w:rFonts w:cs="Times New Roman"/>
                <w:sz w:val="20"/>
                <w:szCs w:val="20"/>
              </w:rPr>
              <w:br/>
              <w:t xml:space="preserve">Повышение качества эффективности муниципальных услуг в системе образования городского округа Электросталь </w:t>
            </w:r>
            <w:r w:rsidRPr="00645023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40E4" w:rsidRPr="00645023" w:rsidRDefault="00A540E4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lastRenderedPageBreak/>
              <w:t>2014-2018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0E4" w:rsidRPr="00645023" w:rsidRDefault="00A540E4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Pr="00645023" w:rsidRDefault="00A540E4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54 127,60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Default="00A540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380 431,80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Default="00A540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61 462,60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Default="00A540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79 749,10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Default="00A540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80 251,80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Pr="00645023" w:rsidRDefault="00A540E4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75 777,50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Pr="00645023" w:rsidRDefault="00A540E4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83 190,80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40E4" w:rsidRPr="00645023" w:rsidRDefault="00A540E4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40E4" w:rsidRPr="00645023" w:rsidRDefault="00A540E4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40E4" w:rsidRPr="00645023" w:rsidTr="00645023">
        <w:trPr>
          <w:trHeight w:val="93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0E4" w:rsidRPr="00645023" w:rsidRDefault="00A540E4" w:rsidP="00645023">
            <w:pPr>
              <w:rPr>
                <w:rFonts w:ascii="Calibri" w:hAnsi="Calibri" w:cs="Times New Roman"/>
                <w:b/>
                <w:bCs/>
                <w:color w:val="0066FF"/>
                <w:sz w:val="20"/>
                <w:szCs w:val="20"/>
              </w:rPr>
            </w:pPr>
            <w:r w:rsidRPr="00645023">
              <w:rPr>
                <w:rFonts w:ascii="Calibri" w:hAnsi="Calibri" w:cs="Times New Roman"/>
                <w:b/>
                <w:bCs/>
                <w:color w:val="0066FF"/>
                <w:sz w:val="20"/>
                <w:szCs w:val="20"/>
              </w:rPr>
              <w:t> </w:t>
            </w: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0E4" w:rsidRPr="00645023" w:rsidRDefault="00A540E4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0E4" w:rsidRPr="00645023" w:rsidRDefault="00A540E4" w:rsidP="00645023">
            <w:pPr>
              <w:jc w:val="center"/>
              <w:rPr>
                <w:rFonts w:ascii="Calibri" w:hAnsi="Calibri" w:cs="Times New Roman"/>
                <w:b/>
                <w:bCs/>
                <w:color w:val="0066FF"/>
                <w:sz w:val="20"/>
                <w:szCs w:val="20"/>
              </w:rPr>
            </w:pPr>
            <w:r w:rsidRPr="00645023">
              <w:rPr>
                <w:rFonts w:ascii="Calibri" w:hAnsi="Calibri" w:cs="Times New Roman"/>
                <w:b/>
                <w:bCs/>
                <w:color w:val="0066FF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0E4" w:rsidRPr="00645023" w:rsidRDefault="00A540E4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645023">
              <w:rPr>
                <w:rFonts w:cs="Times New Roman"/>
                <w:color w:val="000000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Pr="00645023" w:rsidRDefault="00A540E4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52 494,60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0E4" w:rsidRDefault="00A54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378 362,80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Default="00A540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59 393,60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Default="00A540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79 749,10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Default="00A540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80 251,80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Pr="00645023" w:rsidRDefault="00A540E4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75 777,50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Pr="00645023" w:rsidRDefault="00A540E4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83 190,80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0E4" w:rsidRPr="00645023" w:rsidRDefault="00A540E4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0E4" w:rsidRPr="00645023" w:rsidRDefault="00A540E4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645023" w:rsidRPr="00645023" w:rsidTr="00645023">
        <w:trPr>
          <w:trHeight w:val="82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023" w:rsidRPr="00645023" w:rsidRDefault="00645023" w:rsidP="00645023">
            <w:pPr>
              <w:rPr>
                <w:rFonts w:ascii="Calibri" w:hAnsi="Calibri" w:cs="Times New Roman"/>
                <w:b/>
                <w:bCs/>
                <w:color w:val="0066FF"/>
                <w:sz w:val="20"/>
                <w:szCs w:val="20"/>
              </w:rPr>
            </w:pPr>
            <w:r w:rsidRPr="00645023">
              <w:rPr>
                <w:rFonts w:ascii="Calibri" w:hAnsi="Calibri" w:cs="Times New Roman"/>
                <w:b/>
                <w:bCs/>
                <w:color w:val="0066FF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023" w:rsidRPr="00645023" w:rsidRDefault="00645023" w:rsidP="00645023">
            <w:pPr>
              <w:jc w:val="center"/>
              <w:rPr>
                <w:rFonts w:ascii="Calibri" w:hAnsi="Calibri" w:cs="Times New Roman"/>
                <w:b/>
                <w:bCs/>
                <w:color w:val="0066FF"/>
                <w:sz w:val="20"/>
                <w:szCs w:val="20"/>
              </w:rPr>
            </w:pPr>
            <w:r w:rsidRPr="00645023">
              <w:rPr>
                <w:rFonts w:ascii="Calibri" w:hAnsi="Calibri" w:cs="Times New Roman"/>
                <w:b/>
                <w:bCs/>
                <w:color w:val="0066FF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1 633,00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2 069,00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2 069,00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540E4" w:rsidRPr="00645023" w:rsidTr="00645023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40E4" w:rsidRPr="00645023" w:rsidRDefault="00A540E4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40E4" w:rsidRPr="00645023" w:rsidRDefault="00A540E4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1.</w:t>
            </w:r>
            <w:r w:rsidRPr="00645023">
              <w:rPr>
                <w:rFonts w:cs="Times New Roman"/>
                <w:color w:val="000000"/>
                <w:sz w:val="20"/>
                <w:szCs w:val="20"/>
              </w:rPr>
              <w:br/>
              <w:t>Создание условий для эффективной деятельности прочих муниципальных организаций, подведомственных Управлению образования городского округа Электросталь, в том числе: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40E4" w:rsidRPr="00645023" w:rsidRDefault="00A540E4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2014-2018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0E4" w:rsidRPr="00645023" w:rsidRDefault="00A540E4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Pr="00645023" w:rsidRDefault="00A540E4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54 037,60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Default="00A540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316 318,50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Default="00A540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61 357,60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Default="00A540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64 028,30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Default="00A540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64 157,30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Pr="00645023" w:rsidRDefault="00A540E4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59 683,00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Pr="00645023" w:rsidRDefault="00A540E4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67 092,30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40E4" w:rsidRPr="00645023" w:rsidRDefault="00A540E4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40E4" w:rsidRPr="00645023" w:rsidRDefault="00A540E4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40E4" w:rsidRPr="00645023" w:rsidTr="00645023">
        <w:trPr>
          <w:trHeight w:val="94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0E4" w:rsidRPr="00645023" w:rsidRDefault="00A540E4" w:rsidP="00645023">
            <w:pPr>
              <w:rPr>
                <w:rFonts w:ascii="Calibri" w:hAnsi="Calibri" w:cs="Times New Roman"/>
                <w:sz w:val="20"/>
                <w:szCs w:val="20"/>
              </w:rPr>
            </w:pPr>
            <w:r w:rsidRPr="00645023">
              <w:rPr>
                <w:rFonts w:ascii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0E4" w:rsidRPr="00645023" w:rsidRDefault="00A540E4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0E4" w:rsidRPr="00645023" w:rsidRDefault="00A540E4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0E4" w:rsidRPr="00645023" w:rsidRDefault="00A540E4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645023">
              <w:rPr>
                <w:rFonts w:cs="Times New Roman"/>
                <w:color w:val="000000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Pr="00645023" w:rsidRDefault="00A540E4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52 404,60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0E4" w:rsidRDefault="00A54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314 249,50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Default="00A540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59 288,60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Default="00A540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64 028,30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Default="00A540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64 157,30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Pr="00645023" w:rsidRDefault="00A540E4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59 683,00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Pr="00645023" w:rsidRDefault="00A540E4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67 092,30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0E4" w:rsidRPr="00645023" w:rsidRDefault="00A540E4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0E4" w:rsidRPr="00645023" w:rsidRDefault="00A540E4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645023" w:rsidRPr="00645023" w:rsidTr="00645023">
        <w:trPr>
          <w:trHeight w:val="8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023" w:rsidRPr="00645023" w:rsidRDefault="00645023" w:rsidP="00645023">
            <w:pPr>
              <w:rPr>
                <w:rFonts w:ascii="Calibri" w:hAnsi="Calibri" w:cs="Times New Roman"/>
                <w:sz w:val="20"/>
                <w:szCs w:val="20"/>
              </w:rPr>
            </w:pPr>
            <w:r w:rsidRPr="00645023">
              <w:rPr>
                <w:rFonts w:ascii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1 633,00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2 069,00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2 069,00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540E4" w:rsidRPr="00645023" w:rsidTr="00645023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40E4" w:rsidRPr="00645023" w:rsidRDefault="00A540E4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40E4" w:rsidRPr="00645023" w:rsidRDefault="00A540E4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 xml:space="preserve"> предоставление субсидий для обеспечения деятельности прочих муниципальных организаций Управления образования  г.о.Электросталь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0E4" w:rsidRPr="00645023" w:rsidRDefault="00A540E4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0E4" w:rsidRPr="00645023" w:rsidRDefault="00A540E4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Pr="00645023" w:rsidRDefault="00A540E4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51 705,60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Default="00A540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312 279,50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Default="00A540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58 868,60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Default="00A540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62 478,30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Default="00A540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64 157,30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Pr="00645023" w:rsidRDefault="00A540E4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59 683,00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Pr="00645023" w:rsidRDefault="00A540E4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67 092,30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40E4" w:rsidRPr="00645023" w:rsidRDefault="00A540E4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40E4" w:rsidRPr="00645023" w:rsidRDefault="00A540E4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муниципальных организаций, обеспечивающих деятельность образовательных организаций</w:t>
            </w:r>
          </w:p>
        </w:tc>
      </w:tr>
      <w:tr w:rsidR="00A540E4" w:rsidRPr="00645023" w:rsidTr="00645023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0E4" w:rsidRPr="00645023" w:rsidRDefault="00A540E4" w:rsidP="00645023">
            <w:pPr>
              <w:rPr>
                <w:rFonts w:ascii="Calibri" w:hAnsi="Calibri" w:cs="Times New Roman"/>
                <w:sz w:val="20"/>
                <w:szCs w:val="20"/>
              </w:rPr>
            </w:pPr>
            <w:r w:rsidRPr="00645023">
              <w:rPr>
                <w:rFonts w:ascii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0E4" w:rsidRPr="00645023" w:rsidRDefault="00A540E4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0E4" w:rsidRPr="00645023" w:rsidRDefault="00A540E4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0E4" w:rsidRPr="00645023" w:rsidRDefault="00A540E4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645023">
              <w:rPr>
                <w:rFonts w:cs="Times New Roman"/>
                <w:color w:val="000000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0E4" w:rsidRPr="00645023" w:rsidRDefault="00A540E4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51 705,60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0E4" w:rsidRDefault="00A54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311 999,50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Default="00A540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58 588,60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Default="00A540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62 478,30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Default="00A540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64 157,30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Pr="00645023" w:rsidRDefault="00A540E4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59 683,00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Pr="00645023" w:rsidRDefault="00A540E4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67 092,30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0E4" w:rsidRPr="00645023" w:rsidRDefault="00A540E4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0E4" w:rsidRPr="00645023" w:rsidRDefault="00A540E4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645023" w:rsidRPr="00645023" w:rsidTr="00645023">
        <w:trPr>
          <w:trHeight w:val="7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023" w:rsidRPr="00645023" w:rsidRDefault="00645023" w:rsidP="00645023">
            <w:pPr>
              <w:rPr>
                <w:rFonts w:ascii="Calibri" w:hAnsi="Calibri" w:cs="Times New Roman"/>
                <w:sz w:val="20"/>
                <w:szCs w:val="20"/>
              </w:rPr>
            </w:pPr>
            <w:r w:rsidRPr="00645023">
              <w:rPr>
                <w:rFonts w:ascii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645023" w:rsidRPr="00645023" w:rsidTr="00645023">
        <w:trPr>
          <w:trHeight w:val="87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1.1.2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 xml:space="preserve">предоставление субсидий для осуществления деятельности по организации выплаты компенсации части родительской платы за присмотр </w:t>
            </w:r>
            <w:r w:rsidRPr="00645023">
              <w:rPr>
                <w:rFonts w:cs="Times New Roman"/>
                <w:color w:val="000000"/>
                <w:sz w:val="20"/>
                <w:szCs w:val="20"/>
              </w:rPr>
              <w:lastRenderedPageBreak/>
              <w:t>и уход за детьми, осваивающими образовательные программы дошкольного образования в г.о.Электросталь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1 633,00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1 789,00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1 789,00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 xml:space="preserve">Осуществлены региональные полномочия Росси по организации выплаты компенсации части родительской платы за присмотр </w:t>
            </w:r>
            <w:r w:rsidRPr="00645023">
              <w:rPr>
                <w:rFonts w:cs="Times New Roman"/>
                <w:color w:val="000000"/>
                <w:sz w:val="20"/>
                <w:szCs w:val="20"/>
              </w:rPr>
              <w:lastRenderedPageBreak/>
              <w:t>и уход за детьми, осваивающими образовательные программы дошкольного образования</w:t>
            </w:r>
          </w:p>
        </w:tc>
      </w:tr>
      <w:tr w:rsidR="00645023" w:rsidRPr="00645023" w:rsidTr="00645023">
        <w:trPr>
          <w:trHeight w:val="120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023" w:rsidRPr="00645023" w:rsidRDefault="00645023" w:rsidP="00645023">
            <w:pPr>
              <w:rPr>
                <w:rFonts w:ascii="Calibri" w:hAnsi="Calibri" w:cs="Times New Roman"/>
                <w:sz w:val="20"/>
                <w:szCs w:val="20"/>
              </w:rPr>
            </w:pPr>
            <w:r w:rsidRPr="00645023">
              <w:rPr>
                <w:rFonts w:ascii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645023">
              <w:rPr>
                <w:rFonts w:cs="Times New Roman"/>
                <w:color w:val="000000"/>
                <w:sz w:val="20"/>
                <w:szCs w:val="20"/>
              </w:rPr>
              <w:br/>
              <w:t xml:space="preserve">г.о. Электросталь Московской </w:t>
            </w:r>
            <w:r w:rsidRPr="00645023">
              <w:rPr>
                <w:rFonts w:cs="Times New Roman"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645023" w:rsidRPr="00645023" w:rsidTr="00645023">
        <w:trPr>
          <w:trHeight w:val="11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023" w:rsidRPr="00645023" w:rsidRDefault="00645023" w:rsidP="00645023">
            <w:pPr>
              <w:rPr>
                <w:rFonts w:ascii="Calibri" w:hAnsi="Calibri" w:cs="Times New Roman"/>
                <w:sz w:val="20"/>
                <w:szCs w:val="20"/>
              </w:rPr>
            </w:pPr>
            <w:r w:rsidRPr="00645023">
              <w:rPr>
                <w:rFonts w:ascii="Calibri" w:hAnsi="Calibri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1 633,00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1 789,00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1 789,00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645023" w:rsidRPr="00645023" w:rsidTr="00645023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1.1.3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на мероприятия по проведению капитального, текущего ремонта, ремонта кровель, замену оконных конструкций, выполнению противопожарных мероприятий для прочих учреждений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699,00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2 250,00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1 550,00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и развитие муниципальных организаций, обеспечивающих деятельность образовательных организаций</w:t>
            </w:r>
          </w:p>
        </w:tc>
      </w:tr>
      <w:tr w:rsidR="00645023" w:rsidRPr="00645023" w:rsidTr="00645023">
        <w:trPr>
          <w:trHeight w:val="82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023" w:rsidRPr="00645023" w:rsidRDefault="00645023" w:rsidP="00645023">
            <w:pPr>
              <w:rPr>
                <w:rFonts w:ascii="Calibri" w:hAnsi="Calibri" w:cs="Times New Roman"/>
                <w:sz w:val="20"/>
                <w:szCs w:val="20"/>
              </w:rPr>
            </w:pPr>
            <w:r w:rsidRPr="00645023">
              <w:rPr>
                <w:rFonts w:ascii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645023">
              <w:rPr>
                <w:rFonts w:cs="Times New Roman"/>
                <w:color w:val="000000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699,00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2 250,00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1 550,00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645023" w:rsidRPr="00645023" w:rsidTr="00645023">
        <w:trPr>
          <w:trHeight w:val="7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023" w:rsidRPr="00645023" w:rsidRDefault="00645023" w:rsidP="00645023">
            <w:pPr>
              <w:rPr>
                <w:rFonts w:ascii="Calibri" w:hAnsi="Calibri" w:cs="Times New Roman"/>
                <w:sz w:val="20"/>
                <w:szCs w:val="20"/>
              </w:rPr>
            </w:pPr>
            <w:r w:rsidRPr="00645023">
              <w:rPr>
                <w:rFonts w:ascii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645023" w:rsidRPr="00645023" w:rsidTr="00645023">
        <w:trPr>
          <w:trHeight w:val="40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2.</w:t>
            </w:r>
            <w:r w:rsidRPr="00645023">
              <w:rPr>
                <w:rFonts w:cs="Times New Roman"/>
                <w:color w:val="000000"/>
                <w:sz w:val="20"/>
                <w:szCs w:val="20"/>
              </w:rPr>
              <w:br/>
              <w:t>Создание условий для реализации полномочий органов местного самоуправления в сфере образования, в том числе: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2014-2018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937EB2" w:rsidRDefault="00645023" w:rsidP="008469A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37EB2">
              <w:rPr>
                <w:rFonts w:cs="Times New Roman"/>
                <w:color w:val="000000"/>
                <w:sz w:val="20"/>
                <w:szCs w:val="20"/>
              </w:rPr>
              <w:t xml:space="preserve">63 </w:t>
            </w:r>
            <w:r w:rsidR="008469AF" w:rsidRPr="00937EB2">
              <w:rPr>
                <w:rFonts w:cs="Times New Roman"/>
                <w:color w:val="000000"/>
                <w:sz w:val="20"/>
                <w:szCs w:val="20"/>
              </w:rPr>
              <w:t>600</w:t>
            </w:r>
            <w:r w:rsidRPr="00937EB2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="008469AF" w:rsidRPr="00937EB2"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937EB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937EB2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37EB2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937EB2" w:rsidRDefault="00645023" w:rsidP="008469A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37EB2">
              <w:rPr>
                <w:rFonts w:cs="Times New Roman"/>
                <w:color w:val="000000"/>
                <w:sz w:val="20"/>
                <w:szCs w:val="20"/>
              </w:rPr>
              <w:t xml:space="preserve">15 </w:t>
            </w:r>
            <w:r w:rsidR="008469AF" w:rsidRPr="00937EB2">
              <w:rPr>
                <w:rFonts w:cs="Times New Roman"/>
                <w:color w:val="000000"/>
                <w:sz w:val="20"/>
                <w:szCs w:val="20"/>
              </w:rPr>
              <w:t>619</w:t>
            </w:r>
            <w:r w:rsidRPr="00937EB2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="008469AF" w:rsidRPr="00937EB2">
              <w:rPr>
                <w:rFonts w:cs="Times New Roman"/>
                <w:color w:val="000000"/>
                <w:sz w:val="20"/>
                <w:szCs w:val="20"/>
              </w:rPr>
              <w:t>8</w:t>
            </w:r>
            <w:r w:rsidRPr="00937EB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15 993,50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15 993,50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15 993,50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5023" w:rsidRPr="00645023" w:rsidTr="00645023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023" w:rsidRPr="00645023" w:rsidRDefault="00645023" w:rsidP="00645023">
            <w:pPr>
              <w:rPr>
                <w:rFonts w:ascii="Calibri" w:hAnsi="Calibri" w:cs="Times New Roman"/>
                <w:sz w:val="20"/>
                <w:szCs w:val="20"/>
              </w:rPr>
            </w:pPr>
            <w:r w:rsidRPr="00645023">
              <w:rPr>
                <w:rFonts w:ascii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645023">
              <w:rPr>
                <w:rFonts w:cs="Times New Roman"/>
                <w:color w:val="000000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937EB2" w:rsidRDefault="00645023" w:rsidP="008469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37EB2">
              <w:rPr>
                <w:rFonts w:cs="Times New Roman"/>
                <w:sz w:val="20"/>
                <w:szCs w:val="20"/>
              </w:rPr>
              <w:t xml:space="preserve">63 </w:t>
            </w:r>
            <w:r w:rsidR="008469AF" w:rsidRPr="00937EB2">
              <w:rPr>
                <w:rFonts w:cs="Times New Roman"/>
                <w:sz w:val="20"/>
                <w:szCs w:val="20"/>
              </w:rPr>
              <w:t>600</w:t>
            </w:r>
            <w:r w:rsidRPr="00937EB2">
              <w:rPr>
                <w:rFonts w:cs="Times New Roman"/>
                <w:sz w:val="20"/>
                <w:szCs w:val="20"/>
              </w:rPr>
              <w:t>,</w:t>
            </w:r>
            <w:r w:rsidR="008469AF" w:rsidRPr="00937EB2">
              <w:rPr>
                <w:rFonts w:cs="Times New Roman"/>
                <w:sz w:val="20"/>
                <w:szCs w:val="20"/>
              </w:rPr>
              <w:t>3</w:t>
            </w:r>
            <w:r w:rsidRPr="00937EB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937EB2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37EB2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937EB2" w:rsidRDefault="00645023" w:rsidP="008469A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37EB2">
              <w:rPr>
                <w:rFonts w:cs="Times New Roman"/>
                <w:color w:val="000000"/>
                <w:sz w:val="20"/>
                <w:szCs w:val="20"/>
              </w:rPr>
              <w:t xml:space="preserve">15 </w:t>
            </w:r>
            <w:r w:rsidR="008469AF" w:rsidRPr="00937EB2">
              <w:rPr>
                <w:rFonts w:cs="Times New Roman"/>
                <w:color w:val="000000"/>
                <w:sz w:val="20"/>
                <w:szCs w:val="20"/>
              </w:rPr>
              <w:t>619</w:t>
            </w:r>
            <w:r w:rsidRPr="00937EB2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="008469AF" w:rsidRPr="00937EB2">
              <w:rPr>
                <w:rFonts w:cs="Times New Roman"/>
                <w:color w:val="000000"/>
                <w:sz w:val="20"/>
                <w:szCs w:val="20"/>
              </w:rPr>
              <w:t>8</w:t>
            </w:r>
            <w:r w:rsidRPr="00937EB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15 993,50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15 993,50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15 993,50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645023" w:rsidRPr="00645023" w:rsidTr="00645023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023" w:rsidRPr="00645023" w:rsidRDefault="00645023" w:rsidP="00645023">
            <w:pPr>
              <w:rPr>
                <w:rFonts w:ascii="Calibri" w:hAnsi="Calibri" w:cs="Times New Roman"/>
                <w:sz w:val="20"/>
                <w:szCs w:val="20"/>
              </w:rPr>
            </w:pPr>
            <w:r w:rsidRPr="00645023">
              <w:rPr>
                <w:rFonts w:ascii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937EB2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37EB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937EB2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37EB2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937EB2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37EB2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645023" w:rsidRPr="00645023" w:rsidTr="00645023">
        <w:trPr>
          <w:trHeight w:val="45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 xml:space="preserve">обеспечение </w:t>
            </w:r>
            <w:r w:rsidRPr="00645023">
              <w:rPr>
                <w:rFonts w:cs="Times New Roman"/>
                <w:sz w:val="20"/>
                <w:szCs w:val="20"/>
              </w:rPr>
              <w:lastRenderedPageBreak/>
              <w:t>деятельности аппарата Управления образования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937EB2" w:rsidRDefault="008469AF" w:rsidP="008469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37EB2">
              <w:rPr>
                <w:rFonts w:cs="Times New Roman"/>
                <w:sz w:val="20"/>
                <w:szCs w:val="20"/>
              </w:rPr>
              <w:t>60</w:t>
            </w:r>
            <w:r w:rsidR="00645023" w:rsidRPr="00937EB2">
              <w:rPr>
                <w:rFonts w:cs="Times New Roman"/>
                <w:sz w:val="20"/>
                <w:szCs w:val="20"/>
              </w:rPr>
              <w:t xml:space="preserve"> </w:t>
            </w:r>
            <w:r w:rsidRPr="00937EB2">
              <w:rPr>
                <w:rFonts w:cs="Times New Roman"/>
                <w:sz w:val="20"/>
                <w:szCs w:val="20"/>
              </w:rPr>
              <w:t>068</w:t>
            </w:r>
            <w:r w:rsidR="00645023" w:rsidRPr="00937EB2">
              <w:rPr>
                <w:rFonts w:cs="Times New Roman"/>
                <w:sz w:val="20"/>
                <w:szCs w:val="20"/>
              </w:rPr>
              <w:t>,</w:t>
            </w:r>
            <w:r w:rsidRPr="00937EB2">
              <w:rPr>
                <w:rFonts w:cs="Times New Roman"/>
                <w:sz w:val="20"/>
                <w:szCs w:val="20"/>
              </w:rPr>
              <w:t>7</w:t>
            </w:r>
            <w:r w:rsidR="00645023" w:rsidRPr="00937EB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937EB2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37EB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937EB2" w:rsidRDefault="00645023" w:rsidP="008469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37EB2">
              <w:rPr>
                <w:rFonts w:cs="Times New Roman"/>
                <w:sz w:val="20"/>
                <w:szCs w:val="20"/>
              </w:rPr>
              <w:t>1</w:t>
            </w:r>
            <w:r w:rsidR="007E6574" w:rsidRPr="00937EB2">
              <w:rPr>
                <w:rFonts w:cs="Times New Roman"/>
                <w:sz w:val="20"/>
                <w:szCs w:val="20"/>
              </w:rPr>
              <w:t>5</w:t>
            </w:r>
            <w:r w:rsidRPr="00937EB2">
              <w:rPr>
                <w:rFonts w:cs="Times New Roman"/>
                <w:sz w:val="20"/>
                <w:szCs w:val="20"/>
              </w:rPr>
              <w:t xml:space="preserve"> </w:t>
            </w:r>
            <w:r w:rsidR="008469AF" w:rsidRPr="00937EB2">
              <w:rPr>
                <w:rFonts w:cs="Times New Roman"/>
                <w:sz w:val="20"/>
                <w:szCs w:val="20"/>
              </w:rPr>
              <w:t>169</w:t>
            </w:r>
            <w:r w:rsidRPr="00937EB2">
              <w:rPr>
                <w:rFonts w:cs="Times New Roman"/>
                <w:sz w:val="20"/>
                <w:szCs w:val="20"/>
              </w:rPr>
              <w:t>,</w:t>
            </w:r>
            <w:r w:rsidR="008469AF" w:rsidRPr="00937EB2">
              <w:rPr>
                <w:rFonts w:cs="Times New Roman"/>
                <w:sz w:val="20"/>
                <w:szCs w:val="20"/>
              </w:rPr>
              <w:t>8</w:t>
            </w:r>
            <w:r w:rsidRPr="00937EB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14 966,30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14 966,30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14 966,30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 xml:space="preserve">Управление </w:t>
            </w:r>
            <w:r w:rsidRPr="00645023">
              <w:rPr>
                <w:rFonts w:cs="Times New Roman"/>
                <w:color w:val="000000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Осуществлены </w:t>
            </w:r>
            <w:r w:rsidRPr="00645023">
              <w:rPr>
                <w:rFonts w:cs="Times New Roman"/>
                <w:color w:val="000000"/>
                <w:sz w:val="20"/>
                <w:szCs w:val="20"/>
              </w:rPr>
              <w:lastRenderedPageBreak/>
              <w:t>функции Управления образования городского округа Электросталь Московской области</w:t>
            </w:r>
          </w:p>
        </w:tc>
      </w:tr>
      <w:tr w:rsidR="00645023" w:rsidRPr="00645023" w:rsidTr="00645023">
        <w:trPr>
          <w:trHeight w:val="75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023" w:rsidRPr="00645023" w:rsidRDefault="00645023" w:rsidP="00645023">
            <w:pPr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645023">
              <w:rPr>
                <w:rFonts w:ascii="Calibri" w:hAnsi="Calibri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Средства бюджета</w:t>
            </w:r>
            <w:r w:rsidRPr="00645023">
              <w:rPr>
                <w:rFonts w:cs="Times New Roman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937EB2" w:rsidRDefault="008469AF" w:rsidP="007E65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37EB2">
              <w:rPr>
                <w:rFonts w:cs="Times New Roman"/>
                <w:sz w:val="20"/>
                <w:szCs w:val="20"/>
              </w:rPr>
              <w:t>60 068,70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937EB2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37EB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937EB2" w:rsidRDefault="00645023" w:rsidP="008469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37EB2">
              <w:rPr>
                <w:rFonts w:cs="Times New Roman"/>
                <w:sz w:val="20"/>
                <w:szCs w:val="20"/>
              </w:rPr>
              <w:t>1</w:t>
            </w:r>
            <w:r w:rsidR="007E6574" w:rsidRPr="00937EB2">
              <w:rPr>
                <w:rFonts w:cs="Times New Roman"/>
                <w:sz w:val="20"/>
                <w:szCs w:val="20"/>
              </w:rPr>
              <w:t>5</w:t>
            </w:r>
            <w:r w:rsidRPr="00937EB2">
              <w:rPr>
                <w:rFonts w:cs="Times New Roman"/>
                <w:sz w:val="20"/>
                <w:szCs w:val="20"/>
              </w:rPr>
              <w:t xml:space="preserve"> </w:t>
            </w:r>
            <w:r w:rsidR="008469AF" w:rsidRPr="00937EB2">
              <w:rPr>
                <w:rFonts w:cs="Times New Roman"/>
                <w:sz w:val="20"/>
                <w:szCs w:val="20"/>
              </w:rPr>
              <w:t>169</w:t>
            </w:r>
            <w:r w:rsidRPr="00937EB2">
              <w:rPr>
                <w:rFonts w:cs="Times New Roman"/>
                <w:sz w:val="20"/>
                <w:szCs w:val="20"/>
              </w:rPr>
              <w:t>,</w:t>
            </w:r>
            <w:r w:rsidR="008469AF" w:rsidRPr="00937EB2">
              <w:rPr>
                <w:rFonts w:cs="Times New Roman"/>
                <w:sz w:val="20"/>
                <w:szCs w:val="20"/>
              </w:rPr>
              <w:t>8</w:t>
            </w:r>
            <w:r w:rsidRPr="00937EB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14 966,30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14 966,30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14 966,30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645023" w:rsidRPr="00645023" w:rsidTr="00645023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023" w:rsidRPr="00645023" w:rsidRDefault="00645023" w:rsidP="00645023">
            <w:pPr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645023">
              <w:rPr>
                <w:rFonts w:ascii="Calibri" w:hAnsi="Calibri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645023" w:rsidRPr="00645023" w:rsidTr="00645023">
        <w:trPr>
          <w:trHeight w:val="39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1.2.2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выплата пенсий за выслугу лет муниципальным служащим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7E65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 xml:space="preserve">3 </w:t>
            </w:r>
            <w:r w:rsidR="007E6574">
              <w:rPr>
                <w:rFonts w:cs="Times New Roman"/>
                <w:sz w:val="20"/>
                <w:szCs w:val="20"/>
              </w:rPr>
              <w:t>5</w:t>
            </w:r>
            <w:r w:rsidRPr="00645023">
              <w:rPr>
                <w:rFonts w:cs="Times New Roman"/>
                <w:sz w:val="20"/>
                <w:szCs w:val="20"/>
              </w:rPr>
              <w:t>31,60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7E6574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645023" w:rsidRPr="00645023">
              <w:rPr>
                <w:rFonts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1 027,20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1 027,20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1 027,20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Осуществлены функции по выплате пенсий муниципальным служащим</w:t>
            </w:r>
          </w:p>
        </w:tc>
      </w:tr>
      <w:tr w:rsidR="00645023" w:rsidRPr="00645023" w:rsidTr="00645023">
        <w:trPr>
          <w:trHeight w:val="69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023" w:rsidRPr="00645023" w:rsidRDefault="00645023" w:rsidP="00645023">
            <w:pPr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645023">
              <w:rPr>
                <w:rFonts w:ascii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Средства бюджета</w:t>
            </w:r>
            <w:r w:rsidRPr="00645023">
              <w:rPr>
                <w:rFonts w:cs="Times New Roman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7E65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 xml:space="preserve">3 </w:t>
            </w:r>
            <w:r w:rsidR="007E6574">
              <w:rPr>
                <w:rFonts w:cs="Times New Roman"/>
                <w:sz w:val="20"/>
                <w:szCs w:val="20"/>
              </w:rPr>
              <w:t>5</w:t>
            </w:r>
            <w:r w:rsidRPr="00645023">
              <w:rPr>
                <w:rFonts w:cs="Times New Roman"/>
                <w:sz w:val="20"/>
                <w:szCs w:val="20"/>
              </w:rPr>
              <w:t>31,60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7E6574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645023" w:rsidRPr="00645023">
              <w:rPr>
                <w:rFonts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1 027,20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1 027,20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1 027,20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645023" w:rsidRPr="00645023" w:rsidTr="00645023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023" w:rsidRPr="00645023" w:rsidRDefault="00645023" w:rsidP="00645023">
            <w:pPr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645023">
              <w:rPr>
                <w:rFonts w:ascii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645023" w:rsidRPr="00645023" w:rsidTr="00645023">
        <w:trPr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3.</w:t>
            </w:r>
            <w:r w:rsidRPr="00645023">
              <w:rPr>
                <w:rFonts w:cs="Times New Roman"/>
                <w:color w:val="000000"/>
                <w:sz w:val="20"/>
                <w:szCs w:val="20"/>
              </w:rPr>
              <w:br/>
              <w:t>Методическое, информационное сопровождение и мониторинг реализации муниципальной программы, распространение ее результатов, 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2014-2018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513,00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5023" w:rsidRPr="00645023" w:rsidTr="00645023">
        <w:trPr>
          <w:trHeight w:val="69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023" w:rsidRPr="00645023" w:rsidRDefault="00645023" w:rsidP="00645023">
            <w:pPr>
              <w:rPr>
                <w:rFonts w:ascii="Calibri" w:hAnsi="Calibri" w:cs="Times New Roman"/>
                <w:sz w:val="20"/>
                <w:szCs w:val="20"/>
              </w:rPr>
            </w:pPr>
            <w:r w:rsidRPr="00645023">
              <w:rPr>
                <w:rFonts w:ascii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645023">
              <w:rPr>
                <w:rFonts w:cs="Times New Roman"/>
                <w:color w:val="000000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513,00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645023" w:rsidRPr="00645023" w:rsidTr="00645023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023" w:rsidRPr="00645023" w:rsidRDefault="00645023" w:rsidP="00645023">
            <w:pPr>
              <w:rPr>
                <w:rFonts w:ascii="Calibri" w:hAnsi="Calibri" w:cs="Times New Roman"/>
                <w:sz w:val="20"/>
                <w:szCs w:val="20"/>
              </w:rPr>
            </w:pPr>
            <w:r w:rsidRPr="00645023">
              <w:rPr>
                <w:rFonts w:ascii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645023" w:rsidRPr="00645023" w:rsidTr="00645023">
        <w:trPr>
          <w:trHeight w:val="529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 xml:space="preserve">финансовое обеспечение по </w:t>
            </w:r>
            <w:r w:rsidRPr="00645023">
              <w:rPr>
                <w:rFonts w:cs="Times New Roman"/>
                <w:color w:val="000000"/>
                <w:sz w:val="20"/>
                <w:szCs w:val="20"/>
              </w:rPr>
              <w:lastRenderedPageBreak/>
              <w:t>информированности населения о реализации мероприятий по развитию системы образования в городском округе Электросталь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504,00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 xml:space="preserve">Предоставление гражданам </w:t>
            </w:r>
            <w:r w:rsidRPr="00645023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информации о результатах деятельности  и перспективах развития системы образования г.о.Электросталь Московской области </w:t>
            </w:r>
          </w:p>
        </w:tc>
      </w:tr>
      <w:tr w:rsidR="00645023" w:rsidRPr="00645023" w:rsidTr="00645023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023" w:rsidRPr="00645023" w:rsidRDefault="00645023" w:rsidP="00645023">
            <w:pPr>
              <w:rPr>
                <w:rFonts w:ascii="Calibri" w:hAnsi="Calibri" w:cs="Times New Roman"/>
                <w:sz w:val="20"/>
                <w:szCs w:val="20"/>
              </w:rPr>
            </w:pPr>
            <w:r w:rsidRPr="00645023">
              <w:rPr>
                <w:rFonts w:ascii="Calibri" w:hAnsi="Calibri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645023">
              <w:rPr>
                <w:rFonts w:cs="Times New Roman"/>
                <w:color w:val="000000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504,00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645023" w:rsidRPr="00645023" w:rsidTr="00645023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023" w:rsidRPr="00645023" w:rsidRDefault="00645023" w:rsidP="00645023">
            <w:pPr>
              <w:rPr>
                <w:rFonts w:ascii="Calibri" w:hAnsi="Calibri" w:cs="Times New Roman"/>
                <w:sz w:val="20"/>
                <w:szCs w:val="20"/>
              </w:rPr>
            </w:pPr>
            <w:r w:rsidRPr="00645023">
              <w:rPr>
                <w:rFonts w:ascii="Calibri" w:hAnsi="Calibri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645023" w:rsidRPr="00645023" w:rsidTr="00645023">
        <w:trPr>
          <w:trHeight w:val="45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1.3.2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развитие механизмов внешней оценки качества образования, создание системы муниципальных социологических и мониторинговых исследований в области качества образования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Организована мониторинговая работа по внешней оценки качества образования</w:t>
            </w:r>
          </w:p>
        </w:tc>
      </w:tr>
      <w:tr w:rsidR="00645023" w:rsidRPr="00645023" w:rsidTr="00645023">
        <w:trPr>
          <w:trHeight w:val="79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023" w:rsidRPr="00645023" w:rsidRDefault="00645023" w:rsidP="00645023">
            <w:pPr>
              <w:rPr>
                <w:rFonts w:ascii="Calibri" w:hAnsi="Calibri" w:cs="Times New Roman"/>
                <w:sz w:val="20"/>
                <w:szCs w:val="20"/>
              </w:rPr>
            </w:pPr>
            <w:r w:rsidRPr="00645023">
              <w:rPr>
                <w:rFonts w:ascii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Средства бюджета</w:t>
            </w:r>
            <w:r w:rsidRPr="00645023">
              <w:rPr>
                <w:rFonts w:cs="Times New Roman"/>
                <w:color w:val="000000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645023" w:rsidRPr="00645023" w:rsidTr="00645023">
        <w:trPr>
          <w:trHeight w:val="7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023" w:rsidRPr="00645023" w:rsidRDefault="00645023" w:rsidP="00645023">
            <w:pPr>
              <w:rPr>
                <w:rFonts w:ascii="Calibri" w:hAnsi="Calibri" w:cs="Times New Roman"/>
                <w:sz w:val="20"/>
                <w:szCs w:val="20"/>
              </w:rPr>
            </w:pPr>
            <w:r w:rsidRPr="00645023">
              <w:rPr>
                <w:rFonts w:ascii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502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540E4" w:rsidRPr="00645023" w:rsidTr="00645023">
        <w:trPr>
          <w:trHeight w:val="51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0E4" w:rsidRPr="00645023" w:rsidRDefault="00A540E4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40E4" w:rsidRPr="00645023" w:rsidRDefault="00A540E4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Всего по п</w:t>
            </w:r>
            <w:r>
              <w:rPr>
                <w:rFonts w:cs="Times New Roman"/>
                <w:sz w:val="20"/>
                <w:szCs w:val="20"/>
              </w:rPr>
              <w:t>о</w:t>
            </w:r>
            <w:r w:rsidRPr="00645023">
              <w:rPr>
                <w:rFonts w:cs="Times New Roman"/>
                <w:sz w:val="20"/>
                <w:szCs w:val="20"/>
              </w:rPr>
              <w:t>дпрограмме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40E4" w:rsidRPr="00645023" w:rsidRDefault="00A540E4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2014-2018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0E4" w:rsidRPr="00645023" w:rsidRDefault="00A540E4" w:rsidP="00645023">
            <w:pPr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Pr="00645023" w:rsidRDefault="00A540E4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54 127,60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Default="00A54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380 431,80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Default="00A54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61 462,60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Default="00A54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79 749,10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Default="00A54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80 251,80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Pr="00645023" w:rsidRDefault="00A540E4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75 777,50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Pr="00645023" w:rsidRDefault="00A540E4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83 190,80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40E4" w:rsidRPr="00645023" w:rsidRDefault="00A540E4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40E4" w:rsidRPr="00645023" w:rsidRDefault="00A540E4" w:rsidP="00645023">
            <w:pPr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A540E4" w:rsidRPr="00645023" w:rsidTr="00645023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0E4" w:rsidRPr="00645023" w:rsidRDefault="00A540E4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0E4" w:rsidRPr="00645023" w:rsidRDefault="00A540E4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0E4" w:rsidRPr="00645023" w:rsidRDefault="00A540E4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0E4" w:rsidRPr="00645023" w:rsidRDefault="00A540E4" w:rsidP="00645023">
            <w:pPr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Средства бюджета</w:t>
            </w:r>
            <w:r w:rsidRPr="00645023">
              <w:rPr>
                <w:rFonts w:cs="Times New Roman"/>
                <w:sz w:val="20"/>
                <w:szCs w:val="20"/>
              </w:rPr>
              <w:br/>
              <w:t>г.о.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Pr="00645023" w:rsidRDefault="00A540E4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52 494,60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0E4" w:rsidRDefault="00A54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378 362,80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Default="00A54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59 393,60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Default="00A54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79 749,10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Default="00A54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80 251,80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Pr="00645023" w:rsidRDefault="00A540E4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75 777,50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E4" w:rsidRPr="00645023" w:rsidRDefault="00A540E4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83 190,80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0E4" w:rsidRPr="00645023" w:rsidRDefault="00A540E4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0E4" w:rsidRPr="00645023" w:rsidRDefault="00A540E4" w:rsidP="0064502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45023" w:rsidRPr="00645023" w:rsidTr="00645023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1 633,00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2 069,00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2 069,00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023" w:rsidRPr="00645023" w:rsidRDefault="00645023" w:rsidP="006450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502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023" w:rsidRPr="00645023" w:rsidRDefault="00645023" w:rsidP="00645023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AC2B48" w:rsidRDefault="00AC2B48" w:rsidP="00FD1C16"/>
    <w:p w:rsidR="00AC2B48" w:rsidRDefault="00AC2B48" w:rsidP="00FD1C16"/>
    <w:p w:rsidR="00AC2B48" w:rsidRDefault="00AC2B48" w:rsidP="00FD1C16"/>
    <w:p w:rsidR="00AC2B48" w:rsidRDefault="00AC2B48" w:rsidP="00FD1C16"/>
    <w:p w:rsidR="00AF383F" w:rsidRDefault="00AF383F" w:rsidP="004C2039">
      <w:pPr>
        <w:widowControl w:val="0"/>
        <w:autoSpaceDE w:val="0"/>
        <w:autoSpaceDN w:val="0"/>
        <w:adjustRightInd w:val="0"/>
        <w:ind w:left="11482"/>
        <w:jc w:val="both"/>
        <w:rPr>
          <w:sz w:val="22"/>
          <w:szCs w:val="22"/>
        </w:rPr>
      </w:pPr>
    </w:p>
    <w:p w:rsidR="00AF383F" w:rsidRDefault="00AF383F" w:rsidP="004C2039">
      <w:pPr>
        <w:widowControl w:val="0"/>
        <w:autoSpaceDE w:val="0"/>
        <w:autoSpaceDN w:val="0"/>
        <w:adjustRightInd w:val="0"/>
        <w:ind w:left="11482"/>
        <w:jc w:val="both"/>
        <w:rPr>
          <w:sz w:val="22"/>
          <w:szCs w:val="22"/>
        </w:rPr>
      </w:pPr>
    </w:p>
    <w:p w:rsidR="00AF383F" w:rsidRDefault="00AF383F" w:rsidP="004C2039">
      <w:pPr>
        <w:widowControl w:val="0"/>
        <w:autoSpaceDE w:val="0"/>
        <w:autoSpaceDN w:val="0"/>
        <w:adjustRightInd w:val="0"/>
        <w:ind w:left="11482"/>
        <w:jc w:val="both"/>
        <w:rPr>
          <w:sz w:val="22"/>
          <w:szCs w:val="22"/>
        </w:rPr>
      </w:pPr>
    </w:p>
    <w:p w:rsidR="00AF383F" w:rsidRDefault="00AF383F" w:rsidP="004C2039">
      <w:pPr>
        <w:widowControl w:val="0"/>
        <w:autoSpaceDE w:val="0"/>
        <w:autoSpaceDN w:val="0"/>
        <w:adjustRightInd w:val="0"/>
        <w:ind w:left="11482"/>
        <w:jc w:val="both"/>
        <w:rPr>
          <w:sz w:val="22"/>
          <w:szCs w:val="22"/>
        </w:rPr>
      </w:pPr>
    </w:p>
    <w:p w:rsidR="00AF383F" w:rsidRDefault="00AF383F" w:rsidP="004C2039">
      <w:pPr>
        <w:widowControl w:val="0"/>
        <w:autoSpaceDE w:val="0"/>
        <w:autoSpaceDN w:val="0"/>
        <w:adjustRightInd w:val="0"/>
        <w:ind w:left="11482"/>
        <w:jc w:val="both"/>
        <w:rPr>
          <w:sz w:val="22"/>
          <w:szCs w:val="22"/>
        </w:rPr>
      </w:pPr>
    </w:p>
    <w:p w:rsidR="00AF383F" w:rsidRDefault="00AF383F" w:rsidP="004C2039">
      <w:pPr>
        <w:widowControl w:val="0"/>
        <w:autoSpaceDE w:val="0"/>
        <w:autoSpaceDN w:val="0"/>
        <w:adjustRightInd w:val="0"/>
        <w:ind w:left="11482"/>
        <w:jc w:val="both"/>
        <w:rPr>
          <w:sz w:val="22"/>
          <w:szCs w:val="22"/>
        </w:rPr>
      </w:pPr>
    </w:p>
    <w:p w:rsidR="004C2039" w:rsidRPr="00344579" w:rsidRDefault="004C2039" w:rsidP="004C2039">
      <w:pPr>
        <w:widowControl w:val="0"/>
        <w:autoSpaceDE w:val="0"/>
        <w:autoSpaceDN w:val="0"/>
        <w:adjustRightInd w:val="0"/>
        <w:ind w:left="11482"/>
        <w:jc w:val="both"/>
        <w:rPr>
          <w:sz w:val="22"/>
          <w:szCs w:val="22"/>
        </w:rPr>
      </w:pPr>
      <w:r w:rsidRPr="00344579">
        <w:rPr>
          <w:sz w:val="22"/>
          <w:szCs w:val="22"/>
        </w:rPr>
        <w:t xml:space="preserve">Приложение № </w:t>
      </w:r>
      <w:r w:rsidR="00426952">
        <w:rPr>
          <w:sz w:val="22"/>
          <w:szCs w:val="22"/>
        </w:rPr>
        <w:t>3</w:t>
      </w:r>
    </w:p>
    <w:p w:rsidR="004C2039" w:rsidRPr="00344579" w:rsidRDefault="004C2039" w:rsidP="004C2039">
      <w:pPr>
        <w:widowControl w:val="0"/>
        <w:autoSpaceDE w:val="0"/>
        <w:autoSpaceDN w:val="0"/>
        <w:adjustRightInd w:val="0"/>
        <w:ind w:left="11482"/>
        <w:jc w:val="both"/>
        <w:rPr>
          <w:sz w:val="22"/>
          <w:szCs w:val="22"/>
        </w:rPr>
      </w:pPr>
      <w:r>
        <w:rPr>
          <w:sz w:val="22"/>
          <w:szCs w:val="22"/>
        </w:rPr>
        <w:t>к муниципальной п</w:t>
      </w:r>
      <w:r w:rsidRPr="00344579">
        <w:rPr>
          <w:sz w:val="22"/>
          <w:szCs w:val="22"/>
        </w:rPr>
        <w:t xml:space="preserve">рограмме </w:t>
      </w:r>
      <w:r>
        <w:rPr>
          <w:sz w:val="22"/>
          <w:szCs w:val="22"/>
        </w:rPr>
        <w:t>"Развитие</w:t>
      </w:r>
      <w:r w:rsidRPr="00344579">
        <w:rPr>
          <w:sz w:val="22"/>
          <w:szCs w:val="22"/>
        </w:rPr>
        <w:t xml:space="preserve"> системы образования городского округа Электр</w:t>
      </w:r>
      <w:r>
        <w:rPr>
          <w:sz w:val="22"/>
          <w:szCs w:val="22"/>
        </w:rPr>
        <w:t xml:space="preserve">осталь </w:t>
      </w:r>
      <w:r w:rsidRPr="00344579">
        <w:rPr>
          <w:sz w:val="22"/>
          <w:szCs w:val="22"/>
        </w:rPr>
        <w:t>на 2014 - 2018 годы</w:t>
      </w:r>
      <w:r>
        <w:rPr>
          <w:sz w:val="22"/>
          <w:szCs w:val="22"/>
        </w:rPr>
        <w:t>"</w:t>
      </w:r>
    </w:p>
    <w:p w:rsidR="004C2039" w:rsidRDefault="004C2039" w:rsidP="00066A65">
      <w:pPr>
        <w:widowControl w:val="0"/>
        <w:autoSpaceDE w:val="0"/>
        <w:autoSpaceDN w:val="0"/>
        <w:adjustRightInd w:val="0"/>
        <w:ind w:left="11482"/>
        <w:jc w:val="both"/>
        <w:rPr>
          <w:sz w:val="22"/>
          <w:szCs w:val="22"/>
        </w:rPr>
      </w:pPr>
    </w:p>
    <w:p w:rsidR="004C2039" w:rsidRDefault="004C2039" w:rsidP="004C2039">
      <w:pPr>
        <w:jc w:val="center"/>
        <w:rPr>
          <w:bCs/>
        </w:rPr>
      </w:pPr>
      <w:r>
        <w:rPr>
          <w:bCs/>
        </w:rPr>
        <w:t>Перечень м</w:t>
      </w:r>
      <w:r w:rsidRPr="00A81A72">
        <w:rPr>
          <w:bCs/>
        </w:rPr>
        <w:t>ероприят</w:t>
      </w:r>
      <w:r>
        <w:rPr>
          <w:bCs/>
        </w:rPr>
        <w:t>ий, не включенных в подпрограммы муниципальной программы</w:t>
      </w:r>
      <w:r>
        <w:rPr>
          <w:bCs/>
        </w:rPr>
        <w:br/>
      </w:r>
      <w:r w:rsidRPr="00A81A72">
        <w:rPr>
          <w:bCs/>
        </w:rPr>
        <w:t xml:space="preserve"> </w:t>
      </w:r>
      <w:r>
        <w:rPr>
          <w:bCs/>
        </w:rPr>
        <w:t>"Развитие</w:t>
      </w:r>
      <w:r w:rsidRPr="00A81A72">
        <w:rPr>
          <w:bCs/>
        </w:rPr>
        <w:t xml:space="preserve"> системы образования городского округа</w:t>
      </w:r>
      <w:r>
        <w:rPr>
          <w:bCs/>
        </w:rPr>
        <w:t xml:space="preserve"> Электросталь </w:t>
      </w:r>
      <w:r w:rsidRPr="00A81A72">
        <w:rPr>
          <w:bCs/>
        </w:rPr>
        <w:t xml:space="preserve">  на 2014-2018 годы</w:t>
      </w:r>
      <w:r>
        <w:rPr>
          <w:bCs/>
        </w:rPr>
        <w:t>"</w:t>
      </w:r>
    </w:p>
    <w:p w:rsidR="004C2039" w:rsidRDefault="004C2039" w:rsidP="004C2039">
      <w:pPr>
        <w:widowControl w:val="0"/>
        <w:autoSpaceDE w:val="0"/>
        <w:autoSpaceDN w:val="0"/>
        <w:adjustRightInd w:val="0"/>
        <w:ind w:left="7230"/>
        <w:rPr>
          <w:sz w:val="22"/>
          <w:szCs w:val="22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846"/>
        <w:gridCol w:w="1229"/>
        <w:gridCol w:w="1318"/>
        <w:gridCol w:w="1134"/>
        <w:gridCol w:w="992"/>
        <w:gridCol w:w="993"/>
        <w:gridCol w:w="992"/>
        <w:gridCol w:w="992"/>
        <w:gridCol w:w="1134"/>
        <w:gridCol w:w="1134"/>
        <w:gridCol w:w="1559"/>
        <w:gridCol w:w="1418"/>
      </w:tblGrid>
      <w:tr w:rsidR="00F75C83" w:rsidRPr="00344579" w:rsidTr="00F23BFD">
        <w:trPr>
          <w:trHeight w:val="60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83" w:rsidRPr="00984487" w:rsidRDefault="00F75C83" w:rsidP="00E04A8F">
            <w:pPr>
              <w:jc w:val="center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№</w:t>
            </w:r>
          </w:p>
          <w:p w:rsidR="00F75C83" w:rsidRPr="00984487" w:rsidRDefault="00F75C83" w:rsidP="00E04A8F">
            <w:pPr>
              <w:jc w:val="center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83" w:rsidRPr="00984487" w:rsidRDefault="00F75C83" w:rsidP="00E04A8F">
            <w:pPr>
              <w:jc w:val="center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83" w:rsidRPr="00984487" w:rsidRDefault="00F75C83" w:rsidP="00E04A8F">
            <w:pPr>
              <w:ind w:left="-74" w:right="-74"/>
              <w:jc w:val="center"/>
              <w:rPr>
                <w:sz w:val="20"/>
                <w:szCs w:val="20"/>
              </w:rPr>
            </w:pPr>
            <w:r w:rsidRPr="000C683C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83" w:rsidRPr="00984487" w:rsidRDefault="00F75C83" w:rsidP="00F75C83">
            <w:pPr>
              <w:ind w:right="-74"/>
              <w:jc w:val="center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Источники финанс</w:t>
            </w:r>
            <w:r>
              <w:rPr>
                <w:sz w:val="20"/>
                <w:szCs w:val="20"/>
              </w:rPr>
              <w:t>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83" w:rsidRPr="000C683C" w:rsidRDefault="00F75C83" w:rsidP="00F75C83">
            <w:pPr>
              <w:jc w:val="center"/>
              <w:rPr>
                <w:sz w:val="20"/>
                <w:szCs w:val="20"/>
              </w:rPr>
            </w:pPr>
            <w:r w:rsidRPr="000C683C">
              <w:rPr>
                <w:sz w:val="20"/>
                <w:szCs w:val="20"/>
              </w:rPr>
              <w:t xml:space="preserve">Объем финансового обеспечения мероприятия в </w:t>
            </w:r>
            <w:r>
              <w:rPr>
                <w:sz w:val="20"/>
                <w:szCs w:val="20"/>
              </w:rPr>
              <w:t>текущем финансовом году</w:t>
            </w:r>
            <w:r w:rsidRPr="000C683C">
              <w:rPr>
                <w:sz w:val="20"/>
                <w:szCs w:val="20"/>
              </w:rPr>
              <w:t xml:space="preserve"> (тыс. руб</w:t>
            </w:r>
            <w:r>
              <w:rPr>
                <w:sz w:val="20"/>
                <w:szCs w:val="20"/>
              </w:rPr>
              <w:t>.</w:t>
            </w:r>
            <w:r w:rsidRPr="000C683C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83" w:rsidRPr="000C683C" w:rsidRDefault="00F75C83" w:rsidP="00E04A8F">
            <w:pPr>
              <w:jc w:val="center"/>
              <w:rPr>
                <w:sz w:val="20"/>
                <w:szCs w:val="20"/>
              </w:rPr>
            </w:pPr>
            <w:r w:rsidRPr="000C683C">
              <w:rPr>
                <w:sz w:val="20"/>
                <w:szCs w:val="20"/>
              </w:rPr>
              <w:t>Всего</w:t>
            </w:r>
            <w:r w:rsidRPr="000C683C">
              <w:rPr>
                <w:sz w:val="20"/>
                <w:szCs w:val="20"/>
              </w:rPr>
              <w:br/>
              <w:t>(тыс. рублей)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83" w:rsidRPr="000C683C" w:rsidRDefault="00F75C83" w:rsidP="00E04A8F">
            <w:pPr>
              <w:jc w:val="center"/>
              <w:rPr>
                <w:sz w:val="20"/>
                <w:szCs w:val="20"/>
              </w:rPr>
            </w:pPr>
            <w:r w:rsidRPr="000C683C">
              <w:rPr>
                <w:sz w:val="20"/>
                <w:szCs w:val="20"/>
              </w:rPr>
              <w:t>Объемы финансового обеспечения по годам  (тыс. 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83" w:rsidRPr="000C683C" w:rsidRDefault="00F75C83" w:rsidP="00E04A8F">
            <w:pPr>
              <w:ind w:left="-74" w:right="-74"/>
              <w:jc w:val="center"/>
              <w:rPr>
                <w:sz w:val="20"/>
                <w:szCs w:val="20"/>
              </w:rPr>
            </w:pPr>
            <w:r w:rsidRPr="000C683C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C83" w:rsidRPr="000C683C" w:rsidRDefault="00F75C83" w:rsidP="00E04A8F">
            <w:pPr>
              <w:ind w:right="-108"/>
              <w:jc w:val="center"/>
              <w:rPr>
                <w:sz w:val="20"/>
                <w:szCs w:val="20"/>
              </w:rPr>
            </w:pPr>
            <w:r w:rsidRPr="000C683C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F75C83" w:rsidRPr="00344579" w:rsidTr="00F23BFD">
        <w:trPr>
          <w:trHeight w:val="1441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83" w:rsidRPr="00984487" w:rsidRDefault="00F75C83" w:rsidP="00E04A8F">
            <w:pPr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83" w:rsidRPr="00984487" w:rsidRDefault="00F75C83" w:rsidP="00E04A8F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83" w:rsidRPr="00984487" w:rsidRDefault="00F75C83" w:rsidP="00E04A8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83" w:rsidRPr="00984487" w:rsidRDefault="00F75C83" w:rsidP="00E04A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83" w:rsidRPr="00344579" w:rsidRDefault="00F75C83" w:rsidP="00E04A8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83" w:rsidRPr="00344579" w:rsidRDefault="00F75C83" w:rsidP="00E04A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83" w:rsidRPr="00344579" w:rsidRDefault="00F75C83" w:rsidP="00E04A8F">
            <w:pPr>
              <w:jc w:val="center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2014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83" w:rsidRPr="00344579" w:rsidRDefault="00F75C83" w:rsidP="00E04A8F">
            <w:pPr>
              <w:jc w:val="center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2015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83" w:rsidRPr="00344579" w:rsidRDefault="00F75C83" w:rsidP="00E04A8F">
            <w:pPr>
              <w:jc w:val="center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83" w:rsidRPr="00344579" w:rsidRDefault="00F75C83" w:rsidP="00E04A8F">
            <w:pPr>
              <w:jc w:val="center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83" w:rsidRPr="00344579" w:rsidRDefault="00F75C83" w:rsidP="00E04A8F">
            <w:pPr>
              <w:jc w:val="center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2018 г.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83" w:rsidRPr="00344579" w:rsidRDefault="00F75C83" w:rsidP="00E04A8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83" w:rsidRPr="00344579" w:rsidRDefault="00F75C83" w:rsidP="00E04A8F">
            <w:pPr>
              <w:rPr>
                <w:sz w:val="22"/>
                <w:szCs w:val="22"/>
              </w:rPr>
            </w:pPr>
          </w:p>
        </w:tc>
      </w:tr>
      <w:tr w:rsidR="00F75C83" w:rsidRPr="00344579" w:rsidTr="00F23BFD">
        <w:trPr>
          <w:trHeight w:val="3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C83" w:rsidRPr="00984487" w:rsidRDefault="00F75C83" w:rsidP="00E0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C83" w:rsidRDefault="00F75C83" w:rsidP="00E04A8F">
            <w:pPr>
              <w:ind w:left="-74" w:right="-74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C83" w:rsidRPr="00984487" w:rsidRDefault="00F75C83" w:rsidP="00ED1318">
            <w:pPr>
              <w:ind w:left="-74" w:right="-74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C83" w:rsidRPr="00984487" w:rsidRDefault="00F75C83" w:rsidP="00E04A8F">
            <w:pPr>
              <w:ind w:left="-74" w:right="-7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C83" w:rsidRPr="009722F8" w:rsidRDefault="00F75C83" w:rsidP="00E0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C83" w:rsidRDefault="00F75C83" w:rsidP="00E0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C83" w:rsidRDefault="00F75C83" w:rsidP="00E0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C83" w:rsidRDefault="00F75C83" w:rsidP="00E0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C83" w:rsidRDefault="00F75C83" w:rsidP="00E0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C83" w:rsidRDefault="00F75C83" w:rsidP="00E0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C83" w:rsidRDefault="00F75C83" w:rsidP="00E0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C83" w:rsidRPr="00984487" w:rsidRDefault="00F75C83" w:rsidP="00E04A8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C83" w:rsidRPr="00AE760D" w:rsidRDefault="00F75C83" w:rsidP="00E04A8F">
            <w:pPr>
              <w:rPr>
                <w:sz w:val="20"/>
                <w:szCs w:val="20"/>
              </w:rPr>
            </w:pPr>
          </w:p>
        </w:tc>
      </w:tr>
      <w:tr w:rsidR="00F75C83" w:rsidRPr="00344579" w:rsidTr="00F23BFD">
        <w:trPr>
          <w:trHeight w:val="37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C83" w:rsidRPr="00984487" w:rsidRDefault="00F75C83" w:rsidP="00E04A8F">
            <w:pPr>
              <w:jc w:val="center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C83" w:rsidRPr="00984487" w:rsidRDefault="00F75C83" w:rsidP="00E04A8F">
            <w:pPr>
              <w:ind w:left="-74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Выплата муниципальных стипендий для стипендиатов Электростальского политехнического института и молодым ученым, победителям конкурса </w:t>
            </w:r>
          </w:p>
          <w:p w:rsidR="00F75C83" w:rsidRPr="00984487" w:rsidRDefault="00F75C83" w:rsidP="00E04A8F">
            <w:pPr>
              <w:ind w:left="-74" w:right="-74"/>
              <w:rPr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C83" w:rsidRPr="00F75C83" w:rsidRDefault="00F75C83" w:rsidP="00F75C83">
            <w:pPr>
              <w:ind w:left="-74" w:right="-74"/>
              <w:jc w:val="center"/>
              <w:rPr>
                <w:sz w:val="20"/>
                <w:szCs w:val="20"/>
              </w:rPr>
            </w:pPr>
            <w:r w:rsidRPr="00F75C83">
              <w:rPr>
                <w:sz w:val="20"/>
                <w:szCs w:val="20"/>
              </w:rPr>
              <w:lastRenderedPageBreak/>
              <w:t>2015-2018 годы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C83" w:rsidRPr="00984487" w:rsidRDefault="00F75C83" w:rsidP="00E04A8F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C83" w:rsidRPr="009722F8" w:rsidRDefault="00F75C83" w:rsidP="00E0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C83" w:rsidRPr="009722F8" w:rsidRDefault="0036370F" w:rsidP="00E0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C83" w:rsidRPr="009722F8" w:rsidRDefault="00F75C83" w:rsidP="00E0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C83" w:rsidRPr="009722F8" w:rsidRDefault="0036370F" w:rsidP="00E0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C83" w:rsidRPr="009722F8" w:rsidRDefault="00F75C83" w:rsidP="00E0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C83" w:rsidRPr="009722F8" w:rsidRDefault="00F75C83" w:rsidP="00E0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C83" w:rsidRPr="009722F8" w:rsidRDefault="00F75C83" w:rsidP="00E0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C83" w:rsidRPr="00344579" w:rsidRDefault="00F75C83" w:rsidP="00E04A8F">
            <w:pPr>
              <w:rPr>
                <w:sz w:val="22"/>
                <w:szCs w:val="22"/>
              </w:rPr>
            </w:pPr>
            <w:r w:rsidRPr="00984487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C83" w:rsidRPr="00AE760D" w:rsidRDefault="00F75C83" w:rsidP="00E04A8F">
            <w:pPr>
              <w:rPr>
                <w:sz w:val="20"/>
                <w:szCs w:val="20"/>
              </w:rPr>
            </w:pPr>
            <w:r w:rsidRPr="00AE760D">
              <w:rPr>
                <w:sz w:val="20"/>
                <w:szCs w:val="20"/>
              </w:rPr>
              <w:t xml:space="preserve">Выплаты </w:t>
            </w:r>
            <w:r>
              <w:rPr>
                <w:sz w:val="20"/>
                <w:szCs w:val="20"/>
              </w:rPr>
              <w:t xml:space="preserve">муниципальных </w:t>
            </w:r>
            <w:r w:rsidRPr="00AE760D">
              <w:rPr>
                <w:sz w:val="20"/>
                <w:szCs w:val="20"/>
              </w:rPr>
              <w:t>стипендий в полном объеме</w:t>
            </w:r>
          </w:p>
        </w:tc>
      </w:tr>
      <w:tr w:rsidR="00F75C83" w:rsidRPr="00344579" w:rsidTr="00F23BFD">
        <w:trPr>
          <w:trHeight w:val="185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83" w:rsidRPr="00984487" w:rsidRDefault="00F75C83" w:rsidP="00E04A8F">
            <w:pPr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83" w:rsidRPr="00984487" w:rsidRDefault="00F75C83" w:rsidP="00E04A8F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83" w:rsidRPr="00984487" w:rsidRDefault="00F75C83" w:rsidP="00E04A8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C83" w:rsidRPr="00984487" w:rsidRDefault="00F75C83" w:rsidP="000C683C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C83" w:rsidRPr="009722F8" w:rsidRDefault="00F75C83" w:rsidP="00E04A8F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C83" w:rsidRPr="009722F8" w:rsidRDefault="0036370F" w:rsidP="00E04A8F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C83" w:rsidRPr="009722F8" w:rsidRDefault="00F75C83" w:rsidP="00E04A8F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C83" w:rsidRPr="009722F8" w:rsidRDefault="0036370F" w:rsidP="00E04A8F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C83" w:rsidRPr="009722F8" w:rsidRDefault="00F75C83" w:rsidP="00E04A8F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C83" w:rsidRPr="009722F8" w:rsidRDefault="00F75C83" w:rsidP="008B04FF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C83" w:rsidRPr="009722F8" w:rsidRDefault="00F75C83" w:rsidP="00E04A8F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83" w:rsidRPr="00344579" w:rsidRDefault="00F75C83" w:rsidP="00E04A8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83" w:rsidRPr="00344579" w:rsidRDefault="00F75C83" w:rsidP="00E04A8F">
            <w:pPr>
              <w:rPr>
                <w:sz w:val="22"/>
                <w:szCs w:val="22"/>
              </w:rPr>
            </w:pPr>
          </w:p>
        </w:tc>
      </w:tr>
    </w:tbl>
    <w:p w:rsidR="000C0D89" w:rsidRDefault="00546187" w:rsidP="006128FC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sectPr w:rsidR="000C0D89" w:rsidSect="00790A31">
      <w:headerReference w:type="even" r:id="rId10"/>
      <w:headerReference w:type="default" r:id="rId11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724" w:rsidRDefault="00A95724" w:rsidP="00A81A72">
      <w:r>
        <w:separator/>
      </w:r>
    </w:p>
  </w:endnote>
  <w:endnote w:type="continuationSeparator" w:id="0">
    <w:p w:rsidR="00A95724" w:rsidRDefault="00A95724" w:rsidP="00A8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724" w:rsidRDefault="00A95724" w:rsidP="00A81A72">
      <w:r>
        <w:separator/>
      </w:r>
    </w:p>
  </w:footnote>
  <w:footnote w:type="continuationSeparator" w:id="0">
    <w:p w:rsidR="00A95724" w:rsidRDefault="00A95724" w:rsidP="00A81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DB4" w:rsidRPr="00F12DDF" w:rsidRDefault="00216DB4" w:rsidP="00FA2DFC">
    <w:pPr>
      <w:pStyle w:val="ad"/>
      <w:framePr w:wrap="auto" w:vAnchor="text" w:hAnchor="margin" w:xAlign="center" w:y="1"/>
      <w:rPr>
        <w:rStyle w:val="af7"/>
        <w:rFonts w:ascii="Times New Roman" w:hAnsi="Times New Roman"/>
      </w:rPr>
    </w:pPr>
  </w:p>
  <w:p w:rsidR="00216DB4" w:rsidRDefault="00216DB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DB4" w:rsidRPr="00F12DDF" w:rsidRDefault="00216DB4" w:rsidP="00FA2DFC">
    <w:pPr>
      <w:pStyle w:val="ad"/>
      <w:framePr w:wrap="auto" w:vAnchor="text" w:hAnchor="margin" w:xAlign="center" w:y="1"/>
      <w:rPr>
        <w:rStyle w:val="af7"/>
        <w:rFonts w:ascii="Times New Roman" w:hAnsi="Times New Roman"/>
      </w:rPr>
    </w:pPr>
  </w:p>
  <w:p w:rsidR="00216DB4" w:rsidRDefault="00216DB4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DB4" w:rsidRDefault="00216DB4" w:rsidP="004B037C">
    <w:pPr>
      <w:pStyle w:val="ad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216DB4" w:rsidRDefault="00216DB4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DB4" w:rsidRDefault="00216DB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23879"/>
    <w:multiLevelType w:val="hybridMultilevel"/>
    <w:tmpl w:val="15E6774C"/>
    <w:lvl w:ilvl="0" w:tplc="830CFACC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" w15:restartNumberingAfterBreak="0">
    <w:nsid w:val="16FB5A57"/>
    <w:multiLevelType w:val="hybridMultilevel"/>
    <w:tmpl w:val="785C007E"/>
    <w:lvl w:ilvl="0" w:tplc="46F0F55A">
      <w:start w:val="1"/>
      <w:numFmt w:val="bullet"/>
      <w:pStyle w:val="phBullet"/>
      <w:lvlText w:val=""/>
      <w:lvlJc w:val="left"/>
      <w:pPr>
        <w:tabs>
          <w:tab w:val="num" w:pos="1571"/>
        </w:tabs>
        <w:ind w:left="1571" w:hanging="358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309"/>
        </w:tabs>
        <w:ind w:left="309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1029"/>
        </w:tabs>
        <w:ind w:left="1029" w:hanging="360"/>
      </w:pPr>
      <w:rPr>
        <w:rFonts w:ascii="Wingdings" w:hAnsi="Wingdings" w:hint="default"/>
      </w:rPr>
    </w:lvl>
    <w:lvl w:ilvl="3" w:tplc="B89A9E68">
      <w:start w:val="1"/>
      <w:numFmt w:val="bullet"/>
      <w:lvlText w:val=""/>
      <w:lvlJc w:val="left"/>
      <w:pPr>
        <w:tabs>
          <w:tab w:val="num" w:pos="1749"/>
        </w:tabs>
        <w:ind w:left="174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2469"/>
        </w:tabs>
        <w:ind w:left="246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3189"/>
        </w:tabs>
        <w:ind w:left="318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3909"/>
        </w:tabs>
        <w:ind w:left="390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4629"/>
        </w:tabs>
        <w:ind w:left="462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5349"/>
        </w:tabs>
        <w:ind w:left="5349" w:hanging="360"/>
      </w:pPr>
      <w:rPr>
        <w:rFonts w:ascii="Wingdings" w:hAnsi="Wingdings" w:hint="default"/>
      </w:rPr>
    </w:lvl>
  </w:abstractNum>
  <w:abstractNum w:abstractNumId="2" w15:restartNumberingAfterBreak="0">
    <w:nsid w:val="23B57F34"/>
    <w:multiLevelType w:val="hybridMultilevel"/>
    <w:tmpl w:val="08807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4831BA"/>
    <w:multiLevelType w:val="hybridMultilevel"/>
    <w:tmpl w:val="F4BC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E4B09"/>
    <w:multiLevelType w:val="hybridMultilevel"/>
    <w:tmpl w:val="E53262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E822213"/>
    <w:multiLevelType w:val="hybridMultilevel"/>
    <w:tmpl w:val="A048678C"/>
    <w:lvl w:ilvl="0" w:tplc="9940DA8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1F20"/>
    <w:rsid w:val="00002E8D"/>
    <w:rsid w:val="00007860"/>
    <w:rsid w:val="00010099"/>
    <w:rsid w:val="0001124E"/>
    <w:rsid w:val="00011272"/>
    <w:rsid w:val="00013102"/>
    <w:rsid w:val="00013A08"/>
    <w:rsid w:val="00014A12"/>
    <w:rsid w:val="00022716"/>
    <w:rsid w:val="00022F22"/>
    <w:rsid w:val="000234E2"/>
    <w:rsid w:val="00023D1F"/>
    <w:rsid w:val="0002619A"/>
    <w:rsid w:val="00026D2C"/>
    <w:rsid w:val="00027DA6"/>
    <w:rsid w:val="00030306"/>
    <w:rsid w:val="0003222F"/>
    <w:rsid w:val="00033341"/>
    <w:rsid w:val="000347E3"/>
    <w:rsid w:val="00037E5E"/>
    <w:rsid w:val="000409C0"/>
    <w:rsid w:val="00042418"/>
    <w:rsid w:val="00042888"/>
    <w:rsid w:val="00043745"/>
    <w:rsid w:val="00044029"/>
    <w:rsid w:val="00045181"/>
    <w:rsid w:val="000478AC"/>
    <w:rsid w:val="000520DB"/>
    <w:rsid w:val="00060CF9"/>
    <w:rsid w:val="00060D4D"/>
    <w:rsid w:val="0006341E"/>
    <w:rsid w:val="000635B2"/>
    <w:rsid w:val="00063C5A"/>
    <w:rsid w:val="0006503E"/>
    <w:rsid w:val="00066A65"/>
    <w:rsid w:val="00067B44"/>
    <w:rsid w:val="00071799"/>
    <w:rsid w:val="00071D99"/>
    <w:rsid w:val="00072D5E"/>
    <w:rsid w:val="0007304B"/>
    <w:rsid w:val="00073768"/>
    <w:rsid w:val="00073D59"/>
    <w:rsid w:val="00074071"/>
    <w:rsid w:val="000744C1"/>
    <w:rsid w:val="00076861"/>
    <w:rsid w:val="00080D10"/>
    <w:rsid w:val="00081F4A"/>
    <w:rsid w:val="00082E24"/>
    <w:rsid w:val="000852C5"/>
    <w:rsid w:val="00086861"/>
    <w:rsid w:val="0008692B"/>
    <w:rsid w:val="000903B0"/>
    <w:rsid w:val="00091CD0"/>
    <w:rsid w:val="00092715"/>
    <w:rsid w:val="00092E79"/>
    <w:rsid w:val="00095B56"/>
    <w:rsid w:val="000960B1"/>
    <w:rsid w:val="00097546"/>
    <w:rsid w:val="000A073D"/>
    <w:rsid w:val="000A1067"/>
    <w:rsid w:val="000A1E26"/>
    <w:rsid w:val="000A3B41"/>
    <w:rsid w:val="000A432D"/>
    <w:rsid w:val="000A466A"/>
    <w:rsid w:val="000A54FE"/>
    <w:rsid w:val="000A7775"/>
    <w:rsid w:val="000B00AB"/>
    <w:rsid w:val="000B32C2"/>
    <w:rsid w:val="000B368F"/>
    <w:rsid w:val="000B449C"/>
    <w:rsid w:val="000B44A0"/>
    <w:rsid w:val="000B5728"/>
    <w:rsid w:val="000B6407"/>
    <w:rsid w:val="000B67F8"/>
    <w:rsid w:val="000B7199"/>
    <w:rsid w:val="000B73F0"/>
    <w:rsid w:val="000C0D89"/>
    <w:rsid w:val="000C1240"/>
    <w:rsid w:val="000C1738"/>
    <w:rsid w:val="000C55F2"/>
    <w:rsid w:val="000C6444"/>
    <w:rsid w:val="000C683C"/>
    <w:rsid w:val="000D050A"/>
    <w:rsid w:val="000D15FF"/>
    <w:rsid w:val="000D1785"/>
    <w:rsid w:val="000D2714"/>
    <w:rsid w:val="000D39BA"/>
    <w:rsid w:val="000D5EBA"/>
    <w:rsid w:val="000D6850"/>
    <w:rsid w:val="000E0D64"/>
    <w:rsid w:val="000E33D1"/>
    <w:rsid w:val="000E3F7B"/>
    <w:rsid w:val="000E408E"/>
    <w:rsid w:val="000F25F7"/>
    <w:rsid w:val="000F3A2D"/>
    <w:rsid w:val="000F3ED5"/>
    <w:rsid w:val="000F4FA3"/>
    <w:rsid w:val="00103769"/>
    <w:rsid w:val="00104096"/>
    <w:rsid w:val="00104B89"/>
    <w:rsid w:val="00106D34"/>
    <w:rsid w:val="0011044C"/>
    <w:rsid w:val="00111B7F"/>
    <w:rsid w:val="0011482C"/>
    <w:rsid w:val="00114D75"/>
    <w:rsid w:val="001202E3"/>
    <w:rsid w:val="00120CDF"/>
    <w:rsid w:val="00123A79"/>
    <w:rsid w:val="00123E68"/>
    <w:rsid w:val="001275D7"/>
    <w:rsid w:val="001303BB"/>
    <w:rsid w:val="00131C17"/>
    <w:rsid w:val="001328CC"/>
    <w:rsid w:val="00134B46"/>
    <w:rsid w:val="00135D18"/>
    <w:rsid w:val="001404A3"/>
    <w:rsid w:val="001432BB"/>
    <w:rsid w:val="001432F2"/>
    <w:rsid w:val="00144809"/>
    <w:rsid w:val="00145EC3"/>
    <w:rsid w:val="00146C1D"/>
    <w:rsid w:val="0015052F"/>
    <w:rsid w:val="001527CF"/>
    <w:rsid w:val="001529C4"/>
    <w:rsid w:val="001533B8"/>
    <w:rsid w:val="001535FD"/>
    <w:rsid w:val="001536FE"/>
    <w:rsid w:val="00153C22"/>
    <w:rsid w:val="001540CD"/>
    <w:rsid w:val="00155889"/>
    <w:rsid w:val="00157209"/>
    <w:rsid w:val="00157541"/>
    <w:rsid w:val="00157589"/>
    <w:rsid w:val="00157807"/>
    <w:rsid w:val="0016085F"/>
    <w:rsid w:val="00161C93"/>
    <w:rsid w:val="00161DC1"/>
    <w:rsid w:val="00163751"/>
    <w:rsid w:val="00165E7B"/>
    <w:rsid w:val="00167759"/>
    <w:rsid w:val="001678FC"/>
    <w:rsid w:val="00167C6F"/>
    <w:rsid w:val="00167E13"/>
    <w:rsid w:val="00170632"/>
    <w:rsid w:val="00170EBB"/>
    <w:rsid w:val="00171A56"/>
    <w:rsid w:val="00172320"/>
    <w:rsid w:val="0017364C"/>
    <w:rsid w:val="001739E7"/>
    <w:rsid w:val="00175AF9"/>
    <w:rsid w:val="001768D3"/>
    <w:rsid w:val="001773AE"/>
    <w:rsid w:val="00177E71"/>
    <w:rsid w:val="00181259"/>
    <w:rsid w:val="001829F8"/>
    <w:rsid w:val="00182FDA"/>
    <w:rsid w:val="001851B3"/>
    <w:rsid w:val="00185C48"/>
    <w:rsid w:val="00196B3C"/>
    <w:rsid w:val="001A01B3"/>
    <w:rsid w:val="001A14C5"/>
    <w:rsid w:val="001A1CE6"/>
    <w:rsid w:val="001A2452"/>
    <w:rsid w:val="001A40BC"/>
    <w:rsid w:val="001A41B3"/>
    <w:rsid w:val="001A4B86"/>
    <w:rsid w:val="001A511D"/>
    <w:rsid w:val="001A79A3"/>
    <w:rsid w:val="001B0FAE"/>
    <w:rsid w:val="001B1B38"/>
    <w:rsid w:val="001B1F2B"/>
    <w:rsid w:val="001B24AB"/>
    <w:rsid w:val="001B2714"/>
    <w:rsid w:val="001B4649"/>
    <w:rsid w:val="001B4DFB"/>
    <w:rsid w:val="001B634B"/>
    <w:rsid w:val="001B6525"/>
    <w:rsid w:val="001B6DBB"/>
    <w:rsid w:val="001B7830"/>
    <w:rsid w:val="001C0609"/>
    <w:rsid w:val="001C07DC"/>
    <w:rsid w:val="001C4963"/>
    <w:rsid w:val="001C4F8B"/>
    <w:rsid w:val="001C70CF"/>
    <w:rsid w:val="001C7E13"/>
    <w:rsid w:val="001D0263"/>
    <w:rsid w:val="001D277A"/>
    <w:rsid w:val="001D42A0"/>
    <w:rsid w:val="001D4C8B"/>
    <w:rsid w:val="001D6C2E"/>
    <w:rsid w:val="001D6D06"/>
    <w:rsid w:val="001E0695"/>
    <w:rsid w:val="001E2A96"/>
    <w:rsid w:val="001E6FA7"/>
    <w:rsid w:val="001F0F77"/>
    <w:rsid w:val="001F2359"/>
    <w:rsid w:val="001F3DBA"/>
    <w:rsid w:val="001F52A8"/>
    <w:rsid w:val="001F5601"/>
    <w:rsid w:val="001F5B9C"/>
    <w:rsid w:val="00200A4E"/>
    <w:rsid w:val="00201901"/>
    <w:rsid w:val="00203A5D"/>
    <w:rsid w:val="00204706"/>
    <w:rsid w:val="00204B52"/>
    <w:rsid w:val="00206EBB"/>
    <w:rsid w:val="002072CF"/>
    <w:rsid w:val="00211AE0"/>
    <w:rsid w:val="00212FB0"/>
    <w:rsid w:val="00213858"/>
    <w:rsid w:val="00213C48"/>
    <w:rsid w:val="002143FB"/>
    <w:rsid w:val="00215CF4"/>
    <w:rsid w:val="00215FA6"/>
    <w:rsid w:val="00216DB4"/>
    <w:rsid w:val="002171BF"/>
    <w:rsid w:val="00217D09"/>
    <w:rsid w:val="002202C4"/>
    <w:rsid w:val="00220CB3"/>
    <w:rsid w:val="002216C4"/>
    <w:rsid w:val="00221A3F"/>
    <w:rsid w:val="00222E3B"/>
    <w:rsid w:val="00223DF3"/>
    <w:rsid w:val="0022551B"/>
    <w:rsid w:val="002269A3"/>
    <w:rsid w:val="0023086C"/>
    <w:rsid w:val="002324DF"/>
    <w:rsid w:val="0023258A"/>
    <w:rsid w:val="0023388C"/>
    <w:rsid w:val="00233D7C"/>
    <w:rsid w:val="00234C58"/>
    <w:rsid w:val="002367A0"/>
    <w:rsid w:val="00237DAA"/>
    <w:rsid w:val="00240FD6"/>
    <w:rsid w:val="00242AAF"/>
    <w:rsid w:val="00245996"/>
    <w:rsid w:val="00246B0E"/>
    <w:rsid w:val="00247792"/>
    <w:rsid w:val="00251CCB"/>
    <w:rsid w:val="00252CDA"/>
    <w:rsid w:val="00253625"/>
    <w:rsid w:val="002554DA"/>
    <w:rsid w:val="00255530"/>
    <w:rsid w:val="002556DF"/>
    <w:rsid w:val="00255AFB"/>
    <w:rsid w:val="0025775F"/>
    <w:rsid w:val="00260786"/>
    <w:rsid w:val="00262E25"/>
    <w:rsid w:val="00263626"/>
    <w:rsid w:val="002700C0"/>
    <w:rsid w:val="002702FF"/>
    <w:rsid w:val="00270A01"/>
    <w:rsid w:val="00271645"/>
    <w:rsid w:val="00271F23"/>
    <w:rsid w:val="00272744"/>
    <w:rsid w:val="00273625"/>
    <w:rsid w:val="002737BF"/>
    <w:rsid w:val="0027399D"/>
    <w:rsid w:val="0027431F"/>
    <w:rsid w:val="00274AA9"/>
    <w:rsid w:val="00274C10"/>
    <w:rsid w:val="00277350"/>
    <w:rsid w:val="002802A6"/>
    <w:rsid w:val="00280E97"/>
    <w:rsid w:val="002813F5"/>
    <w:rsid w:val="002819EA"/>
    <w:rsid w:val="002841B1"/>
    <w:rsid w:val="00284EDA"/>
    <w:rsid w:val="00285D21"/>
    <w:rsid w:val="0028695D"/>
    <w:rsid w:val="00293A02"/>
    <w:rsid w:val="00293EFB"/>
    <w:rsid w:val="002956C7"/>
    <w:rsid w:val="00296382"/>
    <w:rsid w:val="00297BD5"/>
    <w:rsid w:val="002A049B"/>
    <w:rsid w:val="002A3ACD"/>
    <w:rsid w:val="002A4142"/>
    <w:rsid w:val="002B0022"/>
    <w:rsid w:val="002B338D"/>
    <w:rsid w:val="002B3D4F"/>
    <w:rsid w:val="002B46C4"/>
    <w:rsid w:val="002B5252"/>
    <w:rsid w:val="002B6A3C"/>
    <w:rsid w:val="002B7229"/>
    <w:rsid w:val="002C02B2"/>
    <w:rsid w:val="002C1E24"/>
    <w:rsid w:val="002C2ABF"/>
    <w:rsid w:val="002C42C7"/>
    <w:rsid w:val="002C5BAA"/>
    <w:rsid w:val="002C6065"/>
    <w:rsid w:val="002C7775"/>
    <w:rsid w:val="002C7E8F"/>
    <w:rsid w:val="002D3368"/>
    <w:rsid w:val="002D73BF"/>
    <w:rsid w:val="002E03A0"/>
    <w:rsid w:val="002E16A4"/>
    <w:rsid w:val="002E17EC"/>
    <w:rsid w:val="002E27AF"/>
    <w:rsid w:val="002E3929"/>
    <w:rsid w:val="002E527A"/>
    <w:rsid w:val="002E55B7"/>
    <w:rsid w:val="002E6A5E"/>
    <w:rsid w:val="002E796F"/>
    <w:rsid w:val="002F0D30"/>
    <w:rsid w:val="002F1515"/>
    <w:rsid w:val="002F3308"/>
    <w:rsid w:val="002F4728"/>
    <w:rsid w:val="002F7887"/>
    <w:rsid w:val="002F7ED7"/>
    <w:rsid w:val="00300493"/>
    <w:rsid w:val="00300DED"/>
    <w:rsid w:val="003029FC"/>
    <w:rsid w:val="00303013"/>
    <w:rsid w:val="00304DBF"/>
    <w:rsid w:val="0030557B"/>
    <w:rsid w:val="003068C4"/>
    <w:rsid w:val="00310AE9"/>
    <w:rsid w:val="003117E1"/>
    <w:rsid w:val="00314731"/>
    <w:rsid w:val="0031489E"/>
    <w:rsid w:val="00314DA8"/>
    <w:rsid w:val="003177E2"/>
    <w:rsid w:val="00321A81"/>
    <w:rsid w:val="00321B3C"/>
    <w:rsid w:val="00321CFB"/>
    <w:rsid w:val="00323E00"/>
    <w:rsid w:val="00333E42"/>
    <w:rsid w:val="003344E6"/>
    <w:rsid w:val="00344579"/>
    <w:rsid w:val="00345457"/>
    <w:rsid w:val="00345655"/>
    <w:rsid w:val="00345F68"/>
    <w:rsid w:val="00346781"/>
    <w:rsid w:val="00346AF5"/>
    <w:rsid w:val="003527FC"/>
    <w:rsid w:val="00354241"/>
    <w:rsid w:val="00356FD9"/>
    <w:rsid w:val="00357238"/>
    <w:rsid w:val="003575B6"/>
    <w:rsid w:val="00360CC6"/>
    <w:rsid w:val="00361AB4"/>
    <w:rsid w:val="003627D8"/>
    <w:rsid w:val="0036370F"/>
    <w:rsid w:val="00371EB9"/>
    <w:rsid w:val="00375D19"/>
    <w:rsid w:val="003832BE"/>
    <w:rsid w:val="003845C1"/>
    <w:rsid w:val="00385FA9"/>
    <w:rsid w:val="00387069"/>
    <w:rsid w:val="00391BFD"/>
    <w:rsid w:val="00392B77"/>
    <w:rsid w:val="003940DF"/>
    <w:rsid w:val="003946BC"/>
    <w:rsid w:val="00394B94"/>
    <w:rsid w:val="003964C1"/>
    <w:rsid w:val="00397ABA"/>
    <w:rsid w:val="003A0007"/>
    <w:rsid w:val="003A1067"/>
    <w:rsid w:val="003A345F"/>
    <w:rsid w:val="003A3594"/>
    <w:rsid w:val="003A546E"/>
    <w:rsid w:val="003A54D7"/>
    <w:rsid w:val="003A700F"/>
    <w:rsid w:val="003B0CC9"/>
    <w:rsid w:val="003B1970"/>
    <w:rsid w:val="003B1985"/>
    <w:rsid w:val="003B326C"/>
    <w:rsid w:val="003B4175"/>
    <w:rsid w:val="003B4AD9"/>
    <w:rsid w:val="003B579A"/>
    <w:rsid w:val="003C3C11"/>
    <w:rsid w:val="003C586F"/>
    <w:rsid w:val="003C6E80"/>
    <w:rsid w:val="003C76DC"/>
    <w:rsid w:val="003C7832"/>
    <w:rsid w:val="003D48F8"/>
    <w:rsid w:val="003D5B3F"/>
    <w:rsid w:val="003D7085"/>
    <w:rsid w:val="003D7E1F"/>
    <w:rsid w:val="003E0A34"/>
    <w:rsid w:val="003E0CAC"/>
    <w:rsid w:val="003E128F"/>
    <w:rsid w:val="003E16A9"/>
    <w:rsid w:val="003E1C02"/>
    <w:rsid w:val="003E345C"/>
    <w:rsid w:val="003E3EC6"/>
    <w:rsid w:val="003E4299"/>
    <w:rsid w:val="003E5078"/>
    <w:rsid w:val="003E6780"/>
    <w:rsid w:val="003E75CE"/>
    <w:rsid w:val="003F019A"/>
    <w:rsid w:val="003F0569"/>
    <w:rsid w:val="003F0B58"/>
    <w:rsid w:val="003F164D"/>
    <w:rsid w:val="003F31D4"/>
    <w:rsid w:val="003F3B39"/>
    <w:rsid w:val="003F4E6B"/>
    <w:rsid w:val="003F60F0"/>
    <w:rsid w:val="003F77E2"/>
    <w:rsid w:val="003F7BC0"/>
    <w:rsid w:val="00400B64"/>
    <w:rsid w:val="00401B16"/>
    <w:rsid w:val="00402095"/>
    <w:rsid w:val="00402EB7"/>
    <w:rsid w:val="00403261"/>
    <w:rsid w:val="004037D3"/>
    <w:rsid w:val="00405748"/>
    <w:rsid w:val="00406475"/>
    <w:rsid w:val="0041005B"/>
    <w:rsid w:val="00410832"/>
    <w:rsid w:val="00411470"/>
    <w:rsid w:val="00411A64"/>
    <w:rsid w:val="00411B31"/>
    <w:rsid w:val="0041368C"/>
    <w:rsid w:val="00414C68"/>
    <w:rsid w:val="004159EE"/>
    <w:rsid w:val="00416CEB"/>
    <w:rsid w:val="004200BF"/>
    <w:rsid w:val="004220F4"/>
    <w:rsid w:val="0042511B"/>
    <w:rsid w:val="00426952"/>
    <w:rsid w:val="004303C2"/>
    <w:rsid w:val="00431790"/>
    <w:rsid w:val="00432E81"/>
    <w:rsid w:val="004333CD"/>
    <w:rsid w:val="00434C2D"/>
    <w:rsid w:val="0044082E"/>
    <w:rsid w:val="004413F0"/>
    <w:rsid w:val="00441793"/>
    <w:rsid w:val="00443DE7"/>
    <w:rsid w:val="00445BDE"/>
    <w:rsid w:val="004463DC"/>
    <w:rsid w:val="004465CF"/>
    <w:rsid w:val="004516A8"/>
    <w:rsid w:val="00456144"/>
    <w:rsid w:val="00456B3A"/>
    <w:rsid w:val="0046000B"/>
    <w:rsid w:val="00460029"/>
    <w:rsid w:val="00461DD2"/>
    <w:rsid w:val="0046249C"/>
    <w:rsid w:val="00462775"/>
    <w:rsid w:val="00464605"/>
    <w:rsid w:val="0047064A"/>
    <w:rsid w:val="004711BC"/>
    <w:rsid w:val="0047170B"/>
    <w:rsid w:val="0047237F"/>
    <w:rsid w:val="004729F5"/>
    <w:rsid w:val="00472A24"/>
    <w:rsid w:val="0047425A"/>
    <w:rsid w:val="004751FF"/>
    <w:rsid w:val="004756A6"/>
    <w:rsid w:val="00475F59"/>
    <w:rsid w:val="00476070"/>
    <w:rsid w:val="00476189"/>
    <w:rsid w:val="00476C6C"/>
    <w:rsid w:val="00477B14"/>
    <w:rsid w:val="00482782"/>
    <w:rsid w:val="00482B8B"/>
    <w:rsid w:val="004834E0"/>
    <w:rsid w:val="004839CC"/>
    <w:rsid w:val="004918F0"/>
    <w:rsid w:val="00491D93"/>
    <w:rsid w:val="00494791"/>
    <w:rsid w:val="004953CA"/>
    <w:rsid w:val="004A05E7"/>
    <w:rsid w:val="004A095A"/>
    <w:rsid w:val="004A1EC3"/>
    <w:rsid w:val="004A2ECA"/>
    <w:rsid w:val="004A58AE"/>
    <w:rsid w:val="004A6FE9"/>
    <w:rsid w:val="004A7676"/>
    <w:rsid w:val="004B037C"/>
    <w:rsid w:val="004B04D1"/>
    <w:rsid w:val="004B09AF"/>
    <w:rsid w:val="004B1EF1"/>
    <w:rsid w:val="004B734F"/>
    <w:rsid w:val="004C01ED"/>
    <w:rsid w:val="004C08D7"/>
    <w:rsid w:val="004C2039"/>
    <w:rsid w:val="004C3B5C"/>
    <w:rsid w:val="004C4B21"/>
    <w:rsid w:val="004C4F02"/>
    <w:rsid w:val="004C4FCA"/>
    <w:rsid w:val="004C672A"/>
    <w:rsid w:val="004C6BA8"/>
    <w:rsid w:val="004C78AC"/>
    <w:rsid w:val="004D07E9"/>
    <w:rsid w:val="004D09D4"/>
    <w:rsid w:val="004D1F40"/>
    <w:rsid w:val="004D326A"/>
    <w:rsid w:val="004D3625"/>
    <w:rsid w:val="004D3D23"/>
    <w:rsid w:val="004D4074"/>
    <w:rsid w:val="004D5F87"/>
    <w:rsid w:val="004D65E8"/>
    <w:rsid w:val="004E1BAF"/>
    <w:rsid w:val="004E2051"/>
    <w:rsid w:val="004E21A2"/>
    <w:rsid w:val="004E229F"/>
    <w:rsid w:val="004E3FBA"/>
    <w:rsid w:val="004E4A55"/>
    <w:rsid w:val="004E6490"/>
    <w:rsid w:val="004E679D"/>
    <w:rsid w:val="004F05A5"/>
    <w:rsid w:val="004F1750"/>
    <w:rsid w:val="004F25C1"/>
    <w:rsid w:val="004F42CB"/>
    <w:rsid w:val="004F665C"/>
    <w:rsid w:val="004F7BB9"/>
    <w:rsid w:val="005002C2"/>
    <w:rsid w:val="005003AB"/>
    <w:rsid w:val="00501B89"/>
    <w:rsid w:val="005027C7"/>
    <w:rsid w:val="00502BD5"/>
    <w:rsid w:val="0050415F"/>
    <w:rsid w:val="00504369"/>
    <w:rsid w:val="005047FF"/>
    <w:rsid w:val="00505D57"/>
    <w:rsid w:val="00513F0E"/>
    <w:rsid w:val="0051577C"/>
    <w:rsid w:val="00515828"/>
    <w:rsid w:val="00515EC2"/>
    <w:rsid w:val="005170FE"/>
    <w:rsid w:val="00517B37"/>
    <w:rsid w:val="00523F72"/>
    <w:rsid w:val="00525379"/>
    <w:rsid w:val="00526E7B"/>
    <w:rsid w:val="00531A93"/>
    <w:rsid w:val="00531AC7"/>
    <w:rsid w:val="00534234"/>
    <w:rsid w:val="00534516"/>
    <w:rsid w:val="005347D9"/>
    <w:rsid w:val="00534DA0"/>
    <w:rsid w:val="005369F6"/>
    <w:rsid w:val="0054004C"/>
    <w:rsid w:val="00540BB5"/>
    <w:rsid w:val="00541532"/>
    <w:rsid w:val="005433F6"/>
    <w:rsid w:val="005439E5"/>
    <w:rsid w:val="005455E1"/>
    <w:rsid w:val="00546187"/>
    <w:rsid w:val="0054658A"/>
    <w:rsid w:val="00546E6D"/>
    <w:rsid w:val="0054737F"/>
    <w:rsid w:val="00552A9A"/>
    <w:rsid w:val="0055339A"/>
    <w:rsid w:val="00553854"/>
    <w:rsid w:val="00555060"/>
    <w:rsid w:val="0055677B"/>
    <w:rsid w:val="00556EA0"/>
    <w:rsid w:val="00556FFA"/>
    <w:rsid w:val="00557C66"/>
    <w:rsid w:val="0056039F"/>
    <w:rsid w:val="00561778"/>
    <w:rsid w:val="00561C1F"/>
    <w:rsid w:val="00562BCA"/>
    <w:rsid w:val="005631FF"/>
    <w:rsid w:val="005663CF"/>
    <w:rsid w:val="0056730C"/>
    <w:rsid w:val="005676BE"/>
    <w:rsid w:val="00570252"/>
    <w:rsid w:val="00570A3C"/>
    <w:rsid w:val="00572F1B"/>
    <w:rsid w:val="0057643C"/>
    <w:rsid w:val="0057652E"/>
    <w:rsid w:val="005772CC"/>
    <w:rsid w:val="0058562F"/>
    <w:rsid w:val="00585F52"/>
    <w:rsid w:val="00587758"/>
    <w:rsid w:val="0059055D"/>
    <w:rsid w:val="00591FAF"/>
    <w:rsid w:val="005921B2"/>
    <w:rsid w:val="00593C2C"/>
    <w:rsid w:val="005948AB"/>
    <w:rsid w:val="005963CE"/>
    <w:rsid w:val="005A0EFA"/>
    <w:rsid w:val="005A2D53"/>
    <w:rsid w:val="005A39F6"/>
    <w:rsid w:val="005A3E4E"/>
    <w:rsid w:val="005A4115"/>
    <w:rsid w:val="005A4FE3"/>
    <w:rsid w:val="005A5C03"/>
    <w:rsid w:val="005A71D1"/>
    <w:rsid w:val="005B0422"/>
    <w:rsid w:val="005B3401"/>
    <w:rsid w:val="005B4C8F"/>
    <w:rsid w:val="005B56BD"/>
    <w:rsid w:val="005B5C1F"/>
    <w:rsid w:val="005B604D"/>
    <w:rsid w:val="005B60BF"/>
    <w:rsid w:val="005B61A6"/>
    <w:rsid w:val="005B62DB"/>
    <w:rsid w:val="005B6956"/>
    <w:rsid w:val="005B69A1"/>
    <w:rsid w:val="005C02BB"/>
    <w:rsid w:val="005C02F3"/>
    <w:rsid w:val="005C04A1"/>
    <w:rsid w:val="005C0A03"/>
    <w:rsid w:val="005C0C9B"/>
    <w:rsid w:val="005C2D68"/>
    <w:rsid w:val="005C3D2C"/>
    <w:rsid w:val="005C4691"/>
    <w:rsid w:val="005C4C4D"/>
    <w:rsid w:val="005C5B8E"/>
    <w:rsid w:val="005C6102"/>
    <w:rsid w:val="005C666D"/>
    <w:rsid w:val="005C7671"/>
    <w:rsid w:val="005D00A6"/>
    <w:rsid w:val="005D1565"/>
    <w:rsid w:val="005D3989"/>
    <w:rsid w:val="005D4D0B"/>
    <w:rsid w:val="005D711C"/>
    <w:rsid w:val="005E1415"/>
    <w:rsid w:val="005E2A5D"/>
    <w:rsid w:val="005E2B63"/>
    <w:rsid w:val="005E318C"/>
    <w:rsid w:val="005E31BB"/>
    <w:rsid w:val="005E6538"/>
    <w:rsid w:val="005F0E3B"/>
    <w:rsid w:val="005F17EB"/>
    <w:rsid w:val="005F52BD"/>
    <w:rsid w:val="00601253"/>
    <w:rsid w:val="006052E5"/>
    <w:rsid w:val="00605CCD"/>
    <w:rsid w:val="00606EC8"/>
    <w:rsid w:val="006116AD"/>
    <w:rsid w:val="006125C8"/>
    <w:rsid w:val="006128FC"/>
    <w:rsid w:val="006129A6"/>
    <w:rsid w:val="00613CD8"/>
    <w:rsid w:val="00614BE9"/>
    <w:rsid w:val="00614EF9"/>
    <w:rsid w:val="0061563D"/>
    <w:rsid w:val="00615723"/>
    <w:rsid w:val="00616CFE"/>
    <w:rsid w:val="0062037E"/>
    <w:rsid w:val="0062166B"/>
    <w:rsid w:val="00622F89"/>
    <w:rsid w:val="00624135"/>
    <w:rsid w:val="00624396"/>
    <w:rsid w:val="006255CA"/>
    <w:rsid w:val="006258AB"/>
    <w:rsid w:val="006262CD"/>
    <w:rsid w:val="00626EC2"/>
    <w:rsid w:val="00630816"/>
    <w:rsid w:val="006313C2"/>
    <w:rsid w:val="00632A8D"/>
    <w:rsid w:val="0063367F"/>
    <w:rsid w:val="006358D2"/>
    <w:rsid w:val="0063760C"/>
    <w:rsid w:val="00637932"/>
    <w:rsid w:val="006404E5"/>
    <w:rsid w:val="0064091E"/>
    <w:rsid w:val="00641003"/>
    <w:rsid w:val="0064214D"/>
    <w:rsid w:val="00645023"/>
    <w:rsid w:val="00646EE5"/>
    <w:rsid w:val="0064798E"/>
    <w:rsid w:val="006529CC"/>
    <w:rsid w:val="006529F0"/>
    <w:rsid w:val="00653965"/>
    <w:rsid w:val="00654D06"/>
    <w:rsid w:val="00656600"/>
    <w:rsid w:val="00657A01"/>
    <w:rsid w:val="006628E8"/>
    <w:rsid w:val="00665CB7"/>
    <w:rsid w:val="0066664D"/>
    <w:rsid w:val="006670E3"/>
    <w:rsid w:val="00667A36"/>
    <w:rsid w:val="00671597"/>
    <w:rsid w:val="00671C5C"/>
    <w:rsid w:val="006729B1"/>
    <w:rsid w:val="006748FF"/>
    <w:rsid w:val="006762C1"/>
    <w:rsid w:val="00677385"/>
    <w:rsid w:val="0068002A"/>
    <w:rsid w:val="006804EA"/>
    <w:rsid w:val="00684F78"/>
    <w:rsid w:val="00685EFC"/>
    <w:rsid w:val="00690AC5"/>
    <w:rsid w:val="00691529"/>
    <w:rsid w:val="006917CA"/>
    <w:rsid w:val="0069481A"/>
    <w:rsid w:val="00694F3E"/>
    <w:rsid w:val="00695722"/>
    <w:rsid w:val="006963C1"/>
    <w:rsid w:val="00697416"/>
    <w:rsid w:val="006A29EE"/>
    <w:rsid w:val="006A6189"/>
    <w:rsid w:val="006A6EDC"/>
    <w:rsid w:val="006B1831"/>
    <w:rsid w:val="006B47B9"/>
    <w:rsid w:val="006B52D3"/>
    <w:rsid w:val="006B586C"/>
    <w:rsid w:val="006B6682"/>
    <w:rsid w:val="006B7430"/>
    <w:rsid w:val="006B7B9D"/>
    <w:rsid w:val="006C00D5"/>
    <w:rsid w:val="006C14C1"/>
    <w:rsid w:val="006C54C4"/>
    <w:rsid w:val="006D0318"/>
    <w:rsid w:val="006D0BF9"/>
    <w:rsid w:val="006D3BDE"/>
    <w:rsid w:val="006E03DA"/>
    <w:rsid w:val="006E218A"/>
    <w:rsid w:val="006E2265"/>
    <w:rsid w:val="006E3BAA"/>
    <w:rsid w:val="006E4403"/>
    <w:rsid w:val="006E5D91"/>
    <w:rsid w:val="006F49BE"/>
    <w:rsid w:val="006F7771"/>
    <w:rsid w:val="00700405"/>
    <w:rsid w:val="00706570"/>
    <w:rsid w:val="007068FE"/>
    <w:rsid w:val="00706EFD"/>
    <w:rsid w:val="007104A1"/>
    <w:rsid w:val="00712877"/>
    <w:rsid w:val="00713725"/>
    <w:rsid w:val="00720D3D"/>
    <w:rsid w:val="00721353"/>
    <w:rsid w:val="00721990"/>
    <w:rsid w:val="0072220D"/>
    <w:rsid w:val="00722679"/>
    <w:rsid w:val="0072516B"/>
    <w:rsid w:val="00731708"/>
    <w:rsid w:val="00731E9D"/>
    <w:rsid w:val="00734C25"/>
    <w:rsid w:val="00735276"/>
    <w:rsid w:val="0073758A"/>
    <w:rsid w:val="00740780"/>
    <w:rsid w:val="00740ABD"/>
    <w:rsid w:val="00740DCE"/>
    <w:rsid w:val="00741292"/>
    <w:rsid w:val="007443FA"/>
    <w:rsid w:val="00745840"/>
    <w:rsid w:val="007459F6"/>
    <w:rsid w:val="0074627E"/>
    <w:rsid w:val="007477D9"/>
    <w:rsid w:val="0075048C"/>
    <w:rsid w:val="00750703"/>
    <w:rsid w:val="00750B27"/>
    <w:rsid w:val="00750B5E"/>
    <w:rsid w:val="00754F08"/>
    <w:rsid w:val="00757700"/>
    <w:rsid w:val="00760A0D"/>
    <w:rsid w:val="007649FF"/>
    <w:rsid w:val="00765F3F"/>
    <w:rsid w:val="00770635"/>
    <w:rsid w:val="0077166B"/>
    <w:rsid w:val="007735BA"/>
    <w:rsid w:val="00774F3A"/>
    <w:rsid w:val="00776602"/>
    <w:rsid w:val="0078175E"/>
    <w:rsid w:val="00782FF6"/>
    <w:rsid w:val="00786CF6"/>
    <w:rsid w:val="00787DE1"/>
    <w:rsid w:val="0079085E"/>
    <w:rsid w:val="00790A31"/>
    <w:rsid w:val="00795B04"/>
    <w:rsid w:val="007965F0"/>
    <w:rsid w:val="00797ACE"/>
    <w:rsid w:val="00797F81"/>
    <w:rsid w:val="007A0032"/>
    <w:rsid w:val="007A1419"/>
    <w:rsid w:val="007A189A"/>
    <w:rsid w:val="007A1D70"/>
    <w:rsid w:val="007A2E94"/>
    <w:rsid w:val="007A4F92"/>
    <w:rsid w:val="007A639E"/>
    <w:rsid w:val="007B0452"/>
    <w:rsid w:val="007B61C8"/>
    <w:rsid w:val="007C1061"/>
    <w:rsid w:val="007C1522"/>
    <w:rsid w:val="007C307F"/>
    <w:rsid w:val="007C34FA"/>
    <w:rsid w:val="007C4123"/>
    <w:rsid w:val="007C4AD4"/>
    <w:rsid w:val="007C517B"/>
    <w:rsid w:val="007C6D63"/>
    <w:rsid w:val="007C6DA8"/>
    <w:rsid w:val="007C6E01"/>
    <w:rsid w:val="007C7B03"/>
    <w:rsid w:val="007C7C0E"/>
    <w:rsid w:val="007D2F93"/>
    <w:rsid w:val="007D46AA"/>
    <w:rsid w:val="007D5117"/>
    <w:rsid w:val="007D5208"/>
    <w:rsid w:val="007D6D63"/>
    <w:rsid w:val="007D70C7"/>
    <w:rsid w:val="007E2181"/>
    <w:rsid w:val="007E27A4"/>
    <w:rsid w:val="007E3FCF"/>
    <w:rsid w:val="007E630F"/>
    <w:rsid w:val="007E6574"/>
    <w:rsid w:val="007E784E"/>
    <w:rsid w:val="007F2108"/>
    <w:rsid w:val="007F3A15"/>
    <w:rsid w:val="007F5E9C"/>
    <w:rsid w:val="007F602A"/>
    <w:rsid w:val="007F67A0"/>
    <w:rsid w:val="007F698B"/>
    <w:rsid w:val="007F75A5"/>
    <w:rsid w:val="008033E6"/>
    <w:rsid w:val="00807E59"/>
    <w:rsid w:val="008120C3"/>
    <w:rsid w:val="00812C7B"/>
    <w:rsid w:val="00815FDB"/>
    <w:rsid w:val="008216B3"/>
    <w:rsid w:val="00824F81"/>
    <w:rsid w:val="0082514B"/>
    <w:rsid w:val="00827B00"/>
    <w:rsid w:val="00830CAF"/>
    <w:rsid w:val="00831C81"/>
    <w:rsid w:val="008329A0"/>
    <w:rsid w:val="00832C12"/>
    <w:rsid w:val="00832CE0"/>
    <w:rsid w:val="0083633F"/>
    <w:rsid w:val="0083641D"/>
    <w:rsid w:val="00836E1A"/>
    <w:rsid w:val="008402A5"/>
    <w:rsid w:val="00840514"/>
    <w:rsid w:val="0084078F"/>
    <w:rsid w:val="00841D07"/>
    <w:rsid w:val="00844225"/>
    <w:rsid w:val="008445B7"/>
    <w:rsid w:val="00844A86"/>
    <w:rsid w:val="00845208"/>
    <w:rsid w:val="008469AF"/>
    <w:rsid w:val="00847EEB"/>
    <w:rsid w:val="0085091E"/>
    <w:rsid w:val="00852753"/>
    <w:rsid w:val="0085389A"/>
    <w:rsid w:val="008557A0"/>
    <w:rsid w:val="00855905"/>
    <w:rsid w:val="00855DF7"/>
    <w:rsid w:val="008578E2"/>
    <w:rsid w:val="00857B7C"/>
    <w:rsid w:val="00861F0C"/>
    <w:rsid w:val="00861F22"/>
    <w:rsid w:val="00862183"/>
    <w:rsid w:val="00862E64"/>
    <w:rsid w:val="0086563A"/>
    <w:rsid w:val="00867573"/>
    <w:rsid w:val="008725A7"/>
    <w:rsid w:val="00873A0B"/>
    <w:rsid w:val="0087492C"/>
    <w:rsid w:val="00875327"/>
    <w:rsid w:val="0087692A"/>
    <w:rsid w:val="00877535"/>
    <w:rsid w:val="008808E0"/>
    <w:rsid w:val="00882585"/>
    <w:rsid w:val="00882857"/>
    <w:rsid w:val="00885C94"/>
    <w:rsid w:val="008879D1"/>
    <w:rsid w:val="008905B1"/>
    <w:rsid w:val="00891648"/>
    <w:rsid w:val="0089358C"/>
    <w:rsid w:val="00893846"/>
    <w:rsid w:val="00895D1A"/>
    <w:rsid w:val="0089679C"/>
    <w:rsid w:val="00896B99"/>
    <w:rsid w:val="008A2518"/>
    <w:rsid w:val="008A2955"/>
    <w:rsid w:val="008A3BD3"/>
    <w:rsid w:val="008A614D"/>
    <w:rsid w:val="008A7AA5"/>
    <w:rsid w:val="008A7E80"/>
    <w:rsid w:val="008B0056"/>
    <w:rsid w:val="008B04FF"/>
    <w:rsid w:val="008B0C08"/>
    <w:rsid w:val="008B5F18"/>
    <w:rsid w:val="008B7F4C"/>
    <w:rsid w:val="008C00CA"/>
    <w:rsid w:val="008C07CA"/>
    <w:rsid w:val="008C4729"/>
    <w:rsid w:val="008C5490"/>
    <w:rsid w:val="008C651D"/>
    <w:rsid w:val="008C684B"/>
    <w:rsid w:val="008C70FC"/>
    <w:rsid w:val="008C7820"/>
    <w:rsid w:val="008D00D8"/>
    <w:rsid w:val="008D1106"/>
    <w:rsid w:val="008D1EA2"/>
    <w:rsid w:val="008D3E06"/>
    <w:rsid w:val="008D5F24"/>
    <w:rsid w:val="008D6231"/>
    <w:rsid w:val="008D63FD"/>
    <w:rsid w:val="008E259C"/>
    <w:rsid w:val="008E3138"/>
    <w:rsid w:val="008E313D"/>
    <w:rsid w:val="008E4824"/>
    <w:rsid w:val="008E7C23"/>
    <w:rsid w:val="008E7EEA"/>
    <w:rsid w:val="008E7F78"/>
    <w:rsid w:val="008F1B0A"/>
    <w:rsid w:val="008F2DC5"/>
    <w:rsid w:val="008F4EFF"/>
    <w:rsid w:val="008F6A6D"/>
    <w:rsid w:val="008F7CCF"/>
    <w:rsid w:val="00900689"/>
    <w:rsid w:val="00901133"/>
    <w:rsid w:val="00903195"/>
    <w:rsid w:val="00903CE6"/>
    <w:rsid w:val="00904C24"/>
    <w:rsid w:val="00905400"/>
    <w:rsid w:val="00905778"/>
    <w:rsid w:val="009103B0"/>
    <w:rsid w:val="00915DAA"/>
    <w:rsid w:val="00916B31"/>
    <w:rsid w:val="0092070D"/>
    <w:rsid w:val="00920B7C"/>
    <w:rsid w:val="00922175"/>
    <w:rsid w:val="009222C8"/>
    <w:rsid w:val="0092461D"/>
    <w:rsid w:val="00925D30"/>
    <w:rsid w:val="00925F06"/>
    <w:rsid w:val="00926E01"/>
    <w:rsid w:val="00926E39"/>
    <w:rsid w:val="00926EA2"/>
    <w:rsid w:val="009270F5"/>
    <w:rsid w:val="00930E4A"/>
    <w:rsid w:val="009314E9"/>
    <w:rsid w:val="009326A1"/>
    <w:rsid w:val="0093308E"/>
    <w:rsid w:val="0093449C"/>
    <w:rsid w:val="00934FCA"/>
    <w:rsid w:val="009358D6"/>
    <w:rsid w:val="00936280"/>
    <w:rsid w:val="00936FCE"/>
    <w:rsid w:val="00937EB2"/>
    <w:rsid w:val="0094029E"/>
    <w:rsid w:val="009405F7"/>
    <w:rsid w:val="00944B57"/>
    <w:rsid w:val="009454EB"/>
    <w:rsid w:val="00945523"/>
    <w:rsid w:val="009462B8"/>
    <w:rsid w:val="009465F6"/>
    <w:rsid w:val="009471AE"/>
    <w:rsid w:val="00947CD1"/>
    <w:rsid w:val="00951615"/>
    <w:rsid w:val="00953DAB"/>
    <w:rsid w:val="0095483F"/>
    <w:rsid w:val="00955762"/>
    <w:rsid w:val="009559A0"/>
    <w:rsid w:val="00957667"/>
    <w:rsid w:val="00957F72"/>
    <w:rsid w:val="00960198"/>
    <w:rsid w:val="00960288"/>
    <w:rsid w:val="00963420"/>
    <w:rsid w:val="00964617"/>
    <w:rsid w:val="00965117"/>
    <w:rsid w:val="009653EE"/>
    <w:rsid w:val="00967604"/>
    <w:rsid w:val="0097253A"/>
    <w:rsid w:val="0097399B"/>
    <w:rsid w:val="009770A9"/>
    <w:rsid w:val="0098363B"/>
    <w:rsid w:val="0098405C"/>
    <w:rsid w:val="00984487"/>
    <w:rsid w:val="009866AE"/>
    <w:rsid w:val="00993ED9"/>
    <w:rsid w:val="009958DE"/>
    <w:rsid w:val="00997CD4"/>
    <w:rsid w:val="009A0629"/>
    <w:rsid w:val="009A19A1"/>
    <w:rsid w:val="009A5026"/>
    <w:rsid w:val="009B0819"/>
    <w:rsid w:val="009B228A"/>
    <w:rsid w:val="009B426C"/>
    <w:rsid w:val="009B6AF2"/>
    <w:rsid w:val="009B6E70"/>
    <w:rsid w:val="009B7C80"/>
    <w:rsid w:val="009C01AD"/>
    <w:rsid w:val="009C04BA"/>
    <w:rsid w:val="009C1987"/>
    <w:rsid w:val="009C244B"/>
    <w:rsid w:val="009C7869"/>
    <w:rsid w:val="009C78C0"/>
    <w:rsid w:val="009D13A7"/>
    <w:rsid w:val="009D39A3"/>
    <w:rsid w:val="009D4298"/>
    <w:rsid w:val="009D763F"/>
    <w:rsid w:val="009D7CF5"/>
    <w:rsid w:val="009D7ED2"/>
    <w:rsid w:val="009E1EBA"/>
    <w:rsid w:val="009E29A9"/>
    <w:rsid w:val="009E69E6"/>
    <w:rsid w:val="009E6E14"/>
    <w:rsid w:val="009F1AAD"/>
    <w:rsid w:val="009F3413"/>
    <w:rsid w:val="009F3870"/>
    <w:rsid w:val="009F3A3B"/>
    <w:rsid w:val="009F3B88"/>
    <w:rsid w:val="009F4BED"/>
    <w:rsid w:val="009F6C92"/>
    <w:rsid w:val="009F6FD4"/>
    <w:rsid w:val="00A0020A"/>
    <w:rsid w:val="00A03415"/>
    <w:rsid w:val="00A03916"/>
    <w:rsid w:val="00A03BAA"/>
    <w:rsid w:val="00A042CE"/>
    <w:rsid w:val="00A04504"/>
    <w:rsid w:val="00A0528F"/>
    <w:rsid w:val="00A05ADD"/>
    <w:rsid w:val="00A06AF9"/>
    <w:rsid w:val="00A07BDF"/>
    <w:rsid w:val="00A10D20"/>
    <w:rsid w:val="00A111F3"/>
    <w:rsid w:val="00A16FD6"/>
    <w:rsid w:val="00A202E5"/>
    <w:rsid w:val="00A2084F"/>
    <w:rsid w:val="00A20BF2"/>
    <w:rsid w:val="00A21354"/>
    <w:rsid w:val="00A2441E"/>
    <w:rsid w:val="00A25403"/>
    <w:rsid w:val="00A333AF"/>
    <w:rsid w:val="00A3372D"/>
    <w:rsid w:val="00A33CE2"/>
    <w:rsid w:val="00A34539"/>
    <w:rsid w:val="00A35B53"/>
    <w:rsid w:val="00A36344"/>
    <w:rsid w:val="00A36814"/>
    <w:rsid w:val="00A36905"/>
    <w:rsid w:val="00A37D17"/>
    <w:rsid w:val="00A4080A"/>
    <w:rsid w:val="00A40995"/>
    <w:rsid w:val="00A40AF8"/>
    <w:rsid w:val="00A41BD3"/>
    <w:rsid w:val="00A43CC5"/>
    <w:rsid w:val="00A47C21"/>
    <w:rsid w:val="00A47C29"/>
    <w:rsid w:val="00A50DC7"/>
    <w:rsid w:val="00A540E4"/>
    <w:rsid w:val="00A570E8"/>
    <w:rsid w:val="00A570EF"/>
    <w:rsid w:val="00A60D25"/>
    <w:rsid w:val="00A64C34"/>
    <w:rsid w:val="00A70B51"/>
    <w:rsid w:val="00A70DED"/>
    <w:rsid w:val="00A71E6A"/>
    <w:rsid w:val="00A71F8C"/>
    <w:rsid w:val="00A72935"/>
    <w:rsid w:val="00A73A2B"/>
    <w:rsid w:val="00A74CB3"/>
    <w:rsid w:val="00A75593"/>
    <w:rsid w:val="00A77C20"/>
    <w:rsid w:val="00A80144"/>
    <w:rsid w:val="00A816F0"/>
    <w:rsid w:val="00A81A72"/>
    <w:rsid w:val="00A82EDC"/>
    <w:rsid w:val="00A842A0"/>
    <w:rsid w:val="00A84D02"/>
    <w:rsid w:val="00A9011D"/>
    <w:rsid w:val="00A91720"/>
    <w:rsid w:val="00A91AA4"/>
    <w:rsid w:val="00A9293B"/>
    <w:rsid w:val="00A92B9D"/>
    <w:rsid w:val="00A93265"/>
    <w:rsid w:val="00A95724"/>
    <w:rsid w:val="00A972EA"/>
    <w:rsid w:val="00AA1FD9"/>
    <w:rsid w:val="00AA42E9"/>
    <w:rsid w:val="00AA5076"/>
    <w:rsid w:val="00AA55FA"/>
    <w:rsid w:val="00AB22CE"/>
    <w:rsid w:val="00AB28DA"/>
    <w:rsid w:val="00AB6D17"/>
    <w:rsid w:val="00AB7826"/>
    <w:rsid w:val="00AC0250"/>
    <w:rsid w:val="00AC2B48"/>
    <w:rsid w:val="00AC68B5"/>
    <w:rsid w:val="00AC6EA7"/>
    <w:rsid w:val="00AD0F5C"/>
    <w:rsid w:val="00AD17B2"/>
    <w:rsid w:val="00AD4722"/>
    <w:rsid w:val="00AE17F3"/>
    <w:rsid w:val="00AE2965"/>
    <w:rsid w:val="00AE3F5D"/>
    <w:rsid w:val="00AE45F1"/>
    <w:rsid w:val="00AE5574"/>
    <w:rsid w:val="00AE760D"/>
    <w:rsid w:val="00AF1B75"/>
    <w:rsid w:val="00AF383F"/>
    <w:rsid w:val="00AF62D6"/>
    <w:rsid w:val="00B00850"/>
    <w:rsid w:val="00B02389"/>
    <w:rsid w:val="00B02BD2"/>
    <w:rsid w:val="00B039CF"/>
    <w:rsid w:val="00B0401E"/>
    <w:rsid w:val="00B0406A"/>
    <w:rsid w:val="00B050C7"/>
    <w:rsid w:val="00B057B6"/>
    <w:rsid w:val="00B05837"/>
    <w:rsid w:val="00B0656F"/>
    <w:rsid w:val="00B10326"/>
    <w:rsid w:val="00B148C7"/>
    <w:rsid w:val="00B15EDB"/>
    <w:rsid w:val="00B1654C"/>
    <w:rsid w:val="00B2225F"/>
    <w:rsid w:val="00B230EE"/>
    <w:rsid w:val="00B25D0C"/>
    <w:rsid w:val="00B271D8"/>
    <w:rsid w:val="00B2756E"/>
    <w:rsid w:val="00B30C82"/>
    <w:rsid w:val="00B3115D"/>
    <w:rsid w:val="00B32D09"/>
    <w:rsid w:val="00B338BE"/>
    <w:rsid w:val="00B3517F"/>
    <w:rsid w:val="00B35D6B"/>
    <w:rsid w:val="00B40785"/>
    <w:rsid w:val="00B409C6"/>
    <w:rsid w:val="00B40C2D"/>
    <w:rsid w:val="00B41D4E"/>
    <w:rsid w:val="00B47CA5"/>
    <w:rsid w:val="00B47CEF"/>
    <w:rsid w:val="00B50898"/>
    <w:rsid w:val="00B51C92"/>
    <w:rsid w:val="00B5491D"/>
    <w:rsid w:val="00B55D34"/>
    <w:rsid w:val="00B55FB6"/>
    <w:rsid w:val="00B57409"/>
    <w:rsid w:val="00B60C16"/>
    <w:rsid w:val="00B61E93"/>
    <w:rsid w:val="00B62CF4"/>
    <w:rsid w:val="00B63E38"/>
    <w:rsid w:val="00B65239"/>
    <w:rsid w:val="00B65B03"/>
    <w:rsid w:val="00B67C58"/>
    <w:rsid w:val="00B70E5D"/>
    <w:rsid w:val="00B717DF"/>
    <w:rsid w:val="00B72598"/>
    <w:rsid w:val="00B72FC3"/>
    <w:rsid w:val="00B73FAB"/>
    <w:rsid w:val="00B74ADD"/>
    <w:rsid w:val="00B750E5"/>
    <w:rsid w:val="00B75C77"/>
    <w:rsid w:val="00B77396"/>
    <w:rsid w:val="00B80F18"/>
    <w:rsid w:val="00B84BB3"/>
    <w:rsid w:val="00B84D21"/>
    <w:rsid w:val="00B85A1F"/>
    <w:rsid w:val="00B86269"/>
    <w:rsid w:val="00B86811"/>
    <w:rsid w:val="00B868D9"/>
    <w:rsid w:val="00B90B11"/>
    <w:rsid w:val="00B91659"/>
    <w:rsid w:val="00B923FF"/>
    <w:rsid w:val="00B93207"/>
    <w:rsid w:val="00B93794"/>
    <w:rsid w:val="00B945C9"/>
    <w:rsid w:val="00B94C2A"/>
    <w:rsid w:val="00B964C3"/>
    <w:rsid w:val="00BA1030"/>
    <w:rsid w:val="00BA1C93"/>
    <w:rsid w:val="00BA32E8"/>
    <w:rsid w:val="00BA4336"/>
    <w:rsid w:val="00BA4E81"/>
    <w:rsid w:val="00BA4EF9"/>
    <w:rsid w:val="00BA5F61"/>
    <w:rsid w:val="00BA6E83"/>
    <w:rsid w:val="00BA777F"/>
    <w:rsid w:val="00BA7FCF"/>
    <w:rsid w:val="00BB0991"/>
    <w:rsid w:val="00BB09EE"/>
    <w:rsid w:val="00BB3F62"/>
    <w:rsid w:val="00BB4ECA"/>
    <w:rsid w:val="00BB4EFF"/>
    <w:rsid w:val="00BB56C4"/>
    <w:rsid w:val="00BB67A3"/>
    <w:rsid w:val="00BC1EBD"/>
    <w:rsid w:val="00BC2BD5"/>
    <w:rsid w:val="00BC30AF"/>
    <w:rsid w:val="00BC3708"/>
    <w:rsid w:val="00BC37FA"/>
    <w:rsid w:val="00BC4B6A"/>
    <w:rsid w:val="00BD06C7"/>
    <w:rsid w:val="00BD0EB6"/>
    <w:rsid w:val="00BD3A98"/>
    <w:rsid w:val="00BD440C"/>
    <w:rsid w:val="00BE0C60"/>
    <w:rsid w:val="00BE0F6A"/>
    <w:rsid w:val="00BE2CF9"/>
    <w:rsid w:val="00BE6186"/>
    <w:rsid w:val="00BE662F"/>
    <w:rsid w:val="00BE6704"/>
    <w:rsid w:val="00BE7D7B"/>
    <w:rsid w:val="00BF0BED"/>
    <w:rsid w:val="00BF4D91"/>
    <w:rsid w:val="00BF5B48"/>
    <w:rsid w:val="00BF6766"/>
    <w:rsid w:val="00BF6853"/>
    <w:rsid w:val="00BF6EE4"/>
    <w:rsid w:val="00BF708C"/>
    <w:rsid w:val="00BF76CB"/>
    <w:rsid w:val="00BF7A8D"/>
    <w:rsid w:val="00C00BD5"/>
    <w:rsid w:val="00C00FF0"/>
    <w:rsid w:val="00C01707"/>
    <w:rsid w:val="00C026FD"/>
    <w:rsid w:val="00C02BA6"/>
    <w:rsid w:val="00C0336D"/>
    <w:rsid w:val="00C10E64"/>
    <w:rsid w:val="00C11C1F"/>
    <w:rsid w:val="00C11C61"/>
    <w:rsid w:val="00C11F37"/>
    <w:rsid w:val="00C12F68"/>
    <w:rsid w:val="00C13BF6"/>
    <w:rsid w:val="00C15259"/>
    <w:rsid w:val="00C15352"/>
    <w:rsid w:val="00C2000F"/>
    <w:rsid w:val="00C20A2C"/>
    <w:rsid w:val="00C21161"/>
    <w:rsid w:val="00C21567"/>
    <w:rsid w:val="00C21BA7"/>
    <w:rsid w:val="00C21BC8"/>
    <w:rsid w:val="00C230B8"/>
    <w:rsid w:val="00C23840"/>
    <w:rsid w:val="00C23FA8"/>
    <w:rsid w:val="00C2456A"/>
    <w:rsid w:val="00C26605"/>
    <w:rsid w:val="00C30DD9"/>
    <w:rsid w:val="00C31CA6"/>
    <w:rsid w:val="00C3201A"/>
    <w:rsid w:val="00C32CA9"/>
    <w:rsid w:val="00C332B9"/>
    <w:rsid w:val="00C37FE2"/>
    <w:rsid w:val="00C419F2"/>
    <w:rsid w:val="00C43108"/>
    <w:rsid w:val="00C43D13"/>
    <w:rsid w:val="00C456F2"/>
    <w:rsid w:val="00C46F22"/>
    <w:rsid w:val="00C51C8A"/>
    <w:rsid w:val="00C5288A"/>
    <w:rsid w:val="00C53AE4"/>
    <w:rsid w:val="00C57F76"/>
    <w:rsid w:val="00C607EB"/>
    <w:rsid w:val="00C60E70"/>
    <w:rsid w:val="00C60FDC"/>
    <w:rsid w:val="00C633C7"/>
    <w:rsid w:val="00C670C5"/>
    <w:rsid w:val="00C700F9"/>
    <w:rsid w:val="00C709F0"/>
    <w:rsid w:val="00C715DF"/>
    <w:rsid w:val="00C73740"/>
    <w:rsid w:val="00C760E0"/>
    <w:rsid w:val="00C7686A"/>
    <w:rsid w:val="00C778C6"/>
    <w:rsid w:val="00C8136F"/>
    <w:rsid w:val="00C81B57"/>
    <w:rsid w:val="00C81B8A"/>
    <w:rsid w:val="00C828A9"/>
    <w:rsid w:val="00C84F3D"/>
    <w:rsid w:val="00C86450"/>
    <w:rsid w:val="00C90D9A"/>
    <w:rsid w:val="00C93727"/>
    <w:rsid w:val="00C93F0A"/>
    <w:rsid w:val="00C93F1B"/>
    <w:rsid w:val="00C9411F"/>
    <w:rsid w:val="00C94B06"/>
    <w:rsid w:val="00C95E29"/>
    <w:rsid w:val="00C9695E"/>
    <w:rsid w:val="00C973FA"/>
    <w:rsid w:val="00C97ADC"/>
    <w:rsid w:val="00CA05E9"/>
    <w:rsid w:val="00CA2428"/>
    <w:rsid w:val="00CA3CB1"/>
    <w:rsid w:val="00CA4F07"/>
    <w:rsid w:val="00CA5800"/>
    <w:rsid w:val="00CB001B"/>
    <w:rsid w:val="00CB11BE"/>
    <w:rsid w:val="00CB377E"/>
    <w:rsid w:val="00CB38B6"/>
    <w:rsid w:val="00CB395C"/>
    <w:rsid w:val="00CB3981"/>
    <w:rsid w:val="00CB5401"/>
    <w:rsid w:val="00CB777A"/>
    <w:rsid w:val="00CC129A"/>
    <w:rsid w:val="00CC1D09"/>
    <w:rsid w:val="00CC2051"/>
    <w:rsid w:val="00CC30DC"/>
    <w:rsid w:val="00CC3B32"/>
    <w:rsid w:val="00CC623C"/>
    <w:rsid w:val="00CD17FF"/>
    <w:rsid w:val="00CD2FCC"/>
    <w:rsid w:val="00CD3FD1"/>
    <w:rsid w:val="00CE5F71"/>
    <w:rsid w:val="00CE630B"/>
    <w:rsid w:val="00CF0AF9"/>
    <w:rsid w:val="00CF13AE"/>
    <w:rsid w:val="00CF3123"/>
    <w:rsid w:val="00CF34C0"/>
    <w:rsid w:val="00CF59FE"/>
    <w:rsid w:val="00CF713D"/>
    <w:rsid w:val="00D0066C"/>
    <w:rsid w:val="00D00A57"/>
    <w:rsid w:val="00D0116D"/>
    <w:rsid w:val="00D012BA"/>
    <w:rsid w:val="00D02C58"/>
    <w:rsid w:val="00D03769"/>
    <w:rsid w:val="00D06556"/>
    <w:rsid w:val="00D06CD4"/>
    <w:rsid w:val="00D13AF2"/>
    <w:rsid w:val="00D143EA"/>
    <w:rsid w:val="00D151CD"/>
    <w:rsid w:val="00D15EDC"/>
    <w:rsid w:val="00D15F1D"/>
    <w:rsid w:val="00D16090"/>
    <w:rsid w:val="00D1663F"/>
    <w:rsid w:val="00D2234A"/>
    <w:rsid w:val="00D257CD"/>
    <w:rsid w:val="00D26550"/>
    <w:rsid w:val="00D265C2"/>
    <w:rsid w:val="00D30E39"/>
    <w:rsid w:val="00D34317"/>
    <w:rsid w:val="00D34F19"/>
    <w:rsid w:val="00D35207"/>
    <w:rsid w:val="00D36030"/>
    <w:rsid w:val="00D362B2"/>
    <w:rsid w:val="00D404AA"/>
    <w:rsid w:val="00D42001"/>
    <w:rsid w:val="00D4615D"/>
    <w:rsid w:val="00D462E5"/>
    <w:rsid w:val="00D47EF5"/>
    <w:rsid w:val="00D50519"/>
    <w:rsid w:val="00D521C0"/>
    <w:rsid w:val="00D55FF7"/>
    <w:rsid w:val="00D6147F"/>
    <w:rsid w:val="00D63232"/>
    <w:rsid w:val="00D64B92"/>
    <w:rsid w:val="00D66427"/>
    <w:rsid w:val="00D70F47"/>
    <w:rsid w:val="00D7497A"/>
    <w:rsid w:val="00D751B4"/>
    <w:rsid w:val="00D75E9B"/>
    <w:rsid w:val="00D76C16"/>
    <w:rsid w:val="00D76DC2"/>
    <w:rsid w:val="00D77C61"/>
    <w:rsid w:val="00D77FCC"/>
    <w:rsid w:val="00D87DB8"/>
    <w:rsid w:val="00D87F67"/>
    <w:rsid w:val="00D90D6A"/>
    <w:rsid w:val="00D91BDB"/>
    <w:rsid w:val="00D93518"/>
    <w:rsid w:val="00D95A10"/>
    <w:rsid w:val="00D96D12"/>
    <w:rsid w:val="00D97A5B"/>
    <w:rsid w:val="00D97F5A"/>
    <w:rsid w:val="00DA001A"/>
    <w:rsid w:val="00DA0872"/>
    <w:rsid w:val="00DA0B7C"/>
    <w:rsid w:val="00DA1C75"/>
    <w:rsid w:val="00DA287B"/>
    <w:rsid w:val="00DA2DA3"/>
    <w:rsid w:val="00DA482C"/>
    <w:rsid w:val="00DA5AA1"/>
    <w:rsid w:val="00DB67AC"/>
    <w:rsid w:val="00DC0397"/>
    <w:rsid w:val="00DC0413"/>
    <w:rsid w:val="00DC0F72"/>
    <w:rsid w:val="00DC1D27"/>
    <w:rsid w:val="00DC37A5"/>
    <w:rsid w:val="00DC47C7"/>
    <w:rsid w:val="00DC5D56"/>
    <w:rsid w:val="00DD015D"/>
    <w:rsid w:val="00DD3427"/>
    <w:rsid w:val="00DD73CC"/>
    <w:rsid w:val="00DE1187"/>
    <w:rsid w:val="00DE121D"/>
    <w:rsid w:val="00DE2130"/>
    <w:rsid w:val="00DE2D4F"/>
    <w:rsid w:val="00DE3C0E"/>
    <w:rsid w:val="00DF1414"/>
    <w:rsid w:val="00DF210E"/>
    <w:rsid w:val="00DF21F8"/>
    <w:rsid w:val="00DF3052"/>
    <w:rsid w:val="00DF4671"/>
    <w:rsid w:val="00DF5ED1"/>
    <w:rsid w:val="00DF60EF"/>
    <w:rsid w:val="00DF6CD7"/>
    <w:rsid w:val="00DF7068"/>
    <w:rsid w:val="00DF7B49"/>
    <w:rsid w:val="00DF7D5F"/>
    <w:rsid w:val="00E036F8"/>
    <w:rsid w:val="00E046F5"/>
    <w:rsid w:val="00E04A8F"/>
    <w:rsid w:val="00E05369"/>
    <w:rsid w:val="00E06109"/>
    <w:rsid w:val="00E11012"/>
    <w:rsid w:val="00E13938"/>
    <w:rsid w:val="00E13A03"/>
    <w:rsid w:val="00E13F7C"/>
    <w:rsid w:val="00E14CA8"/>
    <w:rsid w:val="00E15023"/>
    <w:rsid w:val="00E168EB"/>
    <w:rsid w:val="00E178B8"/>
    <w:rsid w:val="00E20A98"/>
    <w:rsid w:val="00E20CDD"/>
    <w:rsid w:val="00E21D78"/>
    <w:rsid w:val="00E23A2C"/>
    <w:rsid w:val="00E25799"/>
    <w:rsid w:val="00E30B3D"/>
    <w:rsid w:val="00E31285"/>
    <w:rsid w:val="00E3176E"/>
    <w:rsid w:val="00E32440"/>
    <w:rsid w:val="00E34B28"/>
    <w:rsid w:val="00E34DDB"/>
    <w:rsid w:val="00E41628"/>
    <w:rsid w:val="00E41883"/>
    <w:rsid w:val="00E4588D"/>
    <w:rsid w:val="00E46774"/>
    <w:rsid w:val="00E47996"/>
    <w:rsid w:val="00E523AD"/>
    <w:rsid w:val="00E527C1"/>
    <w:rsid w:val="00E542F4"/>
    <w:rsid w:val="00E548E6"/>
    <w:rsid w:val="00E56490"/>
    <w:rsid w:val="00E56858"/>
    <w:rsid w:val="00E57686"/>
    <w:rsid w:val="00E62D1B"/>
    <w:rsid w:val="00E63531"/>
    <w:rsid w:val="00E64C34"/>
    <w:rsid w:val="00E657C7"/>
    <w:rsid w:val="00E65AC9"/>
    <w:rsid w:val="00E66C67"/>
    <w:rsid w:val="00E66CAE"/>
    <w:rsid w:val="00E70189"/>
    <w:rsid w:val="00E70670"/>
    <w:rsid w:val="00E706EF"/>
    <w:rsid w:val="00E74160"/>
    <w:rsid w:val="00E75D36"/>
    <w:rsid w:val="00E80C4B"/>
    <w:rsid w:val="00E81F04"/>
    <w:rsid w:val="00E830C1"/>
    <w:rsid w:val="00E86D0F"/>
    <w:rsid w:val="00E91B73"/>
    <w:rsid w:val="00E94758"/>
    <w:rsid w:val="00E97AD7"/>
    <w:rsid w:val="00EA07B8"/>
    <w:rsid w:val="00EA1A8C"/>
    <w:rsid w:val="00EA1E78"/>
    <w:rsid w:val="00EA4039"/>
    <w:rsid w:val="00EA530C"/>
    <w:rsid w:val="00EA64D0"/>
    <w:rsid w:val="00EA6AD7"/>
    <w:rsid w:val="00EA6D2B"/>
    <w:rsid w:val="00EA74B3"/>
    <w:rsid w:val="00EB0559"/>
    <w:rsid w:val="00EB06B3"/>
    <w:rsid w:val="00EB13C4"/>
    <w:rsid w:val="00EB141B"/>
    <w:rsid w:val="00EB3045"/>
    <w:rsid w:val="00EB5DC3"/>
    <w:rsid w:val="00EC0029"/>
    <w:rsid w:val="00EC29A6"/>
    <w:rsid w:val="00EC48B9"/>
    <w:rsid w:val="00EC6058"/>
    <w:rsid w:val="00EC7427"/>
    <w:rsid w:val="00ED0558"/>
    <w:rsid w:val="00ED1318"/>
    <w:rsid w:val="00ED4AA2"/>
    <w:rsid w:val="00ED5AB0"/>
    <w:rsid w:val="00EE112E"/>
    <w:rsid w:val="00EE2EA7"/>
    <w:rsid w:val="00EE323B"/>
    <w:rsid w:val="00EE379B"/>
    <w:rsid w:val="00EE4557"/>
    <w:rsid w:val="00EE6C3E"/>
    <w:rsid w:val="00EF10D4"/>
    <w:rsid w:val="00EF312D"/>
    <w:rsid w:val="00EF3437"/>
    <w:rsid w:val="00EF3B4C"/>
    <w:rsid w:val="00EF48F0"/>
    <w:rsid w:val="00EF4D91"/>
    <w:rsid w:val="00EF4DDD"/>
    <w:rsid w:val="00F00DCB"/>
    <w:rsid w:val="00F027AE"/>
    <w:rsid w:val="00F03444"/>
    <w:rsid w:val="00F04510"/>
    <w:rsid w:val="00F04DA4"/>
    <w:rsid w:val="00F063CB"/>
    <w:rsid w:val="00F07787"/>
    <w:rsid w:val="00F0791E"/>
    <w:rsid w:val="00F07E4F"/>
    <w:rsid w:val="00F1164F"/>
    <w:rsid w:val="00F11992"/>
    <w:rsid w:val="00F1221F"/>
    <w:rsid w:val="00F152B9"/>
    <w:rsid w:val="00F20609"/>
    <w:rsid w:val="00F21DA9"/>
    <w:rsid w:val="00F23BFD"/>
    <w:rsid w:val="00F27C6B"/>
    <w:rsid w:val="00F30AAD"/>
    <w:rsid w:val="00F322AE"/>
    <w:rsid w:val="00F32922"/>
    <w:rsid w:val="00F3522D"/>
    <w:rsid w:val="00F36E5E"/>
    <w:rsid w:val="00F44B03"/>
    <w:rsid w:val="00F454B1"/>
    <w:rsid w:val="00F459DC"/>
    <w:rsid w:val="00F45A35"/>
    <w:rsid w:val="00F507DB"/>
    <w:rsid w:val="00F51B33"/>
    <w:rsid w:val="00F51D44"/>
    <w:rsid w:val="00F53EE9"/>
    <w:rsid w:val="00F56FFF"/>
    <w:rsid w:val="00F57B39"/>
    <w:rsid w:val="00F603B3"/>
    <w:rsid w:val="00F60C9A"/>
    <w:rsid w:val="00F60DBA"/>
    <w:rsid w:val="00F6119C"/>
    <w:rsid w:val="00F64146"/>
    <w:rsid w:val="00F6501B"/>
    <w:rsid w:val="00F671E0"/>
    <w:rsid w:val="00F67823"/>
    <w:rsid w:val="00F70B64"/>
    <w:rsid w:val="00F714A5"/>
    <w:rsid w:val="00F718DC"/>
    <w:rsid w:val="00F7271A"/>
    <w:rsid w:val="00F72B30"/>
    <w:rsid w:val="00F72CAB"/>
    <w:rsid w:val="00F73FC7"/>
    <w:rsid w:val="00F75C83"/>
    <w:rsid w:val="00F76507"/>
    <w:rsid w:val="00F76542"/>
    <w:rsid w:val="00F76B97"/>
    <w:rsid w:val="00F77320"/>
    <w:rsid w:val="00F8048C"/>
    <w:rsid w:val="00F82A38"/>
    <w:rsid w:val="00F845EB"/>
    <w:rsid w:val="00F845FC"/>
    <w:rsid w:val="00F85D8F"/>
    <w:rsid w:val="00F8679A"/>
    <w:rsid w:val="00F87605"/>
    <w:rsid w:val="00F90746"/>
    <w:rsid w:val="00F9095C"/>
    <w:rsid w:val="00F911DE"/>
    <w:rsid w:val="00F91642"/>
    <w:rsid w:val="00F95739"/>
    <w:rsid w:val="00F96A6D"/>
    <w:rsid w:val="00F9745F"/>
    <w:rsid w:val="00F97540"/>
    <w:rsid w:val="00F97AC6"/>
    <w:rsid w:val="00FA13CB"/>
    <w:rsid w:val="00FA2DFC"/>
    <w:rsid w:val="00FA2FA9"/>
    <w:rsid w:val="00FA38B5"/>
    <w:rsid w:val="00FA6877"/>
    <w:rsid w:val="00FA6B6B"/>
    <w:rsid w:val="00FB1948"/>
    <w:rsid w:val="00FB205B"/>
    <w:rsid w:val="00FB48EA"/>
    <w:rsid w:val="00FB5877"/>
    <w:rsid w:val="00FC016A"/>
    <w:rsid w:val="00FC068E"/>
    <w:rsid w:val="00FC45C0"/>
    <w:rsid w:val="00FC4DC2"/>
    <w:rsid w:val="00FC520F"/>
    <w:rsid w:val="00FC62B4"/>
    <w:rsid w:val="00FD1C16"/>
    <w:rsid w:val="00FD277F"/>
    <w:rsid w:val="00FD2F1A"/>
    <w:rsid w:val="00FD3101"/>
    <w:rsid w:val="00FD3713"/>
    <w:rsid w:val="00FD43F5"/>
    <w:rsid w:val="00FE07D1"/>
    <w:rsid w:val="00FE156A"/>
    <w:rsid w:val="00FE1C7A"/>
    <w:rsid w:val="00FE23A9"/>
    <w:rsid w:val="00FE3191"/>
    <w:rsid w:val="00FE4461"/>
    <w:rsid w:val="00FE4668"/>
    <w:rsid w:val="00FF0192"/>
    <w:rsid w:val="00FF1E4F"/>
    <w:rsid w:val="00FF21E0"/>
    <w:rsid w:val="00FF5AA1"/>
    <w:rsid w:val="00FF6276"/>
    <w:rsid w:val="00FF6433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0D7B7-EC92-4180-AC93-8159BA07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cs="Times New Roman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C8136F"/>
    <w:pPr>
      <w:pBdr>
        <w:bottom w:val="single" w:sz="8" w:space="1" w:color="4F81BD"/>
      </w:pBdr>
      <w:spacing w:before="200" w:after="80"/>
      <w:outlineLvl w:val="1"/>
    </w:pPr>
    <w:rPr>
      <w:rFonts w:ascii="Cambria" w:hAnsi="Cambria" w:cs="Times New Roman"/>
      <w:color w:val="365F91"/>
      <w:lang w:val="en-US" w:eastAsia="x-none" w:bidi="en-US"/>
    </w:rPr>
  </w:style>
  <w:style w:type="paragraph" w:styleId="3">
    <w:name w:val="heading 3"/>
    <w:basedOn w:val="a"/>
    <w:next w:val="a"/>
    <w:link w:val="30"/>
    <w:qFormat/>
    <w:rsid w:val="00C8136F"/>
    <w:pPr>
      <w:pBdr>
        <w:bottom w:val="single" w:sz="4" w:space="1" w:color="95B3D7"/>
      </w:pBdr>
      <w:spacing w:before="200" w:after="80"/>
      <w:outlineLvl w:val="2"/>
    </w:pPr>
    <w:rPr>
      <w:rFonts w:ascii="Cambria" w:hAnsi="Cambria" w:cs="Times New Roman"/>
      <w:color w:val="4F81BD"/>
      <w:lang w:val="en-US" w:eastAsia="x-none" w:bidi="en-US"/>
    </w:rPr>
  </w:style>
  <w:style w:type="paragraph" w:styleId="4">
    <w:name w:val="heading 4"/>
    <w:basedOn w:val="a"/>
    <w:next w:val="a"/>
    <w:link w:val="40"/>
    <w:qFormat/>
    <w:rsid w:val="00C8136F"/>
    <w:pPr>
      <w:pBdr>
        <w:bottom w:val="single" w:sz="4" w:space="2" w:color="B8CCE4"/>
      </w:pBdr>
      <w:spacing w:before="200" w:after="80"/>
      <w:outlineLvl w:val="3"/>
    </w:pPr>
    <w:rPr>
      <w:rFonts w:ascii="Cambria" w:hAnsi="Cambria" w:cs="Times New Roman"/>
      <w:i/>
      <w:iCs/>
      <w:color w:val="4F81BD"/>
      <w:lang w:val="en-US" w:eastAsia="x-none" w:bidi="en-US"/>
    </w:rPr>
  </w:style>
  <w:style w:type="paragraph" w:styleId="5">
    <w:name w:val="heading 5"/>
    <w:basedOn w:val="a"/>
    <w:next w:val="a"/>
    <w:link w:val="50"/>
    <w:qFormat/>
    <w:rsid w:val="00C11C6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C8136F"/>
    <w:pPr>
      <w:spacing w:before="280" w:after="100"/>
      <w:outlineLvl w:val="5"/>
    </w:pPr>
    <w:rPr>
      <w:rFonts w:ascii="Cambria" w:hAnsi="Cambria" w:cs="Times New Roman"/>
      <w:i/>
      <w:iCs/>
      <w:color w:val="4F81BD"/>
      <w:sz w:val="20"/>
      <w:szCs w:val="20"/>
      <w:lang w:val="en-US" w:eastAsia="x-none" w:bidi="en-US"/>
    </w:rPr>
  </w:style>
  <w:style w:type="paragraph" w:styleId="7">
    <w:name w:val="heading 7"/>
    <w:basedOn w:val="a"/>
    <w:next w:val="a"/>
    <w:link w:val="70"/>
    <w:qFormat/>
    <w:rsid w:val="00C8136F"/>
    <w:pPr>
      <w:spacing w:before="320" w:after="100"/>
      <w:outlineLvl w:val="6"/>
    </w:pPr>
    <w:rPr>
      <w:rFonts w:ascii="Cambria" w:hAnsi="Cambria" w:cs="Times New Roman"/>
      <w:b/>
      <w:bCs/>
      <w:color w:val="9BBB59"/>
      <w:sz w:val="20"/>
      <w:szCs w:val="20"/>
      <w:lang w:val="en-US" w:eastAsia="x-none" w:bidi="en-US"/>
    </w:rPr>
  </w:style>
  <w:style w:type="paragraph" w:styleId="8">
    <w:name w:val="heading 8"/>
    <w:basedOn w:val="a"/>
    <w:next w:val="a"/>
    <w:link w:val="80"/>
    <w:qFormat/>
    <w:rsid w:val="00C8136F"/>
    <w:pPr>
      <w:spacing w:before="320" w:after="100"/>
      <w:outlineLvl w:val="7"/>
    </w:pPr>
    <w:rPr>
      <w:rFonts w:ascii="Cambria" w:hAnsi="Cambria" w:cs="Times New Roman"/>
      <w:b/>
      <w:bCs/>
      <w:i/>
      <w:iCs/>
      <w:color w:val="9BBB59"/>
      <w:sz w:val="20"/>
      <w:szCs w:val="20"/>
      <w:lang w:val="en-US" w:eastAsia="x-none" w:bidi="en-US"/>
    </w:rPr>
  </w:style>
  <w:style w:type="paragraph" w:styleId="9">
    <w:name w:val="heading 9"/>
    <w:basedOn w:val="a"/>
    <w:next w:val="a"/>
    <w:link w:val="90"/>
    <w:qFormat/>
    <w:rsid w:val="00C11C61"/>
    <w:pPr>
      <w:spacing w:before="240" w:after="60"/>
      <w:outlineLvl w:val="8"/>
    </w:pPr>
    <w:rPr>
      <w:rFonts w:ascii="Cambria" w:hAnsi="Cambria" w:cs="Times New Roman"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2700C0"/>
    <w:rPr>
      <w:sz w:val="24"/>
    </w:rPr>
  </w:style>
  <w:style w:type="character" w:customStyle="1" w:styleId="50">
    <w:name w:val="Заголовок 5 Знак"/>
    <w:link w:val="5"/>
    <w:rsid w:val="00C11C6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link w:val="9"/>
    <w:rsid w:val="00C11C61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pPr>
      <w:jc w:val="both"/>
    </w:pPr>
    <w:rPr>
      <w:rFonts w:ascii="Arial" w:hAnsi="Arial" w:cs="Times New Roman"/>
      <w:szCs w:val="20"/>
      <w:lang w:val="x-none" w:eastAsia="x-none"/>
    </w:rPr>
  </w:style>
  <w:style w:type="paragraph" w:styleId="a5">
    <w:name w:val="Body Text Indent"/>
    <w:basedOn w:val="a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31">
    <w:name w:val="Body Text Indent 3"/>
    <w:basedOn w:val="a"/>
    <w:link w:val="32"/>
    <w:rsid w:val="00C11C61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C11C61"/>
    <w:rPr>
      <w:rFonts w:cs="Arial"/>
      <w:sz w:val="16"/>
      <w:szCs w:val="16"/>
    </w:rPr>
  </w:style>
  <w:style w:type="paragraph" w:styleId="22">
    <w:name w:val="List 2"/>
    <w:basedOn w:val="a"/>
    <w:unhideWhenUsed/>
    <w:rsid w:val="00C11C61"/>
    <w:pPr>
      <w:ind w:left="566" w:hanging="283"/>
    </w:pPr>
    <w:rPr>
      <w:rFonts w:cs="Times New Roman"/>
    </w:rPr>
  </w:style>
  <w:style w:type="paragraph" w:styleId="a6">
    <w:name w:val="No Spacing"/>
    <w:link w:val="a7"/>
    <w:uiPriority w:val="1"/>
    <w:qFormat/>
    <w:rsid w:val="002E16A4"/>
    <w:rPr>
      <w:sz w:val="22"/>
      <w:szCs w:val="22"/>
    </w:rPr>
  </w:style>
  <w:style w:type="character" w:styleId="a8">
    <w:name w:val="Strong"/>
    <w:qFormat/>
    <w:rsid w:val="003C76DC"/>
    <w:rPr>
      <w:b/>
      <w:bCs/>
    </w:rPr>
  </w:style>
  <w:style w:type="paragraph" w:customStyle="1" w:styleId="ConsPlusCell">
    <w:name w:val="ConsPlusCell"/>
    <w:uiPriority w:val="99"/>
    <w:rsid w:val="00B41D4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B41D4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9">
    <w:name w:val="Прижатый влево"/>
    <w:basedOn w:val="a"/>
    <w:next w:val="a"/>
    <w:rsid w:val="00B41D4E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a">
    <w:name w:val="List Paragraph"/>
    <w:basedOn w:val="a"/>
    <w:uiPriority w:val="34"/>
    <w:qFormat/>
    <w:rsid w:val="0023258A"/>
    <w:pPr>
      <w:ind w:left="720"/>
      <w:contextualSpacing/>
    </w:pPr>
    <w:rPr>
      <w:rFonts w:ascii="Calibri" w:hAnsi="Calibri" w:cs="Times New Roman"/>
    </w:rPr>
  </w:style>
  <w:style w:type="paragraph" w:customStyle="1" w:styleId="ConsPlusNonformat">
    <w:name w:val="ConsPlusNonformat"/>
    <w:uiPriority w:val="99"/>
    <w:rsid w:val="002700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istParagraph">
    <w:name w:val="List Paragraph"/>
    <w:basedOn w:val="a"/>
    <w:rsid w:val="002700C0"/>
    <w:pPr>
      <w:ind w:left="720"/>
    </w:pPr>
    <w:rPr>
      <w:rFonts w:ascii="Calibri" w:hAnsi="Calibri" w:cs="Times New Roman"/>
    </w:rPr>
  </w:style>
  <w:style w:type="paragraph" w:styleId="ab">
    <w:name w:val="Normal (Web)"/>
    <w:basedOn w:val="a"/>
    <w:uiPriority w:val="99"/>
    <w:rsid w:val="002700C0"/>
    <w:pPr>
      <w:spacing w:before="100" w:beforeAutospacing="1" w:after="100" w:afterAutospacing="1"/>
    </w:pPr>
    <w:rPr>
      <w:rFonts w:ascii="Calibri" w:hAnsi="Calibri" w:cs="Times New Roman"/>
    </w:rPr>
  </w:style>
  <w:style w:type="character" w:customStyle="1" w:styleId="FontStyle657">
    <w:name w:val="Font Style657"/>
    <w:rsid w:val="002700C0"/>
    <w:rPr>
      <w:rFonts w:ascii="Times New Roman" w:hAnsi="Times New Roman"/>
      <w:color w:val="000000"/>
      <w:sz w:val="26"/>
    </w:rPr>
  </w:style>
  <w:style w:type="paragraph" w:customStyle="1" w:styleId="western">
    <w:name w:val="western"/>
    <w:basedOn w:val="a"/>
    <w:rsid w:val="002700C0"/>
    <w:pPr>
      <w:spacing w:before="100" w:beforeAutospacing="1" w:after="100" w:afterAutospacing="1"/>
    </w:pPr>
    <w:rPr>
      <w:rFonts w:ascii="Calibri" w:hAnsi="Calibri" w:cs="Times New Roman"/>
    </w:rPr>
  </w:style>
  <w:style w:type="character" w:customStyle="1" w:styleId="ac">
    <w:name w:val="Цветовое выделение"/>
    <w:uiPriority w:val="99"/>
    <w:rsid w:val="002700C0"/>
    <w:rPr>
      <w:b/>
      <w:color w:val="auto"/>
      <w:sz w:val="26"/>
    </w:rPr>
  </w:style>
  <w:style w:type="paragraph" w:customStyle="1" w:styleId="ConsPlusNormal">
    <w:name w:val="ConsPlusNormal"/>
    <w:rsid w:val="002700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2700C0"/>
    <w:pPr>
      <w:tabs>
        <w:tab w:val="center" w:pos="4677"/>
        <w:tab w:val="right" w:pos="9355"/>
      </w:tabs>
    </w:pPr>
    <w:rPr>
      <w:rFonts w:ascii="Calibri" w:hAnsi="Calibri" w:cs="Times New Roman"/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2700C0"/>
    <w:rPr>
      <w:rFonts w:ascii="Calibri" w:hAnsi="Calibri"/>
      <w:sz w:val="24"/>
      <w:szCs w:val="24"/>
      <w:lang w:val="x-none"/>
    </w:rPr>
  </w:style>
  <w:style w:type="paragraph" w:styleId="af">
    <w:name w:val="footer"/>
    <w:basedOn w:val="a"/>
    <w:link w:val="af0"/>
    <w:uiPriority w:val="99"/>
    <w:rsid w:val="002700C0"/>
    <w:pPr>
      <w:tabs>
        <w:tab w:val="center" w:pos="4677"/>
        <w:tab w:val="right" w:pos="9355"/>
      </w:tabs>
    </w:pPr>
    <w:rPr>
      <w:rFonts w:ascii="Calibri" w:hAnsi="Calibri" w:cs="Times New Roman"/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2700C0"/>
    <w:rPr>
      <w:rFonts w:ascii="Calibri" w:hAnsi="Calibri"/>
      <w:sz w:val="24"/>
      <w:szCs w:val="24"/>
      <w:lang w:val="x-none"/>
    </w:rPr>
  </w:style>
  <w:style w:type="paragraph" w:styleId="af1">
    <w:name w:val="annotation text"/>
    <w:basedOn w:val="a"/>
    <w:link w:val="af2"/>
    <w:uiPriority w:val="99"/>
    <w:rsid w:val="002700C0"/>
    <w:rPr>
      <w:rFonts w:ascii="Calibri" w:hAnsi="Calibri" w:cs="Times New Roman"/>
      <w:lang w:val="x-none" w:eastAsia="x-none"/>
    </w:rPr>
  </w:style>
  <w:style w:type="character" w:customStyle="1" w:styleId="af2">
    <w:name w:val="Текст примечания Знак"/>
    <w:link w:val="af1"/>
    <w:uiPriority w:val="99"/>
    <w:rsid w:val="002700C0"/>
    <w:rPr>
      <w:rFonts w:ascii="Calibri" w:hAnsi="Calibri"/>
      <w:sz w:val="24"/>
      <w:szCs w:val="24"/>
      <w:lang w:val="x-none"/>
    </w:rPr>
  </w:style>
  <w:style w:type="paragraph" w:styleId="af3">
    <w:name w:val="Balloon Text"/>
    <w:basedOn w:val="a"/>
    <w:link w:val="af4"/>
    <w:uiPriority w:val="99"/>
    <w:rsid w:val="002700C0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uiPriority w:val="99"/>
    <w:rsid w:val="002700C0"/>
    <w:rPr>
      <w:rFonts w:ascii="Tahoma" w:hAnsi="Tahoma"/>
      <w:sz w:val="16"/>
      <w:szCs w:val="16"/>
      <w:lang w:val="x-none"/>
    </w:rPr>
  </w:style>
  <w:style w:type="character" w:customStyle="1" w:styleId="11">
    <w:name w:val="Текст выноски Знак1"/>
    <w:uiPriority w:val="99"/>
    <w:semiHidden/>
    <w:rsid w:val="002700C0"/>
    <w:rPr>
      <w:rFonts w:ascii="Tahoma" w:hAnsi="Tahoma" w:cs="Tahoma"/>
      <w:sz w:val="16"/>
      <w:szCs w:val="16"/>
      <w:lang w:val="x-none" w:eastAsia="ru-RU"/>
    </w:rPr>
  </w:style>
  <w:style w:type="character" w:customStyle="1" w:styleId="apple-converted-space">
    <w:name w:val="apple-converted-space"/>
    <w:rsid w:val="002700C0"/>
  </w:style>
  <w:style w:type="paragraph" w:styleId="af5">
    <w:name w:val="annotation subject"/>
    <w:basedOn w:val="af1"/>
    <w:next w:val="af1"/>
    <w:link w:val="af6"/>
    <w:uiPriority w:val="99"/>
    <w:rsid w:val="002700C0"/>
    <w:rPr>
      <w:b/>
      <w:bCs/>
    </w:rPr>
  </w:style>
  <w:style w:type="character" w:customStyle="1" w:styleId="af6">
    <w:name w:val="Тема примечания Знак"/>
    <w:link w:val="af5"/>
    <w:uiPriority w:val="99"/>
    <w:rsid w:val="002700C0"/>
    <w:rPr>
      <w:rFonts w:ascii="Calibri" w:hAnsi="Calibri"/>
      <w:b/>
      <w:bCs/>
      <w:sz w:val="24"/>
      <w:szCs w:val="24"/>
      <w:lang w:val="x-none"/>
    </w:rPr>
  </w:style>
  <w:style w:type="character" w:customStyle="1" w:styleId="12">
    <w:name w:val="Тема примечания Знак1"/>
    <w:uiPriority w:val="99"/>
    <w:semiHidden/>
    <w:rsid w:val="002700C0"/>
    <w:rPr>
      <w:rFonts w:ascii="Calibri" w:hAnsi="Calibri" w:cs="Times New Roman"/>
      <w:b/>
      <w:bCs/>
      <w:sz w:val="20"/>
      <w:szCs w:val="20"/>
      <w:lang w:val="x-none" w:eastAsia="ru-RU"/>
    </w:rPr>
  </w:style>
  <w:style w:type="character" w:styleId="af7">
    <w:name w:val="page number"/>
    <w:uiPriority w:val="99"/>
    <w:rsid w:val="002700C0"/>
    <w:rPr>
      <w:rFonts w:cs="Times New Roman"/>
    </w:rPr>
  </w:style>
  <w:style w:type="character" w:customStyle="1" w:styleId="f">
    <w:name w:val="f"/>
    <w:rsid w:val="002700C0"/>
    <w:rPr>
      <w:rFonts w:cs="Times New Roman"/>
    </w:rPr>
  </w:style>
  <w:style w:type="character" w:customStyle="1" w:styleId="epm">
    <w:name w:val="epm"/>
    <w:rsid w:val="002700C0"/>
    <w:rPr>
      <w:rFonts w:cs="Times New Roman"/>
    </w:rPr>
  </w:style>
  <w:style w:type="character" w:customStyle="1" w:styleId="IntenseEmphasis">
    <w:name w:val="Intense Emphasis"/>
    <w:rsid w:val="002700C0"/>
    <w:rPr>
      <w:rFonts w:cs="Times New Roman"/>
      <w:b/>
      <w:bCs/>
      <w:i/>
      <w:iCs/>
      <w:color w:val="auto"/>
    </w:rPr>
  </w:style>
  <w:style w:type="paragraph" w:customStyle="1" w:styleId="13">
    <w:name w:val="Цветной список — акцент 1"/>
    <w:basedOn w:val="a"/>
    <w:rsid w:val="002700C0"/>
    <w:pPr>
      <w:ind w:left="720"/>
    </w:pPr>
    <w:rPr>
      <w:rFonts w:ascii="Calibri" w:hAnsi="Calibri" w:cs="Times New Roman"/>
      <w:sz w:val="28"/>
      <w:szCs w:val="28"/>
    </w:rPr>
  </w:style>
  <w:style w:type="paragraph" w:styleId="af8">
    <w:name w:val="footnote text"/>
    <w:basedOn w:val="a"/>
    <w:link w:val="af9"/>
    <w:uiPriority w:val="99"/>
    <w:rsid w:val="002700C0"/>
    <w:rPr>
      <w:rFonts w:ascii="Calibri" w:hAnsi="Calibri" w:cs="Times New Roman"/>
      <w:sz w:val="20"/>
      <w:szCs w:val="20"/>
      <w:lang w:val="x-none" w:eastAsia="x-none"/>
    </w:rPr>
  </w:style>
  <w:style w:type="character" w:customStyle="1" w:styleId="af9">
    <w:name w:val="Текст сноски Знак"/>
    <w:link w:val="af8"/>
    <w:uiPriority w:val="99"/>
    <w:rsid w:val="002700C0"/>
    <w:rPr>
      <w:rFonts w:ascii="Calibri" w:hAnsi="Calibri"/>
      <w:lang w:val="x-none" w:eastAsia="x-none"/>
    </w:rPr>
  </w:style>
  <w:style w:type="character" w:styleId="afa">
    <w:name w:val="footnote reference"/>
    <w:uiPriority w:val="99"/>
    <w:rsid w:val="002700C0"/>
    <w:rPr>
      <w:rFonts w:cs="Times New Roman"/>
      <w:vertAlign w:val="superscript"/>
    </w:rPr>
  </w:style>
  <w:style w:type="character" w:styleId="afb">
    <w:name w:val="Hyperlink"/>
    <w:uiPriority w:val="99"/>
    <w:rsid w:val="002700C0"/>
    <w:rPr>
      <w:rFonts w:cs="Times New Roman"/>
      <w:color w:val="0000FF"/>
      <w:u w:val="single"/>
    </w:rPr>
  </w:style>
  <w:style w:type="character" w:styleId="afc">
    <w:name w:val="FollowedHyperlink"/>
    <w:uiPriority w:val="99"/>
    <w:rsid w:val="002700C0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2700C0"/>
    <w:pPr>
      <w:spacing w:before="100" w:beforeAutospacing="1" w:after="100" w:afterAutospacing="1"/>
    </w:pPr>
    <w:rPr>
      <w:rFonts w:ascii="Calibri" w:hAnsi="Calibri" w:cs="Times New Roman"/>
      <w:b/>
      <w:bCs/>
      <w:sz w:val="20"/>
      <w:szCs w:val="20"/>
    </w:rPr>
  </w:style>
  <w:style w:type="paragraph" w:customStyle="1" w:styleId="font6">
    <w:name w:val="font6"/>
    <w:basedOn w:val="a"/>
    <w:rsid w:val="002700C0"/>
    <w:pPr>
      <w:spacing w:before="100" w:beforeAutospacing="1" w:after="100" w:afterAutospacing="1"/>
    </w:pPr>
    <w:rPr>
      <w:rFonts w:ascii="Calibri" w:hAnsi="Calibri" w:cs="Times New Roman"/>
      <w:sz w:val="20"/>
      <w:szCs w:val="20"/>
    </w:rPr>
  </w:style>
  <w:style w:type="paragraph" w:customStyle="1" w:styleId="font7">
    <w:name w:val="font7"/>
    <w:basedOn w:val="a"/>
    <w:rsid w:val="002700C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2700C0"/>
    <w:pPr>
      <w:spacing w:before="100" w:beforeAutospacing="1" w:after="100" w:afterAutospacing="1"/>
    </w:pPr>
    <w:rPr>
      <w:rFonts w:ascii="Calibri" w:hAnsi="Calibri" w:cs="Times New Roman"/>
      <w:b/>
      <w:bCs/>
      <w:i/>
      <w:iCs/>
      <w:sz w:val="20"/>
      <w:szCs w:val="20"/>
    </w:rPr>
  </w:style>
  <w:style w:type="paragraph" w:customStyle="1" w:styleId="font9">
    <w:name w:val="font9"/>
    <w:basedOn w:val="a"/>
    <w:rsid w:val="002700C0"/>
    <w:pPr>
      <w:spacing w:before="100" w:beforeAutospacing="1" w:after="100" w:afterAutospacing="1"/>
    </w:pPr>
    <w:rPr>
      <w:rFonts w:ascii="Calibri" w:hAnsi="Calibri" w:cs="Times New Roman"/>
      <w:i/>
      <w:iCs/>
      <w:sz w:val="20"/>
      <w:szCs w:val="20"/>
    </w:rPr>
  </w:style>
  <w:style w:type="paragraph" w:customStyle="1" w:styleId="font10">
    <w:name w:val="font10"/>
    <w:basedOn w:val="a"/>
    <w:rsid w:val="002700C0"/>
    <w:pPr>
      <w:spacing w:before="100" w:beforeAutospacing="1" w:after="100" w:afterAutospacing="1"/>
    </w:pPr>
    <w:rPr>
      <w:rFonts w:ascii="Calibri" w:hAnsi="Calibri" w:cs="Times New Roman"/>
      <w:sz w:val="20"/>
      <w:szCs w:val="20"/>
      <w:u w:val="single"/>
    </w:rPr>
  </w:style>
  <w:style w:type="paragraph" w:customStyle="1" w:styleId="xl66">
    <w:name w:val="xl66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Times New Roman"/>
    </w:rPr>
  </w:style>
  <w:style w:type="paragraph" w:customStyle="1" w:styleId="xl67">
    <w:name w:val="xl67"/>
    <w:basedOn w:val="a"/>
    <w:rsid w:val="002700C0"/>
    <w:pPr>
      <w:spacing w:before="100" w:beforeAutospacing="1" w:after="100" w:afterAutospacing="1"/>
    </w:pPr>
    <w:rPr>
      <w:rFonts w:ascii="Calibri" w:hAnsi="Calibri" w:cs="Times New Roman"/>
    </w:rPr>
  </w:style>
  <w:style w:type="paragraph" w:customStyle="1" w:styleId="xl68">
    <w:name w:val="xl68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69">
    <w:name w:val="xl69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70">
    <w:name w:val="xl70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71">
    <w:name w:val="xl71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72">
    <w:name w:val="xl72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73">
    <w:name w:val="xl73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74">
    <w:name w:val="xl74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Times New Roman"/>
      <w:sz w:val="20"/>
      <w:szCs w:val="20"/>
    </w:rPr>
  </w:style>
  <w:style w:type="paragraph" w:customStyle="1" w:styleId="xl75">
    <w:name w:val="xl75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b/>
      <w:bCs/>
      <w:sz w:val="20"/>
      <w:szCs w:val="20"/>
    </w:rPr>
  </w:style>
  <w:style w:type="paragraph" w:customStyle="1" w:styleId="xl76">
    <w:name w:val="xl76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77">
    <w:name w:val="xl77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78">
    <w:name w:val="xl78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Times New Roman"/>
      <w:sz w:val="20"/>
      <w:szCs w:val="20"/>
    </w:rPr>
  </w:style>
  <w:style w:type="paragraph" w:customStyle="1" w:styleId="xl79">
    <w:name w:val="xl79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80">
    <w:name w:val="xl80"/>
    <w:basedOn w:val="a"/>
    <w:rsid w:val="002700C0"/>
    <w:pPr>
      <w:spacing w:before="100" w:beforeAutospacing="1" w:after="100" w:afterAutospacing="1"/>
    </w:pPr>
    <w:rPr>
      <w:rFonts w:ascii="Calibri" w:hAnsi="Calibri" w:cs="Times New Roman"/>
      <w:sz w:val="18"/>
      <w:szCs w:val="18"/>
    </w:rPr>
  </w:style>
  <w:style w:type="paragraph" w:customStyle="1" w:styleId="xl81">
    <w:name w:val="xl81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Times New Roman"/>
      <w:sz w:val="18"/>
      <w:szCs w:val="18"/>
    </w:rPr>
  </w:style>
  <w:style w:type="paragraph" w:customStyle="1" w:styleId="xl82">
    <w:name w:val="xl82"/>
    <w:basedOn w:val="a"/>
    <w:rsid w:val="00270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83">
    <w:name w:val="xl83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Times New Roman"/>
      <w:b/>
      <w:bCs/>
      <w:sz w:val="20"/>
      <w:szCs w:val="20"/>
    </w:rPr>
  </w:style>
  <w:style w:type="paragraph" w:customStyle="1" w:styleId="xl84">
    <w:name w:val="xl84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b/>
      <w:bCs/>
      <w:sz w:val="20"/>
      <w:szCs w:val="20"/>
    </w:rPr>
  </w:style>
  <w:style w:type="paragraph" w:customStyle="1" w:styleId="xl85">
    <w:name w:val="xl85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Times New Roman"/>
      <w:b/>
      <w:bCs/>
      <w:sz w:val="20"/>
      <w:szCs w:val="20"/>
    </w:rPr>
  </w:style>
  <w:style w:type="paragraph" w:customStyle="1" w:styleId="xl86">
    <w:name w:val="xl86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b/>
      <w:bCs/>
      <w:sz w:val="20"/>
      <w:szCs w:val="20"/>
    </w:rPr>
  </w:style>
  <w:style w:type="paragraph" w:customStyle="1" w:styleId="xl87">
    <w:name w:val="xl87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b/>
      <w:bCs/>
      <w:sz w:val="20"/>
      <w:szCs w:val="20"/>
    </w:rPr>
  </w:style>
  <w:style w:type="paragraph" w:customStyle="1" w:styleId="xl88">
    <w:name w:val="xl88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</w:rPr>
  </w:style>
  <w:style w:type="paragraph" w:customStyle="1" w:styleId="xl90">
    <w:name w:val="xl90"/>
    <w:basedOn w:val="a"/>
    <w:rsid w:val="002700C0"/>
    <w:pPr>
      <w:spacing w:before="100" w:beforeAutospacing="1" w:after="100" w:afterAutospacing="1"/>
    </w:pPr>
    <w:rPr>
      <w:rFonts w:ascii="Calibri" w:hAnsi="Calibri" w:cs="Times New Roman"/>
      <w:color w:val="FF0000"/>
    </w:rPr>
  </w:style>
  <w:style w:type="paragraph" w:customStyle="1" w:styleId="xl91">
    <w:name w:val="xl91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Times New Roman"/>
      <w:color w:val="FF0000"/>
    </w:rPr>
  </w:style>
  <w:style w:type="paragraph" w:customStyle="1" w:styleId="xl92">
    <w:name w:val="xl92"/>
    <w:basedOn w:val="a"/>
    <w:rsid w:val="002700C0"/>
    <w:pPr>
      <w:spacing w:before="100" w:beforeAutospacing="1" w:after="100" w:afterAutospacing="1"/>
    </w:pPr>
    <w:rPr>
      <w:rFonts w:ascii="Calibri" w:hAnsi="Calibri" w:cs="Times New Roman"/>
      <w:color w:val="FF0000"/>
      <w:sz w:val="18"/>
      <w:szCs w:val="18"/>
    </w:rPr>
  </w:style>
  <w:style w:type="paragraph" w:customStyle="1" w:styleId="xl93">
    <w:name w:val="xl93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</w:rPr>
  </w:style>
  <w:style w:type="paragraph" w:customStyle="1" w:styleId="xl94">
    <w:name w:val="xl94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Times New Roman"/>
    </w:rPr>
  </w:style>
  <w:style w:type="paragraph" w:customStyle="1" w:styleId="xl95">
    <w:name w:val="xl95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b/>
      <w:bCs/>
      <w:sz w:val="20"/>
      <w:szCs w:val="20"/>
    </w:rPr>
  </w:style>
  <w:style w:type="paragraph" w:customStyle="1" w:styleId="xl96">
    <w:name w:val="xl96"/>
    <w:basedOn w:val="a"/>
    <w:rsid w:val="002700C0"/>
    <w:pPr>
      <w:shd w:val="clear" w:color="000000" w:fill="FFFFFF"/>
      <w:spacing w:before="100" w:beforeAutospacing="1" w:after="100" w:afterAutospacing="1"/>
    </w:pPr>
    <w:rPr>
      <w:rFonts w:ascii="Calibri" w:hAnsi="Calibri" w:cs="Times New Roman"/>
    </w:rPr>
  </w:style>
  <w:style w:type="paragraph" w:customStyle="1" w:styleId="xl97">
    <w:name w:val="xl97"/>
    <w:basedOn w:val="a"/>
    <w:rsid w:val="002700C0"/>
    <w:pPr>
      <w:shd w:val="clear" w:color="000000" w:fill="FFFFFF"/>
      <w:spacing w:before="100" w:beforeAutospacing="1" w:after="100" w:afterAutospacing="1"/>
    </w:pPr>
    <w:rPr>
      <w:rFonts w:ascii="Calibri" w:hAnsi="Calibri" w:cs="Times New Roman"/>
      <w:b/>
      <w:bCs/>
    </w:rPr>
  </w:style>
  <w:style w:type="paragraph" w:customStyle="1" w:styleId="xl98">
    <w:name w:val="xl98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Calibri" w:hAnsi="Calibri" w:cs="Times New Roman"/>
    </w:rPr>
  </w:style>
  <w:style w:type="paragraph" w:customStyle="1" w:styleId="xl99">
    <w:name w:val="xl99"/>
    <w:basedOn w:val="a"/>
    <w:rsid w:val="002700C0"/>
    <w:pPr>
      <w:shd w:val="clear" w:color="000000" w:fill="B2A1C7"/>
      <w:spacing w:before="100" w:beforeAutospacing="1" w:after="100" w:afterAutospacing="1"/>
    </w:pPr>
    <w:rPr>
      <w:rFonts w:ascii="Calibri" w:hAnsi="Calibri" w:cs="Times New Roman"/>
    </w:rPr>
  </w:style>
  <w:style w:type="paragraph" w:customStyle="1" w:styleId="xl100">
    <w:name w:val="xl100"/>
    <w:basedOn w:val="a"/>
    <w:rsid w:val="002700C0"/>
    <w:pPr>
      <w:shd w:val="clear" w:color="000000" w:fill="B2A1C7"/>
      <w:spacing w:before="100" w:beforeAutospacing="1" w:after="100" w:afterAutospacing="1"/>
    </w:pPr>
    <w:rPr>
      <w:rFonts w:ascii="Calibri" w:hAnsi="Calibri" w:cs="Times New Roman"/>
      <w:color w:val="FF0000"/>
    </w:rPr>
  </w:style>
  <w:style w:type="paragraph" w:customStyle="1" w:styleId="xl101">
    <w:name w:val="xl101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Calibri" w:hAnsi="Calibri" w:cs="Times New Roman"/>
      <w:color w:val="FF0000"/>
    </w:rPr>
  </w:style>
  <w:style w:type="paragraph" w:customStyle="1" w:styleId="xl102">
    <w:name w:val="xl102"/>
    <w:basedOn w:val="a"/>
    <w:rsid w:val="002700C0"/>
    <w:pPr>
      <w:shd w:val="clear" w:color="000000" w:fill="B2A1C7"/>
      <w:spacing w:before="100" w:beforeAutospacing="1" w:after="100" w:afterAutospacing="1"/>
    </w:pPr>
    <w:rPr>
      <w:rFonts w:ascii="Calibri" w:hAnsi="Calibri" w:cs="Times New Roman"/>
      <w:sz w:val="18"/>
      <w:szCs w:val="18"/>
    </w:rPr>
  </w:style>
  <w:style w:type="paragraph" w:customStyle="1" w:styleId="xl103">
    <w:name w:val="xl103"/>
    <w:basedOn w:val="a"/>
    <w:rsid w:val="002700C0"/>
    <w:pPr>
      <w:shd w:val="clear" w:color="000000" w:fill="B2A1C7"/>
      <w:spacing w:before="100" w:beforeAutospacing="1" w:after="100" w:afterAutospacing="1"/>
    </w:pPr>
    <w:rPr>
      <w:rFonts w:ascii="Calibri" w:hAnsi="Calibri" w:cs="Times New Roman"/>
      <w:color w:val="FF0000"/>
      <w:sz w:val="18"/>
      <w:szCs w:val="18"/>
    </w:rPr>
  </w:style>
  <w:style w:type="paragraph" w:customStyle="1" w:styleId="xl104">
    <w:name w:val="xl104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105">
    <w:name w:val="xl105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Times New Roman"/>
      <w:b/>
      <w:bCs/>
    </w:rPr>
  </w:style>
  <w:style w:type="paragraph" w:customStyle="1" w:styleId="xl106">
    <w:name w:val="xl106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Times New Roman"/>
      <w:b/>
      <w:bCs/>
    </w:rPr>
  </w:style>
  <w:style w:type="paragraph" w:customStyle="1" w:styleId="xl107">
    <w:name w:val="xl107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Times New Roman"/>
      <w:b/>
      <w:bCs/>
    </w:rPr>
  </w:style>
  <w:style w:type="paragraph" w:customStyle="1" w:styleId="xl108">
    <w:name w:val="xl108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Times New Roman"/>
      <w:b/>
      <w:bCs/>
    </w:rPr>
  </w:style>
  <w:style w:type="paragraph" w:customStyle="1" w:styleId="xl109">
    <w:name w:val="xl109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b/>
      <w:bCs/>
      <w:sz w:val="20"/>
      <w:szCs w:val="20"/>
    </w:rPr>
  </w:style>
  <w:style w:type="paragraph" w:customStyle="1" w:styleId="xl110">
    <w:name w:val="xl110"/>
    <w:basedOn w:val="a"/>
    <w:rsid w:val="00270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111">
    <w:name w:val="xl111"/>
    <w:basedOn w:val="a"/>
    <w:rsid w:val="00270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</w:rPr>
  </w:style>
  <w:style w:type="paragraph" w:customStyle="1" w:styleId="xl112">
    <w:name w:val="xl112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</w:rPr>
  </w:style>
  <w:style w:type="paragraph" w:customStyle="1" w:styleId="xl113">
    <w:name w:val="xl113"/>
    <w:basedOn w:val="a"/>
    <w:rsid w:val="00270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114">
    <w:name w:val="xl114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115">
    <w:name w:val="xl115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116">
    <w:name w:val="xl116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117">
    <w:name w:val="xl117"/>
    <w:basedOn w:val="a"/>
    <w:rsid w:val="00270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118">
    <w:name w:val="xl118"/>
    <w:basedOn w:val="a"/>
    <w:rsid w:val="00270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119">
    <w:name w:val="xl119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120">
    <w:name w:val="xl120"/>
    <w:basedOn w:val="a"/>
    <w:rsid w:val="00270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Times New Roman"/>
    </w:rPr>
  </w:style>
  <w:style w:type="paragraph" w:customStyle="1" w:styleId="xl121">
    <w:name w:val="xl121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Times New Roman"/>
    </w:rPr>
  </w:style>
  <w:style w:type="paragraph" w:customStyle="1" w:styleId="xl122">
    <w:name w:val="xl122"/>
    <w:basedOn w:val="a"/>
    <w:rsid w:val="00270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b/>
      <w:bCs/>
      <w:sz w:val="20"/>
      <w:szCs w:val="20"/>
    </w:rPr>
  </w:style>
  <w:style w:type="paragraph" w:customStyle="1" w:styleId="xl123">
    <w:name w:val="xl123"/>
    <w:basedOn w:val="a"/>
    <w:rsid w:val="00270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Times New Roman"/>
    </w:rPr>
  </w:style>
  <w:style w:type="paragraph" w:customStyle="1" w:styleId="xl124">
    <w:name w:val="xl124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Times New Roman"/>
    </w:rPr>
  </w:style>
  <w:style w:type="paragraph" w:customStyle="1" w:styleId="xl125">
    <w:name w:val="xl125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Times New Roman"/>
      <w:b/>
      <w:bCs/>
    </w:rPr>
  </w:style>
  <w:style w:type="paragraph" w:customStyle="1" w:styleId="xl126">
    <w:name w:val="xl126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sz w:val="18"/>
      <w:szCs w:val="18"/>
    </w:rPr>
  </w:style>
  <w:style w:type="paragraph" w:customStyle="1" w:styleId="xl127">
    <w:name w:val="xl127"/>
    <w:basedOn w:val="a"/>
    <w:rsid w:val="00270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128">
    <w:name w:val="xl128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129">
    <w:name w:val="xl129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130">
    <w:name w:val="xl130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Times New Roman"/>
      <w:b/>
      <w:bCs/>
      <w:sz w:val="20"/>
      <w:szCs w:val="20"/>
    </w:rPr>
  </w:style>
  <w:style w:type="paragraph" w:customStyle="1" w:styleId="xl131">
    <w:name w:val="xl131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Times New Roman"/>
    </w:rPr>
  </w:style>
  <w:style w:type="paragraph" w:customStyle="1" w:styleId="xl132">
    <w:name w:val="xl132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b/>
      <w:bCs/>
      <w:sz w:val="20"/>
      <w:szCs w:val="20"/>
    </w:rPr>
  </w:style>
  <w:style w:type="paragraph" w:customStyle="1" w:styleId="xl133">
    <w:name w:val="xl133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134">
    <w:name w:val="xl134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135">
    <w:name w:val="xl135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Times New Roman"/>
    </w:rPr>
  </w:style>
  <w:style w:type="paragraph" w:customStyle="1" w:styleId="xl136">
    <w:name w:val="xl136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b/>
      <w:bCs/>
      <w:sz w:val="20"/>
      <w:szCs w:val="20"/>
    </w:rPr>
  </w:style>
  <w:style w:type="paragraph" w:customStyle="1" w:styleId="xl137">
    <w:name w:val="xl137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138">
    <w:name w:val="xl138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139">
    <w:name w:val="xl139"/>
    <w:basedOn w:val="a"/>
    <w:rsid w:val="00270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sz w:val="18"/>
      <w:szCs w:val="18"/>
    </w:rPr>
  </w:style>
  <w:style w:type="paragraph" w:customStyle="1" w:styleId="xl140">
    <w:name w:val="xl140"/>
    <w:basedOn w:val="a"/>
    <w:rsid w:val="00270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sz w:val="18"/>
      <w:szCs w:val="18"/>
    </w:rPr>
  </w:style>
  <w:style w:type="paragraph" w:customStyle="1" w:styleId="xl141">
    <w:name w:val="xl141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sz w:val="18"/>
      <w:szCs w:val="18"/>
    </w:rPr>
  </w:style>
  <w:style w:type="paragraph" w:customStyle="1" w:styleId="xl142">
    <w:name w:val="xl142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143">
    <w:name w:val="xl143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144">
    <w:name w:val="xl144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Times New Roman"/>
      <w:sz w:val="20"/>
      <w:szCs w:val="20"/>
    </w:rPr>
  </w:style>
  <w:style w:type="paragraph" w:customStyle="1" w:styleId="xl145">
    <w:name w:val="xl145"/>
    <w:basedOn w:val="a"/>
    <w:rsid w:val="00270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146">
    <w:name w:val="xl146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Times New Roman"/>
      <w:b/>
      <w:bCs/>
      <w:sz w:val="20"/>
      <w:szCs w:val="20"/>
    </w:rPr>
  </w:style>
  <w:style w:type="paragraph" w:customStyle="1" w:styleId="xl147">
    <w:name w:val="xl147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148">
    <w:name w:val="xl148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sz w:val="18"/>
      <w:szCs w:val="18"/>
    </w:rPr>
  </w:style>
  <w:style w:type="paragraph" w:customStyle="1" w:styleId="xl149">
    <w:name w:val="xl149"/>
    <w:basedOn w:val="a"/>
    <w:rsid w:val="00270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150">
    <w:name w:val="xl150"/>
    <w:basedOn w:val="a"/>
    <w:rsid w:val="00270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151">
    <w:name w:val="xl151"/>
    <w:basedOn w:val="a"/>
    <w:rsid w:val="00270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152">
    <w:name w:val="xl152"/>
    <w:basedOn w:val="a"/>
    <w:rsid w:val="00270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153">
    <w:name w:val="xl153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154">
    <w:name w:val="xl154"/>
    <w:basedOn w:val="a"/>
    <w:rsid w:val="00270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155">
    <w:name w:val="xl155"/>
    <w:basedOn w:val="a"/>
    <w:rsid w:val="00270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156">
    <w:name w:val="xl156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157">
    <w:name w:val="xl157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158">
    <w:name w:val="xl158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sz w:val="20"/>
      <w:szCs w:val="20"/>
    </w:rPr>
  </w:style>
  <w:style w:type="table" w:styleId="afd">
    <w:name w:val="Table Grid"/>
    <w:basedOn w:val="a1"/>
    <w:uiPriority w:val="59"/>
    <w:rsid w:val="002700C0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2700C0"/>
    <w:pPr>
      <w:ind w:left="720"/>
    </w:pPr>
    <w:rPr>
      <w:rFonts w:ascii="Calibri" w:hAnsi="Calibri" w:cs="Times New Roman"/>
    </w:rPr>
  </w:style>
  <w:style w:type="paragraph" w:customStyle="1" w:styleId="afe">
    <w:name w:val="Нормальный (таблица)"/>
    <w:basedOn w:val="a"/>
    <w:next w:val="a"/>
    <w:rsid w:val="002700C0"/>
    <w:pPr>
      <w:widowControl w:val="0"/>
      <w:autoSpaceDE w:val="0"/>
      <w:autoSpaceDN w:val="0"/>
      <w:adjustRightInd w:val="0"/>
      <w:jc w:val="both"/>
    </w:pPr>
    <w:rPr>
      <w:rFonts w:ascii="Arial" w:eastAsia="Batang" w:hAnsi="Arial"/>
    </w:rPr>
  </w:style>
  <w:style w:type="paragraph" w:customStyle="1" w:styleId="-11">
    <w:name w:val="Цветной список - Акцент 11"/>
    <w:basedOn w:val="a"/>
    <w:qFormat/>
    <w:rsid w:val="002700C0"/>
    <w:pPr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paragraph" w:customStyle="1" w:styleId="xl63">
    <w:name w:val="xl63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</w:rPr>
  </w:style>
  <w:style w:type="paragraph" w:customStyle="1" w:styleId="xl64">
    <w:name w:val="xl64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b/>
      <w:bCs/>
      <w:color w:val="FF0000"/>
    </w:rPr>
  </w:style>
  <w:style w:type="paragraph" w:customStyle="1" w:styleId="xl65">
    <w:name w:val="xl65"/>
    <w:basedOn w:val="a"/>
    <w:rsid w:val="002700C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</w:rPr>
  </w:style>
  <w:style w:type="paragraph" w:customStyle="1" w:styleId="xl159">
    <w:name w:val="xl159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color w:val="C00000"/>
    </w:rPr>
  </w:style>
  <w:style w:type="paragraph" w:customStyle="1" w:styleId="xl160">
    <w:name w:val="xl160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Calibri" w:hAnsi="Calibri" w:cs="Times New Roman"/>
      <w:color w:val="C00000"/>
    </w:rPr>
  </w:style>
  <w:style w:type="paragraph" w:customStyle="1" w:styleId="xl161">
    <w:name w:val="xl161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Calibri" w:hAnsi="Calibri" w:cs="Times New Roman"/>
      <w:color w:val="C00000"/>
    </w:rPr>
  </w:style>
  <w:style w:type="paragraph" w:customStyle="1" w:styleId="xl162">
    <w:name w:val="xl162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color w:val="C00000"/>
    </w:rPr>
  </w:style>
  <w:style w:type="paragraph" w:customStyle="1" w:styleId="xl163">
    <w:name w:val="xl163"/>
    <w:basedOn w:val="a"/>
    <w:rsid w:val="00270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color w:val="C00000"/>
    </w:rPr>
  </w:style>
  <w:style w:type="paragraph" w:customStyle="1" w:styleId="xl164">
    <w:name w:val="xl164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color w:val="FF0000"/>
    </w:rPr>
  </w:style>
  <w:style w:type="paragraph" w:customStyle="1" w:styleId="xl165">
    <w:name w:val="xl165"/>
    <w:basedOn w:val="a"/>
    <w:rsid w:val="002700C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166">
    <w:name w:val="xl166"/>
    <w:basedOn w:val="a"/>
    <w:rsid w:val="00270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color w:val="FF0000"/>
    </w:rPr>
  </w:style>
  <w:style w:type="paragraph" w:customStyle="1" w:styleId="xl167">
    <w:name w:val="xl167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Calibri" w:hAnsi="Calibri" w:cs="Times New Roman"/>
    </w:rPr>
  </w:style>
  <w:style w:type="paragraph" w:customStyle="1" w:styleId="xl168">
    <w:name w:val="xl168"/>
    <w:basedOn w:val="a"/>
    <w:rsid w:val="002700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top"/>
    </w:pPr>
    <w:rPr>
      <w:rFonts w:ascii="Calibri" w:hAnsi="Calibri" w:cs="Times New Roman"/>
    </w:rPr>
  </w:style>
  <w:style w:type="paragraph" w:customStyle="1" w:styleId="xl169">
    <w:name w:val="xl169"/>
    <w:basedOn w:val="a"/>
    <w:rsid w:val="002700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170">
    <w:name w:val="xl170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171">
    <w:name w:val="xl171"/>
    <w:basedOn w:val="a"/>
    <w:rsid w:val="00270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</w:rPr>
  </w:style>
  <w:style w:type="paragraph" w:customStyle="1" w:styleId="xl172">
    <w:name w:val="xl172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173">
    <w:name w:val="xl173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174">
    <w:name w:val="xl174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Calibri" w:hAnsi="Calibri" w:cs="Times New Roman"/>
      <w:color w:val="000000"/>
    </w:rPr>
  </w:style>
  <w:style w:type="paragraph" w:customStyle="1" w:styleId="xl175">
    <w:name w:val="xl175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176">
    <w:name w:val="xl176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Times New Roman"/>
      <w:color w:val="7030A0"/>
    </w:rPr>
  </w:style>
  <w:style w:type="paragraph" w:customStyle="1" w:styleId="xl177">
    <w:name w:val="xl177"/>
    <w:basedOn w:val="a"/>
    <w:rsid w:val="002700C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color w:val="FF0000"/>
    </w:rPr>
  </w:style>
  <w:style w:type="paragraph" w:customStyle="1" w:styleId="xl178">
    <w:name w:val="xl178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color w:val="C00000"/>
    </w:rPr>
  </w:style>
  <w:style w:type="paragraph" w:customStyle="1" w:styleId="xl179">
    <w:name w:val="xl179"/>
    <w:basedOn w:val="a"/>
    <w:rsid w:val="002700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180">
    <w:name w:val="xl180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Times New Roman"/>
      <w:color w:val="000000"/>
    </w:rPr>
  </w:style>
  <w:style w:type="paragraph" w:customStyle="1" w:styleId="xl181">
    <w:name w:val="xl181"/>
    <w:basedOn w:val="a"/>
    <w:rsid w:val="002700C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182">
    <w:name w:val="xl182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Calibri" w:hAnsi="Calibri" w:cs="Times New Roman"/>
      <w:color w:val="7030A0"/>
    </w:rPr>
  </w:style>
  <w:style w:type="paragraph" w:customStyle="1" w:styleId="xl183">
    <w:name w:val="xl183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color w:val="FF0000"/>
    </w:rPr>
  </w:style>
  <w:style w:type="paragraph" w:customStyle="1" w:styleId="xl184">
    <w:name w:val="xl184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Times New Roman"/>
      <w:b/>
      <w:bCs/>
    </w:rPr>
  </w:style>
  <w:style w:type="paragraph" w:customStyle="1" w:styleId="xl185">
    <w:name w:val="xl185"/>
    <w:basedOn w:val="a"/>
    <w:rsid w:val="002700C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Times New Roman"/>
    </w:rPr>
  </w:style>
  <w:style w:type="paragraph" w:customStyle="1" w:styleId="xl186">
    <w:name w:val="xl186"/>
    <w:basedOn w:val="a"/>
    <w:rsid w:val="002700C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 w:cs="Times New Roman"/>
    </w:rPr>
  </w:style>
  <w:style w:type="paragraph" w:customStyle="1" w:styleId="xl187">
    <w:name w:val="xl187"/>
    <w:basedOn w:val="a"/>
    <w:rsid w:val="00270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color w:val="FF0000"/>
    </w:rPr>
  </w:style>
  <w:style w:type="paragraph" w:customStyle="1" w:styleId="xl188">
    <w:name w:val="xl188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Times New Roman"/>
    </w:rPr>
  </w:style>
  <w:style w:type="paragraph" w:customStyle="1" w:styleId="xl189">
    <w:name w:val="xl189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Times New Roman"/>
    </w:rPr>
  </w:style>
  <w:style w:type="paragraph" w:customStyle="1" w:styleId="xl190">
    <w:name w:val="xl190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Times New Roman"/>
    </w:rPr>
  </w:style>
  <w:style w:type="paragraph" w:customStyle="1" w:styleId="xl191">
    <w:name w:val="xl191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Times New Roman"/>
    </w:rPr>
  </w:style>
  <w:style w:type="paragraph" w:customStyle="1" w:styleId="xl192">
    <w:name w:val="xl192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Times New Roman"/>
      <w:color w:val="000000"/>
    </w:rPr>
  </w:style>
  <w:style w:type="paragraph" w:customStyle="1" w:styleId="xl193">
    <w:name w:val="xl193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Times New Roman"/>
      <w:color w:val="000000"/>
    </w:rPr>
  </w:style>
  <w:style w:type="paragraph" w:customStyle="1" w:styleId="xl194">
    <w:name w:val="xl194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195">
    <w:name w:val="xl195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Times New Roman"/>
      <w:color w:val="FF0000"/>
    </w:rPr>
  </w:style>
  <w:style w:type="paragraph" w:customStyle="1" w:styleId="xl196">
    <w:name w:val="xl196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Times New Roman"/>
    </w:rPr>
  </w:style>
  <w:style w:type="paragraph" w:customStyle="1" w:styleId="xl197">
    <w:name w:val="xl197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rFonts w:ascii="Calibri" w:hAnsi="Calibri" w:cs="Times New Roman"/>
      <w:color w:val="000000"/>
    </w:rPr>
  </w:style>
  <w:style w:type="paragraph" w:customStyle="1" w:styleId="xl198">
    <w:name w:val="xl198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Times New Roman"/>
      <w:color w:val="C00000"/>
    </w:rPr>
  </w:style>
  <w:style w:type="paragraph" w:customStyle="1" w:styleId="xl199">
    <w:name w:val="xl199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Times New Roman"/>
      <w:color w:val="C00000"/>
    </w:rPr>
  </w:style>
  <w:style w:type="paragraph" w:customStyle="1" w:styleId="xl200">
    <w:name w:val="xl200"/>
    <w:basedOn w:val="a"/>
    <w:rsid w:val="002700C0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Times New Roman"/>
    </w:rPr>
  </w:style>
  <w:style w:type="paragraph" w:customStyle="1" w:styleId="xl201">
    <w:name w:val="xl201"/>
    <w:basedOn w:val="a"/>
    <w:rsid w:val="002700C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top"/>
    </w:pPr>
    <w:rPr>
      <w:rFonts w:ascii="Calibri" w:hAnsi="Calibri" w:cs="Times New Roman"/>
    </w:rPr>
  </w:style>
  <w:style w:type="paragraph" w:customStyle="1" w:styleId="xl202">
    <w:name w:val="xl202"/>
    <w:basedOn w:val="a"/>
    <w:rsid w:val="002700C0"/>
    <w:pPr>
      <w:pBdr>
        <w:left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03">
    <w:name w:val="xl203"/>
    <w:basedOn w:val="a"/>
    <w:rsid w:val="002700C0"/>
    <w:pPr>
      <w:pBdr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04">
    <w:name w:val="xl204"/>
    <w:basedOn w:val="a"/>
    <w:rsid w:val="002700C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05">
    <w:name w:val="xl205"/>
    <w:basedOn w:val="a"/>
    <w:rsid w:val="002700C0"/>
    <w:pPr>
      <w:pBdr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Calibri" w:hAnsi="Calibri" w:cs="Times New Roman"/>
    </w:rPr>
  </w:style>
  <w:style w:type="paragraph" w:customStyle="1" w:styleId="xl206">
    <w:name w:val="xl206"/>
    <w:basedOn w:val="a"/>
    <w:rsid w:val="002700C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07">
    <w:name w:val="xl207"/>
    <w:basedOn w:val="a"/>
    <w:rsid w:val="002700C0"/>
    <w:pPr>
      <w:pBdr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Calibri" w:hAnsi="Calibri" w:cs="Times New Roman"/>
    </w:rPr>
  </w:style>
  <w:style w:type="paragraph" w:customStyle="1" w:styleId="xl208">
    <w:name w:val="xl208"/>
    <w:basedOn w:val="a"/>
    <w:rsid w:val="002700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</w:rPr>
  </w:style>
  <w:style w:type="paragraph" w:customStyle="1" w:styleId="xl209">
    <w:name w:val="xl209"/>
    <w:basedOn w:val="a"/>
    <w:rsid w:val="002700C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10">
    <w:name w:val="xl210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top"/>
    </w:pPr>
    <w:rPr>
      <w:rFonts w:ascii="Calibri" w:hAnsi="Calibri" w:cs="Times New Roman"/>
      <w:color w:val="000000"/>
    </w:rPr>
  </w:style>
  <w:style w:type="paragraph" w:customStyle="1" w:styleId="xl211">
    <w:name w:val="xl211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Times New Roman"/>
      <w:color w:val="17375D"/>
    </w:rPr>
  </w:style>
  <w:style w:type="paragraph" w:customStyle="1" w:styleId="xl212">
    <w:name w:val="xl212"/>
    <w:basedOn w:val="a"/>
    <w:rsid w:val="002700C0"/>
    <w:pP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13">
    <w:name w:val="xl213"/>
    <w:basedOn w:val="a"/>
    <w:rsid w:val="002700C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14">
    <w:name w:val="xl214"/>
    <w:basedOn w:val="a"/>
    <w:rsid w:val="002700C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15">
    <w:name w:val="xl215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Calibri" w:hAnsi="Calibri" w:cs="Times New Roman"/>
      <w:color w:val="000000"/>
    </w:rPr>
  </w:style>
  <w:style w:type="paragraph" w:customStyle="1" w:styleId="xl216">
    <w:name w:val="xl216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17">
    <w:name w:val="xl217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b/>
      <w:bCs/>
      <w:color w:val="FF0000"/>
    </w:rPr>
  </w:style>
  <w:style w:type="paragraph" w:customStyle="1" w:styleId="xl218">
    <w:name w:val="xl218"/>
    <w:basedOn w:val="a"/>
    <w:rsid w:val="002700C0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19">
    <w:name w:val="xl219"/>
    <w:basedOn w:val="a"/>
    <w:rsid w:val="002700C0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20">
    <w:name w:val="xl220"/>
    <w:basedOn w:val="a"/>
    <w:rsid w:val="002700C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21">
    <w:name w:val="xl221"/>
    <w:basedOn w:val="a"/>
    <w:rsid w:val="00270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sz w:val="32"/>
      <w:szCs w:val="32"/>
    </w:rPr>
  </w:style>
  <w:style w:type="paragraph" w:customStyle="1" w:styleId="xl222">
    <w:name w:val="xl222"/>
    <w:basedOn w:val="a"/>
    <w:rsid w:val="00270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sz w:val="32"/>
      <w:szCs w:val="32"/>
    </w:rPr>
  </w:style>
  <w:style w:type="paragraph" w:customStyle="1" w:styleId="xl223">
    <w:name w:val="xl223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sz w:val="32"/>
      <w:szCs w:val="32"/>
    </w:rPr>
  </w:style>
  <w:style w:type="paragraph" w:customStyle="1" w:styleId="xl224">
    <w:name w:val="xl224"/>
    <w:basedOn w:val="a"/>
    <w:rsid w:val="00270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Times New Roman"/>
    </w:rPr>
  </w:style>
  <w:style w:type="paragraph" w:customStyle="1" w:styleId="xl225">
    <w:name w:val="xl225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Times New Roman"/>
    </w:rPr>
  </w:style>
  <w:style w:type="paragraph" w:customStyle="1" w:styleId="xl226">
    <w:name w:val="xl226"/>
    <w:basedOn w:val="a"/>
    <w:rsid w:val="002700C0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Calibri" w:hAnsi="Calibri" w:cs="Times New Roman"/>
    </w:rPr>
  </w:style>
  <w:style w:type="paragraph" w:customStyle="1" w:styleId="xl227">
    <w:name w:val="xl227"/>
    <w:basedOn w:val="a"/>
    <w:rsid w:val="002700C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Times New Roman"/>
    </w:rPr>
  </w:style>
  <w:style w:type="paragraph" w:customStyle="1" w:styleId="xl228">
    <w:name w:val="xl228"/>
    <w:basedOn w:val="a"/>
    <w:rsid w:val="002700C0"/>
    <w:pPr>
      <w:spacing w:before="100" w:beforeAutospacing="1" w:after="100" w:afterAutospacing="1"/>
      <w:jc w:val="center"/>
    </w:pPr>
    <w:rPr>
      <w:rFonts w:ascii="Calibri" w:hAnsi="Calibri" w:cs="Times New Roman"/>
    </w:rPr>
  </w:style>
  <w:style w:type="paragraph" w:customStyle="1" w:styleId="xl229">
    <w:name w:val="xl229"/>
    <w:basedOn w:val="a"/>
    <w:rsid w:val="002700C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Times New Roman"/>
    </w:rPr>
  </w:style>
  <w:style w:type="paragraph" w:customStyle="1" w:styleId="xl230">
    <w:name w:val="xl230"/>
    <w:basedOn w:val="a"/>
    <w:rsid w:val="002700C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Times New Roman"/>
    </w:rPr>
  </w:style>
  <w:style w:type="paragraph" w:customStyle="1" w:styleId="xl231">
    <w:name w:val="xl231"/>
    <w:basedOn w:val="a"/>
    <w:rsid w:val="002700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Times New Roman"/>
    </w:rPr>
  </w:style>
  <w:style w:type="paragraph" w:customStyle="1" w:styleId="xl232">
    <w:name w:val="xl232"/>
    <w:basedOn w:val="a"/>
    <w:rsid w:val="002700C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33">
    <w:name w:val="xl233"/>
    <w:basedOn w:val="a"/>
    <w:rsid w:val="00270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34">
    <w:name w:val="xl234"/>
    <w:basedOn w:val="a"/>
    <w:rsid w:val="002700C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35">
    <w:name w:val="xl235"/>
    <w:basedOn w:val="a"/>
    <w:rsid w:val="00270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36">
    <w:name w:val="xl236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37">
    <w:name w:val="xl237"/>
    <w:basedOn w:val="a"/>
    <w:rsid w:val="002700C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38">
    <w:name w:val="xl238"/>
    <w:basedOn w:val="a"/>
    <w:rsid w:val="002700C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39">
    <w:name w:val="xl239"/>
    <w:basedOn w:val="a"/>
    <w:rsid w:val="002700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Times New Roman"/>
      <w:color w:val="000000"/>
    </w:rPr>
  </w:style>
  <w:style w:type="paragraph" w:customStyle="1" w:styleId="xl240">
    <w:name w:val="xl240"/>
    <w:basedOn w:val="a"/>
    <w:rsid w:val="002700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Times New Roman"/>
      <w:color w:val="000000"/>
    </w:rPr>
  </w:style>
  <w:style w:type="paragraph" w:customStyle="1" w:styleId="xl241">
    <w:name w:val="xl241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Times New Roman"/>
      <w:color w:val="000000"/>
    </w:rPr>
  </w:style>
  <w:style w:type="paragraph" w:customStyle="1" w:styleId="xl242">
    <w:name w:val="xl242"/>
    <w:basedOn w:val="a"/>
    <w:rsid w:val="00270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color w:val="C00000"/>
    </w:rPr>
  </w:style>
  <w:style w:type="paragraph" w:customStyle="1" w:styleId="xl243">
    <w:name w:val="xl243"/>
    <w:basedOn w:val="a"/>
    <w:rsid w:val="002700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44">
    <w:name w:val="xl244"/>
    <w:basedOn w:val="a"/>
    <w:rsid w:val="002700C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45">
    <w:name w:val="xl245"/>
    <w:basedOn w:val="a"/>
    <w:rsid w:val="002700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46">
    <w:name w:val="xl246"/>
    <w:basedOn w:val="a"/>
    <w:rsid w:val="002700C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47">
    <w:name w:val="xl247"/>
    <w:basedOn w:val="a"/>
    <w:rsid w:val="002700C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48">
    <w:name w:val="xl248"/>
    <w:basedOn w:val="a"/>
    <w:rsid w:val="002700C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49">
    <w:name w:val="xl249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50">
    <w:name w:val="xl250"/>
    <w:basedOn w:val="a"/>
    <w:rsid w:val="00270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Times New Roman"/>
    </w:rPr>
  </w:style>
  <w:style w:type="paragraph" w:customStyle="1" w:styleId="xl251">
    <w:name w:val="xl251"/>
    <w:basedOn w:val="a"/>
    <w:rsid w:val="00270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Times New Roman"/>
    </w:rPr>
  </w:style>
  <w:style w:type="paragraph" w:customStyle="1" w:styleId="xl252">
    <w:name w:val="xl252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Times New Roman"/>
    </w:rPr>
  </w:style>
  <w:style w:type="paragraph" w:customStyle="1" w:styleId="xl253">
    <w:name w:val="xl253"/>
    <w:basedOn w:val="a"/>
    <w:rsid w:val="002700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Times New Roman"/>
      <w:color w:val="000000"/>
    </w:rPr>
  </w:style>
  <w:style w:type="paragraph" w:customStyle="1" w:styleId="xl254">
    <w:name w:val="xl254"/>
    <w:basedOn w:val="a"/>
    <w:rsid w:val="002700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Times New Roman"/>
      <w:color w:val="000000"/>
    </w:rPr>
  </w:style>
  <w:style w:type="paragraph" w:customStyle="1" w:styleId="xl255">
    <w:name w:val="xl255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Times New Roman"/>
      <w:color w:val="000000"/>
    </w:rPr>
  </w:style>
  <w:style w:type="paragraph" w:customStyle="1" w:styleId="xl256">
    <w:name w:val="xl256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Times New Roman"/>
      <w:color w:val="000000"/>
    </w:rPr>
  </w:style>
  <w:style w:type="paragraph" w:customStyle="1" w:styleId="xl257">
    <w:name w:val="xl257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</w:rPr>
  </w:style>
  <w:style w:type="paragraph" w:customStyle="1" w:styleId="xl258">
    <w:name w:val="xl258"/>
    <w:basedOn w:val="a"/>
    <w:rsid w:val="002700C0"/>
    <w:pPr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</w:rPr>
  </w:style>
  <w:style w:type="paragraph" w:customStyle="1" w:styleId="xl259">
    <w:name w:val="xl259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Times New Roman"/>
      <w:b/>
      <w:bCs/>
      <w:color w:val="FF0000"/>
    </w:rPr>
  </w:style>
  <w:style w:type="paragraph" w:customStyle="1" w:styleId="xl260">
    <w:name w:val="xl260"/>
    <w:basedOn w:val="a"/>
    <w:rsid w:val="00270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Times New Roman"/>
      <w:color w:val="FF0000"/>
    </w:rPr>
  </w:style>
  <w:style w:type="paragraph" w:customStyle="1" w:styleId="xl261">
    <w:name w:val="xl261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Times New Roman"/>
      <w:color w:val="FF0000"/>
    </w:rPr>
  </w:style>
  <w:style w:type="paragraph" w:customStyle="1" w:styleId="xl262">
    <w:name w:val="xl262"/>
    <w:basedOn w:val="a"/>
    <w:rsid w:val="002700C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</w:rPr>
  </w:style>
  <w:style w:type="paragraph" w:customStyle="1" w:styleId="xl263">
    <w:name w:val="xl263"/>
    <w:basedOn w:val="a"/>
    <w:rsid w:val="002700C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</w:rPr>
  </w:style>
  <w:style w:type="paragraph" w:customStyle="1" w:styleId="xl264">
    <w:name w:val="xl264"/>
    <w:basedOn w:val="a"/>
    <w:rsid w:val="002700C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color w:val="FF0000"/>
    </w:rPr>
  </w:style>
  <w:style w:type="paragraph" w:customStyle="1" w:styleId="xl265">
    <w:name w:val="xl265"/>
    <w:basedOn w:val="a"/>
    <w:rsid w:val="002700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color w:val="FF0000"/>
    </w:rPr>
  </w:style>
  <w:style w:type="paragraph" w:customStyle="1" w:styleId="xl266">
    <w:name w:val="xl266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b/>
      <w:bCs/>
      <w:color w:val="FF0000"/>
    </w:rPr>
  </w:style>
  <w:style w:type="paragraph" w:customStyle="1" w:styleId="xl267">
    <w:name w:val="xl267"/>
    <w:basedOn w:val="a"/>
    <w:rsid w:val="002700C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b/>
      <w:bCs/>
    </w:rPr>
  </w:style>
  <w:style w:type="paragraph" w:customStyle="1" w:styleId="xl268">
    <w:name w:val="xl268"/>
    <w:basedOn w:val="a"/>
    <w:rsid w:val="002700C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b/>
      <w:bCs/>
    </w:rPr>
  </w:style>
  <w:style w:type="paragraph" w:customStyle="1" w:styleId="xl269">
    <w:name w:val="xl269"/>
    <w:basedOn w:val="a"/>
    <w:rsid w:val="002700C0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b/>
      <w:bCs/>
    </w:rPr>
  </w:style>
  <w:style w:type="paragraph" w:customStyle="1" w:styleId="xl270">
    <w:name w:val="xl270"/>
    <w:basedOn w:val="a"/>
    <w:rsid w:val="002700C0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b/>
      <w:bCs/>
    </w:rPr>
  </w:style>
  <w:style w:type="paragraph" w:customStyle="1" w:styleId="xl271">
    <w:name w:val="xl271"/>
    <w:basedOn w:val="a"/>
    <w:rsid w:val="002700C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b/>
      <w:bCs/>
    </w:rPr>
  </w:style>
  <w:style w:type="paragraph" w:customStyle="1" w:styleId="xl272">
    <w:name w:val="xl272"/>
    <w:basedOn w:val="a"/>
    <w:rsid w:val="002700C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b/>
      <w:bCs/>
    </w:rPr>
  </w:style>
  <w:style w:type="paragraph" w:customStyle="1" w:styleId="xl273">
    <w:name w:val="xl273"/>
    <w:basedOn w:val="a"/>
    <w:rsid w:val="002700C0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</w:rPr>
  </w:style>
  <w:style w:type="paragraph" w:customStyle="1" w:styleId="xl274">
    <w:name w:val="xl274"/>
    <w:basedOn w:val="a"/>
    <w:rsid w:val="002700C0"/>
    <w:pPr>
      <w:spacing w:before="100" w:beforeAutospacing="1" w:after="100" w:afterAutospacing="1"/>
      <w:jc w:val="center"/>
      <w:textAlignment w:val="top"/>
    </w:pPr>
    <w:rPr>
      <w:rFonts w:ascii="Calibri" w:hAnsi="Calibri" w:cs="Times New Roman"/>
    </w:rPr>
  </w:style>
  <w:style w:type="paragraph" w:customStyle="1" w:styleId="xl275">
    <w:name w:val="xl275"/>
    <w:basedOn w:val="a"/>
    <w:rsid w:val="002700C0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</w:rPr>
  </w:style>
  <w:style w:type="paragraph" w:customStyle="1" w:styleId="xl276">
    <w:name w:val="xl276"/>
    <w:basedOn w:val="a"/>
    <w:rsid w:val="002700C0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77">
    <w:name w:val="xl277"/>
    <w:basedOn w:val="a"/>
    <w:rsid w:val="002700C0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78">
    <w:name w:val="xl278"/>
    <w:basedOn w:val="a"/>
    <w:rsid w:val="002700C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79">
    <w:name w:val="xl279"/>
    <w:basedOn w:val="a"/>
    <w:rsid w:val="002700C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80">
    <w:name w:val="xl280"/>
    <w:basedOn w:val="a"/>
    <w:rsid w:val="002700C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Times New Roman"/>
    </w:rPr>
  </w:style>
  <w:style w:type="paragraph" w:customStyle="1" w:styleId="xl281">
    <w:name w:val="xl281"/>
    <w:basedOn w:val="a"/>
    <w:rsid w:val="002700C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Times New Roman"/>
    </w:rPr>
  </w:style>
  <w:style w:type="paragraph" w:customStyle="1" w:styleId="xl282">
    <w:name w:val="xl282"/>
    <w:basedOn w:val="a"/>
    <w:rsid w:val="002700C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Times New Roman"/>
    </w:rPr>
  </w:style>
  <w:style w:type="paragraph" w:customStyle="1" w:styleId="xl283">
    <w:name w:val="xl283"/>
    <w:basedOn w:val="a"/>
    <w:rsid w:val="002700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Times New Roman"/>
    </w:rPr>
  </w:style>
  <w:style w:type="paragraph" w:customStyle="1" w:styleId="xl284">
    <w:name w:val="xl284"/>
    <w:basedOn w:val="a"/>
    <w:rsid w:val="002700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Times New Roman"/>
    </w:rPr>
  </w:style>
  <w:style w:type="paragraph" w:customStyle="1" w:styleId="xl285">
    <w:name w:val="xl285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Times New Roman"/>
    </w:rPr>
  </w:style>
  <w:style w:type="paragraph" w:customStyle="1" w:styleId="xl286">
    <w:name w:val="xl286"/>
    <w:basedOn w:val="a"/>
    <w:rsid w:val="002700C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b/>
      <w:bCs/>
      <w:color w:val="FF0000"/>
    </w:rPr>
  </w:style>
  <w:style w:type="paragraph" w:customStyle="1" w:styleId="xl287">
    <w:name w:val="xl287"/>
    <w:basedOn w:val="a"/>
    <w:rsid w:val="002700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b/>
      <w:bCs/>
      <w:color w:val="FF0000"/>
    </w:rPr>
  </w:style>
  <w:style w:type="paragraph" w:customStyle="1" w:styleId="xl288">
    <w:name w:val="xl288"/>
    <w:basedOn w:val="a"/>
    <w:rsid w:val="002700C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Times New Roman"/>
    </w:rPr>
  </w:style>
  <w:style w:type="paragraph" w:customStyle="1" w:styleId="xl289">
    <w:name w:val="xl289"/>
    <w:basedOn w:val="a"/>
    <w:rsid w:val="002700C0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Times New Roman"/>
    </w:rPr>
  </w:style>
  <w:style w:type="paragraph" w:customStyle="1" w:styleId="xl290">
    <w:name w:val="xl290"/>
    <w:basedOn w:val="a"/>
    <w:rsid w:val="002700C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Times New Roman"/>
    </w:rPr>
  </w:style>
  <w:style w:type="paragraph" w:customStyle="1" w:styleId="xl291">
    <w:name w:val="xl291"/>
    <w:basedOn w:val="a"/>
    <w:rsid w:val="002700C0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Times New Roman"/>
    </w:rPr>
  </w:style>
  <w:style w:type="paragraph" w:customStyle="1" w:styleId="xl292">
    <w:name w:val="xl292"/>
    <w:basedOn w:val="a"/>
    <w:rsid w:val="002700C0"/>
    <w:pPr>
      <w:spacing w:before="100" w:beforeAutospacing="1" w:after="100" w:afterAutospacing="1"/>
      <w:jc w:val="center"/>
      <w:textAlignment w:val="center"/>
    </w:pPr>
    <w:rPr>
      <w:rFonts w:ascii="Calibri" w:hAnsi="Calibri" w:cs="Times New Roman"/>
    </w:rPr>
  </w:style>
  <w:style w:type="paragraph" w:customStyle="1" w:styleId="xl293">
    <w:name w:val="xl293"/>
    <w:basedOn w:val="a"/>
    <w:rsid w:val="002700C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Times New Roman"/>
    </w:rPr>
  </w:style>
  <w:style w:type="paragraph" w:customStyle="1" w:styleId="xl294">
    <w:name w:val="xl294"/>
    <w:basedOn w:val="a"/>
    <w:rsid w:val="002700C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Times New Roman"/>
    </w:rPr>
  </w:style>
  <w:style w:type="paragraph" w:customStyle="1" w:styleId="xl295">
    <w:name w:val="xl295"/>
    <w:basedOn w:val="a"/>
    <w:rsid w:val="00270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color w:val="C00000"/>
    </w:rPr>
  </w:style>
  <w:style w:type="paragraph" w:customStyle="1" w:styleId="xl296">
    <w:name w:val="xl296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color w:val="C00000"/>
    </w:rPr>
  </w:style>
  <w:style w:type="paragraph" w:customStyle="1" w:styleId="xl297">
    <w:name w:val="xl297"/>
    <w:basedOn w:val="a"/>
    <w:rsid w:val="00270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98">
    <w:name w:val="xl298"/>
    <w:basedOn w:val="a"/>
    <w:rsid w:val="00270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99">
    <w:name w:val="xl299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300">
    <w:name w:val="xl300"/>
    <w:basedOn w:val="a"/>
    <w:rsid w:val="002700C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301">
    <w:name w:val="xl301"/>
    <w:basedOn w:val="a"/>
    <w:rsid w:val="002700C0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302">
    <w:name w:val="xl302"/>
    <w:basedOn w:val="a"/>
    <w:rsid w:val="002700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303">
    <w:name w:val="xl303"/>
    <w:basedOn w:val="a"/>
    <w:rsid w:val="002700C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color w:val="C00000"/>
    </w:rPr>
  </w:style>
  <w:style w:type="paragraph" w:customStyle="1" w:styleId="xl304">
    <w:name w:val="xl304"/>
    <w:basedOn w:val="a"/>
    <w:rsid w:val="002700C0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color w:val="C00000"/>
    </w:rPr>
  </w:style>
  <w:style w:type="paragraph" w:customStyle="1" w:styleId="xl305">
    <w:name w:val="xl305"/>
    <w:basedOn w:val="a"/>
    <w:rsid w:val="002700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color w:val="C00000"/>
    </w:rPr>
  </w:style>
  <w:style w:type="paragraph" w:customStyle="1" w:styleId="xl306">
    <w:name w:val="xl306"/>
    <w:basedOn w:val="a"/>
    <w:rsid w:val="00270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b/>
      <w:bCs/>
      <w:color w:val="C00000"/>
    </w:rPr>
  </w:style>
  <w:style w:type="paragraph" w:customStyle="1" w:styleId="xl307">
    <w:name w:val="xl307"/>
    <w:basedOn w:val="a"/>
    <w:rsid w:val="00270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b/>
      <w:bCs/>
      <w:color w:val="C00000"/>
    </w:rPr>
  </w:style>
  <w:style w:type="paragraph" w:customStyle="1" w:styleId="xl308">
    <w:name w:val="xl308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b/>
      <w:bCs/>
      <w:color w:val="C00000"/>
    </w:rPr>
  </w:style>
  <w:style w:type="paragraph" w:customStyle="1" w:styleId="xl309">
    <w:name w:val="xl309"/>
    <w:basedOn w:val="a"/>
    <w:rsid w:val="002700C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310">
    <w:name w:val="xl310"/>
    <w:basedOn w:val="a"/>
    <w:rsid w:val="002700C0"/>
    <w:pPr>
      <w:pBdr>
        <w:left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311">
    <w:name w:val="xl311"/>
    <w:basedOn w:val="a"/>
    <w:rsid w:val="002700C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color w:val="FF0000"/>
    </w:rPr>
  </w:style>
  <w:style w:type="paragraph" w:customStyle="1" w:styleId="xl312">
    <w:name w:val="xl312"/>
    <w:basedOn w:val="a"/>
    <w:rsid w:val="002700C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313">
    <w:name w:val="xl313"/>
    <w:basedOn w:val="a"/>
    <w:rsid w:val="002700C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</w:rPr>
  </w:style>
  <w:style w:type="paragraph" w:customStyle="1" w:styleId="xl314">
    <w:name w:val="xl314"/>
    <w:basedOn w:val="a"/>
    <w:rsid w:val="002700C0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</w:rPr>
  </w:style>
  <w:style w:type="paragraph" w:customStyle="1" w:styleId="xl315">
    <w:name w:val="xl315"/>
    <w:basedOn w:val="a"/>
    <w:rsid w:val="002700C0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316">
    <w:name w:val="xl316"/>
    <w:basedOn w:val="a"/>
    <w:rsid w:val="002700C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317">
    <w:name w:val="xl317"/>
    <w:basedOn w:val="a"/>
    <w:rsid w:val="002700C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</w:rPr>
  </w:style>
  <w:style w:type="paragraph" w:customStyle="1" w:styleId="xl318">
    <w:name w:val="xl318"/>
    <w:basedOn w:val="a"/>
    <w:rsid w:val="002700C0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</w:rPr>
  </w:style>
  <w:style w:type="paragraph" w:customStyle="1" w:styleId="xl319">
    <w:name w:val="xl319"/>
    <w:basedOn w:val="a"/>
    <w:rsid w:val="002700C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</w:rPr>
  </w:style>
  <w:style w:type="paragraph" w:customStyle="1" w:styleId="xl320">
    <w:name w:val="xl320"/>
    <w:basedOn w:val="a"/>
    <w:rsid w:val="002700C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321">
    <w:name w:val="xl321"/>
    <w:basedOn w:val="a"/>
    <w:rsid w:val="002700C0"/>
    <w:pP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322">
    <w:name w:val="xl322"/>
    <w:basedOn w:val="a"/>
    <w:rsid w:val="00270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Times New Roman"/>
      <w:color w:val="C00000"/>
    </w:rPr>
  </w:style>
  <w:style w:type="paragraph" w:customStyle="1" w:styleId="xl323">
    <w:name w:val="xl323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Times New Roman"/>
      <w:color w:val="C00000"/>
    </w:rPr>
  </w:style>
  <w:style w:type="paragraph" w:customStyle="1" w:styleId="xl324">
    <w:name w:val="xl324"/>
    <w:basedOn w:val="a"/>
    <w:rsid w:val="002700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</w:rPr>
  </w:style>
  <w:style w:type="paragraph" w:customStyle="1" w:styleId="xl325">
    <w:name w:val="xl325"/>
    <w:basedOn w:val="a"/>
    <w:rsid w:val="002700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</w:rPr>
  </w:style>
  <w:style w:type="paragraph" w:customStyle="1" w:styleId="xl326">
    <w:name w:val="xl326"/>
    <w:basedOn w:val="a"/>
    <w:rsid w:val="002700C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327">
    <w:name w:val="xl327"/>
    <w:basedOn w:val="a"/>
    <w:rsid w:val="002700C0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328">
    <w:name w:val="xl328"/>
    <w:basedOn w:val="a"/>
    <w:rsid w:val="002700C0"/>
    <w:pPr>
      <w:pBdr>
        <w:left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329">
    <w:name w:val="xl329"/>
    <w:basedOn w:val="a"/>
    <w:rsid w:val="002700C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NoSpacing">
    <w:name w:val="No Spacing"/>
    <w:rsid w:val="002700C0"/>
    <w:pPr>
      <w:ind w:firstLine="709"/>
      <w:jc w:val="both"/>
    </w:pPr>
    <w:rPr>
      <w:rFonts w:ascii="Calibri" w:hAnsi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700C0"/>
    <w:pPr>
      <w:widowControl w:val="0"/>
      <w:suppressAutoHyphens/>
    </w:pPr>
    <w:rPr>
      <w:rFonts w:ascii="Calibri" w:hAnsi="Calibri"/>
      <w:kern w:val="2"/>
      <w:sz w:val="24"/>
      <w:szCs w:val="24"/>
      <w:lang w:val="de-DE" w:eastAsia="fa-IR" w:bidi="fa-IR"/>
    </w:rPr>
  </w:style>
  <w:style w:type="paragraph" w:customStyle="1" w:styleId="15">
    <w:name w:val="Знак1"/>
    <w:basedOn w:val="a"/>
    <w:rsid w:val="002700C0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16">
    <w:name w:val="Без интервала1"/>
    <w:rsid w:val="002700C0"/>
    <w:pPr>
      <w:ind w:firstLine="709"/>
      <w:jc w:val="both"/>
    </w:pPr>
    <w:rPr>
      <w:rFonts w:ascii="Calibri" w:hAnsi="Calibri"/>
      <w:sz w:val="28"/>
      <w:szCs w:val="22"/>
      <w:lang w:eastAsia="en-US"/>
    </w:rPr>
  </w:style>
  <w:style w:type="character" w:styleId="aff">
    <w:name w:val="Intense Emphasis"/>
    <w:uiPriority w:val="21"/>
    <w:qFormat/>
    <w:rsid w:val="006E4403"/>
    <w:rPr>
      <w:rFonts w:cs="Times New Roman"/>
      <w:b/>
      <w:bCs/>
      <w:i/>
      <w:iCs/>
      <w:color w:val="4F81BD"/>
    </w:rPr>
  </w:style>
  <w:style w:type="character" w:customStyle="1" w:styleId="20">
    <w:name w:val="Заголовок 2 Знак"/>
    <w:link w:val="2"/>
    <w:rsid w:val="00C8136F"/>
    <w:rPr>
      <w:rFonts w:ascii="Cambria" w:hAnsi="Cambria"/>
      <w:color w:val="365F91"/>
      <w:sz w:val="24"/>
      <w:szCs w:val="24"/>
      <w:lang w:val="en-US" w:eastAsia="x-none" w:bidi="en-US"/>
    </w:rPr>
  </w:style>
  <w:style w:type="character" w:customStyle="1" w:styleId="30">
    <w:name w:val="Заголовок 3 Знак"/>
    <w:link w:val="3"/>
    <w:rsid w:val="00C8136F"/>
    <w:rPr>
      <w:rFonts w:ascii="Cambria" w:hAnsi="Cambria"/>
      <w:color w:val="4F81BD"/>
      <w:sz w:val="24"/>
      <w:szCs w:val="24"/>
      <w:lang w:val="en-US" w:eastAsia="x-none" w:bidi="en-US"/>
    </w:rPr>
  </w:style>
  <w:style w:type="character" w:customStyle="1" w:styleId="40">
    <w:name w:val="Заголовок 4 Знак"/>
    <w:link w:val="4"/>
    <w:rsid w:val="00C8136F"/>
    <w:rPr>
      <w:rFonts w:ascii="Cambria" w:hAnsi="Cambria"/>
      <w:i/>
      <w:iCs/>
      <w:color w:val="4F81BD"/>
      <w:sz w:val="24"/>
      <w:szCs w:val="24"/>
      <w:lang w:val="en-US" w:eastAsia="x-none" w:bidi="en-US"/>
    </w:rPr>
  </w:style>
  <w:style w:type="character" w:customStyle="1" w:styleId="60">
    <w:name w:val="Заголовок 6 Знак"/>
    <w:link w:val="6"/>
    <w:rsid w:val="00C8136F"/>
    <w:rPr>
      <w:rFonts w:ascii="Cambria" w:hAnsi="Cambria"/>
      <w:i/>
      <w:iCs/>
      <w:color w:val="4F81BD"/>
      <w:lang w:val="en-US" w:eastAsia="x-none" w:bidi="en-US"/>
    </w:rPr>
  </w:style>
  <w:style w:type="character" w:customStyle="1" w:styleId="70">
    <w:name w:val="Заголовок 7 Знак"/>
    <w:link w:val="7"/>
    <w:rsid w:val="00C8136F"/>
    <w:rPr>
      <w:rFonts w:ascii="Cambria" w:hAnsi="Cambria"/>
      <w:b/>
      <w:bCs/>
      <w:color w:val="9BBB59"/>
      <w:lang w:val="en-US" w:eastAsia="x-none" w:bidi="en-US"/>
    </w:rPr>
  </w:style>
  <w:style w:type="character" w:customStyle="1" w:styleId="80">
    <w:name w:val="Заголовок 8 Знак"/>
    <w:link w:val="8"/>
    <w:rsid w:val="00C8136F"/>
    <w:rPr>
      <w:rFonts w:ascii="Cambria" w:hAnsi="Cambria"/>
      <w:b/>
      <w:bCs/>
      <w:i/>
      <w:iCs/>
      <w:color w:val="9BBB59"/>
      <w:lang w:val="en-US" w:eastAsia="x-none" w:bidi="en-US"/>
    </w:rPr>
  </w:style>
  <w:style w:type="character" w:customStyle="1" w:styleId="a7">
    <w:name w:val="Без интервала Знак"/>
    <w:link w:val="a6"/>
    <w:uiPriority w:val="1"/>
    <w:rsid w:val="00C8136F"/>
    <w:rPr>
      <w:sz w:val="22"/>
      <w:szCs w:val="22"/>
      <w:lang w:bidi="ar-SA"/>
    </w:rPr>
  </w:style>
  <w:style w:type="character" w:customStyle="1" w:styleId="a4">
    <w:name w:val="Основной текст Знак"/>
    <w:link w:val="a3"/>
    <w:rsid w:val="00C8136F"/>
    <w:rPr>
      <w:rFonts w:ascii="Arial" w:hAnsi="Arial"/>
      <w:sz w:val="24"/>
    </w:rPr>
  </w:style>
  <w:style w:type="paragraph" w:customStyle="1" w:styleId="aff0">
    <w:name w:val="Готовый"/>
    <w:basedOn w:val="a"/>
    <w:rsid w:val="00C8136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Times New Roman"/>
      <w:sz w:val="20"/>
      <w:szCs w:val="20"/>
    </w:rPr>
  </w:style>
  <w:style w:type="paragraph" w:styleId="aff1">
    <w:name w:val="caption"/>
    <w:basedOn w:val="a"/>
    <w:next w:val="a"/>
    <w:qFormat/>
    <w:rsid w:val="00C8136F"/>
    <w:pPr>
      <w:ind w:firstLine="360"/>
    </w:pPr>
    <w:rPr>
      <w:rFonts w:ascii="Calibri" w:eastAsia="Calibri" w:hAnsi="Calibri" w:cs="Times New Roman"/>
      <w:b/>
      <w:bCs/>
      <w:sz w:val="18"/>
      <w:szCs w:val="18"/>
      <w:lang w:val="en-US" w:eastAsia="en-US" w:bidi="en-US"/>
    </w:rPr>
  </w:style>
  <w:style w:type="paragraph" w:styleId="aff2">
    <w:name w:val="Title"/>
    <w:basedOn w:val="a"/>
    <w:next w:val="a"/>
    <w:link w:val="aff3"/>
    <w:qFormat/>
    <w:rsid w:val="00C8136F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 w:cs="Times New Roman"/>
      <w:i/>
      <w:iCs/>
      <w:color w:val="243F60"/>
      <w:sz w:val="60"/>
      <w:szCs w:val="60"/>
      <w:lang w:val="en-US" w:eastAsia="x-none" w:bidi="en-US"/>
    </w:rPr>
  </w:style>
  <w:style w:type="character" w:customStyle="1" w:styleId="aff3">
    <w:name w:val="Название Знак"/>
    <w:link w:val="aff2"/>
    <w:rsid w:val="00C8136F"/>
    <w:rPr>
      <w:rFonts w:ascii="Cambria" w:hAnsi="Cambria"/>
      <w:i/>
      <w:iCs/>
      <w:color w:val="243F60"/>
      <w:sz w:val="60"/>
      <w:szCs w:val="60"/>
      <w:lang w:val="en-US" w:eastAsia="x-none" w:bidi="en-US"/>
    </w:rPr>
  </w:style>
  <w:style w:type="paragraph" w:styleId="aff4">
    <w:name w:val="Subtitle"/>
    <w:basedOn w:val="a"/>
    <w:next w:val="a"/>
    <w:link w:val="aff5"/>
    <w:qFormat/>
    <w:rsid w:val="00C8136F"/>
    <w:pPr>
      <w:spacing w:before="200" w:after="900"/>
      <w:jc w:val="right"/>
    </w:pPr>
    <w:rPr>
      <w:rFonts w:ascii="Calibri" w:eastAsia="Calibri" w:hAnsi="Calibri" w:cs="Times New Roman"/>
      <w:i/>
      <w:iCs/>
      <w:lang w:val="en-US" w:eastAsia="x-none" w:bidi="en-US"/>
    </w:rPr>
  </w:style>
  <w:style w:type="character" w:customStyle="1" w:styleId="aff5">
    <w:name w:val="Подзаголовок Знак"/>
    <w:link w:val="aff4"/>
    <w:rsid w:val="00C8136F"/>
    <w:rPr>
      <w:rFonts w:ascii="Calibri" w:eastAsia="Calibri" w:hAnsi="Calibri"/>
      <w:i/>
      <w:iCs/>
      <w:sz w:val="24"/>
      <w:szCs w:val="24"/>
      <w:lang w:val="en-US" w:eastAsia="x-none" w:bidi="en-US"/>
    </w:rPr>
  </w:style>
  <w:style w:type="character" w:styleId="aff6">
    <w:name w:val="Emphasis"/>
    <w:qFormat/>
    <w:rsid w:val="00C8136F"/>
    <w:rPr>
      <w:b/>
      <w:bCs/>
      <w:i/>
      <w:iCs/>
      <w:color w:val="5A5A5A"/>
    </w:rPr>
  </w:style>
  <w:style w:type="paragraph" w:styleId="23">
    <w:name w:val="Quote"/>
    <w:basedOn w:val="a"/>
    <w:next w:val="a"/>
    <w:link w:val="24"/>
    <w:qFormat/>
    <w:rsid w:val="00C8136F"/>
    <w:pPr>
      <w:ind w:firstLine="360"/>
    </w:pPr>
    <w:rPr>
      <w:rFonts w:ascii="Cambria" w:hAnsi="Cambria" w:cs="Times New Roman"/>
      <w:i/>
      <w:iCs/>
      <w:color w:val="5A5A5A"/>
      <w:sz w:val="20"/>
      <w:szCs w:val="20"/>
      <w:lang w:val="en-US" w:eastAsia="x-none" w:bidi="en-US"/>
    </w:rPr>
  </w:style>
  <w:style w:type="character" w:customStyle="1" w:styleId="24">
    <w:name w:val="Цитата 2 Знак"/>
    <w:link w:val="23"/>
    <w:rsid w:val="00C8136F"/>
    <w:rPr>
      <w:rFonts w:ascii="Cambria" w:hAnsi="Cambria"/>
      <w:i/>
      <w:iCs/>
      <w:color w:val="5A5A5A"/>
      <w:lang w:val="en-US" w:eastAsia="x-none" w:bidi="en-US"/>
    </w:rPr>
  </w:style>
  <w:style w:type="paragraph" w:styleId="aff7">
    <w:name w:val="Intense Quote"/>
    <w:basedOn w:val="a"/>
    <w:next w:val="a"/>
    <w:link w:val="aff8"/>
    <w:qFormat/>
    <w:rsid w:val="00C8136F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 w:cs="Times New Roman"/>
      <w:i/>
      <w:iCs/>
      <w:color w:val="FFFFFF"/>
      <w:lang w:val="en-US" w:eastAsia="x-none" w:bidi="en-US"/>
    </w:rPr>
  </w:style>
  <w:style w:type="character" w:customStyle="1" w:styleId="aff8">
    <w:name w:val="Выделенная цитата Знак"/>
    <w:link w:val="aff7"/>
    <w:rsid w:val="00C8136F"/>
    <w:rPr>
      <w:rFonts w:ascii="Cambria" w:hAnsi="Cambria"/>
      <w:i/>
      <w:iCs/>
      <w:color w:val="FFFFFF"/>
      <w:sz w:val="24"/>
      <w:szCs w:val="24"/>
      <w:shd w:val="clear" w:color="auto" w:fill="4F81BD"/>
      <w:lang w:val="en-US" w:eastAsia="x-none" w:bidi="en-US"/>
    </w:rPr>
  </w:style>
  <w:style w:type="character" w:styleId="aff9">
    <w:name w:val="Subtle Emphasis"/>
    <w:qFormat/>
    <w:rsid w:val="00C8136F"/>
    <w:rPr>
      <w:i/>
      <w:iCs/>
      <w:color w:val="5A5A5A"/>
    </w:rPr>
  </w:style>
  <w:style w:type="character" w:styleId="affa">
    <w:name w:val="Subtle Reference"/>
    <w:qFormat/>
    <w:rsid w:val="00C8136F"/>
    <w:rPr>
      <w:color w:val="auto"/>
      <w:u w:val="single" w:color="9BBB59"/>
    </w:rPr>
  </w:style>
  <w:style w:type="character" w:styleId="affb">
    <w:name w:val="Intense Reference"/>
    <w:qFormat/>
    <w:rsid w:val="00C8136F"/>
    <w:rPr>
      <w:b/>
      <w:bCs/>
      <w:color w:val="76923C"/>
      <w:u w:val="single" w:color="9BBB59"/>
    </w:rPr>
  </w:style>
  <w:style w:type="character" w:styleId="affc">
    <w:name w:val="Book Title"/>
    <w:qFormat/>
    <w:rsid w:val="00C8136F"/>
    <w:rPr>
      <w:rFonts w:ascii="Cambria" w:eastAsia="Times New Roman" w:hAnsi="Cambria" w:cs="Times New Roman"/>
      <w:b/>
      <w:bCs/>
      <w:i/>
      <w:iCs/>
      <w:color w:val="auto"/>
    </w:rPr>
  </w:style>
  <w:style w:type="paragraph" w:styleId="affd">
    <w:name w:val="TOC Heading"/>
    <w:basedOn w:val="1"/>
    <w:next w:val="a"/>
    <w:qFormat/>
    <w:rsid w:val="00C8136F"/>
    <w:pPr>
      <w:keepNext w:val="0"/>
      <w:pBdr>
        <w:bottom w:val="single" w:sz="12" w:space="1" w:color="365F91"/>
      </w:pBdr>
      <w:spacing w:before="600" w:after="80"/>
      <w:outlineLvl w:val="9"/>
    </w:pPr>
    <w:rPr>
      <w:rFonts w:ascii="Cambria" w:hAnsi="Cambria"/>
      <w:b/>
      <w:bCs/>
      <w:color w:val="365F91"/>
      <w:szCs w:val="24"/>
      <w:lang w:val="en-US" w:eastAsia="en-US" w:bidi="en-US"/>
    </w:rPr>
  </w:style>
  <w:style w:type="paragraph" w:customStyle="1" w:styleId="phBullet">
    <w:name w:val="ph_Bullet"/>
    <w:basedOn w:val="a"/>
    <w:link w:val="phBullet0"/>
    <w:rsid w:val="00C8136F"/>
    <w:pPr>
      <w:numPr>
        <w:numId w:val="3"/>
      </w:numPr>
      <w:spacing w:line="360" w:lineRule="auto"/>
      <w:jc w:val="both"/>
    </w:pPr>
    <w:rPr>
      <w:rFonts w:eastAsia="Batang" w:cs="Times New Roman"/>
      <w:szCs w:val="20"/>
      <w:lang w:val="x-none" w:eastAsia="x-none"/>
    </w:rPr>
  </w:style>
  <w:style w:type="character" w:customStyle="1" w:styleId="phBullet0">
    <w:name w:val="ph_Bullet Знак Знак"/>
    <w:link w:val="phBullet"/>
    <w:locked/>
    <w:rsid w:val="00C8136F"/>
    <w:rPr>
      <w:rFonts w:eastAsia="Batang"/>
      <w:sz w:val="24"/>
      <w:lang w:val="x-none" w:eastAsia="x-none"/>
    </w:rPr>
  </w:style>
  <w:style w:type="paragraph" w:styleId="affe">
    <w:name w:val="Revision"/>
    <w:hidden/>
    <w:uiPriority w:val="99"/>
    <w:semiHidden/>
    <w:rsid w:val="00C8136F"/>
    <w:rPr>
      <w:rFonts w:ascii="Calibri" w:hAnsi="Calibri"/>
      <w:sz w:val="24"/>
      <w:szCs w:val="24"/>
    </w:rPr>
  </w:style>
  <w:style w:type="paragraph" w:customStyle="1" w:styleId="BodyText21">
    <w:name w:val="Body Text 21"/>
    <w:basedOn w:val="a"/>
    <w:uiPriority w:val="99"/>
    <w:rsid w:val="00C8136F"/>
    <w:pPr>
      <w:autoSpaceDE w:val="0"/>
      <w:autoSpaceDN w:val="0"/>
      <w:ind w:firstLine="709"/>
      <w:jc w:val="both"/>
    </w:pPr>
    <w:rPr>
      <w:rFonts w:ascii="Calibri" w:eastAsia="Batang" w:hAnsi="Calibri" w:cs="Times New Roman"/>
      <w:sz w:val="28"/>
      <w:szCs w:val="28"/>
    </w:rPr>
  </w:style>
  <w:style w:type="character" w:customStyle="1" w:styleId="A50">
    <w:name w:val="A5"/>
    <w:uiPriority w:val="99"/>
    <w:rsid w:val="00C8136F"/>
    <w:rPr>
      <w:rFonts w:cs="PT Sans"/>
      <w:color w:val="000000"/>
      <w:sz w:val="32"/>
      <w:szCs w:val="32"/>
    </w:rPr>
  </w:style>
  <w:style w:type="paragraph" w:customStyle="1" w:styleId="ConsPlusTitle">
    <w:name w:val="ConsPlusTitle"/>
    <w:rsid w:val="00C8136F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7">
    <w:name w:val="Основной текст Знак1"/>
    <w:semiHidden/>
    <w:locked/>
    <w:rsid w:val="00C8136F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712F6-DCD8-4798-9A98-7C3CD20E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90</Pages>
  <Words>20767</Words>
  <Characters>118376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138866</CharactersWithSpaces>
  <SharedDoc>false</SharedDoc>
  <HLinks>
    <vt:vector size="12" baseType="variant">
      <vt:variant>
        <vt:i4>6488123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Par795</vt:lpwstr>
      </vt:variant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Par741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A. Побежимова</cp:lastModifiedBy>
  <cp:revision>2</cp:revision>
  <cp:lastPrinted>2015-12-14T06:23:00Z</cp:lastPrinted>
  <dcterms:created xsi:type="dcterms:W3CDTF">2016-01-22T12:39:00Z</dcterms:created>
  <dcterms:modified xsi:type="dcterms:W3CDTF">2016-01-22T12:39:00Z</dcterms:modified>
</cp:coreProperties>
</file>