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5B" w:rsidRDefault="00C65BB9" w:rsidP="00A84B4D">
      <w:pPr>
        <w:tabs>
          <w:tab w:val="left" w:pos="3402"/>
        </w:tabs>
        <w:ind w:left="11624" w:right="1245"/>
        <w:rPr>
          <w:sz w:val="24"/>
          <w:szCs w:val="24"/>
        </w:rPr>
      </w:pPr>
      <w:r>
        <w:rPr>
          <w:sz w:val="24"/>
          <w:szCs w:val="24"/>
        </w:rPr>
        <w:t>Приложение №1</w:t>
      </w:r>
    </w:p>
    <w:p w:rsidR="00C65BB9" w:rsidRPr="004B2DD9" w:rsidRDefault="00C65BB9" w:rsidP="00A84B4D">
      <w:pPr>
        <w:tabs>
          <w:tab w:val="left" w:pos="3675"/>
        </w:tabs>
        <w:ind w:left="11624"/>
        <w:rPr>
          <w:sz w:val="24"/>
          <w:szCs w:val="24"/>
        </w:rPr>
      </w:pPr>
      <w:r>
        <w:rPr>
          <w:sz w:val="24"/>
          <w:szCs w:val="24"/>
        </w:rPr>
        <w:t>к муниципальной программе</w:t>
      </w:r>
    </w:p>
    <w:p w:rsidR="00AF1B0D" w:rsidRDefault="00AF1B0D" w:rsidP="005D429A">
      <w:pPr>
        <w:tabs>
          <w:tab w:val="left" w:pos="3675"/>
        </w:tabs>
        <w:ind w:left="-142"/>
        <w:jc w:val="center"/>
        <w:rPr>
          <w:b/>
          <w:sz w:val="24"/>
          <w:szCs w:val="24"/>
        </w:rPr>
      </w:pPr>
    </w:p>
    <w:p w:rsidR="00AF1B0D" w:rsidRDefault="00AF1B0D" w:rsidP="005D429A">
      <w:pPr>
        <w:tabs>
          <w:tab w:val="left" w:pos="3675"/>
        </w:tabs>
        <w:ind w:left="-142"/>
        <w:jc w:val="center"/>
        <w:rPr>
          <w:b/>
          <w:sz w:val="24"/>
          <w:szCs w:val="24"/>
        </w:rPr>
      </w:pPr>
    </w:p>
    <w:p w:rsidR="006B63BB" w:rsidRDefault="00952C0E" w:rsidP="005D429A">
      <w:pPr>
        <w:tabs>
          <w:tab w:val="left" w:pos="3675"/>
        </w:tabs>
        <w:ind w:left="-142"/>
        <w:jc w:val="center"/>
        <w:rPr>
          <w:b/>
          <w:sz w:val="24"/>
          <w:szCs w:val="24"/>
        </w:rPr>
      </w:pPr>
      <w:r>
        <w:rPr>
          <w:b/>
          <w:sz w:val="24"/>
          <w:szCs w:val="24"/>
        </w:rPr>
        <w:t xml:space="preserve">1 </w:t>
      </w:r>
      <w:r w:rsidR="006B63BB" w:rsidRPr="006B63BB">
        <w:rPr>
          <w:b/>
          <w:sz w:val="24"/>
          <w:szCs w:val="24"/>
        </w:rPr>
        <w:t xml:space="preserve">Паспорт подпрограммы «Содержание муниципальных автомобильных дорог в городском округе Электросталь Московской области» </w:t>
      </w:r>
    </w:p>
    <w:p w:rsidR="003A4C8D" w:rsidRDefault="00F95366" w:rsidP="00F95366">
      <w:pPr>
        <w:tabs>
          <w:tab w:val="left" w:pos="3675"/>
        </w:tabs>
        <w:jc w:val="center"/>
        <w:rPr>
          <w:b/>
          <w:sz w:val="24"/>
          <w:szCs w:val="24"/>
        </w:rPr>
      </w:pPr>
      <w:r>
        <w:rPr>
          <w:b/>
          <w:sz w:val="24"/>
          <w:szCs w:val="24"/>
        </w:rPr>
        <w:t>на 2015-2019 годы</w:t>
      </w:r>
    </w:p>
    <w:p w:rsidR="00F95366" w:rsidRPr="006B63BB" w:rsidRDefault="00F95366" w:rsidP="00F95366">
      <w:pPr>
        <w:tabs>
          <w:tab w:val="left" w:pos="3675"/>
        </w:tabs>
        <w:jc w:val="center"/>
        <w:rPr>
          <w:b/>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57"/>
        <w:gridCol w:w="1729"/>
        <w:gridCol w:w="1812"/>
        <w:gridCol w:w="1604"/>
        <w:gridCol w:w="376"/>
        <w:gridCol w:w="800"/>
        <w:gridCol w:w="1213"/>
        <w:gridCol w:w="107"/>
        <w:gridCol w:w="1082"/>
        <w:gridCol w:w="730"/>
        <w:gridCol w:w="416"/>
        <w:gridCol w:w="1201"/>
        <w:gridCol w:w="211"/>
        <w:gridCol w:w="1008"/>
        <w:gridCol w:w="1130"/>
      </w:tblGrid>
      <w:tr w:rsidR="009242BD" w:rsidRPr="00FF2AE5" w:rsidTr="00172ED8">
        <w:tc>
          <w:tcPr>
            <w:tcW w:w="1174" w:type="pct"/>
            <w:gridSpan w:val="2"/>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Муниципальный заказчик подпрограммы</w:t>
            </w:r>
          </w:p>
        </w:tc>
        <w:tc>
          <w:tcPr>
            <w:tcW w:w="3826" w:type="pct"/>
            <w:gridSpan w:val="13"/>
            <w:tcMar>
              <w:top w:w="28" w:type="dxa"/>
              <w:left w:w="28" w:type="dxa"/>
              <w:bottom w:w="28" w:type="dxa"/>
              <w:right w:w="28" w:type="dxa"/>
            </w:tcMar>
          </w:tcPr>
          <w:p w:rsidR="009242BD" w:rsidRPr="005D429A" w:rsidRDefault="009242BD" w:rsidP="005D429A">
            <w:pPr>
              <w:pStyle w:val="ConsPlusNormal"/>
              <w:rPr>
                <w:rFonts w:ascii="Times New Roman" w:hAnsi="Times New Roman" w:cs="Times New Roman"/>
                <w:sz w:val="24"/>
                <w:szCs w:val="24"/>
              </w:rPr>
            </w:pPr>
            <w:r w:rsidRPr="005D429A">
              <w:rPr>
                <w:rFonts w:ascii="Times New Roman" w:hAnsi="Times New Roman" w:cs="Times New Roman"/>
                <w:sz w:val="24"/>
                <w:szCs w:val="24"/>
              </w:rPr>
              <w:t>УГЖКХ</w:t>
            </w:r>
          </w:p>
        </w:tc>
      </w:tr>
      <w:tr w:rsidR="009242BD" w:rsidRPr="00FF2AE5" w:rsidTr="00172ED8">
        <w:tc>
          <w:tcPr>
            <w:tcW w:w="1174" w:type="pct"/>
            <w:gridSpan w:val="2"/>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Задача 1 подпрограммы</w:t>
            </w:r>
          </w:p>
        </w:tc>
        <w:tc>
          <w:tcPr>
            <w:tcW w:w="3826" w:type="pct"/>
            <w:gridSpan w:val="13"/>
            <w:tcMar>
              <w:top w:w="28" w:type="dxa"/>
              <w:left w:w="28" w:type="dxa"/>
              <w:bottom w:w="28" w:type="dxa"/>
              <w:right w:w="28" w:type="dxa"/>
            </w:tcMar>
          </w:tcPr>
          <w:p w:rsidR="009242BD" w:rsidRPr="00FF2AE5" w:rsidRDefault="009242BD" w:rsidP="00A55C47">
            <w:pPr>
              <w:pStyle w:val="ConsPlusNormal"/>
              <w:rPr>
                <w:rFonts w:ascii="Times New Roman" w:hAnsi="Times New Roman" w:cs="Times New Roman"/>
                <w:sz w:val="24"/>
                <w:szCs w:val="24"/>
              </w:rPr>
            </w:pPr>
            <w:r w:rsidRPr="005D429A">
              <w:rPr>
                <w:rFonts w:ascii="Times New Roman" w:hAnsi="Times New Roman" w:cs="Times New Roman"/>
                <w:sz w:val="24"/>
                <w:szCs w:val="24"/>
              </w:rPr>
              <w:t>Обеспечение выполнения работ по содержанию муниципальных автомобильных дорог в соответствии с нормативными документами, устанавливающи</w:t>
            </w:r>
            <w:r>
              <w:rPr>
                <w:rFonts w:ascii="Times New Roman" w:hAnsi="Times New Roman" w:cs="Times New Roman"/>
                <w:sz w:val="24"/>
                <w:szCs w:val="24"/>
              </w:rPr>
              <w:t>ми</w:t>
            </w:r>
            <w:r w:rsidRPr="005D429A">
              <w:rPr>
                <w:rFonts w:ascii="Times New Roman" w:hAnsi="Times New Roman" w:cs="Times New Roman"/>
                <w:sz w:val="24"/>
                <w:szCs w:val="24"/>
              </w:rPr>
              <w:t xml:space="preserve"> требования к качеству выполняемых работ и применяемых материалов</w:t>
            </w:r>
          </w:p>
        </w:tc>
      </w:tr>
      <w:tr w:rsidR="009242BD" w:rsidRPr="00FF2AE5" w:rsidTr="00172ED8">
        <w:tc>
          <w:tcPr>
            <w:tcW w:w="1174" w:type="pct"/>
            <w:gridSpan w:val="2"/>
            <w:vMerge w:val="restart"/>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p>
        </w:tc>
        <w:tc>
          <w:tcPr>
            <w:tcW w:w="593" w:type="pct"/>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Отчетный</w:t>
            </w:r>
          </w:p>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(базовый)</w:t>
            </w:r>
          </w:p>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период</w:t>
            </w:r>
          </w:p>
        </w:tc>
        <w:tc>
          <w:tcPr>
            <w:tcW w:w="648" w:type="pct"/>
            <w:gridSpan w:val="2"/>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2015 год</w:t>
            </w:r>
          </w:p>
        </w:tc>
        <w:tc>
          <w:tcPr>
            <w:tcW w:w="694" w:type="pct"/>
            <w:gridSpan w:val="3"/>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2016 год</w:t>
            </w:r>
          </w:p>
        </w:tc>
        <w:tc>
          <w:tcPr>
            <w:tcW w:w="593" w:type="pct"/>
            <w:gridSpan w:val="2"/>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2017 год</w:t>
            </w:r>
          </w:p>
        </w:tc>
        <w:tc>
          <w:tcPr>
            <w:tcW w:w="598" w:type="pct"/>
            <w:gridSpan w:val="3"/>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2018 год</w:t>
            </w:r>
          </w:p>
        </w:tc>
        <w:tc>
          <w:tcPr>
            <w:tcW w:w="700" w:type="pct"/>
            <w:gridSpan w:val="2"/>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2019 год</w:t>
            </w:r>
          </w:p>
        </w:tc>
      </w:tr>
      <w:tr w:rsidR="009242BD" w:rsidRPr="00FF2AE5" w:rsidTr="00172ED8">
        <w:trPr>
          <w:trHeight w:val="451"/>
        </w:trPr>
        <w:tc>
          <w:tcPr>
            <w:tcW w:w="1174" w:type="pct"/>
            <w:gridSpan w:val="2"/>
            <w:vMerge/>
            <w:tcMar>
              <w:top w:w="28" w:type="dxa"/>
              <w:left w:w="28" w:type="dxa"/>
              <w:bottom w:w="28" w:type="dxa"/>
              <w:right w:w="28" w:type="dxa"/>
            </w:tcMar>
          </w:tcPr>
          <w:p w:rsidR="009242BD" w:rsidRPr="00FF2AE5" w:rsidRDefault="009242BD" w:rsidP="005D429A"/>
        </w:tc>
        <w:tc>
          <w:tcPr>
            <w:tcW w:w="593" w:type="pct"/>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648" w:type="pct"/>
            <w:gridSpan w:val="2"/>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694" w:type="pct"/>
            <w:gridSpan w:val="3"/>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593" w:type="pct"/>
            <w:gridSpan w:val="2"/>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598" w:type="pct"/>
            <w:gridSpan w:val="3"/>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700" w:type="pct"/>
            <w:gridSpan w:val="2"/>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 xml:space="preserve">4 </w:t>
            </w:r>
            <w:r w:rsidRPr="003964ED">
              <w:rPr>
                <w:rFonts w:cs="Arial"/>
                <w:sz w:val="24"/>
                <w:szCs w:val="24"/>
              </w:rPr>
              <w:t>тыс. кв. м</w:t>
            </w:r>
          </w:p>
        </w:tc>
      </w:tr>
      <w:tr w:rsidR="00172ED8" w:rsidRPr="00FF2AE5" w:rsidTr="00172ED8">
        <w:tc>
          <w:tcPr>
            <w:tcW w:w="608" w:type="pct"/>
            <w:vMerge w:val="restart"/>
            <w:tcMar>
              <w:top w:w="28" w:type="dxa"/>
              <w:left w:w="28" w:type="dxa"/>
              <w:bottom w:w="28" w:type="dxa"/>
              <w:right w:w="28" w:type="dxa"/>
            </w:tcMar>
          </w:tcPr>
          <w:p w:rsidR="00172ED8" w:rsidRPr="00FF2AE5" w:rsidRDefault="00172ED8"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566" w:type="pct"/>
            <w:vMerge w:val="restart"/>
            <w:tcMar>
              <w:top w:w="28" w:type="dxa"/>
              <w:left w:w="28" w:type="dxa"/>
              <w:bottom w:w="28" w:type="dxa"/>
              <w:right w:w="28" w:type="dxa"/>
            </w:tcMar>
          </w:tcPr>
          <w:p w:rsidR="00172ED8" w:rsidRPr="00FF2AE5" w:rsidRDefault="00172ED8" w:rsidP="00C7680B">
            <w:pPr>
              <w:pStyle w:val="ConsPlusNormal"/>
              <w:rPr>
                <w:rFonts w:ascii="Times New Roman" w:hAnsi="Times New Roman" w:cs="Times New Roman"/>
                <w:sz w:val="24"/>
                <w:szCs w:val="24"/>
              </w:rPr>
            </w:pPr>
            <w:r w:rsidRPr="00FF2AE5">
              <w:rPr>
                <w:rFonts w:ascii="Times New Roman" w:hAnsi="Times New Roman" w:cs="Times New Roman"/>
                <w:sz w:val="24"/>
                <w:szCs w:val="24"/>
              </w:rPr>
              <w:t>Наименование подпрограммы</w:t>
            </w:r>
          </w:p>
        </w:tc>
        <w:tc>
          <w:tcPr>
            <w:tcW w:w="593" w:type="pct"/>
            <w:vMerge w:val="restart"/>
            <w:tcMar>
              <w:top w:w="28" w:type="dxa"/>
              <w:left w:w="28" w:type="dxa"/>
              <w:bottom w:w="28" w:type="dxa"/>
              <w:right w:w="28" w:type="dxa"/>
            </w:tcMar>
          </w:tcPr>
          <w:p w:rsidR="00172ED8" w:rsidRPr="00FF2AE5" w:rsidRDefault="00172ED8" w:rsidP="00C7680B">
            <w:pPr>
              <w:pStyle w:val="ConsPlusNormal"/>
              <w:rPr>
                <w:rFonts w:ascii="Times New Roman" w:hAnsi="Times New Roman" w:cs="Times New Roman"/>
                <w:sz w:val="24"/>
                <w:szCs w:val="24"/>
              </w:rPr>
            </w:pPr>
            <w:r w:rsidRPr="00FF2AE5">
              <w:rPr>
                <w:rFonts w:ascii="Times New Roman" w:hAnsi="Times New Roman" w:cs="Times New Roman"/>
                <w:sz w:val="24"/>
                <w:szCs w:val="24"/>
              </w:rPr>
              <w:t>Главный распорядитель бюджетных средств</w:t>
            </w:r>
          </w:p>
        </w:tc>
        <w:tc>
          <w:tcPr>
            <w:tcW w:w="910" w:type="pct"/>
            <w:gridSpan w:val="3"/>
            <w:vMerge w:val="restart"/>
            <w:tcMar>
              <w:top w:w="28" w:type="dxa"/>
              <w:left w:w="28" w:type="dxa"/>
              <w:bottom w:w="28" w:type="dxa"/>
              <w:right w:w="28" w:type="dxa"/>
            </w:tcMar>
            <w:vAlign w:val="center"/>
          </w:tcPr>
          <w:p w:rsidR="00172ED8" w:rsidRPr="00FF2AE5" w:rsidRDefault="00172ED8" w:rsidP="00C7680B">
            <w:pPr>
              <w:pStyle w:val="ConsPlusNormal"/>
              <w:rPr>
                <w:rFonts w:ascii="Times New Roman" w:hAnsi="Times New Roman" w:cs="Times New Roman"/>
                <w:sz w:val="24"/>
                <w:szCs w:val="24"/>
              </w:rPr>
            </w:pPr>
            <w:r w:rsidRPr="00FF2AE5">
              <w:rPr>
                <w:rFonts w:ascii="Times New Roman" w:hAnsi="Times New Roman" w:cs="Times New Roman"/>
                <w:sz w:val="24"/>
                <w:szCs w:val="24"/>
              </w:rPr>
              <w:t>Источник финансирования</w:t>
            </w:r>
          </w:p>
        </w:tc>
        <w:tc>
          <w:tcPr>
            <w:tcW w:w="2323" w:type="pct"/>
            <w:gridSpan w:val="9"/>
            <w:tcMar>
              <w:top w:w="28" w:type="dxa"/>
              <w:left w:w="28" w:type="dxa"/>
              <w:bottom w:w="28" w:type="dxa"/>
              <w:right w:w="28" w:type="dxa"/>
            </w:tcMar>
          </w:tcPr>
          <w:p w:rsidR="00172ED8" w:rsidRPr="00FF2AE5" w:rsidRDefault="00172ED8" w:rsidP="00C7680B">
            <w:pPr>
              <w:pStyle w:val="ConsPlusNormal"/>
              <w:jc w:val="center"/>
              <w:rPr>
                <w:rFonts w:ascii="Times New Roman" w:hAnsi="Times New Roman" w:cs="Times New Roman"/>
                <w:sz w:val="24"/>
                <w:szCs w:val="24"/>
              </w:rPr>
            </w:pPr>
            <w:r w:rsidRPr="00FF2AE5">
              <w:rPr>
                <w:rFonts w:ascii="Times New Roman" w:hAnsi="Times New Roman" w:cs="Times New Roman"/>
                <w:sz w:val="24"/>
                <w:szCs w:val="24"/>
              </w:rPr>
              <w:t>Расходы (тыс. рублей)</w:t>
            </w:r>
          </w:p>
        </w:tc>
      </w:tr>
      <w:tr w:rsidR="00172ED8" w:rsidRPr="00FF2AE5" w:rsidTr="00172ED8">
        <w:tc>
          <w:tcPr>
            <w:tcW w:w="608" w:type="pct"/>
            <w:vMerge/>
            <w:tcMar>
              <w:top w:w="28" w:type="dxa"/>
              <w:left w:w="28" w:type="dxa"/>
              <w:bottom w:w="28" w:type="dxa"/>
              <w:right w:w="28" w:type="dxa"/>
            </w:tcMar>
          </w:tcPr>
          <w:p w:rsidR="00172ED8" w:rsidRPr="00FF2AE5" w:rsidRDefault="00172ED8" w:rsidP="005D429A"/>
        </w:tc>
        <w:tc>
          <w:tcPr>
            <w:tcW w:w="566" w:type="pct"/>
            <w:vMerge/>
            <w:tcMar>
              <w:top w:w="28" w:type="dxa"/>
              <w:left w:w="28" w:type="dxa"/>
              <w:bottom w:w="28" w:type="dxa"/>
              <w:right w:w="28" w:type="dxa"/>
            </w:tcMar>
          </w:tcPr>
          <w:p w:rsidR="00172ED8" w:rsidRPr="00FF2AE5" w:rsidRDefault="00172ED8" w:rsidP="005D429A"/>
        </w:tc>
        <w:tc>
          <w:tcPr>
            <w:tcW w:w="593" w:type="pct"/>
            <w:vMerge/>
            <w:tcMar>
              <w:top w:w="28" w:type="dxa"/>
              <w:left w:w="28" w:type="dxa"/>
              <w:bottom w:w="28" w:type="dxa"/>
              <w:right w:w="28" w:type="dxa"/>
            </w:tcMar>
          </w:tcPr>
          <w:p w:rsidR="00172ED8" w:rsidRPr="00FF2AE5" w:rsidRDefault="00172ED8" w:rsidP="005D429A"/>
        </w:tc>
        <w:tc>
          <w:tcPr>
            <w:tcW w:w="910" w:type="pct"/>
            <w:gridSpan w:val="3"/>
            <w:vMerge/>
            <w:tcMar>
              <w:top w:w="28" w:type="dxa"/>
              <w:left w:w="28" w:type="dxa"/>
              <w:bottom w:w="28" w:type="dxa"/>
              <w:right w:w="28" w:type="dxa"/>
            </w:tcMar>
          </w:tcPr>
          <w:p w:rsidR="00172ED8" w:rsidRPr="00FF2AE5" w:rsidRDefault="00172ED8" w:rsidP="005D429A"/>
        </w:tc>
        <w:tc>
          <w:tcPr>
            <w:tcW w:w="397" w:type="pct"/>
            <w:tcMar>
              <w:top w:w="28" w:type="dxa"/>
              <w:left w:w="28" w:type="dxa"/>
              <w:bottom w:w="28" w:type="dxa"/>
              <w:right w:w="28" w:type="dxa"/>
            </w:tcMar>
          </w:tcPr>
          <w:p w:rsidR="00172ED8" w:rsidRPr="005D429A" w:rsidRDefault="00172ED8" w:rsidP="00975417">
            <w:pPr>
              <w:pStyle w:val="ConsPlusNormal"/>
              <w:jc w:val="center"/>
              <w:rPr>
                <w:rFonts w:ascii="Times New Roman" w:hAnsi="Times New Roman" w:cs="Times New Roman"/>
                <w:sz w:val="24"/>
              </w:rPr>
            </w:pPr>
            <w:r w:rsidRPr="005D429A">
              <w:rPr>
                <w:rFonts w:ascii="Times New Roman" w:hAnsi="Times New Roman" w:cs="Times New Roman"/>
                <w:sz w:val="24"/>
              </w:rPr>
              <w:t>2015 год</w:t>
            </w:r>
          </w:p>
        </w:tc>
        <w:tc>
          <w:tcPr>
            <w:tcW w:w="389" w:type="pct"/>
            <w:gridSpan w:val="2"/>
            <w:tcMar>
              <w:top w:w="28" w:type="dxa"/>
              <w:left w:w="28" w:type="dxa"/>
              <w:bottom w:w="28" w:type="dxa"/>
              <w:right w:w="28" w:type="dxa"/>
            </w:tcMar>
          </w:tcPr>
          <w:p w:rsidR="00172ED8" w:rsidRPr="005D429A" w:rsidRDefault="00172ED8" w:rsidP="00975417">
            <w:pPr>
              <w:pStyle w:val="ConsPlusNormal"/>
              <w:jc w:val="center"/>
              <w:rPr>
                <w:rFonts w:ascii="Times New Roman" w:hAnsi="Times New Roman" w:cs="Times New Roman"/>
                <w:sz w:val="24"/>
              </w:rPr>
            </w:pPr>
            <w:r w:rsidRPr="005D429A">
              <w:rPr>
                <w:rFonts w:ascii="Times New Roman" w:hAnsi="Times New Roman" w:cs="Times New Roman"/>
                <w:sz w:val="24"/>
              </w:rPr>
              <w:t>2016 год</w:t>
            </w:r>
          </w:p>
        </w:tc>
        <w:tc>
          <w:tcPr>
            <w:tcW w:w="375" w:type="pct"/>
            <w:gridSpan w:val="2"/>
            <w:tcMar>
              <w:top w:w="28" w:type="dxa"/>
              <w:left w:w="28" w:type="dxa"/>
              <w:bottom w:w="28" w:type="dxa"/>
              <w:right w:w="28" w:type="dxa"/>
            </w:tcMar>
          </w:tcPr>
          <w:p w:rsidR="00172ED8" w:rsidRPr="005D429A" w:rsidRDefault="00172ED8" w:rsidP="00975417">
            <w:pPr>
              <w:pStyle w:val="ConsPlusNormal"/>
              <w:jc w:val="center"/>
              <w:rPr>
                <w:rFonts w:ascii="Times New Roman" w:hAnsi="Times New Roman" w:cs="Times New Roman"/>
                <w:sz w:val="24"/>
              </w:rPr>
            </w:pPr>
            <w:r w:rsidRPr="005D429A">
              <w:rPr>
                <w:rFonts w:ascii="Times New Roman" w:hAnsi="Times New Roman" w:cs="Times New Roman"/>
                <w:sz w:val="24"/>
              </w:rPr>
              <w:t>2017 год</w:t>
            </w:r>
          </w:p>
        </w:tc>
        <w:tc>
          <w:tcPr>
            <w:tcW w:w="393" w:type="pct"/>
            <w:tcMar>
              <w:top w:w="28" w:type="dxa"/>
              <w:left w:w="28" w:type="dxa"/>
              <w:bottom w:w="28" w:type="dxa"/>
              <w:right w:w="28" w:type="dxa"/>
            </w:tcMar>
          </w:tcPr>
          <w:p w:rsidR="00172ED8" w:rsidRPr="005D429A" w:rsidRDefault="00172ED8" w:rsidP="00975417">
            <w:pPr>
              <w:pStyle w:val="ConsPlusNormal"/>
              <w:jc w:val="center"/>
              <w:rPr>
                <w:rFonts w:ascii="Times New Roman" w:hAnsi="Times New Roman" w:cs="Times New Roman"/>
                <w:sz w:val="24"/>
              </w:rPr>
            </w:pPr>
            <w:r w:rsidRPr="005D429A">
              <w:rPr>
                <w:rFonts w:ascii="Times New Roman" w:hAnsi="Times New Roman" w:cs="Times New Roman"/>
                <w:sz w:val="24"/>
              </w:rPr>
              <w:t>2018 год</w:t>
            </w:r>
          </w:p>
        </w:tc>
        <w:tc>
          <w:tcPr>
            <w:tcW w:w="399" w:type="pct"/>
            <w:gridSpan w:val="2"/>
            <w:tcMar>
              <w:top w:w="28" w:type="dxa"/>
              <w:left w:w="28" w:type="dxa"/>
              <w:bottom w:w="28" w:type="dxa"/>
              <w:right w:w="28" w:type="dxa"/>
            </w:tcMar>
          </w:tcPr>
          <w:p w:rsidR="00172ED8" w:rsidRPr="005D429A" w:rsidRDefault="00172ED8" w:rsidP="00975417">
            <w:pPr>
              <w:pStyle w:val="ConsPlusNormal"/>
              <w:jc w:val="center"/>
              <w:rPr>
                <w:rFonts w:ascii="Times New Roman" w:hAnsi="Times New Roman" w:cs="Times New Roman"/>
                <w:sz w:val="24"/>
              </w:rPr>
            </w:pPr>
            <w:r w:rsidRPr="005D429A">
              <w:rPr>
                <w:rFonts w:ascii="Times New Roman" w:hAnsi="Times New Roman" w:cs="Times New Roman"/>
                <w:sz w:val="24"/>
              </w:rPr>
              <w:t>2019 год</w:t>
            </w:r>
          </w:p>
        </w:tc>
        <w:tc>
          <w:tcPr>
            <w:tcW w:w="370" w:type="pct"/>
            <w:tcMar>
              <w:top w:w="28" w:type="dxa"/>
              <w:left w:w="28" w:type="dxa"/>
              <w:bottom w:w="28" w:type="dxa"/>
              <w:right w:w="28" w:type="dxa"/>
            </w:tcMar>
          </w:tcPr>
          <w:p w:rsidR="00172ED8" w:rsidRPr="00FF2AE5" w:rsidRDefault="00172ED8" w:rsidP="005D429A">
            <w:pPr>
              <w:pStyle w:val="ConsPlusNormal"/>
              <w:jc w:val="center"/>
              <w:rPr>
                <w:rFonts w:ascii="Times New Roman" w:hAnsi="Times New Roman" w:cs="Times New Roman"/>
                <w:sz w:val="20"/>
              </w:rPr>
            </w:pPr>
            <w:r w:rsidRPr="0050192A">
              <w:rPr>
                <w:rFonts w:ascii="Times New Roman" w:hAnsi="Times New Roman" w:cs="Times New Roman"/>
                <w:sz w:val="24"/>
              </w:rPr>
              <w:t>Итого</w:t>
            </w:r>
          </w:p>
        </w:tc>
      </w:tr>
      <w:tr w:rsidR="00172ED8" w:rsidRPr="00FF2AE5" w:rsidTr="00A24F9E">
        <w:tc>
          <w:tcPr>
            <w:tcW w:w="608" w:type="pct"/>
            <w:vMerge/>
            <w:tcMar>
              <w:top w:w="28" w:type="dxa"/>
              <w:left w:w="28" w:type="dxa"/>
              <w:bottom w:w="28" w:type="dxa"/>
              <w:right w:w="28" w:type="dxa"/>
            </w:tcMar>
          </w:tcPr>
          <w:p w:rsidR="00172ED8" w:rsidRPr="00FF2AE5" w:rsidRDefault="00172ED8" w:rsidP="005D429A"/>
        </w:tc>
        <w:tc>
          <w:tcPr>
            <w:tcW w:w="566" w:type="pct"/>
            <w:vMerge w:val="restart"/>
            <w:tcMar>
              <w:top w:w="28" w:type="dxa"/>
              <w:left w:w="28" w:type="dxa"/>
              <w:bottom w:w="28" w:type="dxa"/>
              <w:right w:w="28" w:type="dxa"/>
            </w:tcMar>
          </w:tcPr>
          <w:p w:rsidR="00172ED8" w:rsidRPr="00FF2AE5" w:rsidRDefault="00172ED8"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Подпрограмма</w:t>
            </w:r>
          </w:p>
        </w:tc>
        <w:tc>
          <w:tcPr>
            <w:tcW w:w="593" w:type="pct"/>
            <w:vMerge w:val="restart"/>
            <w:tcMar>
              <w:top w:w="28" w:type="dxa"/>
              <w:left w:w="28" w:type="dxa"/>
              <w:bottom w:w="28" w:type="dxa"/>
              <w:right w:w="28" w:type="dxa"/>
            </w:tcMar>
          </w:tcPr>
          <w:p w:rsidR="00172ED8" w:rsidRPr="005D429A" w:rsidRDefault="00172ED8" w:rsidP="00C7680B">
            <w:pPr>
              <w:pStyle w:val="ConsPlusNormal"/>
              <w:jc w:val="center"/>
              <w:rPr>
                <w:rFonts w:ascii="Times New Roman" w:hAnsi="Times New Roman" w:cs="Times New Roman"/>
                <w:sz w:val="24"/>
                <w:szCs w:val="24"/>
              </w:rPr>
            </w:pPr>
            <w:r w:rsidRPr="005D429A">
              <w:rPr>
                <w:rFonts w:ascii="Times New Roman" w:hAnsi="Times New Roman" w:cs="Times New Roman"/>
                <w:sz w:val="24"/>
                <w:szCs w:val="24"/>
              </w:rPr>
              <w:t>УГЖКХ</w:t>
            </w:r>
          </w:p>
        </w:tc>
        <w:tc>
          <w:tcPr>
            <w:tcW w:w="910" w:type="pct"/>
            <w:gridSpan w:val="3"/>
            <w:tcMar>
              <w:top w:w="28" w:type="dxa"/>
              <w:left w:w="28" w:type="dxa"/>
              <w:bottom w:w="28" w:type="dxa"/>
              <w:right w:w="28" w:type="dxa"/>
            </w:tcMar>
          </w:tcPr>
          <w:p w:rsidR="00172ED8" w:rsidRPr="00FF2AE5" w:rsidRDefault="00172ED8"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Всего:</w:t>
            </w:r>
          </w:p>
          <w:p w:rsidR="00172ED8" w:rsidRPr="00FF2AE5" w:rsidRDefault="00172ED8"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в том числе:</w:t>
            </w:r>
          </w:p>
        </w:tc>
        <w:tc>
          <w:tcPr>
            <w:tcW w:w="397" w:type="pct"/>
            <w:shd w:val="clear" w:color="auto" w:fill="auto"/>
            <w:tcMar>
              <w:top w:w="28" w:type="dxa"/>
              <w:left w:w="28" w:type="dxa"/>
              <w:bottom w:w="28" w:type="dxa"/>
              <w:right w:w="28" w:type="dxa"/>
            </w:tcMar>
            <w:vAlign w:val="center"/>
          </w:tcPr>
          <w:p w:rsidR="00172ED8" w:rsidRPr="000711D1" w:rsidRDefault="00957A88" w:rsidP="00D536A9">
            <w:pPr>
              <w:spacing w:line="200" w:lineRule="exact"/>
              <w:jc w:val="center"/>
              <w:rPr>
                <w:sz w:val="24"/>
                <w:szCs w:val="24"/>
              </w:rPr>
            </w:pPr>
            <w:r w:rsidRPr="000711D1">
              <w:rPr>
                <w:sz w:val="24"/>
                <w:szCs w:val="24"/>
              </w:rPr>
              <w:t>93735,94</w:t>
            </w:r>
          </w:p>
        </w:tc>
        <w:tc>
          <w:tcPr>
            <w:tcW w:w="389" w:type="pct"/>
            <w:gridSpan w:val="2"/>
            <w:shd w:val="clear" w:color="auto" w:fill="auto"/>
            <w:tcMar>
              <w:top w:w="28" w:type="dxa"/>
              <w:left w:w="28" w:type="dxa"/>
              <w:bottom w:w="28" w:type="dxa"/>
              <w:right w:w="28" w:type="dxa"/>
            </w:tcMar>
            <w:vAlign w:val="center"/>
          </w:tcPr>
          <w:p w:rsidR="00172ED8" w:rsidRPr="000711D1" w:rsidRDefault="00957A88" w:rsidP="00D536A9">
            <w:pPr>
              <w:spacing w:line="200" w:lineRule="exact"/>
              <w:jc w:val="center"/>
              <w:rPr>
                <w:sz w:val="24"/>
                <w:szCs w:val="24"/>
              </w:rPr>
            </w:pPr>
            <w:r w:rsidRPr="000711D1">
              <w:rPr>
                <w:sz w:val="24"/>
                <w:szCs w:val="24"/>
              </w:rPr>
              <w:t>73010,31</w:t>
            </w:r>
          </w:p>
        </w:tc>
        <w:tc>
          <w:tcPr>
            <w:tcW w:w="375" w:type="pct"/>
            <w:gridSpan w:val="2"/>
            <w:shd w:val="clear" w:color="auto" w:fill="auto"/>
            <w:tcMar>
              <w:top w:w="28" w:type="dxa"/>
              <w:left w:w="28" w:type="dxa"/>
              <w:bottom w:w="28" w:type="dxa"/>
              <w:right w:w="28" w:type="dxa"/>
            </w:tcMar>
            <w:vAlign w:val="center"/>
          </w:tcPr>
          <w:p w:rsidR="00172ED8" w:rsidRPr="000711D1" w:rsidRDefault="00957A88" w:rsidP="00D536A9">
            <w:pPr>
              <w:tabs>
                <w:tab w:val="left" w:pos="4320"/>
              </w:tabs>
              <w:spacing w:line="200" w:lineRule="exact"/>
              <w:jc w:val="center"/>
              <w:rPr>
                <w:sz w:val="24"/>
                <w:szCs w:val="24"/>
              </w:rPr>
            </w:pPr>
            <w:r w:rsidRPr="000711D1">
              <w:rPr>
                <w:sz w:val="24"/>
                <w:szCs w:val="24"/>
              </w:rPr>
              <w:t>70872,9</w:t>
            </w:r>
          </w:p>
        </w:tc>
        <w:tc>
          <w:tcPr>
            <w:tcW w:w="393" w:type="pct"/>
            <w:shd w:val="clear" w:color="auto" w:fill="auto"/>
            <w:tcMar>
              <w:top w:w="28" w:type="dxa"/>
              <w:left w:w="28" w:type="dxa"/>
              <w:bottom w:w="28" w:type="dxa"/>
              <w:right w:w="28" w:type="dxa"/>
            </w:tcMar>
            <w:vAlign w:val="center"/>
          </w:tcPr>
          <w:p w:rsidR="00172ED8" w:rsidRPr="000711D1" w:rsidRDefault="00957A88" w:rsidP="00D536A9">
            <w:pPr>
              <w:jc w:val="center"/>
              <w:rPr>
                <w:sz w:val="24"/>
                <w:szCs w:val="24"/>
              </w:rPr>
            </w:pPr>
            <w:r w:rsidRPr="000711D1">
              <w:rPr>
                <w:sz w:val="24"/>
                <w:szCs w:val="24"/>
              </w:rPr>
              <w:t>83504,7</w:t>
            </w:r>
          </w:p>
        </w:tc>
        <w:tc>
          <w:tcPr>
            <w:tcW w:w="399" w:type="pct"/>
            <w:gridSpan w:val="2"/>
            <w:shd w:val="clear" w:color="auto" w:fill="auto"/>
            <w:tcMar>
              <w:top w:w="28" w:type="dxa"/>
              <w:left w:w="28" w:type="dxa"/>
              <w:bottom w:w="28" w:type="dxa"/>
              <w:right w:w="28" w:type="dxa"/>
            </w:tcMar>
            <w:vAlign w:val="center"/>
          </w:tcPr>
          <w:p w:rsidR="00172ED8" w:rsidRPr="000711D1" w:rsidRDefault="00957A88" w:rsidP="00D536A9">
            <w:pPr>
              <w:tabs>
                <w:tab w:val="left" w:pos="4320"/>
              </w:tabs>
              <w:spacing w:line="200" w:lineRule="exact"/>
              <w:jc w:val="center"/>
              <w:rPr>
                <w:sz w:val="24"/>
                <w:szCs w:val="24"/>
              </w:rPr>
            </w:pPr>
            <w:r w:rsidRPr="000711D1">
              <w:rPr>
                <w:sz w:val="24"/>
                <w:szCs w:val="24"/>
              </w:rPr>
              <w:t>89350,03</w:t>
            </w:r>
          </w:p>
        </w:tc>
        <w:tc>
          <w:tcPr>
            <w:tcW w:w="370" w:type="pct"/>
            <w:shd w:val="clear" w:color="auto" w:fill="auto"/>
            <w:tcMar>
              <w:top w:w="28" w:type="dxa"/>
              <w:left w:w="28" w:type="dxa"/>
              <w:bottom w:w="28" w:type="dxa"/>
              <w:right w:w="28" w:type="dxa"/>
            </w:tcMar>
            <w:vAlign w:val="center"/>
          </w:tcPr>
          <w:p w:rsidR="00172ED8" w:rsidRPr="000711D1" w:rsidRDefault="00957A88" w:rsidP="00D536A9">
            <w:pPr>
              <w:spacing w:line="200" w:lineRule="exact"/>
              <w:jc w:val="center"/>
              <w:rPr>
                <w:sz w:val="24"/>
                <w:szCs w:val="24"/>
              </w:rPr>
            </w:pPr>
            <w:r w:rsidRPr="000711D1">
              <w:rPr>
                <w:sz w:val="24"/>
                <w:szCs w:val="24"/>
              </w:rPr>
              <w:t>410473,88</w:t>
            </w:r>
          </w:p>
        </w:tc>
      </w:tr>
      <w:tr w:rsidR="00172ED8" w:rsidRPr="00FF2AE5" w:rsidTr="00A24F9E">
        <w:tc>
          <w:tcPr>
            <w:tcW w:w="608" w:type="pct"/>
            <w:vMerge/>
            <w:tcMar>
              <w:top w:w="28" w:type="dxa"/>
              <w:left w:w="28" w:type="dxa"/>
              <w:bottom w:w="28" w:type="dxa"/>
              <w:right w:w="28" w:type="dxa"/>
            </w:tcMar>
          </w:tcPr>
          <w:p w:rsidR="00172ED8" w:rsidRPr="00FF2AE5" w:rsidRDefault="00172ED8" w:rsidP="005D429A"/>
        </w:tc>
        <w:tc>
          <w:tcPr>
            <w:tcW w:w="566" w:type="pct"/>
            <w:vMerge/>
            <w:tcMar>
              <w:top w:w="28" w:type="dxa"/>
              <w:left w:w="28" w:type="dxa"/>
              <w:bottom w:w="28" w:type="dxa"/>
              <w:right w:w="28" w:type="dxa"/>
            </w:tcMar>
          </w:tcPr>
          <w:p w:rsidR="00172ED8" w:rsidRPr="00FF2AE5" w:rsidRDefault="00172ED8" w:rsidP="005D429A">
            <w:pPr>
              <w:pStyle w:val="ConsPlusNormal"/>
              <w:rPr>
                <w:rFonts w:ascii="Times New Roman" w:hAnsi="Times New Roman" w:cs="Times New Roman"/>
                <w:sz w:val="24"/>
                <w:szCs w:val="24"/>
              </w:rPr>
            </w:pPr>
          </w:p>
        </w:tc>
        <w:tc>
          <w:tcPr>
            <w:tcW w:w="593" w:type="pct"/>
            <w:vMerge/>
            <w:tcMar>
              <w:top w:w="28" w:type="dxa"/>
              <w:left w:w="28" w:type="dxa"/>
              <w:bottom w:w="28" w:type="dxa"/>
              <w:right w:w="28" w:type="dxa"/>
            </w:tcMar>
          </w:tcPr>
          <w:p w:rsidR="00172ED8" w:rsidRPr="00FF2AE5" w:rsidRDefault="00172ED8" w:rsidP="005D429A">
            <w:pPr>
              <w:pStyle w:val="ConsPlusNormal"/>
              <w:rPr>
                <w:rFonts w:ascii="Times New Roman" w:hAnsi="Times New Roman" w:cs="Times New Roman"/>
                <w:sz w:val="24"/>
                <w:szCs w:val="24"/>
              </w:rPr>
            </w:pPr>
          </w:p>
        </w:tc>
        <w:tc>
          <w:tcPr>
            <w:tcW w:w="910" w:type="pct"/>
            <w:gridSpan w:val="3"/>
            <w:tcMar>
              <w:top w:w="28" w:type="dxa"/>
              <w:left w:w="28" w:type="dxa"/>
              <w:bottom w:w="28" w:type="dxa"/>
              <w:right w:w="28" w:type="dxa"/>
            </w:tcMar>
          </w:tcPr>
          <w:p w:rsidR="00172ED8" w:rsidRPr="00FF2AE5" w:rsidRDefault="00172ED8"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Средства бюджета городского округа Электросталь Московской области</w:t>
            </w:r>
          </w:p>
        </w:tc>
        <w:tc>
          <w:tcPr>
            <w:tcW w:w="397" w:type="pct"/>
            <w:shd w:val="clear" w:color="auto" w:fill="auto"/>
            <w:tcMar>
              <w:top w:w="28" w:type="dxa"/>
              <w:left w:w="28" w:type="dxa"/>
              <w:bottom w:w="28" w:type="dxa"/>
              <w:right w:w="28" w:type="dxa"/>
            </w:tcMar>
            <w:vAlign w:val="center"/>
          </w:tcPr>
          <w:p w:rsidR="00172ED8" w:rsidRPr="000711D1" w:rsidRDefault="00957A88" w:rsidP="00D536A9">
            <w:pPr>
              <w:tabs>
                <w:tab w:val="left" w:pos="4320"/>
              </w:tabs>
              <w:spacing w:line="200" w:lineRule="exact"/>
              <w:jc w:val="center"/>
              <w:rPr>
                <w:sz w:val="24"/>
                <w:szCs w:val="24"/>
              </w:rPr>
            </w:pPr>
            <w:r w:rsidRPr="000711D1">
              <w:rPr>
                <w:sz w:val="24"/>
                <w:szCs w:val="24"/>
              </w:rPr>
              <w:t>93735,94</w:t>
            </w:r>
          </w:p>
        </w:tc>
        <w:tc>
          <w:tcPr>
            <w:tcW w:w="389" w:type="pct"/>
            <w:gridSpan w:val="2"/>
            <w:shd w:val="clear" w:color="auto" w:fill="auto"/>
            <w:tcMar>
              <w:top w:w="28" w:type="dxa"/>
              <w:left w:w="28" w:type="dxa"/>
              <w:bottom w:w="28" w:type="dxa"/>
              <w:right w:w="28" w:type="dxa"/>
            </w:tcMar>
            <w:vAlign w:val="center"/>
          </w:tcPr>
          <w:p w:rsidR="00172ED8" w:rsidRPr="000711D1" w:rsidRDefault="00957A88" w:rsidP="00D536A9">
            <w:pPr>
              <w:tabs>
                <w:tab w:val="left" w:pos="4320"/>
              </w:tabs>
              <w:spacing w:line="200" w:lineRule="exact"/>
              <w:jc w:val="center"/>
              <w:rPr>
                <w:sz w:val="24"/>
                <w:szCs w:val="24"/>
              </w:rPr>
            </w:pPr>
            <w:r w:rsidRPr="000711D1">
              <w:rPr>
                <w:sz w:val="24"/>
                <w:szCs w:val="24"/>
              </w:rPr>
              <w:t>66444,94</w:t>
            </w:r>
          </w:p>
        </w:tc>
        <w:tc>
          <w:tcPr>
            <w:tcW w:w="375" w:type="pct"/>
            <w:gridSpan w:val="2"/>
            <w:shd w:val="clear" w:color="auto" w:fill="auto"/>
            <w:tcMar>
              <w:top w:w="28" w:type="dxa"/>
              <w:left w:w="28" w:type="dxa"/>
              <w:bottom w:w="28" w:type="dxa"/>
              <w:right w:w="28" w:type="dxa"/>
            </w:tcMar>
            <w:vAlign w:val="center"/>
          </w:tcPr>
          <w:p w:rsidR="00172ED8" w:rsidRPr="000711D1" w:rsidRDefault="00957A88" w:rsidP="00D536A9">
            <w:pPr>
              <w:tabs>
                <w:tab w:val="left" w:pos="4320"/>
              </w:tabs>
              <w:spacing w:line="200" w:lineRule="exact"/>
              <w:jc w:val="center"/>
              <w:rPr>
                <w:sz w:val="24"/>
                <w:szCs w:val="24"/>
              </w:rPr>
            </w:pPr>
            <w:r w:rsidRPr="000711D1">
              <w:rPr>
                <w:sz w:val="24"/>
                <w:szCs w:val="24"/>
              </w:rPr>
              <w:t>70872,9</w:t>
            </w:r>
          </w:p>
        </w:tc>
        <w:tc>
          <w:tcPr>
            <w:tcW w:w="393" w:type="pct"/>
            <w:shd w:val="clear" w:color="auto" w:fill="auto"/>
            <w:tcMar>
              <w:top w:w="28" w:type="dxa"/>
              <w:left w:w="28" w:type="dxa"/>
              <w:bottom w:w="28" w:type="dxa"/>
              <w:right w:w="28" w:type="dxa"/>
            </w:tcMar>
            <w:vAlign w:val="center"/>
          </w:tcPr>
          <w:p w:rsidR="00172ED8" w:rsidRPr="000711D1" w:rsidRDefault="00957A88" w:rsidP="00D536A9">
            <w:pPr>
              <w:jc w:val="center"/>
              <w:rPr>
                <w:sz w:val="24"/>
                <w:szCs w:val="24"/>
              </w:rPr>
            </w:pPr>
            <w:r w:rsidRPr="000711D1">
              <w:rPr>
                <w:sz w:val="24"/>
                <w:szCs w:val="24"/>
              </w:rPr>
              <w:t>83504,7</w:t>
            </w:r>
          </w:p>
        </w:tc>
        <w:tc>
          <w:tcPr>
            <w:tcW w:w="399" w:type="pct"/>
            <w:gridSpan w:val="2"/>
            <w:shd w:val="clear" w:color="auto" w:fill="auto"/>
            <w:tcMar>
              <w:top w:w="28" w:type="dxa"/>
              <w:left w:w="28" w:type="dxa"/>
              <w:bottom w:w="28" w:type="dxa"/>
              <w:right w:w="28" w:type="dxa"/>
            </w:tcMar>
            <w:vAlign w:val="center"/>
          </w:tcPr>
          <w:p w:rsidR="00172ED8" w:rsidRPr="000711D1" w:rsidRDefault="00957A88" w:rsidP="00D536A9">
            <w:pPr>
              <w:tabs>
                <w:tab w:val="left" w:pos="4320"/>
              </w:tabs>
              <w:spacing w:line="200" w:lineRule="exact"/>
              <w:jc w:val="center"/>
              <w:rPr>
                <w:sz w:val="24"/>
                <w:szCs w:val="24"/>
              </w:rPr>
            </w:pPr>
            <w:r w:rsidRPr="000711D1">
              <w:rPr>
                <w:sz w:val="24"/>
                <w:szCs w:val="24"/>
              </w:rPr>
              <w:t>89350,03</w:t>
            </w:r>
          </w:p>
        </w:tc>
        <w:tc>
          <w:tcPr>
            <w:tcW w:w="370" w:type="pct"/>
            <w:shd w:val="clear" w:color="auto" w:fill="auto"/>
            <w:tcMar>
              <w:top w:w="28" w:type="dxa"/>
              <w:left w:w="28" w:type="dxa"/>
              <w:bottom w:w="28" w:type="dxa"/>
              <w:right w:w="28" w:type="dxa"/>
            </w:tcMar>
            <w:vAlign w:val="center"/>
          </w:tcPr>
          <w:p w:rsidR="00CD432A" w:rsidRPr="000711D1" w:rsidRDefault="00957A88" w:rsidP="00CD432A">
            <w:pPr>
              <w:tabs>
                <w:tab w:val="left" w:pos="4320"/>
              </w:tabs>
              <w:spacing w:line="200" w:lineRule="exact"/>
              <w:jc w:val="center"/>
              <w:rPr>
                <w:sz w:val="24"/>
                <w:szCs w:val="24"/>
              </w:rPr>
            </w:pPr>
            <w:r w:rsidRPr="000711D1">
              <w:rPr>
                <w:sz w:val="24"/>
                <w:szCs w:val="24"/>
              </w:rPr>
              <w:t>403908,51</w:t>
            </w:r>
          </w:p>
        </w:tc>
      </w:tr>
      <w:tr w:rsidR="00172ED8" w:rsidRPr="00D536A9" w:rsidTr="00A24F9E">
        <w:tc>
          <w:tcPr>
            <w:tcW w:w="608" w:type="pct"/>
            <w:vMerge/>
            <w:tcMar>
              <w:top w:w="28" w:type="dxa"/>
              <w:left w:w="28" w:type="dxa"/>
              <w:bottom w:w="28" w:type="dxa"/>
              <w:right w:w="28" w:type="dxa"/>
            </w:tcMar>
          </w:tcPr>
          <w:p w:rsidR="00172ED8" w:rsidRPr="00FF2AE5" w:rsidRDefault="00172ED8" w:rsidP="005D429A"/>
        </w:tc>
        <w:tc>
          <w:tcPr>
            <w:tcW w:w="566" w:type="pct"/>
            <w:vMerge/>
            <w:tcMar>
              <w:top w:w="28" w:type="dxa"/>
              <w:left w:w="28" w:type="dxa"/>
              <w:bottom w:w="28" w:type="dxa"/>
              <w:right w:w="28" w:type="dxa"/>
            </w:tcMar>
          </w:tcPr>
          <w:p w:rsidR="00172ED8" w:rsidRPr="00FF2AE5" w:rsidRDefault="00172ED8" w:rsidP="005D429A">
            <w:pPr>
              <w:pStyle w:val="ConsPlusNormal"/>
              <w:rPr>
                <w:rFonts w:ascii="Times New Roman" w:hAnsi="Times New Roman" w:cs="Times New Roman"/>
                <w:sz w:val="24"/>
                <w:szCs w:val="24"/>
              </w:rPr>
            </w:pPr>
          </w:p>
        </w:tc>
        <w:tc>
          <w:tcPr>
            <w:tcW w:w="593" w:type="pct"/>
            <w:vMerge/>
            <w:tcMar>
              <w:top w:w="28" w:type="dxa"/>
              <w:left w:w="28" w:type="dxa"/>
              <w:bottom w:w="28" w:type="dxa"/>
              <w:right w:w="28" w:type="dxa"/>
            </w:tcMar>
          </w:tcPr>
          <w:p w:rsidR="00172ED8" w:rsidRPr="00FF2AE5" w:rsidRDefault="00172ED8" w:rsidP="005D429A">
            <w:pPr>
              <w:pStyle w:val="ConsPlusNormal"/>
              <w:rPr>
                <w:rFonts w:ascii="Times New Roman" w:hAnsi="Times New Roman" w:cs="Times New Roman"/>
                <w:sz w:val="24"/>
                <w:szCs w:val="24"/>
              </w:rPr>
            </w:pPr>
          </w:p>
        </w:tc>
        <w:tc>
          <w:tcPr>
            <w:tcW w:w="910" w:type="pct"/>
            <w:gridSpan w:val="3"/>
            <w:tcMar>
              <w:top w:w="28" w:type="dxa"/>
              <w:left w:w="28" w:type="dxa"/>
              <w:bottom w:w="28" w:type="dxa"/>
              <w:right w:w="28" w:type="dxa"/>
            </w:tcMar>
          </w:tcPr>
          <w:p w:rsidR="00172ED8" w:rsidRPr="00172ED8" w:rsidRDefault="00172ED8" w:rsidP="005D429A">
            <w:pPr>
              <w:pStyle w:val="ConsPlusNormal"/>
              <w:rPr>
                <w:rFonts w:ascii="Times New Roman" w:hAnsi="Times New Roman" w:cs="Times New Roman"/>
                <w:sz w:val="24"/>
                <w:szCs w:val="24"/>
              </w:rPr>
            </w:pPr>
            <w:r w:rsidRPr="00172ED8">
              <w:rPr>
                <w:rFonts w:ascii="Times New Roman" w:hAnsi="Times New Roman" w:cs="Times New Roman"/>
                <w:sz w:val="24"/>
              </w:rPr>
              <w:t>Средства бюджета Московской области</w:t>
            </w:r>
          </w:p>
        </w:tc>
        <w:tc>
          <w:tcPr>
            <w:tcW w:w="397" w:type="pct"/>
            <w:shd w:val="clear" w:color="auto" w:fill="auto"/>
            <w:tcMar>
              <w:top w:w="28" w:type="dxa"/>
              <w:left w:w="28" w:type="dxa"/>
              <w:bottom w:w="28" w:type="dxa"/>
              <w:right w:w="28" w:type="dxa"/>
            </w:tcMar>
            <w:vAlign w:val="center"/>
          </w:tcPr>
          <w:p w:rsidR="00172ED8" w:rsidRPr="000711D1" w:rsidRDefault="00172ED8" w:rsidP="00D536A9">
            <w:pPr>
              <w:jc w:val="center"/>
              <w:rPr>
                <w:sz w:val="24"/>
                <w:szCs w:val="24"/>
              </w:rPr>
            </w:pPr>
          </w:p>
        </w:tc>
        <w:tc>
          <w:tcPr>
            <w:tcW w:w="389" w:type="pct"/>
            <w:gridSpan w:val="2"/>
            <w:shd w:val="clear" w:color="auto" w:fill="auto"/>
            <w:tcMar>
              <w:top w:w="28" w:type="dxa"/>
              <w:left w:w="28" w:type="dxa"/>
              <w:bottom w:w="28" w:type="dxa"/>
              <w:right w:w="28" w:type="dxa"/>
            </w:tcMar>
            <w:vAlign w:val="center"/>
          </w:tcPr>
          <w:p w:rsidR="00172ED8" w:rsidRPr="000711D1" w:rsidRDefault="00957A88" w:rsidP="00D536A9">
            <w:pPr>
              <w:jc w:val="center"/>
              <w:rPr>
                <w:sz w:val="24"/>
                <w:szCs w:val="24"/>
              </w:rPr>
            </w:pPr>
            <w:r w:rsidRPr="000711D1">
              <w:rPr>
                <w:sz w:val="24"/>
                <w:szCs w:val="24"/>
              </w:rPr>
              <w:t>6565,37</w:t>
            </w:r>
          </w:p>
        </w:tc>
        <w:tc>
          <w:tcPr>
            <w:tcW w:w="375" w:type="pct"/>
            <w:gridSpan w:val="2"/>
            <w:shd w:val="clear" w:color="auto" w:fill="auto"/>
            <w:tcMar>
              <w:top w:w="28" w:type="dxa"/>
              <w:left w:w="28" w:type="dxa"/>
              <w:bottom w:w="28" w:type="dxa"/>
              <w:right w:w="28" w:type="dxa"/>
            </w:tcMar>
            <w:vAlign w:val="center"/>
          </w:tcPr>
          <w:p w:rsidR="00172ED8" w:rsidRPr="000711D1" w:rsidRDefault="00172ED8" w:rsidP="00D536A9">
            <w:pPr>
              <w:jc w:val="center"/>
              <w:rPr>
                <w:sz w:val="24"/>
                <w:szCs w:val="24"/>
              </w:rPr>
            </w:pPr>
          </w:p>
        </w:tc>
        <w:tc>
          <w:tcPr>
            <w:tcW w:w="393" w:type="pct"/>
            <w:shd w:val="clear" w:color="auto" w:fill="auto"/>
            <w:tcMar>
              <w:top w:w="28" w:type="dxa"/>
              <w:left w:w="28" w:type="dxa"/>
              <w:bottom w:w="28" w:type="dxa"/>
              <w:right w:w="28" w:type="dxa"/>
            </w:tcMar>
            <w:vAlign w:val="center"/>
          </w:tcPr>
          <w:p w:rsidR="00172ED8" w:rsidRPr="000711D1" w:rsidRDefault="00172ED8" w:rsidP="00D536A9">
            <w:pPr>
              <w:rPr>
                <w:sz w:val="24"/>
                <w:szCs w:val="24"/>
              </w:rPr>
            </w:pPr>
          </w:p>
        </w:tc>
        <w:tc>
          <w:tcPr>
            <w:tcW w:w="399" w:type="pct"/>
            <w:gridSpan w:val="2"/>
            <w:shd w:val="clear" w:color="auto" w:fill="auto"/>
            <w:tcMar>
              <w:top w:w="28" w:type="dxa"/>
              <w:left w:w="28" w:type="dxa"/>
              <w:bottom w:w="28" w:type="dxa"/>
              <w:right w:w="28" w:type="dxa"/>
            </w:tcMar>
            <w:vAlign w:val="center"/>
          </w:tcPr>
          <w:p w:rsidR="00172ED8" w:rsidRPr="000711D1" w:rsidRDefault="00172ED8" w:rsidP="00D536A9">
            <w:pPr>
              <w:jc w:val="center"/>
              <w:rPr>
                <w:sz w:val="24"/>
                <w:szCs w:val="24"/>
              </w:rPr>
            </w:pPr>
          </w:p>
        </w:tc>
        <w:tc>
          <w:tcPr>
            <w:tcW w:w="370" w:type="pct"/>
            <w:shd w:val="clear" w:color="auto" w:fill="auto"/>
            <w:tcMar>
              <w:top w:w="28" w:type="dxa"/>
              <w:left w:w="28" w:type="dxa"/>
              <w:bottom w:w="28" w:type="dxa"/>
              <w:right w:w="28" w:type="dxa"/>
            </w:tcMar>
            <w:vAlign w:val="center"/>
          </w:tcPr>
          <w:p w:rsidR="00172ED8" w:rsidRPr="000711D1" w:rsidRDefault="00957A88" w:rsidP="00797F18">
            <w:pPr>
              <w:pStyle w:val="ConsPlusNormal"/>
              <w:jc w:val="center"/>
              <w:rPr>
                <w:rFonts w:ascii="Times New Roman" w:hAnsi="Times New Roman" w:cs="Times New Roman"/>
                <w:sz w:val="24"/>
                <w:szCs w:val="24"/>
              </w:rPr>
            </w:pPr>
            <w:r w:rsidRPr="000711D1">
              <w:rPr>
                <w:rFonts w:ascii="Times New Roman" w:hAnsi="Times New Roman" w:cs="Times New Roman"/>
                <w:sz w:val="24"/>
                <w:szCs w:val="24"/>
              </w:rPr>
              <w:t>6565,37</w:t>
            </w:r>
          </w:p>
        </w:tc>
      </w:tr>
      <w:tr w:rsidR="00324653" w:rsidRPr="00FF2AE5" w:rsidTr="00172ED8">
        <w:tc>
          <w:tcPr>
            <w:tcW w:w="2292" w:type="pct"/>
            <w:gridSpan w:val="4"/>
            <w:tcMar>
              <w:top w:w="28" w:type="dxa"/>
              <w:left w:w="28" w:type="dxa"/>
              <w:bottom w:w="28" w:type="dxa"/>
              <w:right w:w="28" w:type="dxa"/>
            </w:tcMar>
          </w:tcPr>
          <w:p w:rsidR="00324653" w:rsidRPr="00FF2AE5" w:rsidRDefault="00324653"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Планируемые результаты реализации подпрограммы</w:t>
            </w:r>
          </w:p>
        </w:tc>
        <w:tc>
          <w:tcPr>
            <w:tcW w:w="782" w:type="pct"/>
            <w:gridSpan w:val="3"/>
            <w:tcMar>
              <w:top w:w="28" w:type="dxa"/>
              <w:left w:w="28" w:type="dxa"/>
              <w:bottom w:w="28" w:type="dxa"/>
              <w:right w:w="28" w:type="dxa"/>
            </w:tcMar>
          </w:tcPr>
          <w:p w:rsidR="00324653" w:rsidRPr="00D51F29" w:rsidRDefault="00324653"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2015 год</w:t>
            </w:r>
          </w:p>
        </w:tc>
        <w:tc>
          <w:tcPr>
            <w:tcW w:w="389" w:type="pct"/>
            <w:gridSpan w:val="2"/>
            <w:shd w:val="clear" w:color="auto" w:fill="auto"/>
            <w:tcMar>
              <w:top w:w="28" w:type="dxa"/>
              <w:left w:w="28" w:type="dxa"/>
              <w:bottom w:w="28" w:type="dxa"/>
              <w:right w:w="28" w:type="dxa"/>
            </w:tcMar>
          </w:tcPr>
          <w:p w:rsidR="00324653" w:rsidRPr="00D51F29" w:rsidRDefault="00324653"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2016 год</w:t>
            </w:r>
          </w:p>
        </w:tc>
        <w:tc>
          <w:tcPr>
            <w:tcW w:w="375" w:type="pct"/>
            <w:gridSpan w:val="2"/>
            <w:shd w:val="clear" w:color="auto" w:fill="auto"/>
            <w:tcMar>
              <w:top w:w="28" w:type="dxa"/>
              <w:left w:w="28" w:type="dxa"/>
              <w:bottom w:w="28" w:type="dxa"/>
              <w:right w:w="28" w:type="dxa"/>
            </w:tcMar>
          </w:tcPr>
          <w:p w:rsidR="00324653" w:rsidRPr="00D51F29" w:rsidRDefault="00324653"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2017 год</w:t>
            </w:r>
          </w:p>
        </w:tc>
        <w:tc>
          <w:tcPr>
            <w:tcW w:w="393" w:type="pct"/>
            <w:shd w:val="clear" w:color="auto" w:fill="auto"/>
            <w:tcMar>
              <w:top w:w="28" w:type="dxa"/>
              <w:left w:w="28" w:type="dxa"/>
              <w:bottom w:w="28" w:type="dxa"/>
              <w:right w:w="28" w:type="dxa"/>
            </w:tcMar>
          </w:tcPr>
          <w:p w:rsidR="00324653" w:rsidRPr="00D51F29" w:rsidRDefault="00324653"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2018 год</w:t>
            </w:r>
          </w:p>
        </w:tc>
        <w:tc>
          <w:tcPr>
            <w:tcW w:w="769" w:type="pct"/>
            <w:gridSpan w:val="3"/>
            <w:shd w:val="clear" w:color="auto" w:fill="auto"/>
            <w:tcMar>
              <w:top w:w="28" w:type="dxa"/>
              <w:left w:w="28" w:type="dxa"/>
              <w:bottom w:w="28" w:type="dxa"/>
              <w:right w:w="28" w:type="dxa"/>
            </w:tcMar>
          </w:tcPr>
          <w:p w:rsidR="00324653" w:rsidRPr="00D51F29" w:rsidRDefault="00324653"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2019 год</w:t>
            </w:r>
          </w:p>
        </w:tc>
      </w:tr>
      <w:tr w:rsidR="00324653" w:rsidRPr="00FF2AE5" w:rsidTr="00172ED8">
        <w:tc>
          <w:tcPr>
            <w:tcW w:w="2292" w:type="pct"/>
            <w:gridSpan w:val="4"/>
            <w:shd w:val="clear" w:color="auto" w:fill="auto"/>
            <w:tcMar>
              <w:top w:w="28" w:type="dxa"/>
              <w:left w:w="28" w:type="dxa"/>
              <w:bottom w:w="28" w:type="dxa"/>
              <w:right w:w="28" w:type="dxa"/>
            </w:tcMar>
          </w:tcPr>
          <w:p w:rsidR="00324653" w:rsidRPr="00FF2AE5" w:rsidRDefault="00324653" w:rsidP="005D429A">
            <w:pPr>
              <w:pStyle w:val="ConsPlusNormal"/>
              <w:rPr>
                <w:rFonts w:ascii="Times New Roman" w:hAnsi="Times New Roman" w:cs="Times New Roman"/>
                <w:sz w:val="24"/>
                <w:szCs w:val="24"/>
              </w:rPr>
            </w:pPr>
            <w:r w:rsidRPr="00D51F29">
              <w:rPr>
                <w:rFonts w:ascii="Times New Roman" w:hAnsi="Times New Roman" w:cs="Times New Roman"/>
                <w:sz w:val="24"/>
                <w:szCs w:val="24"/>
              </w:rPr>
              <w:t>Протяженность оформленных в собственность бесхозяйных автомобильных дорог</w:t>
            </w:r>
          </w:p>
        </w:tc>
        <w:tc>
          <w:tcPr>
            <w:tcW w:w="782" w:type="pct"/>
            <w:gridSpan w:val="3"/>
            <w:tcMar>
              <w:top w:w="28" w:type="dxa"/>
              <w:left w:w="28" w:type="dxa"/>
              <w:bottom w:w="28" w:type="dxa"/>
              <w:right w:w="28" w:type="dxa"/>
            </w:tcMar>
            <w:vAlign w:val="center"/>
          </w:tcPr>
          <w:p w:rsidR="00324653" w:rsidRPr="00D51F29" w:rsidRDefault="00324653" w:rsidP="00FD5EF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89" w:type="pct"/>
            <w:gridSpan w:val="2"/>
            <w:shd w:val="clear" w:color="auto" w:fill="auto"/>
            <w:tcMar>
              <w:top w:w="28" w:type="dxa"/>
              <w:left w:w="28" w:type="dxa"/>
              <w:bottom w:w="28" w:type="dxa"/>
              <w:right w:w="28" w:type="dxa"/>
            </w:tcMar>
            <w:vAlign w:val="center"/>
          </w:tcPr>
          <w:p w:rsidR="00324653" w:rsidRPr="00D51F29" w:rsidRDefault="00324653" w:rsidP="00FD5EF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75" w:type="pct"/>
            <w:gridSpan w:val="2"/>
            <w:shd w:val="clear" w:color="auto" w:fill="auto"/>
            <w:tcMar>
              <w:top w:w="28" w:type="dxa"/>
              <w:left w:w="28" w:type="dxa"/>
              <w:bottom w:w="28" w:type="dxa"/>
              <w:right w:w="28" w:type="dxa"/>
            </w:tcMar>
            <w:vAlign w:val="center"/>
          </w:tcPr>
          <w:p w:rsidR="00324653" w:rsidRPr="00271E79" w:rsidRDefault="00324653" w:rsidP="00251EFF">
            <w:pPr>
              <w:jc w:val="center"/>
            </w:pPr>
            <w:r w:rsidRPr="00271E79">
              <w:rPr>
                <w:sz w:val="24"/>
                <w:szCs w:val="24"/>
              </w:rPr>
              <w:t xml:space="preserve"> </w:t>
            </w:r>
            <w:r w:rsidR="00251EFF">
              <w:rPr>
                <w:sz w:val="24"/>
                <w:szCs w:val="24"/>
              </w:rPr>
              <w:t xml:space="preserve">9,4 </w:t>
            </w:r>
            <w:r w:rsidRPr="00271E79">
              <w:rPr>
                <w:sz w:val="24"/>
                <w:szCs w:val="24"/>
              </w:rPr>
              <w:t xml:space="preserve"> км</w:t>
            </w:r>
          </w:p>
        </w:tc>
        <w:tc>
          <w:tcPr>
            <w:tcW w:w="393" w:type="pct"/>
            <w:shd w:val="clear" w:color="auto" w:fill="auto"/>
            <w:tcMar>
              <w:top w:w="28" w:type="dxa"/>
              <w:left w:w="28" w:type="dxa"/>
              <w:bottom w:w="28" w:type="dxa"/>
              <w:right w:w="28" w:type="dxa"/>
            </w:tcMar>
            <w:vAlign w:val="center"/>
          </w:tcPr>
          <w:p w:rsidR="00324653" w:rsidRDefault="00324653" w:rsidP="00FD5EFF">
            <w:pPr>
              <w:jc w:val="center"/>
            </w:pPr>
            <w:r>
              <w:rPr>
                <w:sz w:val="24"/>
                <w:szCs w:val="24"/>
              </w:rPr>
              <w:t>0</w:t>
            </w:r>
          </w:p>
        </w:tc>
        <w:tc>
          <w:tcPr>
            <w:tcW w:w="769" w:type="pct"/>
            <w:gridSpan w:val="3"/>
            <w:shd w:val="clear" w:color="auto" w:fill="auto"/>
            <w:tcMar>
              <w:top w:w="28" w:type="dxa"/>
              <w:left w:w="28" w:type="dxa"/>
              <w:bottom w:w="28" w:type="dxa"/>
              <w:right w:w="28" w:type="dxa"/>
            </w:tcMar>
            <w:vAlign w:val="center"/>
          </w:tcPr>
          <w:p w:rsidR="00324653" w:rsidRDefault="00324653" w:rsidP="00FD5EFF">
            <w:pPr>
              <w:jc w:val="center"/>
            </w:pPr>
            <w:r>
              <w:rPr>
                <w:sz w:val="24"/>
                <w:szCs w:val="24"/>
              </w:rPr>
              <w:t>0</w:t>
            </w:r>
          </w:p>
        </w:tc>
      </w:tr>
      <w:tr w:rsidR="00324653" w:rsidRPr="00FF2AE5" w:rsidTr="00172ED8">
        <w:tc>
          <w:tcPr>
            <w:tcW w:w="2292" w:type="pct"/>
            <w:gridSpan w:val="4"/>
            <w:tcMar>
              <w:top w:w="28" w:type="dxa"/>
              <w:left w:w="28" w:type="dxa"/>
              <w:bottom w:w="28" w:type="dxa"/>
              <w:right w:w="28" w:type="dxa"/>
            </w:tcMar>
          </w:tcPr>
          <w:p w:rsidR="00324653" w:rsidRPr="0050192A" w:rsidRDefault="00324653" w:rsidP="00D51F29">
            <w:pPr>
              <w:pStyle w:val="ConsPlusNormal"/>
              <w:rPr>
                <w:rFonts w:ascii="Times New Roman" w:hAnsi="Times New Roman" w:cs="Times New Roman"/>
                <w:sz w:val="24"/>
                <w:szCs w:val="24"/>
              </w:rPr>
            </w:pPr>
            <w:r w:rsidRPr="0050192A">
              <w:rPr>
                <w:rFonts w:ascii="Times New Roman" w:hAnsi="Times New Roman" w:cs="Times New Roman"/>
                <w:sz w:val="24"/>
                <w:szCs w:val="24"/>
              </w:rPr>
              <w:lastRenderedPageBreak/>
              <w:t>Ежегодно убираемая площадь муниципальных автомобильных до</w:t>
            </w:r>
            <w:r>
              <w:rPr>
                <w:rFonts w:ascii="Times New Roman" w:hAnsi="Times New Roman" w:cs="Times New Roman"/>
                <w:sz w:val="24"/>
                <w:szCs w:val="24"/>
              </w:rPr>
              <w:t>рог</w:t>
            </w:r>
          </w:p>
        </w:tc>
        <w:tc>
          <w:tcPr>
            <w:tcW w:w="782" w:type="pct"/>
            <w:gridSpan w:val="3"/>
            <w:tcMar>
              <w:top w:w="28" w:type="dxa"/>
              <w:left w:w="28" w:type="dxa"/>
              <w:bottom w:w="28" w:type="dxa"/>
              <w:right w:w="28" w:type="dxa"/>
            </w:tcMar>
            <w:vAlign w:val="center"/>
          </w:tcPr>
          <w:p w:rsidR="00324653" w:rsidRDefault="00324653"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921,44</w:t>
            </w:r>
          </w:p>
          <w:p w:rsidR="00324653" w:rsidRPr="00D51F29" w:rsidRDefault="00324653"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тыс. кв. м</w:t>
            </w:r>
          </w:p>
        </w:tc>
        <w:tc>
          <w:tcPr>
            <w:tcW w:w="389" w:type="pct"/>
            <w:gridSpan w:val="2"/>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921,44 тыс. кв. м</w:t>
            </w:r>
          </w:p>
        </w:tc>
        <w:tc>
          <w:tcPr>
            <w:tcW w:w="375" w:type="pct"/>
            <w:gridSpan w:val="2"/>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921,44 тыс. кв. м</w:t>
            </w:r>
          </w:p>
        </w:tc>
        <w:tc>
          <w:tcPr>
            <w:tcW w:w="393" w:type="pct"/>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921,44 тыс. кв. м</w:t>
            </w:r>
          </w:p>
        </w:tc>
        <w:tc>
          <w:tcPr>
            <w:tcW w:w="769" w:type="pct"/>
            <w:gridSpan w:val="3"/>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921,44 тыс. кв. м</w:t>
            </w:r>
          </w:p>
        </w:tc>
      </w:tr>
      <w:tr w:rsidR="00324653" w:rsidRPr="00FF2AE5" w:rsidTr="00957A88">
        <w:tc>
          <w:tcPr>
            <w:tcW w:w="2292" w:type="pct"/>
            <w:gridSpan w:val="4"/>
            <w:tcMar>
              <w:top w:w="28" w:type="dxa"/>
              <w:left w:w="28" w:type="dxa"/>
              <w:bottom w:w="28" w:type="dxa"/>
              <w:right w:w="28" w:type="dxa"/>
            </w:tcMar>
          </w:tcPr>
          <w:p w:rsidR="00324653" w:rsidRPr="003964ED" w:rsidRDefault="00324653" w:rsidP="009242BD">
            <w:pPr>
              <w:tabs>
                <w:tab w:val="left" w:pos="5880"/>
              </w:tabs>
              <w:jc w:val="both"/>
              <w:rPr>
                <w:sz w:val="24"/>
                <w:szCs w:val="24"/>
              </w:rPr>
            </w:pPr>
            <w:r>
              <w:rPr>
                <w:sz w:val="24"/>
                <w:szCs w:val="24"/>
              </w:rPr>
              <w:t>Проведение работ по устранению деформаций асфальтового покрытия муниципальных автомобильных дорог</w:t>
            </w:r>
          </w:p>
        </w:tc>
        <w:tc>
          <w:tcPr>
            <w:tcW w:w="782" w:type="pct"/>
            <w:gridSpan w:val="3"/>
            <w:shd w:val="clear" w:color="auto" w:fill="auto"/>
            <w:tcMar>
              <w:top w:w="28" w:type="dxa"/>
              <w:left w:w="28" w:type="dxa"/>
              <w:bottom w:w="28" w:type="dxa"/>
              <w:right w:w="28" w:type="dxa"/>
            </w:tcMar>
            <w:vAlign w:val="center"/>
          </w:tcPr>
          <w:p w:rsidR="00324653" w:rsidRDefault="00324653"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 xml:space="preserve">5,92 </w:t>
            </w:r>
          </w:p>
          <w:p w:rsidR="00324653" w:rsidRPr="00D51F29" w:rsidRDefault="00324653"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тыс. кв. м</w:t>
            </w:r>
          </w:p>
        </w:tc>
        <w:tc>
          <w:tcPr>
            <w:tcW w:w="389" w:type="pct"/>
            <w:gridSpan w:val="2"/>
            <w:shd w:val="clear" w:color="auto" w:fill="auto"/>
            <w:tcMar>
              <w:top w:w="28" w:type="dxa"/>
              <w:left w:w="28" w:type="dxa"/>
              <w:bottom w:w="28" w:type="dxa"/>
              <w:right w:w="28" w:type="dxa"/>
            </w:tcMar>
            <w:vAlign w:val="center"/>
          </w:tcPr>
          <w:p w:rsidR="00324653" w:rsidRPr="00D51F29" w:rsidRDefault="001C4D9E" w:rsidP="00016FEB">
            <w:pPr>
              <w:jc w:val="center"/>
              <w:rPr>
                <w:color w:val="000000"/>
                <w:sz w:val="24"/>
                <w:szCs w:val="24"/>
              </w:rPr>
            </w:pPr>
            <w:r>
              <w:rPr>
                <w:sz w:val="24"/>
                <w:szCs w:val="24"/>
              </w:rPr>
              <w:t>8,36</w:t>
            </w:r>
            <w:r w:rsidR="00324653" w:rsidRPr="003F002F">
              <w:rPr>
                <w:sz w:val="24"/>
                <w:szCs w:val="24"/>
              </w:rPr>
              <w:t xml:space="preserve"> тыс. кв. м</w:t>
            </w:r>
            <w:r w:rsidR="003F002F" w:rsidRPr="003F002F">
              <w:rPr>
                <w:sz w:val="24"/>
                <w:szCs w:val="24"/>
              </w:rPr>
              <w:t xml:space="preserve"> </w:t>
            </w:r>
          </w:p>
        </w:tc>
        <w:tc>
          <w:tcPr>
            <w:tcW w:w="375" w:type="pct"/>
            <w:gridSpan w:val="2"/>
            <w:shd w:val="clear" w:color="auto" w:fill="auto"/>
            <w:tcMar>
              <w:top w:w="28" w:type="dxa"/>
              <w:left w:w="28" w:type="dxa"/>
              <w:bottom w:w="28" w:type="dxa"/>
              <w:right w:w="28" w:type="dxa"/>
            </w:tcMar>
            <w:vAlign w:val="center"/>
          </w:tcPr>
          <w:p w:rsidR="00324653" w:rsidRPr="00D51F29" w:rsidRDefault="00324653" w:rsidP="00BB17E2">
            <w:pPr>
              <w:jc w:val="center"/>
              <w:rPr>
                <w:color w:val="000000"/>
                <w:sz w:val="24"/>
                <w:szCs w:val="24"/>
              </w:rPr>
            </w:pPr>
            <w:r w:rsidRPr="00D51F29">
              <w:rPr>
                <w:color w:val="000000"/>
                <w:sz w:val="24"/>
                <w:szCs w:val="24"/>
              </w:rPr>
              <w:t>5,55</w:t>
            </w:r>
            <w:r w:rsidRPr="00D51F29">
              <w:rPr>
                <w:sz w:val="24"/>
                <w:szCs w:val="24"/>
              </w:rPr>
              <w:t xml:space="preserve"> тыс. кв. м</w:t>
            </w:r>
          </w:p>
        </w:tc>
        <w:tc>
          <w:tcPr>
            <w:tcW w:w="393" w:type="pct"/>
            <w:shd w:val="clear" w:color="auto" w:fill="auto"/>
            <w:tcMar>
              <w:top w:w="28" w:type="dxa"/>
              <w:left w:w="28" w:type="dxa"/>
              <w:bottom w:w="28" w:type="dxa"/>
              <w:right w:w="28" w:type="dxa"/>
            </w:tcMar>
            <w:vAlign w:val="center"/>
          </w:tcPr>
          <w:p w:rsidR="00324653" w:rsidRPr="00D51F29" w:rsidRDefault="00324653" w:rsidP="00BB17E2">
            <w:pPr>
              <w:jc w:val="center"/>
              <w:rPr>
                <w:color w:val="000000"/>
                <w:sz w:val="24"/>
                <w:szCs w:val="24"/>
              </w:rPr>
            </w:pPr>
            <w:r w:rsidRPr="00D51F29">
              <w:rPr>
                <w:color w:val="000000"/>
                <w:sz w:val="24"/>
                <w:szCs w:val="24"/>
              </w:rPr>
              <w:t xml:space="preserve">7,40 </w:t>
            </w:r>
            <w:r w:rsidRPr="00D51F29">
              <w:rPr>
                <w:sz w:val="24"/>
                <w:szCs w:val="24"/>
              </w:rPr>
              <w:t>тыс. кв. м</w:t>
            </w:r>
          </w:p>
        </w:tc>
        <w:tc>
          <w:tcPr>
            <w:tcW w:w="769" w:type="pct"/>
            <w:gridSpan w:val="3"/>
            <w:shd w:val="clear" w:color="auto" w:fill="auto"/>
            <w:tcMar>
              <w:top w:w="28" w:type="dxa"/>
              <w:left w:w="28" w:type="dxa"/>
              <w:bottom w:w="28" w:type="dxa"/>
              <w:right w:w="28" w:type="dxa"/>
            </w:tcMar>
            <w:vAlign w:val="center"/>
          </w:tcPr>
          <w:p w:rsidR="00324653" w:rsidRPr="00D51F29" w:rsidRDefault="00324653" w:rsidP="00BB17E2">
            <w:pPr>
              <w:jc w:val="center"/>
              <w:rPr>
                <w:color w:val="000000"/>
                <w:sz w:val="24"/>
                <w:szCs w:val="24"/>
              </w:rPr>
            </w:pPr>
            <w:r w:rsidRPr="00D51F29">
              <w:rPr>
                <w:color w:val="000000"/>
                <w:sz w:val="24"/>
                <w:szCs w:val="24"/>
              </w:rPr>
              <w:t>8,23</w:t>
            </w:r>
            <w:r w:rsidRPr="00D51F29">
              <w:rPr>
                <w:sz w:val="24"/>
                <w:szCs w:val="24"/>
              </w:rPr>
              <w:t xml:space="preserve"> тыс. кв. м</w:t>
            </w:r>
          </w:p>
        </w:tc>
      </w:tr>
      <w:tr w:rsidR="00324653" w:rsidRPr="00FF2AE5" w:rsidTr="00172ED8">
        <w:tc>
          <w:tcPr>
            <w:tcW w:w="2292" w:type="pct"/>
            <w:gridSpan w:val="4"/>
            <w:tcMar>
              <w:top w:w="28" w:type="dxa"/>
              <w:left w:w="28" w:type="dxa"/>
              <w:bottom w:w="28" w:type="dxa"/>
              <w:right w:w="28" w:type="dxa"/>
            </w:tcMar>
          </w:tcPr>
          <w:p w:rsidR="00324653" w:rsidRDefault="00324653" w:rsidP="0050192A">
            <w:pPr>
              <w:tabs>
                <w:tab w:val="left" w:pos="5880"/>
              </w:tabs>
              <w:jc w:val="both"/>
              <w:rPr>
                <w:sz w:val="24"/>
                <w:szCs w:val="24"/>
              </w:rPr>
            </w:pPr>
            <w:r w:rsidRPr="0023115E">
              <w:rPr>
                <w:sz w:val="24"/>
                <w:szCs w:val="24"/>
              </w:rPr>
              <w:t>Ликвидация мест концентрации дорожно-транспортных происшествий</w:t>
            </w:r>
          </w:p>
        </w:tc>
        <w:tc>
          <w:tcPr>
            <w:tcW w:w="782" w:type="pct"/>
            <w:gridSpan w:val="3"/>
            <w:tcMar>
              <w:top w:w="28" w:type="dxa"/>
              <w:left w:w="28" w:type="dxa"/>
              <w:bottom w:w="28" w:type="dxa"/>
              <w:right w:w="28" w:type="dxa"/>
            </w:tcMar>
            <w:vAlign w:val="center"/>
          </w:tcPr>
          <w:p w:rsidR="00324653" w:rsidRPr="00D51F29" w:rsidRDefault="00324653" w:rsidP="00FD5EFF">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5</w:t>
            </w:r>
          </w:p>
        </w:tc>
        <w:tc>
          <w:tcPr>
            <w:tcW w:w="389" w:type="pct"/>
            <w:gridSpan w:val="2"/>
            <w:shd w:val="clear" w:color="auto" w:fill="auto"/>
            <w:tcMar>
              <w:top w:w="28" w:type="dxa"/>
              <w:left w:w="28" w:type="dxa"/>
              <w:bottom w:w="28" w:type="dxa"/>
              <w:right w:w="28" w:type="dxa"/>
            </w:tcMar>
            <w:vAlign w:val="center"/>
          </w:tcPr>
          <w:p w:rsidR="00324653" w:rsidRPr="00D51F29" w:rsidRDefault="00324653" w:rsidP="00FD5EF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75" w:type="pct"/>
            <w:gridSpan w:val="2"/>
            <w:shd w:val="clear" w:color="auto" w:fill="auto"/>
            <w:tcMar>
              <w:top w:w="28" w:type="dxa"/>
              <w:left w:w="28" w:type="dxa"/>
              <w:bottom w:w="28" w:type="dxa"/>
              <w:right w:w="28" w:type="dxa"/>
            </w:tcMar>
            <w:vAlign w:val="center"/>
          </w:tcPr>
          <w:p w:rsidR="00324653" w:rsidRDefault="00324653" w:rsidP="00FD5EFF">
            <w:pPr>
              <w:jc w:val="center"/>
            </w:pPr>
            <w:r>
              <w:rPr>
                <w:sz w:val="24"/>
                <w:szCs w:val="24"/>
              </w:rPr>
              <w:t>0</w:t>
            </w:r>
          </w:p>
        </w:tc>
        <w:tc>
          <w:tcPr>
            <w:tcW w:w="393" w:type="pct"/>
            <w:shd w:val="clear" w:color="auto" w:fill="auto"/>
            <w:tcMar>
              <w:top w:w="28" w:type="dxa"/>
              <w:left w:w="28" w:type="dxa"/>
              <w:bottom w:w="28" w:type="dxa"/>
              <w:right w:w="28" w:type="dxa"/>
            </w:tcMar>
            <w:vAlign w:val="center"/>
          </w:tcPr>
          <w:p w:rsidR="00324653" w:rsidRDefault="00324653" w:rsidP="00FD5EFF">
            <w:pPr>
              <w:jc w:val="center"/>
            </w:pPr>
            <w:r>
              <w:rPr>
                <w:sz w:val="24"/>
                <w:szCs w:val="24"/>
              </w:rPr>
              <w:t>0</w:t>
            </w:r>
          </w:p>
        </w:tc>
        <w:tc>
          <w:tcPr>
            <w:tcW w:w="769" w:type="pct"/>
            <w:gridSpan w:val="3"/>
            <w:shd w:val="clear" w:color="auto" w:fill="auto"/>
            <w:tcMar>
              <w:top w:w="28" w:type="dxa"/>
              <w:left w:w="28" w:type="dxa"/>
              <w:bottom w:w="28" w:type="dxa"/>
              <w:right w:w="28" w:type="dxa"/>
            </w:tcMar>
            <w:vAlign w:val="center"/>
          </w:tcPr>
          <w:p w:rsidR="00324653" w:rsidRDefault="00324653" w:rsidP="00FD5EFF">
            <w:pPr>
              <w:jc w:val="center"/>
            </w:pPr>
            <w:r>
              <w:rPr>
                <w:sz w:val="24"/>
                <w:szCs w:val="24"/>
              </w:rPr>
              <w:t>0</w:t>
            </w:r>
          </w:p>
        </w:tc>
      </w:tr>
      <w:tr w:rsidR="00324653" w:rsidRPr="00FF2AE5" w:rsidTr="00957A88">
        <w:tc>
          <w:tcPr>
            <w:tcW w:w="2292" w:type="pct"/>
            <w:gridSpan w:val="4"/>
            <w:tcMar>
              <w:top w:w="28" w:type="dxa"/>
              <w:left w:w="28" w:type="dxa"/>
              <w:bottom w:w="28" w:type="dxa"/>
              <w:right w:w="28" w:type="dxa"/>
            </w:tcMar>
          </w:tcPr>
          <w:p w:rsidR="00324653" w:rsidRPr="0023115E" w:rsidRDefault="00324653" w:rsidP="0050192A">
            <w:pPr>
              <w:tabs>
                <w:tab w:val="left" w:pos="5880"/>
              </w:tabs>
              <w:jc w:val="both"/>
              <w:rPr>
                <w:sz w:val="24"/>
                <w:szCs w:val="24"/>
              </w:rPr>
            </w:pPr>
            <w:r>
              <w:rPr>
                <w:sz w:val="24"/>
                <w:szCs w:val="24"/>
              </w:rPr>
              <w:t>Устройство  подводящих тротуаров около наземных пешеходных переходов</w:t>
            </w:r>
          </w:p>
        </w:tc>
        <w:tc>
          <w:tcPr>
            <w:tcW w:w="782" w:type="pct"/>
            <w:gridSpan w:val="3"/>
            <w:tcMar>
              <w:top w:w="28" w:type="dxa"/>
              <w:left w:w="28" w:type="dxa"/>
              <w:bottom w:w="28" w:type="dxa"/>
              <w:right w:w="28" w:type="dxa"/>
            </w:tcMar>
            <w:vAlign w:val="center"/>
          </w:tcPr>
          <w:p w:rsidR="00324653" w:rsidRPr="00D51F29" w:rsidRDefault="00324653"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5</w:t>
            </w:r>
          </w:p>
        </w:tc>
        <w:tc>
          <w:tcPr>
            <w:tcW w:w="389" w:type="pct"/>
            <w:gridSpan w:val="2"/>
            <w:shd w:val="clear" w:color="auto" w:fill="auto"/>
            <w:tcMar>
              <w:top w:w="28" w:type="dxa"/>
              <w:left w:w="28" w:type="dxa"/>
              <w:bottom w:w="28" w:type="dxa"/>
              <w:right w:w="28" w:type="dxa"/>
            </w:tcMar>
            <w:vAlign w:val="center"/>
          </w:tcPr>
          <w:p w:rsidR="00324653" w:rsidRPr="00D51F29" w:rsidRDefault="00016FEB" w:rsidP="00BB17E2">
            <w:pPr>
              <w:jc w:val="center"/>
              <w:rPr>
                <w:sz w:val="24"/>
                <w:szCs w:val="24"/>
              </w:rPr>
            </w:pPr>
            <w:r>
              <w:rPr>
                <w:sz w:val="24"/>
                <w:szCs w:val="24"/>
              </w:rPr>
              <w:t>5</w:t>
            </w:r>
          </w:p>
        </w:tc>
        <w:tc>
          <w:tcPr>
            <w:tcW w:w="375" w:type="pct"/>
            <w:gridSpan w:val="2"/>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5</w:t>
            </w:r>
          </w:p>
        </w:tc>
        <w:tc>
          <w:tcPr>
            <w:tcW w:w="393" w:type="pct"/>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5</w:t>
            </w:r>
          </w:p>
        </w:tc>
        <w:tc>
          <w:tcPr>
            <w:tcW w:w="769" w:type="pct"/>
            <w:gridSpan w:val="3"/>
            <w:shd w:val="clear" w:color="auto" w:fill="auto"/>
            <w:tcMar>
              <w:top w:w="28" w:type="dxa"/>
              <w:left w:w="28" w:type="dxa"/>
              <w:bottom w:w="28" w:type="dxa"/>
              <w:right w:w="28" w:type="dxa"/>
            </w:tcMar>
            <w:vAlign w:val="center"/>
          </w:tcPr>
          <w:p w:rsidR="00324653" w:rsidRPr="00D51F29" w:rsidRDefault="00324653" w:rsidP="00BB17E2">
            <w:pPr>
              <w:jc w:val="center"/>
              <w:rPr>
                <w:sz w:val="24"/>
                <w:szCs w:val="24"/>
              </w:rPr>
            </w:pPr>
            <w:r w:rsidRPr="00D51F29">
              <w:rPr>
                <w:sz w:val="24"/>
                <w:szCs w:val="24"/>
              </w:rPr>
              <w:t>5</w:t>
            </w:r>
          </w:p>
        </w:tc>
      </w:tr>
      <w:tr w:rsidR="00324653" w:rsidRPr="00FF2AE5" w:rsidTr="00172ED8">
        <w:tc>
          <w:tcPr>
            <w:tcW w:w="2292" w:type="pct"/>
            <w:gridSpan w:val="4"/>
            <w:tcMar>
              <w:top w:w="28" w:type="dxa"/>
              <w:left w:w="28" w:type="dxa"/>
              <w:bottom w:w="28" w:type="dxa"/>
              <w:right w:w="28" w:type="dxa"/>
            </w:tcMar>
            <w:vAlign w:val="center"/>
          </w:tcPr>
          <w:p w:rsidR="00324653" w:rsidRPr="009242BD" w:rsidRDefault="009E7C01" w:rsidP="009242BD">
            <w:pPr>
              <w:rPr>
                <w:sz w:val="24"/>
                <w:szCs w:val="24"/>
              </w:rPr>
            </w:pPr>
            <w:r>
              <w:rPr>
                <w:sz w:val="24"/>
                <w:szCs w:val="24"/>
              </w:rPr>
              <w:t>Доля муниципальных дорог, не отвечающих нормативным требованиям в общей протяженности дорог</w:t>
            </w:r>
          </w:p>
        </w:tc>
        <w:tc>
          <w:tcPr>
            <w:tcW w:w="782" w:type="pct"/>
            <w:gridSpan w:val="3"/>
            <w:tcMar>
              <w:top w:w="28" w:type="dxa"/>
              <w:left w:w="28" w:type="dxa"/>
              <w:bottom w:w="28" w:type="dxa"/>
              <w:right w:w="28" w:type="dxa"/>
            </w:tcMar>
            <w:vAlign w:val="center"/>
          </w:tcPr>
          <w:p w:rsidR="00324653" w:rsidRPr="00D329E0" w:rsidRDefault="00324653" w:rsidP="00FD5EFF">
            <w:pPr>
              <w:jc w:val="center"/>
              <w:rPr>
                <w:sz w:val="22"/>
                <w:szCs w:val="22"/>
              </w:rPr>
            </w:pPr>
            <w:r>
              <w:rPr>
                <w:sz w:val="22"/>
                <w:szCs w:val="22"/>
              </w:rPr>
              <w:t>100%</w:t>
            </w:r>
          </w:p>
        </w:tc>
        <w:tc>
          <w:tcPr>
            <w:tcW w:w="389" w:type="pct"/>
            <w:gridSpan w:val="2"/>
            <w:shd w:val="clear" w:color="auto" w:fill="auto"/>
            <w:tcMar>
              <w:top w:w="28" w:type="dxa"/>
              <w:left w:w="28" w:type="dxa"/>
              <w:bottom w:w="28" w:type="dxa"/>
              <w:right w:w="28" w:type="dxa"/>
            </w:tcMar>
            <w:vAlign w:val="center"/>
          </w:tcPr>
          <w:p w:rsidR="00324653" w:rsidRPr="00D329E0" w:rsidRDefault="00324653" w:rsidP="00FD5EFF">
            <w:pPr>
              <w:jc w:val="center"/>
              <w:rPr>
                <w:sz w:val="22"/>
                <w:szCs w:val="22"/>
              </w:rPr>
            </w:pPr>
            <w:r w:rsidRPr="00D329E0">
              <w:rPr>
                <w:sz w:val="22"/>
                <w:szCs w:val="22"/>
              </w:rPr>
              <w:t>100</w:t>
            </w:r>
            <w:r>
              <w:rPr>
                <w:sz w:val="22"/>
                <w:szCs w:val="22"/>
              </w:rPr>
              <w:t>%</w:t>
            </w:r>
          </w:p>
        </w:tc>
        <w:tc>
          <w:tcPr>
            <w:tcW w:w="375" w:type="pct"/>
            <w:gridSpan w:val="2"/>
            <w:shd w:val="clear" w:color="auto" w:fill="auto"/>
            <w:tcMar>
              <w:top w:w="28" w:type="dxa"/>
              <w:left w:w="28" w:type="dxa"/>
              <w:bottom w:w="28" w:type="dxa"/>
              <w:right w:w="28" w:type="dxa"/>
            </w:tcMar>
            <w:vAlign w:val="center"/>
          </w:tcPr>
          <w:p w:rsidR="00324653" w:rsidRPr="00D329E0" w:rsidRDefault="00324653" w:rsidP="00FD5EFF">
            <w:pPr>
              <w:jc w:val="center"/>
              <w:rPr>
                <w:sz w:val="22"/>
                <w:szCs w:val="22"/>
              </w:rPr>
            </w:pPr>
            <w:r w:rsidRPr="00D329E0">
              <w:rPr>
                <w:sz w:val="22"/>
                <w:szCs w:val="22"/>
              </w:rPr>
              <w:t>100</w:t>
            </w:r>
            <w:r>
              <w:rPr>
                <w:sz w:val="22"/>
                <w:szCs w:val="22"/>
              </w:rPr>
              <w:t>%</w:t>
            </w:r>
          </w:p>
        </w:tc>
        <w:tc>
          <w:tcPr>
            <w:tcW w:w="393" w:type="pct"/>
            <w:shd w:val="clear" w:color="auto" w:fill="auto"/>
            <w:tcMar>
              <w:top w:w="28" w:type="dxa"/>
              <w:left w:w="28" w:type="dxa"/>
              <w:bottom w:w="28" w:type="dxa"/>
              <w:right w:w="28" w:type="dxa"/>
            </w:tcMar>
            <w:vAlign w:val="center"/>
          </w:tcPr>
          <w:p w:rsidR="00324653" w:rsidRPr="00D329E0" w:rsidRDefault="00324653" w:rsidP="00FD5EFF">
            <w:pPr>
              <w:jc w:val="center"/>
              <w:rPr>
                <w:sz w:val="22"/>
                <w:szCs w:val="22"/>
              </w:rPr>
            </w:pPr>
            <w:r w:rsidRPr="00D329E0">
              <w:rPr>
                <w:sz w:val="22"/>
                <w:szCs w:val="22"/>
              </w:rPr>
              <w:t>100</w:t>
            </w:r>
            <w:r>
              <w:rPr>
                <w:sz w:val="22"/>
                <w:szCs w:val="22"/>
              </w:rPr>
              <w:t>%</w:t>
            </w:r>
          </w:p>
        </w:tc>
        <w:tc>
          <w:tcPr>
            <w:tcW w:w="769" w:type="pct"/>
            <w:gridSpan w:val="3"/>
            <w:shd w:val="clear" w:color="auto" w:fill="auto"/>
            <w:tcMar>
              <w:top w:w="28" w:type="dxa"/>
              <w:left w:w="28" w:type="dxa"/>
              <w:bottom w:w="28" w:type="dxa"/>
              <w:right w:w="28" w:type="dxa"/>
            </w:tcMar>
            <w:vAlign w:val="center"/>
          </w:tcPr>
          <w:p w:rsidR="00324653" w:rsidRPr="00D329E0" w:rsidRDefault="00324653" w:rsidP="00FD5EFF">
            <w:pPr>
              <w:jc w:val="center"/>
              <w:rPr>
                <w:sz w:val="22"/>
                <w:szCs w:val="22"/>
              </w:rPr>
            </w:pPr>
            <w:r w:rsidRPr="00D329E0">
              <w:rPr>
                <w:sz w:val="22"/>
                <w:szCs w:val="22"/>
              </w:rPr>
              <w:t>100</w:t>
            </w:r>
            <w:r>
              <w:rPr>
                <w:sz w:val="22"/>
                <w:szCs w:val="22"/>
              </w:rPr>
              <w:t>%</w:t>
            </w:r>
          </w:p>
        </w:tc>
      </w:tr>
    </w:tbl>
    <w:p w:rsidR="005365BC" w:rsidRDefault="005365BC" w:rsidP="00821FC9">
      <w:pPr>
        <w:jc w:val="center"/>
        <w:rPr>
          <w:b/>
          <w:sz w:val="24"/>
          <w:szCs w:val="24"/>
        </w:rPr>
      </w:pPr>
    </w:p>
    <w:p w:rsidR="005365BC" w:rsidRDefault="005365BC" w:rsidP="00821FC9">
      <w:pPr>
        <w:jc w:val="center"/>
        <w:rPr>
          <w:b/>
          <w:sz w:val="24"/>
          <w:szCs w:val="24"/>
        </w:rPr>
      </w:pPr>
    </w:p>
    <w:p w:rsidR="005972E9" w:rsidRDefault="005972E9" w:rsidP="00821FC9">
      <w:pPr>
        <w:jc w:val="center"/>
        <w:rPr>
          <w:b/>
          <w:sz w:val="24"/>
          <w:szCs w:val="24"/>
        </w:rPr>
      </w:pPr>
      <w:r>
        <w:rPr>
          <w:b/>
          <w:sz w:val="24"/>
          <w:szCs w:val="24"/>
        </w:rPr>
        <w:t>2</w:t>
      </w:r>
      <w:r w:rsidR="00694E81">
        <w:rPr>
          <w:b/>
          <w:sz w:val="24"/>
          <w:szCs w:val="24"/>
        </w:rPr>
        <w:t xml:space="preserve"> </w:t>
      </w:r>
      <w:r w:rsidR="008A22CA">
        <w:rPr>
          <w:b/>
          <w:sz w:val="24"/>
          <w:szCs w:val="24"/>
        </w:rPr>
        <w:t>З</w:t>
      </w:r>
      <w:r w:rsidRPr="005972E9">
        <w:rPr>
          <w:b/>
          <w:sz w:val="24"/>
          <w:szCs w:val="24"/>
        </w:rPr>
        <w:t>адачи подпрограммы</w:t>
      </w:r>
    </w:p>
    <w:p w:rsidR="00694E81" w:rsidRPr="005972E9" w:rsidRDefault="00694E81" w:rsidP="00821FC9">
      <w:pPr>
        <w:rPr>
          <w:b/>
          <w:sz w:val="24"/>
          <w:szCs w:val="24"/>
        </w:rPr>
      </w:pPr>
    </w:p>
    <w:p w:rsidR="008A22CA" w:rsidRDefault="005972E9" w:rsidP="008A22CA">
      <w:pPr>
        <w:ind w:firstLine="709"/>
        <w:jc w:val="both"/>
        <w:rPr>
          <w:sz w:val="24"/>
        </w:rPr>
      </w:pPr>
      <w:r w:rsidRPr="005972E9">
        <w:rPr>
          <w:sz w:val="24"/>
        </w:rPr>
        <w:t>Основн</w:t>
      </w:r>
      <w:r w:rsidR="008A22CA">
        <w:rPr>
          <w:sz w:val="24"/>
        </w:rPr>
        <w:t>ой</w:t>
      </w:r>
      <w:r w:rsidR="00145576">
        <w:rPr>
          <w:sz w:val="24"/>
        </w:rPr>
        <w:t xml:space="preserve"> </w:t>
      </w:r>
      <w:r w:rsidRPr="005972E9">
        <w:rPr>
          <w:sz w:val="24"/>
        </w:rPr>
        <w:t xml:space="preserve"> </w:t>
      </w:r>
      <w:r w:rsidR="008A22CA">
        <w:rPr>
          <w:sz w:val="24"/>
        </w:rPr>
        <w:t xml:space="preserve">задачей </w:t>
      </w:r>
      <w:r w:rsidRPr="005972E9">
        <w:rPr>
          <w:sz w:val="24"/>
        </w:rPr>
        <w:t>подпрограммы явля</w:t>
      </w:r>
      <w:r w:rsidR="008A22CA">
        <w:rPr>
          <w:sz w:val="24"/>
        </w:rPr>
        <w:t xml:space="preserve">ется </w:t>
      </w:r>
      <w:r w:rsidR="008A22CA">
        <w:rPr>
          <w:sz w:val="24"/>
          <w:szCs w:val="24"/>
        </w:rPr>
        <w:t>о</w:t>
      </w:r>
      <w:r w:rsidR="008A22CA" w:rsidRPr="005D429A">
        <w:rPr>
          <w:sz w:val="24"/>
          <w:szCs w:val="24"/>
        </w:rPr>
        <w:t>беспечение выполнения работ по содержанию муниципальных автомобильных дорог в соответствии с установленными нормативными документами, устанавливающие требования к качеству выполняемых работ и применяемых материалов</w:t>
      </w:r>
      <w:r w:rsidR="008A22CA">
        <w:rPr>
          <w:sz w:val="24"/>
          <w:szCs w:val="24"/>
        </w:rPr>
        <w:t>.</w:t>
      </w:r>
    </w:p>
    <w:p w:rsidR="009F5907" w:rsidRPr="008A22CA" w:rsidRDefault="009F5907" w:rsidP="008A22CA">
      <w:pPr>
        <w:ind w:firstLine="709"/>
        <w:jc w:val="both"/>
        <w:rPr>
          <w:sz w:val="24"/>
        </w:rPr>
      </w:pPr>
      <w:r w:rsidRPr="00821FC9">
        <w:rPr>
          <w:sz w:val="24"/>
        </w:rPr>
        <w:t xml:space="preserve">Работы по содержанию муниципальных автомобильных дорог городского округа выполняются ежегодно. </w:t>
      </w:r>
      <w:r w:rsidRPr="00821FC9">
        <w:rPr>
          <w:sz w:val="24"/>
          <w:szCs w:val="24"/>
        </w:rPr>
        <w:t>Уполномоченным функциональным (отраслевым) органом Администрации городского округа Электросталь Московской области по организации исполнения указанной муниципальной функции является УГЖКХ. Отдельные полномочия по исполнению муниципальной функции переданы УГЖКХ подведомственному</w:t>
      </w:r>
      <w:r w:rsidR="004B2DD9">
        <w:rPr>
          <w:sz w:val="24"/>
          <w:szCs w:val="24"/>
        </w:rPr>
        <w:t xml:space="preserve"> МУ «УМЗ»</w:t>
      </w:r>
      <w:r w:rsidRPr="00821FC9">
        <w:rPr>
          <w:sz w:val="24"/>
          <w:szCs w:val="24"/>
        </w:rPr>
        <w:t xml:space="preserve">. </w:t>
      </w:r>
    </w:p>
    <w:p w:rsidR="007B09F0" w:rsidRPr="007B09F0" w:rsidRDefault="007B09F0" w:rsidP="00145576">
      <w:pPr>
        <w:pStyle w:val="a9"/>
        <w:ind w:firstLine="709"/>
        <w:rPr>
          <w:sz w:val="24"/>
          <w:szCs w:val="24"/>
        </w:rPr>
      </w:pPr>
      <w:r w:rsidRPr="007B09F0">
        <w:rPr>
          <w:sz w:val="24"/>
          <w:szCs w:val="24"/>
        </w:rPr>
        <w:t xml:space="preserve">Решение </w:t>
      </w:r>
      <w:r w:rsidR="008A22CA">
        <w:rPr>
          <w:sz w:val="24"/>
          <w:szCs w:val="24"/>
        </w:rPr>
        <w:t xml:space="preserve">вышеуказанной </w:t>
      </w:r>
      <w:r w:rsidRPr="007B09F0">
        <w:rPr>
          <w:sz w:val="24"/>
          <w:szCs w:val="24"/>
        </w:rPr>
        <w:t xml:space="preserve">задачи основано на сборе и анализе информации: </w:t>
      </w:r>
    </w:p>
    <w:p w:rsidR="007B09F0" w:rsidRPr="007B09F0" w:rsidRDefault="007B09F0" w:rsidP="00145576">
      <w:pPr>
        <w:pStyle w:val="a9"/>
        <w:numPr>
          <w:ilvl w:val="0"/>
          <w:numId w:val="4"/>
        </w:numPr>
        <w:jc w:val="both"/>
        <w:rPr>
          <w:sz w:val="24"/>
          <w:szCs w:val="24"/>
        </w:rPr>
      </w:pPr>
      <w:r w:rsidRPr="007B09F0">
        <w:rPr>
          <w:color w:val="000000"/>
          <w:sz w:val="24"/>
          <w:szCs w:val="24"/>
        </w:rPr>
        <w:t>о данных и характеристиках, касающихся</w:t>
      </w:r>
      <w:r w:rsidRPr="007B09F0">
        <w:rPr>
          <w:sz w:val="24"/>
          <w:szCs w:val="24"/>
        </w:rPr>
        <w:t xml:space="preserve"> муниципальных автомобильных дорог и элементов их </w:t>
      </w:r>
      <w:r w:rsidR="00B65C23">
        <w:rPr>
          <w:sz w:val="24"/>
          <w:szCs w:val="24"/>
        </w:rPr>
        <w:t>обустройства, их классификации;</w:t>
      </w:r>
    </w:p>
    <w:p w:rsidR="007B09F0" w:rsidRPr="007B09F0" w:rsidRDefault="007B09F0" w:rsidP="00145576">
      <w:pPr>
        <w:pStyle w:val="a8"/>
        <w:numPr>
          <w:ilvl w:val="0"/>
          <w:numId w:val="4"/>
        </w:numPr>
        <w:suppressAutoHyphens/>
        <w:jc w:val="both"/>
        <w:rPr>
          <w:sz w:val="24"/>
          <w:szCs w:val="24"/>
        </w:rPr>
      </w:pPr>
      <w:r w:rsidRPr="007B09F0">
        <w:rPr>
          <w:sz w:val="24"/>
          <w:szCs w:val="24"/>
        </w:rPr>
        <w:t>о расходах бюджета городского округа на проведение дорожных работ;</w:t>
      </w:r>
    </w:p>
    <w:p w:rsidR="007B09F0" w:rsidRPr="007B09F0" w:rsidRDefault="007B09F0" w:rsidP="007B09F0">
      <w:pPr>
        <w:pStyle w:val="a9"/>
        <w:numPr>
          <w:ilvl w:val="0"/>
          <w:numId w:val="4"/>
        </w:numPr>
        <w:jc w:val="both"/>
        <w:rPr>
          <w:sz w:val="24"/>
          <w:szCs w:val="24"/>
        </w:rPr>
      </w:pPr>
      <w:r w:rsidRPr="007B09F0">
        <w:rPr>
          <w:sz w:val="24"/>
          <w:szCs w:val="24"/>
        </w:rPr>
        <w:t>о фактах выявления на территории городского округа бесхозяйных автомобильных дорог и элементов их обустройства;</w:t>
      </w:r>
    </w:p>
    <w:p w:rsidR="007B09F0" w:rsidRDefault="007B09F0" w:rsidP="007B09F0">
      <w:pPr>
        <w:pStyle w:val="a8"/>
        <w:numPr>
          <w:ilvl w:val="0"/>
          <w:numId w:val="4"/>
        </w:numPr>
        <w:suppressAutoHyphens/>
        <w:jc w:val="both"/>
        <w:rPr>
          <w:sz w:val="24"/>
          <w:szCs w:val="24"/>
        </w:rPr>
      </w:pPr>
      <w:r w:rsidRPr="007B09F0">
        <w:rPr>
          <w:sz w:val="24"/>
          <w:szCs w:val="24"/>
        </w:rPr>
        <w:t xml:space="preserve">о фактах и причинах поступления предписаний, выданных федеральными органами исполнительной власти, органами власти Московской области, уполномоченными осуществлять на территории городского округа государственный надзор за использованием и сохранностью автомобильных дорог, элементов их </w:t>
      </w:r>
      <w:proofErr w:type="gramStart"/>
      <w:r w:rsidRPr="007B09F0">
        <w:rPr>
          <w:sz w:val="24"/>
          <w:szCs w:val="24"/>
        </w:rPr>
        <w:t>обустройства,  безопасностью</w:t>
      </w:r>
      <w:proofErr w:type="gramEnd"/>
      <w:r w:rsidRPr="007B09F0">
        <w:rPr>
          <w:sz w:val="24"/>
          <w:szCs w:val="24"/>
        </w:rPr>
        <w:t xml:space="preserve"> дорожного движения, в соответствии с федеральными законами и иными нормативными правовыми актами Российской Федерации и Московской области, об и</w:t>
      </w:r>
      <w:r w:rsidR="00030C56">
        <w:rPr>
          <w:sz w:val="24"/>
          <w:szCs w:val="24"/>
        </w:rPr>
        <w:t>сполнении указанных предписаний.</w:t>
      </w:r>
    </w:p>
    <w:p w:rsidR="00DF5F5C" w:rsidRPr="001B6DA9" w:rsidRDefault="0003360F" w:rsidP="00DF5F5C">
      <w:pPr>
        <w:autoSpaceDE w:val="0"/>
        <w:autoSpaceDN w:val="0"/>
        <w:adjustRightInd w:val="0"/>
        <w:ind w:firstLine="709"/>
        <w:jc w:val="both"/>
        <w:rPr>
          <w:sz w:val="24"/>
          <w:szCs w:val="24"/>
        </w:rPr>
      </w:pPr>
      <w:r>
        <w:rPr>
          <w:sz w:val="24"/>
          <w:szCs w:val="24"/>
        </w:rPr>
        <w:t xml:space="preserve">Подготовка проекта плана проведения дорожных работ </w:t>
      </w:r>
      <w:r w:rsidR="00C90215">
        <w:rPr>
          <w:sz w:val="24"/>
          <w:szCs w:val="24"/>
        </w:rPr>
        <w:t xml:space="preserve">осуществляется МУ «УМЗ» на основании </w:t>
      </w:r>
      <w:r w:rsidR="00C90215" w:rsidRPr="00C90215">
        <w:rPr>
          <w:sz w:val="24"/>
          <w:szCs w:val="24"/>
        </w:rPr>
        <w:t>ведомости требуемых дорожных ра</w:t>
      </w:r>
      <w:r w:rsidR="00C90215">
        <w:rPr>
          <w:sz w:val="24"/>
          <w:szCs w:val="24"/>
        </w:rPr>
        <w:t xml:space="preserve">бот на очередной год, которая представляется </w:t>
      </w:r>
      <w:r w:rsidR="00C7680B">
        <w:rPr>
          <w:sz w:val="24"/>
          <w:szCs w:val="24"/>
        </w:rPr>
        <w:t>старшим экспертом</w:t>
      </w:r>
      <w:r w:rsidR="00C90215">
        <w:rPr>
          <w:sz w:val="24"/>
          <w:szCs w:val="24"/>
        </w:rPr>
        <w:t xml:space="preserve"> </w:t>
      </w:r>
      <w:r w:rsidR="00B65C23">
        <w:rPr>
          <w:sz w:val="24"/>
          <w:szCs w:val="24"/>
        </w:rPr>
        <w:t>о</w:t>
      </w:r>
      <w:r w:rsidR="002800E4">
        <w:rPr>
          <w:sz w:val="24"/>
          <w:szCs w:val="24"/>
        </w:rPr>
        <w:t>тдел</w:t>
      </w:r>
      <w:r w:rsidR="00B65C23">
        <w:rPr>
          <w:sz w:val="24"/>
          <w:szCs w:val="24"/>
        </w:rPr>
        <w:t>а</w:t>
      </w:r>
      <w:r w:rsidR="002800E4">
        <w:rPr>
          <w:sz w:val="24"/>
          <w:szCs w:val="24"/>
        </w:rPr>
        <w:t xml:space="preserve"> городской коммунальной инфраструктуры (далее-ОКИ)</w:t>
      </w:r>
      <w:r w:rsidR="00C90215">
        <w:rPr>
          <w:sz w:val="24"/>
          <w:szCs w:val="24"/>
        </w:rPr>
        <w:t xml:space="preserve"> УГЖКХ. </w:t>
      </w:r>
      <w:r w:rsidR="00C7680B">
        <w:rPr>
          <w:sz w:val="24"/>
          <w:szCs w:val="24"/>
        </w:rPr>
        <w:t xml:space="preserve">                     </w:t>
      </w:r>
      <w:r w:rsidR="00C90215" w:rsidRPr="00C90215">
        <w:rPr>
          <w:sz w:val="24"/>
          <w:szCs w:val="24"/>
        </w:rPr>
        <w:t xml:space="preserve"> </w:t>
      </w:r>
      <w:r w:rsidR="00C90215">
        <w:rPr>
          <w:sz w:val="24"/>
          <w:szCs w:val="24"/>
        </w:rPr>
        <w:lastRenderedPageBreak/>
        <w:t xml:space="preserve">МУ «УМЗ»  не позднее 1 сентября представляет в УГЖКХ проект плана проведения дорожных работ и расчет финансовой потребности для реализации  дорожных работ с приложением смет. </w:t>
      </w:r>
      <w:r w:rsidR="0033747F">
        <w:rPr>
          <w:color w:val="000000"/>
          <w:sz w:val="24"/>
          <w:szCs w:val="24"/>
        </w:rPr>
        <w:t xml:space="preserve">Старший </w:t>
      </w:r>
      <w:proofErr w:type="gramStart"/>
      <w:r w:rsidR="0033747F">
        <w:rPr>
          <w:color w:val="000000"/>
          <w:sz w:val="24"/>
          <w:szCs w:val="24"/>
        </w:rPr>
        <w:t xml:space="preserve">эксперт </w:t>
      </w:r>
      <w:r w:rsidR="00022644">
        <w:rPr>
          <w:color w:val="000000"/>
          <w:sz w:val="24"/>
          <w:szCs w:val="24"/>
        </w:rPr>
        <w:t xml:space="preserve"> ОКИ</w:t>
      </w:r>
      <w:proofErr w:type="gramEnd"/>
      <w:r w:rsidR="00022644">
        <w:rPr>
          <w:color w:val="000000"/>
          <w:sz w:val="24"/>
          <w:szCs w:val="24"/>
        </w:rPr>
        <w:t xml:space="preserve"> УГЖКХ на основании документов по планированию дорожной деятельности готовит проект </w:t>
      </w:r>
      <w:r w:rsidR="008A22CA">
        <w:rPr>
          <w:color w:val="000000"/>
          <w:sz w:val="24"/>
          <w:szCs w:val="24"/>
        </w:rPr>
        <w:t xml:space="preserve">пояснительной записки к </w:t>
      </w:r>
      <w:r w:rsidR="0033747F" w:rsidRPr="001B6DA9">
        <w:rPr>
          <w:sz w:val="24"/>
          <w:szCs w:val="24"/>
        </w:rPr>
        <w:t xml:space="preserve">бюджетной смете </w:t>
      </w:r>
      <w:r w:rsidR="008A22CA" w:rsidRPr="001B6DA9">
        <w:rPr>
          <w:sz w:val="24"/>
          <w:szCs w:val="24"/>
        </w:rPr>
        <w:t xml:space="preserve">расходов </w:t>
      </w:r>
      <w:r w:rsidR="00022644">
        <w:rPr>
          <w:color w:val="000000"/>
          <w:sz w:val="24"/>
          <w:szCs w:val="24"/>
        </w:rPr>
        <w:t>на выполнение работ по содержанию муниципальных автомобильных дорог в городском округе</w:t>
      </w:r>
      <w:r w:rsidR="00C7680B" w:rsidRPr="00C7680B">
        <w:rPr>
          <w:sz w:val="24"/>
          <w:szCs w:val="24"/>
        </w:rPr>
        <w:t xml:space="preserve"> </w:t>
      </w:r>
      <w:r w:rsidR="00C7680B" w:rsidRPr="001B6DA9">
        <w:rPr>
          <w:sz w:val="24"/>
          <w:szCs w:val="24"/>
        </w:rPr>
        <w:t xml:space="preserve">на очередной финансовый  год </w:t>
      </w:r>
      <w:r w:rsidR="00022644">
        <w:rPr>
          <w:color w:val="000000"/>
          <w:sz w:val="24"/>
          <w:szCs w:val="24"/>
        </w:rPr>
        <w:t>.</w:t>
      </w:r>
      <w:r w:rsidR="00DF5F5C">
        <w:rPr>
          <w:color w:val="000000"/>
          <w:sz w:val="24"/>
          <w:szCs w:val="24"/>
        </w:rPr>
        <w:t xml:space="preserve"> МУ «УМЗ» </w:t>
      </w:r>
      <w:r w:rsidR="00DF5F5C" w:rsidRPr="001B6DA9">
        <w:rPr>
          <w:sz w:val="24"/>
          <w:szCs w:val="24"/>
        </w:rPr>
        <w:t xml:space="preserve">на основании пояснительной записки к </w:t>
      </w:r>
      <w:r w:rsidR="0033747F" w:rsidRPr="001B6DA9">
        <w:rPr>
          <w:sz w:val="24"/>
          <w:szCs w:val="24"/>
        </w:rPr>
        <w:t xml:space="preserve">бюджетной смете расходов на очередной финансовый  год  </w:t>
      </w:r>
      <w:r w:rsidR="00DF5F5C" w:rsidRPr="001B6DA9">
        <w:rPr>
          <w:sz w:val="24"/>
          <w:szCs w:val="24"/>
        </w:rPr>
        <w:t>проводит конкурсную процедуру и заключает муниципальный контракт на выполнение работ по содержание муниципальных автомобильных дорог.</w:t>
      </w:r>
    </w:p>
    <w:p w:rsidR="00DF5F5C" w:rsidRPr="00DF5F5C" w:rsidRDefault="00DF5F5C" w:rsidP="00DF5F5C">
      <w:pPr>
        <w:ind w:right="-1" w:firstLine="709"/>
        <w:jc w:val="both"/>
        <w:rPr>
          <w:sz w:val="24"/>
          <w:szCs w:val="24"/>
        </w:rPr>
      </w:pPr>
      <w:r w:rsidRPr="00DF5F5C">
        <w:rPr>
          <w:sz w:val="24"/>
          <w:szCs w:val="24"/>
        </w:rPr>
        <w:t xml:space="preserve">Приём выполненных  подрядной организацией работ, осуществляется в сроки, установленные муниципальным контрактом, комиссией, назначенной приказом начальника МУ «УМЗ». </w:t>
      </w:r>
      <w:r w:rsidRPr="00DF5F5C">
        <w:rPr>
          <w:color w:val="000000"/>
          <w:sz w:val="24"/>
          <w:szCs w:val="24"/>
        </w:rPr>
        <w:t xml:space="preserve"> </w:t>
      </w:r>
      <w:r w:rsidRPr="00DF5F5C">
        <w:rPr>
          <w:sz w:val="24"/>
          <w:szCs w:val="24"/>
        </w:rPr>
        <w:t>По результатам работы комиссии исполнитель дорожных работ составляет акт выполненных работ по форме КС-2, а также справку о стоимости выполненных работ (услуг) и затрат по форме КС-3.</w:t>
      </w:r>
    </w:p>
    <w:p w:rsidR="00DF5F5C" w:rsidRDefault="00881886" w:rsidP="00881886">
      <w:pPr>
        <w:ind w:firstLine="709"/>
        <w:jc w:val="both"/>
        <w:rPr>
          <w:sz w:val="24"/>
          <w:szCs w:val="24"/>
        </w:rPr>
      </w:pPr>
      <w:r w:rsidRPr="00881886">
        <w:rPr>
          <w:sz w:val="24"/>
          <w:szCs w:val="24"/>
        </w:rPr>
        <w:t xml:space="preserve">Текущая отчётность по выполнению </w:t>
      </w:r>
      <w:r w:rsidR="00DF5F5C">
        <w:rPr>
          <w:sz w:val="24"/>
          <w:szCs w:val="24"/>
        </w:rPr>
        <w:t xml:space="preserve"> работ по содержанию муниципальных автомобильных дорог </w:t>
      </w:r>
      <w:r w:rsidRPr="00881886">
        <w:rPr>
          <w:sz w:val="24"/>
          <w:szCs w:val="24"/>
        </w:rPr>
        <w:t>в отчётном финансовом году предоставляется в УГЖКХ ежемесячно к 25 числу месяца, следующего за отчётным периодом.</w:t>
      </w:r>
      <w:r>
        <w:t xml:space="preserve"> </w:t>
      </w:r>
    </w:p>
    <w:p w:rsidR="00881886" w:rsidRPr="00881886" w:rsidRDefault="00881886" w:rsidP="00881886">
      <w:pPr>
        <w:pStyle w:val="a8"/>
        <w:ind w:right="-1"/>
        <w:jc w:val="both"/>
        <w:rPr>
          <w:sz w:val="24"/>
          <w:szCs w:val="24"/>
        </w:rPr>
      </w:pPr>
    </w:p>
    <w:p w:rsidR="005972E9" w:rsidRDefault="00694E81" w:rsidP="00694E81">
      <w:pPr>
        <w:jc w:val="center"/>
        <w:rPr>
          <w:b/>
          <w:sz w:val="24"/>
          <w:szCs w:val="24"/>
        </w:rPr>
      </w:pPr>
      <w:r>
        <w:rPr>
          <w:b/>
          <w:sz w:val="24"/>
          <w:szCs w:val="24"/>
        </w:rPr>
        <w:t xml:space="preserve">3 </w:t>
      </w:r>
      <w:r w:rsidR="005972E9" w:rsidRPr="005972E9">
        <w:rPr>
          <w:b/>
          <w:sz w:val="24"/>
          <w:szCs w:val="24"/>
        </w:rPr>
        <w:t>Характеристика проблем и мероприятий подпрограммы</w:t>
      </w:r>
    </w:p>
    <w:p w:rsidR="00694E81" w:rsidRPr="005972E9" w:rsidRDefault="00694E81" w:rsidP="005972E9">
      <w:pPr>
        <w:rPr>
          <w:b/>
          <w:sz w:val="24"/>
          <w:szCs w:val="24"/>
        </w:rPr>
      </w:pPr>
    </w:p>
    <w:p w:rsidR="0030733E" w:rsidRDefault="00694E81" w:rsidP="0030733E">
      <w:pPr>
        <w:pStyle w:val="Default"/>
        <w:ind w:firstLine="709"/>
        <w:jc w:val="both"/>
      </w:pPr>
      <w:r w:rsidRPr="00694E81">
        <w:t xml:space="preserve">Для поддержания состояния автомобильных дорог на уровне, соответствующем требованиям по безопасности дорожного движения, необходимо круглогодично проводить мероприятия по содержанию автомобильных дорог. </w:t>
      </w:r>
    </w:p>
    <w:p w:rsidR="00706FD4" w:rsidRPr="00694E81" w:rsidRDefault="00694E81" w:rsidP="0030733E">
      <w:pPr>
        <w:pStyle w:val="Default"/>
        <w:ind w:firstLine="709"/>
        <w:jc w:val="both"/>
      </w:pPr>
      <w:r w:rsidRPr="00694E81">
        <w:t xml:space="preserve">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r w:rsidR="00706FD4">
        <w:rPr>
          <w:sz w:val="23"/>
          <w:szCs w:val="23"/>
        </w:rPr>
        <w:t>Приведение автомобильных дорог в нормативное состояние, требует выполнения работ по их содержанию как в зимний период (очистка от снега, обработка реагентами против наката и гололеда, вывоз снега), так и в летний период (очистка от грязи и мусора, вывоз</w:t>
      </w:r>
      <w:r w:rsidR="000C4B91">
        <w:rPr>
          <w:sz w:val="23"/>
          <w:szCs w:val="23"/>
        </w:rPr>
        <w:t xml:space="preserve"> грязи и наносов</w:t>
      </w:r>
      <w:r w:rsidR="00706FD4">
        <w:rPr>
          <w:sz w:val="23"/>
          <w:szCs w:val="23"/>
        </w:rPr>
        <w:t>). От качества содержания дорог зависит срок их эксплуатации.</w:t>
      </w:r>
    </w:p>
    <w:p w:rsidR="000C4B91" w:rsidRDefault="000C4B91" w:rsidP="000C4B91">
      <w:pPr>
        <w:spacing w:line="0" w:lineRule="atLeast"/>
        <w:ind w:firstLine="540"/>
        <w:jc w:val="both"/>
        <w:rPr>
          <w:sz w:val="24"/>
          <w:szCs w:val="24"/>
        </w:rPr>
      </w:pPr>
      <w:r w:rsidRPr="000C4B91">
        <w:rPr>
          <w:sz w:val="24"/>
          <w:szCs w:val="24"/>
        </w:rPr>
        <w:t xml:space="preserve">Особенностью эксплуатации муниципальных автомобильных дорог является их </w:t>
      </w:r>
      <w:r w:rsidR="0030733E">
        <w:rPr>
          <w:sz w:val="24"/>
          <w:szCs w:val="24"/>
        </w:rPr>
        <w:t xml:space="preserve">расположение на местности с глубиной залегания грунтовых вод менее двух метров от поверхности земли, а также наличие участков муниципальных автомобильных дорог, подтапливаемых в период паводка и выпадения осадков. С целью отвода паводковых и дождевых вод муниципальные автомобильные дороги обустроены закрытой системой ливневой канализации протяжённостью более 20 километров, что является одним  из наиболее высоких показателей по протяжённости среди муниципальных образований Московской области. Система ливневой канализации характеризуется большой степенью износа, а также большой степенью засорения подземных трубопроводов грунтовыми отложениями, попадающими в них в связи с использованием в зимний период антигололёдного материала в </w:t>
      </w:r>
      <w:proofErr w:type="gramStart"/>
      <w:r w:rsidR="0030733E">
        <w:rPr>
          <w:sz w:val="24"/>
          <w:szCs w:val="24"/>
        </w:rPr>
        <w:t xml:space="preserve">виде  </w:t>
      </w:r>
      <w:proofErr w:type="spellStart"/>
      <w:r w:rsidR="0030733E">
        <w:rPr>
          <w:sz w:val="24"/>
          <w:szCs w:val="24"/>
        </w:rPr>
        <w:t>песко</w:t>
      </w:r>
      <w:proofErr w:type="spellEnd"/>
      <w:proofErr w:type="gramEnd"/>
      <w:r w:rsidR="0030733E">
        <w:rPr>
          <w:sz w:val="24"/>
          <w:szCs w:val="24"/>
        </w:rPr>
        <w:t>-соляной смеси, а также нахождения в границах полосы отвода муниципальных автомобильных дорог газонов, с которых смывается грунт при выпадении осадков. 35 % протяжённости муниципальных автомобильных дорог обустроены бортовым камнем, что требует значительных средств на содержание</w:t>
      </w:r>
      <w:r w:rsidR="0030733E" w:rsidRPr="00F30946">
        <w:rPr>
          <w:sz w:val="24"/>
          <w:szCs w:val="24"/>
        </w:rPr>
        <w:t xml:space="preserve"> </w:t>
      </w:r>
      <w:r w:rsidR="0030733E">
        <w:rPr>
          <w:sz w:val="24"/>
          <w:szCs w:val="24"/>
        </w:rPr>
        <w:t xml:space="preserve">муниципальных автомобильных дорог с применением специальной дорожной техники. </w:t>
      </w:r>
    </w:p>
    <w:p w:rsidR="0030733E" w:rsidRDefault="0030733E" w:rsidP="0030733E">
      <w:pPr>
        <w:tabs>
          <w:tab w:val="left" w:pos="540"/>
          <w:tab w:val="left" w:pos="2775"/>
        </w:tabs>
        <w:spacing w:line="0" w:lineRule="atLeast"/>
        <w:ind w:firstLine="567"/>
        <w:jc w:val="both"/>
        <w:rPr>
          <w:sz w:val="24"/>
          <w:szCs w:val="24"/>
        </w:rPr>
      </w:pPr>
      <w:r>
        <w:rPr>
          <w:sz w:val="24"/>
          <w:szCs w:val="24"/>
        </w:rPr>
        <w:t xml:space="preserve">В этих непростых условиях необходимо обеспечить сохранность муниципальных автомобильных дорог, что предполагает планирование и проведение </w:t>
      </w:r>
      <w:r w:rsidR="00D9555B">
        <w:rPr>
          <w:sz w:val="24"/>
          <w:szCs w:val="24"/>
        </w:rPr>
        <w:t xml:space="preserve">работ по содержанию </w:t>
      </w:r>
      <w:r>
        <w:rPr>
          <w:sz w:val="24"/>
          <w:szCs w:val="24"/>
        </w:rPr>
        <w:t xml:space="preserve">муниципальных </w:t>
      </w:r>
      <w:r w:rsidRPr="00C8706A">
        <w:rPr>
          <w:sz w:val="24"/>
          <w:szCs w:val="24"/>
        </w:rPr>
        <w:t>автомобильных дорог</w:t>
      </w:r>
      <w:r>
        <w:rPr>
          <w:sz w:val="24"/>
          <w:szCs w:val="24"/>
        </w:rPr>
        <w:t xml:space="preserve"> с применением программного способа, предусматривающего</w:t>
      </w:r>
      <w:r w:rsidRPr="00AC3A61">
        <w:rPr>
          <w:sz w:val="24"/>
          <w:szCs w:val="24"/>
        </w:rPr>
        <w:t xml:space="preserve"> </w:t>
      </w:r>
      <w:r>
        <w:rPr>
          <w:sz w:val="24"/>
          <w:szCs w:val="24"/>
        </w:rPr>
        <w:t>максимально возможное эффективное использование средств, выделяемых в бюджете городского округа на дорожную деятельность.</w:t>
      </w:r>
    </w:p>
    <w:p w:rsidR="006065CF" w:rsidRDefault="007E0021" w:rsidP="00C526F8">
      <w:pPr>
        <w:spacing w:line="360" w:lineRule="auto"/>
        <w:jc w:val="center"/>
        <w:rPr>
          <w:b/>
          <w:sz w:val="24"/>
          <w:szCs w:val="24"/>
        </w:rPr>
      </w:pPr>
      <w:r>
        <w:rPr>
          <w:b/>
          <w:sz w:val="24"/>
          <w:szCs w:val="24"/>
        </w:rPr>
        <w:lastRenderedPageBreak/>
        <w:t>4</w:t>
      </w:r>
      <w:r w:rsidR="005972E9" w:rsidRPr="005972E9">
        <w:rPr>
          <w:b/>
          <w:sz w:val="24"/>
          <w:szCs w:val="24"/>
        </w:rPr>
        <w:t xml:space="preserve"> Перечень мероприятий подпрограммы</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864"/>
        <w:gridCol w:w="1325"/>
        <w:gridCol w:w="1560"/>
        <w:gridCol w:w="1481"/>
        <w:gridCol w:w="1116"/>
        <w:gridCol w:w="1015"/>
        <w:gridCol w:w="1015"/>
        <w:gridCol w:w="916"/>
        <w:gridCol w:w="916"/>
        <w:gridCol w:w="1164"/>
        <w:gridCol w:w="1374"/>
        <w:gridCol w:w="1652"/>
      </w:tblGrid>
      <w:tr w:rsidR="00603079" w:rsidRPr="000838B7" w:rsidTr="0035636C">
        <w:trPr>
          <w:tblHeader/>
          <w:jc w:val="center"/>
        </w:trPr>
        <w:tc>
          <w:tcPr>
            <w:tcW w:w="14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7680B">
            <w:pPr>
              <w:spacing w:line="200" w:lineRule="exact"/>
              <w:jc w:val="center"/>
            </w:pPr>
            <w:r w:rsidRPr="000838B7">
              <w:t>№</w:t>
            </w:r>
          </w:p>
          <w:p w:rsidR="00C10986" w:rsidRPr="000838B7" w:rsidRDefault="00C10986" w:rsidP="00C7680B">
            <w:pPr>
              <w:spacing w:line="200" w:lineRule="exact"/>
              <w:ind w:right="-108"/>
              <w:jc w:val="center"/>
            </w:pPr>
            <w:r w:rsidRPr="000838B7">
              <w:t>п/п</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r w:rsidRPr="000838B7">
              <w:t>Мер</w:t>
            </w:r>
            <w:r w:rsidRPr="00C03AB1">
              <w:rPr>
                <w:i/>
              </w:rPr>
              <w:t>о</w:t>
            </w:r>
            <w:r w:rsidRPr="000838B7">
              <w:t>приятия по реализации муниципальной программы</w:t>
            </w:r>
          </w:p>
        </w:tc>
        <w:tc>
          <w:tcPr>
            <w:tcW w:w="418" w:type="pct"/>
            <w:vMerge w:val="restart"/>
            <w:tcBorders>
              <w:top w:val="single" w:sz="4" w:space="0" w:color="auto"/>
              <w:left w:val="single" w:sz="4" w:space="0" w:color="auto"/>
              <w:right w:val="single" w:sz="4" w:space="0" w:color="auto"/>
            </w:tcBorders>
            <w:shd w:val="clear" w:color="auto" w:fill="auto"/>
          </w:tcPr>
          <w:p w:rsidR="00C10986" w:rsidRPr="000838B7" w:rsidRDefault="00C10986" w:rsidP="00C03AB1">
            <w:pPr>
              <w:spacing w:line="200" w:lineRule="exact"/>
              <w:jc w:val="center"/>
            </w:pPr>
            <w:r w:rsidRPr="000838B7">
              <w:t>Срок исполнения мероприятия</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r w:rsidRPr="000838B7">
              <w:t>Источники финансирования</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r w:rsidRPr="000838B7">
              <w:t>Объём финансирования мероприятий в текущем финансовом году (тыс. руб.)</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r w:rsidRPr="000838B7">
              <w:t>Всего</w:t>
            </w:r>
          </w:p>
          <w:p w:rsidR="00C10986" w:rsidRPr="000838B7" w:rsidRDefault="00C10986" w:rsidP="00C03AB1">
            <w:pPr>
              <w:spacing w:line="200" w:lineRule="exact"/>
              <w:jc w:val="center"/>
            </w:pPr>
            <w:r w:rsidRPr="000838B7">
              <w:t>(тыс. руб.)</w:t>
            </w:r>
          </w:p>
        </w:tc>
        <w:tc>
          <w:tcPr>
            <w:tcW w:w="1585"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r w:rsidRPr="000838B7">
              <w:t>Объём финансирования по годам (тыс. руб.)</w:t>
            </w:r>
          </w:p>
        </w:tc>
        <w:tc>
          <w:tcPr>
            <w:tcW w:w="433"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C10986" w:rsidRPr="000838B7" w:rsidRDefault="00C10986" w:rsidP="00C03AB1">
            <w:pPr>
              <w:spacing w:line="200" w:lineRule="exact"/>
              <w:jc w:val="center"/>
            </w:pPr>
            <w:r w:rsidRPr="000838B7">
              <w:t>Ответственный за выполнение мероприятия</w:t>
            </w:r>
          </w:p>
        </w:tc>
        <w:tc>
          <w:tcPr>
            <w:tcW w:w="521" w:type="pct"/>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C10986" w:rsidRPr="000838B7" w:rsidRDefault="00C10986" w:rsidP="00C03AB1">
            <w:pPr>
              <w:spacing w:line="200" w:lineRule="exact"/>
              <w:jc w:val="center"/>
            </w:pPr>
            <w:r w:rsidRPr="000838B7">
              <w:t>Результат выполнения мероприятия</w:t>
            </w:r>
          </w:p>
        </w:tc>
      </w:tr>
      <w:tr w:rsidR="00603079" w:rsidRPr="000838B7" w:rsidTr="0035636C">
        <w:trPr>
          <w:tblHeader/>
          <w:jc w:val="center"/>
        </w:trPr>
        <w:tc>
          <w:tcPr>
            <w:tcW w:w="144"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p>
        </w:tc>
        <w:tc>
          <w:tcPr>
            <w:tcW w:w="58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p>
        </w:tc>
        <w:tc>
          <w:tcPr>
            <w:tcW w:w="418" w:type="pct"/>
            <w:vMerge/>
            <w:tcBorders>
              <w:left w:val="single" w:sz="4" w:space="0" w:color="auto"/>
              <w:bottom w:val="single" w:sz="4" w:space="0" w:color="auto"/>
              <w:right w:val="single" w:sz="4" w:space="0" w:color="auto"/>
            </w:tcBorders>
            <w:shd w:val="clear" w:color="auto" w:fill="auto"/>
          </w:tcPr>
          <w:p w:rsidR="00C10986" w:rsidRPr="000838B7" w:rsidRDefault="00C10986" w:rsidP="00C03AB1">
            <w:pPr>
              <w:spacing w:line="200" w:lineRule="exact"/>
              <w:jc w:val="center"/>
            </w:pPr>
          </w:p>
        </w:tc>
        <w:tc>
          <w:tcPr>
            <w:tcW w:w="492"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p>
        </w:tc>
        <w:tc>
          <w:tcPr>
            <w:tcW w:w="46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p>
        </w:tc>
        <w:tc>
          <w:tcPr>
            <w:tcW w:w="352"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p>
        </w:tc>
        <w:tc>
          <w:tcPr>
            <w:tcW w:w="3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10986" w:rsidRDefault="00C10986" w:rsidP="00464E0D">
            <w:pPr>
              <w:spacing w:line="200" w:lineRule="exact"/>
              <w:jc w:val="center"/>
            </w:pPr>
            <w:r w:rsidRPr="000838B7">
              <w:t xml:space="preserve">2015 </w:t>
            </w:r>
          </w:p>
          <w:p w:rsidR="00464E0D" w:rsidRPr="000838B7" w:rsidRDefault="00464E0D" w:rsidP="00464E0D">
            <w:pPr>
              <w:spacing w:line="200" w:lineRule="exact"/>
              <w:jc w:val="center"/>
            </w:pPr>
            <w:r>
              <w:t>год</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10986" w:rsidRDefault="00464E0D" w:rsidP="00C03AB1">
            <w:pPr>
              <w:spacing w:line="200" w:lineRule="exact"/>
              <w:jc w:val="center"/>
            </w:pPr>
            <w:r>
              <w:t xml:space="preserve">2016 </w:t>
            </w:r>
          </w:p>
          <w:p w:rsidR="00464E0D" w:rsidRPr="000838B7" w:rsidRDefault="00464E0D" w:rsidP="00C03AB1">
            <w:pPr>
              <w:spacing w:line="200" w:lineRule="exact"/>
              <w:jc w:val="center"/>
            </w:pPr>
            <w:r>
              <w:t>год</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10986" w:rsidRDefault="00464E0D" w:rsidP="00C03AB1">
            <w:pPr>
              <w:spacing w:line="200" w:lineRule="exact"/>
              <w:jc w:val="center"/>
            </w:pPr>
            <w:r>
              <w:t>2017</w:t>
            </w:r>
          </w:p>
          <w:p w:rsidR="00464E0D" w:rsidRPr="000838B7" w:rsidRDefault="00464E0D" w:rsidP="00C03AB1">
            <w:pPr>
              <w:spacing w:line="200" w:lineRule="exact"/>
              <w:jc w:val="center"/>
            </w:pPr>
            <w:r>
              <w:t>год</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10986" w:rsidRDefault="00C10986" w:rsidP="00464E0D">
            <w:pPr>
              <w:spacing w:line="200" w:lineRule="exact"/>
              <w:jc w:val="center"/>
            </w:pPr>
            <w:r w:rsidRPr="000838B7">
              <w:t xml:space="preserve">2018 </w:t>
            </w:r>
          </w:p>
          <w:p w:rsidR="00464E0D" w:rsidRPr="000838B7" w:rsidRDefault="00464E0D" w:rsidP="00464E0D">
            <w:pPr>
              <w:spacing w:line="200" w:lineRule="exact"/>
              <w:jc w:val="center"/>
            </w:pPr>
            <w:r>
              <w:t>год</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10986" w:rsidRDefault="00C10986" w:rsidP="00464E0D">
            <w:pPr>
              <w:spacing w:line="200" w:lineRule="exact"/>
              <w:jc w:val="center"/>
            </w:pPr>
            <w:r w:rsidRPr="000838B7">
              <w:t xml:space="preserve">2019 </w:t>
            </w:r>
          </w:p>
          <w:p w:rsidR="00464E0D" w:rsidRPr="000838B7" w:rsidRDefault="00464E0D" w:rsidP="00464E0D">
            <w:pPr>
              <w:spacing w:line="200" w:lineRule="exact"/>
              <w:jc w:val="center"/>
            </w:pPr>
            <w:r>
              <w:t>год</w:t>
            </w:r>
          </w:p>
        </w:tc>
        <w:tc>
          <w:tcPr>
            <w:tcW w:w="433"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p>
        </w:tc>
        <w:tc>
          <w:tcPr>
            <w:tcW w:w="521"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C10986" w:rsidRPr="000838B7" w:rsidRDefault="00C10986" w:rsidP="00C03AB1">
            <w:pPr>
              <w:spacing w:line="200" w:lineRule="exact"/>
              <w:jc w:val="center"/>
            </w:pPr>
          </w:p>
        </w:tc>
      </w:tr>
      <w:tr w:rsidR="00A24F9E" w:rsidRPr="00A24F9E" w:rsidTr="0035636C">
        <w:trPr>
          <w:jc w:val="center"/>
        </w:trPr>
        <w:tc>
          <w:tcPr>
            <w:tcW w:w="144" w:type="pct"/>
            <w:vMerge w:val="restart"/>
            <w:tcBorders>
              <w:top w:val="single" w:sz="4" w:space="0" w:color="auto"/>
              <w:left w:val="single" w:sz="4" w:space="0" w:color="auto"/>
              <w:right w:val="single" w:sz="4" w:space="0" w:color="auto"/>
            </w:tcBorders>
            <w:shd w:val="clear" w:color="auto" w:fill="auto"/>
            <w:tcMar>
              <w:left w:w="28" w:type="dxa"/>
              <w:right w:w="28" w:type="dxa"/>
            </w:tcMar>
          </w:tcPr>
          <w:p w:rsidR="001D570E" w:rsidRPr="00A24F9E" w:rsidRDefault="001D570E" w:rsidP="00797F18">
            <w:pPr>
              <w:spacing w:line="200" w:lineRule="exact"/>
            </w:pPr>
            <w:r w:rsidRPr="00A24F9E">
              <w:t>1</w:t>
            </w:r>
          </w:p>
        </w:tc>
        <w:tc>
          <w:tcPr>
            <w:tcW w:w="588"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1D570E" w:rsidRPr="00A24F9E" w:rsidRDefault="001D570E" w:rsidP="00464E0D">
            <w:pPr>
              <w:spacing w:line="200" w:lineRule="exact"/>
              <w:jc w:val="both"/>
            </w:pPr>
            <w:r w:rsidRPr="00A24F9E">
              <w:rPr>
                <w:b/>
                <w:i/>
                <w:sz w:val="22"/>
              </w:rPr>
              <w:t xml:space="preserve">ЗАДАЧА 1. </w:t>
            </w:r>
            <w:r w:rsidRPr="00A24F9E">
              <w:rPr>
                <w:sz w:val="22"/>
              </w:rPr>
              <w:t>Обеспечение выполнения работ по содержанию муниципальных автомобильных дорог в соответствии с установленными нормативными документами, устанавливающие требования к качеству выполняемых работ и применяемых материалов</w:t>
            </w:r>
          </w:p>
        </w:tc>
        <w:tc>
          <w:tcPr>
            <w:tcW w:w="418" w:type="pct"/>
            <w:vMerge w:val="restart"/>
            <w:tcBorders>
              <w:left w:val="single" w:sz="4" w:space="0" w:color="auto"/>
              <w:right w:val="single" w:sz="4" w:space="0" w:color="auto"/>
            </w:tcBorders>
            <w:shd w:val="clear" w:color="auto" w:fill="auto"/>
            <w:vAlign w:val="center"/>
          </w:tcPr>
          <w:p w:rsidR="001D570E" w:rsidRPr="00A24F9E" w:rsidRDefault="001D570E" w:rsidP="00797F18">
            <w:pPr>
              <w:spacing w:line="200" w:lineRule="exact"/>
              <w:jc w:val="center"/>
            </w:pPr>
            <w:r w:rsidRPr="00A24F9E">
              <w:t>2015-</w:t>
            </w:r>
          </w:p>
          <w:p w:rsidR="001D570E" w:rsidRPr="00A24F9E" w:rsidRDefault="001D570E" w:rsidP="00797F18">
            <w:pPr>
              <w:spacing w:line="200" w:lineRule="exact"/>
              <w:jc w:val="center"/>
            </w:pPr>
            <w:r w:rsidRPr="00A24F9E">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D570E" w:rsidRPr="00A24F9E" w:rsidRDefault="001D570E" w:rsidP="00797F18">
            <w:pPr>
              <w:spacing w:line="200" w:lineRule="exact"/>
            </w:pPr>
            <w:r w:rsidRPr="00A24F9E">
              <w:t>Итого</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D570E" w:rsidRPr="00A24F9E" w:rsidRDefault="0035636C" w:rsidP="00C03AB1">
            <w:pPr>
              <w:spacing w:line="200" w:lineRule="exact"/>
              <w:jc w:val="center"/>
            </w:pPr>
            <w:r>
              <w:t>68339,8</w:t>
            </w:r>
          </w:p>
        </w:tc>
        <w:tc>
          <w:tcPr>
            <w:tcW w:w="3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3079" w:rsidRPr="00A24F9E" w:rsidRDefault="00957A88" w:rsidP="00603079">
            <w:pPr>
              <w:spacing w:line="200" w:lineRule="exact"/>
              <w:jc w:val="center"/>
            </w:pPr>
            <w:r>
              <w:t>410473,88</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1D570E" w:rsidRPr="00A24F9E" w:rsidRDefault="00957A88" w:rsidP="00464E0D">
            <w:pPr>
              <w:spacing w:line="200" w:lineRule="exact"/>
              <w:jc w:val="center"/>
            </w:pPr>
            <w:r>
              <w:t>93735,94</w:t>
            </w:r>
          </w:p>
        </w:tc>
        <w:tc>
          <w:tcPr>
            <w:tcW w:w="3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D3BCD" w:rsidRPr="00A24F9E" w:rsidRDefault="00957A88" w:rsidP="006D3BCD">
            <w:pPr>
              <w:spacing w:line="200" w:lineRule="exact"/>
              <w:jc w:val="center"/>
            </w:pPr>
            <w:r>
              <w:t>73010,31</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1D570E" w:rsidRPr="00A24F9E" w:rsidRDefault="00957A88" w:rsidP="00D536A9">
            <w:pPr>
              <w:tabs>
                <w:tab w:val="left" w:pos="4320"/>
              </w:tabs>
              <w:spacing w:line="200" w:lineRule="exact"/>
              <w:jc w:val="center"/>
            </w:pPr>
            <w:r>
              <w:t>70872,9</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1D570E" w:rsidRPr="00A24F9E" w:rsidRDefault="00957A88" w:rsidP="001D570E">
            <w:pPr>
              <w:jc w:val="center"/>
            </w:pPr>
            <w:r>
              <w:t>83504,7</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1D570E" w:rsidRPr="00A24F9E" w:rsidRDefault="00957A88" w:rsidP="00D536A9">
            <w:pPr>
              <w:tabs>
                <w:tab w:val="left" w:pos="4320"/>
              </w:tabs>
              <w:spacing w:line="200" w:lineRule="exact"/>
              <w:jc w:val="center"/>
            </w:pPr>
            <w:r>
              <w:t>89350,03</w:t>
            </w:r>
          </w:p>
        </w:tc>
        <w:tc>
          <w:tcPr>
            <w:tcW w:w="433" w:type="pct"/>
            <w:vMerge w:val="restart"/>
            <w:tcBorders>
              <w:left w:val="single" w:sz="4" w:space="0" w:color="auto"/>
              <w:right w:val="single" w:sz="4" w:space="0" w:color="auto"/>
            </w:tcBorders>
            <w:shd w:val="clear" w:color="auto" w:fill="auto"/>
            <w:tcMar>
              <w:left w:w="28" w:type="dxa"/>
              <w:right w:w="28" w:type="dxa"/>
            </w:tcMar>
            <w:vAlign w:val="center"/>
          </w:tcPr>
          <w:p w:rsidR="001D570E" w:rsidRPr="00A24F9E" w:rsidRDefault="001D570E" w:rsidP="00FD5EFF">
            <w:pPr>
              <w:spacing w:line="200" w:lineRule="exact"/>
              <w:jc w:val="center"/>
            </w:pPr>
            <w:r w:rsidRPr="00A24F9E">
              <w:t>УГЖКХ,</w:t>
            </w:r>
          </w:p>
          <w:p w:rsidR="001D570E" w:rsidRPr="00A24F9E" w:rsidRDefault="001D570E" w:rsidP="00FD5EFF">
            <w:pPr>
              <w:spacing w:line="200" w:lineRule="exact"/>
              <w:jc w:val="center"/>
            </w:pPr>
            <w:r w:rsidRPr="00A24F9E">
              <w:t>МУ «УМЗ»</w:t>
            </w:r>
          </w:p>
        </w:tc>
        <w:tc>
          <w:tcPr>
            <w:tcW w:w="521" w:type="pct"/>
            <w:vMerge w:val="restart"/>
            <w:tcBorders>
              <w:left w:val="single" w:sz="4" w:space="0" w:color="auto"/>
              <w:right w:val="single" w:sz="4" w:space="0" w:color="auto"/>
            </w:tcBorders>
            <w:shd w:val="clear" w:color="auto" w:fill="auto"/>
            <w:tcMar>
              <w:left w:w="28" w:type="dxa"/>
              <w:right w:w="28" w:type="dxa"/>
            </w:tcMar>
          </w:tcPr>
          <w:p w:rsidR="001D570E" w:rsidRPr="00A24F9E" w:rsidRDefault="001D570E" w:rsidP="00A24F9E">
            <w:pPr>
              <w:autoSpaceDE w:val="0"/>
              <w:autoSpaceDN w:val="0"/>
              <w:adjustRightInd w:val="0"/>
              <w:jc w:val="both"/>
              <w:rPr>
                <w:sz w:val="24"/>
                <w:szCs w:val="24"/>
              </w:rPr>
            </w:pPr>
            <w:r w:rsidRPr="00A24F9E">
              <w:rPr>
                <w:szCs w:val="24"/>
              </w:rPr>
              <w:t>Муниципальные автомобильные дороги, соответствующие требованиям по безопасности дорожного движения</w:t>
            </w:r>
          </w:p>
          <w:p w:rsidR="001D570E" w:rsidRPr="00A24F9E" w:rsidRDefault="001D570E" w:rsidP="00A24F9E">
            <w:pPr>
              <w:spacing w:line="200" w:lineRule="exact"/>
            </w:pPr>
          </w:p>
        </w:tc>
      </w:tr>
      <w:tr w:rsidR="00A24F9E" w:rsidRPr="00A24F9E" w:rsidTr="0035636C">
        <w:trPr>
          <w:jc w:val="center"/>
        </w:trPr>
        <w:tc>
          <w:tcPr>
            <w:tcW w:w="144" w:type="pct"/>
            <w:vMerge/>
            <w:tcBorders>
              <w:left w:val="single" w:sz="4" w:space="0" w:color="auto"/>
              <w:right w:val="single" w:sz="4" w:space="0" w:color="auto"/>
            </w:tcBorders>
            <w:shd w:val="clear" w:color="auto" w:fill="auto"/>
            <w:tcMar>
              <w:left w:w="28" w:type="dxa"/>
              <w:right w:w="28" w:type="dxa"/>
            </w:tcMar>
          </w:tcPr>
          <w:p w:rsidR="00603079" w:rsidRPr="00A24F9E" w:rsidRDefault="00603079" w:rsidP="00FD5EFF">
            <w:pPr>
              <w:spacing w:line="200" w:lineRule="exact"/>
            </w:pPr>
          </w:p>
        </w:tc>
        <w:tc>
          <w:tcPr>
            <w:tcW w:w="588" w:type="pct"/>
            <w:vMerge/>
            <w:tcBorders>
              <w:left w:val="single" w:sz="4" w:space="0" w:color="auto"/>
              <w:right w:val="single" w:sz="4" w:space="0" w:color="auto"/>
            </w:tcBorders>
            <w:shd w:val="clear" w:color="auto" w:fill="auto"/>
            <w:tcMar>
              <w:left w:w="28" w:type="dxa"/>
              <w:right w:w="28" w:type="dxa"/>
            </w:tcMar>
            <w:vAlign w:val="center"/>
          </w:tcPr>
          <w:p w:rsidR="00603079" w:rsidRPr="00A24F9E" w:rsidRDefault="00603079" w:rsidP="00464E0D">
            <w:pPr>
              <w:spacing w:line="200" w:lineRule="exact"/>
              <w:jc w:val="both"/>
              <w:rPr>
                <w:b/>
                <w:i/>
                <w:sz w:val="22"/>
              </w:rPr>
            </w:pPr>
          </w:p>
        </w:tc>
        <w:tc>
          <w:tcPr>
            <w:tcW w:w="418" w:type="pct"/>
            <w:vMerge/>
            <w:tcBorders>
              <w:left w:val="single" w:sz="4" w:space="0" w:color="auto"/>
              <w:right w:val="single" w:sz="4" w:space="0" w:color="auto"/>
            </w:tcBorders>
            <w:shd w:val="clear" w:color="auto" w:fill="auto"/>
            <w:vAlign w:val="center"/>
          </w:tcPr>
          <w:p w:rsidR="00603079" w:rsidRPr="00A24F9E" w:rsidRDefault="00603079" w:rsidP="00FD5EFF">
            <w:pPr>
              <w:spacing w:line="200" w:lineRule="exact"/>
              <w:jc w:val="center"/>
            </w:pP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3079" w:rsidRPr="00A24F9E" w:rsidRDefault="00603079" w:rsidP="00FD5EFF">
            <w:pPr>
              <w:spacing w:line="200" w:lineRule="exact"/>
            </w:pPr>
            <w:r w:rsidRPr="00A24F9E">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3079" w:rsidRPr="00A24F9E" w:rsidRDefault="0035636C" w:rsidP="00FD5EFF">
            <w:pPr>
              <w:tabs>
                <w:tab w:val="left" w:pos="4320"/>
              </w:tabs>
              <w:spacing w:line="200" w:lineRule="exact"/>
              <w:jc w:val="center"/>
            </w:pPr>
            <w:r>
              <w:t>65603,6</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957A88" w:rsidP="00603079">
            <w:pPr>
              <w:tabs>
                <w:tab w:val="left" w:pos="4320"/>
              </w:tabs>
              <w:spacing w:line="200" w:lineRule="exact"/>
              <w:jc w:val="center"/>
            </w:pPr>
            <w:r>
              <w:t>403908,51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957A88" w:rsidP="00FD5EFF">
            <w:pPr>
              <w:tabs>
                <w:tab w:val="left" w:pos="4320"/>
              </w:tabs>
              <w:spacing w:line="200" w:lineRule="exact"/>
              <w:jc w:val="center"/>
            </w:pPr>
            <w:r>
              <w:t>93735,94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957A88" w:rsidP="00797F18">
            <w:pPr>
              <w:tabs>
                <w:tab w:val="left" w:pos="4320"/>
              </w:tabs>
              <w:spacing w:line="200" w:lineRule="exact"/>
              <w:jc w:val="center"/>
            </w:pPr>
            <w:r>
              <w:t>66444,94</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957A88" w:rsidP="00D536A9">
            <w:pPr>
              <w:tabs>
                <w:tab w:val="left" w:pos="4320"/>
              </w:tabs>
              <w:spacing w:line="200" w:lineRule="exact"/>
              <w:jc w:val="center"/>
            </w:pPr>
            <w:r>
              <w:t>70872,9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957A88" w:rsidP="00D536A9">
            <w:pPr>
              <w:jc w:val="center"/>
            </w:pPr>
            <w:r>
              <w:t>83504,7</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957A88" w:rsidP="00D536A9">
            <w:pPr>
              <w:tabs>
                <w:tab w:val="left" w:pos="4320"/>
              </w:tabs>
              <w:spacing w:line="200" w:lineRule="exact"/>
              <w:jc w:val="center"/>
            </w:pPr>
            <w:r>
              <w:t>89350,03</w:t>
            </w:r>
          </w:p>
        </w:tc>
        <w:tc>
          <w:tcPr>
            <w:tcW w:w="433" w:type="pct"/>
            <w:vMerge/>
            <w:tcBorders>
              <w:left w:val="single" w:sz="4" w:space="0" w:color="auto"/>
              <w:right w:val="single" w:sz="4" w:space="0" w:color="auto"/>
            </w:tcBorders>
            <w:shd w:val="clear" w:color="auto" w:fill="auto"/>
            <w:tcMar>
              <w:left w:w="28" w:type="dxa"/>
              <w:right w:w="28" w:type="dxa"/>
            </w:tcMar>
            <w:vAlign w:val="center"/>
          </w:tcPr>
          <w:p w:rsidR="00603079" w:rsidRPr="00A24F9E" w:rsidRDefault="00603079" w:rsidP="00FD5EFF">
            <w:pPr>
              <w:spacing w:line="200" w:lineRule="exact"/>
              <w:jc w:val="center"/>
            </w:pPr>
          </w:p>
        </w:tc>
        <w:tc>
          <w:tcPr>
            <w:tcW w:w="521" w:type="pct"/>
            <w:vMerge/>
            <w:tcBorders>
              <w:left w:val="single" w:sz="4" w:space="0" w:color="auto"/>
              <w:right w:val="single" w:sz="4" w:space="0" w:color="auto"/>
            </w:tcBorders>
            <w:shd w:val="clear" w:color="auto" w:fill="auto"/>
            <w:tcMar>
              <w:left w:w="28" w:type="dxa"/>
              <w:right w:w="28" w:type="dxa"/>
            </w:tcMar>
          </w:tcPr>
          <w:p w:rsidR="00603079" w:rsidRPr="00A24F9E" w:rsidRDefault="00603079" w:rsidP="001B4419">
            <w:pPr>
              <w:spacing w:line="200" w:lineRule="exact"/>
            </w:pPr>
          </w:p>
        </w:tc>
      </w:tr>
      <w:tr w:rsidR="00A24F9E" w:rsidRPr="00A24F9E" w:rsidTr="0035636C">
        <w:trPr>
          <w:jc w:val="center"/>
        </w:trPr>
        <w:tc>
          <w:tcPr>
            <w:tcW w:w="144" w:type="pct"/>
            <w:vMerge/>
            <w:tcBorders>
              <w:left w:val="single" w:sz="4" w:space="0" w:color="auto"/>
              <w:right w:val="single" w:sz="4" w:space="0" w:color="auto"/>
            </w:tcBorders>
            <w:shd w:val="clear" w:color="auto" w:fill="auto"/>
            <w:tcMar>
              <w:left w:w="28" w:type="dxa"/>
              <w:right w:w="28" w:type="dxa"/>
            </w:tcMar>
          </w:tcPr>
          <w:p w:rsidR="00603079" w:rsidRPr="00A24F9E" w:rsidRDefault="00603079" w:rsidP="00FD5EFF">
            <w:pPr>
              <w:spacing w:line="200" w:lineRule="exact"/>
            </w:pPr>
          </w:p>
        </w:tc>
        <w:tc>
          <w:tcPr>
            <w:tcW w:w="588" w:type="pct"/>
            <w:vMerge/>
            <w:tcBorders>
              <w:left w:val="single" w:sz="4" w:space="0" w:color="auto"/>
              <w:right w:val="single" w:sz="4" w:space="0" w:color="auto"/>
            </w:tcBorders>
            <w:shd w:val="clear" w:color="auto" w:fill="auto"/>
            <w:tcMar>
              <w:left w:w="28" w:type="dxa"/>
              <w:right w:w="28" w:type="dxa"/>
            </w:tcMar>
            <w:vAlign w:val="center"/>
          </w:tcPr>
          <w:p w:rsidR="00603079" w:rsidRPr="00A24F9E" w:rsidRDefault="00603079" w:rsidP="00464E0D">
            <w:pPr>
              <w:spacing w:line="200" w:lineRule="exact"/>
              <w:jc w:val="both"/>
              <w:rPr>
                <w:b/>
                <w:i/>
                <w:sz w:val="22"/>
              </w:rPr>
            </w:pPr>
          </w:p>
        </w:tc>
        <w:tc>
          <w:tcPr>
            <w:tcW w:w="418" w:type="pct"/>
            <w:vMerge/>
            <w:tcBorders>
              <w:left w:val="single" w:sz="4" w:space="0" w:color="auto"/>
              <w:right w:val="single" w:sz="4" w:space="0" w:color="auto"/>
            </w:tcBorders>
            <w:shd w:val="clear" w:color="auto" w:fill="auto"/>
            <w:vAlign w:val="center"/>
          </w:tcPr>
          <w:p w:rsidR="00603079" w:rsidRPr="00A24F9E" w:rsidRDefault="00603079" w:rsidP="00FD5EFF">
            <w:pPr>
              <w:spacing w:line="200" w:lineRule="exact"/>
              <w:jc w:val="center"/>
            </w:pP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3079" w:rsidRPr="00A24F9E" w:rsidRDefault="00603079" w:rsidP="00797F18">
            <w:pPr>
              <w:spacing w:line="200" w:lineRule="exact"/>
            </w:pPr>
            <w:r w:rsidRPr="00A24F9E">
              <w:t>Средства бюджета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03079" w:rsidRPr="00A24F9E" w:rsidRDefault="0035636C" w:rsidP="00797F18">
            <w:pPr>
              <w:jc w:val="center"/>
            </w:pPr>
            <w:r>
              <w:t>2736,2</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35636C" w:rsidP="00797F18">
            <w:pPr>
              <w:jc w:val="center"/>
            </w:pPr>
            <w:r>
              <w:t>6565,37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603079" w:rsidP="00797F18">
            <w:pPr>
              <w:jc w:val="cente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35636C" w:rsidP="00797F18">
            <w:pPr>
              <w:jc w:val="center"/>
            </w:pPr>
            <w:r>
              <w:t>6565,37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603079" w:rsidP="00797F18">
            <w:pPr>
              <w:jc w:val="cente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603079" w:rsidP="00797F18"/>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603079" w:rsidRPr="00A24F9E" w:rsidRDefault="00603079" w:rsidP="00797F18">
            <w:pPr>
              <w:jc w:val="center"/>
            </w:pPr>
          </w:p>
        </w:tc>
        <w:tc>
          <w:tcPr>
            <w:tcW w:w="433" w:type="pct"/>
            <w:vMerge/>
            <w:tcBorders>
              <w:left w:val="single" w:sz="4" w:space="0" w:color="auto"/>
              <w:right w:val="single" w:sz="4" w:space="0" w:color="auto"/>
            </w:tcBorders>
            <w:shd w:val="clear" w:color="auto" w:fill="auto"/>
            <w:tcMar>
              <w:left w:w="28" w:type="dxa"/>
              <w:right w:w="28" w:type="dxa"/>
            </w:tcMar>
            <w:vAlign w:val="center"/>
          </w:tcPr>
          <w:p w:rsidR="00603079" w:rsidRPr="00A24F9E" w:rsidRDefault="00603079" w:rsidP="00FD5EFF">
            <w:pPr>
              <w:spacing w:line="200" w:lineRule="exact"/>
              <w:jc w:val="center"/>
            </w:pPr>
          </w:p>
        </w:tc>
        <w:tc>
          <w:tcPr>
            <w:tcW w:w="521" w:type="pct"/>
            <w:vMerge/>
            <w:tcBorders>
              <w:left w:val="single" w:sz="4" w:space="0" w:color="auto"/>
              <w:right w:val="single" w:sz="4" w:space="0" w:color="auto"/>
            </w:tcBorders>
            <w:shd w:val="clear" w:color="auto" w:fill="auto"/>
            <w:tcMar>
              <w:left w:w="28" w:type="dxa"/>
              <w:right w:w="28" w:type="dxa"/>
            </w:tcMar>
          </w:tcPr>
          <w:p w:rsidR="00603079" w:rsidRPr="00A24F9E" w:rsidRDefault="00603079" w:rsidP="001B4419">
            <w:pPr>
              <w:autoSpaceDE w:val="0"/>
              <w:autoSpaceDN w:val="0"/>
              <w:adjustRightInd w:val="0"/>
              <w:rPr>
                <w:szCs w:val="24"/>
              </w:rPr>
            </w:pPr>
          </w:p>
        </w:tc>
      </w:tr>
      <w:tr w:rsidR="0035636C" w:rsidRPr="00A24F9E" w:rsidTr="0035636C">
        <w:trPr>
          <w:jc w:val="center"/>
        </w:trPr>
        <w:tc>
          <w:tcPr>
            <w:tcW w:w="144" w:type="pct"/>
            <w:vMerge w:val="restart"/>
            <w:tcBorders>
              <w:left w:val="single" w:sz="4" w:space="0" w:color="auto"/>
              <w:right w:val="single" w:sz="4" w:space="0" w:color="auto"/>
            </w:tcBorders>
            <w:shd w:val="clear" w:color="auto" w:fill="auto"/>
            <w:tcMar>
              <w:left w:w="28" w:type="dxa"/>
              <w:right w:w="28" w:type="dxa"/>
            </w:tcMar>
          </w:tcPr>
          <w:p w:rsidR="0035636C" w:rsidRPr="00A24F9E" w:rsidRDefault="0035636C" w:rsidP="00FD5EFF">
            <w:pPr>
              <w:spacing w:line="200" w:lineRule="exact"/>
            </w:pPr>
            <w:r w:rsidRPr="00A24F9E">
              <w:t>1.1</w:t>
            </w:r>
          </w:p>
        </w:tc>
        <w:tc>
          <w:tcPr>
            <w:tcW w:w="588" w:type="pct"/>
            <w:vMerge w:val="restart"/>
            <w:tcBorders>
              <w:left w:val="single" w:sz="4" w:space="0" w:color="auto"/>
              <w:right w:val="single" w:sz="4" w:space="0" w:color="auto"/>
            </w:tcBorders>
            <w:shd w:val="clear" w:color="auto" w:fill="auto"/>
            <w:tcMar>
              <w:left w:w="28" w:type="dxa"/>
              <w:right w:w="28" w:type="dxa"/>
            </w:tcMar>
          </w:tcPr>
          <w:p w:rsidR="0035636C" w:rsidRPr="00A24F9E" w:rsidRDefault="0035636C" w:rsidP="00FD5EFF">
            <w:pPr>
              <w:spacing w:line="200" w:lineRule="exact"/>
              <w:rPr>
                <w:b/>
                <w:i/>
              </w:rPr>
            </w:pPr>
            <w:r w:rsidRPr="00A24F9E">
              <w:rPr>
                <w:b/>
                <w:i/>
              </w:rPr>
              <w:t xml:space="preserve">ОСНОВНОЕ </w:t>
            </w:r>
          </w:p>
          <w:p w:rsidR="0035636C" w:rsidRPr="00A24F9E" w:rsidRDefault="0035636C" w:rsidP="00FD5EFF">
            <w:pPr>
              <w:spacing w:line="200" w:lineRule="exact"/>
              <w:rPr>
                <w:b/>
                <w:i/>
              </w:rPr>
            </w:pPr>
            <w:r w:rsidRPr="00A24F9E">
              <w:rPr>
                <w:b/>
                <w:i/>
              </w:rPr>
              <w:t xml:space="preserve">МЕРОПРИЯТИЕ 1 </w:t>
            </w:r>
          </w:p>
          <w:p w:rsidR="0035636C" w:rsidRPr="00A24F9E" w:rsidRDefault="0035636C" w:rsidP="00FD5EFF">
            <w:pPr>
              <w:spacing w:line="200" w:lineRule="exact"/>
              <w:rPr>
                <w:b/>
                <w:i/>
                <w:sz w:val="22"/>
              </w:rPr>
            </w:pPr>
            <w:r w:rsidRPr="00A24F9E">
              <w:t>Выполнение работ по содержанию муниципальных автомобильных дорог</w:t>
            </w:r>
          </w:p>
        </w:tc>
        <w:tc>
          <w:tcPr>
            <w:tcW w:w="418" w:type="pct"/>
            <w:vMerge w:val="restart"/>
            <w:tcBorders>
              <w:left w:val="single" w:sz="4" w:space="0" w:color="auto"/>
              <w:right w:val="single" w:sz="4" w:space="0" w:color="auto"/>
            </w:tcBorders>
            <w:shd w:val="clear" w:color="auto" w:fill="auto"/>
            <w:vAlign w:val="center"/>
          </w:tcPr>
          <w:p w:rsidR="0035636C" w:rsidRPr="00A24F9E" w:rsidRDefault="0035636C" w:rsidP="00FD5EFF">
            <w:pPr>
              <w:spacing w:line="200" w:lineRule="exact"/>
              <w:jc w:val="center"/>
            </w:pPr>
            <w:r w:rsidRPr="00A24F9E">
              <w:t>2015-</w:t>
            </w:r>
          </w:p>
          <w:p w:rsidR="0035636C" w:rsidRPr="00A24F9E" w:rsidRDefault="0035636C" w:rsidP="00FD5EFF">
            <w:pPr>
              <w:spacing w:line="200" w:lineRule="exact"/>
              <w:jc w:val="center"/>
            </w:pPr>
            <w:r w:rsidRPr="00A24F9E">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636C" w:rsidRPr="00A24F9E" w:rsidRDefault="0035636C" w:rsidP="00D536A9">
            <w:pPr>
              <w:spacing w:line="200" w:lineRule="exact"/>
            </w:pPr>
            <w:r w:rsidRPr="00A24F9E">
              <w:t>Итого</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636C" w:rsidRPr="00A24F9E" w:rsidRDefault="0035636C" w:rsidP="00052067">
            <w:pPr>
              <w:spacing w:line="200" w:lineRule="exact"/>
              <w:jc w:val="center"/>
            </w:pPr>
            <w:r>
              <w:t>68339,8</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ED778A">
            <w:pPr>
              <w:tabs>
                <w:tab w:val="left" w:pos="4320"/>
              </w:tabs>
              <w:spacing w:line="200" w:lineRule="exact"/>
              <w:jc w:val="center"/>
            </w:pPr>
            <w:r>
              <w:t>408041,74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FD5EFF">
            <w:pPr>
              <w:tabs>
                <w:tab w:val="left" w:pos="4320"/>
              </w:tabs>
              <w:spacing w:line="200" w:lineRule="exact"/>
              <w:jc w:val="center"/>
            </w:pPr>
            <w:r>
              <w:t>93259,8</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CB7727">
            <w:pPr>
              <w:tabs>
                <w:tab w:val="left" w:pos="4320"/>
              </w:tabs>
              <w:spacing w:line="200" w:lineRule="exact"/>
              <w:jc w:val="center"/>
            </w:pPr>
            <w:r>
              <w:t>72610,31</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557EFD">
            <w:pPr>
              <w:tabs>
                <w:tab w:val="left" w:pos="4320"/>
              </w:tabs>
              <w:spacing w:line="200" w:lineRule="exact"/>
              <w:jc w:val="center"/>
            </w:pPr>
            <w:r>
              <w:t>70472,9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FD5EFF">
            <w:pPr>
              <w:tabs>
                <w:tab w:val="left" w:pos="4320"/>
              </w:tabs>
              <w:spacing w:line="200" w:lineRule="exact"/>
              <w:jc w:val="center"/>
            </w:pPr>
            <w:r>
              <w:t>83026,7</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2674B6">
            <w:pPr>
              <w:tabs>
                <w:tab w:val="left" w:pos="4320"/>
              </w:tabs>
              <w:spacing w:line="200" w:lineRule="exact"/>
              <w:jc w:val="center"/>
            </w:pPr>
            <w:r>
              <w:t>88672,03</w:t>
            </w:r>
          </w:p>
        </w:tc>
        <w:tc>
          <w:tcPr>
            <w:tcW w:w="433" w:type="pct"/>
            <w:vMerge w:val="restart"/>
            <w:tcBorders>
              <w:left w:val="single" w:sz="4" w:space="0" w:color="auto"/>
              <w:right w:val="single" w:sz="4" w:space="0" w:color="auto"/>
            </w:tcBorders>
            <w:shd w:val="clear" w:color="auto" w:fill="auto"/>
            <w:tcMar>
              <w:left w:w="28" w:type="dxa"/>
              <w:right w:w="28" w:type="dxa"/>
            </w:tcMar>
            <w:vAlign w:val="center"/>
          </w:tcPr>
          <w:p w:rsidR="0035636C" w:rsidRPr="00A24F9E" w:rsidRDefault="0035636C" w:rsidP="00FD5EFF">
            <w:pPr>
              <w:spacing w:line="200" w:lineRule="exact"/>
              <w:jc w:val="center"/>
            </w:pPr>
            <w:r w:rsidRPr="00A24F9E">
              <w:t>УГЖКХ,</w:t>
            </w:r>
          </w:p>
          <w:p w:rsidR="0035636C" w:rsidRPr="00A24F9E" w:rsidRDefault="0035636C" w:rsidP="00FD5EFF">
            <w:pPr>
              <w:spacing w:line="200" w:lineRule="exact"/>
              <w:jc w:val="center"/>
            </w:pPr>
            <w:r w:rsidRPr="00A24F9E">
              <w:t>МУ «УМЗ»</w:t>
            </w:r>
          </w:p>
        </w:tc>
        <w:tc>
          <w:tcPr>
            <w:tcW w:w="521" w:type="pct"/>
            <w:vMerge w:val="restart"/>
            <w:tcBorders>
              <w:left w:val="single" w:sz="4" w:space="0" w:color="auto"/>
              <w:right w:val="single" w:sz="4" w:space="0" w:color="auto"/>
            </w:tcBorders>
            <w:shd w:val="clear" w:color="auto" w:fill="auto"/>
            <w:tcMar>
              <w:left w:w="28" w:type="dxa"/>
              <w:right w:w="28" w:type="dxa"/>
            </w:tcMar>
          </w:tcPr>
          <w:p w:rsidR="0035636C" w:rsidRPr="00A24F9E" w:rsidRDefault="0035636C" w:rsidP="00FD5EFF">
            <w:pPr>
              <w:spacing w:line="200" w:lineRule="exact"/>
              <w:jc w:val="both"/>
            </w:pPr>
            <w:r w:rsidRPr="00A24F9E">
              <w:rPr>
                <w:szCs w:val="24"/>
              </w:rPr>
              <w:t>Муниципальные автомобильные дороги, соответствующие требованиям по безопасности дорожного движения</w:t>
            </w:r>
          </w:p>
        </w:tc>
      </w:tr>
      <w:tr w:rsidR="0035636C" w:rsidRPr="00A24F9E" w:rsidTr="0035636C">
        <w:trPr>
          <w:jc w:val="center"/>
        </w:trPr>
        <w:tc>
          <w:tcPr>
            <w:tcW w:w="144" w:type="pct"/>
            <w:vMerge/>
            <w:tcBorders>
              <w:left w:val="single" w:sz="4" w:space="0" w:color="auto"/>
              <w:right w:val="single" w:sz="4" w:space="0" w:color="auto"/>
            </w:tcBorders>
            <w:shd w:val="clear" w:color="auto" w:fill="auto"/>
            <w:tcMar>
              <w:left w:w="28" w:type="dxa"/>
              <w:right w:w="28" w:type="dxa"/>
            </w:tcMar>
          </w:tcPr>
          <w:p w:rsidR="0035636C" w:rsidRPr="00A24F9E" w:rsidRDefault="0035636C" w:rsidP="00FD5EFF">
            <w:pPr>
              <w:spacing w:line="200" w:lineRule="exact"/>
            </w:pPr>
          </w:p>
        </w:tc>
        <w:tc>
          <w:tcPr>
            <w:tcW w:w="588" w:type="pct"/>
            <w:vMerge/>
            <w:tcBorders>
              <w:left w:val="single" w:sz="4" w:space="0" w:color="auto"/>
              <w:right w:val="single" w:sz="4" w:space="0" w:color="auto"/>
            </w:tcBorders>
            <w:shd w:val="clear" w:color="auto" w:fill="auto"/>
            <w:tcMar>
              <w:left w:w="28" w:type="dxa"/>
              <w:right w:w="28" w:type="dxa"/>
            </w:tcMar>
          </w:tcPr>
          <w:p w:rsidR="0035636C" w:rsidRPr="00A24F9E" w:rsidRDefault="0035636C" w:rsidP="00FD5EFF">
            <w:pPr>
              <w:spacing w:line="200" w:lineRule="exact"/>
              <w:rPr>
                <w:b/>
                <w:i/>
              </w:rPr>
            </w:pPr>
          </w:p>
        </w:tc>
        <w:tc>
          <w:tcPr>
            <w:tcW w:w="418" w:type="pct"/>
            <w:vMerge/>
            <w:tcBorders>
              <w:left w:val="single" w:sz="4" w:space="0" w:color="auto"/>
              <w:right w:val="single" w:sz="4" w:space="0" w:color="auto"/>
            </w:tcBorders>
            <w:shd w:val="clear" w:color="auto" w:fill="auto"/>
            <w:vAlign w:val="center"/>
          </w:tcPr>
          <w:p w:rsidR="0035636C" w:rsidRPr="00A24F9E" w:rsidRDefault="0035636C" w:rsidP="00FD5EFF">
            <w:pPr>
              <w:spacing w:line="200" w:lineRule="exact"/>
              <w:jc w:val="center"/>
            </w:pP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636C" w:rsidRPr="00A24F9E" w:rsidRDefault="0035636C" w:rsidP="00D536A9">
            <w:pPr>
              <w:spacing w:line="200" w:lineRule="exact"/>
            </w:pPr>
            <w:r w:rsidRPr="00A24F9E">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636C" w:rsidRPr="00A24F9E" w:rsidRDefault="0035636C" w:rsidP="00052067">
            <w:pPr>
              <w:tabs>
                <w:tab w:val="left" w:pos="4320"/>
              </w:tabs>
              <w:spacing w:line="200" w:lineRule="exact"/>
              <w:jc w:val="center"/>
            </w:pPr>
            <w:r>
              <w:t>65603,6</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536A9">
            <w:pPr>
              <w:tabs>
                <w:tab w:val="left" w:pos="4320"/>
              </w:tabs>
              <w:spacing w:line="200" w:lineRule="exact"/>
              <w:jc w:val="center"/>
            </w:pPr>
            <w:r>
              <w:t>401476,37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536A9">
            <w:pPr>
              <w:jc w:val="center"/>
            </w:pPr>
            <w:r>
              <w:t>93259,8</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536A9">
            <w:pPr>
              <w:tabs>
                <w:tab w:val="left" w:pos="4320"/>
              </w:tabs>
              <w:spacing w:line="200" w:lineRule="exact"/>
              <w:jc w:val="center"/>
            </w:pPr>
            <w:r>
              <w:t>66044,94</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536A9">
            <w:pPr>
              <w:tabs>
                <w:tab w:val="left" w:pos="4320"/>
              </w:tabs>
              <w:spacing w:line="200" w:lineRule="exact"/>
              <w:jc w:val="center"/>
            </w:pPr>
            <w:r>
              <w:t>70472,9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536A9">
            <w:pPr>
              <w:tabs>
                <w:tab w:val="left" w:pos="4320"/>
              </w:tabs>
              <w:spacing w:line="200" w:lineRule="exact"/>
              <w:jc w:val="center"/>
            </w:pPr>
            <w:r>
              <w:t>83026,7</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536A9">
            <w:pPr>
              <w:tabs>
                <w:tab w:val="left" w:pos="4320"/>
              </w:tabs>
              <w:spacing w:line="200" w:lineRule="exact"/>
              <w:jc w:val="center"/>
            </w:pPr>
            <w:r>
              <w:t>88672,03</w:t>
            </w:r>
          </w:p>
        </w:tc>
        <w:tc>
          <w:tcPr>
            <w:tcW w:w="433" w:type="pct"/>
            <w:vMerge/>
            <w:tcBorders>
              <w:left w:val="single" w:sz="4" w:space="0" w:color="auto"/>
              <w:right w:val="single" w:sz="4" w:space="0" w:color="auto"/>
            </w:tcBorders>
            <w:shd w:val="clear" w:color="auto" w:fill="auto"/>
            <w:tcMar>
              <w:left w:w="28" w:type="dxa"/>
              <w:right w:w="28" w:type="dxa"/>
            </w:tcMar>
            <w:vAlign w:val="center"/>
          </w:tcPr>
          <w:p w:rsidR="0035636C" w:rsidRPr="00A24F9E" w:rsidRDefault="0035636C" w:rsidP="00FD5EFF">
            <w:pPr>
              <w:spacing w:line="200" w:lineRule="exact"/>
              <w:jc w:val="center"/>
            </w:pPr>
          </w:p>
        </w:tc>
        <w:tc>
          <w:tcPr>
            <w:tcW w:w="521" w:type="pct"/>
            <w:vMerge/>
            <w:tcBorders>
              <w:left w:val="single" w:sz="4" w:space="0" w:color="auto"/>
              <w:right w:val="single" w:sz="4" w:space="0" w:color="auto"/>
            </w:tcBorders>
            <w:shd w:val="clear" w:color="auto" w:fill="auto"/>
            <w:tcMar>
              <w:left w:w="28" w:type="dxa"/>
              <w:right w:w="28" w:type="dxa"/>
            </w:tcMar>
          </w:tcPr>
          <w:p w:rsidR="0035636C" w:rsidRPr="00A24F9E" w:rsidRDefault="0035636C" w:rsidP="00FD5EFF">
            <w:pPr>
              <w:spacing w:line="200" w:lineRule="exact"/>
              <w:jc w:val="both"/>
              <w:rPr>
                <w:szCs w:val="24"/>
              </w:rPr>
            </w:pPr>
          </w:p>
        </w:tc>
      </w:tr>
      <w:tr w:rsidR="0035636C" w:rsidRPr="00A24F9E" w:rsidTr="0035636C">
        <w:trPr>
          <w:jc w:val="center"/>
        </w:trPr>
        <w:tc>
          <w:tcPr>
            <w:tcW w:w="144" w:type="pct"/>
            <w:vMerge/>
            <w:tcBorders>
              <w:left w:val="single" w:sz="4" w:space="0" w:color="auto"/>
              <w:right w:val="single" w:sz="4" w:space="0" w:color="auto"/>
            </w:tcBorders>
            <w:shd w:val="clear" w:color="auto" w:fill="auto"/>
            <w:tcMar>
              <w:left w:w="28" w:type="dxa"/>
              <w:right w:w="28" w:type="dxa"/>
            </w:tcMar>
          </w:tcPr>
          <w:p w:rsidR="0035636C" w:rsidRPr="00A24F9E" w:rsidRDefault="0035636C" w:rsidP="00FD5EFF">
            <w:pPr>
              <w:spacing w:line="200" w:lineRule="exact"/>
            </w:pPr>
          </w:p>
        </w:tc>
        <w:tc>
          <w:tcPr>
            <w:tcW w:w="588" w:type="pct"/>
            <w:vMerge/>
            <w:tcBorders>
              <w:left w:val="single" w:sz="4" w:space="0" w:color="auto"/>
              <w:right w:val="single" w:sz="4" w:space="0" w:color="auto"/>
            </w:tcBorders>
            <w:shd w:val="clear" w:color="auto" w:fill="auto"/>
            <w:tcMar>
              <w:left w:w="28" w:type="dxa"/>
              <w:right w:w="28" w:type="dxa"/>
            </w:tcMar>
          </w:tcPr>
          <w:p w:rsidR="0035636C" w:rsidRPr="00A24F9E" w:rsidRDefault="0035636C" w:rsidP="00FD5EFF">
            <w:pPr>
              <w:spacing w:line="200" w:lineRule="exact"/>
              <w:rPr>
                <w:b/>
                <w:i/>
              </w:rPr>
            </w:pPr>
          </w:p>
        </w:tc>
        <w:tc>
          <w:tcPr>
            <w:tcW w:w="418" w:type="pct"/>
            <w:vMerge/>
            <w:tcBorders>
              <w:left w:val="single" w:sz="4" w:space="0" w:color="auto"/>
              <w:right w:val="single" w:sz="4" w:space="0" w:color="auto"/>
            </w:tcBorders>
            <w:shd w:val="clear" w:color="auto" w:fill="auto"/>
            <w:vAlign w:val="center"/>
          </w:tcPr>
          <w:p w:rsidR="0035636C" w:rsidRPr="00A24F9E" w:rsidRDefault="0035636C" w:rsidP="00FD5EFF">
            <w:pPr>
              <w:spacing w:line="200" w:lineRule="exact"/>
              <w:jc w:val="center"/>
            </w:pP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636C" w:rsidRPr="00A24F9E" w:rsidRDefault="0035636C" w:rsidP="00D536A9">
            <w:pPr>
              <w:spacing w:line="200" w:lineRule="exact"/>
            </w:pPr>
            <w:r w:rsidRPr="00A24F9E">
              <w:t>Средства бюджета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636C" w:rsidRPr="00A24F9E" w:rsidRDefault="0035636C" w:rsidP="00052067">
            <w:pPr>
              <w:jc w:val="center"/>
            </w:pPr>
            <w:r>
              <w:t>2736,2</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667AE">
            <w:pPr>
              <w:jc w:val="center"/>
            </w:pPr>
            <w:r>
              <w:t>6565,37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667AE">
            <w:pPr>
              <w:jc w:val="cente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667AE">
            <w:pPr>
              <w:jc w:val="center"/>
            </w:pPr>
            <w:r>
              <w:t>6565,37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536A9">
            <w:pPr>
              <w:jc w:val="cente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536A9"/>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35636C" w:rsidRPr="00A24F9E" w:rsidRDefault="0035636C" w:rsidP="00D536A9">
            <w:pPr>
              <w:jc w:val="center"/>
            </w:pPr>
          </w:p>
        </w:tc>
        <w:tc>
          <w:tcPr>
            <w:tcW w:w="433" w:type="pct"/>
            <w:vMerge/>
            <w:tcBorders>
              <w:left w:val="single" w:sz="4" w:space="0" w:color="auto"/>
              <w:right w:val="single" w:sz="4" w:space="0" w:color="auto"/>
            </w:tcBorders>
            <w:shd w:val="clear" w:color="auto" w:fill="auto"/>
            <w:tcMar>
              <w:left w:w="28" w:type="dxa"/>
              <w:right w:w="28" w:type="dxa"/>
            </w:tcMar>
            <w:vAlign w:val="center"/>
          </w:tcPr>
          <w:p w:rsidR="0035636C" w:rsidRPr="00A24F9E" w:rsidRDefault="0035636C" w:rsidP="00FD5EFF">
            <w:pPr>
              <w:spacing w:line="200" w:lineRule="exact"/>
              <w:jc w:val="center"/>
            </w:pPr>
          </w:p>
        </w:tc>
        <w:tc>
          <w:tcPr>
            <w:tcW w:w="521" w:type="pct"/>
            <w:vMerge/>
            <w:tcBorders>
              <w:left w:val="single" w:sz="4" w:space="0" w:color="auto"/>
              <w:bottom w:val="single" w:sz="4" w:space="0" w:color="auto"/>
              <w:right w:val="single" w:sz="4" w:space="0" w:color="auto"/>
            </w:tcBorders>
            <w:shd w:val="clear" w:color="auto" w:fill="auto"/>
            <w:tcMar>
              <w:left w:w="28" w:type="dxa"/>
              <w:right w:w="28" w:type="dxa"/>
            </w:tcMar>
          </w:tcPr>
          <w:p w:rsidR="0035636C" w:rsidRPr="00A24F9E" w:rsidRDefault="0035636C" w:rsidP="00FD5EFF">
            <w:pPr>
              <w:spacing w:line="200" w:lineRule="exact"/>
              <w:jc w:val="both"/>
              <w:rPr>
                <w:szCs w:val="24"/>
              </w:rPr>
            </w:pPr>
          </w:p>
        </w:tc>
      </w:tr>
      <w:tr w:rsidR="00A24F9E" w:rsidRPr="00A24F9E" w:rsidTr="0035636C">
        <w:trPr>
          <w:jc w:val="center"/>
        </w:trPr>
        <w:tc>
          <w:tcPr>
            <w:tcW w:w="144" w:type="pct"/>
            <w:tcBorders>
              <w:left w:val="single" w:sz="4" w:space="0" w:color="auto"/>
              <w:right w:val="single" w:sz="4" w:space="0" w:color="auto"/>
            </w:tcBorders>
            <w:shd w:val="clear" w:color="auto" w:fill="auto"/>
            <w:tcMar>
              <w:left w:w="28" w:type="dxa"/>
              <w:right w:w="28" w:type="dxa"/>
            </w:tcMar>
          </w:tcPr>
          <w:p w:rsidR="00CD432A" w:rsidRPr="00A24F9E" w:rsidRDefault="00CD432A" w:rsidP="00FD5EFF">
            <w:pPr>
              <w:spacing w:line="200" w:lineRule="exact"/>
            </w:pPr>
            <w:r w:rsidRPr="00A24F9E">
              <w:t>1.1.1</w:t>
            </w:r>
          </w:p>
        </w:tc>
        <w:tc>
          <w:tcPr>
            <w:tcW w:w="588" w:type="pct"/>
            <w:tcBorders>
              <w:left w:val="single" w:sz="4" w:space="0" w:color="auto"/>
              <w:right w:val="single" w:sz="4" w:space="0" w:color="auto"/>
            </w:tcBorders>
            <w:shd w:val="clear" w:color="auto" w:fill="auto"/>
            <w:tcMar>
              <w:left w:w="28" w:type="dxa"/>
              <w:right w:w="28" w:type="dxa"/>
            </w:tcMar>
          </w:tcPr>
          <w:p w:rsidR="00CD432A" w:rsidRPr="00A24F9E" w:rsidRDefault="00CD432A" w:rsidP="00FD5EFF">
            <w:pPr>
              <w:spacing w:line="200" w:lineRule="exact"/>
              <w:rPr>
                <w:b/>
                <w:i/>
              </w:rPr>
            </w:pPr>
            <w:r w:rsidRPr="00A24F9E">
              <w:rPr>
                <w:b/>
                <w:i/>
              </w:rPr>
              <w:t xml:space="preserve">Мероприятие 1.1.  </w:t>
            </w:r>
            <w:r w:rsidRPr="00A24F9E">
              <w:t>Выполнение работ по зимнему содержанию муниципальных автомобильных дорог</w:t>
            </w:r>
          </w:p>
        </w:tc>
        <w:tc>
          <w:tcPr>
            <w:tcW w:w="418" w:type="pct"/>
            <w:tcBorders>
              <w:left w:val="single" w:sz="4" w:space="0" w:color="auto"/>
              <w:right w:val="single" w:sz="4" w:space="0" w:color="auto"/>
            </w:tcBorders>
            <w:shd w:val="clear" w:color="auto" w:fill="auto"/>
            <w:vAlign w:val="center"/>
          </w:tcPr>
          <w:p w:rsidR="00CD432A" w:rsidRPr="00A24F9E" w:rsidRDefault="00CD432A" w:rsidP="00C526F8">
            <w:pPr>
              <w:spacing w:line="200" w:lineRule="exact"/>
              <w:jc w:val="center"/>
            </w:pPr>
            <w:r w:rsidRPr="00A24F9E">
              <w:t>2015-</w:t>
            </w:r>
          </w:p>
          <w:p w:rsidR="00CD432A" w:rsidRPr="00A24F9E" w:rsidRDefault="00CD432A" w:rsidP="00C526F8">
            <w:pPr>
              <w:spacing w:line="200" w:lineRule="exact"/>
              <w:jc w:val="center"/>
            </w:pPr>
            <w:r w:rsidRPr="00A24F9E">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D432A" w:rsidRPr="00A24F9E" w:rsidRDefault="00CD432A" w:rsidP="00A7621B">
            <w:pPr>
              <w:spacing w:line="200" w:lineRule="exact"/>
            </w:pPr>
            <w:r w:rsidRPr="00A24F9E">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D432A" w:rsidRPr="00A24F9E" w:rsidRDefault="0035636C" w:rsidP="00A7621B">
            <w:pPr>
              <w:jc w:val="center"/>
              <w:rPr>
                <w:sz w:val="22"/>
                <w:szCs w:val="22"/>
              </w:rPr>
            </w:pPr>
            <w:r>
              <w:rPr>
                <w:sz w:val="22"/>
                <w:szCs w:val="22"/>
              </w:rPr>
              <w:t>26955,1</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FD2DB5">
            <w:pPr>
              <w:tabs>
                <w:tab w:val="left" w:pos="4320"/>
              </w:tabs>
              <w:spacing w:line="200" w:lineRule="exact"/>
            </w:pPr>
            <w:r>
              <w:t>211871,24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A7621B">
            <w:pPr>
              <w:jc w:val="center"/>
            </w:pPr>
            <w:r>
              <w:t>47688,83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A7621B">
            <w:r>
              <w:t>35488,38</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A7621B">
            <w:pPr>
              <w:jc w:val="center"/>
            </w:pPr>
            <w:r>
              <w:t>37700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A7621B">
            <w:r>
              <w:t>44322</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A7621B">
            <w:pPr>
              <w:jc w:val="right"/>
            </w:pPr>
            <w:r>
              <w:t>46672,03</w:t>
            </w:r>
          </w:p>
        </w:tc>
        <w:tc>
          <w:tcPr>
            <w:tcW w:w="433" w:type="pct"/>
            <w:tcBorders>
              <w:left w:val="single" w:sz="4" w:space="0" w:color="auto"/>
              <w:right w:val="single" w:sz="4" w:space="0" w:color="auto"/>
            </w:tcBorders>
            <w:shd w:val="clear" w:color="auto" w:fill="auto"/>
            <w:tcMar>
              <w:left w:w="28" w:type="dxa"/>
              <w:right w:w="28" w:type="dxa"/>
            </w:tcMar>
            <w:vAlign w:val="center"/>
          </w:tcPr>
          <w:p w:rsidR="00CD432A" w:rsidRPr="00A24F9E" w:rsidRDefault="00CD432A" w:rsidP="00C526F8">
            <w:pPr>
              <w:spacing w:line="200" w:lineRule="exact"/>
              <w:jc w:val="center"/>
            </w:pPr>
            <w:r w:rsidRPr="00A24F9E">
              <w:t>УГЖКХ,</w:t>
            </w:r>
          </w:p>
          <w:p w:rsidR="00CD432A" w:rsidRPr="00A24F9E" w:rsidRDefault="00CD432A" w:rsidP="00C526F8">
            <w:pPr>
              <w:spacing w:line="200" w:lineRule="exact"/>
              <w:jc w:val="center"/>
            </w:pPr>
            <w:r w:rsidRPr="00A24F9E">
              <w:t>МУ «УМЗ»</w:t>
            </w:r>
          </w:p>
        </w:tc>
        <w:tc>
          <w:tcPr>
            <w:tcW w:w="521" w:type="pct"/>
            <w:tcBorders>
              <w:left w:val="single" w:sz="4" w:space="0" w:color="auto"/>
              <w:bottom w:val="single" w:sz="4" w:space="0" w:color="auto"/>
              <w:right w:val="single" w:sz="4" w:space="0" w:color="auto"/>
            </w:tcBorders>
            <w:shd w:val="clear" w:color="auto" w:fill="auto"/>
            <w:tcMar>
              <w:left w:w="28" w:type="dxa"/>
              <w:right w:w="28" w:type="dxa"/>
            </w:tcMar>
          </w:tcPr>
          <w:p w:rsidR="00CD432A" w:rsidRPr="00A24F9E" w:rsidRDefault="00CD432A" w:rsidP="00FD5EFF">
            <w:pPr>
              <w:spacing w:line="200" w:lineRule="exact"/>
              <w:jc w:val="both"/>
              <w:rPr>
                <w:szCs w:val="24"/>
              </w:rPr>
            </w:pPr>
            <w:r w:rsidRPr="00A24F9E">
              <w:rPr>
                <w:szCs w:val="24"/>
              </w:rPr>
              <w:t>Муниципальные автомобильные дороги, соответствующие требованиям по безопасности дорожного движения</w:t>
            </w:r>
          </w:p>
        </w:tc>
      </w:tr>
      <w:tr w:rsidR="00A24F9E" w:rsidRPr="00A24F9E" w:rsidTr="0035636C">
        <w:trPr>
          <w:jc w:val="center"/>
        </w:trPr>
        <w:tc>
          <w:tcPr>
            <w:tcW w:w="144" w:type="pct"/>
            <w:tcBorders>
              <w:left w:val="single" w:sz="4" w:space="0" w:color="auto"/>
              <w:right w:val="single" w:sz="4" w:space="0" w:color="auto"/>
            </w:tcBorders>
            <w:shd w:val="clear" w:color="auto" w:fill="auto"/>
            <w:tcMar>
              <w:left w:w="28" w:type="dxa"/>
              <w:right w:w="28" w:type="dxa"/>
            </w:tcMar>
          </w:tcPr>
          <w:p w:rsidR="00CD432A" w:rsidRPr="00A24F9E" w:rsidRDefault="00CD432A" w:rsidP="00FD5EFF">
            <w:pPr>
              <w:spacing w:line="200" w:lineRule="exact"/>
            </w:pPr>
            <w:r w:rsidRPr="00A24F9E">
              <w:t>1.1.2</w:t>
            </w:r>
          </w:p>
        </w:tc>
        <w:tc>
          <w:tcPr>
            <w:tcW w:w="588" w:type="pct"/>
            <w:tcBorders>
              <w:left w:val="single" w:sz="4" w:space="0" w:color="auto"/>
              <w:right w:val="single" w:sz="4" w:space="0" w:color="auto"/>
            </w:tcBorders>
            <w:shd w:val="clear" w:color="auto" w:fill="auto"/>
            <w:tcMar>
              <w:left w:w="28" w:type="dxa"/>
              <w:right w:w="28" w:type="dxa"/>
            </w:tcMar>
          </w:tcPr>
          <w:p w:rsidR="00CD432A" w:rsidRPr="00A24F9E" w:rsidRDefault="00CD432A" w:rsidP="00FD5EFF">
            <w:pPr>
              <w:spacing w:line="200" w:lineRule="exact"/>
              <w:rPr>
                <w:b/>
                <w:i/>
              </w:rPr>
            </w:pPr>
            <w:r w:rsidRPr="00A24F9E">
              <w:rPr>
                <w:b/>
                <w:i/>
              </w:rPr>
              <w:t xml:space="preserve">Мероприятие 1.2. </w:t>
            </w:r>
            <w:r w:rsidRPr="00A24F9E">
              <w:t>Выполнение работ летнему содержанию муниципальных автомобильных дорог</w:t>
            </w:r>
          </w:p>
        </w:tc>
        <w:tc>
          <w:tcPr>
            <w:tcW w:w="418" w:type="pct"/>
            <w:tcBorders>
              <w:left w:val="single" w:sz="4" w:space="0" w:color="auto"/>
              <w:right w:val="single" w:sz="4" w:space="0" w:color="auto"/>
            </w:tcBorders>
            <w:shd w:val="clear" w:color="auto" w:fill="auto"/>
            <w:vAlign w:val="center"/>
          </w:tcPr>
          <w:p w:rsidR="00CD432A" w:rsidRPr="00A24F9E" w:rsidRDefault="00CD432A" w:rsidP="00C526F8">
            <w:pPr>
              <w:spacing w:line="200" w:lineRule="exact"/>
              <w:jc w:val="center"/>
            </w:pPr>
            <w:r w:rsidRPr="00A24F9E">
              <w:t>2015-</w:t>
            </w:r>
          </w:p>
          <w:p w:rsidR="00CD432A" w:rsidRPr="00A24F9E" w:rsidRDefault="00CD432A" w:rsidP="00C526F8">
            <w:pPr>
              <w:spacing w:line="200" w:lineRule="exact"/>
              <w:jc w:val="center"/>
            </w:pPr>
            <w:r w:rsidRPr="00A24F9E">
              <w:t xml:space="preserve">2019 </w:t>
            </w:r>
            <w:proofErr w:type="spellStart"/>
            <w:r w:rsidRPr="00A24F9E">
              <w:t>гг</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D432A" w:rsidRPr="00A24F9E" w:rsidRDefault="00CD432A" w:rsidP="00A7621B">
            <w:pPr>
              <w:spacing w:line="200" w:lineRule="exact"/>
            </w:pPr>
            <w:r w:rsidRPr="00A24F9E">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D432A" w:rsidRPr="00A24F9E" w:rsidRDefault="0035636C" w:rsidP="00A7621B">
            <w:pPr>
              <w:jc w:val="center"/>
              <w:rPr>
                <w:sz w:val="22"/>
                <w:szCs w:val="22"/>
              </w:rPr>
            </w:pPr>
            <w:r>
              <w:rPr>
                <w:sz w:val="22"/>
                <w:szCs w:val="22"/>
              </w:rPr>
              <w:t>37440,7</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557EFD">
            <w:pPr>
              <w:tabs>
                <w:tab w:val="left" w:pos="4320"/>
              </w:tabs>
              <w:spacing w:line="200" w:lineRule="exact"/>
              <w:jc w:val="center"/>
            </w:pPr>
            <w:r>
              <w:t>189236,67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A7621B">
            <w:pPr>
              <w:jc w:val="center"/>
            </w:pPr>
            <w:r>
              <w:t>45570,97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CB7727">
            <w:r>
              <w:t>30188,1</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A7621B">
            <w:pPr>
              <w:jc w:val="center"/>
            </w:pPr>
            <w:r>
              <w:t>32772,9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557EFD">
            <w:r>
              <w:t>38704,7</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D432A" w:rsidRPr="00A24F9E" w:rsidRDefault="0035636C" w:rsidP="00A7621B">
            <w:pPr>
              <w:jc w:val="center"/>
            </w:pPr>
            <w:r>
              <w:t>42000</w:t>
            </w:r>
          </w:p>
        </w:tc>
        <w:tc>
          <w:tcPr>
            <w:tcW w:w="433" w:type="pct"/>
            <w:tcBorders>
              <w:left w:val="single" w:sz="4" w:space="0" w:color="auto"/>
              <w:right w:val="single" w:sz="4" w:space="0" w:color="auto"/>
            </w:tcBorders>
            <w:shd w:val="clear" w:color="auto" w:fill="auto"/>
            <w:tcMar>
              <w:left w:w="28" w:type="dxa"/>
              <w:right w:w="28" w:type="dxa"/>
            </w:tcMar>
            <w:vAlign w:val="center"/>
          </w:tcPr>
          <w:p w:rsidR="00CD432A" w:rsidRPr="00A24F9E" w:rsidRDefault="00CD432A" w:rsidP="00A7621B">
            <w:pPr>
              <w:spacing w:line="200" w:lineRule="exact"/>
              <w:jc w:val="center"/>
            </w:pPr>
            <w:r w:rsidRPr="00A24F9E">
              <w:t>УГЖКХ,</w:t>
            </w:r>
          </w:p>
          <w:p w:rsidR="00CD432A" w:rsidRPr="00A24F9E" w:rsidRDefault="00CD432A" w:rsidP="00A7621B">
            <w:pPr>
              <w:spacing w:line="200" w:lineRule="exact"/>
              <w:jc w:val="center"/>
            </w:pPr>
            <w:r w:rsidRPr="00A24F9E">
              <w:t>МУ «УМЗ»</w:t>
            </w:r>
          </w:p>
        </w:tc>
        <w:tc>
          <w:tcPr>
            <w:tcW w:w="521" w:type="pct"/>
            <w:tcBorders>
              <w:left w:val="single" w:sz="4" w:space="0" w:color="auto"/>
              <w:bottom w:val="single" w:sz="4" w:space="0" w:color="auto"/>
              <w:right w:val="single" w:sz="4" w:space="0" w:color="auto"/>
            </w:tcBorders>
            <w:shd w:val="clear" w:color="auto" w:fill="auto"/>
            <w:tcMar>
              <w:left w:w="28" w:type="dxa"/>
              <w:right w:w="28" w:type="dxa"/>
            </w:tcMar>
          </w:tcPr>
          <w:p w:rsidR="00CD432A" w:rsidRPr="00A24F9E" w:rsidRDefault="00CD432A" w:rsidP="00A7621B">
            <w:pPr>
              <w:spacing w:line="200" w:lineRule="exact"/>
              <w:jc w:val="both"/>
              <w:rPr>
                <w:szCs w:val="24"/>
              </w:rPr>
            </w:pPr>
            <w:r w:rsidRPr="00A24F9E">
              <w:rPr>
                <w:szCs w:val="24"/>
              </w:rPr>
              <w:t>Муниципальные автомобильные дороги, соответствующие требованиям по безопасности дорожного движения</w:t>
            </w:r>
          </w:p>
        </w:tc>
      </w:tr>
      <w:tr w:rsidR="00A24F9E" w:rsidRPr="00A24F9E" w:rsidTr="0035636C">
        <w:trPr>
          <w:trHeight w:val="335"/>
          <w:jc w:val="center"/>
        </w:trPr>
        <w:tc>
          <w:tcPr>
            <w:tcW w:w="144" w:type="pct"/>
            <w:vMerge w:val="restart"/>
            <w:tcBorders>
              <w:left w:val="single" w:sz="4" w:space="0" w:color="auto"/>
              <w:right w:val="single" w:sz="4" w:space="0" w:color="auto"/>
            </w:tcBorders>
            <w:shd w:val="clear" w:color="auto" w:fill="auto"/>
            <w:tcMar>
              <w:left w:w="28" w:type="dxa"/>
              <w:right w:w="28" w:type="dxa"/>
            </w:tcMar>
          </w:tcPr>
          <w:p w:rsidR="006D3BCD" w:rsidRPr="00A24F9E" w:rsidRDefault="006D3BCD" w:rsidP="00FD5EFF">
            <w:pPr>
              <w:spacing w:line="200" w:lineRule="exact"/>
            </w:pPr>
            <w:r w:rsidRPr="00A24F9E">
              <w:lastRenderedPageBreak/>
              <w:t>1.1.3</w:t>
            </w:r>
          </w:p>
        </w:tc>
        <w:tc>
          <w:tcPr>
            <w:tcW w:w="588" w:type="pct"/>
            <w:vMerge w:val="restart"/>
            <w:tcBorders>
              <w:left w:val="single" w:sz="4" w:space="0" w:color="auto"/>
              <w:right w:val="single" w:sz="4" w:space="0" w:color="auto"/>
            </w:tcBorders>
            <w:shd w:val="clear" w:color="auto" w:fill="auto"/>
            <w:tcMar>
              <w:left w:w="28" w:type="dxa"/>
              <w:right w:w="28" w:type="dxa"/>
            </w:tcMar>
          </w:tcPr>
          <w:p w:rsidR="006D3BCD" w:rsidRPr="00A24F9E" w:rsidRDefault="00F42F07" w:rsidP="00FD5EFF">
            <w:pPr>
              <w:spacing w:line="200" w:lineRule="exact"/>
            </w:pPr>
            <w:r>
              <w:rPr>
                <w:b/>
                <w:i/>
              </w:rPr>
              <w:t>Мероприятие 1.3</w:t>
            </w:r>
            <w:r w:rsidRPr="00A24F9E">
              <w:rPr>
                <w:b/>
                <w:i/>
              </w:rPr>
              <w:t xml:space="preserve">. </w:t>
            </w:r>
            <w:r w:rsidR="006D3BCD" w:rsidRPr="00A24F9E">
              <w:t xml:space="preserve">Приобретение техники для нужд дорожного хозяйства </w:t>
            </w:r>
          </w:p>
        </w:tc>
        <w:tc>
          <w:tcPr>
            <w:tcW w:w="418" w:type="pct"/>
            <w:vMerge w:val="restart"/>
            <w:tcBorders>
              <w:left w:val="single" w:sz="4" w:space="0" w:color="auto"/>
              <w:right w:val="single" w:sz="4" w:space="0" w:color="auto"/>
            </w:tcBorders>
            <w:shd w:val="clear" w:color="auto" w:fill="auto"/>
            <w:vAlign w:val="center"/>
          </w:tcPr>
          <w:p w:rsidR="006D3BCD" w:rsidRPr="00A24F9E" w:rsidRDefault="006D3BCD" w:rsidP="00F126EA">
            <w:pPr>
              <w:spacing w:line="200" w:lineRule="exact"/>
              <w:jc w:val="center"/>
            </w:pPr>
            <w:r w:rsidRPr="00A24F9E">
              <w:t>2016-</w:t>
            </w:r>
          </w:p>
          <w:p w:rsidR="006D3BCD" w:rsidRPr="00A24F9E" w:rsidRDefault="006D3BCD" w:rsidP="00F126EA">
            <w:pPr>
              <w:spacing w:line="200" w:lineRule="exact"/>
              <w:jc w:val="center"/>
            </w:pPr>
            <w:r w:rsidRPr="00A24F9E">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6D3BCD" w:rsidP="00797F18">
            <w:pPr>
              <w:spacing w:line="200" w:lineRule="exact"/>
            </w:pPr>
            <w:r w:rsidRPr="00A24F9E">
              <w:t>Итого</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35636C" w:rsidP="00797F18">
            <w:pPr>
              <w:jc w:val="center"/>
            </w:pPr>
            <w:r>
              <w:t>3944</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5636C" w:rsidP="00D667AE">
            <w:pPr>
              <w:tabs>
                <w:tab w:val="left" w:pos="4320"/>
              </w:tabs>
              <w:spacing w:line="200" w:lineRule="exact"/>
              <w:jc w:val="center"/>
            </w:pPr>
            <w:r>
              <w:t>6933,83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A7621B">
            <w:pPr>
              <w:jc w:val="cente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5636C" w:rsidP="00D667AE">
            <w:pPr>
              <w:tabs>
                <w:tab w:val="left" w:pos="4320"/>
              </w:tabs>
              <w:spacing w:line="200" w:lineRule="exact"/>
              <w:jc w:val="center"/>
            </w:pPr>
            <w:r>
              <w:t>6933,83</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A7621B">
            <w:pPr>
              <w:jc w:val="cente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557EF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A7621B">
            <w:pPr>
              <w:jc w:val="center"/>
            </w:pPr>
          </w:p>
        </w:tc>
        <w:tc>
          <w:tcPr>
            <w:tcW w:w="433" w:type="pct"/>
            <w:vMerge w:val="restart"/>
            <w:tcBorders>
              <w:left w:val="single" w:sz="4" w:space="0" w:color="auto"/>
              <w:right w:val="single" w:sz="4" w:space="0" w:color="auto"/>
            </w:tcBorders>
            <w:shd w:val="clear" w:color="auto" w:fill="auto"/>
            <w:tcMar>
              <w:left w:w="28" w:type="dxa"/>
              <w:right w:w="28" w:type="dxa"/>
            </w:tcMar>
            <w:vAlign w:val="center"/>
          </w:tcPr>
          <w:p w:rsidR="006D3BCD" w:rsidRPr="00A24F9E" w:rsidRDefault="006D3BCD" w:rsidP="00F126EA">
            <w:pPr>
              <w:spacing w:line="200" w:lineRule="exact"/>
              <w:jc w:val="center"/>
            </w:pPr>
            <w:r w:rsidRPr="00A24F9E">
              <w:t>УГЖКХ,</w:t>
            </w:r>
          </w:p>
          <w:p w:rsidR="006D3BCD" w:rsidRPr="00A24F9E" w:rsidRDefault="006D3BCD" w:rsidP="00F126EA">
            <w:pPr>
              <w:spacing w:line="200" w:lineRule="exact"/>
              <w:jc w:val="center"/>
            </w:pPr>
            <w:r w:rsidRPr="00A24F9E">
              <w:t>МУ «УМЗ»</w:t>
            </w:r>
          </w:p>
        </w:tc>
        <w:tc>
          <w:tcPr>
            <w:tcW w:w="521" w:type="pct"/>
            <w:vMerge w:val="restart"/>
            <w:tcBorders>
              <w:left w:val="single" w:sz="4" w:space="0" w:color="auto"/>
              <w:right w:val="single" w:sz="4" w:space="0" w:color="auto"/>
            </w:tcBorders>
            <w:shd w:val="clear" w:color="auto" w:fill="auto"/>
            <w:tcMar>
              <w:left w:w="28" w:type="dxa"/>
              <w:right w:w="28" w:type="dxa"/>
            </w:tcMar>
          </w:tcPr>
          <w:p w:rsidR="006D3BCD" w:rsidRPr="00A24F9E" w:rsidRDefault="006D3BCD" w:rsidP="00F126EA">
            <w:pPr>
              <w:spacing w:line="200" w:lineRule="exact"/>
              <w:jc w:val="both"/>
              <w:rPr>
                <w:szCs w:val="24"/>
              </w:rPr>
            </w:pPr>
            <w:r w:rsidRPr="00A24F9E">
              <w:t>Приобретение дорожной техники в количестве 1-й единицы</w:t>
            </w:r>
          </w:p>
        </w:tc>
      </w:tr>
      <w:tr w:rsidR="00A24F9E" w:rsidRPr="00A24F9E" w:rsidTr="0035636C">
        <w:trPr>
          <w:jc w:val="center"/>
        </w:trPr>
        <w:tc>
          <w:tcPr>
            <w:tcW w:w="144" w:type="pct"/>
            <w:vMerge/>
            <w:tcBorders>
              <w:left w:val="single" w:sz="4" w:space="0" w:color="auto"/>
              <w:right w:val="single" w:sz="4" w:space="0" w:color="auto"/>
            </w:tcBorders>
            <w:shd w:val="clear" w:color="auto" w:fill="auto"/>
            <w:tcMar>
              <w:left w:w="28" w:type="dxa"/>
              <w:right w:w="28" w:type="dxa"/>
            </w:tcMar>
          </w:tcPr>
          <w:p w:rsidR="006D3BCD" w:rsidRPr="00A24F9E" w:rsidRDefault="006D3BCD" w:rsidP="00FD5EFF">
            <w:pPr>
              <w:spacing w:line="200" w:lineRule="exact"/>
            </w:pPr>
          </w:p>
        </w:tc>
        <w:tc>
          <w:tcPr>
            <w:tcW w:w="588" w:type="pct"/>
            <w:vMerge/>
            <w:tcBorders>
              <w:left w:val="single" w:sz="4" w:space="0" w:color="auto"/>
              <w:right w:val="single" w:sz="4" w:space="0" w:color="auto"/>
            </w:tcBorders>
            <w:shd w:val="clear" w:color="auto" w:fill="auto"/>
            <w:tcMar>
              <w:left w:w="28" w:type="dxa"/>
              <w:right w:w="28" w:type="dxa"/>
            </w:tcMar>
          </w:tcPr>
          <w:p w:rsidR="006D3BCD" w:rsidRPr="00A24F9E" w:rsidRDefault="006D3BCD" w:rsidP="00FD5EFF">
            <w:pPr>
              <w:spacing w:line="200" w:lineRule="exact"/>
            </w:pPr>
          </w:p>
        </w:tc>
        <w:tc>
          <w:tcPr>
            <w:tcW w:w="418" w:type="pct"/>
            <w:vMerge/>
            <w:tcBorders>
              <w:left w:val="single" w:sz="4" w:space="0" w:color="auto"/>
              <w:right w:val="single" w:sz="4" w:space="0" w:color="auto"/>
            </w:tcBorders>
            <w:shd w:val="clear" w:color="auto" w:fill="auto"/>
            <w:vAlign w:val="center"/>
          </w:tcPr>
          <w:p w:rsidR="006D3BCD" w:rsidRPr="00A24F9E" w:rsidRDefault="006D3BCD" w:rsidP="00C526F8">
            <w:pPr>
              <w:spacing w:line="200" w:lineRule="exact"/>
              <w:jc w:val="center"/>
            </w:pP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6D3BCD" w:rsidP="00797F18">
            <w:pPr>
              <w:spacing w:line="200" w:lineRule="exact"/>
            </w:pPr>
            <w:r w:rsidRPr="00A24F9E">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35636C" w:rsidP="00797F18">
            <w:pPr>
              <w:jc w:val="center"/>
            </w:pPr>
            <w:r>
              <w:t>1207,8</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5636C" w:rsidP="00D667AE">
            <w:pPr>
              <w:tabs>
                <w:tab w:val="left" w:pos="4320"/>
              </w:tabs>
              <w:spacing w:line="200" w:lineRule="exact"/>
              <w:jc w:val="center"/>
            </w:pPr>
            <w:r>
              <w:t>368,46</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A7621B">
            <w:pPr>
              <w:jc w:val="cente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5636C" w:rsidP="00D667AE">
            <w:pPr>
              <w:tabs>
                <w:tab w:val="left" w:pos="4320"/>
              </w:tabs>
              <w:spacing w:line="200" w:lineRule="exact"/>
              <w:jc w:val="center"/>
            </w:pPr>
            <w:r>
              <w:t>368,46</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A7621B">
            <w:pPr>
              <w:jc w:val="cente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557EF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A7621B">
            <w:pPr>
              <w:jc w:val="center"/>
            </w:pPr>
          </w:p>
        </w:tc>
        <w:tc>
          <w:tcPr>
            <w:tcW w:w="433" w:type="pct"/>
            <w:vMerge/>
            <w:tcBorders>
              <w:left w:val="single" w:sz="4" w:space="0" w:color="auto"/>
              <w:right w:val="single" w:sz="4" w:space="0" w:color="auto"/>
            </w:tcBorders>
            <w:shd w:val="clear" w:color="auto" w:fill="auto"/>
            <w:tcMar>
              <w:left w:w="28" w:type="dxa"/>
              <w:right w:w="28" w:type="dxa"/>
            </w:tcMar>
            <w:vAlign w:val="center"/>
          </w:tcPr>
          <w:p w:rsidR="006D3BCD" w:rsidRPr="00A24F9E" w:rsidRDefault="006D3BCD" w:rsidP="00A7621B">
            <w:pPr>
              <w:spacing w:line="200" w:lineRule="exact"/>
              <w:jc w:val="center"/>
            </w:pPr>
          </w:p>
        </w:tc>
        <w:tc>
          <w:tcPr>
            <w:tcW w:w="521" w:type="pct"/>
            <w:vMerge/>
            <w:tcBorders>
              <w:left w:val="single" w:sz="4" w:space="0" w:color="auto"/>
              <w:right w:val="single" w:sz="4" w:space="0" w:color="auto"/>
            </w:tcBorders>
            <w:shd w:val="clear" w:color="auto" w:fill="auto"/>
            <w:tcMar>
              <w:left w:w="28" w:type="dxa"/>
              <w:right w:w="28" w:type="dxa"/>
            </w:tcMar>
          </w:tcPr>
          <w:p w:rsidR="006D3BCD" w:rsidRPr="00A24F9E" w:rsidRDefault="006D3BCD" w:rsidP="00F126EA">
            <w:pPr>
              <w:spacing w:line="200" w:lineRule="exact"/>
              <w:jc w:val="both"/>
              <w:rPr>
                <w:szCs w:val="24"/>
              </w:rPr>
            </w:pPr>
          </w:p>
        </w:tc>
      </w:tr>
      <w:tr w:rsidR="00A24F9E" w:rsidRPr="00A24F9E" w:rsidTr="0035636C">
        <w:trPr>
          <w:jc w:val="center"/>
        </w:trPr>
        <w:tc>
          <w:tcPr>
            <w:tcW w:w="144" w:type="pct"/>
            <w:vMerge/>
            <w:tcBorders>
              <w:left w:val="single" w:sz="4" w:space="0" w:color="auto"/>
              <w:right w:val="single" w:sz="4" w:space="0" w:color="auto"/>
            </w:tcBorders>
            <w:shd w:val="clear" w:color="auto" w:fill="auto"/>
            <w:tcMar>
              <w:left w:w="28" w:type="dxa"/>
              <w:right w:w="28" w:type="dxa"/>
            </w:tcMar>
          </w:tcPr>
          <w:p w:rsidR="006D3BCD" w:rsidRPr="00A24F9E" w:rsidRDefault="006D3BCD" w:rsidP="00FD5EFF">
            <w:pPr>
              <w:spacing w:line="200" w:lineRule="exact"/>
            </w:pPr>
          </w:p>
        </w:tc>
        <w:tc>
          <w:tcPr>
            <w:tcW w:w="588" w:type="pct"/>
            <w:vMerge/>
            <w:tcBorders>
              <w:left w:val="single" w:sz="4" w:space="0" w:color="auto"/>
              <w:right w:val="single" w:sz="4" w:space="0" w:color="auto"/>
            </w:tcBorders>
            <w:shd w:val="clear" w:color="auto" w:fill="auto"/>
            <w:tcMar>
              <w:left w:w="28" w:type="dxa"/>
              <w:right w:w="28" w:type="dxa"/>
            </w:tcMar>
          </w:tcPr>
          <w:p w:rsidR="006D3BCD" w:rsidRPr="00A24F9E" w:rsidRDefault="006D3BCD" w:rsidP="00FD5EFF">
            <w:pPr>
              <w:spacing w:line="200" w:lineRule="exact"/>
            </w:pPr>
          </w:p>
        </w:tc>
        <w:tc>
          <w:tcPr>
            <w:tcW w:w="418" w:type="pct"/>
            <w:vMerge/>
            <w:tcBorders>
              <w:left w:val="single" w:sz="4" w:space="0" w:color="auto"/>
              <w:right w:val="single" w:sz="4" w:space="0" w:color="auto"/>
            </w:tcBorders>
            <w:shd w:val="clear" w:color="auto" w:fill="auto"/>
            <w:vAlign w:val="center"/>
          </w:tcPr>
          <w:p w:rsidR="006D3BCD" w:rsidRPr="00A24F9E" w:rsidRDefault="006D3BCD" w:rsidP="00C526F8">
            <w:pPr>
              <w:spacing w:line="200" w:lineRule="exact"/>
              <w:jc w:val="center"/>
            </w:pP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6D3BCD" w:rsidP="00797F18">
            <w:pPr>
              <w:spacing w:line="200" w:lineRule="exact"/>
            </w:pPr>
            <w:r w:rsidRPr="00A24F9E">
              <w:t>Средства бюджета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35636C" w:rsidP="00797F18">
            <w:pPr>
              <w:jc w:val="center"/>
            </w:pPr>
            <w:r>
              <w:t>2736,2</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5636C" w:rsidP="00D667AE">
            <w:pPr>
              <w:jc w:val="center"/>
            </w:pPr>
            <w:r>
              <w:t>6565,37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A7621B">
            <w:pPr>
              <w:jc w:val="cente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5636C" w:rsidP="00D667AE">
            <w:pPr>
              <w:jc w:val="center"/>
            </w:pPr>
            <w:r>
              <w:t>6565,37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A7621B">
            <w:pPr>
              <w:jc w:val="cente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557EFD"/>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6D3BCD" w:rsidP="00A7621B">
            <w:pPr>
              <w:jc w:val="center"/>
            </w:pPr>
          </w:p>
        </w:tc>
        <w:tc>
          <w:tcPr>
            <w:tcW w:w="433" w:type="pct"/>
            <w:vMerge/>
            <w:tcBorders>
              <w:left w:val="single" w:sz="4" w:space="0" w:color="auto"/>
              <w:right w:val="single" w:sz="4" w:space="0" w:color="auto"/>
            </w:tcBorders>
            <w:shd w:val="clear" w:color="auto" w:fill="auto"/>
            <w:tcMar>
              <w:left w:w="28" w:type="dxa"/>
              <w:right w:w="28" w:type="dxa"/>
            </w:tcMar>
            <w:vAlign w:val="center"/>
          </w:tcPr>
          <w:p w:rsidR="006D3BCD" w:rsidRPr="00A24F9E" w:rsidRDefault="006D3BCD" w:rsidP="00A7621B">
            <w:pPr>
              <w:spacing w:line="200" w:lineRule="exact"/>
              <w:jc w:val="center"/>
            </w:pPr>
          </w:p>
        </w:tc>
        <w:tc>
          <w:tcPr>
            <w:tcW w:w="521" w:type="pct"/>
            <w:vMerge/>
            <w:tcBorders>
              <w:left w:val="single" w:sz="4" w:space="0" w:color="auto"/>
              <w:bottom w:val="single" w:sz="4" w:space="0" w:color="auto"/>
              <w:right w:val="single" w:sz="4" w:space="0" w:color="auto"/>
            </w:tcBorders>
            <w:shd w:val="clear" w:color="auto" w:fill="auto"/>
            <w:tcMar>
              <w:left w:w="28" w:type="dxa"/>
              <w:right w:w="28" w:type="dxa"/>
            </w:tcMar>
          </w:tcPr>
          <w:p w:rsidR="006D3BCD" w:rsidRPr="00A24F9E" w:rsidRDefault="006D3BCD" w:rsidP="00A7621B">
            <w:pPr>
              <w:spacing w:line="200" w:lineRule="exact"/>
              <w:jc w:val="both"/>
              <w:rPr>
                <w:szCs w:val="24"/>
              </w:rPr>
            </w:pPr>
          </w:p>
        </w:tc>
      </w:tr>
      <w:tr w:rsidR="00A24F9E" w:rsidRPr="00A24F9E" w:rsidTr="0035636C">
        <w:trPr>
          <w:jc w:val="center"/>
        </w:trPr>
        <w:tc>
          <w:tcPr>
            <w:tcW w:w="144" w:type="pct"/>
            <w:tcBorders>
              <w:left w:val="single" w:sz="4" w:space="0" w:color="auto"/>
              <w:right w:val="single" w:sz="4" w:space="0" w:color="auto"/>
            </w:tcBorders>
            <w:shd w:val="clear" w:color="auto" w:fill="auto"/>
            <w:tcMar>
              <w:left w:w="28" w:type="dxa"/>
              <w:right w:w="28" w:type="dxa"/>
            </w:tcMar>
          </w:tcPr>
          <w:p w:rsidR="006D3BCD" w:rsidRPr="00A24F9E" w:rsidRDefault="006D3BCD" w:rsidP="00C526F8">
            <w:pPr>
              <w:spacing w:line="200" w:lineRule="exact"/>
            </w:pPr>
            <w:r w:rsidRPr="00A24F9E">
              <w:t>1.2</w:t>
            </w:r>
          </w:p>
        </w:tc>
        <w:tc>
          <w:tcPr>
            <w:tcW w:w="588" w:type="pct"/>
            <w:tcBorders>
              <w:left w:val="single" w:sz="4" w:space="0" w:color="auto"/>
              <w:right w:val="single" w:sz="4" w:space="0" w:color="auto"/>
            </w:tcBorders>
            <w:shd w:val="clear" w:color="auto" w:fill="auto"/>
            <w:tcMar>
              <w:left w:w="28" w:type="dxa"/>
              <w:right w:w="28" w:type="dxa"/>
            </w:tcMar>
            <w:vAlign w:val="center"/>
          </w:tcPr>
          <w:p w:rsidR="006D3BCD" w:rsidRPr="00A24F9E" w:rsidRDefault="006D3BCD" w:rsidP="00C526F8">
            <w:pPr>
              <w:spacing w:line="200" w:lineRule="exact"/>
              <w:rPr>
                <w:b/>
                <w:i/>
              </w:rPr>
            </w:pPr>
            <w:r w:rsidRPr="00A24F9E">
              <w:rPr>
                <w:b/>
                <w:i/>
              </w:rPr>
              <w:t xml:space="preserve">ОСНОВНОЕ </w:t>
            </w:r>
          </w:p>
          <w:p w:rsidR="006D3BCD" w:rsidRPr="00A24F9E" w:rsidRDefault="006D3BCD" w:rsidP="00C526F8">
            <w:pPr>
              <w:spacing w:line="200" w:lineRule="exact"/>
              <w:jc w:val="both"/>
              <w:rPr>
                <w:b/>
                <w:i/>
              </w:rPr>
            </w:pPr>
            <w:r w:rsidRPr="00A24F9E">
              <w:rPr>
                <w:b/>
                <w:i/>
              </w:rPr>
              <w:t xml:space="preserve">МЕРОПРИЯТИЕ 2. </w:t>
            </w:r>
          </w:p>
          <w:p w:rsidR="006D3BCD" w:rsidRPr="00A24F9E" w:rsidRDefault="006D3BCD" w:rsidP="00C526F8">
            <w:pPr>
              <w:spacing w:line="200" w:lineRule="exact"/>
              <w:jc w:val="both"/>
            </w:pPr>
            <w:r w:rsidRPr="00A24F9E">
              <w:t>Работы по устройству недостающих подводящих тротуаров около наземных пешеходных переходов</w:t>
            </w:r>
          </w:p>
        </w:tc>
        <w:tc>
          <w:tcPr>
            <w:tcW w:w="418" w:type="pct"/>
            <w:tcBorders>
              <w:left w:val="single" w:sz="4" w:space="0" w:color="auto"/>
              <w:right w:val="single" w:sz="4" w:space="0" w:color="auto"/>
            </w:tcBorders>
            <w:shd w:val="clear" w:color="auto" w:fill="auto"/>
            <w:vAlign w:val="center"/>
          </w:tcPr>
          <w:p w:rsidR="006D3BCD" w:rsidRPr="00A24F9E" w:rsidRDefault="006D3BCD" w:rsidP="00C526F8">
            <w:pPr>
              <w:spacing w:line="200" w:lineRule="exact"/>
              <w:jc w:val="center"/>
            </w:pPr>
            <w:r w:rsidRPr="00A24F9E">
              <w:t>2015-</w:t>
            </w:r>
          </w:p>
          <w:p w:rsidR="006D3BCD" w:rsidRPr="00A24F9E" w:rsidRDefault="006D3BCD" w:rsidP="00C526F8">
            <w:pPr>
              <w:spacing w:line="200" w:lineRule="exact"/>
              <w:jc w:val="center"/>
            </w:pPr>
            <w:r w:rsidRPr="00A24F9E">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6D3BCD" w:rsidP="00A7621B">
            <w:pPr>
              <w:spacing w:line="200" w:lineRule="exact"/>
            </w:pPr>
            <w:r w:rsidRPr="00A24F9E">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3F7C1D" w:rsidP="00A7621B">
            <w:pPr>
              <w:tabs>
                <w:tab w:val="left" w:pos="4320"/>
              </w:tabs>
              <w:spacing w:line="200" w:lineRule="exact"/>
              <w:jc w:val="center"/>
            </w:pPr>
            <w: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F7C1D" w:rsidP="00CC1DF7">
            <w:pPr>
              <w:tabs>
                <w:tab w:val="left" w:pos="4320"/>
              </w:tabs>
              <w:spacing w:line="200" w:lineRule="exact"/>
              <w:jc w:val="center"/>
            </w:pPr>
            <w:r>
              <w:t>2432,14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F7C1D" w:rsidP="00A7621B">
            <w:pPr>
              <w:tabs>
                <w:tab w:val="left" w:pos="4320"/>
              </w:tabs>
              <w:spacing w:line="200" w:lineRule="exact"/>
              <w:jc w:val="center"/>
            </w:pPr>
            <w:r>
              <w:t>476,14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F7C1D" w:rsidP="00A7621B">
            <w:pPr>
              <w:tabs>
                <w:tab w:val="left" w:pos="4320"/>
              </w:tabs>
              <w:spacing w:line="200" w:lineRule="exact"/>
              <w:jc w:val="center"/>
            </w:pPr>
            <w:r>
              <w:t>400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F7C1D" w:rsidP="00A7621B">
            <w:pPr>
              <w:tabs>
                <w:tab w:val="left" w:pos="4320"/>
              </w:tabs>
              <w:spacing w:line="200" w:lineRule="exact"/>
              <w:jc w:val="center"/>
            </w:pPr>
            <w:r>
              <w:t>400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F7C1D" w:rsidP="00A7621B">
            <w:pPr>
              <w:tabs>
                <w:tab w:val="left" w:pos="4320"/>
              </w:tabs>
              <w:spacing w:line="200" w:lineRule="exact"/>
              <w:jc w:val="center"/>
            </w:pPr>
            <w:r>
              <w:t>478</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6D3BCD" w:rsidRPr="00A24F9E" w:rsidRDefault="003F7C1D" w:rsidP="00A7621B">
            <w:pPr>
              <w:tabs>
                <w:tab w:val="left" w:pos="4320"/>
              </w:tabs>
              <w:spacing w:line="200" w:lineRule="exact"/>
              <w:jc w:val="center"/>
            </w:pPr>
            <w:r>
              <w:t>678</w:t>
            </w:r>
          </w:p>
        </w:tc>
        <w:tc>
          <w:tcPr>
            <w:tcW w:w="433" w:type="pct"/>
            <w:tcBorders>
              <w:left w:val="single" w:sz="4" w:space="0" w:color="auto"/>
              <w:right w:val="single" w:sz="4" w:space="0" w:color="auto"/>
            </w:tcBorders>
            <w:shd w:val="clear" w:color="auto" w:fill="auto"/>
            <w:tcMar>
              <w:left w:w="28" w:type="dxa"/>
              <w:right w:w="28" w:type="dxa"/>
            </w:tcMar>
            <w:vAlign w:val="center"/>
          </w:tcPr>
          <w:p w:rsidR="006D3BCD" w:rsidRPr="00A24F9E" w:rsidRDefault="006D3BCD" w:rsidP="00C526F8">
            <w:pPr>
              <w:spacing w:line="200" w:lineRule="exact"/>
              <w:jc w:val="center"/>
            </w:pPr>
            <w:r w:rsidRPr="00A24F9E">
              <w:t>УГЖКХ,</w:t>
            </w:r>
          </w:p>
          <w:p w:rsidR="006D3BCD" w:rsidRPr="00A24F9E" w:rsidRDefault="006D3BCD" w:rsidP="00C526F8">
            <w:pPr>
              <w:spacing w:line="200" w:lineRule="exact"/>
              <w:jc w:val="center"/>
            </w:pPr>
            <w:r w:rsidRPr="00A24F9E">
              <w:t>МУ «УМЗ»</w:t>
            </w:r>
          </w:p>
        </w:tc>
        <w:tc>
          <w:tcPr>
            <w:tcW w:w="521" w:type="pct"/>
            <w:tcBorders>
              <w:left w:val="single" w:sz="4" w:space="0" w:color="auto"/>
              <w:bottom w:val="single" w:sz="4" w:space="0" w:color="auto"/>
              <w:right w:val="single" w:sz="4" w:space="0" w:color="auto"/>
            </w:tcBorders>
            <w:shd w:val="clear" w:color="auto" w:fill="auto"/>
            <w:tcMar>
              <w:left w:w="28" w:type="dxa"/>
              <w:right w:w="28" w:type="dxa"/>
            </w:tcMar>
          </w:tcPr>
          <w:p w:rsidR="006D3BCD" w:rsidRPr="00A24F9E" w:rsidRDefault="006D3BCD" w:rsidP="00016FEB">
            <w:pPr>
              <w:spacing w:line="200" w:lineRule="exact"/>
              <w:jc w:val="both"/>
            </w:pPr>
            <w:r w:rsidRPr="00A24F9E">
              <w:t xml:space="preserve">Устройство </w:t>
            </w:r>
            <w:r w:rsidR="00016FEB">
              <w:t>5</w:t>
            </w:r>
            <w:r w:rsidRPr="00A24F9E">
              <w:t xml:space="preserve"> недостающих подводящих тротуаров ежегодно</w:t>
            </w:r>
          </w:p>
        </w:tc>
      </w:tr>
      <w:tr w:rsidR="00A24F9E" w:rsidRPr="00A24F9E" w:rsidTr="0035636C">
        <w:trPr>
          <w:jc w:val="center"/>
        </w:trPr>
        <w:tc>
          <w:tcPr>
            <w:tcW w:w="144" w:type="pct"/>
            <w:tcBorders>
              <w:left w:val="single" w:sz="4" w:space="0" w:color="auto"/>
              <w:right w:val="single" w:sz="4" w:space="0" w:color="auto"/>
            </w:tcBorders>
            <w:shd w:val="clear" w:color="auto" w:fill="auto"/>
            <w:tcMar>
              <w:left w:w="28" w:type="dxa"/>
              <w:right w:w="28" w:type="dxa"/>
            </w:tcMar>
          </w:tcPr>
          <w:p w:rsidR="006D3BCD" w:rsidRPr="00A24F9E" w:rsidRDefault="006D3BCD" w:rsidP="00C526F8">
            <w:pPr>
              <w:spacing w:line="200" w:lineRule="exact"/>
            </w:pPr>
            <w:r w:rsidRPr="00A24F9E">
              <w:t>1.2.1</w:t>
            </w:r>
          </w:p>
        </w:tc>
        <w:tc>
          <w:tcPr>
            <w:tcW w:w="588" w:type="pct"/>
            <w:tcBorders>
              <w:left w:val="single" w:sz="4" w:space="0" w:color="auto"/>
              <w:right w:val="single" w:sz="4" w:space="0" w:color="auto"/>
            </w:tcBorders>
            <w:shd w:val="clear" w:color="auto" w:fill="auto"/>
            <w:tcMar>
              <w:left w:w="28" w:type="dxa"/>
              <w:right w:w="28" w:type="dxa"/>
            </w:tcMar>
            <w:vAlign w:val="center"/>
          </w:tcPr>
          <w:p w:rsidR="006D3BCD" w:rsidRPr="00A24F9E" w:rsidRDefault="006D3BCD" w:rsidP="00C526F8">
            <w:pPr>
              <w:spacing w:line="200" w:lineRule="exact"/>
              <w:rPr>
                <w:b/>
                <w:i/>
              </w:rPr>
            </w:pPr>
            <w:r w:rsidRPr="00A24F9E">
              <w:rPr>
                <w:b/>
                <w:i/>
              </w:rPr>
              <w:t xml:space="preserve">Мероприятие 2.1. </w:t>
            </w:r>
            <w:r w:rsidRPr="00A24F9E">
              <w:t>Формирование и утверждение</w:t>
            </w:r>
            <w:r w:rsidRPr="00A24F9E">
              <w:rPr>
                <w:b/>
                <w:i/>
              </w:rPr>
              <w:t xml:space="preserve"> </w:t>
            </w:r>
            <w:r w:rsidRPr="00A24F9E">
              <w:t>перечня по устройству недостающих подводящих тротуаров около наземных пешеходных переходов</w:t>
            </w:r>
          </w:p>
        </w:tc>
        <w:tc>
          <w:tcPr>
            <w:tcW w:w="418" w:type="pct"/>
            <w:tcBorders>
              <w:left w:val="single" w:sz="4" w:space="0" w:color="auto"/>
              <w:right w:val="single" w:sz="4" w:space="0" w:color="auto"/>
            </w:tcBorders>
            <w:shd w:val="clear" w:color="auto" w:fill="auto"/>
            <w:vAlign w:val="center"/>
          </w:tcPr>
          <w:p w:rsidR="006D3BCD" w:rsidRPr="00A24F9E" w:rsidRDefault="006D3BCD" w:rsidP="00C526F8">
            <w:pPr>
              <w:spacing w:line="200" w:lineRule="exact"/>
              <w:jc w:val="center"/>
            </w:pPr>
            <w:r w:rsidRPr="00A24F9E">
              <w:t>2015-</w:t>
            </w:r>
          </w:p>
          <w:p w:rsidR="006D3BCD" w:rsidRPr="00A24F9E" w:rsidRDefault="006D3BCD" w:rsidP="00C526F8">
            <w:pPr>
              <w:spacing w:line="200" w:lineRule="exact"/>
              <w:jc w:val="center"/>
            </w:pPr>
            <w:r w:rsidRPr="00A24F9E">
              <w:t>2019 гг.</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6D3BCD" w:rsidP="00A7621B">
            <w:pPr>
              <w:spacing w:line="200" w:lineRule="exact"/>
            </w:pPr>
            <w:r w:rsidRPr="00A24F9E">
              <w:t>Средства бюджета городского округа Электросталь Московской области</w:t>
            </w:r>
          </w:p>
        </w:tc>
        <w:tc>
          <w:tcPr>
            <w:tcW w:w="2404" w:type="pct"/>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6D3BCD" w:rsidP="00A7621B">
            <w:pPr>
              <w:tabs>
                <w:tab w:val="left" w:pos="4320"/>
              </w:tabs>
              <w:spacing w:line="200" w:lineRule="exact"/>
              <w:jc w:val="center"/>
            </w:pPr>
            <w:r w:rsidRPr="00A24F9E">
              <w:t>В пределах финансовых средств, предусмотренных на основную деятельность ответственных за исполнение мероприятия</w:t>
            </w:r>
          </w:p>
        </w:tc>
        <w:tc>
          <w:tcPr>
            <w:tcW w:w="433" w:type="pct"/>
            <w:tcBorders>
              <w:left w:val="single" w:sz="4" w:space="0" w:color="auto"/>
              <w:right w:val="single" w:sz="4" w:space="0" w:color="auto"/>
            </w:tcBorders>
            <w:shd w:val="clear" w:color="auto" w:fill="auto"/>
            <w:tcMar>
              <w:left w:w="28" w:type="dxa"/>
              <w:right w:w="28" w:type="dxa"/>
            </w:tcMar>
            <w:vAlign w:val="center"/>
          </w:tcPr>
          <w:p w:rsidR="006D3BCD" w:rsidRPr="00A24F9E" w:rsidRDefault="006D3BCD" w:rsidP="00C526F8">
            <w:pPr>
              <w:spacing w:line="200" w:lineRule="exact"/>
              <w:jc w:val="center"/>
            </w:pPr>
            <w:r w:rsidRPr="00A24F9E">
              <w:t>УГЖКХ,</w:t>
            </w:r>
          </w:p>
          <w:p w:rsidR="006D3BCD" w:rsidRPr="00A24F9E" w:rsidRDefault="006D3BCD" w:rsidP="00C526F8">
            <w:pPr>
              <w:spacing w:line="200" w:lineRule="exact"/>
              <w:jc w:val="center"/>
            </w:pPr>
            <w:r w:rsidRPr="00A24F9E">
              <w:t>МУ «УМЗ»</w:t>
            </w:r>
          </w:p>
        </w:tc>
        <w:tc>
          <w:tcPr>
            <w:tcW w:w="521"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6D3BCD" w:rsidRPr="00A24F9E" w:rsidRDefault="006D3BCD" w:rsidP="00C526F8">
            <w:pPr>
              <w:spacing w:line="200" w:lineRule="exact"/>
              <w:jc w:val="both"/>
            </w:pPr>
            <w:r w:rsidRPr="00A24F9E">
              <w:t>Утвержденный Постановлением Администрации городского округа Перечень по устройству недостающих подводящих тротуаров</w:t>
            </w:r>
          </w:p>
        </w:tc>
      </w:tr>
      <w:tr w:rsidR="003F7C1D" w:rsidRPr="00A24F9E" w:rsidTr="0035636C">
        <w:trPr>
          <w:trHeight w:val="520"/>
          <w:jc w:val="center"/>
        </w:trPr>
        <w:tc>
          <w:tcPr>
            <w:tcW w:w="144" w:type="pct"/>
            <w:tcBorders>
              <w:left w:val="single" w:sz="4" w:space="0" w:color="auto"/>
              <w:right w:val="single" w:sz="4" w:space="0" w:color="auto"/>
            </w:tcBorders>
            <w:shd w:val="clear" w:color="auto" w:fill="auto"/>
            <w:tcMar>
              <w:left w:w="28" w:type="dxa"/>
              <w:right w:w="28" w:type="dxa"/>
            </w:tcMar>
          </w:tcPr>
          <w:p w:rsidR="003F7C1D" w:rsidRPr="000838B7" w:rsidRDefault="003F7C1D" w:rsidP="00C526F8">
            <w:pPr>
              <w:spacing w:line="200" w:lineRule="exact"/>
            </w:pPr>
            <w:r>
              <w:t>1.2.2</w:t>
            </w:r>
          </w:p>
        </w:tc>
        <w:tc>
          <w:tcPr>
            <w:tcW w:w="588" w:type="pct"/>
            <w:tcBorders>
              <w:left w:val="single" w:sz="4" w:space="0" w:color="auto"/>
              <w:right w:val="single" w:sz="4" w:space="0" w:color="auto"/>
            </w:tcBorders>
            <w:shd w:val="clear" w:color="auto" w:fill="auto"/>
            <w:tcMar>
              <w:left w:w="28" w:type="dxa"/>
              <w:right w:w="28" w:type="dxa"/>
            </w:tcMar>
            <w:vAlign w:val="center"/>
          </w:tcPr>
          <w:p w:rsidR="003F7C1D" w:rsidRPr="00464E0D" w:rsidRDefault="003F7C1D" w:rsidP="00464E0D">
            <w:pPr>
              <w:spacing w:line="200" w:lineRule="exact"/>
              <w:jc w:val="both"/>
              <w:rPr>
                <w:b/>
                <w:i/>
                <w:sz w:val="22"/>
              </w:rPr>
            </w:pPr>
            <w:r>
              <w:rPr>
                <w:b/>
                <w:i/>
              </w:rPr>
              <w:t xml:space="preserve">Мероприятие 2.2. </w:t>
            </w:r>
            <w:r w:rsidRPr="00975417">
              <w:t>Выполнение работ по устройству недостающих подводящих тротуаров около наземных пешеходных переходов</w:t>
            </w:r>
            <w:r w:rsidRPr="00975417">
              <w:rPr>
                <w:b/>
                <w:i/>
              </w:rPr>
              <w:t xml:space="preserve">  </w:t>
            </w:r>
          </w:p>
        </w:tc>
        <w:tc>
          <w:tcPr>
            <w:tcW w:w="418" w:type="pct"/>
            <w:tcBorders>
              <w:left w:val="single" w:sz="4" w:space="0" w:color="auto"/>
              <w:right w:val="single" w:sz="4" w:space="0" w:color="auto"/>
            </w:tcBorders>
            <w:shd w:val="clear" w:color="auto" w:fill="auto"/>
            <w:vAlign w:val="center"/>
          </w:tcPr>
          <w:p w:rsidR="003F7C1D" w:rsidRDefault="003F7C1D" w:rsidP="00C526F8">
            <w:pPr>
              <w:spacing w:line="200" w:lineRule="exact"/>
              <w:jc w:val="center"/>
            </w:pPr>
            <w:r>
              <w:t>2015-</w:t>
            </w:r>
          </w:p>
          <w:p w:rsidR="003F7C1D" w:rsidRDefault="003F7C1D" w:rsidP="00C526F8">
            <w:pPr>
              <w:spacing w:line="200" w:lineRule="exact"/>
              <w:jc w:val="center"/>
            </w:pPr>
            <w:r>
              <w:t xml:space="preserve">2019 </w:t>
            </w:r>
            <w:proofErr w:type="spellStart"/>
            <w:r>
              <w:t>гг</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F7C1D" w:rsidRPr="000838B7" w:rsidRDefault="003F7C1D" w:rsidP="00A7621B">
            <w:pPr>
              <w:spacing w:line="200" w:lineRule="exact"/>
            </w:pPr>
            <w:r>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F7C1D" w:rsidRPr="00A24F9E" w:rsidRDefault="003F7C1D" w:rsidP="00052067">
            <w:pPr>
              <w:tabs>
                <w:tab w:val="left" w:pos="4320"/>
              </w:tabs>
              <w:spacing w:line="200" w:lineRule="exact"/>
              <w:jc w:val="center"/>
            </w:pPr>
            <w: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tabs>
                <w:tab w:val="left" w:pos="4320"/>
              </w:tabs>
              <w:spacing w:line="200" w:lineRule="exact"/>
              <w:jc w:val="center"/>
            </w:pPr>
            <w:r>
              <w:t>2432,14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tabs>
                <w:tab w:val="left" w:pos="4320"/>
              </w:tabs>
              <w:spacing w:line="200" w:lineRule="exact"/>
              <w:jc w:val="center"/>
            </w:pPr>
            <w:r>
              <w:t>476,14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tabs>
                <w:tab w:val="left" w:pos="4320"/>
              </w:tabs>
              <w:spacing w:line="200" w:lineRule="exact"/>
              <w:jc w:val="center"/>
            </w:pPr>
            <w:r>
              <w:t>400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tabs>
                <w:tab w:val="left" w:pos="4320"/>
              </w:tabs>
              <w:spacing w:line="200" w:lineRule="exact"/>
              <w:jc w:val="center"/>
            </w:pPr>
            <w:r>
              <w:t>400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tabs>
                <w:tab w:val="left" w:pos="4320"/>
              </w:tabs>
              <w:spacing w:line="200" w:lineRule="exact"/>
              <w:jc w:val="center"/>
            </w:pPr>
            <w:r>
              <w:t>478</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tabs>
                <w:tab w:val="left" w:pos="4320"/>
              </w:tabs>
              <w:spacing w:line="200" w:lineRule="exact"/>
              <w:jc w:val="center"/>
            </w:pPr>
            <w:r>
              <w:t>678</w:t>
            </w:r>
          </w:p>
        </w:tc>
        <w:tc>
          <w:tcPr>
            <w:tcW w:w="433" w:type="pct"/>
            <w:tcBorders>
              <w:left w:val="single" w:sz="4" w:space="0" w:color="auto"/>
              <w:right w:val="single" w:sz="4" w:space="0" w:color="auto"/>
            </w:tcBorders>
            <w:shd w:val="clear" w:color="auto" w:fill="auto"/>
            <w:tcMar>
              <w:left w:w="28" w:type="dxa"/>
              <w:right w:w="28" w:type="dxa"/>
            </w:tcMar>
            <w:vAlign w:val="center"/>
          </w:tcPr>
          <w:p w:rsidR="003F7C1D" w:rsidRPr="000838B7" w:rsidRDefault="003F7C1D" w:rsidP="00C526F8">
            <w:pPr>
              <w:spacing w:line="200" w:lineRule="exact"/>
              <w:jc w:val="center"/>
            </w:pPr>
            <w:r w:rsidRPr="000838B7">
              <w:t>УГЖКХ,</w:t>
            </w:r>
          </w:p>
          <w:p w:rsidR="003F7C1D" w:rsidRPr="000838B7" w:rsidRDefault="003F7C1D" w:rsidP="00C526F8">
            <w:pPr>
              <w:spacing w:line="200" w:lineRule="exact"/>
              <w:jc w:val="center"/>
            </w:pPr>
            <w:r w:rsidRPr="000838B7">
              <w:t>МУ «УМЗ»</w:t>
            </w:r>
          </w:p>
        </w:tc>
        <w:tc>
          <w:tcPr>
            <w:tcW w:w="521" w:type="pct"/>
            <w:tcBorders>
              <w:left w:val="single" w:sz="4" w:space="0" w:color="auto"/>
              <w:bottom w:val="single" w:sz="4" w:space="0" w:color="auto"/>
              <w:right w:val="single" w:sz="4" w:space="0" w:color="auto"/>
            </w:tcBorders>
            <w:shd w:val="clear" w:color="auto" w:fill="auto"/>
            <w:tcMar>
              <w:left w:w="28" w:type="dxa"/>
              <w:right w:w="28" w:type="dxa"/>
            </w:tcMar>
          </w:tcPr>
          <w:p w:rsidR="003F7C1D" w:rsidRPr="00A24F9E" w:rsidRDefault="003F7C1D" w:rsidP="00957A88">
            <w:pPr>
              <w:spacing w:line="200" w:lineRule="exact"/>
            </w:pPr>
            <w:r>
              <w:t xml:space="preserve">Устройство 5 </w:t>
            </w:r>
            <w:r w:rsidRPr="00A24F9E">
              <w:t>недостающих подводящих тротуаров ежегодно</w:t>
            </w:r>
          </w:p>
        </w:tc>
      </w:tr>
      <w:tr w:rsidR="003F7C1D" w:rsidRPr="00A24F9E" w:rsidTr="0035636C">
        <w:trPr>
          <w:trHeight w:val="520"/>
          <w:jc w:val="center"/>
        </w:trPr>
        <w:tc>
          <w:tcPr>
            <w:tcW w:w="144" w:type="pct"/>
            <w:tcBorders>
              <w:left w:val="single" w:sz="4" w:space="0" w:color="auto"/>
              <w:right w:val="single" w:sz="4" w:space="0" w:color="auto"/>
            </w:tcBorders>
            <w:shd w:val="clear" w:color="auto" w:fill="auto"/>
            <w:tcMar>
              <w:left w:w="28" w:type="dxa"/>
              <w:right w:w="28" w:type="dxa"/>
            </w:tcMar>
          </w:tcPr>
          <w:p w:rsidR="003F7C1D" w:rsidRDefault="003F7C1D" w:rsidP="00C526F8">
            <w:pPr>
              <w:spacing w:line="200" w:lineRule="exact"/>
            </w:pPr>
            <w:r>
              <w:t>1.2.3</w:t>
            </w:r>
          </w:p>
        </w:tc>
        <w:tc>
          <w:tcPr>
            <w:tcW w:w="588" w:type="pct"/>
            <w:tcBorders>
              <w:left w:val="single" w:sz="4" w:space="0" w:color="auto"/>
              <w:right w:val="single" w:sz="4" w:space="0" w:color="auto"/>
            </w:tcBorders>
            <w:shd w:val="clear" w:color="auto" w:fill="auto"/>
            <w:tcMar>
              <w:left w:w="28" w:type="dxa"/>
              <w:right w:w="28" w:type="dxa"/>
            </w:tcMar>
          </w:tcPr>
          <w:p w:rsidR="003F7C1D" w:rsidRDefault="003F7C1D" w:rsidP="00C526F8">
            <w:pPr>
              <w:spacing w:line="200" w:lineRule="exact"/>
              <w:rPr>
                <w:b/>
                <w:i/>
              </w:rPr>
            </w:pPr>
            <w:r>
              <w:rPr>
                <w:b/>
                <w:i/>
              </w:rPr>
              <w:t xml:space="preserve">Мероприятие 2.3  </w:t>
            </w:r>
            <w:r w:rsidRPr="000838B7">
              <w:t>Прием выполненных работ</w:t>
            </w:r>
          </w:p>
        </w:tc>
        <w:tc>
          <w:tcPr>
            <w:tcW w:w="418" w:type="pct"/>
            <w:tcBorders>
              <w:left w:val="single" w:sz="4" w:space="0" w:color="auto"/>
              <w:right w:val="single" w:sz="4" w:space="0" w:color="auto"/>
            </w:tcBorders>
            <w:shd w:val="clear" w:color="auto" w:fill="auto"/>
            <w:vAlign w:val="center"/>
          </w:tcPr>
          <w:p w:rsidR="003F7C1D" w:rsidRDefault="003F7C1D" w:rsidP="00C526F8">
            <w:pPr>
              <w:spacing w:line="200" w:lineRule="exact"/>
              <w:jc w:val="center"/>
            </w:pPr>
            <w:r>
              <w:t>2015-</w:t>
            </w:r>
          </w:p>
          <w:p w:rsidR="003F7C1D" w:rsidRDefault="003F7C1D" w:rsidP="00C526F8">
            <w:pPr>
              <w:spacing w:line="200" w:lineRule="exact"/>
              <w:jc w:val="center"/>
            </w:pPr>
            <w:r>
              <w:t xml:space="preserve">2019 </w:t>
            </w:r>
            <w:proofErr w:type="spellStart"/>
            <w:r>
              <w:t>гг</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F7C1D" w:rsidRDefault="003F7C1D" w:rsidP="00A7621B">
            <w:pPr>
              <w:spacing w:line="200" w:lineRule="exact"/>
            </w:pPr>
            <w:r>
              <w:t>Средства бюджета городского округа Электросталь Московской области</w:t>
            </w:r>
          </w:p>
        </w:tc>
        <w:tc>
          <w:tcPr>
            <w:tcW w:w="2404" w:type="pct"/>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F7C1D" w:rsidRDefault="003F7C1D" w:rsidP="00A7621B">
            <w:pPr>
              <w:tabs>
                <w:tab w:val="left" w:pos="4320"/>
              </w:tabs>
              <w:spacing w:line="200" w:lineRule="exact"/>
              <w:jc w:val="center"/>
            </w:pPr>
            <w:r w:rsidRPr="00914B3A">
              <w:t xml:space="preserve">В пределах финансовых средств, предусмотренных </w:t>
            </w:r>
            <w:r>
              <w:t>на основную деятельность ответственных за исполнение мероприятия</w:t>
            </w:r>
          </w:p>
        </w:tc>
        <w:tc>
          <w:tcPr>
            <w:tcW w:w="433" w:type="pct"/>
            <w:tcBorders>
              <w:left w:val="single" w:sz="4" w:space="0" w:color="auto"/>
              <w:right w:val="single" w:sz="4" w:space="0" w:color="auto"/>
            </w:tcBorders>
            <w:shd w:val="clear" w:color="auto" w:fill="auto"/>
            <w:tcMar>
              <w:left w:w="28" w:type="dxa"/>
              <w:right w:w="28" w:type="dxa"/>
            </w:tcMar>
            <w:vAlign w:val="center"/>
          </w:tcPr>
          <w:p w:rsidR="003F7C1D" w:rsidRPr="000838B7" w:rsidRDefault="003F7C1D" w:rsidP="00C526F8">
            <w:pPr>
              <w:spacing w:line="200" w:lineRule="exact"/>
              <w:jc w:val="center"/>
            </w:pPr>
            <w:r w:rsidRPr="000838B7">
              <w:t>УГЖКХ,</w:t>
            </w:r>
          </w:p>
          <w:p w:rsidR="003F7C1D" w:rsidRPr="000838B7" w:rsidRDefault="003F7C1D" w:rsidP="00C526F8">
            <w:pPr>
              <w:spacing w:line="200" w:lineRule="exact"/>
              <w:jc w:val="center"/>
            </w:pPr>
            <w:r w:rsidRPr="000838B7">
              <w:t>МУ «УМЗ»</w:t>
            </w:r>
          </w:p>
        </w:tc>
        <w:tc>
          <w:tcPr>
            <w:tcW w:w="521" w:type="pct"/>
            <w:tcBorders>
              <w:left w:val="single" w:sz="4" w:space="0" w:color="auto"/>
              <w:bottom w:val="single" w:sz="4" w:space="0" w:color="auto"/>
              <w:right w:val="single" w:sz="4" w:space="0" w:color="auto"/>
            </w:tcBorders>
            <w:shd w:val="clear" w:color="auto" w:fill="auto"/>
            <w:tcMar>
              <w:left w:w="28" w:type="dxa"/>
              <w:right w:w="28" w:type="dxa"/>
            </w:tcMar>
          </w:tcPr>
          <w:p w:rsidR="003F7C1D" w:rsidRPr="00A24F9E" w:rsidRDefault="003F7C1D" w:rsidP="00A7621B">
            <w:pPr>
              <w:spacing w:line="200" w:lineRule="exact"/>
            </w:pPr>
            <w:r w:rsidRPr="00A24F9E">
              <w:t>Акт выполненных работ (КС-2), справка о стоимости выполненных работ  и затрат (КС-3)</w:t>
            </w:r>
          </w:p>
        </w:tc>
      </w:tr>
      <w:tr w:rsidR="003F7C1D" w:rsidRPr="00A24F9E" w:rsidTr="0035636C">
        <w:trPr>
          <w:jc w:val="center"/>
        </w:trPr>
        <w:tc>
          <w:tcPr>
            <w:tcW w:w="1150" w:type="pct"/>
            <w:gridSpan w:val="3"/>
            <w:vMerge w:val="restart"/>
            <w:tcBorders>
              <w:left w:val="single" w:sz="4" w:space="0" w:color="auto"/>
              <w:right w:val="single" w:sz="4" w:space="0" w:color="auto"/>
            </w:tcBorders>
            <w:shd w:val="clear" w:color="auto" w:fill="auto"/>
            <w:tcMar>
              <w:left w:w="28" w:type="dxa"/>
              <w:right w:w="28" w:type="dxa"/>
            </w:tcMar>
          </w:tcPr>
          <w:p w:rsidR="003F7C1D" w:rsidRPr="00D267F2" w:rsidRDefault="003F7C1D" w:rsidP="00D267F2">
            <w:pPr>
              <w:spacing w:line="200" w:lineRule="exact"/>
              <w:rPr>
                <w:b/>
                <w:i/>
              </w:rPr>
            </w:pPr>
            <w:r w:rsidRPr="00D267F2">
              <w:rPr>
                <w:b/>
                <w:i/>
              </w:rPr>
              <w:lastRenderedPageBreak/>
              <w:t>Всего по подпрограмме:</w:t>
            </w: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F7C1D" w:rsidRPr="000838B7" w:rsidRDefault="003F7C1D" w:rsidP="00964B3D">
            <w:pPr>
              <w:spacing w:line="200" w:lineRule="exact"/>
            </w:pPr>
            <w:r>
              <w:t>Итого</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F7C1D" w:rsidRPr="00A24F9E" w:rsidRDefault="003F7C1D" w:rsidP="00052067">
            <w:pPr>
              <w:spacing w:line="200" w:lineRule="exact"/>
              <w:jc w:val="center"/>
            </w:pPr>
            <w:r>
              <w:t>68339,8</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spacing w:line="200" w:lineRule="exact"/>
              <w:jc w:val="center"/>
            </w:pPr>
            <w:r>
              <w:t>410473,88</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spacing w:line="200" w:lineRule="exact"/>
              <w:jc w:val="center"/>
            </w:pPr>
            <w:r>
              <w:t>93735,94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spacing w:line="200" w:lineRule="exact"/>
              <w:jc w:val="center"/>
            </w:pPr>
            <w:r>
              <w:t>73010,31</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tabs>
                <w:tab w:val="left" w:pos="4320"/>
              </w:tabs>
              <w:spacing w:line="200" w:lineRule="exact"/>
              <w:jc w:val="center"/>
            </w:pPr>
            <w:r>
              <w:t>70872,9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jc w:val="center"/>
            </w:pPr>
            <w:r>
              <w:t>83504,7</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tabs>
                <w:tab w:val="left" w:pos="4320"/>
              </w:tabs>
              <w:spacing w:line="200" w:lineRule="exact"/>
              <w:jc w:val="center"/>
            </w:pPr>
            <w:r>
              <w:t>89350,03</w:t>
            </w:r>
          </w:p>
        </w:tc>
        <w:tc>
          <w:tcPr>
            <w:tcW w:w="433" w:type="pct"/>
            <w:tcBorders>
              <w:left w:val="single" w:sz="4" w:space="0" w:color="auto"/>
              <w:right w:val="single" w:sz="4" w:space="0" w:color="auto"/>
            </w:tcBorders>
            <w:shd w:val="clear" w:color="auto" w:fill="auto"/>
            <w:tcMar>
              <w:left w:w="28" w:type="dxa"/>
              <w:right w:w="28" w:type="dxa"/>
            </w:tcMar>
            <w:vAlign w:val="center"/>
          </w:tcPr>
          <w:p w:rsidR="003F7C1D" w:rsidRPr="000838B7" w:rsidRDefault="003F7C1D" w:rsidP="00C03AB1">
            <w:pPr>
              <w:spacing w:line="200" w:lineRule="exact"/>
              <w:jc w:val="center"/>
            </w:pPr>
          </w:p>
        </w:tc>
        <w:tc>
          <w:tcPr>
            <w:tcW w:w="521" w:type="pct"/>
            <w:tcBorders>
              <w:left w:val="single" w:sz="4" w:space="0" w:color="auto"/>
              <w:right w:val="single" w:sz="4" w:space="0" w:color="auto"/>
            </w:tcBorders>
            <w:shd w:val="clear" w:color="auto" w:fill="auto"/>
            <w:tcMar>
              <w:left w:w="28" w:type="dxa"/>
              <w:right w:w="28" w:type="dxa"/>
            </w:tcMar>
            <w:vAlign w:val="center"/>
          </w:tcPr>
          <w:p w:rsidR="003F7C1D" w:rsidRPr="00A24F9E" w:rsidRDefault="003F7C1D" w:rsidP="00C03AB1">
            <w:pPr>
              <w:spacing w:line="200" w:lineRule="exact"/>
              <w:jc w:val="center"/>
            </w:pPr>
          </w:p>
        </w:tc>
      </w:tr>
      <w:tr w:rsidR="003F7C1D" w:rsidRPr="00A24F9E" w:rsidTr="0035636C">
        <w:trPr>
          <w:jc w:val="center"/>
        </w:trPr>
        <w:tc>
          <w:tcPr>
            <w:tcW w:w="1150" w:type="pct"/>
            <w:gridSpan w:val="3"/>
            <w:vMerge/>
            <w:tcBorders>
              <w:left w:val="single" w:sz="4" w:space="0" w:color="auto"/>
              <w:right w:val="single" w:sz="4" w:space="0" w:color="auto"/>
            </w:tcBorders>
            <w:shd w:val="clear" w:color="auto" w:fill="auto"/>
            <w:tcMar>
              <w:left w:w="28" w:type="dxa"/>
              <w:right w:w="28" w:type="dxa"/>
            </w:tcMar>
            <w:vAlign w:val="center"/>
          </w:tcPr>
          <w:p w:rsidR="003F7C1D" w:rsidRDefault="003F7C1D" w:rsidP="00975417">
            <w:pPr>
              <w:spacing w:line="200" w:lineRule="exact"/>
              <w:jc w:val="center"/>
            </w:pP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F7C1D" w:rsidRPr="000838B7" w:rsidRDefault="003F7C1D" w:rsidP="00964B3D">
            <w:pPr>
              <w:spacing w:line="200" w:lineRule="exact"/>
            </w:pPr>
            <w:r>
              <w:t>Средства бюджета городского округа Электросталь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F7C1D" w:rsidRPr="00A24F9E" w:rsidRDefault="003F7C1D" w:rsidP="00052067">
            <w:pPr>
              <w:tabs>
                <w:tab w:val="left" w:pos="4320"/>
              </w:tabs>
              <w:spacing w:line="200" w:lineRule="exact"/>
              <w:jc w:val="center"/>
            </w:pPr>
            <w:r>
              <w:t>65603,6</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tabs>
                <w:tab w:val="left" w:pos="4320"/>
              </w:tabs>
              <w:spacing w:line="200" w:lineRule="exact"/>
              <w:jc w:val="center"/>
            </w:pPr>
            <w:r>
              <w:t>403908,51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tabs>
                <w:tab w:val="left" w:pos="4320"/>
              </w:tabs>
              <w:spacing w:line="200" w:lineRule="exact"/>
              <w:jc w:val="center"/>
            </w:pPr>
            <w:r>
              <w:t>93735,94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tabs>
                <w:tab w:val="left" w:pos="4320"/>
              </w:tabs>
              <w:spacing w:line="200" w:lineRule="exact"/>
              <w:jc w:val="center"/>
            </w:pPr>
            <w:r>
              <w:t>66444,94</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tabs>
                <w:tab w:val="left" w:pos="4320"/>
              </w:tabs>
              <w:spacing w:line="200" w:lineRule="exact"/>
              <w:jc w:val="center"/>
            </w:pPr>
            <w:r>
              <w:t>70872,9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jc w:val="center"/>
            </w:pPr>
            <w:r>
              <w:t>83504,7</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tabs>
                <w:tab w:val="left" w:pos="4320"/>
              </w:tabs>
              <w:spacing w:line="200" w:lineRule="exact"/>
              <w:jc w:val="center"/>
            </w:pPr>
            <w:r>
              <w:t>89350,03</w:t>
            </w:r>
          </w:p>
        </w:tc>
        <w:tc>
          <w:tcPr>
            <w:tcW w:w="433" w:type="pct"/>
            <w:tcBorders>
              <w:left w:val="single" w:sz="4" w:space="0" w:color="auto"/>
              <w:right w:val="single" w:sz="4" w:space="0" w:color="auto"/>
            </w:tcBorders>
            <w:shd w:val="clear" w:color="auto" w:fill="auto"/>
            <w:tcMar>
              <w:left w:w="28" w:type="dxa"/>
              <w:right w:w="28" w:type="dxa"/>
            </w:tcMar>
            <w:vAlign w:val="center"/>
          </w:tcPr>
          <w:p w:rsidR="003F7C1D" w:rsidRPr="000838B7" w:rsidRDefault="003F7C1D" w:rsidP="00C03AB1">
            <w:pPr>
              <w:spacing w:line="200" w:lineRule="exact"/>
              <w:jc w:val="center"/>
            </w:pPr>
          </w:p>
        </w:tc>
        <w:tc>
          <w:tcPr>
            <w:tcW w:w="521" w:type="pct"/>
            <w:tcBorders>
              <w:left w:val="single" w:sz="4" w:space="0" w:color="auto"/>
              <w:right w:val="single" w:sz="4" w:space="0" w:color="auto"/>
            </w:tcBorders>
            <w:shd w:val="clear" w:color="auto" w:fill="auto"/>
            <w:tcMar>
              <w:left w:w="28" w:type="dxa"/>
              <w:right w:w="28" w:type="dxa"/>
            </w:tcMar>
            <w:vAlign w:val="center"/>
          </w:tcPr>
          <w:p w:rsidR="003F7C1D" w:rsidRPr="00A24F9E" w:rsidRDefault="003F7C1D" w:rsidP="00C03AB1">
            <w:pPr>
              <w:spacing w:line="200" w:lineRule="exact"/>
              <w:jc w:val="center"/>
            </w:pPr>
          </w:p>
        </w:tc>
      </w:tr>
      <w:tr w:rsidR="003F7C1D" w:rsidRPr="000838B7" w:rsidTr="0035636C">
        <w:trPr>
          <w:jc w:val="center"/>
        </w:trPr>
        <w:tc>
          <w:tcPr>
            <w:tcW w:w="1150" w:type="pct"/>
            <w:gridSpan w:val="3"/>
            <w:vMerge/>
            <w:tcBorders>
              <w:left w:val="single" w:sz="4" w:space="0" w:color="auto"/>
              <w:right w:val="single" w:sz="4" w:space="0" w:color="auto"/>
            </w:tcBorders>
            <w:shd w:val="clear" w:color="auto" w:fill="auto"/>
            <w:tcMar>
              <w:left w:w="28" w:type="dxa"/>
              <w:right w:w="28" w:type="dxa"/>
            </w:tcMar>
            <w:vAlign w:val="center"/>
          </w:tcPr>
          <w:p w:rsidR="003F7C1D" w:rsidRDefault="003F7C1D" w:rsidP="00975417">
            <w:pPr>
              <w:spacing w:line="200" w:lineRule="exact"/>
              <w:jc w:val="center"/>
            </w:pPr>
          </w:p>
        </w:tc>
        <w:tc>
          <w:tcPr>
            <w:tcW w:w="4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F7C1D" w:rsidRDefault="003F7C1D" w:rsidP="00964B3D">
            <w:pPr>
              <w:spacing w:line="200" w:lineRule="exact"/>
            </w:pPr>
            <w:r w:rsidRPr="005A55BA">
              <w:t>Средства бюджета Московской области</w:t>
            </w:r>
          </w:p>
        </w:tc>
        <w:tc>
          <w:tcPr>
            <w:tcW w:w="4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F7C1D" w:rsidRPr="00A24F9E" w:rsidRDefault="003F7C1D" w:rsidP="00052067">
            <w:pPr>
              <w:jc w:val="center"/>
            </w:pPr>
            <w:r>
              <w:t>2736,2</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jc w:val="center"/>
            </w:pPr>
            <w:r>
              <w:t>6565,37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jc w:val="cente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jc w:val="center"/>
            </w:pPr>
            <w:r>
              <w:t>6565,37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jc w:val="cente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3F7C1D" w:rsidRPr="00A24F9E" w:rsidRDefault="003F7C1D" w:rsidP="00052067">
            <w:pPr>
              <w:jc w:val="center"/>
            </w:pPr>
          </w:p>
        </w:tc>
        <w:tc>
          <w:tcPr>
            <w:tcW w:w="433" w:type="pct"/>
            <w:tcBorders>
              <w:left w:val="single" w:sz="4" w:space="0" w:color="auto"/>
              <w:right w:val="single" w:sz="4" w:space="0" w:color="auto"/>
            </w:tcBorders>
            <w:shd w:val="clear" w:color="auto" w:fill="auto"/>
            <w:tcMar>
              <w:left w:w="28" w:type="dxa"/>
              <w:right w:w="28" w:type="dxa"/>
            </w:tcMar>
            <w:vAlign w:val="center"/>
          </w:tcPr>
          <w:p w:rsidR="003F7C1D" w:rsidRPr="000838B7" w:rsidRDefault="003F7C1D" w:rsidP="00C03AB1">
            <w:pPr>
              <w:spacing w:line="200" w:lineRule="exact"/>
              <w:jc w:val="center"/>
            </w:pPr>
          </w:p>
        </w:tc>
        <w:tc>
          <w:tcPr>
            <w:tcW w:w="521" w:type="pct"/>
            <w:tcBorders>
              <w:left w:val="single" w:sz="4" w:space="0" w:color="auto"/>
              <w:right w:val="single" w:sz="4" w:space="0" w:color="auto"/>
            </w:tcBorders>
            <w:shd w:val="clear" w:color="auto" w:fill="auto"/>
            <w:tcMar>
              <w:left w:w="28" w:type="dxa"/>
              <w:right w:w="28" w:type="dxa"/>
            </w:tcMar>
            <w:vAlign w:val="center"/>
          </w:tcPr>
          <w:p w:rsidR="003F7C1D" w:rsidRPr="000838B7" w:rsidRDefault="003F7C1D" w:rsidP="00C03AB1">
            <w:pPr>
              <w:spacing w:line="200" w:lineRule="exact"/>
              <w:jc w:val="center"/>
            </w:pPr>
          </w:p>
        </w:tc>
      </w:tr>
    </w:tbl>
    <w:p w:rsidR="009C5A2E" w:rsidRPr="005972E9" w:rsidRDefault="009C5A2E" w:rsidP="00DE0DCC">
      <w:pPr>
        <w:jc w:val="center"/>
        <w:rPr>
          <w:sz w:val="24"/>
          <w:szCs w:val="24"/>
        </w:rPr>
      </w:pPr>
      <w:bookmarkStart w:id="0" w:name="_GoBack"/>
      <w:bookmarkEnd w:id="0"/>
    </w:p>
    <w:sectPr w:rsidR="009C5A2E" w:rsidRPr="005972E9" w:rsidSect="00B10F0D">
      <w:footerReference w:type="even" r:id="rId8"/>
      <w:pgSz w:w="16838" w:h="11906" w:orient="landscape"/>
      <w:pgMar w:top="851" w:right="1134" w:bottom="1644" w:left="851"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1E4" w:rsidRDefault="006A01E4">
      <w:r>
        <w:separator/>
      </w:r>
    </w:p>
  </w:endnote>
  <w:endnote w:type="continuationSeparator" w:id="0">
    <w:p w:rsidR="006A01E4" w:rsidRDefault="006A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9A" w:rsidRDefault="004F599A" w:rsidP="00CF2D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F599A" w:rsidRDefault="004F599A" w:rsidP="00CF2D5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1E4" w:rsidRDefault="006A01E4">
      <w:r>
        <w:separator/>
      </w:r>
    </w:p>
  </w:footnote>
  <w:footnote w:type="continuationSeparator" w:id="0">
    <w:p w:rsidR="006A01E4" w:rsidRDefault="006A0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3D80"/>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B041C"/>
    <w:multiLevelType w:val="hybridMultilevel"/>
    <w:tmpl w:val="9988841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0777D3"/>
    <w:multiLevelType w:val="hybridMultilevel"/>
    <w:tmpl w:val="6D60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237346"/>
    <w:multiLevelType w:val="hybridMultilevel"/>
    <w:tmpl w:val="44FCFDF0"/>
    <w:lvl w:ilvl="0" w:tplc="D85CFE9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47875056"/>
    <w:multiLevelType w:val="hybridMultilevel"/>
    <w:tmpl w:val="93A0DA2A"/>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74713B"/>
    <w:multiLevelType w:val="hybridMultilevel"/>
    <w:tmpl w:val="71DC9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475579"/>
    <w:multiLevelType w:val="hybridMultilevel"/>
    <w:tmpl w:val="846A4DA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F00FF"/>
    <w:rsid w:val="000062A6"/>
    <w:rsid w:val="000100B5"/>
    <w:rsid w:val="00016FEB"/>
    <w:rsid w:val="00022644"/>
    <w:rsid w:val="00022F28"/>
    <w:rsid w:val="000265A9"/>
    <w:rsid w:val="000309B4"/>
    <w:rsid w:val="00030C56"/>
    <w:rsid w:val="0003360F"/>
    <w:rsid w:val="0004189C"/>
    <w:rsid w:val="00042674"/>
    <w:rsid w:val="000510D3"/>
    <w:rsid w:val="000711D1"/>
    <w:rsid w:val="0007732B"/>
    <w:rsid w:val="000838B7"/>
    <w:rsid w:val="000B05A1"/>
    <w:rsid w:val="000B09EA"/>
    <w:rsid w:val="000C2AEF"/>
    <w:rsid w:val="000C4B91"/>
    <w:rsid w:val="000D3CDB"/>
    <w:rsid w:val="000E0E0A"/>
    <w:rsid w:val="000F01A1"/>
    <w:rsid w:val="00111183"/>
    <w:rsid w:val="0011542F"/>
    <w:rsid w:val="00120AF4"/>
    <w:rsid w:val="00121824"/>
    <w:rsid w:val="00132904"/>
    <w:rsid w:val="00132C91"/>
    <w:rsid w:val="00135B5B"/>
    <w:rsid w:val="001363AF"/>
    <w:rsid w:val="00140C76"/>
    <w:rsid w:val="00142010"/>
    <w:rsid w:val="00145576"/>
    <w:rsid w:val="0015495F"/>
    <w:rsid w:val="00164725"/>
    <w:rsid w:val="00165942"/>
    <w:rsid w:val="00172894"/>
    <w:rsid w:val="00172ED8"/>
    <w:rsid w:val="00173E0C"/>
    <w:rsid w:val="00186239"/>
    <w:rsid w:val="00197149"/>
    <w:rsid w:val="001A7805"/>
    <w:rsid w:val="001B4419"/>
    <w:rsid w:val="001B6DA9"/>
    <w:rsid w:val="001B7297"/>
    <w:rsid w:val="001C2E97"/>
    <w:rsid w:val="001C4D9E"/>
    <w:rsid w:val="001C624E"/>
    <w:rsid w:val="001D1B99"/>
    <w:rsid w:val="001D323F"/>
    <w:rsid w:val="001D570E"/>
    <w:rsid w:val="001D7A55"/>
    <w:rsid w:val="001E0CAF"/>
    <w:rsid w:val="001E16BD"/>
    <w:rsid w:val="001F3BCB"/>
    <w:rsid w:val="00204E54"/>
    <w:rsid w:val="00207E76"/>
    <w:rsid w:val="00214368"/>
    <w:rsid w:val="002200A1"/>
    <w:rsid w:val="00220255"/>
    <w:rsid w:val="0023115E"/>
    <w:rsid w:val="0024172D"/>
    <w:rsid w:val="00242694"/>
    <w:rsid w:val="00246ACE"/>
    <w:rsid w:val="00251EFF"/>
    <w:rsid w:val="00253D21"/>
    <w:rsid w:val="002604F6"/>
    <w:rsid w:val="00262D5B"/>
    <w:rsid w:val="00262DBB"/>
    <w:rsid w:val="0026357F"/>
    <w:rsid w:val="002674B6"/>
    <w:rsid w:val="00271E79"/>
    <w:rsid w:val="00271F91"/>
    <w:rsid w:val="002800E4"/>
    <w:rsid w:val="00290DC8"/>
    <w:rsid w:val="00293032"/>
    <w:rsid w:val="002A63F9"/>
    <w:rsid w:val="002B5B2A"/>
    <w:rsid w:val="002C03F8"/>
    <w:rsid w:val="002D0EE0"/>
    <w:rsid w:val="002D260A"/>
    <w:rsid w:val="002E1430"/>
    <w:rsid w:val="002F03D7"/>
    <w:rsid w:val="002F16DB"/>
    <w:rsid w:val="002F3195"/>
    <w:rsid w:val="002F510C"/>
    <w:rsid w:val="0030317D"/>
    <w:rsid w:val="0030733E"/>
    <w:rsid w:val="00324653"/>
    <w:rsid w:val="003336C6"/>
    <w:rsid w:val="0033747F"/>
    <w:rsid w:val="00343749"/>
    <w:rsid w:val="00344ADD"/>
    <w:rsid w:val="00346D89"/>
    <w:rsid w:val="0035636C"/>
    <w:rsid w:val="00365FE5"/>
    <w:rsid w:val="0037241E"/>
    <w:rsid w:val="003766BC"/>
    <w:rsid w:val="00382511"/>
    <w:rsid w:val="00384E87"/>
    <w:rsid w:val="00393399"/>
    <w:rsid w:val="00396374"/>
    <w:rsid w:val="003964ED"/>
    <w:rsid w:val="00397227"/>
    <w:rsid w:val="003A20E5"/>
    <w:rsid w:val="003A338F"/>
    <w:rsid w:val="003A4C8D"/>
    <w:rsid w:val="003C521B"/>
    <w:rsid w:val="003D716D"/>
    <w:rsid w:val="003E71C2"/>
    <w:rsid w:val="003F002F"/>
    <w:rsid w:val="003F5A9C"/>
    <w:rsid w:val="003F7C1D"/>
    <w:rsid w:val="00402A22"/>
    <w:rsid w:val="0041241F"/>
    <w:rsid w:val="00414A55"/>
    <w:rsid w:val="00424FE9"/>
    <w:rsid w:val="00432BC7"/>
    <w:rsid w:val="004353A4"/>
    <w:rsid w:val="004472CD"/>
    <w:rsid w:val="00464193"/>
    <w:rsid w:val="00464E0D"/>
    <w:rsid w:val="00472FA4"/>
    <w:rsid w:val="004755FC"/>
    <w:rsid w:val="00476D10"/>
    <w:rsid w:val="00481181"/>
    <w:rsid w:val="00482E1B"/>
    <w:rsid w:val="004B2DD9"/>
    <w:rsid w:val="004C1895"/>
    <w:rsid w:val="004C1D90"/>
    <w:rsid w:val="004C2D27"/>
    <w:rsid w:val="004C450A"/>
    <w:rsid w:val="004D4D8C"/>
    <w:rsid w:val="004F2EBA"/>
    <w:rsid w:val="004F599A"/>
    <w:rsid w:val="00500BEC"/>
    <w:rsid w:val="0050192A"/>
    <w:rsid w:val="0050259F"/>
    <w:rsid w:val="005076BD"/>
    <w:rsid w:val="00532665"/>
    <w:rsid w:val="00533D81"/>
    <w:rsid w:val="005365BC"/>
    <w:rsid w:val="00540034"/>
    <w:rsid w:val="00542FB4"/>
    <w:rsid w:val="00557E16"/>
    <w:rsid w:val="00557EFD"/>
    <w:rsid w:val="00564299"/>
    <w:rsid w:val="0057153B"/>
    <w:rsid w:val="0057247E"/>
    <w:rsid w:val="005961D3"/>
    <w:rsid w:val="005972E9"/>
    <w:rsid w:val="005B32ED"/>
    <w:rsid w:val="005C0567"/>
    <w:rsid w:val="005D1B0F"/>
    <w:rsid w:val="005D2E17"/>
    <w:rsid w:val="005D429A"/>
    <w:rsid w:val="005F00FF"/>
    <w:rsid w:val="00603079"/>
    <w:rsid w:val="006065CF"/>
    <w:rsid w:val="00614D70"/>
    <w:rsid w:val="006207A5"/>
    <w:rsid w:val="0062291F"/>
    <w:rsid w:val="00633C5C"/>
    <w:rsid w:val="006531F6"/>
    <w:rsid w:val="00655301"/>
    <w:rsid w:val="006644C5"/>
    <w:rsid w:val="006930FA"/>
    <w:rsid w:val="00694E81"/>
    <w:rsid w:val="00697078"/>
    <w:rsid w:val="006A01E4"/>
    <w:rsid w:val="006B2739"/>
    <w:rsid w:val="006B63BB"/>
    <w:rsid w:val="006D3BCD"/>
    <w:rsid w:val="006D3E6D"/>
    <w:rsid w:val="006F1BA6"/>
    <w:rsid w:val="006F769B"/>
    <w:rsid w:val="006F7C2F"/>
    <w:rsid w:val="00706FD4"/>
    <w:rsid w:val="00714B97"/>
    <w:rsid w:val="00716AEB"/>
    <w:rsid w:val="00720AA5"/>
    <w:rsid w:val="00721FD6"/>
    <w:rsid w:val="00730C94"/>
    <w:rsid w:val="00736613"/>
    <w:rsid w:val="00741ED6"/>
    <w:rsid w:val="00745087"/>
    <w:rsid w:val="00746C13"/>
    <w:rsid w:val="007618A4"/>
    <w:rsid w:val="00764188"/>
    <w:rsid w:val="00773490"/>
    <w:rsid w:val="00774E99"/>
    <w:rsid w:val="00775C89"/>
    <w:rsid w:val="00784329"/>
    <w:rsid w:val="00784A29"/>
    <w:rsid w:val="00797AFD"/>
    <w:rsid w:val="00797F18"/>
    <w:rsid w:val="007A1801"/>
    <w:rsid w:val="007B09F0"/>
    <w:rsid w:val="007B4D63"/>
    <w:rsid w:val="007B78A8"/>
    <w:rsid w:val="007C77BC"/>
    <w:rsid w:val="007E0021"/>
    <w:rsid w:val="007F20A5"/>
    <w:rsid w:val="007F425A"/>
    <w:rsid w:val="00801739"/>
    <w:rsid w:val="00802D46"/>
    <w:rsid w:val="00810429"/>
    <w:rsid w:val="0081141B"/>
    <w:rsid w:val="00811858"/>
    <w:rsid w:val="00817A9C"/>
    <w:rsid w:val="00821FC9"/>
    <w:rsid w:val="008275F1"/>
    <w:rsid w:val="0083335E"/>
    <w:rsid w:val="00840DB5"/>
    <w:rsid w:val="00843039"/>
    <w:rsid w:val="008460DF"/>
    <w:rsid w:val="00866E26"/>
    <w:rsid w:val="008773A4"/>
    <w:rsid w:val="00881886"/>
    <w:rsid w:val="00890338"/>
    <w:rsid w:val="008A22CA"/>
    <w:rsid w:val="008A2A83"/>
    <w:rsid w:val="008A67A7"/>
    <w:rsid w:val="008B0AF0"/>
    <w:rsid w:val="008B442E"/>
    <w:rsid w:val="008B599E"/>
    <w:rsid w:val="008C1723"/>
    <w:rsid w:val="008C299E"/>
    <w:rsid w:val="008C7DD2"/>
    <w:rsid w:val="008D5185"/>
    <w:rsid w:val="008D7D22"/>
    <w:rsid w:val="008E1C81"/>
    <w:rsid w:val="008F4CD1"/>
    <w:rsid w:val="00900E6E"/>
    <w:rsid w:val="00904EC8"/>
    <w:rsid w:val="0091128D"/>
    <w:rsid w:val="00911815"/>
    <w:rsid w:val="009137ED"/>
    <w:rsid w:val="009141DB"/>
    <w:rsid w:val="00914B3A"/>
    <w:rsid w:val="009242BD"/>
    <w:rsid w:val="00930FA4"/>
    <w:rsid w:val="00936C8D"/>
    <w:rsid w:val="009403C7"/>
    <w:rsid w:val="00946481"/>
    <w:rsid w:val="00951FF0"/>
    <w:rsid w:val="00952C0E"/>
    <w:rsid w:val="00957A88"/>
    <w:rsid w:val="00962260"/>
    <w:rsid w:val="00964B3D"/>
    <w:rsid w:val="009656F3"/>
    <w:rsid w:val="00975417"/>
    <w:rsid w:val="0098183A"/>
    <w:rsid w:val="00993E66"/>
    <w:rsid w:val="00995FB8"/>
    <w:rsid w:val="009A0839"/>
    <w:rsid w:val="009A79C3"/>
    <w:rsid w:val="009C4E39"/>
    <w:rsid w:val="009C52B3"/>
    <w:rsid w:val="009C5A2E"/>
    <w:rsid w:val="009D02E4"/>
    <w:rsid w:val="009D03EC"/>
    <w:rsid w:val="009E7C01"/>
    <w:rsid w:val="009F27C8"/>
    <w:rsid w:val="009F5907"/>
    <w:rsid w:val="009F5D38"/>
    <w:rsid w:val="00A12E35"/>
    <w:rsid w:val="00A15717"/>
    <w:rsid w:val="00A24F9E"/>
    <w:rsid w:val="00A40307"/>
    <w:rsid w:val="00A50FC7"/>
    <w:rsid w:val="00A55C47"/>
    <w:rsid w:val="00A607D0"/>
    <w:rsid w:val="00A7526B"/>
    <w:rsid w:val="00A7621B"/>
    <w:rsid w:val="00A83A91"/>
    <w:rsid w:val="00A84B4D"/>
    <w:rsid w:val="00A84F84"/>
    <w:rsid w:val="00A9676D"/>
    <w:rsid w:val="00AA1C87"/>
    <w:rsid w:val="00AA2B45"/>
    <w:rsid w:val="00AB1A89"/>
    <w:rsid w:val="00AC44E6"/>
    <w:rsid w:val="00AC4ED4"/>
    <w:rsid w:val="00AD7EC9"/>
    <w:rsid w:val="00AE715E"/>
    <w:rsid w:val="00AE7CEE"/>
    <w:rsid w:val="00AF1B0D"/>
    <w:rsid w:val="00AF69EC"/>
    <w:rsid w:val="00B10F0D"/>
    <w:rsid w:val="00B231CC"/>
    <w:rsid w:val="00B40EF1"/>
    <w:rsid w:val="00B42732"/>
    <w:rsid w:val="00B45C2B"/>
    <w:rsid w:val="00B548F6"/>
    <w:rsid w:val="00B65C23"/>
    <w:rsid w:val="00B8611F"/>
    <w:rsid w:val="00B87556"/>
    <w:rsid w:val="00B91B22"/>
    <w:rsid w:val="00B97D95"/>
    <w:rsid w:val="00BA0750"/>
    <w:rsid w:val="00BA2072"/>
    <w:rsid w:val="00BA4C10"/>
    <w:rsid w:val="00BB17E2"/>
    <w:rsid w:val="00BB787B"/>
    <w:rsid w:val="00BC5276"/>
    <w:rsid w:val="00BE3033"/>
    <w:rsid w:val="00C02C74"/>
    <w:rsid w:val="00C03AB1"/>
    <w:rsid w:val="00C0544F"/>
    <w:rsid w:val="00C07F22"/>
    <w:rsid w:val="00C10986"/>
    <w:rsid w:val="00C15BE2"/>
    <w:rsid w:val="00C17408"/>
    <w:rsid w:val="00C25389"/>
    <w:rsid w:val="00C37179"/>
    <w:rsid w:val="00C526F8"/>
    <w:rsid w:val="00C65BB9"/>
    <w:rsid w:val="00C65C53"/>
    <w:rsid w:val="00C74431"/>
    <w:rsid w:val="00C7680B"/>
    <w:rsid w:val="00C77656"/>
    <w:rsid w:val="00C873EB"/>
    <w:rsid w:val="00C90215"/>
    <w:rsid w:val="00C92447"/>
    <w:rsid w:val="00C94721"/>
    <w:rsid w:val="00C94DF7"/>
    <w:rsid w:val="00CB7727"/>
    <w:rsid w:val="00CC1DF7"/>
    <w:rsid w:val="00CC622C"/>
    <w:rsid w:val="00CC6726"/>
    <w:rsid w:val="00CD432A"/>
    <w:rsid w:val="00CE0D33"/>
    <w:rsid w:val="00CF1578"/>
    <w:rsid w:val="00CF2D5A"/>
    <w:rsid w:val="00D00F33"/>
    <w:rsid w:val="00D024B3"/>
    <w:rsid w:val="00D03C4E"/>
    <w:rsid w:val="00D10A42"/>
    <w:rsid w:val="00D143AD"/>
    <w:rsid w:val="00D15FD9"/>
    <w:rsid w:val="00D24C98"/>
    <w:rsid w:val="00D267F2"/>
    <w:rsid w:val="00D35CE7"/>
    <w:rsid w:val="00D410F6"/>
    <w:rsid w:val="00D41919"/>
    <w:rsid w:val="00D47758"/>
    <w:rsid w:val="00D519A7"/>
    <w:rsid w:val="00D51F29"/>
    <w:rsid w:val="00D536A9"/>
    <w:rsid w:val="00D56F94"/>
    <w:rsid w:val="00D57B9E"/>
    <w:rsid w:val="00D64D9E"/>
    <w:rsid w:val="00D66324"/>
    <w:rsid w:val="00D93EBD"/>
    <w:rsid w:val="00D9555B"/>
    <w:rsid w:val="00DA069B"/>
    <w:rsid w:val="00DA69D4"/>
    <w:rsid w:val="00DA7B61"/>
    <w:rsid w:val="00DC64CC"/>
    <w:rsid w:val="00DE0DCC"/>
    <w:rsid w:val="00DE1137"/>
    <w:rsid w:val="00DF10A3"/>
    <w:rsid w:val="00DF224B"/>
    <w:rsid w:val="00DF2D42"/>
    <w:rsid w:val="00DF5F5C"/>
    <w:rsid w:val="00E22FE3"/>
    <w:rsid w:val="00E30CA5"/>
    <w:rsid w:val="00E423FD"/>
    <w:rsid w:val="00E5414B"/>
    <w:rsid w:val="00E625E0"/>
    <w:rsid w:val="00E6329A"/>
    <w:rsid w:val="00E947EC"/>
    <w:rsid w:val="00EA3C93"/>
    <w:rsid w:val="00EB12AB"/>
    <w:rsid w:val="00EB4679"/>
    <w:rsid w:val="00EC35DC"/>
    <w:rsid w:val="00EC3DA5"/>
    <w:rsid w:val="00ED0552"/>
    <w:rsid w:val="00ED23C2"/>
    <w:rsid w:val="00ED270B"/>
    <w:rsid w:val="00ED504D"/>
    <w:rsid w:val="00ED7375"/>
    <w:rsid w:val="00ED778A"/>
    <w:rsid w:val="00EE2E21"/>
    <w:rsid w:val="00EF2D9D"/>
    <w:rsid w:val="00F126EA"/>
    <w:rsid w:val="00F34AB9"/>
    <w:rsid w:val="00F42F07"/>
    <w:rsid w:val="00F55339"/>
    <w:rsid w:val="00F55A0E"/>
    <w:rsid w:val="00F5763E"/>
    <w:rsid w:val="00F62FF0"/>
    <w:rsid w:val="00F65386"/>
    <w:rsid w:val="00F65538"/>
    <w:rsid w:val="00F67AEA"/>
    <w:rsid w:val="00F71F81"/>
    <w:rsid w:val="00F73FE9"/>
    <w:rsid w:val="00F744E6"/>
    <w:rsid w:val="00F76240"/>
    <w:rsid w:val="00F90424"/>
    <w:rsid w:val="00F95366"/>
    <w:rsid w:val="00F954D2"/>
    <w:rsid w:val="00FB1015"/>
    <w:rsid w:val="00FB1440"/>
    <w:rsid w:val="00FB2E7F"/>
    <w:rsid w:val="00FC4264"/>
    <w:rsid w:val="00FC4C1D"/>
    <w:rsid w:val="00FD11CA"/>
    <w:rsid w:val="00FD2DB5"/>
    <w:rsid w:val="00FD5EFF"/>
    <w:rsid w:val="00FE193F"/>
    <w:rsid w:val="00FE2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24799-125C-47D9-B50A-FD2D73A9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3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6B63BB"/>
    <w:pPr>
      <w:spacing w:after="160" w:line="240" w:lineRule="exact"/>
    </w:pPr>
    <w:rPr>
      <w:rFonts w:ascii="Verdana" w:hAnsi="Verdana"/>
      <w:lang w:val="en-US" w:eastAsia="en-US"/>
    </w:rPr>
  </w:style>
  <w:style w:type="paragraph" w:customStyle="1" w:styleId="Default">
    <w:name w:val="Default"/>
    <w:rsid w:val="006B63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uiPriority w:val="99"/>
    <w:rsid w:val="005972E9"/>
    <w:pPr>
      <w:tabs>
        <w:tab w:val="center" w:pos="4677"/>
        <w:tab w:val="right" w:pos="9355"/>
      </w:tabs>
    </w:pPr>
  </w:style>
  <w:style w:type="character" w:customStyle="1" w:styleId="a4">
    <w:name w:val="Нижний колонтитул Знак"/>
    <w:basedOn w:val="a0"/>
    <w:link w:val="a3"/>
    <w:uiPriority w:val="99"/>
    <w:rsid w:val="005972E9"/>
    <w:rPr>
      <w:rFonts w:ascii="Times New Roman" w:eastAsia="Times New Roman" w:hAnsi="Times New Roman" w:cs="Times New Roman"/>
      <w:sz w:val="20"/>
      <w:szCs w:val="20"/>
      <w:lang w:eastAsia="ru-RU"/>
    </w:rPr>
  </w:style>
  <w:style w:type="character" w:styleId="a5">
    <w:name w:val="page number"/>
    <w:basedOn w:val="a0"/>
    <w:rsid w:val="005972E9"/>
  </w:style>
  <w:style w:type="paragraph" w:styleId="a6">
    <w:name w:val="Balloon Text"/>
    <w:basedOn w:val="a"/>
    <w:link w:val="a7"/>
    <w:uiPriority w:val="99"/>
    <w:semiHidden/>
    <w:unhideWhenUsed/>
    <w:rsid w:val="00890338"/>
    <w:rPr>
      <w:rFonts w:ascii="Tahoma" w:hAnsi="Tahoma" w:cs="Tahoma"/>
      <w:sz w:val="16"/>
      <w:szCs w:val="16"/>
    </w:rPr>
  </w:style>
  <w:style w:type="character" w:customStyle="1" w:styleId="a7">
    <w:name w:val="Текст выноски Знак"/>
    <w:basedOn w:val="a0"/>
    <w:link w:val="a6"/>
    <w:uiPriority w:val="99"/>
    <w:semiHidden/>
    <w:rsid w:val="00890338"/>
    <w:rPr>
      <w:rFonts w:ascii="Tahoma" w:eastAsia="Times New Roman" w:hAnsi="Tahoma" w:cs="Tahoma"/>
      <w:sz w:val="16"/>
      <w:szCs w:val="16"/>
      <w:lang w:eastAsia="ru-RU"/>
    </w:rPr>
  </w:style>
  <w:style w:type="paragraph" w:styleId="a8">
    <w:name w:val="List Paragraph"/>
    <w:basedOn w:val="a"/>
    <w:qFormat/>
    <w:rsid w:val="007B09F0"/>
    <w:pPr>
      <w:ind w:left="720"/>
      <w:contextualSpacing/>
    </w:pPr>
  </w:style>
  <w:style w:type="paragraph" w:styleId="a9">
    <w:name w:val="No Spacing"/>
    <w:uiPriority w:val="1"/>
    <w:qFormat/>
    <w:rsid w:val="007B09F0"/>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rsid w:val="006F76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9C5A2E"/>
    <w:pPr>
      <w:tabs>
        <w:tab w:val="center" w:pos="4677"/>
        <w:tab w:val="right" w:pos="9355"/>
      </w:tabs>
    </w:pPr>
  </w:style>
  <w:style w:type="character" w:customStyle="1" w:styleId="ab">
    <w:name w:val="Верхний колонтитул Знак"/>
    <w:basedOn w:val="a0"/>
    <w:link w:val="aa"/>
    <w:uiPriority w:val="99"/>
    <w:rsid w:val="009C5A2E"/>
    <w:rPr>
      <w:rFonts w:ascii="Times New Roman" w:eastAsia="Times New Roman" w:hAnsi="Times New Roman" w:cs="Times New Roman"/>
      <w:sz w:val="20"/>
      <w:szCs w:val="20"/>
      <w:lang w:eastAsia="ru-RU"/>
    </w:rPr>
  </w:style>
  <w:style w:type="paragraph" w:customStyle="1" w:styleId="ConsPlusNormal">
    <w:name w:val="ConsPlusNormal"/>
    <w:rsid w:val="005D429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41704">
      <w:bodyDiv w:val="1"/>
      <w:marLeft w:val="0"/>
      <w:marRight w:val="0"/>
      <w:marTop w:val="0"/>
      <w:marBottom w:val="0"/>
      <w:divBdr>
        <w:top w:val="none" w:sz="0" w:space="0" w:color="auto"/>
        <w:left w:val="none" w:sz="0" w:space="0" w:color="auto"/>
        <w:bottom w:val="none" w:sz="0" w:space="0" w:color="auto"/>
        <w:right w:val="none" w:sz="0" w:space="0" w:color="auto"/>
      </w:divBdr>
    </w:div>
    <w:div w:id="915438663">
      <w:bodyDiv w:val="1"/>
      <w:marLeft w:val="0"/>
      <w:marRight w:val="0"/>
      <w:marTop w:val="0"/>
      <w:marBottom w:val="0"/>
      <w:divBdr>
        <w:top w:val="none" w:sz="0" w:space="0" w:color="auto"/>
        <w:left w:val="none" w:sz="0" w:space="0" w:color="auto"/>
        <w:bottom w:val="none" w:sz="0" w:space="0" w:color="auto"/>
        <w:right w:val="none" w:sz="0" w:space="0" w:color="auto"/>
      </w:divBdr>
    </w:div>
    <w:div w:id="1238904269">
      <w:bodyDiv w:val="1"/>
      <w:marLeft w:val="0"/>
      <w:marRight w:val="0"/>
      <w:marTop w:val="0"/>
      <w:marBottom w:val="0"/>
      <w:divBdr>
        <w:top w:val="none" w:sz="0" w:space="0" w:color="auto"/>
        <w:left w:val="none" w:sz="0" w:space="0" w:color="auto"/>
        <w:bottom w:val="none" w:sz="0" w:space="0" w:color="auto"/>
        <w:right w:val="none" w:sz="0" w:space="0" w:color="auto"/>
      </w:divBdr>
    </w:div>
    <w:div w:id="1488087689">
      <w:bodyDiv w:val="1"/>
      <w:marLeft w:val="0"/>
      <w:marRight w:val="0"/>
      <w:marTop w:val="0"/>
      <w:marBottom w:val="0"/>
      <w:divBdr>
        <w:top w:val="none" w:sz="0" w:space="0" w:color="auto"/>
        <w:left w:val="none" w:sz="0" w:space="0" w:color="auto"/>
        <w:bottom w:val="none" w:sz="0" w:space="0" w:color="auto"/>
        <w:right w:val="none" w:sz="0" w:space="0" w:color="auto"/>
      </w:divBdr>
    </w:div>
    <w:div w:id="1605578060">
      <w:bodyDiv w:val="1"/>
      <w:marLeft w:val="0"/>
      <w:marRight w:val="0"/>
      <w:marTop w:val="0"/>
      <w:marBottom w:val="0"/>
      <w:divBdr>
        <w:top w:val="none" w:sz="0" w:space="0" w:color="auto"/>
        <w:left w:val="none" w:sz="0" w:space="0" w:color="auto"/>
        <w:bottom w:val="none" w:sz="0" w:space="0" w:color="auto"/>
        <w:right w:val="none" w:sz="0" w:space="0" w:color="auto"/>
      </w:divBdr>
    </w:div>
    <w:div w:id="1706369420">
      <w:bodyDiv w:val="1"/>
      <w:marLeft w:val="0"/>
      <w:marRight w:val="0"/>
      <w:marTop w:val="0"/>
      <w:marBottom w:val="0"/>
      <w:divBdr>
        <w:top w:val="none" w:sz="0" w:space="0" w:color="auto"/>
        <w:left w:val="none" w:sz="0" w:space="0" w:color="auto"/>
        <w:bottom w:val="none" w:sz="0" w:space="0" w:color="auto"/>
        <w:right w:val="none" w:sz="0" w:space="0" w:color="auto"/>
      </w:divBdr>
    </w:div>
    <w:div w:id="2027124731">
      <w:bodyDiv w:val="1"/>
      <w:marLeft w:val="0"/>
      <w:marRight w:val="0"/>
      <w:marTop w:val="0"/>
      <w:marBottom w:val="0"/>
      <w:divBdr>
        <w:top w:val="none" w:sz="0" w:space="0" w:color="auto"/>
        <w:left w:val="none" w:sz="0" w:space="0" w:color="auto"/>
        <w:bottom w:val="none" w:sz="0" w:space="0" w:color="auto"/>
        <w:right w:val="none" w:sz="0" w:space="0" w:color="auto"/>
      </w:divBdr>
    </w:div>
    <w:div w:id="2053071015">
      <w:bodyDiv w:val="1"/>
      <w:marLeft w:val="0"/>
      <w:marRight w:val="0"/>
      <w:marTop w:val="0"/>
      <w:marBottom w:val="0"/>
      <w:divBdr>
        <w:top w:val="none" w:sz="0" w:space="0" w:color="auto"/>
        <w:left w:val="none" w:sz="0" w:space="0" w:color="auto"/>
        <w:bottom w:val="none" w:sz="0" w:space="0" w:color="auto"/>
        <w:right w:val="none" w:sz="0" w:space="0" w:color="auto"/>
      </w:divBdr>
    </w:div>
    <w:div w:id="2056390443">
      <w:bodyDiv w:val="1"/>
      <w:marLeft w:val="0"/>
      <w:marRight w:val="0"/>
      <w:marTop w:val="0"/>
      <w:marBottom w:val="0"/>
      <w:divBdr>
        <w:top w:val="none" w:sz="0" w:space="0" w:color="auto"/>
        <w:left w:val="none" w:sz="0" w:space="0" w:color="auto"/>
        <w:bottom w:val="none" w:sz="0" w:space="0" w:color="auto"/>
        <w:right w:val="none" w:sz="0" w:space="0" w:color="auto"/>
      </w:divBdr>
    </w:div>
    <w:div w:id="2111729501">
      <w:bodyDiv w:val="1"/>
      <w:marLeft w:val="0"/>
      <w:marRight w:val="0"/>
      <w:marTop w:val="0"/>
      <w:marBottom w:val="0"/>
      <w:divBdr>
        <w:top w:val="none" w:sz="0" w:space="0" w:color="auto"/>
        <w:left w:val="none" w:sz="0" w:space="0" w:color="auto"/>
        <w:bottom w:val="none" w:sz="0" w:space="0" w:color="auto"/>
        <w:right w:val="none" w:sz="0" w:space="0" w:color="auto"/>
      </w:divBdr>
    </w:div>
    <w:div w:id="21237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BB2D6-9A1D-4709-8FA2-AD5C46ED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3492</TotalTime>
  <Pages>1</Pages>
  <Words>1745</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Татьяна A. Побежимова</cp:lastModifiedBy>
  <cp:revision>173</cp:revision>
  <cp:lastPrinted>2016-07-25T13:20:00Z</cp:lastPrinted>
  <dcterms:created xsi:type="dcterms:W3CDTF">2014-08-25T14:51:00Z</dcterms:created>
  <dcterms:modified xsi:type="dcterms:W3CDTF">2016-10-11T09:02:00Z</dcterms:modified>
</cp:coreProperties>
</file>