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F7C46" w14:textId="77777777" w:rsidR="00682FDD" w:rsidRPr="00682FDD" w:rsidRDefault="00682FDD" w:rsidP="00682FDD">
      <w:pPr>
        <w:spacing w:after="0" w:line="240" w:lineRule="auto"/>
        <w:ind w:left="-357" w:right="-187" w:firstLine="357"/>
        <w:jc w:val="center"/>
        <w:rPr>
          <w:rFonts w:ascii="Times New Roman" w:eastAsia="Times New Roman" w:hAnsi="Times New Roman" w:cs="Arial"/>
          <w:sz w:val="28"/>
          <w:szCs w:val="24"/>
          <w:lang w:eastAsia="ru-RU"/>
        </w:rPr>
      </w:pPr>
      <w:r w:rsidRPr="00682FDD">
        <w:rPr>
          <w:rFonts w:ascii="Times New Roman" w:eastAsia="Times New Roman" w:hAnsi="Times New Roman" w:cs="Arial"/>
          <w:sz w:val="28"/>
          <w:szCs w:val="24"/>
          <w:lang w:eastAsia="ru-RU"/>
        </w:rPr>
        <w:t>АДМИНИСТРАЦИЯ ГОРОДСКОГО ОКРУГА ЭЛЕКТРОСТАЛЬ</w:t>
      </w:r>
    </w:p>
    <w:p w14:paraId="58BF4F69" w14:textId="77777777" w:rsidR="00682FDD" w:rsidRPr="00682FDD" w:rsidRDefault="00682FDD" w:rsidP="00682FDD">
      <w:pPr>
        <w:spacing w:after="0" w:line="240" w:lineRule="auto"/>
        <w:ind w:left="-357" w:right="-187" w:firstLine="357"/>
        <w:jc w:val="center"/>
        <w:rPr>
          <w:rFonts w:ascii="Times New Roman" w:eastAsia="Times New Roman" w:hAnsi="Times New Roman" w:cs="Arial"/>
          <w:sz w:val="28"/>
          <w:szCs w:val="24"/>
          <w:lang w:eastAsia="ru-RU"/>
        </w:rPr>
      </w:pPr>
    </w:p>
    <w:p w14:paraId="3E566203" w14:textId="77777777" w:rsidR="00682FDD" w:rsidRPr="00682FDD" w:rsidRDefault="00682FDD" w:rsidP="00682FDD">
      <w:pPr>
        <w:spacing w:after="0" w:line="240" w:lineRule="auto"/>
        <w:ind w:left="-357" w:right="-187" w:firstLine="357"/>
        <w:jc w:val="center"/>
        <w:rPr>
          <w:rFonts w:ascii="Times New Roman" w:eastAsia="Times New Roman" w:hAnsi="Times New Roman" w:cs="Arial"/>
          <w:sz w:val="28"/>
          <w:szCs w:val="24"/>
          <w:lang w:eastAsia="ru-RU"/>
        </w:rPr>
      </w:pPr>
      <w:r w:rsidRPr="00682FDD">
        <w:rPr>
          <w:rFonts w:ascii="Times New Roman" w:eastAsia="Times New Roman" w:hAnsi="Times New Roman" w:cs="Arial"/>
          <w:sz w:val="28"/>
          <w:szCs w:val="24"/>
          <w:lang w:eastAsia="ru-RU"/>
        </w:rPr>
        <w:t>МОСКОВСКОЙ ОБЛАСТИ</w:t>
      </w:r>
    </w:p>
    <w:p w14:paraId="12FAD207" w14:textId="77777777" w:rsidR="00682FDD" w:rsidRPr="00682FDD" w:rsidRDefault="00682FDD" w:rsidP="00682FDD">
      <w:pPr>
        <w:spacing w:after="0" w:line="240" w:lineRule="auto"/>
        <w:ind w:left="-357" w:right="-187" w:firstLine="357"/>
        <w:jc w:val="center"/>
        <w:rPr>
          <w:rFonts w:ascii="Times New Roman" w:eastAsia="Times New Roman" w:hAnsi="Times New Roman" w:cs="Arial"/>
          <w:sz w:val="24"/>
          <w:szCs w:val="24"/>
          <w:lang w:eastAsia="ru-RU"/>
        </w:rPr>
      </w:pPr>
    </w:p>
    <w:p w14:paraId="3B580E37" w14:textId="77777777" w:rsidR="00682FDD" w:rsidRPr="00682FDD" w:rsidRDefault="00682FDD" w:rsidP="00682FDD">
      <w:pPr>
        <w:spacing w:after="0" w:line="240" w:lineRule="auto"/>
        <w:ind w:left="-357" w:right="-187" w:firstLine="357"/>
        <w:jc w:val="center"/>
        <w:rPr>
          <w:rFonts w:ascii="Times New Roman" w:eastAsia="Times New Roman" w:hAnsi="Times New Roman"/>
          <w:sz w:val="44"/>
          <w:szCs w:val="24"/>
          <w:lang w:eastAsia="ru-RU"/>
        </w:rPr>
      </w:pPr>
      <w:r w:rsidRPr="00682FDD">
        <w:rPr>
          <w:rFonts w:ascii="Times New Roman" w:eastAsia="Times New Roman" w:hAnsi="Times New Roman"/>
          <w:sz w:val="44"/>
          <w:szCs w:val="24"/>
          <w:lang w:eastAsia="ru-RU"/>
        </w:rPr>
        <w:t>РАСПОРЯЖЕНИЕ</w:t>
      </w:r>
    </w:p>
    <w:p w14:paraId="3C262C3F" w14:textId="77777777" w:rsidR="00682FDD" w:rsidRPr="00682FDD" w:rsidRDefault="00682FDD" w:rsidP="00682FDD">
      <w:pPr>
        <w:spacing w:after="0" w:line="240" w:lineRule="auto"/>
        <w:ind w:left="-357" w:right="-187" w:firstLine="357"/>
        <w:jc w:val="center"/>
        <w:rPr>
          <w:rFonts w:ascii="CyrillicTimes" w:eastAsia="Times New Roman" w:hAnsi="CyrillicTimes" w:cs="Arial"/>
          <w:sz w:val="44"/>
          <w:szCs w:val="24"/>
          <w:lang w:eastAsia="ru-RU"/>
        </w:rPr>
      </w:pPr>
    </w:p>
    <w:p w14:paraId="1F7C45AE" w14:textId="77777777" w:rsidR="00682FDD" w:rsidRPr="00682FDD" w:rsidRDefault="00682FDD" w:rsidP="00682FDD">
      <w:pPr>
        <w:spacing w:after="0" w:line="240" w:lineRule="auto"/>
        <w:ind w:left="-357" w:right="-187" w:firstLine="357"/>
        <w:rPr>
          <w:rFonts w:ascii="Times New Roman" w:eastAsia="Times New Roman" w:hAnsi="Times New Roman" w:cs="Arial"/>
          <w:sz w:val="24"/>
          <w:szCs w:val="24"/>
          <w:lang w:eastAsia="ru-RU"/>
        </w:rPr>
      </w:pPr>
      <w:r w:rsidRPr="00682FDD">
        <w:rPr>
          <w:rFonts w:ascii="Times New Roman" w:eastAsia="Times New Roman" w:hAnsi="Times New Roman" w:cs="Arial"/>
          <w:sz w:val="24"/>
          <w:szCs w:val="24"/>
          <w:lang w:eastAsia="ru-RU"/>
        </w:rPr>
        <w:t>от 14.12.2016 № 699-р</w:t>
      </w:r>
    </w:p>
    <w:p w14:paraId="7D89E10D" w14:textId="77777777" w:rsidR="00682FDD" w:rsidRPr="00682FDD" w:rsidRDefault="00682FDD" w:rsidP="00682FDD">
      <w:pPr>
        <w:spacing w:after="0" w:line="240" w:lineRule="auto"/>
        <w:ind w:right="3685"/>
        <w:rPr>
          <w:rFonts w:ascii="Times New Roman" w:eastAsia="Times New Roman" w:hAnsi="Times New Roman" w:cs="Arial"/>
          <w:sz w:val="24"/>
          <w:szCs w:val="24"/>
          <w:lang w:eastAsia="ru-RU"/>
        </w:rPr>
      </w:pPr>
      <w:r w:rsidRPr="00682FDD">
        <w:rPr>
          <w:rFonts w:ascii="Times New Roman" w:eastAsia="Times New Roman" w:hAnsi="Times New Roman" w:cs="Arial"/>
          <w:sz w:val="24"/>
          <w:szCs w:val="24"/>
          <w:lang w:eastAsia="ru-RU"/>
        </w:rPr>
        <w:t>Об утверждении административного регламента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Электросталь Московской области»</w:t>
      </w:r>
    </w:p>
    <w:p w14:paraId="2D8B9C72" w14:textId="77777777" w:rsidR="00682FDD" w:rsidRPr="00682FDD" w:rsidRDefault="00682FDD" w:rsidP="00682FDD">
      <w:pPr>
        <w:spacing w:after="0" w:line="240" w:lineRule="auto"/>
        <w:ind w:right="3685"/>
        <w:rPr>
          <w:rFonts w:ascii="Times New Roman" w:eastAsia="Times New Roman" w:hAnsi="Times New Roman" w:cs="Arial"/>
          <w:sz w:val="24"/>
          <w:szCs w:val="24"/>
          <w:lang w:eastAsia="ru-RU"/>
        </w:rPr>
      </w:pPr>
    </w:p>
    <w:p w14:paraId="5FFD8A78" w14:textId="77777777" w:rsidR="00682FDD" w:rsidRPr="00682FDD" w:rsidRDefault="00682FDD" w:rsidP="00682FDD">
      <w:pPr>
        <w:numPr>
          <w:ilvl w:val="0"/>
          <w:numId w:val="38"/>
        </w:numPr>
        <w:spacing w:after="0" w:line="240" w:lineRule="auto"/>
        <w:ind w:left="0" w:right="-1" w:firstLine="709"/>
        <w:jc w:val="both"/>
        <w:rPr>
          <w:rFonts w:ascii="Times New Roman" w:eastAsia="Times New Roman" w:hAnsi="Times New Roman" w:cs="Arial"/>
          <w:color w:val="000000"/>
          <w:sz w:val="24"/>
          <w:szCs w:val="24"/>
          <w:lang w:eastAsia="ru-RU"/>
        </w:rPr>
      </w:pPr>
      <w:r w:rsidRPr="00682FDD">
        <w:rPr>
          <w:rFonts w:ascii="Times New Roman" w:eastAsia="Times New Roman" w:hAnsi="Times New Roman" w:cs="Arial"/>
          <w:color w:val="000000"/>
          <w:sz w:val="24"/>
          <w:szCs w:val="24"/>
          <w:lang w:eastAsia="ru-RU"/>
        </w:rPr>
        <w:t xml:space="preserve">В соответствии со статьями 8, 44 и 46 Градостроительного кодекса Российской Федерации, Федеральным </w:t>
      </w:r>
      <w:hyperlink r:id="rId8" w:history="1">
        <w:r w:rsidRPr="00682FDD">
          <w:rPr>
            <w:rFonts w:ascii="Times New Roman" w:eastAsia="Times New Roman" w:hAnsi="Times New Roman" w:cs="Arial"/>
            <w:color w:val="000000"/>
            <w:sz w:val="24"/>
            <w:szCs w:val="24"/>
            <w:lang w:eastAsia="ru-RU"/>
          </w:rPr>
          <w:t>законом</w:t>
        </w:r>
      </w:hyperlink>
      <w:r w:rsidRPr="00682FDD">
        <w:rPr>
          <w:rFonts w:ascii="Times New Roman" w:eastAsia="Times New Roman" w:hAnsi="Times New Roman" w:cs="Arial"/>
          <w:color w:val="000000"/>
          <w:sz w:val="24"/>
          <w:szCs w:val="24"/>
          <w:lang w:eastAsia="ru-RU"/>
        </w:rPr>
        <w:t xml:space="preserve"> от 27.07.2010 N 210-ФЗ "Об организации предоставления государственных и муниципальных услуг",  </w:t>
      </w:r>
      <w:r w:rsidRPr="00682FDD">
        <w:rPr>
          <w:rFonts w:ascii="Times New Roman" w:eastAsia="Times New Roman" w:hAnsi="Times New Roman" w:cs="Arial"/>
          <w:sz w:val="24"/>
          <w:szCs w:val="24"/>
          <w:lang w:eastAsia="ru-RU"/>
        </w:rPr>
        <w:t xml:space="preserve">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 24.07.2014 № 107/2014-ОЗ, </w:t>
      </w:r>
      <w:r w:rsidRPr="00682FDD">
        <w:rPr>
          <w:rFonts w:ascii="Times New Roman" w:eastAsia="Times New Roman" w:hAnsi="Times New Roman" w:cs="Arial"/>
          <w:color w:val="000000"/>
          <w:sz w:val="24"/>
          <w:szCs w:val="24"/>
          <w:lang w:eastAsia="ru-RU"/>
        </w:rPr>
        <w:t>статьей 7 Устава городского округа Электросталь Московской области, постановлением Администрации городского округа Электросталь Московской области от 25.04.2013 № 297/5 «Об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услуг/исполнения муниципальных функций структурными подразделениями Администрации городского округа Электросталь Московской области»:</w:t>
      </w:r>
    </w:p>
    <w:p w14:paraId="1CB5FB42" w14:textId="77777777" w:rsidR="00682FDD" w:rsidRPr="00682FDD" w:rsidRDefault="00682FDD" w:rsidP="00682FDD">
      <w:pPr>
        <w:numPr>
          <w:ilvl w:val="0"/>
          <w:numId w:val="38"/>
        </w:numPr>
        <w:spacing w:after="0" w:line="240" w:lineRule="auto"/>
        <w:ind w:left="0" w:right="-1" w:firstLine="709"/>
        <w:jc w:val="both"/>
        <w:rPr>
          <w:rFonts w:ascii="Times New Roman" w:eastAsia="Times New Roman" w:hAnsi="Times New Roman" w:cs="Arial"/>
          <w:color w:val="000000"/>
          <w:sz w:val="24"/>
          <w:szCs w:val="24"/>
          <w:lang w:eastAsia="ru-RU"/>
        </w:rPr>
      </w:pPr>
      <w:r w:rsidRPr="00682FDD">
        <w:rPr>
          <w:rFonts w:ascii="Times New Roman" w:eastAsia="Times New Roman" w:hAnsi="Times New Roman" w:cs="Arial"/>
          <w:color w:val="000000"/>
          <w:sz w:val="24"/>
          <w:szCs w:val="24"/>
          <w:lang w:eastAsia="ru-RU"/>
        </w:rPr>
        <w:t>1. Признать утратившим силу распоряжение Администрации городского округа Электросталь Московской области от 06.07.2015 № 308-р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городского округа Электросталь Московской области».</w:t>
      </w:r>
    </w:p>
    <w:p w14:paraId="0C74C867" w14:textId="77777777" w:rsidR="00682FDD" w:rsidRPr="00682FDD" w:rsidRDefault="00682FDD" w:rsidP="00682FDD">
      <w:pPr>
        <w:numPr>
          <w:ilvl w:val="0"/>
          <w:numId w:val="38"/>
        </w:numPr>
        <w:spacing w:after="0" w:line="240" w:lineRule="auto"/>
        <w:ind w:left="0" w:right="-1" w:firstLine="709"/>
        <w:jc w:val="both"/>
        <w:rPr>
          <w:rFonts w:ascii="Times New Roman" w:eastAsia="Times New Roman" w:hAnsi="Times New Roman" w:cs="Arial"/>
          <w:color w:val="000000"/>
          <w:sz w:val="24"/>
          <w:szCs w:val="24"/>
          <w:lang w:eastAsia="ru-RU"/>
        </w:rPr>
      </w:pPr>
      <w:r w:rsidRPr="00682FDD">
        <w:rPr>
          <w:rFonts w:ascii="Times New Roman" w:eastAsia="Times New Roman" w:hAnsi="Times New Roman" w:cs="Arial"/>
          <w:color w:val="000000"/>
          <w:sz w:val="24"/>
          <w:szCs w:val="24"/>
          <w:lang w:eastAsia="ru-RU"/>
        </w:rPr>
        <w:t>2. Утвердить административный регламент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Электросталь Московской области» (прилагается).</w:t>
      </w:r>
    </w:p>
    <w:p w14:paraId="7738DE72" w14:textId="77777777" w:rsidR="00682FDD" w:rsidRPr="00682FDD" w:rsidRDefault="00682FDD" w:rsidP="00682FDD">
      <w:pPr>
        <w:numPr>
          <w:ilvl w:val="0"/>
          <w:numId w:val="38"/>
        </w:numPr>
        <w:spacing w:after="0" w:line="240" w:lineRule="auto"/>
        <w:ind w:left="0" w:right="-1" w:firstLine="709"/>
        <w:jc w:val="both"/>
        <w:rPr>
          <w:rFonts w:ascii="Times New Roman" w:eastAsia="Times New Roman" w:hAnsi="Times New Roman" w:cs="Arial"/>
          <w:noProof/>
          <w:sz w:val="24"/>
          <w:szCs w:val="24"/>
          <w:lang w:eastAsia="ru-RU"/>
        </w:rPr>
      </w:pPr>
      <w:r w:rsidRPr="00682FDD">
        <w:rPr>
          <w:rFonts w:ascii="Times New Roman" w:eastAsia="Times New Roman" w:hAnsi="Times New Roman" w:cs="Arial"/>
          <w:noProof/>
          <w:sz w:val="24"/>
          <w:szCs w:val="24"/>
          <w:lang w:eastAsia="ru-RU"/>
        </w:rPr>
        <w:t>3. Начальнику отдела по связям с общественностью Управления по потребительскому рынку, услугам и связям с общественностью</w:t>
      </w:r>
      <w:r w:rsidRPr="00682FDD">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Белоусовой С.А. </w:t>
      </w:r>
      <w:r w:rsidRPr="00682FDD">
        <w:rPr>
          <w:rFonts w:ascii="Times New Roman" w:eastAsia="Times New Roman" w:hAnsi="Times New Roman" w:cs="Arial"/>
          <w:noProof/>
          <w:sz w:val="24"/>
          <w:szCs w:val="24"/>
          <w:lang w:eastAsia="ru-RU"/>
        </w:rPr>
        <w:t xml:space="preserve">опубликовать настоящее распоряжение в газете «Официальный вестник» и разместить на официальном сайте городского округа Электросталь Московской области </w:t>
      </w:r>
      <w:hyperlink r:id="rId9" w:history="1">
        <w:r w:rsidRPr="00682FDD">
          <w:rPr>
            <w:rFonts w:ascii="Times New Roman" w:eastAsia="Times New Roman" w:hAnsi="Times New Roman" w:cs="Arial"/>
            <w:noProof/>
            <w:color w:val="0000FF"/>
            <w:sz w:val="24"/>
            <w:szCs w:val="24"/>
            <w:u w:val="single"/>
            <w:lang w:val="en-US" w:eastAsia="ru-RU"/>
          </w:rPr>
          <w:t>www</w:t>
        </w:r>
        <w:r w:rsidRPr="00682FDD">
          <w:rPr>
            <w:rFonts w:ascii="Times New Roman" w:eastAsia="Times New Roman" w:hAnsi="Times New Roman" w:cs="Arial"/>
            <w:noProof/>
            <w:color w:val="0000FF"/>
            <w:sz w:val="24"/>
            <w:szCs w:val="24"/>
            <w:u w:val="single"/>
            <w:lang w:eastAsia="ru-RU"/>
          </w:rPr>
          <w:t>.</w:t>
        </w:r>
        <w:r w:rsidRPr="00682FDD">
          <w:rPr>
            <w:rFonts w:ascii="Times New Roman" w:eastAsia="Times New Roman" w:hAnsi="Times New Roman" w:cs="Arial"/>
            <w:noProof/>
            <w:color w:val="0000FF"/>
            <w:sz w:val="24"/>
            <w:szCs w:val="24"/>
            <w:u w:val="single"/>
            <w:lang w:val="en-US" w:eastAsia="ru-RU"/>
          </w:rPr>
          <w:t>electrostal</w:t>
        </w:r>
        <w:r w:rsidRPr="00682FDD">
          <w:rPr>
            <w:rFonts w:ascii="Times New Roman" w:eastAsia="Times New Roman" w:hAnsi="Times New Roman" w:cs="Arial"/>
            <w:noProof/>
            <w:color w:val="0000FF"/>
            <w:sz w:val="24"/>
            <w:szCs w:val="24"/>
            <w:u w:val="single"/>
            <w:lang w:eastAsia="ru-RU"/>
          </w:rPr>
          <w:t>.</w:t>
        </w:r>
        <w:r w:rsidRPr="00682FDD">
          <w:rPr>
            <w:rFonts w:ascii="Times New Roman" w:eastAsia="Times New Roman" w:hAnsi="Times New Roman" w:cs="Arial"/>
            <w:noProof/>
            <w:color w:val="0000FF"/>
            <w:sz w:val="24"/>
            <w:szCs w:val="24"/>
            <w:u w:val="single"/>
            <w:lang w:val="en-US" w:eastAsia="ru-RU"/>
          </w:rPr>
          <w:t>ru</w:t>
        </w:r>
      </w:hyperlink>
      <w:r w:rsidRPr="00682FDD">
        <w:rPr>
          <w:rFonts w:ascii="Times New Roman" w:eastAsia="Times New Roman" w:hAnsi="Times New Roman" w:cs="Arial"/>
          <w:noProof/>
          <w:sz w:val="24"/>
          <w:szCs w:val="24"/>
          <w:lang w:eastAsia="ru-RU"/>
        </w:rPr>
        <w:t xml:space="preserve"> </w:t>
      </w:r>
      <w:r w:rsidRPr="00682FDD">
        <w:rPr>
          <w:rFonts w:ascii="Times New Roman" w:eastAsia="Times New Roman" w:hAnsi="Times New Roman" w:cs="Arial"/>
          <w:sz w:val="24"/>
          <w:szCs w:val="24"/>
          <w:lang w:eastAsia="ru-RU"/>
        </w:rPr>
        <w:t>.</w:t>
      </w:r>
    </w:p>
    <w:p w14:paraId="5BBAC31C" w14:textId="77777777" w:rsidR="00682FDD" w:rsidRPr="00682FDD" w:rsidRDefault="00682FDD" w:rsidP="00682FDD">
      <w:pPr>
        <w:numPr>
          <w:ilvl w:val="0"/>
          <w:numId w:val="38"/>
        </w:numPr>
        <w:spacing w:after="0" w:line="240" w:lineRule="auto"/>
        <w:ind w:left="0" w:right="-1" w:firstLine="709"/>
        <w:jc w:val="both"/>
        <w:rPr>
          <w:rFonts w:ascii="Times New Roman" w:eastAsia="Times New Roman" w:hAnsi="Times New Roman" w:cs="Arial"/>
          <w:color w:val="000000"/>
          <w:sz w:val="24"/>
          <w:szCs w:val="24"/>
          <w:lang w:eastAsia="ru-RU"/>
        </w:rPr>
      </w:pPr>
      <w:r w:rsidRPr="00682FDD">
        <w:rPr>
          <w:rFonts w:ascii="Times New Roman" w:eastAsia="Times New Roman" w:hAnsi="Times New Roman" w:cs="Arial"/>
          <w:sz w:val="24"/>
          <w:szCs w:val="24"/>
          <w:lang w:eastAsia="ru-RU"/>
        </w:rPr>
        <w:t>4. Источником финансирования публикации настоящего распоряжения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14:paraId="26DBE137" w14:textId="77777777" w:rsidR="00682FDD" w:rsidRPr="00682FDD" w:rsidRDefault="00682FDD" w:rsidP="00682FDD">
      <w:pPr>
        <w:spacing w:after="0" w:line="240" w:lineRule="auto"/>
        <w:rPr>
          <w:rFonts w:ascii="Times New Roman" w:eastAsia="Times New Roman" w:hAnsi="Times New Roman"/>
          <w:color w:val="000000"/>
          <w:sz w:val="24"/>
          <w:szCs w:val="24"/>
          <w:lang w:val="x-none" w:eastAsia="x-none"/>
        </w:rPr>
      </w:pPr>
      <w:r w:rsidRPr="00682FDD">
        <w:rPr>
          <w:rFonts w:ascii="Times New Roman" w:eastAsia="Times New Roman" w:hAnsi="Times New Roman"/>
          <w:color w:val="000000"/>
          <w:sz w:val="24"/>
          <w:szCs w:val="24"/>
          <w:lang w:val="x-none" w:eastAsia="x-none"/>
        </w:rPr>
        <w:t>Исполняющий обязанности</w:t>
      </w:r>
    </w:p>
    <w:p w14:paraId="5C5BBEDD" w14:textId="1071DFE8" w:rsidR="00682FDD" w:rsidRPr="00682FDD" w:rsidRDefault="00682FDD" w:rsidP="00682FDD">
      <w:pPr>
        <w:spacing w:after="0" w:line="240" w:lineRule="auto"/>
        <w:rPr>
          <w:rFonts w:ascii="Times New Roman" w:eastAsia="Times New Roman" w:hAnsi="Times New Roman"/>
          <w:color w:val="000000"/>
          <w:sz w:val="24"/>
          <w:szCs w:val="24"/>
          <w:lang w:val="x-none" w:eastAsia="x-none"/>
        </w:rPr>
      </w:pPr>
      <w:r w:rsidRPr="00682FDD">
        <w:rPr>
          <w:rFonts w:ascii="Times New Roman" w:eastAsia="Times New Roman" w:hAnsi="Times New Roman"/>
          <w:color w:val="000000"/>
          <w:sz w:val="24"/>
          <w:szCs w:val="24"/>
          <w:lang w:val="x-none" w:eastAsia="x-none"/>
        </w:rPr>
        <w:t>Главы городского округа</w:t>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r>
      <w:r w:rsidRPr="00682FDD">
        <w:rPr>
          <w:rFonts w:ascii="Times New Roman" w:eastAsia="Times New Roman" w:hAnsi="Times New Roman"/>
          <w:color w:val="000000"/>
          <w:sz w:val="24"/>
          <w:szCs w:val="24"/>
          <w:lang w:val="x-none" w:eastAsia="x-none"/>
        </w:rPr>
        <w:tab/>
        <w:t xml:space="preserve">           </w:t>
      </w:r>
      <w:r>
        <w:rPr>
          <w:rFonts w:ascii="Times New Roman" w:eastAsia="Times New Roman" w:hAnsi="Times New Roman"/>
          <w:color w:val="000000"/>
          <w:sz w:val="24"/>
          <w:szCs w:val="24"/>
          <w:lang w:val="x-none" w:eastAsia="x-none"/>
        </w:rPr>
        <w:t xml:space="preserve">   </w:t>
      </w:r>
      <w:r w:rsidRPr="00682FDD">
        <w:rPr>
          <w:rFonts w:ascii="Times New Roman" w:eastAsia="Times New Roman" w:hAnsi="Times New Roman"/>
          <w:color w:val="000000"/>
          <w:sz w:val="24"/>
          <w:szCs w:val="24"/>
          <w:lang w:val="x-none" w:eastAsia="x-none"/>
        </w:rPr>
        <w:t>В.Я. Пекарев</w:t>
      </w:r>
    </w:p>
    <w:p w14:paraId="33623848" w14:textId="18B50C85" w:rsidR="001E0904" w:rsidRDefault="007A1432" w:rsidP="007A1432">
      <w:pPr>
        <w:pStyle w:val="affff9"/>
        <w:jc w:val="right"/>
        <w:rPr>
          <w:rFonts w:ascii="Times New Roman" w:hAnsi="Times New Roman"/>
          <w:sz w:val="24"/>
          <w:szCs w:val="24"/>
        </w:rPr>
      </w:pPr>
      <w:r>
        <w:rPr>
          <w:rFonts w:ascii="Times New Roman" w:hAnsi="Times New Roman"/>
          <w:sz w:val="24"/>
          <w:szCs w:val="24"/>
        </w:rPr>
        <w:lastRenderedPageBreak/>
        <w:t>Утвержден</w:t>
      </w:r>
    </w:p>
    <w:p w14:paraId="3D868DDD" w14:textId="1785D544" w:rsidR="00BA21CB" w:rsidRDefault="007A1432" w:rsidP="00BA21CB">
      <w:pPr>
        <w:pStyle w:val="affff9"/>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постановлением </w:t>
      </w:r>
      <w:r w:rsidR="00BA21CB">
        <w:rPr>
          <w:rFonts w:ascii="Times New Roman" w:hAnsi="Times New Roman"/>
          <w:sz w:val="24"/>
          <w:szCs w:val="24"/>
        </w:rPr>
        <w:t xml:space="preserve">Администрации </w:t>
      </w:r>
      <w:r w:rsidR="003942AA">
        <w:rPr>
          <w:rFonts w:ascii="Times New Roman" w:hAnsi="Times New Roman"/>
          <w:sz w:val="24"/>
          <w:szCs w:val="24"/>
        </w:rPr>
        <w:t>городского округа Электросталь</w:t>
      </w:r>
    </w:p>
    <w:p w14:paraId="0B1AA83E" w14:textId="0D409CF8" w:rsidR="007A1432" w:rsidRDefault="003942AA" w:rsidP="00BA21CB">
      <w:pPr>
        <w:pStyle w:val="affff9"/>
        <w:jc w:val="right"/>
        <w:rPr>
          <w:rFonts w:ascii="Times New Roman" w:hAnsi="Times New Roman"/>
          <w:sz w:val="24"/>
          <w:szCs w:val="24"/>
        </w:rPr>
      </w:pPr>
      <w:r>
        <w:rPr>
          <w:rFonts w:ascii="Times New Roman" w:hAnsi="Times New Roman"/>
          <w:sz w:val="24"/>
          <w:szCs w:val="24"/>
        </w:rPr>
        <w:t>Московской области</w:t>
      </w:r>
    </w:p>
    <w:p w14:paraId="3608005F" w14:textId="35637969" w:rsidR="007A1432" w:rsidRDefault="003942AA" w:rsidP="00BA21CB">
      <w:pPr>
        <w:pStyle w:val="affff9"/>
        <w:jc w:val="right"/>
        <w:rPr>
          <w:rFonts w:ascii="Times New Roman" w:hAnsi="Times New Roman"/>
          <w:sz w:val="24"/>
          <w:szCs w:val="24"/>
        </w:rPr>
      </w:pPr>
      <w:r>
        <w:rPr>
          <w:rFonts w:ascii="Times New Roman" w:hAnsi="Times New Roman"/>
          <w:sz w:val="24"/>
          <w:szCs w:val="24"/>
        </w:rPr>
        <w:t>о</w:t>
      </w:r>
      <w:r w:rsidR="007A1432">
        <w:rPr>
          <w:rFonts w:ascii="Times New Roman" w:hAnsi="Times New Roman"/>
          <w:sz w:val="24"/>
          <w:szCs w:val="24"/>
        </w:rPr>
        <w:t>т</w:t>
      </w:r>
      <w:r>
        <w:rPr>
          <w:rFonts w:ascii="Times New Roman" w:hAnsi="Times New Roman"/>
          <w:sz w:val="24"/>
          <w:szCs w:val="24"/>
        </w:rPr>
        <w:t xml:space="preserve"> 14.12.2016</w:t>
      </w:r>
      <w:r w:rsidR="007A1432">
        <w:rPr>
          <w:rFonts w:ascii="Times New Roman" w:hAnsi="Times New Roman"/>
          <w:sz w:val="24"/>
          <w:szCs w:val="24"/>
        </w:rPr>
        <w:t xml:space="preserve"> № </w:t>
      </w:r>
      <w:r>
        <w:rPr>
          <w:rFonts w:ascii="Times New Roman" w:hAnsi="Times New Roman"/>
          <w:sz w:val="24"/>
          <w:szCs w:val="24"/>
        </w:rPr>
        <w:t>699-р</w:t>
      </w:r>
    </w:p>
    <w:p w14:paraId="0E270C97" w14:textId="77777777" w:rsidR="007A1432" w:rsidRDefault="007A1432" w:rsidP="00515284">
      <w:pPr>
        <w:pStyle w:val="affff9"/>
        <w:jc w:val="both"/>
        <w:rPr>
          <w:rFonts w:ascii="Times New Roman" w:hAnsi="Times New Roman"/>
          <w:sz w:val="24"/>
          <w:szCs w:val="24"/>
        </w:rPr>
      </w:pPr>
    </w:p>
    <w:p w14:paraId="6FEA64B9" w14:textId="77777777" w:rsidR="007A1432" w:rsidRPr="002A2747" w:rsidRDefault="007A1432" w:rsidP="00515284">
      <w:pPr>
        <w:pStyle w:val="affff9"/>
        <w:jc w:val="both"/>
        <w:rPr>
          <w:rFonts w:ascii="Times New Roman" w:hAnsi="Times New Roman"/>
          <w:sz w:val="24"/>
          <w:szCs w:val="24"/>
        </w:rPr>
      </w:pPr>
    </w:p>
    <w:p w14:paraId="5A15F0E8" w14:textId="77777777" w:rsidR="001E0904"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Административный регламент</w:t>
      </w:r>
    </w:p>
    <w:p w14:paraId="16C7CA74" w14:textId="77777777" w:rsidR="006D7ECA"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предоставления государственной</w:t>
      </w:r>
      <w:r w:rsidR="001D539F" w:rsidRPr="002A2747">
        <w:rPr>
          <w:rFonts w:ascii="Times New Roman" w:hAnsi="Times New Roman"/>
          <w:b/>
          <w:sz w:val="24"/>
          <w:szCs w:val="24"/>
        </w:rPr>
        <w:t xml:space="preserve"> услуги</w:t>
      </w:r>
      <w:r w:rsidRPr="002A2747">
        <w:rPr>
          <w:rFonts w:ascii="Times New Roman" w:hAnsi="Times New Roman"/>
          <w:b/>
          <w:sz w:val="24"/>
          <w:szCs w:val="24"/>
        </w:rPr>
        <w:t xml:space="preserve"> </w:t>
      </w:r>
    </w:p>
    <w:p w14:paraId="09AE7346" w14:textId="70F91F3D" w:rsidR="00255952" w:rsidRPr="002A2747" w:rsidRDefault="006D7ECA" w:rsidP="00515284">
      <w:pPr>
        <w:pStyle w:val="affff9"/>
        <w:jc w:val="center"/>
        <w:rPr>
          <w:rFonts w:ascii="Times New Roman" w:hAnsi="Times New Roman"/>
          <w:b/>
          <w:sz w:val="24"/>
          <w:szCs w:val="24"/>
        </w:rPr>
      </w:pP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w:t>
      </w:r>
      <w:r w:rsidR="00D96BAB" w:rsidRPr="002A2747">
        <w:rPr>
          <w:rFonts w:ascii="Times New Roman" w:hAnsi="Times New Roman"/>
          <w:b/>
          <w:sz w:val="24"/>
          <w:szCs w:val="24"/>
        </w:rPr>
        <w:t xml:space="preserve"> при осуществлении строительства, реконструкции объектов индивидуального жилищного строительства </w:t>
      </w:r>
      <w:r w:rsidR="0008301A" w:rsidRPr="002A2747">
        <w:rPr>
          <w:rFonts w:ascii="Times New Roman" w:hAnsi="Times New Roman"/>
          <w:b/>
          <w:sz w:val="24"/>
          <w:szCs w:val="24"/>
        </w:rPr>
        <w:t xml:space="preserve">на территории </w:t>
      </w:r>
      <w:r w:rsidR="002E3879">
        <w:rPr>
          <w:rFonts w:ascii="Times New Roman" w:hAnsi="Times New Roman"/>
          <w:b/>
          <w:sz w:val="24"/>
          <w:szCs w:val="24"/>
        </w:rPr>
        <w:t xml:space="preserve">городского округа Электросталь </w:t>
      </w:r>
      <w:r w:rsidR="003E5203" w:rsidRPr="002A2747">
        <w:rPr>
          <w:rFonts w:ascii="Times New Roman" w:hAnsi="Times New Roman"/>
          <w:b/>
          <w:sz w:val="24"/>
          <w:szCs w:val="24"/>
        </w:rPr>
        <w:t>Московской области</w:t>
      </w:r>
      <w:r w:rsidRPr="002A2747">
        <w:rPr>
          <w:rFonts w:ascii="Times New Roman" w:hAnsi="Times New Roman"/>
          <w:b/>
          <w:sz w:val="24"/>
          <w:szCs w:val="24"/>
        </w:rPr>
        <w:t>»</w:t>
      </w:r>
      <w:r w:rsidR="009B02B3" w:rsidRPr="002A2747">
        <w:rPr>
          <w:rFonts w:ascii="Times New Roman" w:hAnsi="Times New Roman"/>
          <w:b/>
          <w:sz w:val="24"/>
          <w:szCs w:val="24"/>
        </w:rPr>
        <w:t xml:space="preserve"> </w:t>
      </w:r>
    </w:p>
    <w:p w14:paraId="04890193" w14:textId="443587C3" w:rsidR="007828C8" w:rsidRPr="002A2747" w:rsidRDefault="007828C8" w:rsidP="00D12473">
      <w:pPr>
        <w:pStyle w:val="affff9"/>
        <w:tabs>
          <w:tab w:val="left" w:pos="6144"/>
        </w:tabs>
        <w:rPr>
          <w:rFonts w:ascii="Times New Roman" w:hAnsi="Times New Roman"/>
          <w:sz w:val="24"/>
          <w:szCs w:val="24"/>
        </w:rPr>
      </w:pPr>
    </w:p>
    <w:p w14:paraId="6B65ABF1" w14:textId="77777777" w:rsidR="00EA2112" w:rsidRPr="002A2747" w:rsidRDefault="00EA2112" w:rsidP="00EA2112">
      <w:pPr>
        <w:pStyle w:val="Default"/>
        <w:tabs>
          <w:tab w:val="left" w:pos="9781"/>
        </w:tabs>
        <w:spacing w:line="276" w:lineRule="auto"/>
        <w:ind w:right="-1"/>
        <w:rPr>
          <w:b/>
          <w:color w:val="auto"/>
        </w:rPr>
      </w:pPr>
      <w:r w:rsidRPr="002A2747">
        <w:rPr>
          <w:b/>
          <w:color w:val="auto"/>
        </w:rPr>
        <w:t>Список разделов</w:t>
      </w:r>
    </w:p>
    <w:p w14:paraId="36823928" w14:textId="77777777" w:rsidR="00EA2112" w:rsidRPr="002A2747" w:rsidRDefault="00EA2112" w:rsidP="00EA2112">
      <w:pPr>
        <w:pStyle w:val="Default"/>
        <w:tabs>
          <w:tab w:val="left" w:pos="9781"/>
        </w:tabs>
        <w:spacing w:line="276" w:lineRule="auto"/>
        <w:ind w:right="-1"/>
        <w:rPr>
          <w:b/>
          <w:color w:val="auto"/>
        </w:rPr>
      </w:pPr>
      <w:r w:rsidRPr="002A2747">
        <w:rPr>
          <w:b/>
          <w:color w:val="auto"/>
        </w:rPr>
        <w:tab/>
      </w:r>
    </w:p>
    <w:p w14:paraId="2E902A38" w14:textId="7784B228" w:rsidR="002A2747" w:rsidRDefault="00EA2112">
      <w:pPr>
        <w:pStyle w:val="1f2"/>
        <w:tabs>
          <w:tab w:val="right" w:pos="9628"/>
        </w:tabs>
        <w:rPr>
          <w:rFonts w:asciiTheme="minorHAnsi" w:eastAsiaTheme="minorEastAsia" w:hAnsiTheme="minorHAnsi" w:cstheme="minorBidi"/>
          <w:b w:val="0"/>
          <w:bCs w:val="0"/>
          <w:caps w:val="0"/>
          <w:noProof/>
          <w:sz w:val="22"/>
          <w:szCs w:val="22"/>
          <w:lang w:eastAsia="ru-RU"/>
        </w:rPr>
      </w:pPr>
      <w:r w:rsidRPr="002A2747">
        <w:rPr>
          <w:sz w:val="24"/>
          <w:szCs w:val="24"/>
        </w:rPr>
        <w:fldChar w:fldCharType="begin"/>
      </w:r>
      <w:r w:rsidRPr="002A2747">
        <w:rPr>
          <w:sz w:val="24"/>
          <w:szCs w:val="24"/>
        </w:rPr>
        <w:instrText xml:space="preserve"> TOC \o "1-3" \h \z \u </w:instrText>
      </w:r>
      <w:r w:rsidRPr="002A2747">
        <w:rPr>
          <w:sz w:val="24"/>
          <w:szCs w:val="24"/>
        </w:rPr>
        <w:fldChar w:fldCharType="separate"/>
      </w:r>
      <w:hyperlink w:anchor="_Toc460002871" w:history="1">
        <w:r w:rsidR="002A2747" w:rsidRPr="00E8517D">
          <w:rPr>
            <w:rStyle w:val="a7"/>
            <w:noProof/>
          </w:rPr>
          <w:t xml:space="preserve">Раздел </w:t>
        </w:r>
        <w:r w:rsidR="002A2747" w:rsidRPr="00E8517D">
          <w:rPr>
            <w:rStyle w:val="a7"/>
            <w:noProof/>
            <w:lang w:val="en-US"/>
          </w:rPr>
          <w:t>I</w:t>
        </w:r>
        <w:r w:rsidR="002A2747" w:rsidRPr="00E8517D">
          <w:rPr>
            <w:rStyle w:val="a7"/>
            <w:noProof/>
          </w:rPr>
          <w:t>. Общие положения</w:t>
        </w:r>
        <w:r w:rsidR="002A2747">
          <w:rPr>
            <w:noProof/>
            <w:webHidden/>
          </w:rPr>
          <w:tab/>
        </w:r>
      </w:hyperlink>
    </w:p>
    <w:p w14:paraId="6BB07697" w14:textId="38B3A669"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2" w:history="1">
        <w:r w:rsidR="002A2747" w:rsidRPr="00E8517D">
          <w:rPr>
            <w:rStyle w:val="a7"/>
            <w:noProof/>
          </w:rPr>
          <w:t>1.</w:t>
        </w:r>
        <w:r w:rsidR="002A2747">
          <w:rPr>
            <w:rFonts w:asciiTheme="minorHAnsi" w:eastAsiaTheme="minorEastAsia" w:hAnsiTheme="minorHAnsi" w:cstheme="minorBidi"/>
            <w:noProof/>
            <w:sz w:val="22"/>
            <w:szCs w:val="22"/>
            <w:lang w:eastAsia="ru-RU"/>
          </w:rPr>
          <w:tab/>
        </w:r>
        <w:r w:rsidR="002A2747" w:rsidRPr="00E8517D">
          <w:rPr>
            <w:rStyle w:val="a7"/>
            <w:noProof/>
          </w:rPr>
          <w:t>Предмет регулирования Административного регламента</w:t>
        </w:r>
        <w:r w:rsidR="002A2747">
          <w:rPr>
            <w:noProof/>
            <w:webHidden/>
          </w:rPr>
          <w:tab/>
        </w:r>
      </w:hyperlink>
    </w:p>
    <w:p w14:paraId="6BC26D4C" w14:textId="5F03E9FA"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3" w:history="1">
        <w:r w:rsidR="002A2747" w:rsidRPr="00E8517D">
          <w:rPr>
            <w:rStyle w:val="a7"/>
            <w:noProof/>
          </w:rPr>
          <w:t>2.</w:t>
        </w:r>
        <w:r w:rsidR="002A2747">
          <w:rPr>
            <w:rFonts w:asciiTheme="minorHAnsi" w:eastAsiaTheme="minorEastAsia" w:hAnsiTheme="minorHAnsi" w:cstheme="minorBidi"/>
            <w:noProof/>
            <w:sz w:val="22"/>
            <w:szCs w:val="22"/>
            <w:lang w:eastAsia="ru-RU"/>
          </w:rPr>
          <w:tab/>
        </w:r>
        <w:r w:rsidR="002A2747" w:rsidRPr="00E8517D">
          <w:rPr>
            <w:rStyle w:val="a7"/>
            <w:noProof/>
          </w:rPr>
          <w:t>Лица, имеющие право на получение Государственной услуги</w:t>
        </w:r>
        <w:r w:rsidR="002A2747">
          <w:rPr>
            <w:noProof/>
            <w:webHidden/>
          </w:rPr>
          <w:tab/>
        </w:r>
      </w:hyperlink>
    </w:p>
    <w:p w14:paraId="1CE7F2EC" w14:textId="343401E0"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4" w:history="1">
        <w:r w:rsidR="002A2747" w:rsidRPr="00E8517D">
          <w:rPr>
            <w:rStyle w:val="a7"/>
            <w:noProof/>
          </w:rPr>
          <w:t>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порядку информирования о порядке предоставления Государственной услуги</w:t>
        </w:r>
        <w:r w:rsidR="002A2747">
          <w:rPr>
            <w:noProof/>
            <w:webHidden/>
          </w:rPr>
          <w:tab/>
        </w:r>
      </w:hyperlink>
    </w:p>
    <w:p w14:paraId="095F1A62" w14:textId="4A38B0FC"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75" w:history="1">
        <w:r w:rsidR="002A2747" w:rsidRPr="00E8517D">
          <w:rPr>
            <w:rStyle w:val="a7"/>
            <w:noProof/>
          </w:rPr>
          <w:t xml:space="preserve">Раздел </w:t>
        </w:r>
        <w:r w:rsidR="002A2747" w:rsidRPr="00E8517D">
          <w:rPr>
            <w:rStyle w:val="a7"/>
            <w:noProof/>
            <w:lang w:val="en-US"/>
          </w:rPr>
          <w:t>II</w:t>
        </w:r>
        <w:r w:rsidR="002A2747" w:rsidRPr="00E8517D">
          <w:rPr>
            <w:rStyle w:val="a7"/>
            <w:noProof/>
          </w:rPr>
          <w:t>. Стандарт предоставления Государственной услуги</w:t>
        </w:r>
        <w:r w:rsidR="002A2747">
          <w:rPr>
            <w:noProof/>
            <w:webHidden/>
          </w:rPr>
          <w:tab/>
        </w:r>
      </w:hyperlink>
    </w:p>
    <w:p w14:paraId="2083E27E" w14:textId="7BEA9FBD"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6" w:history="1">
        <w:r w:rsidR="002A2747" w:rsidRPr="00E8517D">
          <w:rPr>
            <w:rStyle w:val="a7"/>
            <w:noProof/>
          </w:rPr>
          <w:t>4.</w:t>
        </w:r>
        <w:r w:rsidR="002A2747">
          <w:rPr>
            <w:rFonts w:asciiTheme="minorHAnsi" w:eastAsiaTheme="minorEastAsia" w:hAnsiTheme="minorHAnsi" w:cstheme="minorBidi"/>
            <w:noProof/>
            <w:sz w:val="22"/>
            <w:szCs w:val="22"/>
            <w:lang w:eastAsia="ru-RU"/>
          </w:rPr>
          <w:tab/>
        </w:r>
        <w:r w:rsidR="002A2747" w:rsidRPr="00E8517D">
          <w:rPr>
            <w:rStyle w:val="a7"/>
            <w:noProof/>
          </w:rPr>
          <w:t>Наименование Государственной услуги</w:t>
        </w:r>
        <w:r w:rsidR="002A2747">
          <w:rPr>
            <w:noProof/>
            <w:webHidden/>
          </w:rPr>
          <w:tab/>
        </w:r>
      </w:hyperlink>
    </w:p>
    <w:p w14:paraId="7E94BAC9" w14:textId="72FF20F3"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7" w:history="1">
        <w:r w:rsidR="002A2747" w:rsidRPr="00E8517D">
          <w:rPr>
            <w:rStyle w:val="a7"/>
            <w:noProof/>
          </w:rPr>
          <w:t>5.</w:t>
        </w:r>
        <w:r w:rsidR="002A2747">
          <w:rPr>
            <w:rFonts w:asciiTheme="minorHAnsi" w:eastAsiaTheme="minorEastAsia" w:hAnsiTheme="minorHAnsi" w:cstheme="minorBidi"/>
            <w:noProof/>
            <w:sz w:val="22"/>
            <w:szCs w:val="22"/>
            <w:lang w:eastAsia="ru-RU"/>
          </w:rPr>
          <w:tab/>
        </w:r>
        <w:r w:rsidR="002A2747" w:rsidRPr="00E8517D">
          <w:rPr>
            <w:rStyle w:val="a7"/>
            <w:noProof/>
          </w:rPr>
          <w:t>Правовые основания предоставления Государственной услуги</w:t>
        </w:r>
        <w:r w:rsidR="002A2747">
          <w:rPr>
            <w:noProof/>
            <w:webHidden/>
          </w:rPr>
          <w:tab/>
        </w:r>
      </w:hyperlink>
    </w:p>
    <w:p w14:paraId="2ACEA802" w14:textId="409FFDE4"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8" w:history="1">
        <w:r w:rsidR="002A2747" w:rsidRPr="00E8517D">
          <w:rPr>
            <w:rStyle w:val="a7"/>
            <w:noProof/>
          </w:rPr>
          <w:t>6.</w:t>
        </w:r>
        <w:r w:rsidR="002A2747">
          <w:rPr>
            <w:rFonts w:asciiTheme="minorHAnsi" w:eastAsiaTheme="minorEastAsia" w:hAnsiTheme="minorHAnsi" w:cstheme="minorBidi"/>
            <w:noProof/>
            <w:sz w:val="22"/>
            <w:szCs w:val="22"/>
            <w:lang w:eastAsia="ru-RU"/>
          </w:rPr>
          <w:tab/>
        </w:r>
        <w:r w:rsidR="002A2747" w:rsidRPr="00E8517D">
          <w:rPr>
            <w:rStyle w:val="a7"/>
            <w:noProof/>
          </w:rPr>
          <w:t>Органы и организации, участвующие в предоставлении Государственной услуги</w:t>
        </w:r>
        <w:r w:rsidR="002A2747">
          <w:rPr>
            <w:noProof/>
            <w:webHidden/>
          </w:rPr>
          <w:tab/>
        </w:r>
      </w:hyperlink>
    </w:p>
    <w:p w14:paraId="55101949" w14:textId="54DBF828"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79" w:history="1">
        <w:r w:rsidR="002A2747" w:rsidRPr="00E8517D">
          <w:rPr>
            <w:rStyle w:val="a7"/>
            <w:noProof/>
          </w:rPr>
          <w:t>7.</w:t>
        </w:r>
        <w:r w:rsidR="002A2747">
          <w:rPr>
            <w:rFonts w:asciiTheme="minorHAnsi" w:eastAsiaTheme="minorEastAsia" w:hAnsiTheme="minorHAnsi" w:cstheme="minorBidi"/>
            <w:noProof/>
            <w:sz w:val="22"/>
            <w:szCs w:val="22"/>
            <w:lang w:eastAsia="ru-RU"/>
          </w:rPr>
          <w:tab/>
        </w:r>
        <w:r w:rsidR="002A2747" w:rsidRPr="00E8517D">
          <w:rPr>
            <w:rStyle w:val="a7"/>
            <w:noProof/>
          </w:rPr>
          <w:t>Основания для обращения и результат предоставления Государственной услуги</w:t>
        </w:r>
        <w:r w:rsidR="002A2747">
          <w:rPr>
            <w:noProof/>
            <w:webHidden/>
          </w:rPr>
          <w:tab/>
        </w:r>
      </w:hyperlink>
    </w:p>
    <w:p w14:paraId="65A6E713" w14:textId="15CBF8B1"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80" w:history="1">
        <w:r w:rsidR="002A2747" w:rsidRPr="00E8517D">
          <w:rPr>
            <w:rStyle w:val="a7"/>
            <w:noProof/>
          </w:rPr>
          <w:t>8.</w:t>
        </w:r>
        <w:r w:rsidR="002A2747">
          <w:rPr>
            <w:rFonts w:asciiTheme="minorHAnsi" w:eastAsiaTheme="minorEastAsia" w:hAnsiTheme="minorHAnsi" w:cstheme="minorBidi"/>
            <w:noProof/>
            <w:sz w:val="22"/>
            <w:szCs w:val="22"/>
            <w:lang w:eastAsia="ru-RU"/>
          </w:rPr>
          <w:tab/>
        </w:r>
        <w:r w:rsidR="002A2747" w:rsidRPr="00E8517D">
          <w:rPr>
            <w:rStyle w:val="a7"/>
            <w:noProof/>
          </w:rPr>
          <w:t>Срок предоставления Государственной услуги</w:t>
        </w:r>
        <w:r w:rsidR="002A2747">
          <w:rPr>
            <w:noProof/>
            <w:webHidden/>
          </w:rPr>
          <w:tab/>
        </w:r>
      </w:hyperlink>
    </w:p>
    <w:p w14:paraId="4EFBB0C6" w14:textId="4D104FD4" w:rsidR="002A2747" w:rsidRDefault="001C38B0">
      <w:pPr>
        <w:pStyle w:val="2e"/>
        <w:tabs>
          <w:tab w:val="left" w:pos="660"/>
          <w:tab w:val="right" w:pos="9628"/>
        </w:tabs>
        <w:rPr>
          <w:rFonts w:asciiTheme="minorHAnsi" w:eastAsiaTheme="minorEastAsia" w:hAnsiTheme="minorHAnsi" w:cstheme="minorBidi"/>
          <w:noProof/>
          <w:sz w:val="22"/>
          <w:szCs w:val="22"/>
          <w:lang w:eastAsia="ru-RU"/>
        </w:rPr>
      </w:pPr>
      <w:hyperlink w:anchor="_Toc460002881" w:history="1">
        <w:r w:rsidR="002A2747" w:rsidRPr="00E8517D">
          <w:rPr>
            <w:rStyle w:val="a7"/>
            <w:noProof/>
          </w:rPr>
          <w:t>9.</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w:t>
        </w:r>
        <w:r w:rsidR="002A2747">
          <w:rPr>
            <w:noProof/>
            <w:webHidden/>
          </w:rPr>
          <w:tab/>
        </w:r>
      </w:hyperlink>
    </w:p>
    <w:p w14:paraId="28B972D9" w14:textId="05D35455"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2" w:history="1">
        <w:r w:rsidR="002A2747" w:rsidRPr="00E8517D">
          <w:rPr>
            <w:rStyle w:val="a7"/>
            <w:noProof/>
          </w:rPr>
          <w:t>10.</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Pr>
            <w:noProof/>
            <w:webHidden/>
          </w:rPr>
          <w:tab/>
        </w:r>
      </w:hyperlink>
    </w:p>
    <w:p w14:paraId="6D77BD48" w14:textId="1756EBF7"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3" w:history="1">
        <w:r w:rsidR="002A2747" w:rsidRPr="00E8517D">
          <w:rPr>
            <w:rStyle w:val="a7"/>
            <w:noProof/>
          </w:rPr>
          <w:t>11.</w:t>
        </w:r>
        <w:r w:rsidR="002A2747">
          <w:rPr>
            <w:rFonts w:asciiTheme="minorHAnsi" w:eastAsiaTheme="minorEastAsia" w:hAnsiTheme="minorHAnsi" w:cstheme="minorBidi"/>
            <w:noProof/>
            <w:sz w:val="22"/>
            <w:szCs w:val="22"/>
            <w:lang w:eastAsia="ru-RU"/>
          </w:rPr>
          <w:tab/>
        </w:r>
        <w:r w:rsidR="002A2747" w:rsidRPr="00E8517D">
          <w:rPr>
            <w:rStyle w:val="a7"/>
            <w:noProof/>
          </w:rPr>
          <w:t>Стоимость предоставления Государственной услуги для Заявителя</w:t>
        </w:r>
        <w:r w:rsidR="002A2747">
          <w:rPr>
            <w:noProof/>
            <w:webHidden/>
          </w:rPr>
          <w:tab/>
        </w:r>
      </w:hyperlink>
    </w:p>
    <w:p w14:paraId="25A553D1" w14:textId="7CA72736"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4" w:history="1">
        <w:r w:rsidR="002A2747" w:rsidRPr="00E8517D">
          <w:rPr>
            <w:rStyle w:val="a7"/>
            <w:noProof/>
          </w:rPr>
          <w:t>12.</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предоставлении Государственной услуги</w:t>
        </w:r>
        <w:r w:rsidR="002A2747">
          <w:rPr>
            <w:noProof/>
            <w:webHidden/>
          </w:rPr>
          <w:tab/>
        </w:r>
      </w:hyperlink>
    </w:p>
    <w:p w14:paraId="528D38B0" w14:textId="33984392"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5" w:history="1">
        <w:r w:rsidR="002A2747" w:rsidRPr="00E8517D">
          <w:rPr>
            <w:rStyle w:val="a7"/>
            <w:noProof/>
          </w:rPr>
          <w:t>13.</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приеме и регистрации заявления на предоставление Государственной услуги</w:t>
        </w:r>
        <w:r w:rsidR="002A2747">
          <w:rPr>
            <w:noProof/>
            <w:webHidden/>
          </w:rPr>
          <w:tab/>
        </w:r>
      </w:hyperlink>
    </w:p>
    <w:p w14:paraId="0EC4A7E2" w14:textId="1C86D64A"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6" w:history="1">
        <w:r w:rsidR="002A2747" w:rsidRPr="00E8517D">
          <w:rPr>
            <w:rStyle w:val="a7"/>
            <w:noProof/>
          </w:rPr>
          <w:t>14.</w:t>
        </w:r>
        <w:r w:rsidR="002A2747">
          <w:rPr>
            <w:rFonts w:asciiTheme="minorHAnsi" w:eastAsiaTheme="minorEastAsia" w:hAnsiTheme="minorHAnsi" w:cstheme="minorBidi"/>
            <w:noProof/>
            <w:sz w:val="22"/>
            <w:szCs w:val="22"/>
            <w:lang w:eastAsia="ru-RU"/>
          </w:rPr>
          <w:tab/>
        </w:r>
        <w:r w:rsidR="002A2747" w:rsidRPr="00E8517D">
          <w:rPr>
            <w:rStyle w:val="a7"/>
            <w:rFonts w:eastAsia="Times New Roman"/>
            <w:noProof/>
            <w:lang w:eastAsia="ru-RU"/>
          </w:rPr>
          <w:t xml:space="preserve">Отзыв </w:t>
        </w:r>
        <w:r w:rsidR="002A2747" w:rsidRPr="00E8517D">
          <w:rPr>
            <w:rStyle w:val="a7"/>
            <w:noProof/>
          </w:rPr>
          <w:t>Заявителем</w:t>
        </w:r>
        <w:r w:rsidR="002A2747" w:rsidRPr="00E8517D">
          <w:rPr>
            <w:rStyle w:val="a7"/>
            <w:rFonts w:eastAsia="Times New Roman"/>
            <w:noProof/>
            <w:lang w:eastAsia="ru-RU"/>
          </w:rPr>
          <w:t xml:space="preserve"> обращения на предоставление Государственной услуги</w:t>
        </w:r>
        <w:r w:rsidR="002A2747">
          <w:rPr>
            <w:noProof/>
            <w:webHidden/>
          </w:rPr>
          <w:tab/>
        </w:r>
      </w:hyperlink>
    </w:p>
    <w:p w14:paraId="29694AD1" w14:textId="7BD7A37B"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7" w:history="1">
        <w:r w:rsidR="002A2747" w:rsidRPr="00E8517D">
          <w:rPr>
            <w:rStyle w:val="a7"/>
            <w:noProof/>
          </w:rPr>
          <w:t>15.</w:t>
        </w:r>
        <w:r w:rsidR="002A2747">
          <w:rPr>
            <w:rFonts w:asciiTheme="minorHAnsi" w:eastAsiaTheme="minorEastAsia" w:hAnsiTheme="minorHAnsi" w:cstheme="minorBidi"/>
            <w:noProof/>
            <w:sz w:val="22"/>
            <w:szCs w:val="22"/>
            <w:lang w:eastAsia="ru-RU"/>
          </w:rPr>
          <w:tab/>
        </w:r>
        <w:r w:rsidR="002A2747" w:rsidRPr="00E8517D">
          <w:rPr>
            <w:rStyle w:val="a7"/>
            <w:noProof/>
          </w:rPr>
          <w:t>Перечень услуг, необходимых и обязательных для предоставления</w:t>
        </w:r>
        <w:r w:rsidR="002A2747">
          <w:rPr>
            <w:noProof/>
            <w:webHidden/>
          </w:rPr>
          <w:tab/>
        </w:r>
      </w:hyperlink>
    </w:p>
    <w:p w14:paraId="4767F2DE" w14:textId="1AA79448"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8" w:history="1">
        <w:r w:rsidR="002A2747" w:rsidRPr="00E8517D">
          <w:rPr>
            <w:rStyle w:val="a7"/>
            <w:noProof/>
          </w:rPr>
          <w:t>16.</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Способы</w:t>
        </w:r>
        <w:r w:rsidR="002A2747" w:rsidRPr="00E8517D">
          <w:rPr>
            <w:rStyle w:val="a7"/>
            <w:noProof/>
          </w:rPr>
          <w:t xml:space="preserve"> представления заявления на предоставление</w:t>
        </w:r>
        <w:r w:rsidR="002A2747">
          <w:rPr>
            <w:noProof/>
            <w:webHidden/>
          </w:rPr>
          <w:tab/>
        </w:r>
      </w:hyperlink>
    </w:p>
    <w:p w14:paraId="79DCF84D" w14:textId="29F04588"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89" w:history="1">
        <w:r w:rsidR="002A2747" w:rsidRPr="00E8517D">
          <w:rPr>
            <w:rStyle w:val="a7"/>
            <w:noProof/>
          </w:rPr>
          <w:t>17.</w:t>
        </w:r>
        <w:r w:rsidR="002A2747">
          <w:rPr>
            <w:rFonts w:asciiTheme="minorHAnsi" w:eastAsiaTheme="minorEastAsia" w:hAnsiTheme="minorHAnsi" w:cstheme="minorBidi"/>
            <w:noProof/>
            <w:sz w:val="22"/>
            <w:szCs w:val="22"/>
            <w:lang w:eastAsia="ru-RU"/>
          </w:rPr>
          <w:tab/>
        </w:r>
        <w:r w:rsidR="002A2747" w:rsidRPr="00E8517D">
          <w:rPr>
            <w:rStyle w:val="a7"/>
            <w:noProof/>
          </w:rPr>
          <w:t>Способы и порядок получения Заявителем результатов</w:t>
        </w:r>
        <w:r w:rsidR="002A2747">
          <w:rPr>
            <w:noProof/>
            <w:webHidden/>
          </w:rPr>
          <w:tab/>
        </w:r>
      </w:hyperlink>
    </w:p>
    <w:p w14:paraId="2D2E9105" w14:textId="01A82ECD"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0" w:history="1">
        <w:r w:rsidR="002A2747" w:rsidRPr="00E8517D">
          <w:rPr>
            <w:rStyle w:val="a7"/>
            <w:noProof/>
          </w:rPr>
          <w:t>18.</w:t>
        </w:r>
        <w:r w:rsidR="002A2747">
          <w:rPr>
            <w:rFonts w:asciiTheme="minorHAnsi" w:eastAsiaTheme="minorEastAsia" w:hAnsiTheme="minorHAnsi" w:cstheme="minorBidi"/>
            <w:noProof/>
            <w:sz w:val="22"/>
            <w:szCs w:val="22"/>
            <w:lang w:eastAsia="ru-RU"/>
          </w:rPr>
          <w:tab/>
        </w:r>
        <w:r w:rsidR="002A2747" w:rsidRPr="00E8517D">
          <w:rPr>
            <w:rStyle w:val="a7"/>
            <w:noProof/>
          </w:rPr>
          <w:t>Срок регистрации заявления</w:t>
        </w:r>
        <w:r w:rsidR="002A2747">
          <w:rPr>
            <w:noProof/>
            <w:webHidden/>
          </w:rPr>
          <w:tab/>
        </w:r>
      </w:hyperlink>
    </w:p>
    <w:p w14:paraId="6E7E27C8" w14:textId="2C183163"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1" w:history="1">
        <w:r w:rsidR="002A2747" w:rsidRPr="00E8517D">
          <w:rPr>
            <w:rStyle w:val="a7"/>
            <w:noProof/>
          </w:rPr>
          <w:t>19.</w:t>
        </w:r>
        <w:r w:rsidR="002A2747">
          <w:rPr>
            <w:rFonts w:asciiTheme="minorHAnsi" w:eastAsiaTheme="minorEastAsia" w:hAnsiTheme="minorHAnsi" w:cstheme="minorBidi"/>
            <w:noProof/>
            <w:sz w:val="22"/>
            <w:szCs w:val="22"/>
            <w:lang w:eastAsia="ru-RU"/>
          </w:rPr>
          <w:tab/>
        </w:r>
        <w:r w:rsidR="002A2747" w:rsidRPr="00E8517D">
          <w:rPr>
            <w:rStyle w:val="a7"/>
            <w:noProof/>
          </w:rPr>
          <w:t>Максимальный срок ожидания в очереди</w:t>
        </w:r>
        <w:r w:rsidR="002A2747">
          <w:rPr>
            <w:noProof/>
            <w:webHidden/>
          </w:rPr>
          <w:tab/>
        </w:r>
      </w:hyperlink>
    </w:p>
    <w:p w14:paraId="1596834E" w14:textId="77777777" w:rsidR="00A74108" w:rsidRDefault="001C38B0">
      <w:pPr>
        <w:pStyle w:val="2e"/>
        <w:tabs>
          <w:tab w:val="left" w:pos="880"/>
          <w:tab w:val="right" w:pos="9628"/>
        </w:tabs>
        <w:rPr>
          <w:noProof/>
        </w:rPr>
      </w:pPr>
      <w:hyperlink w:anchor="_Toc460002892" w:history="1">
        <w:r w:rsidR="002A2747" w:rsidRPr="00E8517D">
          <w:rPr>
            <w:rStyle w:val="a7"/>
            <w:noProof/>
          </w:rPr>
          <w:t>20.</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помещениям, в которых предоставляется Государственная улуга</w:t>
        </w:r>
        <w:r w:rsidR="002A2747">
          <w:rPr>
            <w:noProof/>
            <w:webHidden/>
          </w:rPr>
          <w:tab/>
        </w:r>
      </w:hyperlink>
    </w:p>
    <w:p w14:paraId="5729A3FA" w14:textId="627AF9C4"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3" w:history="1">
        <w:r w:rsidR="002A2747" w:rsidRPr="00E8517D">
          <w:rPr>
            <w:rStyle w:val="a7"/>
            <w:noProof/>
          </w:rPr>
          <w:t>21.</w:t>
        </w:r>
        <w:r w:rsidR="002A2747">
          <w:rPr>
            <w:rFonts w:asciiTheme="minorHAnsi" w:eastAsiaTheme="minorEastAsia" w:hAnsiTheme="minorHAnsi" w:cstheme="minorBidi"/>
            <w:noProof/>
            <w:sz w:val="22"/>
            <w:szCs w:val="22"/>
            <w:lang w:eastAsia="ru-RU"/>
          </w:rPr>
          <w:tab/>
        </w:r>
        <w:r w:rsidR="002A2747" w:rsidRPr="00E8517D">
          <w:rPr>
            <w:rStyle w:val="a7"/>
            <w:noProof/>
          </w:rPr>
          <w:t>Показатели доступности и качества Государственной услуги</w:t>
        </w:r>
        <w:r w:rsidR="002A2747">
          <w:rPr>
            <w:noProof/>
            <w:webHidden/>
          </w:rPr>
          <w:tab/>
        </w:r>
      </w:hyperlink>
    </w:p>
    <w:p w14:paraId="73848928" w14:textId="22CCB40A"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4" w:history="1">
        <w:r w:rsidR="002A2747" w:rsidRPr="00E8517D">
          <w:rPr>
            <w:rStyle w:val="a7"/>
            <w:noProof/>
          </w:rPr>
          <w:t>22.</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 Государственной услуги в</w:t>
        </w:r>
        <w:r w:rsidR="002A2747">
          <w:rPr>
            <w:noProof/>
            <w:webHidden/>
          </w:rPr>
          <w:tab/>
        </w:r>
      </w:hyperlink>
    </w:p>
    <w:p w14:paraId="3E8EAD7B" w14:textId="2223A353"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5" w:history="1">
        <w:r w:rsidR="002A2747" w:rsidRPr="00E8517D">
          <w:rPr>
            <w:rStyle w:val="a7"/>
            <w:noProof/>
          </w:rPr>
          <w:t>23.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w:t>
        </w:r>
        <w:r w:rsidR="002A2747">
          <w:rPr>
            <w:noProof/>
            <w:webHidden/>
          </w:rPr>
          <w:tab/>
        </w:r>
      </w:hyperlink>
    </w:p>
    <w:p w14:paraId="02A21B88" w14:textId="4C3D69C3"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6" w:history="1">
        <w:r w:rsidR="002A2747" w:rsidRPr="00E8517D">
          <w:rPr>
            <w:rStyle w:val="a7"/>
            <w:noProof/>
          </w:rPr>
          <w:t xml:space="preserve">Раздел </w:t>
        </w:r>
        <w:r w:rsidR="002A2747" w:rsidRPr="00E8517D">
          <w:rPr>
            <w:rStyle w:val="a7"/>
            <w:noProof/>
            <w:lang w:val="en-US"/>
          </w:rPr>
          <w:t>III</w:t>
        </w:r>
        <w:r w:rsidR="002A2747" w:rsidRPr="00E8517D">
          <w:rPr>
            <w:rStyle w:val="a7"/>
            <w:noProof/>
          </w:rPr>
          <w:t>. Состав, последовательность и сроки выполнения административных процедур, требования к порядку их выполнения</w:t>
        </w:r>
        <w:r w:rsidR="002A2747">
          <w:rPr>
            <w:noProof/>
            <w:webHidden/>
          </w:rPr>
          <w:tab/>
        </w:r>
      </w:hyperlink>
    </w:p>
    <w:p w14:paraId="2006EDB3" w14:textId="6B0F4A09"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7" w:history="1">
        <w:r w:rsidR="002A2747" w:rsidRPr="00E8517D">
          <w:rPr>
            <w:rStyle w:val="a7"/>
            <w:noProof/>
          </w:rPr>
          <w:t>24.</w:t>
        </w:r>
        <w:r w:rsidR="002A2747">
          <w:rPr>
            <w:rFonts w:asciiTheme="minorHAnsi" w:eastAsiaTheme="minorEastAsia" w:hAnsiTheme="minorHAnsi" w:cstheme="minorBidi"/>
            <w:noProof/>
            <w:sz w:val="22"/>
            <w:szCs w:val="22"/>
            <w:lang w:eastAsia="ru-RU"/>
          </w:rPr>
          <w:tab/>
        </w:r>
        <w:r w:rsidR="002A2747" w:rsidRPr="00E8517D">
          <w:rPr>
            <w:rStyle w:val="a7"/>
            <w:noProof/>
          </w:rPr>
          <w:t>Состав и последовательность выполнения административных процедур при предоставлении Государственной услуги</w:t>
        </w:r>
        <w:r w:rsidR="002A2747">
          <w:rPr>
            <w:noProof/>
            <w:webHidden/>
          </w:rPr>
          <w:tab/>
        </w:r>
      </w:hyperlink>
    </w:p>
    <w:p w14:paraId="44D9B5D6" w14:textId="44982033"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8" w:history="1">
        <w:r w:rsidR="002A2747" w:rsidRPr="00E8517D">
          <w:rPr>
            <w:rStyle w:val="a7"/>
            <w:noProof/>
          </w:rPr>
          <w:t>Раздел IV. Порядок и формы контроля за исполнением Административного регламента</w:t>
        </w:r>
        <w:r w:rsidR="002A2747">
          <w:rPr>
            <w:noProof/>
            <w:webHidden/>
          </w:rPr>
          <w:tab/>
        </w:r>
      </w:hyperlink>
    </w:p>
    <w:p w14:paraId="6F2199FF" w14:textId="1B1811C8"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899" w:history="1">
        <w:r w:rsidR="002A2747" w:rsidRPr="00E8517D">
          <w:rPr>
            <w:rStyle w:val="a7"/>
            <w:noProof/>
            <w:lang w:eastAsia="ru-RU"/>
          </w:rPr>
          <w:t>25.</w:t>
        </w:r>
        <w:r w:rsidR="002A2747">
          <w:rPr>
            <w:rFonts w:asciiTheme="minorHAnsi" w:eastAsiaTheme="minorEastAsia" w:hAnsiTheme="minorHAnsi" w:cstheme="minorBidi"/>
            <w:noProof/>
            <w:sz w:val="22"/>
            <w:szCs w:val="22"/>
            <w:lang w:eastAsia="ru-RU"/>
          </w:rPr>
          <w:tab/>
        </w:r>
        <w:r w:rsidR="002A2747" w:rsidRPr="00E8517D">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Органа местного самоуправления,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Pr>
            <w:noProof/>
            <w:webHidden/>
          </w:rPr>
          <w:tab/>
        </w:r>
      </w:hyperlink>
    </w:p>
    <w:p w14:paraId="771DC1DF" w14:textId="056EE38D"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900" w:history="1">
        <w:r w:rsidR="002A2747" w:rsidRPr="00E8517D">
          <w:rPr>
            <w:rStyle w:val="a7"/>
            <w:noProof/>
          </w:rPr>
          <w:t>26.</w:t>
        </w:r>
        <w:r w:rsidR="002A2747">
          <w:rPr>
            <w:rFonts w:asciiTheme="minorHAnsi" w:eastAsiaTheme="minorEastAsia" w:hAnsiTheme="minorHAnsi" w:cstheme="minorBidi"/>
            <w:noProof/>
            <w:sz w:val="22"/>
            <w:szCs w:val="22"/>
            <w:lang w:eastAsia="ru-RU"/>
          </w:rPr>
          <w:tab/>
        </w:r>
        <w:r w:rsidR="002A2747" w:rsidRPr="00E8517D">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Pr>
            <w:noProof/>
            <w:webHidden/>
          </w:rPr>
          <w:tab/>
        </w:r>
      </w:hyperlink>
    </w:p>
    <w:p w14:paraId="4BA37A21" w14:textId="0A1C4D0D"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901" w:history="1">
        <w:r w:rsidR="002A2747" w:rsidRPr="00E8517D">
          <w:rPr>
            <w:rStyle w:val="a7"/>
            <w:noProof/>
          </w:rPr>
          <w:t>27.</w:t>
        </w:r>
        <w:r w:rsidR="002A2747">
          <w:rPr>
            <w:rFonts w:asciiTheme="minorHAnsi" w:eastAsiaTheme="minorEastAsia" w:hAnsiTheme="minorHAnsi" w:cstheme="minorBidi"/>
            <w:noProof/>
            <w:sz w:val="22"/>
            <w:szCs w:val="22"/>
            <w:lang w:eastAsia="ru-RU"/>
          </w:rPr>
          <w:tab/>
        </w:r>
        <w:r w:rsidR="002A2747" w:rsidRPr="00E8517D">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Pr>
            <w:noProof/>
            <w:webHidden/>
          </w:rPr>
          <w:tab/>
        </w:r>
      </w:hyperlink>
    </w:p>
    <w:p w14:paraId="5991100A" w14:textId="7AC4A15E"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902" w:history="1">
        <w:r w:rsidR="002A2747" w:rsidRPr="00E8517D">
          <w:rPr>
            <w:rStyle w:val="a7"/>
            <w:noProof/>
          </w:rPr>
          <w:t>28.</w:t>
        </w:r>
        <w:r w:rsidR="002A2747">
          <w:rPr>
            <w:rFonts w:asciiTheme="minorHAnsi" w:eastAsiaTheme="minorEastAsia" w:hAnsiTheme="minorHAnsi" w:cstheme="minorBidi"/>
            <w:noProof/>
            <w:sz w:val="22"/>
            <w:szCs w:val="22"/>
            <w:lang w:eastAsia="ru-RU"/>
          </w:rPr>
          <w:tab/>
        </w:r>
        <w:r w:rsidR="002A2747" w:rsidRPr="00E8517D">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Pr>
            <w:noProof/>
            <w:webHidden/>
          </w:rPr>
          <w:tab/>
        </w:r>
      </w:hyperlink>
    </w:p>
    <w:p w14:paraId="2D21377C" w14:textId="646F9572"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3" w:history="1">
        <w:r w:rsidR="002A2747" w:rsidRPr="00E8517D">
          <w:rPr>
            <w:rStyle w:val="a7"/>
            <w:noProof/>
          </w:rPr>
          <w:t xml:space="preserve">Раздел </w:t>
        </w:r>
        <w:r w:rsidR="002A2747" w:rsidRPr="00E8517D">
          <w:rPr>
            <w:rStyle w:val="a7"/>
            <w:noProof/>
            <w:lang w:val="en-US"/>
          </w:rPr>
          <w:t>V</w:t>
        </w:r>
        <w:r w:rsidR="002A2747" w:rsidRPr="00E8517D">
          <w:rPr>
            <w:rStyle w:val="a7"/>
            <w:noProof/>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Pr>
            <w:noProof/>
            <w:webHidden/>
          </w:rPr>
          <w:tab/>
        </w:r>
      </w:hyperlink>
    </w:p>
    <w:p w14:paraId="6E5A6071" w14:textId="27C531D3"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904" w:history="1">
        <w:r w:rsidR="002A2747" w:rsidRPr="00E8517D">
          <w:rPr>
            <w:rStyle w:val="a7"/>
            <w:noProof/>
            <w:lang w:eastAsia="ru-RU"/>
          </w:rPr>
          <w:t>29.</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 xml:space="preserve">Основания </w:t>
        </w:r>
        <w:r w:rsidR="002A2747" w:rsidRPr="00E8517D">
          <w:rPr>
            <w:rStyle w:val="a7"/>
            <w:noProof/>
          </w:rPr>
          <w:t>для</w:t>
        </w:r>
        <w:r w:rsidR="002A2747" w:rsidRPr="00E8517D">
          <w:rPr>
            <w:rStyle w:val="a7"/>
            <w:noProof/>
            <w:lang w:eastAsia="ru-RU"/>
          </w:rPr>
          <w:t xml:space="preserve"> жалоб, форма и </w:t>
        </w:r>
        <w:r w:rsidR="002A2747" w:rsidRPr="00E8517D">
          <w:rPr>
            <w:rStyle w:val="a7"/>
            <w:noProof/>
          </w:rPr>
          <w:t>содержание</w:t>
        </w:r>
        <w:r w:rsidR="002A2747" w:rsidRPr="00E8517D">
          <w:rPr>
            <w:rStyle w:val="a7"/>
            <w:noProof/>
            <w:lang w:eastAsia="ru-RU"/>
          </w:rPr>
          <w:t xml:space="preserve"> жалоб, порядок рассмотрения и ответа на жалобу</w:t>
        </w:r>
        <w:r w:rsidR="002A2747">
          <w:rPr>
            <w:noProof/>
            <w:webHidden/>
          </w:rPr>
          <w:tab/>
        </w:r>
      </w:hyperlink>
    </w:p>
    <w:p w14:paraId="1C32CB6F" w14:textId="53152559" w:rsidR="002A2747" w:rsidRDefault="001C38B0">
      <w:pPr>
        <w:pStyle w:val="2e"/>
        <w:tabs>
          <w:tab w:val="left" w:pos="880"/>
          <w:tab w:val="right" w:pos="9628"/>
        </w:tabs>
        <w:rPr>
          <w:rFonts w:asciiTheme="minorHAnsi" w:eastAsiaTheme="minorEastAsia" w:hAnsiTheme="minorHAnsi" w:cstheme="minorBidi"/>
          <w:noProof/>
          <w:sz w:val="22"/>
          <w:szCs w:val="22"/>
          <w:lang w:eastAsia="ru-RU"/>
        </w:rPr>
      </w:pPr>
      <w:hyperlink w:anchor="_Toc460002905" w:history="1">
        <w:r w:rsidR="002A2747" w:rsidRPr="00E8517D">
          <w:rPr>
            <w:rStyle w:val="a7"/>
            <w:noProof/>
            <w:lang w:eastAsia="ru-RU"/>
          </w:rPr>
          <w:t>30.</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Цель, содержание, объем и требования к хранению персональных данных</w:t>
        </w:r>
        <w:r w:rsidR="002A2747">
          <w:rPr>
            <w:noProof/>
            <w:webHidden/>
          </w:rPr>
          <w:tab/>
        </w:r>
      </w:hyperlink>
    </w:p>
    <w:p w14:paraId="63B328E1" w14:textId="6D469BEC"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6" w:history="1">
        <w:r w:rsidR="002A2747" w:rsidRPr="00E8517D">
          <w:rPr>
            <w:rStyle w:val="a7"/>
            <w:noProof/>
          </w:rPr>
          <w:t xml:space="preserve">Приложение 1. Термины и </w:t>
        </w:r>
        <w:r w:rsidR="002A2747" w:rsidRPr="00E8517D">
          <w:rPr>
            <w:rStyle w:val="a7"/>
            <w:noProof/>
            <w:lang w:val="x-none"/>
          </w:rPr>
          <w:t>определения</w:t>
        </w:r>
        <w:r w:rsidR="002A2747">
          <w:rPr>
            <w:noProof/>
            <w:webHidden/>
          </w:rPr>
          <w:tab/>
        </w:r>
      </w:hyperlink>
    </w:p>
    <w:p w14:paraId="6B342B7C" w14:textId="48D8AFB5"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7" w:history="1">
        <w:r w:rsidR="002A2747" w:rsidRPr="00E8517D">
          <w:rPr>
            <w:rStyle w:val="a7"/>
            <w:noProof/>
          </w:rPr>
          <w:t>Приложение 2. Требования к порядку информирования о порядке предоставления</w:t>
        </w:r>
        <w:r w:rsidR="002A2747">
          <w:rPr>
            <w:noProof/>
            <w:webHidden/>
          </w:rPr>
          <w:tab/>
        </w:r>
      </w:hyperlink>
    </w:p>
    <w:p w14:paraId="4B751587" w14:textId="3BD9A013"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8" w:history="1">
        <w:r w:rsidR="002A2747" w:rsidRPr="00E8517D">
          <w:rPr>
            <w:rStyle w:val="a7"/>
            <w:noProof/>
          </w:rPr>
          <w:t>Приложение 3. Список нормативных актов, в соответствии с которыми осуществляется предоставление Государственной услуги</w:t>
        </w:r>
        <w:r w:rsidR="002A2747">
          <w:rPr>
            <w:noProof/>
            <w:webHidden/>
          </w:rPr>
          <w:tab/>
        </w:r>
      </w:hyperlink>
    </w:p>
    <w:p w14:paraId="65C7C205" w14:textId="26DED345"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9" w:history="1">
        <w:r w:rsidR="002A2747" w:rsidRPr="00E8517D">
          <w:rPr>
            <w:rStyle w:val="a7"/>
            <w:noProof/>
          </w:rPr>
          <w:t xml:space="preserve">Приложение 4. Перечень органов и организаций, с которыми осуществляет взаимодействие </w:t>
        </w:r>
        <w:r w:rsidR="009D3F92" w:rsidRPr="009D3F92">
          <w:rPr>
            <w:rStyle w:val="a7"/>
            <w:noProof/>
          </w:rPr>
          <w:t xml:space="preserve">АДМИНИСТРАЦИИ ГОРОДСКОГО ОКРУГА ЭЛЕКТРОСТАЛЬ МОСКОВСКОЙ ОБЛАСТИ </w:t>
        </w:r>
        <w:r w:rsidR="002A2747" w:rsidRPr="00E8517D">
          <w:rPr>
            <w:rStyle w:val="a7"/>
            <w:i/>
            <w:noProof/>
          </w:rPr>
          <w:t xml:space="preserve"> </w:t>
        </w:r>
        <w:r w:rsidR="002A2747" w:rsidRPr="00E8517D">
          <w:rPr>
            <w:rStyle w:val="a7"/>
            <w:noProof/>
          </w:rPr>
          <w:t>при предоставлении Государственной услуги</w:t>
        </w:r>
        <w:r w:rsidR="002A2747">
          <w:rPr>
            <w:noProof/>
            <w:webHidden/>
          </w:rPr>
          <w:tab/>
        </w:r>
      </w:hyperlink>
    </w:p>
    <w:p w14:paraId="3B6B1BD3" w14:textId="4D5BB3CA"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0" w:history="1">
        <w:r w:rsidR="002A2747" w:rsidRPr="00E8517D">
          <w:rPr>
            <w:rStyle w:val="a7"/>
            <w:noProof/>
          </w:rPr>
          <w:t>Приложение 5. Требования к документам, необходимым для оказания</w:t>
        </w:r>
        <w:r w:rsidR="002A2747">
          <w:rPr>
            <w:noProof/>
            <w:webHidden/>
          </w:rPr>
          <w:tab/>
        </w:r>
      </w:hyperlink>
    </w:p>
    <w:p w14:paraId="1717379C" w14:textId="520D2F4A"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1" w:history="1">
        <w:r w:rsidR="002A2747" w:rsidRPr="00E8517D">
          <w:rPr>
            <w:rStyle w:val="a7"/>
            <w:noProof/>
          </w:rPr>
          <w:t>Приложение 6. Требования к помещениям, в которых предоставляется Услуга</w:t>
        </w:r>
        <w:r w:rsidR="002A2747">
          <w:rPr>
            <w:noProof/>
            <w:webHidden/>
          </w:rPr>
          <w:tab/>
        </w:r>
      </w:hyperlink>
    </w:p>
    <w:p w14:paraId="70BD19DC" w14:textId="5EDBFABB"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2" w:history="1">
        <w:r w:rsidR="002A2747" w:rsidRPr="00E8517D">
          <w:rPr>
            <w:rStyle w:val="a7"/>
            <w:noProof/>
          </w:rPr>
          <w:t>Приложение 7. Показатели доступности и качества Государственной услуги</w:t>
        </w:r>
        <w:r w:rsidR="002A2747">
          <w:rPr>
            <w:noProof/>
            <w:webHidden/>
          </w:rPr>
          <w:tab/>
        </w:r>
      </w:hyperlink>
    </w:p>
    <w:p w14:paraId="219603FC" w14:textId="382EB166"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3" w:history="1">
        <w:r w:rsidR="002A2747" w:rsidRPr="00E8517D">
          <w:rPr>
            <w:rStyle w:val="a7"/>
            <w:noProof/>
          </w:rPr>
          <w:t>Приложение 8. Требования к обеспечению доступности Государственной услуги для инвалидов</w:t>
        </w:r>
        <w:r w:rsidR="002A2747">
          <w:rPr>
            <w:noProof/>
            <w:webHidden/>
          </w:rPr>
          <w:tab/>
        </w:r>
      </w:hyperlink>
    </w:p>
    <w:p w14:paraId="1323A627" w14:textId="72586B3F"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4" w:history="1">
        <w:r w:rsidR="002A2747" w:rsidRPr="00E8517D">
          <w:rPr>
            <w:rStyle w:val="a7"/>
            <w:noProof/>
          </w:rPr>
          <w:t>Приложение 9. Блок-схема предоставления Государственной услуги</w:t>
        </w:r>
        <w:r w:rsidR="002A2747">
          <w:rPr>
            <w:noProof/>
            <w:webHidden/>
          </w:rPr>
          <w:tab/>
        </w:r>
      </w:hyperlink>
    </w:p>
    <w:p w14:paraId="59A9E435" w14:textId="7D1AE9FA"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5" w:history="1">
        <w:r w:rsidR="002A2747" w:rsidRPr="00E8517D">
          <w:rPr>
            <w:rStyle w:val="a7"/>
            <w:noProof/>
          </w:rPr>
          <w:t>Приложение 10. Форма заявления на предоставление Государственной услуги</w:t>
        </w:r>
        <w:r w:rsidR="002A2747">
          <w:rPr>
            <w:noProof/>
            <w:webHidden/>
          </w:rPr>
          <w:tab/>
        </w:r>
      </w:hyperlink>
    </w:p>
    <w:p w14:paraId="65A4AE60" w14:textId="0C8F0D91"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6" w:history="1">
        <w:r w:rsidR="002A2747" w:rsidRPr="00E8517D">
          <w:rPr>
            <w:rStyle w:val="a7"/>
            <w:noProof/>
          </w:rPr>
          <w:t>Приложение 11. Форма решения, уведомления об отказе</w:t>
        </w:r>
        <w:r w:rsidR="002A2747">
          <w:rPr>
            <w:noProof/>
            <w:webHidden/>
          </w:rPr>
          <w:tab/>
        </w:r>
      </w:hyperlink>
    </w:p>
    <w:p w14:paraId="79C29301" w14:textId="67081CF6"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7" w:history="1">
        <w:r w:rsidR="002A2747" w:rsidRPr="00E8517D">
          <w:rPr>
            <w:rStyle w:val="a7"/>
            <w:noProof/>
          </w:rPr>
          <w:t>Приложение 12. Перечень и содержание административных действий, составляющих административные процедуры</w:t>
        </w:r>
        <w:r w:rsidR="002A2747">
          <w:rPr>
            <w:noProof/>
            <w:webHidden/>
          </w:rPr>
          <w:tab/>
        </w:r>
      </w:hyperlink>
    </w:p>
    <w:p w14:paraId="388E906A" w14:textId="3D4BE66E"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8" w:history="1">
        <w:r w:rsidR="002A2747" w:rsidRPr="00E8517D">
          <w:rPr>
            <w:rStyle w:val="a7"/>
            <w:noProof/>
          </w:rPr>
          <w:t>Приложение 13. Требования к электронной версии топографического плана масштаба 1:500,  изготавливаемого для разработки ГПЗУ</w:t>
        </w:r>
        <w:r w:rsidR="002A2747">
          <w:rPr>
            <w:noProof/>
            <w:webHidden/>
          </w:rPr>
          <w:tab/>
        </w:r>
      </w:hyperlink>
    </w:p>
    <w:p w14:paraId="50470082" w14:textId="23D3D45E" w:rsidR="002A2747" w:rsidRDefault="001C38B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9" w:history="1">
        <w:r w:rsidR="002A2747" w:rsidRPr="00E8517D">
          <w:rPr>
            <w:rStyle w:val="a7"/>
            <w:noProof/>
          </w:rPr>
          <w:t>Приложение 14. Требования к составу слоев электронной версии топографического плана масштаба 1:500, изготавливаемого для разработки ГПЗУ</w:t>
        </w:r>
        <w:r w:rsidR="002A2747">
          <w:rPr>
            <w:noProof/>
            <w:webHidden/>
          </w:rPr>
          <w:tab/>
        </w:r>
      </w:hyperlink>
    </w:p>
    <w:p w14:paraId="67AF5C10" w14:textId="77777777" w:rsidR="00EA2112" w:rsidRPr="002A2747" w:rsidRDefault="00EA2112" w:rsidP="00EA2112">
      <w:pPr>
        <w:pStyle w:val="1-"/>
        <w:spacing w:before="0" w:after="0"/>
      </w:pPr>
      <w:r w:rsidRPr="002A2747">
        <w:fldChar w:fldCharType="end"/>
      </w:r>
      <w:bookmarkStart w:id="0" w:name="_Toc438376221"/>
    </w:p>
    <w:p w14:paraId="36EFB3FA" w14:textId="77777777" w:rsidR="00EA2112" w:rsidRPr="002A2747" w:rsidRDefault="00EA2112">
      <w:pPr>
        <w:spacing w:after="160" w:line="259" w:lineRule="auto"/>
        <w:rPr>
          <w:rFonts w:ascii="Times New Roman" w:eastAsia="Times New Roman" w:hAnsi="Times New Roman"/>
          <w:b/>
          <w:bCs/>
          <w:iCs/>
          <w:sz w:val="28"/>
          <w:szCs w:val="28"/>
          <w:lang w:eastAsia="ru-RU"/>
        </w:rPr>
      </w:pPr>
      <w:r w:rsidRPr="002A2747">
        <w:br w:type="page"/>
      </w:r>
    </w:p>
    <w:p w14:paraId="272AFEB8" w14:textId="4D6BAD99" w:rsidR="00EA2112" w:rsidRPr="002A2747" w:rsidRDefault="00EA2112" w:rsidP="00EA2112">
      <w:pPr>
        <w:pStyle w:val="1-"/>
        <w:spacing w:before="0" w:after="0"/>
        <w:rPr>
          <w:sz w:val="24"/>
          <w:szCs w:val="24"/>
        </w:rPr>
      </w:pPr>
      <w:r w:rsidRPr="002A2747">
        <w:rPr>
          <w:sz w:val="24"/>
          <w:szCs w:val="24"/>
        </w:rPr>
        <w:lastRenderedPageBreak/>
        <w:t xml:space="preserve"> </w:t>
      </w:r>
      <w:bookmarkStart w:id="1" w:name="_Toc460002871"/>
      <w:r w:rsidRPr="002A2747">
        <w:rPr>
          <w:sz w:val="24"/>
          <w:szCs w:val="24"/>
        </w:rPr>
        <w:t xml:space="preserve">Раздел </w:t>
      </w:r>
      <w:r w:rsidRPr="002A2747">
        <w:rPr>
          <w:sz w:val="24"/>
          <w:szCs w:val="24"/>
          <w:lang w:val="en-US"/>
        </w:rPr>
        <w:t>I</w:t>
      </w:r>
      <w:r w:rsidRPr="002A2747">
        <w:rPr>
          <w:sz w:val="24"/>
          <w:szCs w:val="24"/>
        </w:rPr>
        <w:t>. Общие положения</w:t>
      </w:r>
      <w:bookmarkEnd w:id="0"/>
      <w:bookmarkEnd w:id="1"/>
    </w:p>
    <w:p w14:paraId="1FE6927E" w14:textId="16BF7EF7" w:rsidR="001E0904" w:rsidRPr="002A2747" w:rsidRDefault="001E0904" w:rsidP="00EA2112">
      <w:pPr>
        <w:pStyle w:val="affff9"/>
        <w:rPr>
          <w:rFonts w:ascii="Times New Roman" w:hAnsi="Times New Roman"/>
          <w:b/>
          <w:sz w:val="24"/>
          <w:szCs w:val="24"/>
        </w:rPr>
      </w:pPr>
    </w:p>
    <w:p w14:paraId="04C1C38C" w14:textId="39E5948A" w:rsidR="00622B15" w:rsidRPr="007A1432" w:rsidRDefault="00622B15" w:rsidP="00622B15">
      <w:pPr>
        <w:pStyle w:val="affff9"/>
        <w:ind w:firstLine="709"/>
        <w:jc w:val="both"/>
        <w:rPr>
          <w:rFonts w:ascii="Times New Roman" w:hAnsi="Times New Roman"/>
          <w:b/>
          <w:iCs/>
          <w:sz w:val="24"/>
          <w:szCs w:val="24"/>
        </w:rPr>
      </w:pPr>
      <w:r w:rsidRPr="002A2747">
        <w:rPr>
          <w:rFonts w:ascii="Times New Roman" w:hAnsi="Times New Roman"/>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CB4F28">
        <w:rPr>
          <w:rFonts w:ascii="Times New Roman" w:hAnsi="Times New Roman"/>
          <w:sz w:val="24"/>
          <w:szCs w:val="24"/>
        </w:rPr>
        <w:t xml:space="preserve">городского округа Электросталь </w:t>
      </w:r>
      <w:r w:rsidR="002C0B4E" w:rsidRPr="002A2747">
        <w:rPr>
          <w:rFonts w:ascii="Times New Roman" w:hAnsi="Times New Roman"/>
          <w:sz w:val="24"/>
          <w:szCs w:val="24"/>
        </w:rPr>
        <w:t>Московской области</w:t>
      </w:r>
      <w:r w:rsidRPr="002A2747">
        <w:rPr>
          <w:rFonts w:ascii="Times New Roman" w:hAnsi="Times New Roman"/>
          <w:sz w:val="24"/>
          <w:szCs w:val="24"/>
        </w:rPr>
        <w:t xml:space="preserve">» (далее – Административный Регламент), указаны в </w:t>
      </w:r>
      <w:hyperlink w:anchor="приложение_1_Термины" w:history="1">
        <w:r w:rsidRPr="007A1432">
          <w:rPr>
            <w:rStyle w:val="a7"/>
            <w:rFonts w:ascii="Times New Roman" w:hAnsi="Times New Roman"/>
            <w:color w:val="auto"/>
            <w:sz w:val="24"/>
            <w:szCs w:val="24"/>
            <w:u w:val="none"/>
          </w:rPr>
          <w:t>Приложении 1 к Административному регламенту</w:t>
        </w:r>
      </w:hyperlink>
      <w:r w:rsidRPr="007A1432">
        <w:rPr>
          <w:rFonts w:ascii="Times New Roman" w:hAnsi="Times New Roman"/>
          <w:sz w:val="24"/>
          <w:szCs w:val="24"/>
        </w:rPr>
        <w:t>.</w:t>
      </w:r>
      <w:r w:rsidRPr="007A1432">
        <w:rPr>
          <w:rFonts w:ascii="Times New Roman" w:hAnsi="Times New Roman"/>
          <w:b/>
          <w:iCs/>
          <w:sz w:val="24"/>
          <w:szCs w:val="24"/>
        </w:rPr>
        <w:t xml:space="preserve"> </w:t>
      </w:r>
    </w:p>
    <w:p w14:paraId="187775AE" w14:textId="77777777" w:rsidR="001E0904" w:rsidRPr="002A2747" w:rsidRDefault="001E0904" w:rsidP="00905799">
      <w:pPr>
        <w:pStyle w:val="4"/>
        <w:rPr>
          <w:szCs w:val="24"/>
        </w:rPr>
      </w:pPr>
    </w:p>
    <w:p w14:paraId="1BC73323" w14:textId="77F84F88" w:rsidR="00EA2112" w:rsidRPr="002A2747" w:rsidRDefault="00EA2112" w:rsidP="00EA2112">
      <w:pPr>
        <w:pStyle w:val="2-"/>
        <w:numPr>
          <w:ilvl w:val="0"/>
          <w:numId w:val="1"/>
        </w:numPr>
        <w:spacing w:before="0" w:after="0" w:line="276" w:lineRule="auto"/>
        <w:ind w:left="0" w:firstLine="0"/>
        <w:rPr>
          <w:i w:val="0"/>
          <w:sz w:val="24"/>
          <w:szCs w:val="24"/>
        </w:rPr>
      </w:pPr>
      <w:bookmarkStart w:id="2" w:name="_Toc437973277"/>
      <w:bookmarkStart w:id="3" w:name="_Toc438110018"/>
      <w:bookmarkStart w:id="4" w:name="_Toc438376222"/>
      <w:bookmarkStart w:id="5" w:name="_Toc460002872"/>
      <w:r w:rsidRPr="002A2747">
        <w:rPr>
          <w:i w:val="0"/>
          <w:sz w:val="24"/>
          <w:szCs w:val="24"/>
        </w:rPr>
        <w:t>Предмет регулирования Административного регламента</w:t>
      </w:r>
      <w:bookmarkEnd w:id="2"/>
      <w:bookmarkEnd w:id="3"/>
      <w:bookmarkEnd w:id="4"/>
      <w:bookmarkEnd w:id="5"/>
    </w:p>
    <w:p w14:paraId="6ACA483F" w14:textId="77777777" w:rsidR="001E0904" w:rsidRPr="002A2747" w:rsidRDefault="001E0904" w:rsidP="007828C8">
      <w:pPr>
        <w:pStyle w:val="affff9"/>
        <w:ind w:firstLine="709"/>
        <w:jc w:val="both"/>
        <w:rPr>
          <w:rFonts w:ascii="Times New Roman" w:hAnsi="Times New Roman"/>
          <w:sz w:val="24"/>
          <w:szCs w:val="24"/>
        </w:rPr>
      </w:pPr>
    </w:p>
    <w:p w14:paraId="6D428BE6" w14:textId="37804527" w:rsidR="001E0904" w:rsidRPr="002A2747" w:rsidRDefault="00CE748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Административный р</w:t>
      </w:r>
      <w:r w:rsidR="003E5203" w:rsidRPr="002A2747">
        <w:rPr>
          <w:rFonts w:ascii="Times New Roman" w:hAnsi="Times New Roman"/>
          <w:sz w:val="24"/>
          <w:szCs w:val="24"/>
        </w:rPr>
        <w:t>егламент</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устанавливает стандарт предоставления государственной </w:t>
      </w:r>
      <w:r w:rsidR="001D539F" w:rsidRPr="002A2747">
        <w:rPr>
          <w:rFonts w:ascii="Times New Roman" w:hAnsi="Times New Roman"/>
          <w:sz w:val="24"/>
          <w:szCs w:val="24"/>
        </w:rPr>
        <w:t xml:space="preserve"> услуги</w:t>
      </w:r>
      <w:r w:rsidR="001E0904" w:rsidRPr="002A2747">
        <w:rPr>
          <w:rFonts w:ascii="Times New Roman" w:hAnsi="Times New Roman"/>
          <w:sz w:val="24"/>
          <w:szCs w:val="24"/>
        </w:rPr>
        <w:t xml:space="preserve"> </w:t>
      </w:r>
      <w:r w:rsidR="006D7ECA" w:rsidRPr="002A2747">
        <w:rPr>
          <w:rFonts w:ascii="Times New Roman" w:hAnsi="Times New Roman"/>
          <w:sz w:val="24"/>
          <w:szCs w:val="24"/>
        </w:rPr>
        <w:t>«</w:t>
      </w:r>
      <w:r w:rsidR="00D96BAB"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F36087" w:rsidRPr="002A2747">
        <w:rPr>
          <w:rFonts w:ascii="Times New Roman" w:hAnsi="Times New Roman"/>
          <w:sz w:val="24"/>
          <w:szCs w:val="24"/>
        </w:rPr>
        <w:t>на территории</w:t>
      </w:r>
      <w:r w:rsidR="00CB4F28">
        <w:rPr>
          <w:rFonts w:ascii="Times New Roman" w:hAnsi="Times New Roman"/>
          <w:sz w:val="24"/>
          <w:szCs w:val="24"/>
        </w:rPr>
        <w:t xml:space="preserve"> городского округа Электросталь</w:t>
      </w:r>
      <w:r w:rsidR="00F36087" w:rsidRPr="002A2747">
        <w:rPr>
          <w:rFonts w:ascii="Times New Roman" w:hAnsi="Times New Roman"/>
          <w:sz w:val="24"/>
          <w:szCs w:val="24"/>
        </w:rPr>
        <w:t xml:space="preserve"> </w:t>
      </w:r>
      <w:r w:rsidR="00D96BAB" w:rsidRPr="002A2747">
        <w:rPr>
          <w:rFonts w:ascii="Times New Roman" w:hAnsi="Times New Roman"/>
          <w:sz w:val="24"/>
          <w:szCs w:val="24"/>
        </w:rPr>
        <w:t>Московской области</w:t>
      </w:r>
      <w:r w:rsidR="006D7ECA" w:rsidRPr="002A2747">
        <w:rPr>
          <w:rFonts w:ascii="Times New Roman" w:hAnsi="Times New Roman"/>
          <w:sz w:val="24"/>
          <w:szCs w:val="24"/>
        </w:rPr>
        <w:t>»</w:t>
      </w:r>
      <w:r w:rsidR="001E0904" w:rsidRPr="002A2747">
        <w:rPr>
          <w:rFonts w:ascii="Times New Roman" w:hAnsi="Times New Roman"/>
          <w:sz w:val="24"/>
          <w:szCs w:val="24"/>
        </w:rPr>
        <w:t xml:space="preserve"> (далее – </w:t>
      </w:r>
      <w:r w:rsidRPr="002A2747">
        <w:rPr>
          <w:rFonts w:ascii="Times New Roman" w:hAnsi="Times New Roman"/>
          <w:sz w:val="24"/>
          <w:szCs w:val="24"/>
        </w:rPr>
        <w:t>Государственная у</w:t>
      </w:r>
      <w:r w:rsidR="001E0904" w:rsidRPr="002A2747">
        <w:rPr>
          <w:rFonts w:ascii="Times New Roman" w:hAnsi="Times New Roman"/>
          <w:sz w:val="24"/>
          <w:szCs w:val="24"/>
        </w:rPr>
        <w:t>слуга), состав, последовательность и сроки выполнения административных процедур</w:t>
      </w:r>
      <w:r w:rsidR="009B02B3" w:rsidRPr="002A2747">
        <w:rPr>
          <w:rFonts w:ascii="Times New Roman" w:hAnsi="Times New Roman"/>
          <w:sz w:val="24"/>
          <w:szCs w:val="24"/>
        </w:rPr>
        <w:t xml:space="preserve"> </w:t>
      </w:r>
      <w:r w:rsidR="003E5203" w:rsidRPr="002A2747">
        <w:rPr>
          <w:rFonts w:ascii="Times New Roman" w:hAnsi="Times New Roman"/>
          <w:sz w:val="24"/>
          <w:szCs w:val="24"/>
        </w:rPr>
        <w:t>п</w:t>
      </w:r>
      <w:r w:rsidR="001E0904" w:rsidRPr="002A2747">
        <w:rPr>
          <w:rFonts w:ascii="Times New Roman" w:hAnsi="Times New Roman"/>
          <w:sz w:val="24"/>
          <w:szCs w:val="24"/>
        </w:rPr>
        <w:t xml:space="preserve">о предоставлению </w:t>
      </w:r>
      <w:r w:rsidRPr="002A2747">
        <w:rPr>
          <w:rFonts w:ascii="Times New Roman" w:hAnsi="Times New Roman"/>
          <w:sz w:val="24"/>
          <w:szCs w:val="24"/>
        </w:rPr>
        <w:t>Государственной у</w:t>
      </w:r>
      <w:r w:rsidR="001E0904" w:rsidRPr="002A2747">
        <w:rPr>
          <w:rFonts w:ascii="Times New Roman" w:hAnsi="Times New Roman"/>
          <w:sz w:val="24"/>
          <w:szCs w:val="24"/>
        </w:rPr>
        <w:t>слуги, требования к порядку их выполнения, в том числе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электронной форме, а также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многофункциональных центрах</w:t>
      </w:r>
      <w:r w:rsidR="007116DB" w:rsidRPr="002A2747">
        <w:rPr>
          <w:rFonts w:ascii="Times New Roman" w:hAnsi="Times New Roman"/>
          <w:sz w:val="24"/>
          <w:szCs w:val="24"/>
        </w:rPr>
        <w:t xml:space="preserve"> </w:t>
      </w:r>
      <w:r w:rsidR="00272B4F" w:rsidRPr="002A2747">
        <w:rPr>
          <w:rFonts w:ascii="Times New Roman" w:hAnsi="Times New Roman"/>
          <w:sz w:val="24"/>
          <w:szCs w:val="24"/>
        </w:rPr>
        <w:t xml:space="preserve">предоставления государственных и муниципальных услуг </w:t>
      </w:r>
      <w:r w:rsidR="007116DB" w:rsidRPr="002A2747">
        <w:rPr>
          <w:rFonts w:ascii="Times New Roman" w:hAnsi="Times New Roman"/>
          <w:sz w:val="24"/>
          <w:szCs w:val="24"/>
        </w:rPr>
        <w:t>(далее – МФЦ)</w:t>
      </w:r>
      <w:r w:rsidR="001E0904" w:rsidRPr="002A2747">
        <w:rPr>
          <w:rFonts w:ascii="Times New Roman" w:hAnsi="Times New Roman"/>
          <w:sz w:val="24"/>
          <w:szCs w:val="24"/>
        </w:rPr>
        <w:t xml:space="preserve">, формы контроля за исполнением </w:t>
      </w:r>
      <w:r w:rsidRPr="002A2747">
        <w:rPr>
          <w:rFonts w:ascii="Times New Roman" w:hAnsi="Times New Roman"/>
          <w:sz w:val="24"/>
          <w:szCs w:val="24"/>
        </w:rPr>
        <w:t>Административного р</w:t>
      </w:r>
      <w:r w:rsidR="001E0904" w:rsidRPr="002A2747">
        <w:rPr>
          <w:rFonts w:ascii="Times New Roman" w:hAnsi="Times New Roman"/>
          <w:sz w:val="24"/>
          <w:szCs w:val="24"/>
        </w:rPr>
        <w:t>егламента, досудебный (внесудебный) порядок обжалования решений и действий (бездействия)</w:t>
      </w:r>
      <w:r w:rsidR="00272B4F" w:rsidRPr="002A2747">
        <w:rPr>
          <w:rFonts w:ascii="Times New Roman" w:hAnsi="Times New Roman"/>
          <w:sz w:val="24"/>
          <w:szCs w:val="24"/>
        </w:rPr>
        <w:t xml:space="preserve"> </w:t>
      </w:r>
      <w:r w:rsidR="005B1B8E" w:rsidRPr="005B1B8E">
        <w:rPr>
          <w:rFonts w:ascii="Times New Roman" w:hAnsi="Times New Roman"/>
          <w:sz w:val="24"/>
          <w:szCs w:val="24"/>
        </w:rPr>
        <w:t xml:space="preserve">Администрации городского округа Электросталь Московской </w:t>
      </w:r>
      <w:r w:rsidR="005B1B8E">
        <w:rPr>
          <w:rFonts w:ascii="Times New Roman" w:hAnsi="Times New Roman"/>
          <w:sz w:val="24"/>
          <w:szCs w:val="24"/>
        </w:rPr>
        <w:t>области</w:t>
      </w:r>
      <w:r w:rsidR="006D7ECA" w:rsidRPr="005B1B8E">
        <w:rPr>
          <w:rFonts w:ascii="Times New Roman" w:hAnsi="Times New Roman"/>
          <w:sz w:val="24"/>
          <w:szCs w:val="24"/>
        </w:rPr>
        <w:t>,</w:t>
      </w:r>
      <w:r w:rsidR="005B1B8E" w:rsidRPr="005B1B8E">
        <w:rPr>
          <w:rFonts w:ascii="Times New Roman" w:hAnsi="Times New Roman"/>
          <w:sz w:val="24"/>
          <w:szCs w:val="24"/>
        </w:rPr>
        <w:t xml:space="preserve"> </w:t>
      </w:r>
      <w:r w:rsidR="001E0904" w:rsidRPr="005B1B8E">
        <w:rPr>
          <w:rFonts w:ascii="Times New Roman" w:hAnsi="Times New Roman"/>
          <w:sz w:val="24"/>
          <w:szCs w:val="24"/>
        </w:rPr>
        <w:t>должностных лиц</w:t>
      </w:r>
      <w:r w:rsidR="00272B4F" w:rsidRPr="005B1B8E">
        <w:rPr>
          <w:rFonts w:ascii="Times New Roman" w:hAnsi="Times New Roman"/>
          <w:sz w:val="24"/>
          <w:szCs w:val="24"/>
        </w:rPr>
        <w:t xml:space="preserve"> </w:t>
      </w:r>
      <w:r w:rsidR="005B1B8E" w:rsidRPr="005B1B8E">
        <w:rPr>
          <w:rFonts w:ascii="Times New Roman" w:hAnsi="Times New Roman"/>
          <w:sz w:val="24"/>
          <w:szCs w:val="24"/>
        </w:rPr>
        <w:t xml:space="preserve">Администрации городского округа Электросталь Московской </w:t>
      </w:r>
      <w:r w:rsidR="005B1B8E">
        <w:rPr>
          <w:rFonts w:ascii="Times New Roman" w:hAnsi="Times New Roman"/>
          <w:sz w:val="24"/>
          <w:szCs w:val="24"/>
        </w:rPr>
        <w:t>области.</w:t>
      </w:r>
    </w:p>
    <w:p w14:paraId="2CFDEFDD" w14:textId="77777777" w:rsidR="00622B15" w:rsidRPr="002A2747" w:rsidRDefault="00622B15" w:rsidP="00356919">
      <w:pPr>
        <w:pStyle w:val="affff3"/>
        <w:numPr>
          <w:ilvl w:val="1"/>
          <w:numId w:val="15"/>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14:paraId="24E7CE20" w14:textId="77777777" w:rsidR="006150B7" w:rsidRPr="002A2747" w:rsidRDefault="006150B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9B02B3" w:rsidRPr="002A2747">
        <w:rPr>
          <w:rFonts w:ascii="Times New Roman" w:hAnsi="Times New Roman"/>
          <w:sz w:val="24"/>
          <w:szCs w:val="24"/>
        </w:rPr>
        <w:t xml:space="preserve"> </w:t>
      </w:r>
      <w:r w:rsidRPr="002A2747">
        <w:rPr>
          <w:rFonts w:ascii="Times New Roman" w:hAnsi="Times New Roman"/>
          <w:sz w:val="24"/>
          <w:szCs w:val="24"/>
        </w:rPr>
        <w:t>о защите инф</w:t>
      </w:r>
      <w:r w:rsidR="002970C5" w:rsidRPr="002A2747">
        <w:rPr>
          <w:rFonts w:ascii="Times New Roman" w:hAnsi="Times New Roman"/>
          <w:sz w:val="24"/>
          <w:szCs w:val="24"/>
        </w:rPr>
        <w:t xml:space="preserve">ормации, государственной тайне, </w:t>
      </w:r>
      <w:r w:rsidRPr="002A2747">
        <w:rPr>
          <w:rFonts w:ascii="Times New Roman" w:hAnsi="Times New Roman"/>
          <w:sz w:val="24"/>
          <w:szCs w:val="24"/>
        </w:rPr>
        <w:t>Инструкцией</w:t>
      </w:r>
      <w:r w:rsidR="009B02B3" w:rsidRPr="002A2747">
        <w:rPr>
          <w:rFonts w:ascii="Times New Roman" w:hAnsi="Times New Roman"/>
          <w:sz w:val="24"/>
          <w:szCs w:val="24"/>
        </w:rPr>
        <w:t xml:space="preserve"> </w:t>
      </w:r>
      <w:r w:rsidRPr="002A2747">
        <w:rPr>
          <w:rFonts w:ascii="Times New Roman" w:hAnsi="Times New Roman"/>
          <w:sz w:val="24"/>
          <w:szCs w:val="24"/>
        </w:rPr>
        <w:t>по обеспечению режима секретности</w:t>
      </w:r>
      <w:r w:rsidR="009B02B3" w:rsidRPr="002A2747">
        <w:rPr>
          <w:rFonts w:ascii="Times New Roman" w:hAnsi="Times New Roman"/>
          <w:sz w:val="24"/>
          <w:szCs w:val="24"/>
        </w:rPr>
        <w:t xml:space="preserve"> </w:t>
      </w:r>
      <w:r w:rsidRPr="002A2747">
        <w:rPr>
          <w:rFonts w:ascii="Times New Roman" w:hAnsi="Times New Roman"/>
          <w:sz w:val="24"/>
          <w:szCs w:val="24"/>
        </w:rPr>
        <w:t>в Российской Федерации, утвержденной постановлением Правительства Российской Федерации от 5 января 2004 г. N 3-1</w:t>
      </w:r>
      <w:r w:rsidR="00622B15" w:rsidRPr="002A2747">
        <w:rPr>
          <w:rFonts w:ascii="Times New Roman" w:hAnsi="Times New Roman"/>
          <w:sz w:val="24"/>
          <w:szCs w:val="24"/>
        </w:rPr>
        <w:t xml:space="preserve"> «Об утверждении Инструкции по обеспечению режима секретности в Российской Федерации»</w:t>
      </w:r>
      <w:r w:rsidRPr="002A2747">
        <w:rPr>
          <w:rFonts w:ascii="Times New Roman" w:hAnsi="Times New Roman"/>
          <w:sz w:val="24"/>
          <w:szCs w:val="24"/>
        </w:rPr>
        <w:t xml:space="preserve">. </w:t>
      </w:r>
    </w:p>
    <w:p w14:paraId="6BDB571F" w14:textId="54C2909B" w:rsidR="00CE7487" w:rsidRPr="002A2747" w:rsidRDefault="006150B7" w:rsidP="00622B15">
      <w:pPr>
        <w:pStyle w:val="ConsPlusNormal"/>
        <w:ind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005B1B8E" w:rsidRPr="005B1B8E">
        <w:rPr>
          <w:rFonts w:ascii="Times New Roman" w:hAnsi="Times New Roman"/>
          <w:sz w:val="24"/>
          <w:szCs w:val="24"/>
        </w:rPr>
        <w:t xml:space="preserve">Администрации городского округа Электросталь Московской </w:t>
      </w:r>
      <w:r w:rsidR="005B1B8E">
        <w:rPr>
          <w:rFonts w:ascii="Times New Roman" w:hAnsi="Times New Roman"/>
          <w:sz w:val="24"/>
          <w:szCs w:val="24"/>
        </w:rPr>
        <w:t>области</w:t>
      </w:r>
      <w:r w:rsidRPr="002A2747">
        <w:rPr>
          <w:rFonts w:ascii="Times New Roman" w:hAnsi="Times New Roman" w:cs="Times New Roman"/>
          <w:sz w:val="24"/>
          <w:szCs w:val="24"/>
        </w:rPr>
        <w:t>,</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14:paraId="58AA34A0" w14:textId="77777777" w:rsidR="00CE7487" w:rsidRPr="002A2747" w:rsidRDefault="00CE7487" w:rsidP="00CE7487">
      <w:pPr>
        <w:pStyle w:val="affff9"/>
        <w:jc w:val="center"/>
        <w:rPr>
          <w:rFonts w:ascii="Times New Roman" w:hAnsi="Times New Roman"/>
          <w:sz w:val="24"/>
          <w:szCs w:val="24"/>
        </w:rPr>
      </w:pPr>
    </w:p>
    <w:p w14:paraId="14B1BB6A" w14:textId="77777777" w:rsidR="001E0904" w:rsidRPr="002A2747" w:rsidRDefault="001E0904" w:rsidP="007828C8">
      <w:pPr>
        <w:pStyle w:val="affff9"/>
        <w:ind w:firstLine="709"/>
        <w:jc w:val="both"/>
        <w:rPr>
          <w:rFonts w:ascii="Times New Roman" w:hAnsi="Times New Roman"/>
          <w:sz w:val="24"/>
          <w:szCs w:val="24"/>
        </w:rPr>
      </w:pPr>
    </w:p>
    <w:p w14:paraId="016F8A75" w14:textId="78ACFF91" w:rsidR="001E0904" w:rsidRPr="002A2747" w:rsidRDefault="001E0904" w:rsidP="00EA2112">
      <w:pPr>
        <w:pStyle w:val="2-"/>
        <w:numPr>
          <w:ilvl w:val="0"/>
          <w:numId w:val="1"/>
        </w:numPr>
        <w:spacing w:before="0" w:after="0" w:line="276" w:lineRule="auto"/>
        <w:ind w:left="0" w:firstLine="0"/>
        <w:rPr>
          <w:i w:val="0"/>
          <w:sz w:val="24"/>
          <w:szCs w:val="24"/>
        </w:rPr>
      </w:pPr>
      <w:bookmarkStart w:id="6" w:name="_Toc430614249"/>
      <w:bookmarkStart w:id="7" w:name="_Toc459994011"/>
      <w:bookmarkStart w:id="8" w:name="_Toc460002873"/>
      <w:bookmarkStart w:id="9" w:name="П_2_заявители"/>
      <w:r w:rsidRPr="002A2747">
        <w:rPr>
          <w:i w:val="0"/>
          <w:sz w:val="24"/>
          <w:szCs w:val="24"/>
        </w:rPr>
        <w:t xml:space="preserve">Лица, имеющие право на получение </w:t>
      </w:r>
      <w:bookmarkEnd w:id="6"/>
      <w:r w:rsidR="001D539F" w:rsidRPr="002A2747">
        <w:rPr>
          <w:i w:val="0"/>
          <w:sz w:val="24"/>
          <w:szCs w:val="24"/>
        </w:rPr>
        <w:t>Государственной услуги</w:t>
      </w:r>
      <w:bookmarkEnd w:id="7"/>
      <w:bookmarkEnd w:id="8"/>
    </w:p>
    <w:bookmarkEnd w:id="9"/>
    <w:p w14:paraId="2F1F5FC7" w14:textId="77777777" w:rsidR="001E0904" w:rsidRPr="002A2747" w:rsidRDefault="001E0904" w:rsidP="00905799">
      <w:pPr>
        <w:pStyle w:val="4"/>
        <w:rPr>
          <w:szCs w:val="24"/>
        </w:rPr>
      </w:pPr>
    </w:p>
    <w:p w14:paraId="61AA34C0" w14:textId="77777777" w:rsidR="00BC1CA7" w:rsidRPr="002A2747" w:rsidRDefault="001E0904" w:rsidP="002928EF">
      <w:pPr>
        <w:pStyle w:val="14"/>
        <w:ind w:firstLine="709"/>
        <w:jc w:val="both"/>
        <w:rPr>
          <w:rFonts w:ascii="Times New Roman" w:hAnsi="Times New Roman"/>
          <w:sz w:val="24"/>
          <w:szCs w:val="24"/>
        </w:rPr>
      </w:pPr>
      <w:r w:rsidRPr="002A2747">
        <w:rPr>
          <w:rFonts w:ascii="Times New Roman" w:hAnsi="Times New Roman"/>
          <w:sz w:val="24"/>
          <w:szCs w:val="24"/>
        </w:rPr>
        <w:t xml:space="preserve">2.1. </w:t>
      </w:r>
      <w:r w:rsidR="00BE47BB" w:rsidRPr="002A2747">
        <w:rPr>
          <w:rFonts w:ascii="Times New Roman" w:hAnsi="Times New Roman"/>
          <w:sz w:val="24"/>
          <w:szCs w:val="24"/>
        </w:rPr>
        <w:t>Л</w:t>
      </w:r>
      <w:r w:rsidR="004F13A0" w:rsidRPr="002A2747">
        <w:rPr>
          <w:rFonts w:ascii="Times New Roman" w:hAnsi="Times New Roman"/>
          <w:sz w:val="24"/>
          <w:szCs w:val="24"/>
        </w:rPr>
        <w:t>иц</w:t>
      </w:r>
      <w:r w:rsidR="00BE47BB" w:rsidRPr="002A2747">
        <w:rPr>
          <w:rFonts w:ascii="Times New Roman" w:hAnsi="Times New Roman"/>
          <w:sz w:val="24"/>
          <w:szCs w:val="24"/>
        </w:rPr>
        <w:t>а</w:t>
      </w:r>
      <w:r w:rsidR="004F13A0" w:rsidRPr="002A2747">
        <w:rPr>
          <w:rFonts w:ascii="Times New Roman" w:hAnsi="Times New Roman"/>
          <w:sz w:val="24"/>
          <w:szCs w:val="24"/>
        </w:rPr>
        <w:t xml:space="preserve">, </w:t>
      </w:r>
      <w:r w:rsidR="00BE47BB" w:rsidRPr="002A2747">
        <w:rPr>
          <w:rFonts w:ascii="Times New Roman" w:hAnsi="Times New Roman"/>
          <w:sz w:val="24"/>
          <w:szCs w:val="24"/>
        </w:rPr>
        <w:t xml:space="preserve">имеющие </w:t>
      </w:r>
      <w:r w:rsidR="004F13A0" w:rsidRPr="002A2747">
        <w:rPr>
          <w:rFonts w:ascii="Times New Roman" w:hAnsi="Times New Roman"/>
          <w:sz w:val="24"/>
          <w:szCs w:val="24"/>
        </w:rPr>
        <w:t xml:space="preserve">право на получение </w:t>
      </w:r>
      <w:r w:rsidR="001D539F" w:rsidRPr="002A2747">
        <w:rPr>
          <w:rFonts w:ascii="Times New Roman" w:hAnsi="Times New Roman"/>
          <w:sz w:val="24"/>
          <w:szCs w:val="24"/>
        </w:rPr>
        <w:t>Государственной услуги</w:t>
      </w:r>
      <w:r w:rsidR="004F13A0" w:rsidRPr="002A2747">
        <w:rPr>
          <w:rFonts w:ascii="Times New Roman" w:hAnsi="Times New Roman"/>
          <w:sz w:val="24"/>
          <w:szCs w:val="24"/>
        </w:rPr>
        <w:t>:</w:t>
      </w:r>
      <w:r w:rsidR="00BC4D86" w:rsidRPr="002A2747">
        <w:rPr>
          <w:rFonts w:ascii="Times New Roman" w:hAnsi="Times New Roman"/>
          <w:sz w:val="24"/>
          <w:szCs w:val="24"/>
        </w:rPr>
        <w:t xml:space="preserve"> </w:t>
      </w:r>
    </w:p>
    <w:p w14:paraId="59B69ED3" w14:textId="7025871F" w:rsidR="00BE47BB" w:rsidRPr="002A2747" w:rsidRDefault="004F4753" w:rsidP="006F30E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E47BB" w:rsidRPr="002A2747">
        <w:rPr>
          <w:rFonts w:ascii="Times New Roman" w:hAnsi="Times New Roman"/>
          <w:sz w:val="24"/>
          <w:szCs w:val="24"/>
        </w:rPr>
        <w:t xml:space="preserve">физические </w:t>
      </w:r>
      <w:r w:rsidR="006F30EF" w:rsidRPr="002A2747">
        <w:rPr>
          <w:rFonts w:ascii="Times New Roman" w:hAnsi="Times New Roman"/>
          <w:sz w:val="24"/>
          <w:szCs w:val="24"/>
        </w:rPr>
        <w:t>и юридические лица</w:t>
      </w:r>
      <w:r w:rsidR="00BE47BB" w:rsidRPr="002A2747">
        <w:rPr>
          <w:rFonts w:ascii="Times New Roman" w:hAnsi="Times New Roman"/>
          <w:sz w:val="24"/>
          <w:szCs w:val="24"/>
        </w:rPr>
        <w:t xml:space="preserve">, </w:t>
      </w:r>
      <w:r w:rsidR="001A07BB">
        <w:rPr>
          <w:rFonts w:ascii="Times New Roman" w:hAnsi="Times New Roman"/>
          <w:sz w:val="24"/>
          <w:szCs w:val="24"/>
        </w:rPr>
        <w:t>индивидуальные предприниматели,</w:t>
      </w:r>
      <w:r w:rsidR="00B123DB">
        <w:rPr>
          <w:rFonts w:ascii="Times New Roman" w:hAnsi="Times New Roman"/>
          <w:sz w:val="24"/>
          <w:szCs w:val="24"/>
        </w:rPr>
        <w:t xml:space="preserve"> </w:t>
      </w:r>
      <w:r w:rsidR="00BE47BB" w:rsidRPr="002A2747">
        <w:rPr>
          <w:rFonts w:ascii="Times New Roman" w:hAnsi="Times New Roman"/>
          <w:sz w:val="24"/>
          <w:szCs w:val="24"/>
        </w:rPr>
        <w:t>являющиеся правообладателями</w:t>
      </w:r>
      <w:r w:rsidR="006F30EF" w:rsidRPr="002A2747">
        <w:rPr>
          <w:rFonts w:ascii="Times New Roman" w:hAnsi="Times New Roman"/>
          <w:sz w:val="24"/>
          <w:szCs w:val="24"/>
        </w:rPr>
        <w:t>, поставленных на кадастровый учет</w:t>
      </w:r>
      <w:r w:rsidR="00BE47BB" w:rsidRPr="002A2747">
        <w:rPr>
          <w:rFonts w:ascii="Times New Roman" w:hAnsi="Times New Roman"/>
          <w:sz w:val="24"/>
          <w:szCs w:val="24"/>
        </w:rPr>
        <w:t xml:space="preserve"> </w:t>
      </w:r>
      <w:r w:rsidR="006F30EF" w:rsidRPr="002A2747">
        <w:rPr>
          <w:rFonts w:ascii="Times New Roman" w:hAnsi="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2A2747">
        <w:rPr>
          <w:rFonts w:ascii="Times New Roman" w:hAnsi="Times New Roman"/>
          <w:sz w:val="24"/>
          <w:szCs w:val="24"/>
        </w:rPr>
        <w:t>участков</w:t>
      </w:r>
      <w:r w:rsidR="006F30EF" w:rsidRPr="002A2747">
        <w:rPr>
          <w:rFonts w:ascii="Times New Roman" w:hAnsi="Times New Roman"/>
          <w:sz w:val="24"/>
          <w:szCs w:val="24"/>
        </w:rPr>
        <w:t>, расположенных</w:t>
      </w:r>
      <w:r w:rsidR="00BE47BB" w:rsidRPr="002A2747">
        <w:rPr>
          <w:rFonts w:ascii="Times New Roman" w:hAnsi="Times New Roman"/>
          <w:sz w:val="24"/>
          <w:szCs w:val="24"/>
        </w:rPr>
        <w:t xml:space="preserve"> на территории </w:t>
      </w:r>
      <w:r w:rsidR="00C11E93" w:rsidRPr="002A2747">
        <w:rPr>
          <w:rFonts w:ascii="Times New Roman" w:hAnsi="Times New Roman"/>
          <w:i/>
          <w:sz w:val="24"/>
          <w:szCs w:val="24"/>
          <w:u w:val="single"/>
        </w:rPr>
        <w:t xml:space="preserve">                                                                                                 </w:t>
      </w:r>
      <w:r w:rsidRPr="004F4753">
        <w:rPr>
          <w:rFonts w:ascii="Times New Roman" w:hAnsi="Times New Roman"/>
          <w:sz w:val="24"/>
          <w:szCs w:val="24"/>
        </w:rPr>
        <w:t xml:space="preserve">городского округа </w:t>
      </w:r>
      <w:r w:rsidR="001A07BB" w:rsidRPr="004F4753">
        <w:rPr>
          <w:rFonts w:ascii="Times New Roman" w:hAnsi="Times New Roman"/>
          <w:sz w:val="24"/>
          <w:szCs w:val="24"/>
        </w:rPr>
        <w:t>Электросталь Московской</w:t>
      </w:r>
      <w:r w:rsidR="00BE47BB" w:rsidRPr="004F4753">
        <w:rPr>
          <w:rFonts w:ascii="Times New Roman" w:hAnsi="Times New Roman"/>
          <w:sz w:val="24"/>
          <w:szCs w:val="24"/>
        </w:rPr>
        <w:t xml:space="preserve"> области</w:t>
      </w:r>
      <w:r w:rsidR="00BE47BB" w:rsidRPr="00356919">
        <w:rPr>
          <w:rFonts w:ascii="Times New Roman" w:hAnsi="Times New Roman"/>
          <w:sz w:val="24"/>
          <w:szCs w:val="24"/>
        </w:rPr>
        <w:t>;</w:t>
      </w:r>
    </w:p>
    <w:p w14:paraId="3AEE24A0" w14:textId="08012FCC" w:rsidR="00281239" w:rsidRPr="002A2747" w:rsidRDefault="004F4753" w:rsidP="0028123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C49C6" w:rsidRPr="002A2747">
        <w:rPr>
          <w:rFonts w:ascii="Times New Roman" w:hAnsi="Times New Roman"/>
          <w:sz w:val="24"/>
          <w:szCs w:val="24"/>
        </w:rPr>
        <w:t xml:space="preserve">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w:t>
      </w:r>
      <w:r w:rsidR="005C49C6" w:rsidRPr="002A2747">
        <w:rPr>
          <w:rFonts w:ascii="Times New Roman" w:hAnsi="Times New Roman"/>
          <w:sz w:val="24"/>
          <w:szCs w:val="24"/>
        </w:rPr>
        <w:lastRenderedPageBreak/>
        <w:t>жилищного строительства земельных участков, расположенных на территории</w:t>
      </w:r>
      <w:r w:rsidR="00281239" w:rsidRPr="002A2747">
        <w:rPr>
          <w:rFonts w:ascii="Times New Roman" w:hAnsi="Times New Roman"/>
          <w:i/>
          <w:sz w:val="24"/>
          <w:szCs w:val="24"/>
          <w:u w:val="single"/>
        </w:rPr>
        <w:t xml:space="preserve">                                                                                                                                                                                                                                           </w:t>
      </w:r>
      <w:r w:rsidRPr="004F4753">
        <w:rPr>
          <w:rFonts w:ascii="Times New Roman" w:hAnsi="Times New Roman"/>
          <w:sz w:val="24"/>
          <w:szCs w:val="24"/>
        </w:rPr>
        <w:t>городского округа Электросталь  Московской области</w:t>
      </w:r>
      <w:r w:rsidR="00281239" w:rsidRPr="002A2747">
        <w:rPr>
          <w:rFonts w:ascii="Times New Roman" w:hAnsi="Times New Roman"/>
          <w:sz w:val="24"/>
          <w:szCs w:val="24"/>
        </w:rPr>
        <w:t>;</w:t>
      </w:r>
    </w:p>
    <w:p w14:paraId="5EAF74B4" w14:textId="6A0C164E" w:rsidR="00E415D2" w:rsidRPr="002A2747" w:rsidRDefault="004F4753" w:rsidP="00E415D2">
      <w:pPr>
        <w:pStyle w:val="affff3"/>
        <w:tabs>
          <w:tab w:val="left" w:pos="993"/>
          <w:tab w:val="left" w:pos="978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rPr>
        <w:t>-</w:t>
      </w:r>
      <w:r w:rsidR="00BE47BB" w:rsidRPr="002A2747">
        <w:rPr>
          <w:rFonts w:ascii="Times New Roman" w:hAnsi="Times New Roman"/>
          <w:sz w:val="24"/>
          <w:szCs w:val="24"/>
        </w:rPr>
        <w:t xml:space="preserve"> </w:t>
      </w:r>
      <w:r>
        <w:rPr>
          <w:rFonts w:ascii="Times New Roman" w:hAnsi="Times New Roman"/>
          <w:sz w:val="24"/>
          <w:szCs w:val="24"/>
        </w:rPr>
        <w:t>л</w:t>
      </w:r>
      <w:r w:rsidR="00E415D2" w:rsidRPr="002A2747">
        <w:rPr>
          <w:rFonts w:ascii="Times New Roman" w:hAnsi="Times New Roman"/>
          <w:sz w:val="24"/>
          <w:szCs w:val="24"/>
          <w:lang w:eastAsia="ru-RU"/>
        </w:rPr>
        <w:t xml:space="preserve">ица, уполномоченные в установленном порядке на предоставление интересов </w:t>
      </w:r>
      <w:r w:rsidR="00664B5C" w:rsidRPr="002A2747">
        <w:rPr>
          <w:rFonts w:ascii="Times New Roman" w:hAnsi="Times New Roman"/>
          <w:sz w:val="24"/>
          <w:szCs w:val="24"/>
          <w:lang w:eastAsia="ru-RU"/>
        </w:rPr>
        <w:t xml:space="preserve">заявителя </w:t>
      </w:r>
      <w:r w:rsidR="00E415D2" w:rsidRPr="002A2747">
        <w:rPr>
          <w:rFonts w:ascii="Times New Roman" w:hAnsi="Times New Roman"/>
          <w:sz w:val="24"/>
          <w:szCs w:val="24"/>
          <w:lang w:eastAsia="ru-RU"/>
        </w:rPr>
        <w:t>(представители заявителей, далее по тексту при совместном упоминании Заявителя и представителя Заявителя будет использоваться термин Заявитель).</w:t>
      </w:r>
    </w:p>
    <w:p w14:paraId="0C1D17FA" w14:textId="77777777" w:rsidR="00BE47BB" w:rsidRPr="002A2747" w:rsidRDefault="00BE47BB" w:rsidP="00BE47BB">
      <w:pPr>
        <w:spacing w:after="0" w:line="240" w:lineRule="auto"/>
        <w:ind w:firstLine="709"/>
        <w:jc w:val="both"/>
        <w:rPr>
          <w:rFonts w:ascii="Times New Roman" w:hAnsi="Times New Roman"/>
          <w:sz w:val="24"/>
          <w:szCs w:val="24"/>
        </w:rPr>
      </w:pPr>
    </w:p>
    <w:p w14:paraId="532D8B97" w14:textId="77777777" w:rsidR="009D53E9" w:rsidRPr="002A2747" w:rsidRDefault="009D53E9" w:rsidP="007828C8">
      <w:pPr>
        <w:pStyle w:val="affff9"/>
        <w:ind w:firstLine="709"/>
        <w:jc w:val="both"/>
        <w:rPr>
          <w:rFonts w:ascii="Times New Roman" w:hAnsi="Times New Roman"/>
          <w:sz w:val="24"/>
          <w:szCs w:val="24"/>
        </w:rPr>
      </w:pPr>
    </w:p>
    <w:p w14:paraId="5ECA105C" w14:textId="4523620B" w:rsidR="00681E4F" w:rsidRPr="002A2747" w:rsidRDefault="001E0904" w:rsidP="00CE5347">
      <w:pPr>
        <w:pStyle w:val="2-"/>
        <w:numPr>
          <w:ilvl w:val="0"/>
          <w:numId w:val="1"/>
        </w:numPr>
        <w:spacing w:before="0" w:after="0" w:line="276" w:lineRule="auto"/>
        <w:ind w:left="0" w:firstLine="0"/>
        <w:rPr>
          <w:i w:val="0"/>
          <w:sz w:val="24"/>
          <w:szCs w:val="24"/>
        </w:rPr>
      </w:pPr>
      <w:bookmarkStart w:id="10" w:name="_Toc460002874"/>
      <w:r w:rsidRPr="002A2747">
        <w:rPr>
          <w:i w:val="0"/>
          <w:sz w:val="24"/>
          <w:szCs w:val="24"/>
        </w:rPr>
        <w:t>Требования к порядку информирования о порядке предоставления</w:t>
      </w:r>
      <w:bookmarkStart w:id="11" w:name="_Toc459994012"/>
      <w:r w:rsidR="007C4AE7" w:rsidRPr="002A2747">
        <w:rPr>
          <w:i w:val="0"/>
          <w:sz w:val="24"/>
          <w:szCs w:val="24"/>
        </w:rPr>
        <w:t xml:space="preserve"> </w:t>
      </w:r>
      <w:r w:rsidR="001D539F" w:rsidRPr="002A2747">
        <w:rPr>
          <w:i w:val="0"/>
          <w:sz w:val="24"/>
          <w:szCs w:val="24"/>
        </w:rPr>
        <w:t>Государственной услуги</w:t>
      </w:r>
      <w:bookmarkEnd w:id="10"/>
      <w:bookmarkEnd w:id="11"/>
    </w:p>
    <w:p w14:paraId="08E2871F" w14:textId="77777777" w:rsidR="00E415D2" w:rsidRPr="002A2747" w:rsidRDefault="00E415D2" w:rsidP="00E415D2">
      <w:pPr>
        <w:rPr>
          <w:rFonts w:ascii="Times New Roman" w:hAnsi="Times New Roman"/>
          <w:sz w:val="24"/>
          <w:szCs w:val="24"/>
          <w:lang w:eastAsia="ru-RU"/>
        </w:rPr>
      </w:pPr>
    </w:p>
    <w:p w14:paraId="756660BD" w14:textId="77777777"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2A2747">
        <w:rPr>
          <w:rFonts w:ascii="Times New Roman" w:hAnsi="Times New Roman"/>
          <w:sz w:val="24"/>
          <w:szCs w:val="24"/>
          <w:lang w:val="en-US"/>
        </w:rPr>
        <w:t>http</w:t>
      </w:r>
      <w:r w:rsidRPr="002A2747">
        <w:rPr>
          <w:rFonts w:ascii="Times New Roman" w:hAnsi="Times New Roman"/>
          <w:sz w:val="24"/>
          <w:szCs w:val="24"/>
        </w:rPr>
        <w:t>://</w:t>
      </w:r>
      <w:r w:rsidRPr="002A2747">
        <w:rPr>
          <w:rFonts w:ascii="Times New Roman" w:hAnsi="Times New Roman"/>
          <w:sz w:val="24"/>
          <w:szCs w:val="24"/>
          <w:lang w:val="en-US"/>
        </w:rPr>
        <w:t>uslugi</w:t>
      </w:r>
      <w:r w:rsidRPr="002A2747">
        <w:rPr>
          <w:rFonts w:ascii="Times New Roman" w:hAnsi="Times New Roman"/>
          <w:sz w:val="24"/>
          <w:szCs w:val="24"/>
        </w:rPr>
        <w:t>.</w:t>
      </w:r>
      <w:r w:rsidRPr="002A2747">
        <w:rPr>
          <w:rFonts w:ascii="Times New Roman" w:hAnsi="Times New Roman"/>
          <w:sz w:val="24"/>
          <w:szCs w:val="24"/>
          <w:lang w:val="en-US"/>
        </w:rPr>
        <w:t>mosreg</w:t>
      </w:r>
      <w:r w:rsidRPr="002A2747">
        <w:rPr>
          <w:rFonts w:ascii="Times New Roman" w:hAnsi="Times New Roman"/>
          <w:sz w:val="24"/>
          <w:szCs w:val="24"/>
        </w:rPr>
        <w:t>.</w:t>
      </w:r>
      <w:r w:rsidRPr="002A2747">
        <w:rPr>
          <w:rFonts w:ascii="Times New Roman" w:hAnsi="Times New Roman"/>
          <w:sz w:val="24"/>
          <w:szCs w:val="24"/>
          <w:lang w:val="en-US"/>
        </w:rPr>
        <w:t>ru</w:t>
      </w:r>
      <w:r w:rsidRPr="002A2747">
        <w:rPr>
          <w:rFonts w:ascii="Times New Roman" w:hAnsi="Times New Roman"/>
          <w:sz w:val="24"/>
          <w:szCs w:val="24"/>
        </w:rPr>
        <w:t xml:space="preserve"> (далее – РПГУ). </w:t>
      </w:r>
    </w:p>
    <w:p w14:paraId="739A2081" w14:textId="77777777"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ADDD9CA" w14:textId="20920419"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005B1B8E" w:rsidRPr="005B1B8E">
        <w:rPr>
          <w:rFonts w:ascii="Times New Roman" w:hAnsi="Times New Roman"/>
          <w:sz w:val="24"/>
          <w:szCs w:val="24"/>
        </w:rPr>
        <w:t xml:space="preserve">Администрации городского округа Электросталь Московской </w:t>
      </w:r>
      <w:r w:rsidR="005B1B8E">
        <w:rPr>
          <w:rFonts w:ascii="Times New Roman" w:hAnsi="Times New Roman"/>
          <w:sz w:val="24"/>
          <w:szCs w:val="24"/>
        </w:rPr>
        <w:t>области</w:t>
      </w:r>
      <w:r w:rsidR="006730BF">
        <w:rPr>
          <w:rFonts w:ascii="Times New Roman" w:hAnsi="Times New Roman"/>
          <w:sz w:val="24"/>
          <w:szCs w:val="24"/>
        </w:rPr>
        <w:t>, Многофункциональных центров</w:t>
      </w:r>
      <w:r w:rsidRPr="002A2747">
        <w:rPr>
          <w:rFonts w:ascii="Times New Roman" w:hAnsi="Times New Roman"/>
          <w:sz w:val="24"/>
          <w:szCs w:val="24"/>
        </w:rPr>
        <w:t xml:space="preserve">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51618A">
          <w:rPr>
            <w:rStyle w:val="a7"/>
            <w:rFonts w:ascii="Times New Roman" w:hAnsi="Times New Roman"/>
            <w:color w:val="auto"/>
            <w:sz w:val="24"/>
            <w:szCs w:val="24"/>
            <w:u w:val="none"/>
          </w:rPr>
          <w:t>Приложении 2 к Административному регламенту.</w:t>
        </w:r>
      </w:hyperlink>
      <w:r w:rsidRPr="002A2747">
        <w:rPr>
          <w:rFonts w:ascii="Times New Roman" w:hAnsi="Times New Roman"/>
          <w:sz w:val="24"/>
          <w:szCs w:val="24"/>
        </w:rPr>
        <w:t xml:space="preserve"> </w:t>
      </w:r>
    </w:p>
    <w:p w14:paraId="2BF90E00" w14:textId="77777777" w:rsidR="00905799" w:rsidRPr="002A2747" w:rsidRDefault="00905799" w:rsidP="00D12473">
      <w:pPr>
        <w:pStyle w:val="a"/>
        <w:numPr>
          <w:ilvl w:val="0"/>
          <w:numId w:val="0"/>
        </w:numPr>
        <w:spacing w:after="0" w:line="240" w:lineRule="auto"/>
        <w:ind w:left="720"/>
        <w:rPr>
          <w:sz w:val="24"/>
          <w:szCs w:val="24"/>
        </w:rPr>
      </w:pPr>
      <w:bookmarkStart w:id="12" w:name="_Toc430614251"/>
    </w:p>
    <w:p w14:paraId="0C9AD3F8" w14:textId="77777777" w:rsidR="001E0904" w:rsidRPr="002A2747" w:rsidRDefault="001E0904" w:rsidP="007C4AE7">
      <w:pPr>
        <w:pStyle w:val="1-"/>
        <w:spacing w:before="0" w:after="0"/>
        <w:rPr>
          <w:sz w:val="24"/>
          <w:szCs w:val="24"/>
        </w:rPr>
      </w:pPr>
      <w:bookmarkStart w:id="13" w:name="_Toc459994013"/>
      <w:bookmarkStart w:id="14" w:name="_Toc460002875"/>
      <w:r w:rsidRPr="002A2747">
        <w:rPr>
          <w:sz w:val="24"/>
          <w:szCs w:val="24"/>
        </w:rPr>
        <w:t xml:space="preserve">Раздел </w:t>
      </w:r>
      <w:r w:rsidRPr="002A2747">
        <w:rPr>
          <w:sz w:val="24"/>
          <w:szCs w:val="24"/>
          <w:lang w:val="en-US"/>
        </w:rPr>
        <w:t>II</w:t>
      </w:r>
      <w:r w:rsidRPr="002A2747">
        <w:rPr>
          <w:sz w:val="24"/>
          <w:szCs w:val="24"/>
        </w:rPr>
        <w:t xml:space="preserve">. Стандарт предоставления </w:t>
      </w:r>
      <w:bookmarkEnd w:id="12"/>
      <w:r w:rsidR="006E4A5E" w:rsidRPr="002A2747">
        <w:rPr>
          <w:sz w:val="24"/>
          <w:szCs w:val="24"/>
        </w:rPr>
        <w:t>Государственной услуги</w:t>
      </w:r>
      <w:bookmarkEnd w:id="13"/>
      <w:bookmarkEnd w:id="14"/>
    </w:p>
    <w:p w14:paraId="2AC28CE3" w14:textId="77777777" w:rsidR="001E0904" w:rsidRPr="002A2747" w:rsidRDefault="001E0904" w:rsidP="00905799">
      <w:pPr>
        <w:pStyle w:val="4"/>
        <w:rPr>
          <w:szCs w:val="24"/>
        </w:rPr>
      </w:pPr>
    </w:p>
    <w:p w14:paraId="04A3B85C" w14:textId="14A94D05" w:rsidR="001E0904" w:rsidRPr="002A2747" w:rsidRDefault="001E0904" w:rsidP="007C4AE7">
      <w:pPr>
        <w:pStyle w:val="2-"/>
        <w:numPr>
          <w:ilvl w:val="0"/>
          <w:numId w:val="1"/>
        </w:numPr>
        <w:spacing w:before="0" w:after="0" w:line="276" w:lineRule="auto"/>
        <w:ind w:left="0" w:firstLine="0"/>
        <w:rPr>
          <w:i w:val="0"/>
          <w:sz w:val="24"/>
          <w:szCs w:val="24"/>
        </w:rPr>
      </w:pPr>
      <w:bookmarkStart w:id="15" w:name="_Toc459994014"/>
      <w:bookmarkStart w:id="16" w:name="_Toc460002876"/>
      <w:bookmarkStart w:id="17" w:name="_Toc430614252"/>
      <w:r w:rsidRPr="002A2747">
        <w:rPr>
          <w:i w:val="0"/>
          <w:sz w:val="24"/>
          <w:szCs w:val="24"/>
        </w:rPr>
        <w:t xml:space="preserve">Наименование </w:t>
      </w:r>
      <w:r w:rsidR="006E4A5E" w:rsidRPr="002A2747">
        <w:rPr>
          <w:i w:val="0"/>
          <w:sz w:val="24"/>
          <w:szCs w:val="24"/>
        </w:rPr>
        <w:t>Государственной услуги</w:t>
      </w:r>
      <w:bookmarkEnd w:id="15"/>
      <w:bookmarkEnd w:id="16"/>
    </w:p>
    <w:p w14:paraId="17E4575F" w14:textId="77777777" w:rsidR="001E0904" w:rsidRPr="002A2747" w:rsidRDefault="001E0904" w:rsidP="00905799">
      <w:pPr>
        <w:pStyle w:val="4"/>
        <w:rPr>
          <w:szCs w:val="24"/>
        </w:rPr>
      </w:pPr>
    </w:p>
    <w:p w14:paraId="2DF8A8F6" w14:textId="3EFC7277" w:rsidR="001E0904" w:rsidRPr="002A2747" w:rsidRDefault="001E0904" w:rsidP="007828C8">
      <w:pPr>
        <w:pStyle w:val="affff9"/>
        <w:ind w:firstLine="709"/>
        <w:jc w:val="both"/>
        <w:rPr>
          <w:rFonts w:ascii="Times New Roman" w:hAnsi="Times New Roman"/>
          <w:b/>
          <w:sz w:val="24"/>
          <w:szCs w:val="24"/>
        </w:rPr>
      </w:pPr>
      <w:r w:rsidRPr="002A2747">
        <w:rPr>
          <w:rFonts w:ascii="Times New Roman" w:hAnsi="Times New Roman"/>
          <w:sz w:val="24"/>
          <w:szCs w:val="24"/>
        </w:rPr>
        <w:t xml:space="preserve">Государственная услуга </w:t>
      </w:r>
      <w:r w:rsidR="00235AEA" w:rsidRPr="002A2747">
        <w:rPr>
          <w:rFonts w:ascii="Times New Roman" w:hAnsi="Times New Roman"/>
          <w:sz w:val="24"/>
          <w:szCs w:val="24"/>
        </w:rPr>
        <w:t>«</w:t>
      </w:r>
      <w:r w:rsidR="0048621C"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6730BF">
        <w:rPr>
          <w:rFonts w:ascii="Times New Roman" w:hAnsi="Times New Roman"/>
          <w:sz w:val="24"/>
          <w:szCs w:val="24"/>
        </w:rPr>
        <w:t>городского округа Электросталь</w:t>
      </w:r>
      <w:r w:rsidR="0048621C" w:rsidRPr="002A2747">
        <w:rPr>
          <w:rFonts w:ascii="Times New Roman" w:hAnsi="Times New Roman"/>
          <w:sz w:val="24"/>
          <w:szCs w:val="24"/>
        </w:rPr>
        <w:t xml:space="preserve"> Московской области</w:t>
      </w:r>
      <w:r w:rsidR="00235AEA" w:rsidRPr="002A2747">
        <w:rPr>
          <w:rFonts w:ascii="Times New Roman" w:hAnsi="Times New Roman"/>
          <w:sz w:val="24"/>
          <w:szCs w:val="24"/>
        </w:rPr>
        <w:t>»</w:t>
      </w:r>
      <w:r w:rsidR="00E6460F" w:rsidRPr="002A2747">
        <w:rPr>
          <w:rFonts w:ascii="Times New Roman" w:hAnsi="Times New Roman"/>
          <w:sz w:val="24"/>
          <w:szCs w:val="24"/>
        </w:rPr>
        <w:t>.</w:t>
      </w:r>
    </w:p>
    <w:p w14:paraId="3776A9DA" w14:textId="77777777" w:rsidR="00235AEA" w:rsidRPr="002A2747" w:rsidRDefault="00235AEA" w:rsidP="00BE7519">
      <w:pPr>
        <w:pStyle w:val="affff9"/>
        <w:jc w:val="center"/>
        <w:outlineLvl w:val="1"/>
        <w:rPr>
          <w:rFonts w:ascii="Times New Roman" w:hAnsi="Times New Roman"/>
          <w:b/>
          <w:sz w:val="24"/>
          <w:szCs w:val="24"/>
        </w:rPr>
      </w:pPr>
    </w:p>
    <w:p w14:paraId="5E5EEAC8" w14:textId="1244DE2E" w:rsidR="00CE59F7" w:rsidRPr="002A2747" w:rsidRDefault="001E0904" w:rsidP="007C4AE7">
      <w:pPr>
        <w:pStyle w:val="2-"/>
        <w:numPr>
          <w:ilvl w:val="0"/>
          <w:numId w:val="1"/>
        </w:numPr>
        <w:spacing w:before="0" w:after="0" w:line="276" w:lineRule="auto"/>
        <w:ind w:left="0" w:firstLine="0"/>
        <w:rPr>
          <w:i w:val="0"/>
          <w:sz w:val="24"/>
          <w:szCs w:val="24"/>
        </w:rPr>
      </w:pPr>
      <w:bookmarkStart w:id="18" w:name="_Toc459994015"/>
      <w:bookmarkStart w:id="19" w:name="_Toc460002877"/>
      <w:r w:rsidRPr="002A2747">
        <w:rPr>
          <w:i w:val="0"/>
          <w:sz w:val="24"/>
          <w:szCs w:val="24"/>
        </w:rPr>
        <w:t xml:space="preserve">Правовые основания предоставления </w:t>
      </w:r>
      <w:r w:rsidR="006E4A5E" w:rsidRPr="002A2747">
        <w:rPr>
          <w:i w:val="0"/>
          <w:sz w:val="24"/>
          <w:szCs w:val="24"/>
        </w:rPr>
        <w:t>Государственной услуги</w:t>
      </w:r>
      <w:bookmarkEnd w:id="18"/>
      <w:bookmarkEnd w:id="19"/>
    </w:p>
    <w:p w14:paraId="7A61EBA5" w14:textId="77777777" w:rsidR="00CE59F7" w:rsidRPr="002A2747" w:rsidRDefault="00CE59F7" w:rsidP="00D12473">
      <w:pPr>
        <w:spacing w:after="0" w:line="240" w:lineRule="auto"/>
        <w:rPr>
          <w:rFonts w:ascii="Times New Roman" w:hAnsi="Times New Roman"/>
          <w:sz w:val="24"/>
          <w:szCs w:val="24"/>
          <w:lang w:eastAsia="ru-RU"/>
        </w:rPr>
      </w:pPr>
    </w:p>
    <w:p w14:paraId="199A15D9" w14:textId="49B60774" w:rsidR="00CE59F7" w:rsidRPr="002A2747"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Предоставление Государственной услуги осуществляется в соответствии с Градостроительным </w:t>
      </w:r>
      <w:hyperlink r:id="rId10"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 </w:t>
      </w:r>
      <w:r w:rsidR="00412376" w:rsidRPr="002A2747">
        <w:rPr>
          <w:rFonts w:ascii="Times New Roman" w:hAnsi="Times New Roman"/>
          <w:sz w:val="24"/>
          <w:szCs w:val="24"/>
        </w:rPr>
        <w:t xml:space="preserve">Федеральным </w:t>
      </w:r>
      <w:r w:rsidRPr="002A2747">
        <w:rPr>
          <w:rFonts w:ascii="Times New Roman" w:hAnsi="Times New Roman"/>
          <w:sz w:val="24"/>
          <w:szCs w:val="24"/>
        </w:rPr>
        <w:t>закон</w:t>
      </w:r>
      <w:r w:rsidR="00412376" w:rsidRPr="002A2747">
        <w:rPr>
          <w:rFonts w:ascii="Times New Roman" w:hAnsi="Times New Roman"/>
          <w:sz w:val="24"/>
          <w:szCs w:val="24"/>
        </w:rPr>
        <w:t>ом</w:t>
      </w:r>
      <w:r w:rsidRPr="002A2747">
        <w:rPr>
          <w:rFonts w:ascii="Times New Roman" w:hAnsi="Times New Roman"/>
          <w:sz w:val="24"/>
          <w:szCs w:val="24"/>
        </w:rPr>
        <w:t xml:space="preserve"> от 29.12.2004 № 191-ФЗ «О введении в действие Градостроительного кодекса Российской Федерации»,</w:t>
      </w:r>
      <w:r w:rsidR="004144AD" w:rsidRPr="002A2747">
        <w:rPr>
          <w:rFonts w:ascii="Times New Roman" w:hAnsi="Times New Roman"/>
          <w:sz w:val="24"/>
          <w:szCs w:val="24"/>
        </w:rPr>
        <w:t xml:space="preserve"> Федеральным </w:t>
      </w:r>
      <w:hyperlink r:id="rId11" w:history="1">
        <w:r w:rsidR="004144AD" w:rsidRPr="002A2747">
          <w:rPr>
            <w:rFonts w:ascii="Times New Roman" w:hAnsi="Times New Roman"/>
            <w:sz w:val="24"/>
            <w:szCs w:val="24"/>
          </w:rPr>
          <w:t>закон</w:t>
        </w:r>
      </w:hyperlink>
      <w:r w:rsidR="004144AD" w:rsidRPr="002A2747">
        <w:rPr>
          <w:rFonts w:ascii="Times New Roman" w:hAnsi="Times New Roman"/>
          <w:sz w:val="24"/>
          <w:szCs w:val="24"/>
        </w:rPr>
        <w:t xml:space="preserve">ом от 27.07.2010 № 210-ФЗ «Об организации предоставления государственных и муниципальных услуг», </w:t>
      </w:r>
      <w:r w:rsidR="00412376" w:rsidRPr="002A2747">
        <w:rPr>
          <w:rFonts w:ascii="Times New Roman" w:hAnsi="Times New Roman"/>
          <w:sz w:val="24"/>
          <w:szCs w:val="24"/>
        </w:rPr>
        <w:t xml:space="preserve">Законом </w:t>
      </w:r>
      <w:r w:rsidR="004144AD" w:rsidRPr="002A2747">
        <w:rPr>
          <w:rFonts w:ascii="Times New Roman" w:hAnsi="Times New Roman"/>
          <w:sz w:val="24"/>
          <w:szCs w:val="24"/>
        </w:rPr>
        <w:t xml:space="preserve">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412376" w:rsidRPr="002A2747">
        <w:rPr>
          <w:rFonts w:ascii="Times New Roman" w:hAnsi="Times New Roman"/>
          <w:sz w:val="24"/>
          <w:szCs w:val="24"/>
        </w:rPr>
        <w:t>Законом Московской области от 24.07.2014 №</w:t>
      </w:r>
      <w:r w:rsidR="004144AD" w:rsidRPr="002A2747">
        <w:rPr>
          <w:rFonts w:ascii="Times New Roman" w:hAnsi="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4744F7E1" w14:textId="0DD07063" w:rsidR="004144AD" w:rsidRPr="0051618A"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Полный перечень нормативных</w:t>
      </w:r>
      <w:r w:rsidR="00412376" w:rsidRPr="002A2747">
        <w:rPr>
          <w:rFonts w:ascii="Times New Roman" w:hAnsi="Times New Roman"/>
          <w:sz w:val="24"/>
          <w:szCs w:val="24"/>
        </w:rPr>
        <w:t xml:space="preserve"> правовых</w:t>
      </w:r>
      <w:r w:rsidRPr="002A2747">
        <w:rPr>
          <w:rFonts w:ascii="Times New Roman" w:hAnsi="Times New Roman"/>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Pr="0051618A">
          <w:rPr>
            <w:rStyle w:val="a7"/>
            <w:rFonts w:ascii="Times New Roman" w:hAnsi="Times New Roman"/>
            <w:color w:val="auto"/>
            <w:sz w:val="24"/>
            <w:szCs w:val="24"/>
            <w:u w:val="none"/>
          </w:rPr>
          <w:t>Приложении 3 к Административному регламенту</w:t>
        </w:r>
      </w:hyperlink>
      <w:r w:rsidRPr="0051618A">
        <w:rPr>
          <w:rFonts w:ascii="Times New Roman" w:hAnsi="Times New Roman"/>
          <w:sz w:val="24"/>
          <w:szCs w:val="24"/>
        </w:rPr>
        <w:t>.</w:t>
      </w:r>
    </w:p>
    <w:p w14:paraId="3BE6489B" w14:textId="77777777" w:rsidR="001E0904" w:rsidRPr="002A2747" w:rsidRDefault="001E0904" w:rsidP="007828C8">
      <w:pPr>
        <w:pStyle w:val="affff9"/>
        <w:ind w:firstLine="709"/>
        <w:jc w:val="both"/>
        <w:rPr>
          <w:rFonts w:ascii="Times New Roman" w:hAnsi="Times New Roman"/>
          <w:b/>
          <w:sz w:val="24"/>
          <w:szCs w:val="24"/>
        </w:rPr>
      </w:pPr>
    </w:p>
    <w:p w14:paraId="0C7C424C" w14:textId="78843CB8" w:rsidR="001E0904" w:rsidRPr="002A2747" w:rsidRDefault="001E0904" w:rsidP="007C4AE7">
      <w:pPr>
        <w:pStyle w:val="2-"/>
        <w:numPr>
          <w:ilvl w:val="0"/>
          <w:numId w:val="10"/>
        </w:numPr>
        <w:spacing w:before="0" w:after="0" w:line="276" w:lineRule="auto"/>
        <w:rPr>
          <w:i w:val="0"/>
          <w:sz w:val="24"/>
          <w:szCs w:val="24"/>
        </w:rPr>
      </w:pPr>
      <w:bookmarkStart w:id="20" w:name="_Toc459994016"/>
      <w:bookmarkStart w:id="21" w:name="_Toc460002878"/>
      <w:r w:rsidRPr="002A2747">
        <w:rPr>
          <w:i w:val="0"/>
          <w:sz w:val="24"/>
          <w:szCs w:val="24"/>
        </w:rPr>
        <w:lastRenderedPageBreak/>
        <w:t xml:space="preserve">Органы и организации, участвующие в предоставлении </w:t>
      </w:r>
      <w:bookmarkEnd w:id="17"/>
      <w:r w:rsidR="006E4A5E" w:rsidRPr="002A2747">
        <w:rPr>
          <w:i w:val="0"/>
          <w:sz w:val="24"/>
          <w:szCs w:val="24"/>
        </w:rPr>
        <w:t>Государственной услуги</w:t>
      </w:r>
      <w:bookmarkEnd w:id="20"/>
      <w:bookmarkEnd w:id="21"/>
    </w:p>
    <w:p w14:paraId="160804E0" w14:textId="77777777" w:rsidR="001E0904" w:rsidRPr="002A2747" w:rsidRDefault="001E0904" w:rsidP="007828C8">
      <w:pPr>
        <w:pStyle w:val="affff9"/>
        <w:ind w:firstLine="709"/>
        <w:jc w:val="both"/>
        <w:rPr>
          <w:rFonts w:ascii="Times New Roman" w:hAnsi="Times New Roman"/>
          <w:sz w:val="24"/>
          <w:szCs w:val="24"/>
        </w:rPr>
      </w:pPr>
    </w:p>
    <w:p w14:paraId="4CAFBFBE" w14:textId="741DAD35" w:rsidR="00551690" w:rsidRPr="002A2747" w:rsidRDefault="00F724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Ответственным за предоставление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 </w:t>
      </w:r>
      <w:r w:rsidR="004F4753" w:rsidRPr="005B1B8E">
        <w:rPr>
          <w:rFonts w:ascii="Times New Roman" w:hAnsi="Times New Roman"/>
          <w:sz w:val="24"/>
          <w:szCs w:val="24"/>
        </w:rPr>
        <w:t>Администрация городского округа Электросталь Московской области.</w:t>
      </w:r>
    </w:p>
    <w:p w14:paraId="0D5BC8F9" w14:textId="5A616F1E" w:rsidR="001E0904" w:rsidRPr="002A2747" w:rsidRDefault="001E0904" w:rsidP="000E21AA">
      <w:pPr>
        <w:pStyle w:val="affff9"/>
        <w:numPr>
          <w:ilvl w:val="1"/>
          <w:numId w:val="10"/>
        </w:numPr>
        <w:ind w:left="0" w:firstLine="709"/>
        <w:jc w:val="both"/>
        <w:rPr>
          <w:rFonts w:ascii="Times New Roman" w:hAnsi="Times New Roman"/>
          <w:sz w:val="24"/>
          <w:szCs w:val="24"/>
        </w:rPr>
      </w:pPr>
      <w:bookmarkStart w:id="22" w:name="п_6_2_ответственные_за_услугу"/>
      <w:r w:rsidRPr="002A2747">
        <w:rPr>
          <w:rFonts w:ascii="Times New Roman" w:hAnsi="Times New Roman"/>
          <w:sz w:val="24"/>
          <w:szCs w:val="24"/>
        </w:rPr>
        <w:t>Действия по п</w:t>
      </w:r>
      <w:r w:rsidR="00235AEA" w:rsidRPr="002A2747">
        <w:rPr>
          <w:rFonts w:ascii="Times New Roman" w:hAnsi="Times New Roman"/>
          <w:sz w:val="24"/>
          <w:szCs w:val="24"/>
        </w:rPr>
        <w:t xml:space="preserve">редоставлению </w:t>
      </w:r>
      <w:r w:rsidR="006E4A5E" w:rsidRPr="002A2747">
        <w:rPr>
          <w:rFonts w:ascii="Times New Roman" w:hAnsi="Times New Roman"/>
          <w:sz w:val="24"/>
          <w:szCs w:val="24"/>
        </w:rPr>
        <w:t>Государственной услуги</w:t>
      </w:r>
      <w:r w:rsidR="00235AEA" w:rsidRPr="002A2747">
        <w:rPr>
          <w:rFonts w:ascii="Times New Roman" w:hAnsi="Times New Roman"/>
          <w:sz w:val="24"/>
          <w:szCs w:val="24"/>
        </w:rPr>
        <w:t xml:space="preserve"> осуществляю</w:t>
      </w:r>
      <w:r w:rsidRPr="002A2747">
        <w:rPr>
          <w:rFonts w:ascii="Times New Roman" w:hAnsi="Times New Roman"/>
          <w:sz w:val="24"/>
          <w:szCs w:val="24"/>
        </w:rPr>
        <w:t xml:space="preserve">т </w:t>
      </w:r>
      <w:r w:rsidR="00235AEA" w:rsidRPr="002A2747">
        <w:rPr>
          <w:rFonts w:ascii="Times New Roman" w:hAnsi="Times New Roman"/>
          <w:sz w:val="24"/>
          <w:szCs w:val="24"/>
        </w:rPr>
        <w:t xml:space="preserve">структурные подразделения </w:t>
      </w:r>
      <w:r w:rsidR="00D1125A" w:rsidRPr="005B1B8E">
        <w:rPr>
          <w:rFonts w:ascii="Times New Roman" w:hAnsi="Times New Roman"/>
          <w:sz w:val="24"/>
          <w:szCs w:val="24"/>
        </w:rPr>
        <w:t>Администраци</w:t>
      </w:r>
      <w:r w:rsidR="009D3F92">
        <w:rPr>
          <w:rFonts w:ascii="Times New Roman" w:hAnsi="Times New Roman"/>
          <w:sz w:val="24"/>
          <w:szCs w:val="24"/>
        </w:rPr>
        <w:t>и</w:t>
      </w:r>
      <w:r w:rsidR="00D1125A" w:rsidRPr="005B1B8E">
        <w:rPr>
          <w:rFonts w:ascii="Times New Roman" w:hAnsi="Times New Roman"/>
          <w:sz w:val="24"/>
          <w:szCs w:val="24"/>
        </w:rPr>
        <w:t xml:space="preserve"> городского округа Электросталь Московской области</w:t>
      </w:r>
      <w:r w:rsidR="005B1B8E">
        <w:rPr>
          <w:rFonts w:ascii="Times New Roman" w:hAnsi="Times New Roman"/>
          <w:sz w:val="24"/>
          <w:szCs w:val="24"/>
        </w:rPr>
        <w:t xml:space="preserve">. </w:t>
      </w:r>
      <w:r w:rsidR="00C30C2D" w:rsidRPr="002A2747">
        <w:rPr>
          <w:rFonts w:ascii="Times New Roman" w:hAnsi="Times New Roman"/>
          <w:sz w:val="24"/>
          <w:szCs w:val="24"/>
        </w:rPr>
        <w:t>в соответствии с положениями</w:t>
      </w:r>
      <w:r w:rsidR="0076185C" w:rsidRPr="002A2747">
        <w:rPr>
          <w:rFonts w:ascii="Times New Roman" w:hAnsi="Times New Roman"/>
          <w:sz w:val="24"/>
          <w:szCs w:val="24"/>
        </w:rPr>
        <w:t xml:space="preserve"> </w:t>
      </w:r>
      <w:r w:rsidR="00C30C2D" w:rsidRPr="002A2747">
        <w:rPr>
          <w:rFonts w:ascii="Times New Roman" w:hAnsi="Times New Roman"/>
          <w:sz w:val="24"/>
          <w:szCs w:val="24"/>
        </w:rPr>
        <w:t xml:space="preserve">о </w:t>
      </w:r>
      <w:r w:rsidR="00551690" w:rsidRPr="002A2747">
        <w:rPr>
          <w:rFonts w:ascii="Times New Roman" w:hAnsi="Times New Roman"/>
          <w:sz w:val="24"/>
          <w:szCs w:val="24"/>
        </w:rPr>
        <w:t>них</w:t>
      </w:r>
      <w:r w:rsidRPr="002A2747">
        <w:rPr>
          <w:rFonts w:ascii="Times New Roman" w:hAnsi="Times New Roman"/>
          <w:sz w:val="24"/>
          <w:szCs w:val="24"/>
        </w:rPr>
        <w:t>.</w:t>
      </w:r>
    </w:p>
    <w:p w14:paraId="1539AFFB" w14:textId="5F6D904A" w:rsidR="0064606D" w:rsidRPr="002A2747" w:rsidRDefault="00235AEA" w:rsidP="0064606D">
      <w:pPr>
        <w:pStyle w:val="ConsPlusNormal"/>
        <w:ind w:firstLine="540"/>
        <w:jc w:val="both"/>
        <w:rPr>
          <w:rFonts w:ascii="Times New Roman" w:hAnsi="Times New Roman" w:cs="Times New Roman"/>
          <w:sz w:val="24"/>
          <w:szCs w:val="24"/>
        </w:rPr>
      </w:pPr>
      <w:r w:rsidRPr="002A2747">
        <w:rPr>
          <w:rFonts w:ascii="Times New Roman" w:hAnsi="Times New Roman" w:cs="Times New Roman"/>
          <w:sz w:val="24"/>
          <w:szCs w:val="24"/>
        </w:rPr>
        <w:t>Информация 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 xml:space="preserve">структурных подразделениях, участвующих в предоставлении </w:t>
      </w:r>
      <w:r w:rsidR="006E4A5E"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размещается на </w:t>
      </w:r>
      <w:r w:rsidR="00F724BB" w:rsidRPr="002A2747">
        <w:rPr>
          <w:rFonts w:ascii="Times New Roman" w:hAnsi="Times New Roman" w:cs="Times New Roman"/>
          <w:sz w:val="24"/>
          <w:szCs w:val="24"/>
        </w:rPr>
        <w:t xml:space="preserve">сайте </w:t>
      </w:r>
      <w:r w:rsidR="005B1B8E" w:rsidRPr="005B1B8E">
        <w:rPr>
          <w:rFonts w:ascii="Times New Roman" w:hAnsi="Times New Roman"/>
          <w:sz w:val="24"/>
          <w:szCs w:val="24"/>
        </w:rPr>
        <w:t xml:space="preserve">городского округа Электросталь Московской </w:t>
      </w:r>
      <w:r w:rsidR="005B1B8E">
        <w:rPr>
          <w:rFonts w:ascii="Times New Roman" w:hAnsi="Times New Roman"/>
          <w:sz w:val="24"/>
          <w:szCs w:val="24"/>
        </w:rPr>
        <w:t>области</w:t>
      </w:r>
      <w:r w:rsidR="005B1B8E" w:rsidRPr="002A2747">
        <w:rPr>
          <w:rFonts w:ascii="Times New Roman" w:hAnsi="Times New Roman" w:cs="Times New Roman"/>
          <w:sz w:val="24"/>
          <w:szCs w:val="24"/>
        </w:rPr>
        <w:t xml:space="preserve"> </w:t>
      </w:r>
      <w:r w:rsidR="00551690" w:rsidRPr="002A2747">
        <w:rPr>
          <w:rFonts w:ascii="Times New Roman" w:hAnsi="Times New Roman" w:cs="Times New Roman"/>
          <w:sz w:val="24"/>
          <w:szCs w:val="24"/>
        </w:rPr>
        <w:t>в сети Интернет.</w:t>
      </w:r>
    </w:p>
    <w:bookmarkEnd w:id="22"/>
    <w:p w14:paraId="6120FA83" w14:textId="711C6FC8" w:rsidR="001E0904" w:rsidRPr="002A2747" w:rsidRDefault="00D1125A" w:rsidP="000E21AA">
      <w:pPr>
        <w:pStyle w:val="ConsPlusNormal"/>
        <w:numPr>
          <w:ilvl w:val="1"/>
          <w:numId w:val="10"/>
        </w:numPr>
        <w:ind w:left="0" w:firstLine="709"/>
        <w:jc w:val="both"/>
        <w:rPr>
          <w:rFonts w:ascii="Times New Roman" w:hAnsi="Times New Roman" w:cs="Times New Roman"/>
          <w:sz w:val="24"/>
          <w:szCs w:val="24"/>
        </w:rPr>
      </w:pPr>
      <w:r w:rsidRPr="005B1B8E">
        <w:rPr>
          <w:rFonts w:ascii="Times New Roman" w:hAnsi="Times New Roman"/>
          <w:sz w:val="24"/>
          <w:szCs w:val="24"/>
        </w:rPr>
        <w:t>Администрация городского округа Электросталь Московской области</w:t>
      </w:r>
      <w:r w:rsidR="00551690" w:rsidRPr="002A2747" w:rsidDel="00551690">
        <w:rPr>
          <w:rFonts w:ascii="Times New Roman" w:hAnsi="Times New Roman" w:cs="Times New Roman"/>
          <w:sz w:val="24"/>
          <w:szCs w:val="24"/>
        </w:rPr>
        <w:t xml:space="preserve"> </w:t>
      </w:r>
      <w:r w:rsidR="001E0904" w:rsidRPr="002A2747">
        <w:rPr>
          <w:rFonts w:ascii="Times New Roman" w:hAnsi="Times New Roman" w:cs="Times New Roman"/>
          <w:sz w:val="24"/>
          <w:szCs w:val="24"/>
        </w:rPr>
        <w:t xml:space="preserve">организует предоставление </w:t>
      </w:r>
      <w:r w:rsidR="006E4A5E" w:rsidRPr="002A2747">
        <w:rPr>
          <w:rFonts w:ascii="Times New Roman" w:hAnsi="Times New Roman" w:cs="Times New Roman"/>
          <w:sz w:val="24"/>
          <w:szCs w:val="24"/>
        </w:rPr>
        <w:t>Государственной услуги</w:t>
      </w:r>
      <w:r w:rsidR="001E0904" w:rsidRPr="002A2747">
        <w:rPr>
          <w:rFonts w:ascii="Times New Roman" w:hAnsi="Times New Roman" w:cs="Times New Roman"/>
          <w:sz w:val="24"/>
          <w:szCs w:val="24"/>
        </w:rPr>
        <w:t xml:space="preserve"> на базе </w:t>
      </w:r>
      <w:r w:rsidR="0064606D" w:rsidRPr="002A2747">
        <w:rPr>
          <w:rFonts w:ascii="Times New Roman" w:hAnsi="Times New Roman" w:cs="Times New Roman"/>
          <w:sz w:val="24"/>
          <w:szCs w:val="24"/>
        </w:rPr>
        <w:t xml:space="preserve">РПГУ и </w:t>
      </w:r>
      <w:r w:rsidR="001E0904" w:rsidRPr="002A2747">
        <w:rPr>
          <w:rFonts w:ascii="Times New Roman" w:hAnsi="Times New Roman" w:cs="Times New Roman"/>
          <w:sz w:val="24"/>
          <w:szCs w:val="24"/>
        </w:rPr>
        <w:t>МФЦ.</w:t>
      </w:r>
    </w:p>
    <w:p w14:paraId="4937549F" w14:textId="7A447E77" w:rsidR="0064606D" w:rsidRPr="002A2747" w:rsidRDefault="00026213"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D1125A" w:rsidRPr="005B1B8E">
        <w:rPr>
          <w:rFonts w:ascii="Times New Roman" w:hAnsi="Times New Roman"/>
          <w:sz w:val="24"/>
          <w:szCs w:val="24"/>
        </w:rPr>
        <w:t>Администрация городского округа Электросталь Московской области</w:t>
      </w:r>
      <w:r w:rsidR="005B1B8E" w:rsidRPr="005B1B8E">
        <w:rPr>
          <w:rFonts w:ascii="Times New Roman" w:hAnsi="Times New Roman"/>
          <w:sz w:val="24"/>
          <w:szCs w:val="24"/>
        </w:rPr>
        <w:t>,</w:t>
      </w:r>
      <w:r w:rsidR="005B1B8E">
        <w:rPr>
          <w:rFonts w:ascii="Times New Roman" w:hAnsi="Times New Roman"/>
          <w:sz w:val="24"/>
          <w:szCs w:val="24"/>
        </w:rPr>
        <w:t xml:space="preserve"> </w:t>
      </w:r>
      <w:r w:rsidR="008E773F" w:rsidRPr="002A2747">
        <w:rPr>
          <w:rFonts w:ascii="Times New Roman" w:hAnsi="Times New Roman"/>
          <w:sz w:val="24"/>
          <w:szCs w:val="24"/>
        </w:rPr>
        <w:t>не вправе требовать от З</w:t>
      </w:r>
      <w:r w:rsidR="001E0904" w:rsidRPr="002A2747">
        <w:rPr>
          <w:rFonts w:ascii="Times New Roman" w:hAnsi="Times New Roman"/>
          <w:sz w:val="24"/>
          <w:szCs w:val="24"/>
        </w:rPr>
        <w:t xml:space="preserve">аявителя осуществления действий, в том числе согласований, необходимых для получения </w:t>
      </w:r>
      <w:r w:rsidR="006E4A5E"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1E0904" w:rsidRPr="002A2747">
        <w:rPr>
          <w:rFonts w:ascii="Times New Roman" w:hAnsi="Times New Roman"/>
          <w:sz w:val="24"/>
          <w:szCs w:val="24"/>
        </w:rPr>
        <w:t>и связанных с обращением</w:t>
      </w:r>
      <w:r w:rsidR="008E773F" w:rsidRPr="002A2747">
        <w:rPr>
          <w:rFonts w:ascii="Times New Roman" w:hAnsi="Times New Roman"/>
          <w:sz w:val="24"/>
          <w:szCs w:val="24"/>
        </w:rPr>
        <w:t xml:space="preserve"> </w:t>
      </w:r>
      <w:r w:rsidR="006801E1" w:rsidRPr="002A2747">
        <w:rPr>
          <w:rFonts w:ascii="Times New Roman" w:hAnsi="Times New Roman"/>
          <w:sz w:val="24"/>
          <w:szCs w:val="24"/>
        </w:rPr>
        <w:t xml:space="preserve">в иные государственные органы, </w:t>
      </w:r>
      <w:r w:rsidR="001E0904" w:rsidRPr="002A2747">
        <w:rPr>
          <w:rFonts w:ascii="Times New Roman" w:hAnsi="Times New Roman"/>
          <w:sz w:val="24"/>
          <w:szCs w:val="24"/>
        </w:rPr>
        <w:t>органы местного самоуправления, организации.</w:t>
      </w:r>
    </w:p>
    <w:p w14:paraId="6AB63A37" w14:textId="4CDBCAD5" w:rsidR="001E0904" w:rsidRPr="002A2747" w:rsidRDefault="001E0904"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Перечень органов и организаций, с которыми взаимодейству</w:t>
      </w:r>
      <w:r w:rsidR="00026213" w:rsidRPr="002A2747">
        <w:rPr>
          <w:rFonts w:ascii="Times New Roman" w:hAnsi="Times New Roman"/>
          <w:sz w:val="24"/>
          <w:szCs w:val="24"/>
        </w:rPr>
        <w:t xml:space="preserve">ет </w:t>
      </w:r>
      <w:r w:rsidR="00D1125A" w:rsidRPr="005B1B8E">
        <w:rPr>
          <w:rFonts w:ascii="Times New Roman" w:hAnsi="Times New Roman"/>
          <w:sz w:val="24"/>
          <w:szCs w:val="24"/>
        </w:rPr>
        <w:t>Администрация городского округа Электросталь Московской области</w:t>
      </w:r>
      <w:r w:rsidR="005B1B8E" w:rsidRPr="005B1B8E">
        <w:rPr>
          <w:rFonts w:ascii="Times New Roman" w:hAnsi="Times New Roman"/>
          <w:sz w:val="24"/>
          <w:szCs w:val="24"/>
        </w:rPr>
        <w:t>,</w:t>
      </w:r>
      <w:r w:rsidR="005B1B8E">
        <w:rPr>
          <w:rFonts w:ascii="Times New Roman" w:hAnsi="Times New Roman"/>
          <w:sz w:val="24"/>
          <w:szCs w:val="24"/>
        </w:rPr>
        <w:t xml:space="preserve"> </w:t>
      </w:r>
      <w:r w:rsidRPr="002A2747">
        <w:rPr>
          <w:rFonts w:ascii="Times New Roman" w:hAnsi="Times New Roman"/>
          <w:sz w:val="24"/>
          <w:szCs w:val="24"/>
        </w:rPr>
        <w:t xml:space="preserve">в целях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указан в Приложении № 4</w:t>
      </w:r>
      <w:r w:rsidR="009B02B3" w:rsidRPr="002A2747">
        <w:rPr>
          <w:rFonts w:ascii="Times New Roman" w:hAnsi="Times New Roman"/>
          <w:sz w:val="24"/>
          <w:szCs w:val="24"/>
        </w:rPr>
        <w:t xml:space="preserve"> </w:t>
      </w:r>
      <w:r w:rsidRPr="002A2747">
        <w:rPr>
          <w:rFonts w:ascii="Times New Roman" w:hAnsi="Times New Roman"/>
          <w:sz w:val="24"/>
          <w:szCs w:val="24"/>
        </w:rPr>
        <w:t xml:space="preserve">к </w:t>
      </w:r>
      <w:r w:rsidR="006E4A5E" w:rsidRPr="002A2747">
        <w:rPr>
          <w:rFonts w:ascii="Times New Roman" w:hAnsi="Times New Roman"/>
          <w:sz w:val="24"/>
          <w:szCs w:val="24"/>
        </w:rPr>
        <w:t>Административному регламенту</w:t>
      </w:r>
      <w:r w:rsidR="00E6460F" w:rsidRPr="002A2747">
        <w:rPr>
          <w:rFonts w:ascii="Times New Roman" w:hAnsi="Times New Roman"/>
          <w:sz w:val="24"/>
          <w:szCs w:val="24"/>
        </w:rPr>
        <w:t>.</w:t>
      </w:r>
    </w:p>
    <w:p w14:paraId="6BE443BE" w14:textId="77777777" w:rsidR="00E6460F" w:rsidRPr="002A2747" w:rsidRDefault="00E6460F" w:rsidP="007828C8">
      <w:pPr>
        <w:pStyle w:val="affff9"/>
        <w:ind w:firstLine="709"/>
        <w:jc w:val="both"/>
        <w:rPr>
          <w:rFonts w:ascii="Times New Roman" w:hAnsi="Times New Roman"/>
          <w:sz w:val="24"/>
          <w:szCs w:val="24"/>
        </w:rPr>
      </w:pPr>
    </w:p>
    <w:p w14:paraId="2F07C237" w14:textId="77777777" w:rsidR="001E0904" w:rsidRPr="002A2747" w:rsidRDefault="001E0904" w:rsidP="007C4AE7">
      <w:pPr>
        <w:pStyle w:val="2-"/>
        <w:numPr>
          <w:ilvl w:val="0"/>
          <w:numId w:val="10"/>
        </w:numPr>
        <w:spacing w:before="0" w:after="0" w:line="276" w:lineRule="auto"/>
        <w:rPr>
          <w:i w:val="0"/>
          <w:sz w:val="24"/>
          <w:szCs w:val="24"/>
        </w:rPr>
      </w:pPr>
      <w:bookmarkStart w:id="23" w:name="_Toc430614253"/>
      <w:bookmarkStart w:id="24" w:name="_Toc460002879"/>
      <w:r w:rsidRPr="002A2747">
        <w:rPr>
          <w:i w:val="0"/>
          <w:sz w:val="24"/>
          <w:szCs w:val="24"/>
        </w:rPr>
        <w:t xml:space="preserve">Основания для обращения и результат предоставления </w:t>
      </w:r>
      <w:bookmarkEnd w:id="23"/>
      <w:r w:rsidR="006E4A5E" w:rsidRPr="002A2747">
        <w:rPr>
          <w:i w:val="0"/>
          <w:sz w:val="24"/>
          <w:szCs w:val="24"/>
        </w:rPr>
        <w:t>Государственной услуги</w:t>
      </w:r>
      <w:bookmarkEnd w:id="24"/>
    </w:p>
    <w:p w14:paraId="57B28AED" w14:textId="77777777" w:rsidR="001E0904" w:rsidRPr="002A2747" w:rsidRDefault="001E0904" w:rsidP="007828C8">
      <w:pPr>
        <w:pStyle w:val="affff9"/>
        <w:ind w:firstLine="709"/>
        <w:jc w:val="both"/>
        <w:rPr>
          <w:rFonts w:ascii="Times New Roman" w:hAnsi="Times New Roman"/>
          <w:sz w:val="24"/>
          <w:szCs w:val="24"/>
        </w:rPr>
      </w:pPr>
    </w:p>
    <w:p w14:paraId="778882DB" w14:textId="0AC92AE3" w:rsidR="00F550C0" w:rsidRPr="002A2747"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Заявители, имеющие право на получение Государственной услуги в соответствии с </w:t>
      </w:r>
      <w:hyperlink w:anchor="П_2_заявители" w:history="1">
        <w:r w:rsidRPr="00E53F3C">
          <w:rPr>
            <w:rStyle w:val="a7"/>
            <w:rFonts w:ascii="Times New Roman" w:hAnsi="Times New Roman"/>
            <w:color w:val="auto"/>
            <w:sz w:val="24"/>
            <w:szCs w:val="24"/>
            <w:u w:val="none"/>
          </w:rPr>
          <w:t>п</w:t>
        </w:r>
        <w:r w:rsidR="004B455D" w:rsidRPr="00E53F3C">
          <w:rPr>
            <w:rStyle w:val="a7"/>
            <w:rFonts w:ascii="Times New Roman" w:hAnsi="Times New Roman"/>
            <w:color w:val="auto"/>
            <w:sz w:val="24"/>
            <w:szCs w:val="24"/>
            <w:u w:val="none"/>
          </w:rPr>
          <w:t>унктом</w:t>
        </w:r>
        <w:r w:rsidRPr="00E53F3C">
          <w:rPr>
            <w:rStyle w:val="a7"/>
            <w:rFonts w:ascii="Times New Roman" w:hAnsi="Times New Roman"/>
            <w:color w:val="auto"/>
            <w:sz w:val="24"/>
            <w:szCs w:val="24"/>
            <w:u w:val="none"/>
          </w:rPr>
          <w:t xml:space="preserve"> 2 Административного регламента</w:t>
        </w:r>
      </w:hyperlink>
      <w:r w:rsidRPr="00E53F3C">
        <w:rPr>
          <w:rFonts w:ascii="Times New Roman" w:hAnsi="Times New Roman"/>
          <w:sz w:val="24"/>
          <w:szCs w:val="24"/>
        </w:rPr>
        <w:t xml:space="preserve"> </w:t>
      </w:r>
      <w:r w:rsidRPr="002A2747">
        <w:rPr>
          <w:rFonts w:ascii="Times New Roman" w:hAnsi="Times New Roman"/>
          <w:sz w:val="24"/>
          <w:szCs w:val="24"/>
        </w:rPr>
        <w:t>обращаются для:</w:t>
      </w:r>
    </w:p>
    <w:p w14:paraId="4B1106D1" w14:textId="4BB11854" w:rsidR="002928EF" w:rsidRPr="002A2747" w:rsidRDefault="009C2A73" w:rsidP="00D1125A">
      <w:pPr>
        <w:pStyle w:val="affff9"/>
        <w:ind w:firstLine="708"/>
        <w:jc w:val="both"/>
        <w:rPr>
          <w:rFonts w:ascii="Times New Roman" w:hAnsi="Times New Roman"/>
          <w:sz w:val="24"/>
          <w:szCs w:val="24"/>
        </w:rPr>
      </w:pPr>
      <w:bookmarkStart w:id="25" w:name="пп_7_1_1"/>
      <w:r>
        <w:rPr>
          <w:rFonts w:ascii="Times New Roman" w:hAnsi="Times New Roman"/>
          <w:sz w:val="24"/>
          <w:szCs w:val="24"/>
        </w:rPr>
        <w:t>7.1.1.</w:t>
      </w:r>
      <w:r w:rsidR="00B65196" w:rsidRPr="002A2747">
        <w:rPr>
          <w:rFonts w:ascii="Times New Roman" w:hAnsi="Times New Roman"/>
          <w:sz w:val="24"/>
          <w:szCs w:val="24"/>
        </w:rPr>
        <w:t xml:space="preserve">подготовки </w:t>
      </w:r>
      <w:r w:rsidR="007F5D01" w:rsidRPr="002A2747">
        <w:rPr>
          <w:rFonts w:ascii="Times New Roman" w:hAnsi="Times New Roman"/>
          <w:sz w:val="24"/>
          <w:szCs w:val="24"/>
        </w:rPr>
        <w:t xml:space="preserve">и </w:t>
      </w:r>
      <w:r w:rsidR="00B65196" w:rsidRPr="002A2747">
        <w:rPr>
          <w:rFonts w:ascii="Times New Roman" w:hAnsi="Times New Roman"/>
          <w:sz w:val="24"/>
          <w:szCs w:val="24"/>
        </w:rPr>
        <w:t xml:space="preserve">утверждения </w:t>
      </w:r>
      <w:r w:rsidR="00F550C0" w:rsidRPr="002A2747">
        <w:rPr>
          <w:rFonts w:ascii="Times New Roman" w:hAnsi="Times New Roman"/>
          <w:sz w:val="24"/>
          <w:szCs w:val="24"/>
        </w:rPr>
        <w:t>ГПЗУ</w:t>
      </w:r>
      <w:r w:rsidR="007F5D01" w:rsidRPr="002A2747">
        <w:rPr>
          <w:rFonts w:ascii="Times New Roman" w:hAnsi="Times New Roman"/>
          <w:sz w:val="24"/>
          <w:szCs w:val="24"/>
        </w:rPr>
        <w:t xml:space="preserve"> </w:t>
      </w:r>
      <w:r w:rsidR="00B65196" w:rsidRPr="002A2747">
        <w:rPr>
          <w:rFonts w:ascii="Times New Roman" w:hAnsi="Times New Roman"/>
          <w:sz w:val="24"/>
          <w:szCs w:val="24"/>
        </w:rPr>
        <w:t>при осуществлении строительства, реконструкции объектов индивидуального жилищного строительства</w:t>
      </w:r>
      <w:r w:rsidR="006D0D5D" w:rsidRPr="002A2747">
        <w:rPr>
          <w:rFonts w:ascii="Times New Roman" w:hAnsi="Times New Roman"/>
          <w:sz w:val="24"/>
          <w:szCs w:val="24"/>
        </w:rPr>
        <w:t xml:space="preserve"> на земельных участках, расположенных на </w:t>
      </w:r>
      <w:r w:rsidR="009D3F92" w:rsidRPr="002A2747">
        <w:rPr>
          <w:rFonts w:ascii="Times New Roman" w:hAnsi="Times New Roman"/>
          <w:sz w:val="24"/>
          <w:szCs w:val="24"/>
        </w:rPr>
        <w:t xml:space="preserve">территории </w:t>
      </w:r>
      <w:r w:rsidR="00D1125A" w:rsidRPr="005B1B8E">
        <w:rPr>
          <w:rFonts w:ascii="Times New Roman" w:hAnsi="Times New Roman"/>
          <w:sz w:val="24"/>
          <w:szCs w:val="24"/>
        </w:rPr>
        <w:t>городского округа Электросталь Московской области</w:t>
      </w:r>
      <w:r w:rsidR="007F5D01" w:rsidRPr="002A2747">
        <w:rPr>
          <w:rFonts w:ascii="Times New Roman" w:hAnsi="Times New Roman"/>
          <w:sz w:val="24"/>
          <w:szCs w:val="24"/>
        </w:rPr>
        <w:t>;</w:t>
      </w:r>
    </w:p>
    <w:p w14:paraId="673F521F" w14:textId="4FAA91FF" w:rsidR="000E5ABB" w:rsidRPr="002A2747" w:rsidRDefault="009C2A73" w:rsidP="00D1125A">
      <w:pPr>
        <w:pStyle w:val="affff9"/>
        <w:ind w:firstLine="708"/>
        <w:jc w:val="both"/>
        <w:rPr>
          <w:rFonts w:ascii="Times New Roman" w:hAnsi="Times New Roman"/>
          <w:sz w:val="24"/>
          <w:szCs w:val="24"/>
        </w:rPr>
      </w:pPr>
      <w:bookmarkStart w:id="26" w:name="п_7_1_2_дубликат"/>
      <w:bookmarkEnd w:id="25"/>
      <w:r>
        <w:rPr>
          <w:rFonts w:ascii="Times New Roman" w:hAnsi="Times New Roman"/>
          <w:sz w:val="24"/>
          <w:szCs w:val="24"/>
        </w:rPr>
        <w:t xml:space="preserve">7.1.2. </w:t>
      </w:r>
      <w:r w:rsidR="00F550C0" w:rsidRPr="002A2747">
        <w:rPr>
          <w:rFonts w:ascii="Times New Roman" w:hAnsi="Times New Roman"/>
          <w:sz w:val="24"/>
          <w:szCs w:val="24"/>
        </w:rPr>
        <w:t xml:space="preserve">получение дубликата, ранее утвержденного </w:t>
      </w:r>
      <w:r w:rsidR="00D1125A" w:rsidRPr="005B1B8E">
        <w:rPr>
          <w:rFonts w:ascii="Times New Roman" w:hAnsi="Times New Roman"/>
          <w:sz w:val="24"/>
          <w:szCs w:val="24"/>
        </w:rPr>
        <w:t xml:space="preserve">Администрацией городского округа Электросталь Московской области, </w:t>
      </w:r>
      <w:r w:rsidR="00F550C0" w:rsidRPr="002A2747">
        <w:rPr>
          <w:rFonts w:ascii="Times New Roman" w:hAnsi="Times New Roman"/>
          <w:sz w:val="24"/>
          <w:szCs w:val="24"/>
        </w:rPr>
        <w:t>ГПЗУ</w:t>
      </w:r>
      <w:bookmarkEnd w:id="26"/>
      <w:r w:rsidR="00F550C0" w:rsidRPr="002A2747">
        <w:rPr>
          <w:rFonts w:ascii="Times New Roman" w:hAnsi="Times New Roman"/>
          <w:sz w:val="24"/>
          <w:szCs w:val="24"/>
        </w:rPr>
        <w:t>.</w:t>
      </w:r>
    </w:p>
    <w:p w14:paraId="033E5312" w14:textId="7011E60D" w:rsidR="000E5ABB" w:rsidRDefault="000E5A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Факт предоставления Государственной услуги фиксируется в информационной системе (далее – ИС) </w:t>
      </w:r>
      <w:r w:rsidR="00D1125A" w:rsidRPr="005B1B8E">
        <w:rPr>
          <w:rFonts w:ascii="Times New Roman" w:hAnsi="Times New Roman"/>
          <w:sz w:val="24"/>
          <w:szCs w:val="24"/>
        </w:rPr>
        <w:t>Администрации городского округа Электросталь Московской области</w:t>
      </w:r>
      <w:r w:rsidRPr="005B1B8E">
        <w:rPr>
          <w:rFonts w:ascii="Times New Roman" w:hAnsi="Times New Roman"/>
          <w:sz w:val="24"/>
          <w:szCs w:val="24"/>
        </w:rPr>
        <w:t>,</w:t>
      </w:r>
      <w:r w:rsidRPr="00D1125A">
        <w:rPr>
          <w:rFonts w:ascii="Times New Roman" w:hAnsi="Times New Roman"/>
          <w:i/>
          <w:sz w:val="24"/>
          <w:szCs w:val="24"/>
        </w:rPr>
        <w:t xml:space="preserve"> </w:t>
      </w:r>
      <w:r w:rsidRPr="002A2747">
        <w:rPr>
          <w:rFonts w:ascii="Times New Roman" w:hAnsi="Times New Roman"/>
          <w:sz w:val="24"/>
          <w:szCs w:val="24"/>
        </w:rPr>
        <w:t>(с приложением результатов оказания Государственной услуги).</w:t>
      </w:r>
    </w:p>
    <w:p w14:paraId="15454700" w14:textId="51F9776A" w:rsidR="008A36F0" w:rsidRPr="002A2747" w:rsidRDefault="008A36F0" w:rsidP="008A36F0">
      <w:pPr>
        <w:pStyle w:val="affff9"/>
        <w:ind w:firstLine="708"/>
        <w:jc w:val="both"/>
        <w:rPr>
          <w:rFonts w:ascii="Times New Roman" w:hAnsi="Times New Roman"/>
          <w:sz w:val="24"/>
          <w:szCs w:val="24"/>
        </w:rPr>
      </w:pPr>
      <w:r w:rsidRPr="00C13625">
        <w:rPr>
          <w:rFonts w:ascii="Times New Roman" w:hAnsi="Times New Roman"/>
          <w:sz w:val="24"/>
          <w:szCs w:val="24"/>
        </w:rPr>
        <w:t>Одновременно результат предоставления Государственной услуги из МОДУЛЬ ОУ</w:t>
      </w:r>
      <w:r>
        <w:rPr>
          <w:rFonts w:ascii="Times New Roman" w:hAnsi="Times New Roman"/>
          <w:sz w:val="24"/>
          <w:szCs w:val="24"/>
        </w:rPr>
        <w:t xml:space="preserve"> </w:t>
      </w:r>
      <w:r w:rsidRPr="00C13625">
        <w:rPr>
          <w:rFonts w:ascii="Times New Roman" w:hAnsi="Times New Roman"/>
          <w:sz w:val="24"/>
          <w:szCs w:val="24"/>
        </w:rPr>
        <w:t xml:space="preserve">направляется в Автоматизированную информационную систему МФЦ (далее - АИС МФЦ) и, в случае, предусмотренном в </w:t>
      </w:r>
      <w:hyperlink w:anchor="п_7_4_результат_в_эл_виде" w:history="1">
        <w:r w:rsidRPr="008A36F0">
          <w:rPr>
            <w:rStyle w:val="a7"/>
            <w:rFonts w:ascii="Times New Roman" w:hAnsi="Times New Roman"/>
            <w:color w:val="auto"/>
            <w:sz w:val="24"/>
            <w:szCs w:val="24"/>
            <w:u w:val="none"/>
          </w:rPr>
          <w:t>подпункте 7.4 Административного регламента</w:t>
        </w:r>
      </w:hyperlink>
      <w:r w:rsidRPr="00C13625">
        <w:rPr>
          <w:rFonts w:ascii="Times New Roman" w:hAnsi="Times New Roman"/>
          <w:sz w:val="24"/>
          <w:szCs w:val="24"/>
        </w:rPr>
        <w:t xml:space="preserve">, в государственную информационную систему обеспечения градостроительной деятельности Московской области (далее – ИСОГД). Результат предоставления Государственной услуги регистрируется в ИСОГД. Постоянный номер в ИСОГД направляется заявителю. </w:t>
      </w:r>
    </w:p>
    <w:p w14:paraId="34AF27C0" w14:textId="77777777" w:rsidR="00026213" w:rsidRPr="002A2747" w:rsidRDefault="001E0904" w:rsidP="00114D7D">
      <w:pPr>
        <w:pStyle w:val="affff9"/>
        <w:numPr>
          <w:ilvl w:val="1"/>
          <w:numId w:val="10"/>
        </w:numPr>
        <w:ind w:left="1418" w:hanging="709"/>
        <w:jc w:val="both"/>
        <w:rPr>
          <w:rFonts w:ascii="Times New Roman" w:hAnsi="Times New Roman"/>
          <w:sz w:val="24"/>
          <w:szCs w:val="24"/>
        </w:rPr>
      </w:pPr>
      <w:r w:rsidRPr="002A2747">
        <w:rPr>
          <w:rFonts w:ascii="Times New Roman" w:hAnsi="Times New Roman"/>
          <w:sz w:val="24"/>
          <w:szCs w:val="24"/>
        </w:rPr>
        <w:t xml:space="preserve">Результатом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w:t>
      </w:r>
      <w:r w:rsidR="00026213" w:rsidRPr="002A2747">
        <w:rPr>
          <w:rFonts w:ascii="Times New Roman" w:hAnsi="Times New Roman"/>
          <w:sz w:val="24"/>
          <w:szCs w:val="24"/>
        </w:rPr>
        <w:t>:</w:t>
      </w:r>
    </w:p>
    <w:p w14:paraId="3E94BB12" w14:textId="58A0CE59" w:rsidR="00B95E41" w:rsidRPr="002A2747" w:rsidRDefault="00D1125A" w:rsidP="00D1125A">
      <w:pPr>
        <w:pStyle w:val="affff9"/>
        <w:ind w:firstLine="708"/>
        <w:jc w:val="both"/>
        <w:rPr>
          <w:rFonts w:ascii="Times New Roman" w:hAnsi="Times New Roman"/>
          <w:sz w:val="24"/>
          <w:szCs w:val="24"/>
        </w:rPr>
      </w:pPr>
      <w:r>
        <w:rPr>
          <w:rFonts w:ascii="Times New Roman" w:hAnsi="Times New Roman"/>
          <w:sz w:val="24"/>
          <w:szCs w:val="24"/>
        </w:rPr>
        <w:t xml:space="preserve">- </w:t>
      </w:r>
      <w:r w:rsidR="00E02BF6" w:rsidRPr="002A2747">
        <w:rPr>
          <w:rFonts w:ascii="Times New Roman" w:hAnsi="Times New Roman"/>
          <w:sz w:val="24"/>
          <w:szCs w:val="24"/>
        </w:rPr>
        <w:t>Постановление</w:t>
      </w:r>
      <w:r w:rsidR="00B95E41" w:rsidRPr="002A2747">
        <w:rPr>
          <w:rFonts w:ascii="Times New Roman" w:hAnsi="Times New Roman"/>
          <w:sz w:val="24"/>
          <w:szCs w:val="24"/>
        </w:rPr>
        <w:t xml:space="preserve"> </w:t>
      </w:r>
      <w:r w:rsidRPr="005B1B8E">
        <w:rPr>
          <w:rFonts w:ascii="Times New Roman" w:hAnsi="Times New Roman"/>
          <w:sz w:val="24"/>
          <w:szCs w:val="24"/>
        </w:rPr>
        <w:t>Администраци</w:t>
      </w:r>
      <w:r w:rsidR="009D3F92">
        <w:rPr>
          <w:rFonts w:ascii="Times New Roman" w:hAnsi="Times New Roman"/>
          <w:sz w:val="24"/>
          <w:szCs w:val="24"/>
        </w:rPr>
        <w:t>и</w:t>
      </w:r>
      <w:r w:rsidRPr="005B1B8E">
        <w:rPr>
          <w:rFonts w:ascii="Times New Roman" w:hAnsi="Times New Roman"/>
          <w:sz w:val="24"/>
          <w:szCs w:val="24"/>
        </w:rPr>
        <w:t xml:space="preserve"> городского округа Электросталь Московской области</w:t>
      </w:r>
      <w:r w:rsidRPr="002A2747">
        <w:rPr>
          <w:rFonts w:ascii="Times New Roman" w:hAnsi="Times New Roman"/>
          <w:sz w:val="24"/>
          <w:szCs w:val="24"/>
        </w:rPr>
        <w:t xml:space="preserve"> </w:t>
      </w:r>
      <w:r w:rsidR="00E02BF6" w:rsidRPr="002A2747">
        <w:rPr>
          <w:rFonts w:ascii="Times New Roman" w:hAnsi="Times New Roman"/>
          <w:sz w:val="24"/>
          <w:szCs w:val="24"/>
        </w:rPr>
        <w:t>об утверждении ГПЗУ</w:t>
      </w:r>
      <w:r w:rsidR="00B95E41" w:rsidRPr="002A2747">
        <w:rPr>
          <w:rFonts w:ascii="Times New Roman" w:hAnsi="Times New Roman"/>
          <w:sz w:val="24"/>
          <w:szCs w:val="24"/>
        </w:rPr>
        <w:t xml:space="preserve"> с приложением: </w:t>
      </w:r>
    </w:p>
    <w:p w14:paraId="6AD97352" w14:textId="77777777" w:rsidR="00C25FB6" w:rsidRPr="002A2747" w:rsidRDefault="00B95E41" w:rsidP="00E02BF6">
      <w:pPr>
        <w:pStyle w:val="affff9"/>
        <w:ind w:firstLine="709"/>
        <w:jc w:val="both"/>
        <w:rPr>
          <w:rFonts w:ascii="Times New Roman" w:hAnsi="Times New Roman"/>
          <w:sz w:val="24"/>
          <w:szCs w:val="24"/>
        </w:rPr>
      </w:pPr>
      <w:r w:rsidRPr="002A2747">
        <w:rPr>
          <w:rFonts w:ascii="Times New Roman" w:hAnsi="Times New Roman"/>
          <w:sz w:val="24"/>
          <w:szCs w:val="24"/>
        </w:rPr>
        <w:t xml:space="preserve">- </w:t>
      </w:r>
      <w:r w:rsidR="00B65196" w:rsidRPr="002A2747">
        <w:rPr>
          <w:rFonts w:ascii="Times New Roman" w:hAnsi="Times New Roman"/>
          <w:sz w:val="24"/>
          <w:szCs w:val="24"/>
        </w:rPr>
        <w:t xml:space="preserve">ГПЗУ </w:t>
      </w:r>
      <w:r w:rsidR="00E02BF6" w:rsidRPr="002A2747">
        <w:rPr>
          <w:rFonts w:ascii="Times New Roman" w:hAnsi="Times New Roman"/>
          <w:sz w:val="24"/>
          <w:szCs w:val="24"/>
        </w:rPr>
        <w:t>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r w:rsidR="00C25FB6" w:rsidRPr="002A2747">
        <w:rPr>
          <w:rFonts w:ascii="Times New Roman" w:hAnsi="Times New Roman"/>
          <w:sz w:val="24"/>
          <w:szCs w:val="24"/>
        </w:rPr>
        <w:t>;</w:t>
      </w:r>
    </w:p>
    <w:p w14:paraId="332A07C7" w14:textId="12D7318E" w:rsidR="00F550C0" w:rsidRPr="002A2747" w:rsidRDefault="00D1125A" w:rsidP="00D1125A">
      <w:pPr>
        <w:pStyle w:val="affff9"/>
        <w:ind w:firstLine="708"/>
        <w:jc w:val="both"/>
        <w:rPr>
          <w:rFonts w:ascii="Times New Roman" w:hAnsi="Times New Roman"/>
          <w:sz w:val="24"/>
          <w:szCs w:val="24"/>
        </w:rPr>
      </w:pPr>
      <w:r>
        <w:rPr>
          <w:rFonts w:ascii="Times New Roman" w:hAnsi="Times New Roman"/>
          <w:sz w:val="24"/>
          <w:szCs w:val="24"/>
        </w:rPr>
        <w:t xml:space="preserve">- </w:t>
      </w:r>
      <w:r w:rsidR="00F550C0" w:rsidRPr="002A2747">
        <w:rPr>
          <w:rFonts w:ascii="Times New Roman" w:hAnsi="Times New Roman"/>
          <w:sz w:val="24"/>
          <w:szCs w:val="24"/>
        </w:rPr>
        <w:t xml:space="preserve">дубликат, </w:t>
      </w:r>
      <w:r w:rsidR="00B65196" w:rsidRPr="002A2747">
        <w:rPr>
          <w:rFonts w:ascii="Times New Roman" w:hAnsi="Times New Roman"/>
          <w:sz w:val="24"/>
          <w:szCs w:val="24"/>
        </w:rPr>
        <w:t xml:space="preserve">ранее утвержденного </w:t>
      </w:r>
      <w:r w:rsidRPr="005B1B8E">
        <w:rPr>
          <w:rFonts w:ascii="Times New Roman" w:hAnsi="Times New Roman"/>
          <w:sz w:val="24"/>
          <w:szCs w:val="24"/>
        </w:rPr>
        <w:t>Администрацией городского округа Электросталь Московской области</w:t>
      </w:r>
      <w:r w:rsidR="00B65196" w:rsidRPr="005B1B8E">
        <w:rPr>
          <w:rFonts w:ascii="Times New Roman" w:hAnsi="Times New Roman"/>
          <w:sz w:val="24"/>
          <w:szCs w:val="24"/>
        </w:rPr>
        <w:t xml:space="preserve"> </w:t>
      </w:r>
      <w:r w:rsidR="00B65196" w:rsidRPr="002A2747">
        <w:rPr>
          <w:rFonts w:ascii="Times New Roman" w:hAnsi="Times New Roman"/>
          <w:sz w:val="24"/>
          <w:szCs w:val="24"/>
        </w:rPr>
        <w:t>ГПЗУ.</w:t>
      </w:r>
      <w:r w:rsidR="00B65196" w:rsidRPr="002A2747" w:rsidDel="00B65196">
        <w:rPr>
          <w:rFonts w:ascii="Times New Roman" w:hAnsi="Times New Roman"/>
          <w:sz w:val="24"/>
          <w:szCs w:val="24"/>
        </w:rPr>
        <w:t xml:space="preserve"> </w:t>
      </w:r>
    </w:p>
    <w:p w14:paraId="6E7921DA" w14:textId="7CE32046" w:rsidR="00E1439D" w:rsidRPr="002A2747" w:rsidRDefault="00D1125A" w:rsidP="00D1125A">
      <w:pPr>
        <w:pStyle w:val="affff9"/>
        <w:ind w:firstLine="708"/>
        <w:jc w:val="both"/>
        <w:rPr>
          <w:rFonts w:ascii="Times New Roman" w:hAnsi="Times New Roman"/>
          <w:sz w:val="24"/>
          <w:szCs w:val="24"/>
        </w:rPr>
      </w:pPr>
      <w:r>
        <w:rPr>
          <w:rFonts w:ascii="Times New Roman" w:hAnsi="Times New Roman"/>
          <w:sz w:val="24"/>
          <w:szCs w:val="24"/>
        </w:rPr>
        <w:t xml:space="preserve">- </w:t>
      </w:r>
      <w:r w:rsidR="00E5525A" w:rsidRPr="002A2747">
        <w:rPr>
          <w:rFonts w:ascii="Times New Roman" w:hAnsi="Times New Roman"/>
          <w:sz w:val="24"/>
          <w:szCs w:val="24"/>
        </w:rPr>
        <w:t xml:space="preserve">решение об отказе в предоставлении </w:t>
      </w:r>
      <w:r w:rsidR="006E4A5E" w:rsidRPr="002A2747">
        <w:rPr>
          <w:rFonts w:ascii="Times New Roman" w:hAnsi="Times New Roman"/>
          <w:sz w:val="24"/>
          <w:szCs w:val="24"/>
        </w:rPr>
        <w:t>Государственной услуги</w:t>
      </w:r>
      <w:r w:rsidR="00E02BF6" w:rsidRPr="002A2747">
        <w:rPr>
          <w:rFonts w:ascii="Times New Roman" w:hAnsi="Times New Roman"/>
          <w:sz w:val="24"/>
          <w:szCs w:val="24"/>
        </w:rPr>
        <w:t xml:space="preserve"> по форме, установленной в </w:t>
      </w:r>
      <w:hyperlink w:anchor="Приложение_11_форма_отказа" w:history="1">
        <w:r w:rsidR="00E02BF6" w:rsidRPr="00E53F3C">
          <w:rPr>
            <w:rStyle w:val="a7"/>
            <w:rFonts w:ascii="Times New Roman" w:hAnsi="Times New Roman"/>
            <w:color w:val="auto"/>
            <w:sz w:val="24"/>
            <w:szCs w:val="24"/>
            <w:u w:val="none"/>
          </w:rPr>
          <w:t>приложении 1</w:t>
        </w:r>
        <w:r w:rsidR="0020121D" w:rsidRPr="00E53F3C">
          <w:rPr>
            <w:rStyle w:val="a7"/>
            <w:rFonts w:ascii="Times New Roman" w:hAnsi="Times New Roman"/>
            <w:color w:val="auto"/>
            <w:sz w:val="24"/>
            <w:szCs w:val="24"/>
            <w:u w:val="none"/>
          </w:rPr>
          <w:t>1</w:t>
        </w:r>
        <w:r w:rsidR="00E02BF6" w:rsidRPr="00E53F3C">
          <w:rPr>
            <w:rStyle w:val="a7"/>
            <w:rFonts w:ascii="Times New Roman" w:hAnsi="Times New Roman"/>
            <w:color w:val="auto"/>
            <w:sz w:val="24"/>
            <w:szCs w:val="24"/>
            <w:u w:val="none"/>
          </w:rPr>
          <w:t xml:space="preserve"> к Административному регламенту</w:t>
        </w:r>
      </w:hyperlink>
      <w:r w:rsidR="00E1439D" w:rsidRPr="002A2747">
        <w:rPr>
          <w:rFonts w:ascii="Times New Roman" w:hAnsi="Times New Roman"/>
          <w:sz w:val="24"/>
          <w:szCs w:val="24"/>
        </w:rPr>
        <w:t>.</w:t>
      </w:r>
    </w:p>
    <w:p w14:paraId="5BCD0C19" w14:textId="7F2D9C0E" w:rsidR="008A36F0" w:rsidRPr="008A36F0" w:rsidRDefault="008A36F0" w:rsidP="008A36F0">
      <w:pPr>
        <w:pStyle w:val="affff9"/>
        <w:ind w:firstLine="709"/>
        <w:jc w:val="both"/>
        <w:outlineLvl w:val="1"/>
        <w:rPr>
          <w:rFonts w:ascii="Times New Roman" w:hAnsi="Times New Roman"/>
          <w:sz w:val="24"/>
          <w:szCs w:val="24"/>
        </w:rPr>
      </w:pPr>
      <w:bookmarkStart w:id="27" w:name="_Toc430614255"/>
      <w:r w:rsidRPr="008A36F0">
        <w:rPr>
          <w:rFonts w:ascii="Times New Roman" w:hAnsi="Times New Roman"/>
          <w:sz w:val="24"/>
          <w:szCs w:val="24"/>
        </w:rPr>
        <w:lastRenderedPageBreak/>
        <w:t>7.4.</w:t>
      </w:r>
      <w:r w:rsidRPr="008A36F0">
        <w:rPr>
          <w:rFonts w:ascii="Times New Roman" w:hAnsi="Times New Roman"/>
          <w:sz w:val="24"/>
          <w:szCs w:val="24"/>
        </w:rPr>
        <w:tab/>
        <w:t xml:space="preserve">Результат предоставления Государственной услуги оформляется в виде электронного документа, подписанного ЭП </w:t>
      </w:r>
      <w:r w:rsidR="00BA21CB">
        <w:rPr>
          <w:rFonts w:ascii="Times New Roman" w:hAnsi="Times New Roman"/>
          <w:sz w:val="24"/>
          <w:szCs w:val="24"/>
        </w:rPr>
        <w:t>Главы</w:t>
      </w:r>
      <w:r>
        <w:rPr>
          <w:rFonts w:ascii="Times New Roman" w:hAnsi="Times New Roman"/>
          <w:sz w:val="24"/>
          <w:szCs w:val="24"/>
        </w:rPr>
        <w:t xml:space="preserve"> городского округа Электросталь Московской области</w:t>
      </w:r>
      <w:r w:rsidR="00BA21CB">
        <w:rPr>
          <w:rFonts w:ascii="Times New Roman" w:hAnsi="Times New Roman"/>
          <w:sz w:val="24"/>
          <w:szCs w:val="24"/>
        </w:rPr>
        <w:t>.</w:t>
      </w:r>
      <w:r w:rsidRPr="008A36F0">
        <w:rPr>
          <w:rFonts w:ascii="Times New Roman" w:hAnsi="Times New Roman"/>
          <w:sz w:val="24"/>
          <w:szCs w:val="24"/>
        </w:rPr>
        <w:t xml:space="preserve"> Результаты предоставления государственной услуги (при условии выдачи нового ГПЗУ)</w:t>
      </w:r>
      <w:r w:rsidR="0008606B">
        <w:rPr>
          <w:rFonts w:ascii="Times New Roman" w:hAnsi="Times New Roman"/>
          <w:sz w:val="24"/>
          <w:szCs w:val="24"/>
        </w:rPr>
        <w:t>,</w:t>
      </w:r>
      <w:r w:rsidRPr="008A36F0">
        <w:rPr>
          <w:rFonts w:ascii="Times New Roman" w:hAnsi="Times New Roman"/>
          <w:sz w:val="24"/>
          <w:szCs w:val="24"/>
        </w:rPr>
        <w:t xml:space="preserve"> выведенные на бумажный носитель и заверенные собственноручной подписью </w:t>
      </w:r>
      <w:r w:rsidR="0008606B">
        <w:rPr>
          <w:rFonts w:ascii="Times New Roman" w:hAnsi="Times New Roman"/>
          <w:sz w:val="24"/>
          <w:szCs w:val="24"/>
        </w:rPr>
        <w:t>Главы городского округа</w:t>
      </w:r>
      <w:r w:rsidRPr="008A36F0">
        <w:rPr>
          <w:rFonts w:ascii="Times New Roman" w:hAnsi="Times New Roman"/>
          <w:sz w:val="24"/>
          <w:szCs w:val="24"/>
        </w:rPr>
        <w:t xml:space="preserve">, хранятся в архиве </w:t>
      </w:r>
      <w:r w:rsidR="0008606B">
        <w:rPr>
          <w:rFonts w:ascii="Times New Roman" w:hAnsi="Times New Roman"/>
          <w:sz w:val="24"/>
          <w:szCs w:val="24"/>
        </w:rPr>
        <w:t>А</w:t>
      </w:r>
      <w:r>
        <w:rPr>
          <w:rFonts w:ascii="Times New Roman" w:hAnsi="Times New Roman"/>
          <w:sz w:val="24"/>
          <w:szCs w:val="24"/>
        </w:rPr>
        <w:t>дминистрации городского округа Электросталь Московской области</w:t>
      </w:r>
      <w:r w:rsidRPr="008A36F0">
        <w:rPr>
          <w:rFonts w:ascii="Times New Roman" w:hAnsi="Times New Roman"/>
          <w:sz w:val="24"/>
          <w:szCs w:val="24"/>
        </w:rPr>
        <w:t>.</w:t>
      </w:r>
    </w:p>
    <w:p w14:paraId="2C5CA27E" w14:textId="77777777" w:rsidR="00BA21CB" w:rsidRDefault="00BA21CB" w:rsidP="008A36F0">
      <w:pPr>
        <w:pStyle w:val="affff9"/>
        <w:ind w:firstLine="709"/>
        <w:jc w:val="both"/>
        <w:outlineLvl w:val="1"/>
        <w:rPr>
          <w:rFonts w:ascii="Times New Roman" w:hAnsi="Times New Roman"/>
          <w:sz w:val="24"/>
          <w:szCs w:val="24"/>
        </w:rPr>
      </w:pPr>
    </w:p>
    <w:p w14:paraId="428BFA35" w14:textId="77777777" w:rsidR="0008606B" w:rsidRDefault="0008606B" w:rsidP="008A36F0">
      <w:pPr>
        <w:pStyle w:val="affff9"/>
        <w:ind w:firstLine="709"/>
        <w:jc w:val="both"/>
        <w:outlineLvl w:val="1"/>
        <w:rPr>
          <w:rFonts w:ascii="Times New Roman" w:hAnsi="Times New Roman"/>
          <w:sz w:val="24"/>
          <w:szCs w:val="24"/>
        </w:rPr>
      </w:pPr>
    </w:p>
    <w:p w14:paraId="6455FFAC" w14:textId="77777777" w:rsidR="008A36F0" w:rsidRPr="008A36F0" w:rsidRDefault="008A36F0" w:rsidP="008A36F0">
      <w:pPr>
        <w:pStyle w:val="affff9"/>
        <w:ind w:firstLine="709"/>
        <w:jc w:val="both"/>
        <w:outlineLvl w:val="1"/>
        <w:rPr>
          <w:rFonts w:ascii="Times New Roman" w:hAnsi="Times New Roman"/>
          <w:sz w:val="24"/>
          <w:szCs w:val="24"/>
        </w:rPr>
      </w:pPr>
      <w:r w:rsidRPr="008A36F0">
        <w:rPr>
          <w:rFonts w:ascii="Times New Roman" w:hAnsi="Times New Roman"/>
          <w:sz w:val="24"/>
          <w:szCs w:val="24"/>
        </w:rPr>
        <w:t>7.5.</w:t>
      </w:r>
      <w:r w:rsidRPr="008A36F0">
        <w:rPr>
          <w:rFonts w:ascii="Times New Roman" w:hAnsi="Times New Roman"/>
          <w:sz w:val="24"/>
          <w:szCs w:val="24"/>
        </w:rPr>
        <w:tab/>
        <w:t>Результат предоставления Государственной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523E50E2" w14:textId="08D2C2E6" w:rsidR="008A36F0" w:rsidRPr="008A36F0" w:rsidRDefault="008A36F0" w:rsidP="008A36F0">
      <w:pPr>
        <w:pStyle w:val="affff9"/>
        <w:ind w:firstLine="709"/>
        <w:jc w:val="both"/>
        <w:outlineLvl w:val="1"/>
        <w:rPr>
          <w:rFonts w:ascii="Times New Roman" w:hAnsi="Times New Roman"/>
          <w:sz w:val="24"/>
          <w:szCs w:val="24"/>
        </w:rPr>
      </w:pPr>
      <w:r w:rsidRPr="008A36F0">
        <w:rPr>
          <w:rFonts w:ascii="Times New Roman" w:hAnsi="Times New Roman"/>
          <w:sz w:val="24"/>
          <w:szCs w:val="24"/>
        </w:rPr>
        <w:t>7.6.</w:t>
      </w:r>
      <w:r w:rsidRPr="008A36F0">
        <w:rPr>
          <w:rFonts w:ascii="Times New Roman" w:hAnsi="Times New Roman"/>
          <w:sz w:val="24"/>
          <w:szCs w:val="24"/>
        </w:rPr>
        <w:tab/>
        <w:t xml:space="preserve">Результат предоставления Государственной услуги в виде дубликата ГПЗУ в отношении ГПЗУ, ранее выданного на бумажном носителе, оформляется в виде </w:t>
      </w:r>
      <w:r w:rsidR="009C2A73" w:rsidRPr="008A36F0">
        <w:rPr>
          <w:rFonts w:ascii="Times New Roman" w:hAnsi="Times New Roman"/>
          <w:sz w:val="24"/>
          <w:szCs w:val="24"/>
        </w:rPr>
        <w:t>электронного образа оригинала,</w:t>
      </w:r>
      <w:r w:rsidRPr="008A36F0">
        <w:rPr>
          <w:rFonts w:ascii="Times New Roman" w:hAnsi="Times New Roman"/>
          <w:sz w:val="24"/>
          <w:szCs w:val="24"/>
        </w:rPr>
        <w:t xml:space="preserve"> ранее выданного ГПЗУ, подписанного усиленной квалифицированной электронной подписью уполномоченного должностного лица </w:t>
      </w:r>
      <w:r w:rsidR="006A104C">
        <w:rPr>
          <w:rFonts w:ascii="Times New Roman" w:hAnsi="Times New Roman"/>
          <w:sz w:val="24"/>
          <w:szCs w:val="24"/>
        </w:rPr>
        <w:t>Администрации городского округа Электросталь Московской области</w:t>
      </w:r>
      <w:r w:rsidRPr="008A36F0">
        <w:rPr>
          <w:rFonts w:ascii="Times New Roman" w:hAnsi="Times New Roman"/>
          <w:sz w:val="24"/>
          <w:szCs w:val="24"/>
        </w:rPr>
        <w:t>, предоставляющего государственную услугу.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14:paraId="315B8D70" w14:textId="3BB1E16B" w:rsidR="006524D6" w:rsidRPr="002A2747" w:rsidRDefault="008A36F0" w:rsidP="008A36F0">
      <w:pPr>
        <w:pStyle w:val="affff9"/>
        <w:ind w:firstLine="709"/>
        <w:jc w:val="both"/>
        <w:outlineLvl w:val="1"/>
        <w:rPr>
          <w:rFonts w:ascii="Times New Roman" w:hAnsi="Times New Roman"/>
          <w:sz w:val="24"/>
          <w:szCs w:val="24"/>
        </w:rPr>
      </w:pPr>
      <w:r w:rsidRPr="008A36F0">
        <w:rPr>
          <w:rFonts w:ascii="Times New Roman" w:hAnsi="Times New Roman"/>
          <w:sz w:val="24"/>
          <w:szCs w:val="24"/>
        </w:rPr>
        <w:t>7.7.</w:t>
      </w:r>
      <w:r w:rsidRPr="008A36F0">
        <w:rPr>
          <w:rFonts w:ascii="Times New Roman" w:hAnsi="Times New Roman"/>
          <w:sz w:val="24"/>
          <w:szCs w:val="24"/>
        </w:rPr>
        <w:tab/>
        <w:t>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соответствии с подразделом 8 Административного регламента.</w:t>
      </w:r>
    </w:p>
    <w:p w14:paraId="204DE0EC" w14:textId="73489209" w:rsidR="001E0904" w:rsidRPr="002A2747" w:rsidRDefault="001E0904" w:rsidP="007C4AE7">
      <w:pPr>
        <w:pStyle w:val="2-"/>
        <w:numPr>
          <w:ilvl w:val="0"/>
          <w:numId w:val="10"/>
        </w:numPr>
        <w:spacing w:before="0" w:after="0" w:line="276" w:lineRule="auto"/>
        <w:rPr>
          <w:i w:val="0"/>
          <w:sz w:val="24"/>
          <w:szCs w:val="24"/>
        </w:rPr>
      </w:pPr>
      <w:r w:rsidRPr="002A2747">
        <w:rPr>
          <w:i w:val="0"/>
          <w:sz w:val="24"/>
          <w:szCs w:val="24"/>
        </w:rPr>
        <w:t xml:space="preserve"> </w:t>
      </w:r>
      <w:bookmarkStart w:id="28" w:name="_Toc460002880"/>
      <w:bookmarkStart w:id="29" w:name="подраздел_8_срок"/>
      <w:r w:rsidRPr="002A2747">
        <w:rPr>
          <w:i w:val="0"/>
          <w:sz w:val="24"/>
          <w:szCs w:val="24"/>
        </w:rPr>
        <w:t xml:space="preserve">Срок предоставления </w:t>
      </w:r>
      <w:bookmarkEnd w:id="27"/>
      <w:r w:rsidR="006E4A5E" w:rsidRPr="002A2747">
        <w:rPr>
          <w:i w:val="0"/>
          <w:sz w:val="24"/>
          <w:szCs w:val="24"/>
        </w:rPr>
        <w:t>Государственной услуги</w:t>
      </w:r>
      <w:bookmarkEnd w:id="28"/>
    </w:p>
    <w:bookmarkEnd w:id="29"/>
    <w:p w14:paraId="66BA9267" w14:textId="77777777" w:rsidR="001E0904" w:rsidRPr="002A2747" w:rsidRDefault="001E0904" w:rsidP="007828C8">
      <w:pPr>
        <w:pStyle w:val="affff9"/>
        <w:ind w:firstLine="709"/>
        <w:jc w:val="both"/>
        <w:rPr>
          <w:rFonts w:ascii="Times New Roman" w:hAnsi="Times New Roman"/>
          <w:sz w:val="24"/>
          <w:szCs w:val="24"/>
        </w:rPr>
      </w:pPr>
    </w:p>
    <w:p w14:paraId="1E8F5D00" w14:textId="77777777" w:rsidR="006C2BBB" w:rsidRPr="002A2747" w:rsidRDefault="001E0904"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 Срок предоставления </w:t>
      </w:r>
      <w:r w:rsidR="006E4A5E" w:rsidRPr="002A2747">
        <w:rPr>
          <w:rFonts w:ascii="Times New Roman" w:hAnsi="Times New Roman"/>
          <w:sz w:val="24"/>
          <w:szCs w:val="24"/>
        </w:rPr>
        <w:t>Государственной услуги</w:t>
      </w:r>
      <w:r w:rsidR="006C2BBB" w:rsidRPr="002A2747">
        <w:rPr>
          <w:rFonts w:ascii="Times New Roman" w:hAnsi="Times New Roman"/>
          <w:sz w:val="24"/>
          <w:szCs w:val="24"/>
        </w:rPr>
        <w:t>:</w:t>
      </w:r>
    </w:p>
    <w:p w14:paraId="7CEF8BD5" w14:textId="77777777" w:rsidR="006C2BBB" w:rsidRPr="002A2747" w:rsidRDefault="006C2BBB"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8.1.1. при обращении Заявителя </w:t>
      </w:r>
      <w:r w:rsidR="0008301A" w:rsidRPr="002A2747">
        <w:rPr>
          <w:rFonts w:ascii="Times New Roman" w:hAnsi="Times New Roman"/>
          <w:sz w:val="24"/>
          <w:szCs w:val="24"/>
        </w:rPr>
        <w:t>о подготовке</w:t>
      </w:r>
      <w:r w:rsidR="00B02375" w:rsidRPr="002A2747">
        <w:rPr>
          <w:rFonts w:ascii="Times New Roman" w:hAnsi="Times New Roman"/>
          <w:sz w:val="24"/>
          <w:szCs w:val="24"/>
        </w:rPr>
        <w:t xml:space="preserve"> и утверждени</w:t>
      </w:r>
      <w:r w:rsidR="0008301A" w:rsidRPr="002A2747">
        <w:rPr>
          <w:rFonts w:ascii="Times New Roman" w:hAnsi="Times New Roman"/>
          <w:sz w:val="24"/>
          <w:szCs w:val="24"/>
        </w:rPr>
        <w:t>и</w:t>
      </w:r>
      <w:r w:rsidR="00B02375" w:rsidRPr="002A2747">
        <w:rPr>
          <w:rFonts w:ascii="Times New Roman" w:hAnsi="Times New Roman"/>
          <w:sz w:val="24"/>
          <w:szCs w:val="24"/>
        </w:rPr>
        <w:t xml:space="preserve"> ГПЗУ </w:t>
      </w:r>
      <w:r w:rsidR="009A02DB" w:rsidRPr="002A2747">
        <w:rPr>
          <w:rFonts w:ascii="Times New Roman" w:hAnsi="Times New Roman"/>
          <w:sz w:val="24"/>
          <w:szCs w:val="24"/>
        </w:rPr>
        <w:t>не может превышать</w:t>
      </w:r>
      <w:r w:rsidR="001E0904" w:rsidRPr="002A2747">
        <w:rPr>
          <w:rFonts w:ascii="Times New Roman" w:hAnsi="Times New Roman"/>
          <w:sz w:val="24"/>
          <w:szCs w:val="24"/>
        </w:rPr>
        <w:t xml:space="preserve"> </w:t>
      </w:r>
      <w:r w:rsidR="00A62A51" w:rsidRPr="002A2747">
        <w:rPr>
          <w:rFonts w:ascii="Times New Roman" w:hAnsi="Times New Roman"/>
          <w:sz w:val="24"/>
          <w:szCs w:val="24"/>
        </w:rPr>
        <w:t xml:space="preserve">30 календарных </w:t>
      </w:r>
      <w:r w:rsidR="00C60BAF" w:rsidRPr="002A2747">
        <w:rPr>
          <w:rFonts w:ascii="Times New Roman" w:hAnsi="Times New Roman"/>
          <w:sz w:val="24"/>
          <w:szCs w:val="24"/>
        </w:rPr>
        <w:t>дней</w:t>
      </w:r>
      <w:r w:rsidRPr="002A2747">
        <w:rPr>
          <w:rFonts w:ascii="Times New Roman" w:hAnsi="Times New Roman"/>
          <w:sz w:val="24"/>
          <w:szCs w:val="24"/>
        </w:rPr>
        <w:t>;</w:t>
      </w:r>
    </w:p>
    <w:p w14:paraId="0CD46B7C" w14:textId="4EA75440" w:rsidR="006524D6" w:rsidRPr="002A2747" w:rsidRDefault="006C2BBB" w:rsidP="006524D6">
      <w:pPr>
        <w:pStyle w:val="affff9"/>
        <w:ind w:firstLine="709"/>
        <w:jc w:val="both"/>
        <w:rPr>
          <w:rFonts w:ascii="Times New Roman" w:hAnsi="Times New Roman"/>
          <w:sz w:val="24"/>
          <w:szCs w:val="24"/>
        </w:rPr>
      </w:pPr>
      <w:r w:rsidRPr="002A2747">
        <w:rPr>
          <w:rFonts w:ascii="Times New Roman" w:hAnsi="Times New Roman"/>
          <w:sz w:val="24"/>
          <w:szCs w:val="24"/>
        </w:rPr>
        <w:t xml:space="preserve">8.1.2. при обращении Заявителя </w:t>
      </w:r>
      <w:r w:rsidR="005C49C6" w:rsidRPr="002A2747">
        <w:rPr>
          <w:rFonts w:ascii="Times New Roman" w:hAnsi="Times New Roman"/>
          <w:sz w:val="24"/>
          <w:szCs w:val="24"/>
        </w:rPr>
        <w:t>о выдаче дубликата ГПЗУ</w:t>
      </w:r>
      <w:r w:rsidRPr="002A2747">
        <w:rPr>
          <w:rFonts w:ascii="Times New Roman" w:hAnsi="Times New Roman"/>
          <w:sz w:val="24"/>
          <w:szCs w:val="24"/>
        </w:rPr>
        <w:t xml:space="preserve"> не может превышать 1</w:t>
      </w:r>
      <w:r w:rsidR="009C6409">
        <w:rPr>
          <w:rFonts w:ascii="Times New Roman" w:hAnsi="Times New Roman"/>
          <w:sz w:val="24"/>
          <w:szCs w:val="24"/>
        </w:rPr>
        <w:t xml:space="preserve">0 </w:t>
      </w:r>
      <w:r w:rsidR="006524D6" w:rsidRPr="002A2747">
        <w:rPr>
          <w:rFonts w:ascii="Times New Roman" w:hAnsi="Times New Roman"/>
          <w:sz w:val="24"/>
          <w:szCs w:val="24"/>
        </w:rPr>
        <w:t>календарных</w:t>
      </w:r>
      <w:r w:rsidR="00073E37" w:rsidRPr="002A2747">
        <w:rPr>
          <w:rFonts w:ascii="Times New Roman" w:hAnsi="Times New Roman"/>
          <w:sz w:val="24"/>
          <w:szCs w:val="24"/>
        </w:rPr>
        <w:t xml:space="preserve"> </w:t>
      </w:r>
      <w:r w:rsidRPr="002A2747">
        <w:rPr>
          <w:rFonts w:ascii="Times New Roman" w:hAnsi="Times New Roman"/>
          <w:sz w:val="24"/>
          <w:szCs w:val="24"/>
        </w:rPr>
        <w:t>дней</w:t>
      </w:r>
      <w:r w:rsidR="006524D6" w:rsidRPr="002A2747">
        <w:rPr>
          <w:rFonts w:ascii="Times New Roman" w:hAnsi="Times New Roman"/>
          <w:sz w:val="24"/>
          <w:szCs w:val="24"/>
        </w:rPr>
        <w:t>.</w:t>
      </w:r>
    </w:p>
    <w:p w14:paraId="4C2C2653" w14:textId="2A364F1D" w:rsidR="006524D6" w:rsidRPr="002A2747" w:rsidRDefault="006524D6" w:rsidP="006C7ED7">
      <w:pPr>
        <w:pStyle w:val="affff9"/>
        <w:ind w:firstLine="709"/>
        <w:jc w:val="both"/>
        <w:rPr>
          <w:rFonts w:ascii="Times New Roman" w:hAnsi="Times New Roman"/>
          <w:sz w:val="24"/>
          <w:szCs w:val="24"/>
        </w:rPr>
      </w:pPr>
      <w:r w:rsidRPr="008E26BD">
        <w:rPr>
          <w:rFonts w:ascii="Times New Roman" w:hAnsi="Times New Roman"/>
          <w:sz w:val="24"/>
          <w:szCs w:val="24"/>
        </w:rPr>
        <w:t xml:space="preserve">8.1.3. решение об отказе в предоставлении Государственной услуги принимается в срок </w:t>
      </w:r>
      <w:r w:rsidR="008E26BD" w:rsidRPr="008E26BD">
        <w:rPr>
          <w:rFonts w:ascii="Times New Roman" w:hAnsi="Times New Roman"/>
          <w:sz w:val="24"/>
          <w:szCs w:val="24"/>
        </w:rPr>
        <w:t>10</w:t>
      </w:r>
      <w:r w:rsidRPr="008E26BD">
        <w:rPr>
          <w:rFonts w:ascii="Times New Roman" w:hAnsi="Times New Roman"/>
          <w:sz w:val="24"/>
          <w:szCs w:val="24"/>
        </w:rPr>
        <w:t xml:space="preserve"> календарных дней (за исключением </w:t>
      </w:r>
      <w:r w:rsidR="00AB1F85">
        <w:rPr>
          <w:rFonts w:ascii="Times New Roman" w:hAnsi="Times New Roman"/>
          <w:sz w:val="24"/>
          <w:szCs w:val="24"/>
        </w:rPr>
        <w:t xml:space="preserve">нерабочих </w:t>
      </w:r>
      <w:r w:rsidRPr="008E26BD">
        <w:rPr>
          <w:rFonts w:ascii="Times New Roman" w:hAnsi="Times New Roman"/>
          <w:sz w:val="24"/>
          <w:szCs w:val="24"/>
        </w:rPr>
        <w:t>праздничных дней).</w:t>
      </w:r>
    </w:p>
    <w:p w14:paraId="54C7136B" w14:textId="726CE5DD" w:rsidR="00801A13" w:rsidRPr="005B1B8E"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8.2.</w:t>
      </w:r>
      <w:r w:rsidRPr="002A2747">
        <w:rPr>
          <w:rFonts w:ascii="Times New Roman" w:hAnsi="Times New Roman"/>
          <w:sz w:val="24"/>
          <w:szCs w:val="24"/>
        </w:rPr>
        <w:tab/>
        <w:t>Срок предоставления Государс</w:t>
      </w:r>
      <w:r w:rsidR="00FE1201" w:rsidRPr="002A2747">
        <w:rPr>
          <w:rFonts w:ascii="Times New Roman" w:hAnsi="Times New Roman"/>
          <w:sz w:val="24"/>
          <w:szCs w:val="24"/>
        </w:rPr>
        <w:t>твенной услуги начинается с момента</w:t>
      </w:r>
      <w:r w:rsidRPr="002A2747">
        <w:rPr>
          <w:rFonts w:ascii="Times New Roman" w:hAnsi="Times New Roman"/>
          <w:sz w:val="24"/>
          <w:szCs w:val="24"/>
        </w:rPr>
        <w:t xml:space="preserve"> регистрации обращения в </w:t>
      </w:r>
      <w:r w:rsidR="00D1125A" w:rsidRPr="005B1B8E">
        <w:rPr>
          <w:rFonts w:ascii="Times New Roman" w:hAnsi="Times New Roman"/>
          <w:sz w:val="24"/>
          <w:szCs w:val="24"/>
        </w:rPr>
        <w:t>Администрации городского округа Электросталь Московской области</w:t>
      </w:r>
      <w:r w:rsidRPr="005B1B8E">
        <w:rPr>
          <w:rFonts w:ascii="Times New Roman" w:hAnsi="Times New Roman"/>
          <w:sz w:val="24"/>
          <w:szCs w:val="24"/>
        </w:rPr>
        <w:t>.</w:t>
      </w:r>
    </w:p>
    <w:p w14:paraId="7440E4D5" w14:textId="77777777" w:rsidR="001E0904" w:rsidRDefault="007828C8" w:rsidP="00801A13">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8</w:t>
      </w:r>
      <w:r w:rsidR="001E0904" w:rsidRPr="002A2747">
        <w:rPr>
          <w:rFonts w:ascii="Times New Roman" w:hAnsi="Times New Roman"/>
          <w:sz w:val="24"/>
          <w:szCs w:val="24"/>
          <w:shd w:val="clear" w:color="auto" w:fill="FFFFFF"/>
        </w:rPr>
        <w:t>.</w:t>
      </w:r>
      <w:r w:rsidR="00801A13" w:rsidRPr="002A2747">
        <w:rPr>
          <w:rFonts w:ascii="Times New Roman" w:hAnsi="Times New Roman"/>
          <w:sz w:val="24"/>
          <w:szCs w:val="24"/>
          <w:shd w:val="clear" w:color="auto" w:fill="FFFFFF"/>
        </w:rPr>
        <w:t>3</w:t>
      </w:r>
      <w:r w:rsidR="001E0904" w:rsidRPr="002A2747">
        <w:rPr>
          <w:rFonts w:ascii="Times New Roman" w:hAnsi="Times New Roman"/>
          <w:sz w:val="24"/>
          <w:szCs w:val="24"/>
          <w:shd w:val="clear" w:color="auto" w:fill="FFFFFF"/>
        </w:rPr>
        <w:t xml:space="preserve">. Если последний день срока </w:t>
      </w:r>
      <w:r w:rsidR="00827163" w:rsidRPr="002A2747">
        <w:rPr>
          <w:rFonts w:ascii="Times New Roman" w:hAnsi="Times New Roman"/>
          <w:sz w:val="24"/>
          <w:szCs w:val="24"/>
          <w:shd w:val="clear" w:color="auto" w:fill="FFFFFF"/>
        </w:rPr>
        <w:t xml:space="preserve">предоставления Государственной услуги </w:t>
      </w:r>
      <w:r w:rsidR="001E0904" w:rsidRPr="002A2747">
        <w:rPr>
          <w:rFonts w:ascii="Times New Roman" w:hAnsi="Times New Roman"/>
          <w:sz w:val="24"/>
          <w:szCs w:val="24"/>
          <w:shd w:val="clear" w:color="auto" w:fill="FFFFFF"/>
        </w:rPr>
        <w:t>приходится на нерабочий день, днем окончания срока считается ближайший следующий за ним рабочий день.</w:t>
      </w:r>
    </w:p>
    <w:p w14:paraId="60B698C4" w14:textId="77777777" w:rsidR="003A28B6" w:rsidRPr="00C075CB" w:rsidRDefault="003A28B6" w:rsidP="003A28B6">
      <w:pPr>
        <w:pStyle w:val="a2"/>
        <w:numPr>
          <w:ilvl w:val="0"/>
          <w:numId w:val="0"/>
        </w:numPr>
        <w:tabs>
          <w:tab w:val="clear" w:pos="1134"/>
        </w:tabs>
        <w:ind w:firstLine="567"/>
      </w:pPr>
      <w:r>
        <w:rPr>
          <w:shd w:val="clear" w:color="auto" w:fill="FFFFFF"/>
        </w:rPr>
        <w:t xml:space="preserve">8.4. </w:t>
      </w:r>
      <w:r w:rsidRPr="00C075CB">
        <w:t>В случае предоставления в полном объеме документов и информации, указанных в пунктах 10.1</w:t>
      </w:r>
      <w:r>
        <w:t>.,</w:t>
      </w:r>
      <w:r w:rsidRPr="00C075CB">
        <w:t xml:space="preserve"> 10.</w:t>
      </w:r>
      <w:r>
        <w:t>3 Административного регламента</w:t>
      </w:r>
      <w:r w:rsidRPr="00C075CB">
        <w:t xml:space="preserve"> срок запросов по межведомственному взаимодействию может быть сокращен, при условии их соответствия требованиям законодательства.</w:t>
      </w:r>
    </w:p>
    <w:p w14:paraId="57974172" w14:textId="77777777" w:rsidR="003A28B6" w:rsidRPr="002A2747" w:rsidRDefault="003A28B6" w:rsidP="00801A13">
      <w:pPr>
        <w:pStyle w:val="affff9"/>
        <w:ind w:firstLine="709"/>
        <w:jc w:val="both"/>
        <w:rPr>
          <w:rFonts w:ascii="Times New Roman" w:hAnsi="Times New Roman"/>
          <w:sz w:val="24"/>
          <w:szCs w:val="24"/>
          <w:shd w:val="clear" w:color="auto" w:fill="FFFFFF"/>
        </w:rPr>
      </w:pPr>
    </w:p>
    <w:p w14:paraId="7897ADF8" w14:textId="77777777" w:rsidR="007828C8" w:rsidRPr="002A2747" w:rsidRDefault="007828C8" w:rsidP="007828C8">
      <w:pPr>
        <w:pStyle w:val="affff9"/>
        <w:jc w:val="center"/>
        <w:rPr>
          <w:rFonts w:ascii="Times New Roman" w:hAnsi="Times New Roman"/>
          <w:b/>
          <w:sz w:val="24"/>
          <w:szCs w:val="24"/>
        </w:rPr>
      </w:pPr>
      <w:bookmarkStart w:id="30" w:name="_Toc430614257"/>
    </w:p>
    <w:p w14:paraId="6DFA0731" w14:textId="66127872" w:rsidR="001E0904" w:rsidRPr="002A2747" w:rsidRDefault="001E0904" w:rsidP="007C4AE7">
      <w:pPr>
        <w:pStyle w:val="2-"/>
        <w:numPr>
          <w:ilvl w:val="0"/>
          <w:numId w:val="10"/>
        </w:numPr>
        <w:spacing w:before="0" w:after="0" w:line="276" w:lineRule="auto"/>
        <w:rPr>
          <w:i w:val="0"/>
          <w:sz w:val="24"/>
          <w:szCs w:val="24"/>
        </w:rPr>
      </w:pPr>
      <w:bookmarkStart w:id="31" w:name="_Toc460002881"/>
      <w:bookmarkStart w:id="32" w:name="подраздел_9"/>
      <w:r w:rsidRPr="002A2747">
        <w:rPr>
          <w:i w:val="0"/>
          <w:sz w:val="24"/>
          <w:szCs w:val="24"/>
        </w:rPr>
        <w:t xml:space="preserve">Исчерпывающий перечень документов, необходимых для предоставления </w:t>
      </w:r>
      <w:bookmarkEnd w:id="30"/>
      <w:r w:rsidR="006E4A5E" w:rsidRPr="002A2747">
        <w:rPr>
          <w:i w:val="0"/>
          <w:sz w:val="24"/>
          <w:szCs w:val="24"/>
        </w:rPr>
        <w:t>Государственной услуги</w:t>
      </w:r>
      <w:bookmarkEnd w:id="31"/>
      <w:r w:rsidR="0024608E" w:rsidRPr="002A2747">
        <w:rPr>
          <w:i w:val="0"/>
          <w:sz w:val="24"/>
          <w:szCs w:val="24"/>
        </w:rPr>
        <w:t xml:space="preserve"> </w:t>
      </w:r>
    </w:p>
    <w:bookmarkEnd w:id="32"/>
    <w:p w14:paraId="2BF2C5A2" w14:textId="77777777" w:rsidR="001E0904" w:rsidRPr="002A2747" w:rsidRDefault="001E0904" w:rsidP="007828C8">
      <w:pPr>
        <w:pStyle w:val="affff9"/>
        <w:ind w:firstLine="709"/>
        <w:jc w:val="both"/>
        <w:rPr>
          <w:rFonts w:ascii="Times New Roman" w:hAnsi="Times New Roman"/>
          <w:b/>
          <w:sz w:val="24"/>
          <w:szCs w:val="24"/>
        </w:rPr>
      </w:pPr>
    </w:p>
    <w:p w14:paraId="1B94A1CF" w14:textId="77777777" w:rsidR="00801A13" w:rsidRPr="002A2747" w:rsidRDefault="00801A13" w:rsidP="00801A13">
      <w:pPr>
        <w:pStyle w:val="affff9"/>
        <w:ind w:firstLine="709"/>
        <w:jc w:val="both"/>
        <w:rPr>
          <w:rFonts w:ascii="Times New Roman" w:hAnsi="Times New Roman"/>
          <w:sz w:val="24"/>
          <w:szCs w:val="24"/>
        </w:rPr>
      </w:pPr>
      <w:bookmarkStart w:id="33" w:name="п_9_1_9_4_исчерпывающий"/>
      <w:r w:rsidRPr="002A2747">
        <w:rPr>
          <w:rFonts w:ascii="Times New Roman" w:hAnsi="Times New Roman"/>
          <w:sz w:val="24"/>
          <w:szCs w:val="24"/>
        </w:rPr>
        <w:lastRenderedPageBreak/>
        <w:t>9.1.</w:t>
      </w:r>
      <w:r w:rsidRPr="002A2747">
        <w:rPr>
          <w:rFonts w:ascii="Times New Roman" w:hAnsi="Times New Roman"/>
          <w:sz w:val="24"/>
          <w:szCs w:val="24"/>
        </w:rPr>
        <w:tab/>
        <w:t>В случае обращения за получением Государственной услуги непосредственно самим Заявителем</w:t>
      </w:r>
      <w:r w:rsidRPr="002A2747">
        <w:rPr>
          <w:rStyle w:val="afe"/>
          <w:rFonts w:ascii="Times New Roman" w:hAnsi="Times New Roman"/>
          <w:sz w:val="24"/>
          <w:szCs w:val="24"/>
        </w:rPr>
        <w:footnoteReference w:id="1"/>
      </w:r>
      <w:r w:rsidRPr="002A2747">
        <w:rPr>
          <w:rFonts w:ascii="Times New Roman" w:hAnsi="Times New Roman"/>
          <w:sz w:val="24"/>
          <w:szCs w:val="24"/>
        </w:rPr>
        <w:t>, представляются следующие обязательные документы:</w:t>
      </w:r>
    </w:p>
    <w:p w14:paraId="30104064" w14:textId="15D7247A"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9.1.1 заявление, подписанное н</w:t>
      </w:r>
      <w:r w:rsidR="006A104C">
        <w:rPr>
          <w:rFonts w:ascii="Times New Roman" w:hAnsi="Times New Roman"/>
          <w:sz w:val="24"/>
          <w:szCs w:val="24"/>
        </w:rPr>
        <w:t>епосредственно самим Заявителем;</w:t>
      </w:r>
    </w:p>
    <w:p w14:paraId="7A830D06" w14:textId="799F254C"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9.1.2 документ, удостоверяющий личность;</w:t>
      </w:r>
    </w:p>
    <w:p w14:paraId="10979113" w14:textId="77777777"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w:t>
      </w:r>
      <w:r w:rsidRPr="002A2747">
        <w:rPr>
          <w:rFonts w:ascii="Times New Roman" w:hAnsi="Times New Roman"/>
          <w:sz w:val="24"/>
          <w:szCs w:val="24"/>
        </w:rPr>
        <w:tab/>
        <w:t>При обращении за получением Государственной услуги представителя Заявителя</w:t>
      </w:r>
      <w:r w:rsidRPr="002A2747">
        <w:rPr>
          <w:rStyle w:val="afe"/>
          <w:rFonts w:ascii="Times New Roman" w:hAnsi="Times New Roman"/>
          <w:sz w:val="24"/>
          <w:szCs w:val="24"/>
        </w:rPr>
        <w:footnoteReference w:id="2"/>
      </w:r>
      <w:r w:rsidRPr="002A2747">
        <w:rPr>
          <w:rFonts w:ascii="Times New Roman" w:hAnsi="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14:paraId="21A53CFA" w14:textId="6966D1AA"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9.2.1 заявление, подписанное непосредственно самим Заявителем;</w:t>
      </w:r>
    </w:p>
    <w:p w14:paraId="5B2109B3" w14:textId="20280ACA"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1D7E11CA" w14:textId="612CD76D"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 xml:space="preserve">9.2.3 документ, подтверждающий полномочия представителя Заявителя, уполномоченного на сдачу документов и получение результата </w:t>
      </w:r>
      <w:r w:rsidR="00BF6FE9">
        <w:rPr>
          <w:rFonts w:ascii="Times New Roman" w:hAnsi="Times New Roman"/>
          <w:sz w:val="24"/>
          <w:szCs w:val="24"/>
        </w:rPr>
        <w:t>оказания Государственной услуги.</w:t>
      </w:r>
    </w:p>
    <w:p w14:paraId="087D2C3B" w14:textId="77777777"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w:t>
      </w:r>
      <w:r w:rsidRPr="002A2747">
        <w:rPr>
          <w:rFonts w:ascii="Times New Roman" w:hAnsi="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14:paraId="45168F9A" w14:textId="105159BA"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9.3.1 заявление, подписанное представителем Заявителя;</w:t>
      </w:r>
    </w:p>
    <w:p w14:paraId="0D8FDB51" w14:textId="43491082"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9.3.2 документ, удостоверяющий личность представителя Заявителя;</w:t>
      </w:r>
    </w:p>
    <w:p w14:paraId="62DD7A21" w14:textId="650B1926"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9.3.3 документ, подтверждающий полномочия представителя Заявителя.</w:t>
      </w:r>
    </w:p>
    <w:p w14:paraId="65A33DAB" w14:textId="77777777" w:rsidR="00801A13"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9.4.</w:t>
      </w:r>
      <w:r w:rsidRPr="002A2747">
        <w:rPr>
          <w:rFonts w:ascii="Times New Roman" w:hAnsi="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14:paraId="3A1D93A9" w14:textId="18C23F49" w:rsidR="00114D7D" w:rsidRPr="002A2747" w:rsidRDefault="00114D7D" w:rsidP="00801A13">
      <w:pPr>
        <w:pStyle w:val="affff9"/>
        <w:ind w:firstLine="709"/>
        <w:jc w:val="both"/>
        <w:rPr>
          <w:rFonts w:ascii="Times New Roman" w:hAnsi="Times New Roman"/>
          <w:sz w:val="24"/>
          <w:szCs w:val="24"/>
        </w:rPr>
      </w:pPr>
      <w:r>
        <w:rPr>
          <w:rFonts w:ascii="Times New Roman" w:hAnsi="Times New Roman"/>
          <w:sz w:val="24"/>
          <w:szCs w:val="24"/>
        </w:rPr>
        <w:t>9.5.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bookmarkEnd w:id="33"/>
    <w:p w14:paraId="4281C8B9" w14:textId="4E43FED8"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114D7D">
        <w:rPr>
          <w:rFonts w:ascii="Times New Roman" w:hAnsi="Times New Roman"/>
          <w:sz w:val="24"/>
          <w:szCs w:val="24"/>
        </w:rPr>
        <w:t>6</w:t>
      </w:r>
      <w:r w:rsidRPr="002A2747">
        <w:rPr>
          <w:rFonts w:ascii="Times New Roman" w:hAnsi="Times New Roman"/>
          <w:sz w:val="24"/>
          <w:szCs w:val="24"/>
        </w:rPr>
        <w:t>.</w:t>
      </w:r>
      <w:r w:rsidRPr="002A2747">
        <w:rPr>
          <w:rFonts w:ascii="Times New Roman" w:hAnsi="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07FE47DD" w14:textId="6F1BF345"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9B2E60">
        <w:rPr>
          <w:rFonts w:ascii="Times New Roman" w:hAnsi="Times New Roman"/>
          <w:sz w:val="24"/>
          <w:szCs w:val="24"/>
        </w:rPr>
        <w:t>7</w:t>
      </w:r>
      <w:r w:rsidRPr="002A2747">
        <w:rPr>
          <w:rFonts w:ascii="Times New Roman" w:hAnsi="Times New Roman"/>
          <w:sz w:val="24"/>
          <w:szCs w:val="24"/>
        </w:rPr>
        <w:t>.</w:t>
      </w:r>
      <w:r w:rsidRPr="002A2747">
        <w:rPr>
          <w:rFonts w:ascii="Times New Roman" w:hAnsi="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3A28B6">
          <w:rPr>
            <w:rStyle w:val="a7"/>
            <w:rFonts w:ascii="Times New Roman" w:hAnsi="Times New Roman"/>
            <w:color w:val="auto"/>
            <w:sz w:val="24"/>
            <w:szCs w:val="24"/>
            <w:u w:val="none"/>
          </w:rPr>
          <w:t xml:space="preserve">приложении </w:t>
        </w:r>
        <w:r w:rsidR="0024608E" w:rsidRPr="003A28B6">
          <w:rPr>
            <w:rStyle w:val="a7"/>
            <w:rFonts w:ascii="Times New Roman" w:hAnsi="Times New Roman"/>
            <w:color w:val="auto"/>
            <w:sz w:val="24"/>
            <w:szCs w:val="24"/>
            <w:u w:val="none"/>
          </w:rPr>
          <w:t>1</w:t>
        </w:r>
        <w:r w:rsidR="0020121D" w:rsidRPr="003A28B6">
          <w:rPr>
            <w:rStyle w:val="a7"/>
            <w:rFonts w:ascii="Times New Roman" w:hAnsi="Times New Roman"/>
            <w:color w:val="auto"/>
            <w:sz w:val="24"/>
            <w:szCs w:val="24"/>
            <w:u w:val="none"/>
          </w:rPr>
          <w:t>0</w:t>
        </w:r>
        <w:r w:rsidRPr="003A28B6">
          <w:rPr>
            <w:rStyle w:val="a7"/>
            <w:rFonts w:ascii="Times New Roman" w:hAnsi="Times New Roman"/>
            <w:color w:val="auto"/>
            <w:sz w:val="24"/>
            <w:szCs w:val="24"/>
            <w:u w:val="none"/>
          </w:rPr>
          <w:t xml:space="preserve"> к Административному регламенту</w:t>
        </w:r>
      </w:hyperlink>
      <w:r w:rsidRPr="003A28B6">
        <w:rPr>
          <w:rFonts w:ascii="Times New Roman" w:hAnsi="Times New Roman"/>
          <w:sz w:val="24"/>
          <w:szCs w:val="24"/>
        </w:rPr>
        <w:t xml:space="preserve">. </w:t>
      </w:r>
      <w:r w:rsidRPr="002A2747">
        <w:rPr>
          <w:rFonts w:ascii="Times New Roman" w:hAnsi="Times New Roman"/>
          <w:sz w:val="24"/>
          <w:szCs w:val="24"/>
        </w:rPr>
        <w:t xml:space="preserve">Требования к документам приведены в </w:t>
      </w:r>
      <w:hyperlink w:anchor="приложение_5_требования_к_документам" w:history="1">
        <w:r w:rsidRPr="003A28B6">
          <w:rPr>
            <w:rStyle w:val="a7"/>
            <w:rFonts w:ascii="Times New Roman" w:hAnsi="Times New Roman"/>
            <w:color w:val="auto"/>
            <w:sz w:val="24"/>
            <w:szCs w:val="24"/>
            <w:u w:val="none"/>
          </w:rPr>
          <w:t xml:space="preserve">Приложении </w:t>
        </w:r>
        <w:r w:rsidR="0020121D" w:rsidRPr="003A28B6">
          <w:rPr>
            <w:rStyle w:val="a7"/>
            <w:rFonts w:ascii="Times New Roman" w:hAnsi="Times New Roman"/>
            <w:color w:val="auto"/>
            <w:sz w:val="24"/>
            <w:szCs w:val="24"/>
            <w:u w:val="none"/>
          </w:rPr>
          <w:t>5</w:t>
        </w:r>
        <w:r w:rsidRPr="003A28B6">
          <w:rPr>
            <w:rStyle w:val="a7"/>
            <w:rFonts w:ascii="Times New Roman" w:hAnsi="Times New Roman"/>
            <w:color w:val="auto"/>
            <w:sz w:val="24"/>
            <w:szCs w:val="24"/>
            <w:u w:val="none"/>
          </w:rPr>
          <w:t xml:space="preserve"> к Административному регламенту</w:t>
        </w:r>
      </w:hyperlink>
      <w:r w:rsidRPr="003A28B6">
        <w:rPr>
          <w:rFonts w:ascii="Times New Roman" w:hAnsi="Times New Roman"/>
          <w:sz w:val="24"/>
          <w:szCs w:val="24"/>
        </w:rPr>
        <w:t>.</w:t>
      </w:r>
    </w:p>
    <w:p w14:paraId="411796EB" w14:textId="5E978ED4" w:rsidR="001E0904"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9B2E60">
        <w:rPr>
          <w:rFonts w:ascii="Times New Roman" w:hAnsi="Times New Roman"/>
          <w:sz w:val="24"/>
          <w:szCs w:val="24"/>
        </w:rPr>
        <w:t>8</w:t>
      </w:r>
      <w:r w:rsidRPr="002A2747">
        <w:rPr>
          <w:rFonts w:ascii="Times New Roman" w:hAnsi="Times New Roman"/>
          <w:sz w:val="24"/>
          <w:szCs w:val="24"/>
        </w:rPr>
        <w:t>.</w:t>
      </w:r>
      <w:r w:rsidRPr="002A2747">
        <w:rPr>
          <w:rFonts w:ascii="Times New Roman" w:hAnsi="Times New Roman"/>
          <w:sz w:val="24"/>
          <w:szCs w:val="24"/>
        </w:rPr>
        <w:tab/>
      </w:r>
      <w:r w:rsidR="00E94C1D" w:rsidRPr="00782DB5">
        <w:rPr>
          <w:rFonts w:ascii="Times New Roman" w:hAnsi="Times New Roman"/>
          <w:sz w:val="24"/>
          <w:szCs w:val="24"/>
        </w:rPr>
        <w:t xml:space="preserve">Администрация городского округа Электросталь Московской </w:t>
      </w:r>
      <w:r w:rsidR="00702F9B" w:rsidRPr="00782DB5">
        <w:rPr>
          <w:rFonts w:ascii="Times New Roman" w:hAnsi="Times New Roman"/>
          <w:sz w:val="24"/>
          <w:szCs w:val="24"/>
        </w:rPr>
        <w:t>области</w:t>
      </w:r>
      <w:r w:rsidR="00702F9B" w:rsidRPr="00702F9B">
        <w:rPr>
          <w:rFonts w:ascii="Times New Roman" w:hAnsi="Times New Roman"/>
          <w:sz w:val="24"/>
          <w:szCs w:val="24"/>
        </w:rPr>
        <w:t xml:space="preserve"> </w:t>
      </w:r>
      <w:r w:rsidR="00702F9B" w:rsidRPr="002A2747">
        <w:rPr>
          <w:rFonts w:ascii="Times New Roman" w:hAnsi="Times New Roman"/>
          <w:sz w:val="24"/>
          <w:szCs w:val="24"/>
        </w:rPr>
        <w:t>и</w:t>
      </w:r>
      <w:r w:rsidRPr="002A2747">
        <w:rPr>
          <w:rFonts w:ascii="Times New Roman" w:hAnsi="Times New Roman"/>
          <w:sz w:val="24"/>
          <w:szCs w:val="24"/>
        </w:rPr>
        <w:t xml:space="preserve"> МФЦ не вправе требовать от Заявителя предоставления дополнительных документов, кроме указанных в </w:t>
      </w:r>
      <w:hyperlink w:anchor="п_9_1_9_4_исчерпывающий" w:history="1">
        <w:r w:rsidR="00AC675B" w:rsidRPr="003A28B6">
          <w:rPr>
            <w:rStyle w:val="a7"/>
            <w:rFonts w:ascii="Times New Roman" w:hAnsi="Times New Roman"/>
            <w:color w:val="auto"/>
            <w:sz w:val="24"/>
            <w:szCs w:val="24"/>
            <w:u w:val="none"/>
          </w:rPr>
          <w:t>под</w:t>
        </w:r>
        <w:r w:rsidRPr="003A28B6">
          <w:rPr>
            <w:rStyle w:val="a7"/>
            <w:rFonts w:ascii="Times New Roman" w:hAnsi="Times New Roman"/>
            <w:color w:val="auto"/>
            <w:sz w:val="24"/>
            <w:szCs w:val="24"/>
            <w:u w:val="none"/>
          </w:rPr>
          <w:t>пунктах 9.1-9.</w:t>
        </w:r>
        <w:r w:rsidR="009B2E60" w:rsidRPr="003A28B6">
          <w:rPr>
            <w:rStyle w:val="a7"/>
            <w:rFonts w:ascii="Times New Roman" w:hAnsi="Times New Roman"/>
            <w:color w:val="auto"/>
            <w:sz w:val="24"/>
            <w:szCs w:val="24"/>
            <w:u w:val="none"/>
          </w:rPr>
          <w:t>5</w:t>
        </w:r>
        <w:r w:rsidRPr="003A28B6">
          <w:rPr>
            <w:rStyle w:val="a7"/>
            <w:rFonts w:ascii="Times New Roman" w:hAnsi="Times New Roman"/>
            <w:color w:val="auto"/>
            <w:sz w:val="24"/>
            <w:szCs w:val="24"/>
            <w:u w:val="none"/>
          </w:rPr>
          <w:t xml:space="preserve"> Административного регламента</w:t>
        </w:r>
      </w:hyperlink>
      <w:r w:rsidRPr="003A28B6">
        <w:rPr>
          <w:rFonts w:ascii="Times New Roman" w:hAnsi="Times New Roman"/>
          <w:sz w:val="24"/>
          <w:szCs w:val="24"/>
        </w:rPr>
        <w:t>.</w:t>
      </w:r>
    </w:p>
    <w:p w14:paraId="41058099" w14:textId="77777777" w:rsidR="007B16DB" w:rsidRPr="002A2747" w:rsidRDefault="007B16DB" w:rsidP="007828C8">
      <w:pPr>
        <w:pStyle w:val="affff9"/>
        <w:ind w:firstLine="709"/>
        <w:jc w:val="both"/>
        <w:rPr>
          <w:rFonts w:ascii="Times New Roman" w:hAnsi="Times New Roman"/>
          <w:sz w:val="24"/>
          <w:szCs w:val="24"/>
        </w:rPr>
      </w:pPr>
    </w:p>
    <w:p w14:paraId="186F2CEA" w14:textId="77777777" w:rsidR="006A0F23" w:rsidRPr="002A2747" w:rsidRDefault="006A0F23" w:rsidP="007828C8">
      <w:pPr>
        <w:pStyle w:val="affff9"/>
        <w:ind w:firstLine="709"/>
        <w:jc w:val="both"/>
        <w:rPr>
          <w:rFonts w:ascii="Times New Roman" w:hAnsi="Times New Roman"/>
          <w:sz w:val="24"/>
          <w:szCs w:val="24"/>
        </w:rPr>
      </w:pPr>
    </w:p>
    <w:p w14:paraId="7C1AD011" w14:textId="77777777" w:rsidR="006A0F23" w:rsidRPr="002A2747" w:rsidRDefault="006A0F23" w:rsidP="007828C8">
      <w:pPr>
        <w:pStyle w:val="affff9"/>
        <w:ind w:firstLine="709"/>
        <w:jc w:val="both"/>
        <w:rPr>
          <w:rFonts w:ascii="Times New Roman" w:hAnsi="Times New Roman"/>
          <w:sz w:val="24"/>
          <w:szCs w:val="24"/>
        </w:rPr>
      </w:pPr>
    </w:p>
    <w:p w14:paraId="0B235583" w14:textId="760E4FC3" w:rsidR="001E0904" w:rsidRPr="002A2747" w:rsidRDefault="001E0904" w:rsidP="007C4AE7">
      <w:pPr>
        <w:pStyle w:val="2-"/>
        <w:numPr>
          <w:ilvl w:val="0"/>
          <w:numId w:val="10"/>
        </w:numPr>
        <w:spacing w:before="0" w:after="0" w:line="276" w:lineRule="auto"/>
        <w:rPr>
          <w:i w:val="0"/>
          <w:sz w:val="24"/>
          <w:szCs w:val="24"/>
        </w:rPr>
      </w:pPr>
      <w:bookmarkStart w:id="34" w:name="_Toc430614258"/>
      <w:bookmarkStart w:id="35" w:name="_Toc460002882"/>
      <w:bookmarkStart w:id="36" w:name="раздел_10_перечень_документов_по_межведу"/>
      <w:r w:rsidRPr="002A2747">
        <w:rPr>
          <w:i w:val="0"/>
          <w:sz w:val="24"/>
          <w:szCs w:val="24"/>
        </w:rPr>
        <w:lastRenderedPageBreak/>
        <w:t xml:space="preserve">Исчерпывающий перечень документов, необходимых для предоставления </w:t>
      </w:r>
      <w:r w:rsidR="006E4A5E" w:rsidRPr="002A2747">
        <w:rPr>
          <w:i w:val="0"/>
          <w:sz w:val="24"/>
          <w:szCs w:val="24"/>
        </w:rPr>
        <w:t>Государственной услуги</w:t>
      </w:r>
      <w:r w:rsidRPr="002A2747">
        <w:rPr>
          <w:i w:val="0"/>
          <w:sz w:val="24"/>
          <w:szCs w:val="24"/>
        </w:rPr>
        <w:t>, кот</w:t>
      </w:r>
      <w:r w:rsidR="009A02DB" w:rsidRPr="002A2747">
        <w:rPr>
          <w:i w:val="0"/>
          <w:sz w:val="24"/>
          <w:szCs w:val="24"/>
        </w:rPr>
        <w:t>орые находятся</w:t>
      </w:r>
      <w:r w:rsidR="009B02B3" w:rsidRPr="002A2747">
        <w:rPr>
          <w:i w:val="0"/>
          <w:sz w:val="24"/>
          <w:szCs w:val="24"/>
        </w:rPr>
        <w:t xml:space="preserve"> </w:t>
      </w:r>
      <w:r w:rsidR="009A02DB" w:rsidRPr="002A2747">
        <w:rPr>
          <w:i w:val="0"/>
          <w:sz w:val="24"/>
          <w:szCs w:val="24"/>
        </w:rPr>
        <w:t>в распоряжении о</w:t>
      </w:r>
      <w:r w:rsidRPr="002A2747">
        <w:rPr>
          <w:i w:val="0"/>
          <w:sz w:val="24"/>
          <w:szCs w:val="24"/>
        </w:rPr>
        <w:t>рганов власти</w:t>
      </w:r>
      <w:bookmarkEnd w:id="34"/>
      <w:bookmarkEnd w:id="35"/>
    </w:p>
    <w:bookmarkEnd w:id="36"/>
    <w:p w14:paraId="65943397" w14:textId="77777777" w:rsidR="00836655" w:rsidRPr="002A2747" w:rsidRDefault="00836655" w:rsidP="00633C04">
      <w:pPr>
        <w:spacing w:after="0" w:line="240" w:lineRule="auto"/>
        <w:jc w:val="center"/>
        <w:rPr>
          <w:rFonts w:ascii="Times New Roman" w:hAnsi="Times New Roman"/>
          <w:b/>
          <w:sz w:val="24"/>
          <w:szCs w:val="24"/>
        </w:rPr>
      </w:pPr>
    </w:p>
    <w:p w14:paraId="22D29F6C" w14:textId="605991A9" w:rsidR="006A0F23" w:rsidRPr="002A2747" w:rsidRDefault="006A0F23" w:rsidP="006A0F23">
      <w:pPr>
        <w:pStyle w:val="a2"/>
        <w:numPr>
          <w:ilvl w:val="1"/>
          <w:numId w:val="18"/>
        </w:numPr>
        <w:tabs>
          <w:tab w:val="clear" w:pos="9781"/>
        </w:tabs>
        <w:ind w:left="0" w:firstLine="709"/>
      </w:pPr>
      <w:bookmarkStart w:id="37" w:name="п_10_1_межвед_"/>
      <w:r w:rsidRPr="002A2747">
        <w:t xml:space="preserve">В целях предоставления Государственной услуги по основаниям, предусмотренным </w:t>
      </w:r>
      <w:hyperlink w:anchor="пп_7_1_1" w:history="1">
        <w:r w:rsidR="005A353A" w:rsidRPr="00C55773">
          <w:rPr>
            <w:rStyle w:val="a7"/>
            <w:color w:val="auto"/>
            <w:u w:val="none"/>
          </w:rPr>
          <w:t>под</w:t>
        </w:r>
        <w:r w:rsidRPr="00C55773">
          <w:rPr>
            <w:rStyle w:val="a7"/>
            <w:color w:val="auto"/>
            <w:u w:val="none"/>
          </w:rPr>
          <w:t>пунктом 7.1.</w:t>
        </w:r>
        <w:r w:rsidR="005A353A" w:rsidRPr="00C55773">
          <w:rPr>
            <w:rStyle w:val="a7"/>
            <w:color w:val="auto"/>
            <w:u w:val="none"/>
          </w:rPr>
          <w:t>1.</w:t>
        </w:r>
        <w:r w:rsidRPr="00C55773">
          <w:rPr>
            <w:rStyle w:val="a7"/>
            <w:color w:val="auto"/>
            <w:u w:val="none"/>
          </w:rPr>
          <w:t xml:space="preserve"> Административного регламента</w:t>
        </w:r>
      </w:hyperlink>
      <w:r w:rsidRPr="00C55773">
        <w:t xml:space="preserve">, </w:t>
      </w:r>
      <w:r w:rsidR="00E94C1D" w:rsidRPr="007C3E51">
        <w:t xml:space="preserve">Администрацией городского округа Электросталь Московской </w:t>
      </w:r>
      <w:r w:rsidR="007C3E51" w:rsidRPr="007C3E51">
        <w:t>области</w:t>
      </w:r>
      <w:r w:rsidR="007C3E51" w:rsidRPr="007C3E51">
        <w:rPr>
          <w:i/>
        </w:rPr>
        <w:t xml:space="preserve"> </w:t>
      </w:r>
      <w:r w:rsidR="007C3E51" w:rsidRPr="002A2747">
        <w:t>в</w:t>
      </w:r>
      <w:r w:rsidRPr="002A2747">
        <w:t xml:space="preserve"> отношении рассматриваемого земельного участка</w:t>
      </w:r>
      <w:r w:rsidR="00AC675B">
        <w:t>,</w:t>
      </w:r>
      <w:r w:rsidRPr="002A2747">
        <w:t xml:space="preserve"> запрашиваются:</w:t>
      </w:r>
    </w:p>
    <w:p w14:paraId="053AA6EA" w14:textId="0C530844" w:rsidR="006A0F23" w:rsidRPr="002A2747" w:rsidRDefault="006A0F23" w:rsidP="006A0F23">
      <w:pPr>
        <w:pStyle w:val="2"/>
        <w:numPr>
          <w:ilvl w:val="2"/>
          <w:numId w:val="18"/>
        </w:numPr>
        <w:ind w:left="0" w:firstLine="709"/>
      </w:pPr>
      <w:bookmarkStart w:id="38" w:name="запрос_омс_ппт_10_1_1"/>
      <w:r w:rsidRPr="002A2747">
        <w:t>утвержденная документация по планировке территории в отношении территории на которой расположен земельный участок</w:t>
      </w:r>
      <w:r w:rsidR="00E94C1D">
        <w:t>.</w:t>
      </w:r>
      <w:r w:rsidRPr="002A2747">
        <w:t xml:space="preserve"> </w:t>
      </w:r>
      <w:r w:rsidR="00E94C1D">
        <w:t>В</w:t>
      </w:r>
      <w:r w:rsidRPr="002A2747">
        <w:t xml:space="preserve"> случае если такая документация утверждалась не </w:t>
      </w:r>
      <w:r w:rsidR="00E94C1D" w:rsidRPr="007C3E51">
        <w:t xml:space="preserve">Администрацией городского округа Электросталь Московской </w:t>
      </w:r>
      <w:r w:rsidR="00782DB5" w:rsidRPr="007C3E51">
        <w:t>области</w:t>
      </w:r>
      <w:r w:rsidR="00782DB5" w:rsidRPr="00782DB5">
        <w:t xml:space="preserve"> </w:t>
      </w:r>
      <w:r w:rsidR="00782DB5" w:rsidRPr="002A2747">
        <w:t>-</w:t>
      </w:r>
      <w:r w:rsidRPr="002A2747">
        <w:t xml:space="preserve">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38"/>
      <w:r w:rsidRPr="002A2747">
        <w:t>;</w:t>
      </w:r>
    </w:p>
    <w:p w14:paraId="362206B9" w14:textId="283672FC" w:rsidR="006A0F23" w:rsidRPr="002A2747" w:rsidRDefault="006A0F23" w:rsidP="006A0F23">
      <w:pPr>
        <w:pStyle w:val="2"/>
        <w:numPr>
          <w:ilvl w:val="2"/>
          <w:numId w:val="18"/>
        </w:numPr>
        <w:ind w:left="0" w:firstLine="709"/>
      </w:pPr>
      <w:bookmarkStart w:id="39" w:name="выписка_ЕГРП_УФСГРиК_10_1_2"/>
      <w:r w:rsidRPr="002A2747">
        <w:t>выписка (сведения) из Единого государственного реестра прав на недвижимое имущество и сделок с ним</w:t>
      </w:r>
      <w:r w:rsidR="004D2A19">
        <w:t>,</w:t>
      </w:r>
      <w:r w:rsidRPr="002A2747">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14:paraId="5268A506" w14:textId="51BC8840" w:rsidR="006A0F23" w:rsidRPr="002A2747" w:rsidRDefault="006A0F23" w:rsidP="006A0F23">
      <w:pPr>
        <w:pStyle w:val="2"/>
        <w:numPr>
          <w:ilvl w:val="2"/>
          <w:numId w:val="18"/>
        </w:numPr>
        <w:ind w:left="0" w:firstLine="709"/>
      </w:pPr>
      <w:bookmarkStart w:id="40" w:name="договоры_минимущестов_10_1_3"/>
      <w:bookmarkEnd w:id="39"/>
      <w:r w:rsidRPr="002A2747">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t>и</w:t>
      </w:r>
      <w:r w:rsidRPr="002A2747">
        <w:t>я Московской области</w:t>
      </w:r>
      <w:r w:rsidRPr="002A2747" w:rsidDel="00B47010">
        <w:t xml:space="preserve"> </w:t>
      </w:r>
      <w:r w:rsidRPr="002A2747">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0"/>
      <w:r w:rsidRPr="002A2747">
        <w:t xml:space="preserve">; </w:t>
      </w:r>
    </w:p>
    <w:p w14:paraId="138FAB67" w14:textId="77777777" w:rsidR="006A0F23" w:rsidRPr="002A2747" w:rsidRDefault="006A0F23" w:rsidP="006A0F23">
      <w:pPr>
        <w:pStyle w:val="2"/>
        <w:numPr>
          <w:ilvl w:val="2"/>
          <w:numId w:val="18"/>
        </w:numPr>
        <w:ind w:left="0" w:firstLine="709"/>
      </w:pPr>
      <w:bookmarkStart w:id="41" w:name="выписка_ЕГРЮЛ_УФНС_10_1_4"/>
      <w:r w:rsidRPr="002A2747">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1"/>
    </w:p>
    <w:p w14:paraId="09AF4831" w14:textId="5B9EC373" w:rsidR="006A0F23" w:rsidRPr="002A2747" w:rsidRDefault="006A0F23" w:rsidP="006A0F23">
      <w:pPr>
        <w:pStyle w:val="2"/>
        <w:numPr>
          <w:ilvl w:val="2"/>
          <w:numId w:val="18"/>
        </w:numPr>
        <w:ind w:left="0" w:firstLine="709"/>
      </w:pPr>
      <w:bookmarkStart w:id="42" w:name="кадастровая_УФСГРиК_10_1_5"/>
      <w:bookmarkStart w:id="43" w:name="п_10_1_5_кадастровая_выписка"/>
      <w:r w:rsidRPr="002A2747">
        <w:t>кадастровая выписка на земельный участок, кадастровый паспорт на земельный уча</w:t>
      </w:r>
      <w:r w:rsidR="00C56FFE" w:rsidRPr="002A2747">
        <w:t>сток и объекты недвижимости - в Управлении Федеральной службы государственной регистрации, кадастра и картографии по Московской области</w:t>
      </w:r>
      <w:r w:rsidRPr="002A2747">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2"/>
      <w:r w:rsidRPr="002A2747">
        <w:t xml:space="preserve"> ;</w:t>
      </w:r>
    </w:p>
    <w:p w14:paraId="24713500" w14:textId="77777777" w:rsidR="006A0F23" w:rsidRPr="002A2747" w:rsidRDefault="006A0F23" w:rsidP="006A0F23">
      <w:pPr>
        <w:pStyle w:val="2"/>
        <w:numPr>
          <w:ilvl w:val="2"/>
          <w:numId w:val="18"/>
        </w:numPr>
        <w:ind w:left="0" w:firstLine="709"/>
      </w:pPr>
      <w:bookmarkStart w:id="44" w:name="объекты_культуры_минкульт_10_1_6"/>
      <w:bookmarkEnd w:id="43"/>
      <w:r w:rsidRPr="002A2747">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4"/>
      <w:r w:rsidRPr="002A2747">
        <w:t>;</w:t>
      </w:r>
    </w:p>
    <w:p w14:paraId="260B197E" w14:textId="77777777" w:rsidR="006A0F23" w:rsidRPr="002A2747" w:rsidRDefault="006A0F23" w:rsidP="006A0F23">
      <w:pPr>
        <w:pStyle w:val="2"/>
        <w:numPr>
          <w:ilvl w:val="2"/>
          <w:numId w:val="18"/>
        </w:numPr>
        <w:ind w:left="0" w:firstLine="709"/>
      </w:pPr>
      <w:bookmarkStart w:id="45" w:name="ООПТ_10_1_7"/>
      <w:r w:rsidRPr="002A2747">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12DDBE1C" w14:textId="77777777" w:rsidR="006A0F23" w:rsidRPr="002A2747" w:rsidRDefault="006A0F23" w:rsidP="006A0F23">
      <w:pPr>
        <w:pStyle w:val="2"/>
        <w:numPr>
          <w:ilvl w:val="2"/>
          <w:numId w:val="18"/>
        </w:numPr>
        <w:ind w:left="0" w:firstLine="709"/>
      </w:pPr>
      <w:bookmarkStart w:id="46" w:name="лес_10_1_8"/>
      <w:bookmarkEnd w:id="45"/>
      <w:r w:rsidRPr="002A2747">
        <w:lastRenderedPageBreak/>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46"/>
      <w:r w:rsidRPr="002A2747">
        <w:t>;</w:t>
      </w:r>
    </w:p>
    <w:p w14:paraId="5FD2E8A6" w14:textId="77777777" w:rsidR="006A0F23" w:rsidRPr="002A2747" w:rsidRDefault="006A0F23" w:rsidP="006A0F23">
      <w:pPr>
        <w:pStyle w:val="2"/>
        <w:numPr>
          <w:ilvl w:val="2"/>
          <w:numId w:val="18"/>
        </w:numPr>
        <w:ind w:left="0" w:firstLine="709"/>
      </w:pPr>
      <w:bookmarkStart w:id="47" w:name="минсельхоз_10_1_9"/>
      <w:r w:rsidRPr="002A2747">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сельскохозяйственного назначения»).</w:t>
      </w:r>
    </w:p>
    <w:bookmarkEnd w:id="37"/>
    <w:bookmarkEnd w:id="47"/>
    <w:p w14:paraId="25767992" w14:textId="21907C8C" w:rsidR="0024608E" w:rsidRPr="002A2747" w:rsidRDefault="00C56FFE" w:rsidP="00C56FFE">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В случае, если информация, </w:t>
      </w:r>
      <w:r w:rsidR="0024608E" w:rsidRPr="002A2747">
        <w:rPr>
          <w:rFonts w:ascii="Times New Roman" w:hAnsi="Times New Roman"/>
          <w:sz w:val="24"/>
          <w:szCs w:val="24"/>
        </w:rPr>
        <w:t xml:space="preserve">указанная в </w:t>
      </w:r>
      <w:r w:rsidR="00AC675B">
        <w:rPr>
          <w:rFonts w:ascii="Times New Roman" w:hAnsi="Times New Roman"/>
          <w:sz w:val="24"/>
          <w:szCs w:val="24"/>
        </w:rPr>
        <w:t xml:space="preserve">пункте </w:t>
      </w:r>
      <w:hyperlink w:anchor="п_10_1_межвед_" w:history="1">
        <w:r w:rsidR="00AC675B" w:rsidRPr="00C55773">
          <w:rPr>
            <w:rStyle w:val="a7"/>
            <w:rFonts w:ascii="Times New Roman" w:hAnsi="Times New Roman"/>
            <w:color w:val="auto"/>
            <w:sz w:val="24"/>
            <w:szCs w:val="24"/>
            <w:u w:val="none"/>
          </w:rPr>
          <w:t xml:space="preserve">10.1. </w:t>
        </w:r>
        <w:r w:rsidR="0024608E" w:rsidRPr="00C55773">
          <w:rPr>
            <w:rStyle w:val="a7"/>
            <w:rFonts w:ascii="Times New Roman" w:hAnsi="Times New Roman"/>
            <w:color w:val="auto"/>
            <w:sz w:val="24"/>
            <w:szCs w:val="24"/>
            <w:u w:val="none"/>
          </w:rPr>
          <w:t>Административного регламента</w:t>
        </w:r>
      </w:hyperlink>
      <w:r w:rsidR="0024608E" w:rsidRPr="00C55773">
        <w:rPr>
          <w:rFonts w:ascii="Times New Roman" w:hAnsi="Times New Roman"/>
          <w:sz w:val="24"/>
          <w:szCs w:val="24"/>
        </w:rPr>
        <w:t xml:space="preserve"> </w:t>
      </w:r>
      <w:r w:rsidR="0024608E" w:rsidRPr="002A2747">
        <w:rPr>
          <w:rFonts w:ascii="Times New Roman" w:hAnsi="Times New Roman"/>
          <w:sz w:val="24"/>
          <w:szCs w:val="24"/>
        </w:rPr>
        <w:t>размещена в ИСОГД, то получение информации осуществляется посредством запроса в ИСОГД.</w:t>
      </w:r>
    </w:p>
    <w:p w14:paraId="4D22A4F0" w14:textId="77777777" w:rsidR="00073C95" w:rsidRPr="002A2747" w:rsidRDefault="0024608E" w:rsidP="009B2E60">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Документы и сведения, которые могут быть представлены Заявителем по собственной инициативе:</w:t>
      </w:r>
    </w:p>
    <w:p w14:paraId="451E6F4B" w14:textId="649B5884" w:rsidR="004540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документы и сведения, указанные в </w:t>
      </w:r>
      <w:r w:rsidR="00AC675B">
        <w:rPr>
          <w:rFonts w:ascii="Times New Roman" w:hAnsi="Times New Roman"/>
          <w:sz w:val="24"/>
          <w:szCs w:val="24"/>
        </w:rPr>
        <w:t xml:space="preserve">пункте </w:t>
      </w:r>
      <w:hyperlink w:anchor="п_10_1_межвед_" w:history="1">
        <w:r w:rsidR="00AC675B" w:rsidRPr="00C55773">
          <w:rPr>
            <w:rStyle w:val="a7"/>
            <w:rFonts w:ascii="Times New Roman" w:hAnsi="Times New Roman"/>
            <w:color w:val="auto"/>
            <w:sz w:val="24"/>
            <w:szCs w:val="24"/>
            <w:u w:val="none"/>
          </w:rPr>
          <w:t>10.1</w:t>
        </w:r>
        <w:r w:rsidRPr="00C55773">
          <w:rPr>
            <w:rStyle w:val="a7"/>
            <w:rFonts w:ascii="Times New Roman" w:hAnsi="Times New Roman"/>
            <w:color w:val="auto"/>
            <w:sz w:val="24"/>
            <w:szCs w:val="24"/>
            <w:u w:val="none"/>
          </w:rPr>
          <w:t xml:space="preserve"> Административного регламента</w:t>
        </w:r>
      </w:hyperlink>
      <w:r w:rsidRPr="002A2747">
        <w:rPr>
          <w:rFonts w:ascii="Times New Roman" w:hAnsi="Times New Roman"/>
          <w:sz w:val="24"/>
          <w:szCs w:val="24"/>
        </w:rPr>
        <w:t>;</w:t>
      </w:r>
    </w:p>
    <w:p w14:paraId="3BA05D7F" w14:textId="7A91BEC0" w:rsidR="00073C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утвержденная документация по планировке территории с </w:t>
      </w:r>
      <w:r w:rsidR="00BF6FE9">
        <w:rPr>
          <w:rFonts w:ascii="Times New Roman" w:hAnsi="Times New Roman"/>
          <w:sz w:val="24"/>
          <w:szCs w:val="24"/>
        </w:rPr>
        <w:t>решением о его</w:t>
      </w:r>
      <w:r w:rsidRPr="002A2747">
        <w:rPr>
          <w:rFonts w:ascii="Times New Roman" w:hAnsi="Times New Roman"/>
          <w:sz w:val="24"/>
          <w:szCs w:val="24"/>
        </w:rPr>
        <w:t xml:space="preserve"> утверждении;</w:t>
      </w:r>
    </w:p>
    <w:p w14:paraId="4CBD0DCB" w14:textId="77777777" w:rsidR="00D30375" w:rsidRDefault="002A678E" w:rsidP="000E21AA">
      <w:pPr>
        <w:pStyle w:val="affff3"/>
        <w:numPr>
          <w:ilvl w:val="2"/>
          <w:numId w:val="18"/>
        </w:numPr>
        <w:spacing w:after="0" w:line="240" w:lineRule="auto"/>
        <w:ind w:left="0" w:firstLine="709"/>
        <w:jc w:val="both"/>
        <w:rPr>
          <w:rFonts w:ascii="Times New Roman" w:hAnsi="Times New Roman"/>
          <w:sz w:val="24"/>
          <w:szCs w:val="24"/>
        </w:rPr>
      </w:pPr>
      <w:r w:rsidRPr="008E26BD">
        <w:rPr>
          <w:rFonts w:ascii="Times New Roman" w:hAnsi="Times New Roman"/>
          <w:sz w:val="24"/>
          <w:szCs w:val="24"/>
        </w:rPr>
        <w:t>материалы топографической съемки территории</w:t>
      </w:r>
      <w:r w:rsidR="00073C95" w:rsidRPr="008E26BD">
        <w:rPr>
          <w:rFonts w:ascii="Times New Roman" w:hAnsi="Times New Roman"/>
          <w:sz w:val="24"/>
          <w:szCs w:val="24"/>
        </w:rPr>
        <w:t xml:space="preserve"> в соответствии с </w:t>
      </w:r>
      <w:r w:rsidR="00B03EE9" w:rsidRPr="008E26BD">
        <w:rPr>
          <w:rFonts w:ascii="Times New Roman" w:hAnsi="Times New Roman"/>
          <w:sz w:val="24"/>
          <w:szCs w:val="24"/>
        </w:rPr>
        <w:t>требованиями, ук</w:t>
      </w:r>
      <w:r w:rsidR="00555CC1" w:rsidRPr="008E26BD">
        <w:rPr>
          <w:rFonts w:ascii="Times New Roman" w:hAnsi="Times New Roman"/>
          <w:sz w:val="24"/>
          <w:szCs w:val="24"/>
        </w:rPr>
        <w:t xml:space="preserve">азанными в </w:t>
      </w:r>
      <w:hyperlink w:anchor="приложение_13_топосъемка" w:history="1">
        <w:r w:rsidR="00555CC1" w:rsidRPr="00C55773">
          <w:rPr>
            <w:rStyle w:val="a7"/>
            <w:rFonts w:ascii="Times New Roman" w:hAnsi="Times New Roman"/>
            <w:color w:val="auto"/>
            <w:sz w:val="24"/>
            <w:szCs w:val="24"/>
            <w:u w:val="none"/>
          </w:rPr>
          <w:t>Приложениях 1</w:t>
        </w:r>
        <w:r w:rsidR="0020121D" w:rsidRPr="00C55773">
          <w:rPr>
            <w:rStyle w:val="a7"/>
            <w:rFonts w:ascii="Times New Roman" w:hAnsi="Times New Roman"/>
            <w:color w:val="auto"/>
            <w:sz w:val="24"/>
            <w:szCs w:val="24"/>
            <w:u w:val="none"/>
          </w:rPr>
          <w:t>3</w:t>
        </w:r>
      </w:hyperlink>
      <w:r w:rsidR="0020121D" w:rsidRPr="00C55773">
        <w:rPr>
          <w:rFonts w:ascii="Times New Roman" w:hAnsi="Times New Roman"/>
          <w:sz w:val="24"/>
          <w:szCs w:val="24"/>
        </w:rPr>
        <w:t xml:space="preserve">, </w:t>
      </w:r>
      <w:hyperlink w:anchor="приложение_14_требования_к_слоям" w:history="1">
        <w:r w:rsidR="0020121D" w:rsidRPr="00C55773">
          <w:rPr>
            <w:rStyle w:val="a7"/>
            <w:rFonts w:ascii="Times New Roman" w:hAnsi="Times New Roman"/>
            <w:color w:val="auto"/>
            <w:sz w:val="24"/>
            <w:szCs w:val="24"/>
            <w:u w:val="none"/>
          </w:rPr>
          <w:t>14</w:t>
        </w:r>
        <w:r w:rsidR="00555CC1" w:rsidRPr="00C55773">
          <w:rPr>
            <w:rStyle w:val="a7"/>
            <w:rFonts w:ascii="Times New Roman" w:hAnsi="Times New Roman"/>
            <w:color w:val="auto"/>
            <w:sz w:val="24"/>
            <w:szCs w:val="24"/>
            <w:u w:val="none"/>
          </w:rPr>
          <w:t xml:space="preserve"> А</w:t>
        </w:r>
        <w:r w:rsidR="00B03EE9" w:rsidRPr="00C55773">
          <w:rPr>
            <w:rStyle w:val="a7"/>
            <w:rFonts w:ascii="Times New Roman" w:hAnsi="Times New Roman"/>
            <w:color w:val="auto"/>
            <w:sz w:val="24"/>
            <w:szCs w:val="24"/>
            <w:u w:val="none"/>
          </w:rPr>
          <w:t>дминистративного регламента</w:t>
        </w:r>
      </w:hyperlink>
      <w:r w:rsidR="00073C95" w:rsidRPr="008E26BD">
        <w:rPr>
          <w:rFonts w:ascii="Times New Roman" w:hAnsi="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w:t>
      </w:r>
      <w:r w:rsidR="00073C95" w:rsidRPr="002A2747">
        <w:rPr>
          <w:rFonts w:ascii="Times New Roman" w:hAnsi="Times New Roman"/>
          <w:sz w:val="24"/>
          <w:szCs w:val="24"/>
        </w:rPr>
        <w:t xml:space="preserve">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w:t>
      </w:r>
    </w:p>
    <w:p w14:paraId="4F0B75C2" w14:textId="2AB21C5B" w:rsidR="00D30375" w:rsidRPr="00DA7800" w:rsidRDefault="00D30375" w:rsidP="00D30375">
      <w:pPr>
        <w:pStyle w:val="affff3"/>
        <w:spacing w:after="0" w:line="240" w:lineRule="auto"/>
        <w:ind w:left="0" w:firstLine="709"/>
        <w:jc w:val="both"/>
        <w:rPr>
          <w:rFonts w:ascii="Times New Roman" w:hAnsi="Times New Roman"/>
          <w:sz w:val="24"/>
          <w:szCs w:val="24"/>
        </w:rPr>
      </w:pPr>
      <w:r w:rsidRPr="001F2C70">
        <w:rPr>
          <w:rFonts w:ascii="Times New Roman" w:hAnsi="Times New Roman"/>
          <w:sz w:val="24"/>
          <w:szCs w:val="24"/>
        </w:rPr>
        <w:t xml:space="preserve">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w:t>
      </w:r>
      <w:r>
        <w:rPr>
          <w:rFonts w:ascii="Times New Roman" w:hAnsi="Times New Roman"/>
          <w:sz w:val="24"/>
          <w:szCs w:val="24"/>
        </w:rPr>
        <w:t>При этом в разделе ГПЗУ «</w:t>
      </w:r>
      <w:r w:rsidRPr="00DA7800">
        <w:rPr>
          <w:rFonts w:ascii="Times New Roman" w:hAnsi="Times New Roman"/>
          <w:sz w:val="24"/>
          <w:szCs w:val="24"/>
        </w:rPr>
        <w:t xml:space="preserve">Требования к назначению, </w:t>
      </w:r>
      <w:r>
        <w:rPr>
          <w:rFonts w:ascii="Times New Roman" w:hAnsi="Times New Roman"/>
          <w:sz w:val="24"/>
          <w:szCs w:val="24"/>
        </w:rPr>
        <w:t>параметрам и размещению объекта</w:t>
      </w:r>
      <w:r w:rsidRPr="00DA7800">
        <w:rPr>
          <w:rFonts w:ascii="Times New Roman" w:hAnsi="Times New Roman"/>
          <w:sz w:val="24"/>
          <w:szCs w:val="24"/>
        </w:rPr>
        <w:t xml:space="preserve"> капитального</w:t>
      </w:r>
      <w:r>
        <w:rPr>
          <w:rFonts w:ascii="Times New Roman" w:hAnsi="Times New Roman"/>
          <w:sz w:val="24"/>
          <w:szCs w:val="24"/>
        </w:rPr>
        <w:t xml:space="preserve"> строительства на указанном земельном участке. Назначение </w:t>
      </w:r>
      <w:r w:rsidRPr="00DA7800">
        <w:rPr>
          <w:rFonts w:ascii="Times New Roman" w:hAnsi="Times New Roman"/>
          <w:sz w:val="24"/>
          <w:szCs w:val="24"/>
        </w:rPr>
        <w:t>объекта</w:t>
      </w:r>
      <w:r>
        <w:rPr>
          <w:rFonts w:ascii="Times New Roman" w:hAnsi="Times New Roman"/>
          <w:sz w:val="24"/>
          <w:szCs w:val="24"/>
        </w:rPr>
        <w:t xml:space="preserve"> </w:t>
      </w:r>
      <w:r w:rsidRPr="00DA7800">
        <w:rPr>
          <w:rFonts w:ascii="Times New Roman" w:hAnsi="Times New Roman"/>
          <w:sz w:val="24"/>
          <w:szCs w:val="24"/>
        </w:rPr>
        <w:t>капитального строительства</w:t>
      </w:r>
      <w:r>
        <w:rPr>
          <w:rFonts w:ascii="Times New Roman" w:hAnsi="Times New Roman"/>
          <w:sz w:val="24"/>
          <w:szCs w:val="24"/>
        </w:rPr>
        <w:t>» указывается, что размещение объекта осуществляется с соблюдением градостроительных регламентов, строительных, экологических, санитарно-гигиенических, противопожарных и иных правил и нормативов, а также с учетом инженерных коммуникаций и их охранных зон, и иных зон с особыми условиями использования территории.</w:t>
      </w:r>
    </w:p>
    <w:p w14:paraId="213DDBF8" w14:textId="1E50DDBE" w:rsidR="00714A0F" w:rsidRPr="002A2747" w:rsidRDefault="00714A0F" w:rsidP="000E21AA">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w:t>
      </w:r>
      <w:r w:rsidR="00AB1F85">
        <w:rPr>
          <w:rFonts w:ascii="Times New Roman" w:hAnsi="Times New Roman"/>
          <w:sz w:val="24"/>
          <w:szCs w:val="24"/>
        </w:rPr>
        <w:t xml:space="preserve"> Заявителем </w:t>
      </w:r>
      <w:r w:rsidRPr="002A2747">
        <w:rPr>
          <w:rFonts w:ascii="Times New Roman" w:hAnsi="Times New Roman"/>
          <w:sz w:val="24"/>
          <w:szCs w:val="24"/>
        </w:rPr>
        <w:t>запрашивается ГПЗУ.</w:t>
      </w:r>
    </w:p>
    <w:p w14:paraId="0C9E6B18" w14:textId="707BB180" w:rsidR="00714A0F" w:rsidRPr="00C55773" w:rsidRDefault="00C55773" w:rsidP="00714A0F">
      <w:pPr>
        <w:pStyle w:val="affff9"/>
        <w:ind w:firstLine="709"/>
        <w:jc w:val="both"/>
        <w:rPr>
          <w:rFonts w:ascii="Times New Roman" w:hAnsi="Times New Roman"/>
          <w:sz w:val="24"/>
          <w:szCs w:val="24"/>
        </w:rPr>
      </w:pPr>
      <w:r>
        <w:rPr>
          <w:rFonts w:ascii="Times New Roman" w:hAnsi="Times New Roman"/>
          <w:sz w:val="24"/>
          <w:szCs w:val="24"/>
        </w:rPr>
        <w:t>10.4</w:t>
      </w:r>
      <w:r w:rsidR="00714A0F" w:rsidRPr="002A2747">
        <w:rPr>
          <w:rFonts w:ascii="Times New Roman" w:hAnsi="Times New Roman"/>
          <w:sz w:val="24"/>
          <w:szCs w:val="24"/>
        </w:rPr>
        <w:t>.</w:t>
      </w:r>
      <w:r w:rsidR="00714A0F" w:rsidRPr="002A2747">
        <w:rPr>
          <w:rFonts w:ascii="Times New Roman" w:hAnsi="Times New Roman"/>
          <w:sz w:val="24"/>
          <w:szCs w:val="24"/>
        </w:rPr>
        <w:tab/>
        <w:t xml:space="preserve">Требования к документам приведены в </w:t>
      </w:r>
      <w:hyperlink w:anchor="приложение_5_требования_к_документам" w:history="1">
        <w:r w:rsidR="00714A0F" w:rsidRPr="00C55773">
          <w:rPr>
            <w:rStyle w:val="a7"/>
            <w:rFonts w:ascii="Times New Roman" w:hAnsi="Times New Roman"/>
            <w:color w:val="auto"/>
            <w:sz w:val="24"/>
            <w:szCs w:val="24"/>
            <w:u w:val="none"/>
          </w:rPr>
          <w:t>Приложении 5 к Административному регламенту</w:t>
        </w:r>
      </w:hyperlink>
      <w:r w:rsidR="00714A0F" w:rsidRPr="00C55773">
        <w:rPr>
          <w:rFonts w:ascii="Times New Roman" w:hAnsi="Times New Roman"/>
          <w:sz w:val="24"/>
          <w:szCs w:val="24"/>
        </w:rPr>
        <w:t>.</w:t>
      </w:r>
    </w:p>
    <w:p w14:paraId="347F2A72" w14:textId="6CFEEB00" w:rsidR="00714A0F" w:rsidRPr="00D30375" w:rsidRDefault="00C55773" w:rsidP="00714A0F">
      <w:pPr>
        <w:pStyle w:val="affff9"/>
        <w:ind w:firstLine="709"/>
        <w:jc w:val="both"/>
        <w:rPr>
          <w:rFonts w:ascii="Times New Roman" w:hAnsi="Times New Roman"/>
          <w:sz w:val="24"/>
          <w:szCs w:val="24"/>
        </w:rPr>
      </w:pPr>
      <w:r>
        <w:rPr>
          <w:rFonts w:ascii="Times New Roman" w:hAnsi="Times New Roman"/>
          <w:sz w:val="24"/>
          <w:szCs w:val="24"/>
        </w:rPr>
        <w:t>10.5</w:t>
      </w:r>
      <w:r w:rsidR="00714A0F" w:rsidRPr="002A2747">
        <w:rPr>
          <w:rFonts w:ascii="Times New Roman" w:hAnsi="Times New Roman"/>
          <w:sz w:val="24"/>
          <w:szCs w:val="24"/>
        </w:rPr>
        <w:t>.</w:t>
      </w:r>
      <w:r w:rsidR="00714A0F" w:rsidRPr="002A2747">
        <w:rPr>
          <w:rFonts w:ascii="Times New Roman" w:hAnsi="Times New Roman"/>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D30375">
          <w:rPr>
            <w:rStyle w:val="a7"/>
            <w:rFonts w:ascii="Times New Roman" w:hAnsi="Times New Roman"/>
            <w:color w:val="auto"/>
            <w:sz w:val="24"/>
            <w:szCs w:val="24"/>
            <w:u w:val="none"/>
          </w:rPr>
          <w:t>подразделе</w:t>
        </w:r>
        <w:r w:rsidR="00714A0F" w:rsidRPr="00D30375">
          <w:rPr>
            <w:rStyle w:val="a7"/>
            <w:rFonts w:ascii="Times New Roman" w:hAnsi="Times New Roman"/>
            <w:color w:val="auto"/>
            <w:sz w:val="24"/>
            <w:szCs w:val="24"/>
            <w:u w:val="none"/>
          </w:rPr>
          <w:t xml:space="preserve"> </w:t>
        </w:r>
        <w:r w:rsidR="001B0FBA" w:rsidRPr="00D30375">
          <w:rPr>
            <w:rStyle w:val="a7"/>
            <w:rFonts w:ascii="Times New Roman" w:hAnsi="Times New Roman"/>
            <w:color w:val="auto"/>
            <w:sz w:val="24"/>
            <w:szCs w:val="24"/>
            <w:u w:val="none"/>
          </w:rPr>
          <w:t>22</w:t>
        </w:r>
        <w:r w:rsidR="00714A0F" w:rsidRPr="00D30375">
          <w:rPr>
            <w:rStyle w:val="a7"/>
            <w:rFonts w:ascii="Times New Roman" w:hAnsi="Times New Roman"/>
            <w:color w:val="auto"/>
            <w:sz w:val="24"/>
            <w:szCs w:val="24"/>
            <w:u w:val="none"/>
          </w:rPr>
          <w:t xml:space="preserve"> Административного регламента</w:t>
        </w:r>
      </w:hyperlink>
      <w:r w:rsidR="00714A0F" w:rsidRPr="00D30375">
        <w:rPr>
          <w:rFonts w:ascii="Times New Roman" w:hAnsi="Times New Roman"/>
          <w:sz w:val="24"/>
          <w:szCs w:val="24"/>
        </w:rPr>
        <w:t>.</w:t>
      </w:r>
    </w:p>
    <w:p w14:paraId="0D8C3022" w14:textId="79CC3BB3" w:rsidR="00714A0F" w:rsidRPr="002A2747" w:rsidRDefault="00C55773" w:rsidP="00714A0F">
      <w:pPr>
        <w:pStyle w:val="affff9"/>
        <w:ind w:firstLine="709"/>
        <w:jc w:val="both"/>
        <w:rPr>
          <w:rFonts w:ascii="Times New Roman" w:hAnsi="Times New Roman"/>
          <w:sz w:val="24"/>
          <w:szCs w:val="24"/>
        </w:rPr>
      </w:pPr>
      <w:r>
        <w:rPr>
          <w:rFonts w:ascii="Times New Roman" w:hAnsi="Times New Roman"/>
          <w:sz w:val="24"/>
          <w:szCs w:val="24"/>
        </w:rPr>
        <w:t>10.6</w:t>
      </w:r>
      <w:r w:rsidR="00714A0F" w:rsidRPr="002A2747">
        <w:rPr>
          <w:rFonts w:ascii="Times New Roman" w:hAnsi="Times New Roman"/>
          <w:sz w:val="24"/>
          <w:szCs w:val="24"/>
        </w:rPr>
        <w:t>.</w:t>
      </w:r>
      <w:r w:rsidR="00714A0F" w:rsidRPr="002A2747">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14:paraId="561F3E39" w14:textId="4FE841D5" w:rsidR="00714A0F" w:rsidRPr="00D30375" w:rsidRDefault="00C55773" w:rsidP="00714A0F">
      <w:pPr>
        <w:pStyle w:val="affff9"/>
        <w:ind w:firstLine="709"/>
        <w:jc w:val="both"/>
        <w:rPr>
          <w:rFonts w:ascii="Times New Roman" w:hAnsi="Times New Roman"/>
          <w:sz w:val="24"/>
          <w:szCs w:val="24"/>
        </w:rPr>
      </w:pPr>
      <w:r>
        <w:rPr>
          <w:rFonts w:ascii="Times New Roman" w:hAnsi="Times New Roman"/>
          <w:sz w:val="24"/>
          <w:szCs w:val="24"/>
        </w:rPr>
        <w:t>10.7</w:t>
      </w:r>
      <w:r w:rsidR="00714A0F" w:rsidRPr="002A2747">
        <w:rPr>
          <w:rFonts w:ascii="Times New Roman" w:hAnsi="Times New Roman"/>
          <w:sz w:val="24"/>
          <w:szCs w:val="24"/>
        </w:rPr>
        <w:t>.</w:t>
      </w:r>
      <w:r w:rsidR="00714A0F" w:rsidRPr="002A2747">
        <w:rPr>
          <w:rFonts w:ascii="Times New Roman" w:hAnsi="Times New Roman"/>
          <w:sz w:val="24"/>
          <w:szCs w:val="24"/>
        </w:rPr>
        <w:tab/>
      </w:r>
      <w:r w:rsidR="0016349E" w:rsidRPr="007C3E51">
        <w:rPr>
          <w:rFonts w:ascii="Times New Roman" w:hAnsi="Times New Roman"/>
          <w:sz w:val="24"/>
          <w:szCs w:val="24"/>
        </w:rPr>
        <w:t xml:space="preserve">Администрация городского округа электросталь Московской </w:t>
      </w:r>
      <w:r w:rsidR="007C3E51" w:rsidRPr="007C3E51">
        <w:rPr>
          <w:rFonts w:ascii="Times New Roman" w:hAnsi="Times New Roman"/>
          <w:sz w:val="24"/>
          <w:szCs w:val="24"/>
        </w:rPr>
        <w:t>области,</w:t>
      </w:r>
      <w:r w:rsidR="00714A0F" w:rsidRPr="002A2747">
        <w:rPr>
          <w:rFonts w:ascii="Times New Roman" w:hAnsi="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00714A0F" w:rsidRPr="00D30375">
          <w:rPr>
            <w:rStyle w:val="a7"/>
            <w:rFonts w:ascii="Times New Roman" w:hAnsi="Times New Roman"/>
            <w:color w:val="auto"/>
            <w:sz w:val="24"/>
            <w:szCs w:val="24"/>
            <w:u w:val="none"/>
          </w:rPr>
          <w:t>пунктах 10.1-10.3 Административного регламента</w:t>
        </w:r>
      </w:hyperlink>
      <w:r w:rsidR="00714A0F" w:rsidRPr="00D30375">
        <w:rPr>
          <w:rFonts w:ascii="Times New Roman" w:hAnsi="Times New Roman"/>
          <w:sz w:val="24"/>
          <w:szCs w:val="24"/>
        </w:rPr>
        <w:t xml:space="preserve">. </w:t>
      </w:r>
    </w:p>
    <w:p w14:paraId="07A3018E" w14:textId="54E8E4C3" w:rsidR="003115C7" w:rsidRPr="002A2747" w:rsidRDefault="00C55773" w:rsidP="00714A0F">
      <w:pPr>
        <w:pStyle w:val="affff9"/>
        <w:ind w:firstLine="709"/>
        <w:jc w:val="both"/>
        <w:rPr>
          <w:rFonts w:ascii="Times New Roman" w:hAnsi="Times New Roman"/>
          <w:sz w:val="24"/>
          <w:szCs w:val="24"/>
        </w:rPr>
      </w:pPr>
      <w:r>
        <w:rPr>
          <w:rFonts w:ascii="Times New Roman" w:hAnsi="Times New Roman"/>
          <w:sz w:val="24"/>
          <w:szCs w:val="24"/>
        </w:rPr>
        <w:t>10.8</w:t>
      </w:r>
      <w:r w:rsidR="00714A0F" w:rsidRPr="002A2747">
        <w:rPr>
          <w:rFonts w:ascii="Times New Roman" w:hAnsi="Times New Roman"/>
          <w:sz w:val="24"/>
          <w:szCs w:val="24"/>
        </w:rPr>
        <w:t>.</w:t>
      </w:r>
      <w:r w:rsidR="00714A0F" w:rsidRPr="002A2747">
        <w:rPr>
          <w:rFonts w:ascii="Times New Roman" w:hAnsi="Times New Roman"/>
          <w:sz w:val="24"/>
          <w:szCs w:val="24"/>
        </w:rPr>
        <w:tab/>
      </w:r>
      <w:r w:rsidR="0016349E" w:rsidRPr="007C3E51">
        <w:rPr>
          <w:rFonts w:ascii="Times New Roman" w:hAnsi="Times New Roman"/>
          <w:sz w:val="24"/>
          <w:szCs w:val="24"/>
        </w:rPr>
        <w:t>Администрация городского округа Электросталь Московской области</w:t>
      </w:r>
      <w:r w:rsidR="0016349E" w:rsidRPr="00956B97">
        <w:rPr>
          <w:rFonts w:ascii="Times New Roman" w:hAnsi="Times New Roman"/>
          <w:sz w:val="24"/>
          <w:szCs w:val="24"/>
        </w:rPr>
        <w:t>,</w:t>
      </w:r>
      <w:r w:rsidR="00714A0F" w:rsidRPr="00956B97">
        <w:rPr>
          <w:rFonts w:ascii="Times New Roman" w:hAnsi="Times New Roman"/>
          <w:sz w:val="24"/>
          <w:szCs w:val="24"/>
        </w:rPr>
        <w:t xml:space="preserve"> </w:t>
      </w:r>
      <w:r w:rsidR="00714A0F" w:rsidRPr="002A2747">
        <w:rPr>
          <w:rFonts w:ascii="Times New Roman" w:hAnsi="Times New Roman"/>
          <w:sz w:val="24"/>
          <w:szCs w:val="24"/>
        </w:rPr>
        <w:t>МФЦ не вправе требовать от Заявителя предоставления информации и осуществления действий, не предусмотренных Административным регламентом.</w:t>
      </w:r>
    </w:p>
    <w:p w14:paraId="137F46D5" w14:textId="77777777" w:rsidR="00984123" w:rsidRPr="002A2747" w:rsidRDefault="00984123" w:rsidP="00F81F00">
      <w:pPr>
        <w:pStyle w:val="4"/>
        <w:jc w:val="both"/>
        <w:rPr>
          <w:szCs w:val="24"/>
        </w:rPr>
      </w:pPr>
    </w:p>
    <w:p w14:paraId="14CD0D3B" w14:textId="58BAED62" w:rsidR="001E0904" w:rsidRPr="002A2747" w:rsidRDefault="001E0904" w:rsidP="007C4AE7">
      <w:pPr>
        <w:pStyle w:val="2-"/>
        <w:numPr>
          <w:ilvl w:val="0"/>
          <w:numId w:val="10"/>
        </w:numPr>
        <w:spacing w:before="0" w:after="0" w:line="276" w:lineRule="auto"/>
        <w:rPr>
          <w:i w:val="0"/>
          <w:sz w:val="24"/>
          <w:szCs w:val="24"/>
        </w:rPr>
      </w:pPr>
      <w:bookmarkStart w:id="48" w:name="_Toc460002883"/>
      <w:r w:rsidRPr="002A2747">
        <w:rPr>
          <w:i w:val="0"/>
          <w:sz w:val="24"/>
          <w:szCs w:val="24"/>
        </w:rPr>
        <w:t xml:space="preserve">Стоимость предоставления </w:t>
      </w:r>
      <w:r w:rsidR="006E4A5E" w:rsidRPr="002A2747">
        <w:rPr>
          <w:i w:val="0"/>
          <w:sz w:val="24"/>
          <w:szCs w:val="24"/>
        </w:rPr>
        <w:t>Государственной услуги</w:t>
      </w:r>
      <w:r w:rsidRPr="002A2747">
        <w:rPr>
          <w:i w:val="0"/>
          <w:sz w:val="24"/>
          <w:szCs w:val="24"/>
        </w:rPr>
        <w:t xml:space="preserve"> для Заявителя</w:t>
      </w:r>
      <w:bookmarkEnd w:id="48"/>
    </w:p>
    <w:p w14:paraId="19815E96" w14:textId="77777777" w:rsidR="001E0904" w:rsidRPr="002A2747" w:rsidRDefault="001E0904" w:rsidP="00F81F00">
      <w:pPr>
        <w:pStyle w:val="4"/>
        <w:jc w:val="both"/>
        <w:rPr>
          <w:szCs w:val="24"/>
        </w:rPr>
      </w:pPr>
    </w:p>
    <w:p w14:paraId="13166548" w14:textId="77777777" w:rsidR="001E0904" w:rsidRPr="002A2747" w:rsidRDefault="001D539F" w:rsidP="00BD7AAF">
      <w:pPr>
        <w:pStyle w:val="affff9"/>
        <w:ind w:firstLine="709"/>
        <w:jc w:val="both"/>
        <w:rPr>
          <w:rFonts w:ascii="Times New Roman" w:hAnsi="Times New Roman"/>
          <w:sz w:val="24"/>
          <w:szCs w:val="24"/>
        </w:rPr>
      </w:pPr>
      <w:r w:rsidRPr="002A2747">
        <w:rPr>
          <w:rFonts w:ascii="Times New Roman" w:hAnsi="Times New Roman"/>
          <w:sz w:val="24"/>
          <w:szCs w:val="24"/>
        </w:rPr>
        <w:t>Государственная услуга</w:t>
      </w:r>
      <w:r w:rsidR="003115C7" w:rsidRPr="002A2747">
        <w:rPr>
          <w:rFonts w:ascii="Times New Roman" w:hAnsi="Times New Roman"/>
          <w:sz w:val="24"/>
          <w:szCs w:val="24"/>
        </w:rPr>
        <w:t xml:space="preserve"> </w:t>
      </w:r>
      <w:r w:rsidR="001E0904" w:rsidRPr="002A2747">
        <w:rPr>
          <w:rFonts w:ascii="Times New Roman" w:hAnsi="Times New Roman"/>
          <w:sz w:val="24"/>
          <w:szCs w:val="24"/>
        </w:rPr>
        <w:t>предоставляется бесплатно.</w:t>
      </w:r>
    </w:p>
    <w:p w14:paraId="5D3824E4" w14:textId="77777777" w:rsidR="007828C8" w:rsidRPr="002A2747" w:rsidRDefault="007828C8" w:rsidP="007828C8">
      <w:pPr>
        <w:pStyle w:val="affff9"/>
        <w:ind w:firstLine="709"/>
        <w:jc w:val="both"/>
        <w:rPr>
          <w:rFonts w:ascii="Times New Roman" w:hAnsi="Times New Roman"/>
          <w:b/>
          <w:sz w:val="24"/>
          <w:szCs w:val="24"/>
        </w:rPr>
      </w:pPr>
      <w:bookmarkStart w:id="49" w:name="_Toc430614259"/>
    </w:p>
    <w:p w14:paraId="4DEC1F56" w14:textId="6DF7C238" w:rsidR="001E0904" w:rsidRPr="002A2747" w:rsidRDefault="001E0904" w:rsidP="007C4AE7">
      <w:pPr>
        <w:pStyle w:val="2-"/>
        <w:numPr>
          <w:ilvl w:val="0"/>
          <w:numId w:val="10"/>
        </w:numPr>
        <w:spacing w:before="0" w:after="0" w:line="276" w:lineRule="auto"/>
        <w:rPr>
          <w:i w:val="0"/>
          <w:sz w:val="24"/>
          <w:szCs w:val="24"/>
        </w:rPr>
      </w:pPr>
      <w:bookmarkStart w:id="50" w:name="_Toc460002884"/>
      <w:r w:rsidRPr="002A2747">
        <w:rPr>
          <w:i w:val="0"/>
          <w:sz w:val="24"/>
          <w:szCs w:val="24"/>
        </w:rPr>
        <w:lastRenderedPageBreak/>
        <w:t>Исчерпывающий перечень оснований для отказа</w:t>
      </w:r>
      <w:r w:rsidR="009B02B3" w:rsidRPr="002A2747">
        <w:rPr>
          <w:i w:val="0"/>
          <w:sz w:val="24"/>
          <w:szCs w:val="24"/>
        </w:rPr>
        <w:t xml:space="preserve"> </w:t>
      </w:r>
      <w:r w:rsidRPr="002A2747">
        <w:rPr>
          <w:i w:val="0"/>
          <w:sz w:val="24"/>
          <w:szCs w:val="24"/>
        </w:rPr>
        <w:t xml:space="preserve">в предоставлении </w:t>
      </w:r>
      <w:bookmarkEnd w:id="49"/>
      <w:r w:rsidR="006E4A5E" w:rsidRPr="002A2747">
        <w:rPr>
          <w:i w:val="0"/>
          <w:sz w:val="24"/>
          <w:szCs w:val="24"/>
        </w:rPr>
        <w:t>Государственной услуги</w:t>
      </w:r>
      <w:bookmarkEnd w:id="50"/>
    </w:p>
    <w:p w14:paraId="767AFE48" w14:textId="77777777" w:rsidR="001E0904" w:rsidRPr="002A2747" w:rsidRDefault="001E0904" w:rsidP="007828C8">
      <w:pPr>
        <w:pStyle w:val="affff9"/>
        <w:ind w:firstLine="709"/>
        <w:jc w:val="both"/>
        <w:rPr>
          <w:rFonts w:ascii="Times New Roman" w:hAnsi="Times New Roman"/>
          <w:b/>
          <w:i/>
          <w:sz w:val="24"/>
          <w:szCs w:val="24"/>
        </w:rPr>
      </w:pPr>
    </w:p>
    <w:p w14:paraId="6779FA67"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w:t>
      </w:r>
      <w:r w:rsidRPr="002A2747">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14:paraId="4D883123"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12.1.1.</w:t>
      </w:r>
      <w:r w:rsidRPr="002A2747">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14:paraId="7CD1DEE2"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наложение (пересечение) границ земельных участков;</w:t>
      </w:r>
    </w:p>
    <w:p w14:paraId="1A6075C5"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расположение земельного участка в нескольких территориальных зонах;</w:t>
      </w:r>
    </w:p>
    <w:p w14:paraId="0192CF2D" w14:textId="5E6A8187" w:rsidR="002D67C1" w:rsidRPr="00C54E8B"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001B0FBA" w:rsidRPr="00C54E8B">
          <w:rPr>
            <w:rStyle w:val="a7"/>
            <w:rFonts w:ascii="Times New Roman" w:hAnsi="Times New Roman" w:cs="Times New Roman"/>
            <w:color w:val="auto"/>
            <w:sz w:val="24"/>
            <w:szCs w:val="24"/>
            <w:u w:val="none"/>
          </w:rPr>
          <w:t>под</w:t>
        </w:r>
        <w:r w:rsidRPr="00C54E8B">
          <w:rPr>
            <w:rStyle w:val="a7"/>
            <w:rFonts w:ascii="Times New Roman" w:hAnsi="Times New Roman" w:cs="Times New Roman"/>
            <w:color w:val="auto"/>
            <w:sz w:val="24"/>
            <w:szCs w:val="24"/>
            <w:u w:val="none"/>
          </w:rPr>
          <w:t>п</w:t>
        </w:r>
        <w:r w:rsidR="007A7A7B" w:rsidRPr="00C54E8B">
          <w:rPr>
            <w:rStyle w:val="a7"/>
            <w:rFonts w:ascii="Times New Roman" w:hAnsi="Times New Roman" w:cs="Times New Roman"/>
            <w:color w:val="auto"/>
            <w:sz w:val="24"/>
            <w:szCs w:val="24"/>
            <w:u w:val="none"/>
          </w:rPr>
          <w:t>ункту</w:t>
        </w:r>
        <w:r w:rsidRPr="00C54E8B">
          <w:rPr>
            <w:rStyle w:val="a7"/>
            <w:rFonts w:ascii="Times New Roman" w:hAnsi="Times New Roman" w:cs="Times New Roman"/>
            <w:color w:val="auto"/>
            <w:sz w:val="24"/>
            <w:szCs w:val="24"/>
            <w:u w:val="none"/>
          </w:rPr>
          <w:t xml:space="preserve"> 10.1.5 Административного регламента)</w:t>
        </w:r>
      </w:hyperlink>
      <w:r w:rsidR="00342BF9">
        <w:rPr>
          <w:rFonts w:ascii="Times New Roman" w:hAnsi="Times New Roman" w:cs="Times New Roman"/>
          <w:sz w:val="24"/>
          <w:szCs w:val="24"/>
        </w:rPr>
        <w:t>;</w:t>
      </w:r>
    </w:p>
    <w:p w14:paraId="7822A532" w14:textId="1950B1F7" w:rsidR="002D67C1" w:rsidRPr="002A2747" w:rsidRDefault="00342BF9" w:rsidP="002D67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12.1.2.</w:t>
      </w:r>
      <w:r>
        <w:rPr>
          <w:rFonts w:ascii="Times New Roman" w:hAnsi="Times New Roman" w:cs="Times New Roman"/>
          <w:sz w:val="24"/>
          <w:szCs w:val="24"/>
        </w:rPr>
        <w:tab/>
        <w:t>н</w:t>
      </w:r>
      <w:r w:rsidR="002D67C1" w:rsidRPr="002A2747">
        <w:rPr>
          <w:rFonts w:ascii="Times New Roman" w:hAnsi="Times New Roman" w:cs="Times New Roman"/>
          <w:sz w:val="24"/>
          <w:szCs w:val="24"/>
        </w:rPr>
        <w:t>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14:paraId="642863AD"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12.1.3.</w:t>
      </w:r>
      <w:r w:rsidRPr="002A2747">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14:paraId="7C84DA9B"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12.1.4.</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14:paraId="0FC368B1"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12.1.5.</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14:paraId="569415DB" w14:textId="5ED1B429" w:rsidR="002D67C1"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w:t>
      </w:r>
      <w:r w:rsidR="007C3E51" w:rsidRPr="002A2747">
        <w:rPr>
          <w:rFonts w:ascii="Times New Roman" w:hAnsi="Times New Roman" w:cs="Times New Roman"/>
          <w:sz w:val="24"/>
          <w:szCs w:val="24"/>
        </w:rPr>
        <w:t>право предшественника</w:t>
      </w:r>
      <w:r w:rsidR="001B351C" w:rsidRPr="002A2747">
        <w:rPr>
          <w:rFonts w:ascii="Times New Roman" w:hAnsi="Times New Roman" w:cs="Times New Roman"/>
          <w:sz w:val="24"/>
          <w:szCs w:val="24"/>
        </w:rPr>
        <w:t>)</w:t>
      </w:r>
      <w:r w:rsidRPr="002A2747">
        <w:rPr>
          <w:rFonts w:ascii="Times New Roman" w:hAnsi="Times New Roman" w:cs="Times New Roman"/>
          <w:sz w:val="24"/>
          <w:szCs w:val="24"/>
        </w:rPr>
        <w:t xml:space="preserve"> утвержден ГПЗУ выдается отказ в выдаче ГПЗУ. </w:t>
      </w:r>
    </w:p>
    <w:p w14:paraId="6DAB39BC" w14:textId="64077B43" w:rsidR="00C54E8B" w:rsidRPr="002A2747" w:rsidRDefault="00C54E8B" w:rsidP="00C54E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12.1.6. О</w:t>
      </w:r>
      <w:r w:rsidRPr="002A2747">
        <w:rPr>
          <w:rFonts w:ascii="Times New Roman" w:hAnsi="Times New Roman" w:cs="Times New Roman"/>
          <w:sz w:val="24"/>
          <w:szCs w:val="24"/>
        </w:rPr>
        <w:t>бращение за выдачей дубликата ГПЗУ лица, не являвшегося Заявителем (его правопреемником) при под</w:t>
      </w:r>
      <w:r>
        <w:rPr>
          <w:rFonts w:ascii="Times New Roman" w:hAnsi="Times New Roman" w:cs="Times New Roman"/>
          <w:sz w:val="24"/>
          <w:szCs w:val="24"/>
        </w:rPr>
        <w:t>готовке и выдаче оригинала ГПЗУ.</w:t>
      </w:r>
    </w:p>
    <w:p w14:paraId="3D89B7D1" w14:textId="7DEAFB90" w:rsidR="002D67C1"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12.2.</w:t>
      </w:r>
      <w:r w:rsidRPr="002A2747">
        <w:rPr>
          <w:rFonts w:ascii="Times New Roman" w:hAnsi="Times New Roman" w:cs="Times New Roman"/>
          <w:sz w:val="24"/>
          <w:szCs w:val="24"/>
        </w:rPr>
        <w:tab/>
        <w:t>Основания для отказа в приеме и регистрации заявления на предост</w:t>
      </w:r>
      <w:r w:rsidR="001B0FBA">
        <w:rPr>
          <w:rFonts w:ascii="Times New Roman" w:hAnsi="Times New Roman" w:cs="Times New Roman"/>
          <w:sz w:val="24"/>
          <w:szCs w:val="24"/>
        </w:rPr>
        <w:t>авление Государственной услуги (</w:t>
      </w:r>
      <w:hyperlink w:anchor="раздел_13_отказа_регистрации" w:history="1">
        <w:r w:rsidR="001B0FBA" w:rsidRPr="00C54E8B">
          <w:rPr>
            <w:rStyle w:val="a7"/>
            <w:rFonts w:ascii="Times New Roman" w:hAnsi="Times New Roman" w:cs="Times New Roman"/>
            <w:color w:val="auto"/>
            <w:sz w:val="24"/>
            <w:szCs w:val="24"/>
            <w:u w:val="none"/>
          </w:rPr>
          <w:t xml:space="preserve">подраздел </w:t>
        </w:r>
        <w:r w:rsidRPr="00C54E8B">
          <w:rPr>
            <w:rStyle w:val="a7"/>
            <w:rFonts w:ascii="Times New Roman" w:hAnsi="Times New Roman" w:cs="Times New Roman"/>
            <w:color w:val="auto"/>
            <w:sz w:val="24"/>
            <w:szCs w:val="24"/>
            <w:u w:val="none"/>
          </w:rPr>
          <w:t>13 Административного регламента</w:t>
        </w:r>
      </w:hyperlink>
      <w:r w:rsidRPr="00C54E8B">
        <w:rPr>
          <w:rFonts w:ascii="Times New Roman" w:hAnsi="Times New Roman" w:cs="Times New Roman"/>
          <w:sz w:val="24"/>
          <w:szCs w:val="24"/>
        </w:rPr>
        <w:t xml:space="preserve">) </w:t>
      </w:r>
      <w:r w:rsidRPr="002A2747">
        <w:rPr>
          <w:rFonts w:ascii="Times New Roman" w:hAnsi="Times New Roman" w:cs="Times New Roman"/>
          <w:sz w:val="24"/>
          <w:szCs w:val="24"/>
        </w:rPr>
        <w:t>явля</w:t>
      </w:r>
      <w:r w:rsidR="00AB1F85">
        <w:rPr>
          <w:rFonts w:ascii="Times New Roman" w:hAnsi="Times New Roman" w:cs="Times New Roman"/>
          <w:sz w:val="24"/>
          <w:szCs w:val="24"/>
        </w:rPr>
        <w:t>ю</w:t>
      </w:r>
      <w:r w:rsidRPr="002A2747">
        <w:rPr>
          <w:rFonts w:ascii="Times New Roman" w:hAnsi="Times New Roman" w:cs="Times New Roman"/>
          <w:sz w:val="24"/>
          <w:szCs w:val="24"/>
        </w:rPr>
        <w:t>тся основанием для отказа и в предоставлении Государственной услуги.</w:t>
      </w:r>
    </w:p>
    <w:p w14:paraId="6DEFFF4F" w14:textId="77777777" w:rsidR="00C54E8B" w:rsidRPr="002A2747" w:rsidRDefault="00C54E8B" w:rsidP="00C54E8B">
      <w:pPr>
        <w:pStyle w:val="ConsPlusNormal"/>
        <w:ind w:firstLine="709"/>
        <w:jc w:val="both"/>
        <w:rPr>
          <w:rFonts w:ascii="Times New Roman" w:hAnsi="Times New Roman" w:cs="Times New Roman"/>
          <w:sz w:val="24"/>
          <w:szCs w:val="24"/>
        </w:rPr>
      </w:pPr>
      <w:r w:rsidRPr="001F2C70">
        <w:rPr>
          <w:rFonts w:ascii="Times New Roman" w:hAnsi="Times New Roman" w:cs="Times New Roman"/>
          <w:sz w:val="24"/>
          <w:szCs w:val="24"/>
        </w:rPr>
        <w:t>12.3.</w:t>
      </w:r>
      <w:r w:rsidRPr="001F2C70">
        <w:rPr>
          <w:rFonts w:ascii="Times New Roman" w:hAnsi="Times New Roman" w:cs="Times New Roman"/>
          <w:sz w:val="24"/>
          <w:szCs w:val="24"/>
        </w:rPr>
        <w:tab/>
        <w:t xml:space="preserve">При обращении Заявителя за исправлением технической ошибки допущенной в ранее утвержденном </w:t>
      </w:r>
      <w:r>
        <w:rPr>
          <w:rFonts w:ascii="Times New Roman" w:hAnsi="Times New Roman" w:cs="Times New Roman"/>
          <w:sz w:val="24"/>
          <w:szCs w:val="24"/>
        </w:rPr>
        <w:t>Органом местного самоуправления, предоставляющим Услугу</w:t>
      </w:r>
      <w:r w:rsidRPr="001F2C70">
        <w:rPr>
          <w:rFonts w:ascii="Times New Roman" w:hAnsi="Times New Roman" w:cs="Times New Roman"/>
          <w:sz w:val="24"/>
          <w:szCs w:val="24"/>
        </w:rPr>
        <w:t xml:space="preserve"> отказ в предоставлении Государственной услуги выдается при условии отсутствия изменений в градостроительной ситуации (утверждение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w:t>
      </w:r>
    </w:p>
    <w:p w14:paraId="675DB2D4" w14:textId="77777777" w:rsidR="006B7BBB" w:rsidRPr="002A2747" w:rsidRDefault="006B7BBB" w:rsidP="00C54E8B">
      <w:pPr>
        <w:pStyle w:val="affff9"/>
        <w:outlineLvl w:val="1"/>
        <w:rPr>
          <w:rFonts w:ascii="Times New Roman" w:hAnsi="Times New Roman"/>
          <w:b/>
          <w:sz w:val="24"/>
          <w:szCs w:val="24"/>
        </w:rPr>
      </w:pPr>
    </w:p>
    <w:p w14:paraId="10A24A0F" w14:textId="49578E55" w:rsidR="001E0904" w:rsidRPr="002A2747" w:rsidRDefault="001E0904" w:rsidP="007C4AE7">
      <w:pPr>
        <w:pStyle w:val="2-"/>
        <w:numPr>
          <w:ilvl w:val="0"/>
          <w:numId w:val="10"/>
        </w:numPr>
        <w:spacing w:before="0" w:after="0" w:line="276" w:lineRule="auto"/>
        <w:rPr>
          <w:i w:val="0"/>
          <w:sz w:val="24"/>
          <w:szCs w:val="24"/>
        </w:rPr>
      </w:pPr>
      <w:bookmarkStart w:id="51" w:name="_Toc460002885"/>
      <w:bookmarkStart w:id="52" w:name="раздел_13_отказа_регистрации"/>
      <w:r w:rsidRPr="002A2747">
        <w:rPr>
          <w:i w:val="0"/>
          <w:sz w:val="24"/>
          <w:szCs w:val="24"/>
        </w:rPr>
        <w:t xml:space="preserve">Исчерпывающий перечень оснований для отказа в приеме </w:t>
      </w:r>
      <w:r w:rsidR="002D67C1" w:rsidRPr="002A2747">
        <w:rPr>
          <w:i w:val="0"/>
          <w:sz w:val="24"/>
          <w:szCs w:val="24"/>
        </w:rPr>
        <w:t xml:space="preserve">и регистрации </w:t>
      </w:r>
      <w:r w:rsidR="00225B9E" w:rsidRPr="002A2747">
        <w:rPr>
          <w:i w:val="0"/>
          <w:sz w:val="24"/>
          <w:szCs w:val="24"/>
        </w:rPr>
        <w:t>заявления</w:t>
      </w:r>
      <w:r w:rsidR="009B02B3" w:rsidRPr="002A2747">
        <w:rPr>
          <w:i w:val="0"/>
          <w:sz w:val="24"/>
          <w:szCs w:val="24"/>
        </w:rPr>
        <w:t xml:space="preserve"> </w:t>
      </w:r>
      <w:r w:rsidR="00225B9E" w:rsidRPr="002A2747">
        <w:rPr>
          <w:i w:val="0"/>
          <w:sz w:val="24"/>
          <w:szCs w:val="24"/>
        </w:rPr>
        <w:t>на</w:t>
      </w:r>
      <w:r w:rsidR="009B02B3" w:rsidRPr="002A2747">
        <w:rPr>
          <w:i w:val="0"/>
          <w:sz w:val="24"/>
          <w:szCs w:val="24"/>
        </w:rPr>
        <w:t xml:space="preserve"> </w:t>
      </w:r>
      <w:r w:rsidR="00225B9E" w:rsidRPr="002A2747">
        <w:rPr>
          <w:i w:val="0"/>
          <w:sz w:val="24"/>
          <w:szCs w:val="24"/>
        </w:rPr>
        <w:t>предоставление</w:t>
      </w:r>
      <w:r w:rsidRPr="002A2747">
        <w:rPr>
          <w:i w:val="0"/>
          <w:sz w:val="24"/>
          <w:szCs w:val="24"/>
        </w:rPr>
        <w:t xml:space="preserve"> </w:t>
      </w:r>
      <w:r w:rsidR="006E4A5E" w:rsidRPr="002A2747">
        <w:rPr>
          <w:i w:val="0"/>
          <w:sz w:val="24"/>
          <w:szCs w:val="24"/>
        </w:rPr>
        <w:t>Государственной услуги</w:t>
      </w:r>
      <w:bookmarkEnd w:id="51"/>
    </w:p>
    <w:bookmarkEnd w:id="52"/>
    <w:p w14:paraId="3CFFC929" w14:textId="77777777" w:rsidR="001E0904" w:rsidRPr="002A2747" w:rsidRDefault="001E0904" w:rsidP="00905799">
      <w:pPr>
        <w:pStyle w:val="4"/>
        <w:rPr>
          <w:b w:val="0"/>
          <w:szCs w:val="24"/>
        </w:rPr>
      </w:pPr>
    </w:p>
    <w:p w14:paraId="3BD50E13" w14:textId="77777777" w:rsidR="002D67C1" w:rsidRPr="002A2747"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13.1. Основаниями для отказа в приеме (регистрации) заявления на предоставление Государственной услуги являются:</w:t>
      </w:r>
    </w:p>
    <w:p w14:paraId="7789C31E"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а) обращение за Государственной услугой, предоставление которой не предусматривается Административным регламентом;</w:t>
      </w:r>
    </w:p>
    <w:p w14:paraId="7B0F5C64" w14:textId="494A3FAC"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б) представление заявления, оформленного с нарушением требований Административного регламента </w:t>
      </w:r>
      <w:r w:rsidRPr="00C54E8B">
        <w:rPr>
          <w:rFonts w:ascii="Times New Roman" w:hAnsi="Times New Roman"/>
          <w:sz w:val="24"/>
          <w:szCs w:val="24"/>
        </w:rPr>
        <w:t>(</w:t>
      </w:r>
      <w:hyperlink w:anchor="приложение_10_форма_заявления" w:history="1">
        <w:r w:rsidRPr="00C54E8B">
          <w:rPr>
            <w:rStyle w:val="a7"/>
            <w:rFonts w:ascii="Times New Roman" w:hAnsi="Times New Roman"/>
            <w:color w:val="auto"/>
            <w:sz w:val="24"/>
            <w:szCs w:val="24"/>
            <w:u w:val="none"/>
          </w:rPr>
          <w:t xml:space="preserve">приложение </w:t>
        </w:r>
        <w:r w:rsidR="0020121D" w:rsidRPr="00C54E8B">
          <w:rPr>
            <w:rStyle w:val="a7"/>
            <w:rFonts w:ascii="Times New Roman" w:hAnsi="Times New Roman"/>
            <w:color w:val="auto"/>
            <w:sz w:val="24"/>
            <w:szCs w:val="24"/>
            <w:u w:val="none"/>
          </w:rPr>
          <w:t>10</w:t>
        </w:r>
        <w:r w:rsidR="009C2A73">
          <w:rPr>
            <w:rStyle w:val="a7"/>
            <w:rFonts w:ascii="Times New Roman" w:hAnsi="Times New Roman"/>
            <w:color w:val="auto"/>
            <w:sz w:val="24"/>
            <w:szCs w:val="24"/>
            <w:u w:val="none"/>
          </w:rPr>
          <w:t xml:space="preserve"> к Административному</w:t>
        </w:r>
        <w:r w:rsidR="0020121D" w:rsidRPr="00C54E8B">
          <w:rPr>
            <w:rStyle w:val="a7"/>
            <w:rFonts w:ascii="Times New Roman" w:hAnsi="Times New Roman"/>
            <w:color w:val="auto"/>
            <w:sz w:val="24"/>
            <w:szCs w:val="24"/>
            <w:u w:val="none"/>
          </w:rPr>
          <w:t xml:space="preserve"> р</w:t>
        </w:r>
        <w:r w:rsidRPr="00C54E8B">
          <w:rPr>
            <w:rStyle w:val="a7"/>
            <w:rFonts w:ascii="Times New Roman" w:hAnsi="Times New Roman"/>
            <w:color w:val="auto"/>
            <w:sz w:val="24"/>
            <w:szCs w:val="24"/>
            <w:u w:val="none"/>
          </w:rPr>
          <w:t>егламент</w:t>
        </w:r>
      </w:hyperlink>
      <w:r w:rsidR="009C2A73">
        <w:rPr>
          <w:rStyle w:val="a7"/>
          <w:rFonts w:ascii="Times New Roman" w:hAnsi="Times New Roman"/>
          <w:color w:val="auto"/>
          <w:sz w:val="24"/>
          <w:szCs w:val="24"/>
          <w:u w:val="none"/>
        </w:rPr>
        <w:t>у</w:t>
      </w:r>
      <w:r w:rsidRPr="002A2747">
        <w:rPr>
          <w:rFonts w:ascii="Times New Roman" w:hAnsi="Times New Roman"/>
          <w:sz w:val="24"/>
          <w:szCs w:val="24"/>
        </w:rPr>
        <w:t xml:space="preserve">), в том числе некорректное (неполное либо неправильное) заполнение обязательных полей в форме заявления; </w:t>
      </w:r>
    </w:p>
    <w:p w14:paraId="17586A55" w14:textId="7EDB3AB4"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lastRenderedPageBreak/>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14:paraId="35F3F80D"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14:paraId="6B7FD4E6"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д) представление документов, содержащих противоречивые сведения, незаверенные исправления, подчистки, помарки;</w:t>
      </w:r>
    </w:p>
    <w:p w14:paraId="22177504"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е) представление документов, текст которых не поддается прочтению;</w:t>
      </w:r>
    </w:p>
    <w:p w14:paraId="78F0DEDC" w14:textId="4BC3EA66" w:rsidR="002D67C1" w:rsidRPr="00746499"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ж) представление неполного комплекта документов, предусмотренного </w:t>
      </w:r>
      <w:hyperlink w:anchor="подраздел_9" w:history="1">
        <w:r w:rsidRPr="00746499">
          <w:rPr>
            <w:rStyle w:val="a7"/>
            <w:rFonts w:ascii="Times New Roman" w:hAnsi="Times New Roman"/>
            <w:color w:val="auto"/>
            <w:sz w:val="24"/>
            <w:szCs w:val="24"/>
            <w:u w:val="none"/>
          </w:rPr>
          <w:t>подразделом 9 Административного регламента</w:t>
        </w:r>
      </w:hyperlink>
      <w:r w:rsidRPr="00746499">
        <w:rPr>
          <w:rFonts w:ascii="Times New Roman" w:hAnsi="Times New Roman"/>
          <w:sz w:val="24"/>
          <w:szCs w:val="24"/>
        </w:rPr>
        <w:t>.</w:t>
      </w:r>
    </w:p>
    <w:p w14:paraId="4BA297E8"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37AA6E08"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14:paraId="204BFF13"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E855166"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13.2.3 Подача запроса и иных документов в электронной форме, подписанных с использованием простой электронной подписи, не принадлежащей заявителю.</w:t>
      </w:r>
    </w:p>
    <w:p w14:paraId="7B907331" w14:textId="52B7E1C3" w:rsidR="00106D40"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746499">
          <w:rPr>
            <w:rStyle w:val="a7"/>
            <w:rFonts w:ascii="Times New Roman" w:hAnsi="Times New Roman"/>
            <w:color w:val="auto"/>
            <w:sz w:val="24"/>
            <w:szCs w:val="24"/>
            <w:u w:val="none"/>
          </w:rPr>
          <w:t xml:space="preserve">Приложению </w:t>
        </w:r>
        <w:r w:rsidR="006C0E65" w:rsidRPr="00746499">
          <w:rPr>
            <w:rStyle w:val="a7"/>
            <w:rFonts w:ascii="Times New Roman" w:hAnsi="Times New Roman"/>
            <w:color w:val="auto"/>
            <w:sz w:val="24"/>
            <w:szCs w:val="24"/>
            <w:u w:val="none"/>
          </w:rPr>
          <w:t>11</w:t>
        </w:r>
        <w:r w:rsidRPr="00746499">
          <w:rPr>
            <w:rStyle w:val="a7"/>
            <w:rFonts w:ascii="Times New Roman" w:hAnsi="Times New Roman"/>
            <w:color w:val="auto"/>
            <w:sz w:val="24"/>
            <w:szCs w:val="24"/>
            <w:u w:val="none"/>
          </w:rPr>
          <w:t xml:space="preserve"> к Административному регламенту</w:t>
        </w:r>
      </w:hyperlink>
      <w:r w:rsidRPr="00746499">
        <w:rPr>
          <w:rFonts w:ascii="Times New Roman" w:hAnsi="Times New Roman"/>
          <w:sz w:val="24"/>
          <w:szCs w:val="24"/>
        </w:rPr>
        <w:t xml:space="preserve"> </w:t>
      </w:r>
      <w:r w:rsidRPr="002A2747">
        <w:rPr>
          <w:rFonts w:ascii="Times New Roman" w:hAnsi="Times New Roman"/>
          <w:sz w:val="24"/>
          <w:szCs w:val="24"/>
        </w:rPr>
        <w:t xml:space="preserve">оформляется и подписывается уполномоченным должностным лицом МФЦ. </w:t>
      </w:r>
    </w:p>
    <w:p w14:paraId="6FA02764" w14:textId="77777777" w:rsidR="002D67C1" w:rsidRPr="002A2747" w:rsidRDefault="00106D40"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13.4. </w:t>
      </w:r>
      <w:r w:rsidR="002D67C1" w:rsidRPr="002A2747">
        <w:rPr>
          <w:rFonts w:ascii="Times New Roman" w:hAnsi="Times New Roman"/>
          <w:sz w:val="24"/>
          <w:szCs w:val="24"/>
        </w:rPr>
        <w:t>В случае по</w:t>
      </w:r>
      <w:r w:rsidRPr="002A2747">
        <w:rPr>
          <w:rFonts w:ascii="Times New Roman" w:hAnsi="Times New Roman"/>
          <w:sz w:val="24"/>
          <w:szCs w:val="24"/>
        </w:rPr>
        <w:t>дачи заявления через РПГУ отказ</w:t>
      </w:r>
      <w:r w:rsidR="002D67C1" w:rsidRPr="002A2747">
        <w:rPr>
          <w:rFonts w:ascii="Times New Roman" w:hAnsi="Times New Roman"/>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14:paraId="6E142CA0" w14:textId="77777777" w:rsidR="002D67C1" w:rsidRPr="002A2747" w:rsidRDefault="002D67C1" w:rsidP="002D67C1">
      <w:pPr>
        <w:tabs>
          <w:tab w:val="left" w:pos="9781"/>
        </w:tabs>
        <w:spacing w:after="0" w:line="240" w:lineRule="auto"/>
        <w:ind w:firstLine="709"/>
        <w:jc w:val="both"/>
        <w:rPr>
          <w:rFonts w:ascii="Times New Roman" w:hAnsi="Times New Roman"/>
          <w:b/>
          <w:sz w:val="24"/>
          <w:szCs w:val="24"/>
        </w:rPr>
      </w:pPr>
    </w:p>
    <w:p w14:paraId="5D8AC560" w14:textId="719CA353" w:rsidR="00633C04" w:rsidRPr="002A2747" w:rsidRDefault="006C0E65" w:rsidP="007C4AE7">
      <w:pPr>
        <w:pStyle w:val="2-"/>
        <w:numPr>
          <w:ilvl w:val="0"/>
          <w:numId w:val="10"/>
        </w:numPr>
        <w:spacing w:before="0" w:after="0" w:line="276" w:lineRule="auto"/>
        <w:rPr>
          <w:i w:val="0"/>
          <w:sz w:val="24"/>
          <w:szCs w:val="24"/>
        </w:rPr>
      </w:pPr>
      <w:bookmarkStart w:id="53" w:name="_Toc460002886"/>
      <w:r w:rsidRPr="002A2747">
        <w:rPr>
          <w:rFonts w:eastAsia="Times New Roman"/>
          <w:i w:val="0"/>
          <w:sz w:val="24"/>
          <w:szCs w:val="24"/>
          <w:lang w:eastAsia="ru-RU"/>
        </w:rPr>
        <w:t xml:space="preserve">Отзыв </w:t>
      </w:r>
      <w:r w:rsidRPr="002A2747">
        <w:rPr>
          <w:i w:val="0"/>
          <w:sz w:val="24"/>
          <w:szCs w:val="24"/>
        </w:rPr>
        <w:t>Заявителем</w:t>
      </w:r>
      <w:r w:rsidRPr="002A2747">
        <w:rPr>
          <w:rFonts w:eastAsia="Times New Roman"/>
          <w:i w:val="0"/>
          <w:sz w:val="24"/>
          <w:szCs w:val="24"/>
          <w:lang w:eastAsia="ru-RU"/>
        </w:rPr>
        <w:t xml:space="preserve"> обращения на предост</w:t>
      </w:r>
      <w:bookmarkStart w:id="54" w:name="_GoBack"/>
      <w:bookmarkEnd w:id="54"/>
      <w:r w:rsidRPr="002A2747">
        <w:rPr>
          <w:rFonts w:eastAsia="Times New Roman"/>
          <w:i w:val="0"/>
          <w:sz w:val="24"/>
          <w:szCs w:val="24"/>
          <w:lang w:eastAsia="ru-RU"/>
        </w:rPr>
        <w:t xml:space="preserve">авление </w:t>
      </w:r>
      <w:r w:rsidR="00D52B12" w:rsidRPr="002A2747">
        <w:rPr>
          <w:rFonts w:eastAsia="Times New Roman"/>
          <w:i w:val="0"/>
          <w:sz w:val="24"/>
          <w:szCs w:val="24"/>
          <w:lang w:eastAsia="ru-RU"/>
        </w:rPr>
        <w:t xml:space="preserve">Государственной </w:t>
      </w:r>
      <w:r w:rsidRPr="002A2747">
        <w:rPr>
          <w:rFonts w:eastAsia="Times New Roman"/>
          <w:i w:val="0"/>
          <w:sz w:val="24"/>
          <w:szCs w:val="24"/>
          <w:lang w:eastAsia="ru-RU"/>
        </w:rPr>
        <w:t>услуги</w:t>
      </w:r>
      <w:bookmarkEnd w:id="53"/>
    </w:p>
    <w:p w14:paraId="21328EDB" w14:textId="77777777" w:rsidR="00633C04" w:rsidRPr="002A2747" w:rsidRDefault="00633C04" w:rsidP="00633C04">
      <w:pPr>
        <w:rPr>
          <w:rFonts w:ascii="Times New Roman" w:hAnsi="Times New Roman"/>
          <w:sz w:val="24"/>
          <w:szCs w:val="24"/>
          <w:lang w:eastAsia="ru-RU"/>
        </w:rPr>
      </w:pPr>
    </w:p>
    <w:p w14:paraId="1605FF2B" w14:textId="77777777" w:rsidR="006C0E65" w:rsidRPr="002A2747" w:rsidRDefault="006C0E65" w:rsidP="000E21AA">
      <w:pPr>
        <w:pStyle w:val="a2"/>
        <w:numPr>
          <w:ilvl w:val="1"/>
          <w:numId w:val="19"/>
        </w:numPr>
        <w:tabs>
          <w:tab w:val="clear" w:pos="9781"/>
        </w:tabs>
        <w:ind w:left="0" w:firstLine="851"/>
      </w:pPr>
      <w:r w:rsidRPr="002A2747">
        <w:t xml:space="preserve">Заявитель имеет право отозвать обращение на предоставление </w:t>
      </w:r>
      <w:r w:rsidR="00D52B12" w:rsidRPr="002A2747">
        <w:t xml:space="preserve">Государственной </w:t>
      </w:r>
      <w:r w:rsidRPr="002A2747">
        <w:t xml:space="preserve">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w:t>
      </w:r>
      <w:r w:rsidR="007816F7" w:rsidRPr="002A2747">
        <w:t xml:space="preserve">Государственной </w:t>
      </w:r>
      <w:r w:rsidRPr="002A2747">
        <w:t>услуги.</w:t>
      </w:r>
    </w:p>
    <w:p w14:paraId="7F1AD8CD" w14:textId="0BF7367B" w:rsidR="006C0E65" w:rsidRPr="002A2747" w:rsidRDefault="006C0E65" w:rsidP="000E21AA">
      <w:pPr>
        <w:pStyle w:val="a2"/>
        <w:numPr>
          <w:ilvl w:val="1"/>
          <w:numId w:val="19"/>
        </w:numPr>
        <w:tabs>
          <w:tab w:val="clear" w:pos="9781"/>
          <w:tab w:val="left" w:pos="1418"/>
        </w:tabs>
        <w:ind w:left="0" w:firstLine="851"/>
      </w:pPr>
      <w:r w:rsidRPr="002A2747">
        <w:t xml:space="preserve">В целях отзыва обращения на предоставление </w:t>
      </w:r>
      <w:r w:rsidR="007816F7" w:rsidRPr="002A2747">
        <w:t xml:space="preserve">Государственной </w:t>
      </w:r>
      <w:r w:rsidRPr="002A2747">
        <w:t>услуги, Заявитель направляет через МФЦ или Личный кабинет РПГУ заявление об отзыве обращения на предоставление государственной услуги.</w:t>
      </w:r>
    </w:p>
    <w:p w14:paraId="43FC3BEA" w14:textId="363E632F" w:rsidR="006C0E65" w:rsidRDefault="006C0E65" w:rsidP="009C6409">
      <w:pPr>
        <w:pStyle w:val="a2"/>
        <w:numPr>
          <w:ilvl w:val="1"/>
          <w:numId w:val="19"/>
        </w:numPr>
        <w:tabs>
          <w:tab w:val="clear" w:pos="1134"/>
          <w:tab w:val="clear" w:pos="9781"/>
          <w:tab w:val="left" w:pos="1418"/>
        </w:tabs>
        <w:ind w:left="0" w:firstLine="710"/>
      </w:pPr>
      <w:r w:rsidRPr="002A2747">
        <w:t xml:space="preserve">Предоставление </w:t>
      </w:r>
      <w:r w:rsidR="007816F7" w:rsidRPr="002A2747">
        <w:t xml:space="preserve">Государственной </w:t>
      </w:r>
      <w:r w:rsidRPr="002A2747">
        <w:t xml:space="preserve">услуги прекращается с момента регистрации заявления об отзыве обращения в </w:t>
      </w:r>
      <w:r w:rsidR="00AB1F85">
        <w:t>модуле</w:t>
      </w:r>
      <w:r w:rsidR="00E43CC2">
        <w:t xml:space="preserve"> ОУ</w:t>
      </w:r>
      <w:r w:rsidRPr="002A2747">
        <w:t>.</w:t>
      </w:r>
    </w:p>
    <w:p w14:paraId="3D4D66AF" w14:textId="77777777" w:rsidR="00746499" w:rsidRPr="002A2747" w:rsidRDefault="00746499" w:rsidP="00746499">
      <w:pPr>
        <w:pStyle w:val="a2"/>
        <w:numPr>
          <w:ilvl w:val="1"/>
          <w:numId w:val="19"/>
        </w:numPr>
        <w:tabs>
          <w:tab w:val="clear" w:pos="1134"/>
          <w:tab w:val="clear" w:pos="9781"/>
          <w:tab w:val="left" w:pos="1418"/>
        </w:tabs>
        <w:ind w:left="0" w:firstLine="710"/>
      </w:pPr>
      <w:r w:rsidRPr="00C4349A">
        <w:t>Отзыв Заявителем обращения на предоставление государственной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14:paraId="3E935B32" w14:textId="77777777" w:rsidR="006150B7" w:rsidRPr="002A2747" w:rsidRDefault="006150B7" w:rsidP="00746499">
      <w:pPr>
        <w:pStyle w:val="affff9"/>
        <w:outlineLvl w:val="1"/>
        <w:rPr>
          <w:rFonts w:ascii="Times New Roman" w:hAnsi="Times New Roman"/>
          <w:b/>
          <w:sz w:val="24"/>
          <w:szCs w:val="24"/>
        </w:rPr>
      </w:pPr>
    </w:p>
    <w:p w14:paraId="361E692D" w14:textId="7A3154DC" w:rsidR="007C7058" w:rsidRPr="002A2747" w:rsidRDefault="001E0904" w:rsidP="00547AD0">
      <w:pPr>
        <w:pStyle w:val="2-"/>
        <w:numPr>
          <w:ilvl w:val="0"/>
          <w:numId w:val="10"/>
        </w:numPr>
        <w:spacing w:before="0" w:after="0" w:line="276" w:lineRule="auto"/>
        <w:rPr>
          <w:i w:val="0"/>
          <w:sz w:val="24"/>
          <w:szCs w:val="24"/>
        </w:rPr>
      </w:pPr>
      <w:bookmarkStart w:id="55" w:name="_Toc460002887"/>
      <w:r w:rsidRPr="002A2747">
        <w:rPr>
          <w:i w:val="0"/>
          <w:sz w:val="24"/>
          <w:szCs w:val="24"/>
        </w:rPr>
        <w:t>Перечень услуг, необходимых и обязательных для предоставления</w:t>
      </w:r>
      <w:bookmarkEnd w:id="55"/>
    </w:p>
    <w:p w14:paraId="47B5BF49" w14:textId="77777777" w:rsidR="001E0904" w:rsidRPr="002A2747" w:rsidRDefault="006E4A5E" w:rsidP="00633C04">
      <w:pPr>
        <w:jc w:val="center"/>
        <w:rPr>
          <w:rFonts w:ascii="Times New Roman" w:hAnsi="Times New Roman"/>
          <w:b/>
          <w:sz w:val="24"/>
          <w:szCs w:val="24"/>
        </w:rPr>
      </w:pPr>
      <w:r w:rsidRPr="002A2747">
        <w:rPr>
          <w:rFonts w:ascii="Times New Roman" w:hAnsi="Times New Roman"/>
          <w:b/>
          <w:sz w:val="24"/>
          <w:szCs w:val="24"/>
          <w:lang w:eastAsia="ru-RU"/>
        </w:rPr>
        <w:t>Государственной</w:t>
      </w:r>
      <w:r w:rsidRPr="002A2747">
        <w:rPr>
          <w:rFonts w:ascii="Times New Roman" w:hAnsi="Times New Roman"/>
          <w:b/>
          <w:sz w:val="24"/>
          <w:szCs w:val="24"/>
        </w:rPr>
        <w:t xml:space="preserve"> услуги</w:t>
      </w:r>
    </w:p>
    <w:p w14:paraId="2278287E" w14:textId="77777777" w:rsidR="001E0904" w:rsidRPr="002A2747" w:rsidRDefault="001E0904" w:rsidP="007828C8">
      <w:pPr>
        <w:pStyle w:val="affff9"/>
        <w:ind w:firstLine="709"/>
        <w:jc w:val="both"/>
        <w:rPr>
          <w:rFonts w:ascii="Times New Roman" w:hAnsi="Times New Roman"/>
          <w:sz w:val="24"/>
          <w:szCs w:val="24"/>
        </w:rPr>
      </w:pPr>
    </w:p>
    <w:p w14:paraId="76B61C7F" w14:textId="77777777" w:rsidR="001E0904" w:rsidRPr="002A2747" w:rsidRDefault="00AD6E09" w:rsidP="007828C8">
      <w:pPr>
        <w:pStyle w:val="affff9"/>
        <w:ind w:firstLine="709"/>
        <w:jc w:val="both"/>
        <w:rPr>
          <w:rFonts w:ascii="Times New Roman" w:hAnsi="Times New Roman"/>
          <w:sz w:val="24"/>
          <w:szCs w:val="24"/>
        </w:rPr>
      </w:pPr>
      <w:r w:rsidRPr="002A2747">
        <w:rPr>
          <w:rFonts w:ascii="Times New Roman" w:hAnsi="Times New Roman"/>
          <w:sz w:val="24"/>
          <w:szCs w:val="24"/>
        </w:rPr>
        <w:t>У</w:t>
      </w:r>
      <w:r w:rsidR="001D539F" w:rsidRPr="002A2747">
        <w:rPr>
          <w:rFonts w:ascii="Times New Roman" w:hAnsi="Times New Roman"/>
          <w:sz w:val="24"/>
          <w:szCs w:val="24"/>
        </w:rPr>
        <w:t>слуги</w:t>
      </w:r>
      <w:r w:rsidR="001E0904" w:rsidRPr="002A2747">
        <w:rPr>
          <w:rFonts w:ascii="Times New Roman" w:hAnsi="Times New Roman"/>
          <w:sz w:val="24"/>
          <w:szCs w:val="24"/>
        </w:rPr>
        <w:t xml:space="preserve">, необходимые и обязательные для предоставления </w:t>
      </w:r>
      <w:r w:rsidR="006E4A5E" w:rsidRPr="002A2747">
        <w:rPr>
          <w:rFonts w:ascii="Times New Roman" w:hAnsi="Times New Roman"/>
          <w:sz w:val="24"/>
          <w:szCs w:val="24"/>
        </w:rPr>
        <w:t>Государственной услуги</w:t>
      </w:r>
      <w:r w:rsidR="001E0904" w:rsidRPr="002A2747">
        <w:rPr>
          <w:rFonts w:ascii="Times New Roman" w:hAnsi="Times New Roman"/>
          <w:sz w:val="24"/>
          <w:szCs w:val="24"/>
        </w:rPr>
        <w:t>, отсутствуют.</w:t>
      </w:r>
    </w:p>
    <w:p w14:paraId="43703337" w14:textId="77777777" w:rsidR="00E7755D" w:rsidRPr="002A2747" w:rsidRDefault="00E7755D" w:rsidP="00BE7519">
      <w:pPr>
        <w:pStyle w:val="affff9"/>
        <w:jc w:val="center"/>
        <w:outlineLvl w:val="1"/>
        <w:rPr>
          <w:rFonts w:ascii="Times New Roman" w:hAnsi="Times New Roman"/>
          <w:b/>
          <w:sz w:val="24"/>
          <w:szCs w:val="24"/>
        </w:rPr>
      </w:pPr>
    </w:p>
    <w:p w14:paraId="4269A138" w14:textId="7916F8A3" w:rsidR="007C7058" w:rsidRPr="002A2747" w:rsidRDefault="001E0904" w:rsidP="00547AD0">
      <w:pPr>
        <w:pStyle w:val="2-"/>
        <w:numPr>
          <w:ilvl w:val="0"/>
          <w:numId w:val="10"/>
        </w:numPr>
        <w:spacing w:before="0" w:after="0" w:line="276" w:lineRule="auto"/>
        <w:rPr>
          <w:i w:val="0"/>
          <w:sz w:val="24"/>
          <w:szCs w:val="24"/>
        </w:rPr>
      </w:pPr>
      <w:bookmarkStart w:id="56" w:name="_Toc460002888"/>
      <w:r w:rsidRPr="002A2747">
        <w:rPr>
          <w:i w:val="0"/>
          <w:sz w:val="24"/>
          <w:szCs w:val="24"/>
          <w:lang w:eastAsia="ru-RU"/>
        </w:rPr>
        <w:t>Способы</w:t>
      </w:r>
      <w:r w:rsidRPr="002A2747">
        <w:rPr>
          <w:i w:val="0"/>
          <w:sz w:val="24"/>
          <w:szCs w:val="24"/>
        </w:rPr>
        <w:t xml:space="preserve"> представления </w:t>
      </w:r>
      <w:r w:rsidR="004D54E1" w:rsidRPr="002A2747">
        <w:rPr>
          <w:i w:val="0"/>
          <w:sz w:val="24"/>
          <w:szCs w:val="24"/>
        </w:rPr>
        <w:t>заявления на</w:t>
      </w:r>
      <w:r w:rsidRPr="002A2747">
        <w:rPr>
          <w:i w:val="0"/>
          <w:sz w:val="24"/>
          <w:szCs w:val="24"/>
        </w:rPr>
        <w:t xml:space="preserve"> предоставлени</w:t>
      </w:r>
      <w:r w:rsidR="004D54E1" w:rsidRPr="002A2747">
        <w:rPr>
          <w:i w:val="0"/>
          <w:sz w:val="24"/>
          <w:szCs w:val="24"/>
        </w:rPr>
        <w:t>е</w:t>
      </w:r>
      <w:bookmarkEnd w:id="56"/>
      <w:r w:rsidRPr="002A2747">
        <w:rPr>
          <w:i w:val="0"/>
          <w:sz w:val="24"/>
          <w:szCs w:val="24"/>
        </w:rPr>
        <w:t xml:space="preserve"> </w:t>
      </w:r>
    </w:p>
    <w:p w14:paraId="695AABD2" w14:textId="77777777" w:rsidR="001E0904" w:rsidRPr="002A2747" w:rsidRDefault="001D539F" w:rsidP="00905799">
      <w:pPr>
        <w:pStyle w:val="4"/>
        <w:rPr>
          <w:szCs w:val="24"/>
        </w:rPr>
      </w:pPr>
      <w:r w:rsidRPr="002A2747">
        <w:rPr>
          <w:szCs w:val="24"/>
        </w:rPr>
        <w:t>Государственной услуги</w:t>
      </w:r>
    </w:p>
    <w:p w14:paraId="567E8642" w14:textId="77777777" w:rsidR="007828C8" w:rsidRPr="002A2747" w:rsidRDefault="007828C8" w:rsidP="007828C8">
      <w:pPr>
        <w:pStyle w:val="affff9"/>
        <w:jc w:val="center"/>
        <w:rPr>
          <w:rFonts w:ascii="Times New Roman" w:hAnsi="Times New Roman"/>
          <w:b/>
          <w:sz w:val="24"/>
          <w:szCs w:val="24"/>
        </w:rPr>
      </w:pPr>
    </w:p>
    <w:p w14:paraId="4EF16C31" w14:textId="77777777" w:rsidR="000608F1" w:rsidRPr="002A2747" w:rsidRDefault="000608F1" w:rsidP="000608F1">
      <w:pPr>
        <w:pStyle w:val="affff9"/>
        <w:ind w:firstLine="709"/>
        <w:jc w:val="both"/>
        <w:rPr>
          <w:rFonts w:ascii="Times New Roman" w:hAnsi="Times New Roman"/>
          <w:sz w:val="24"/>
          <w:szCs w:val="24"/>
        </w:rPr>
      </w:pPr>
      <w:bookmarkStart w:id="57" w:name="_Toc438110036"/>
      <w:bookmarkStart w:id="58" w:name="_Toc438376241"/>
      <w:bookmarkStart w:id="59" w:name="_Toc437973295"/>
      <w:r w:rsidRPr="002A2747">
        <w:rPr>
          <w:rFonts w:ascii="Times New Roman" w:hAnsi="Times New Roman"/>
          <w:sz w:val="24"/>
          <w:szCs w:val="24"/>
        </w:rPr>
        <w:t>16.1.</w:t>
      </w:r>
      <w:r w:rsidRPr="002A2747">
        <w:rPr>
          <w:rFonts w:ascii="Times New Roman" w:hAnsi="Times New Roman"/>
          <w:sz w:val="24"/>
          <w:szCs w:val="24"/>
        </w:rPr>
        <w:tab/>
        <w:t>Документы на получение Государственной услуги могут быть сданы следующими способами:</w:t>
      </w:r>
    </w:p>
    <w:p w14:paraId="1ED061F4" w14:textId="15056337" w:rsidR="000608F1" w:rsidRPr="002A2747" w:rsidRDefault="009C2A73" w:rsidP="000608F1">
      <w:pPr>
        <w:pStyle w:val="affff9"/>
        <w:ind w:firstLine="709"/>
        <w:jc w:val="both"/>
        <w:rPr>
          <w:rFonts w:ascii="Times New Roman" w:hAnsi="Times New Roman"/>
          <w:sz w:val="24"/>
          <w:szCs w:val="24"/>
        </w:rPr>
      </w:pPr>
      <w:bookmarkStart w:id="60" w:name="заявление_16_1_1_16_1_2_РПГУ"/>
      <w:r>
        <w:rPr>
          <w:rFonts w:ascii="Times New Roman" w:hAnsi="Times New Roman"/>
          <w:sz w:val="24"/>
          <w:szCs w:val="24"/>
        </w:rPr>
        <w:t>16.1.1.</w:t>
      </w:r>
      <w:r w:rsidR="007C3E51">
        <w:rPr>
          <w:rFonts w:ascii="Times New Roman" w:hAnsi="Times New Roman"/>
          <w:sz w:val="24"/>
          <w:szCs w:val="24"/>
        </w:rPr>
        <w:t>ч</w:t>
      </w:r>
      <w:r w:rsidR="000608F1" w:rsidRPr="002A2747">
        <w:rPr>
          <w:rFonts w:ascii="Times New Roman" w:hAnsi="Times New Roman"/>
          <w:sz w:val="24"/>
          <w:szCs w:val="24"/>
        </w:rPr>
        <w:t xml:space="preserve">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14:paraId="3B4A926D" w14:textId="08225DC1" w:rsidR="000608F1" w:rsidRPr="002A2747" w:rsidRDefault="009C2A73" w:rsidP="000608F1">
      <w:pPr>
        <w:pStyle w:val="affff9"/>
        <w:ind w:firstLine="709"/>
        <w:jc w:val="both"/>
        <w:rPr>
          <w:rFonts w:ascii="Times New Roman" w:hAnsi="Times New Roman"/>
          <w:sz w:val="24"/>
          <w:szCs w:val="24"/>
        </w:rPr>
      </w:pPr>
      <w:r>
        <w:rPr>
          <w:rFonts w:ascii="Times New Roman" w:hAnsi="Times New Roman"/>
          <w:sz w:val="24"/>
          <w:szCs w:val="24"/>
        </w:rPr>
        <w:t xml:space="preserve">16.1.2. </w:t>
      </w:r>
      <w:r w:rsidR="007C3E51">
        <w:rPr>
          <w:rFonts w:ascii="Times New Roman" w:hAnsi="Times New Roman"/>
          <w:sz w:val="24"/>
          <w:szCs w:val="24"/>
        </w:rPr>
        <w:t>ч</w:t>
      </w:r>
      <w:r w:rsidR="000608F1" w:rsidRPr="002A2747">
        <w:rPr>
          <w:rFonts w:ascii="Times New Roman" w:hAnsi="Times New Roman"/>
          <w:sz w:val="24"/>
          <w:szCs w:val="24"/>
        </w:rPr>
        <w:t xml:space="preserve">ерез РПГУ </w:t>
      </w:r>
      <w:r w:rsidRPr="002A2747">
        <w:rPr>
          <w:rFonts w:ascii="Times New Roman" w:hAnsi="Times New Roman"/>
          <w:sz w:val="24"/>
          <w:szCs w:val="24"/>
        </w:rPr>
        <w:t>Заявителем,</w:t>
      </w:r>
      <w:r w:rsidR="000608F1" w:rsidRPr="002A2747">
        <w:rPr>
          <w:rFonts w:ascii="Times New Roman" w:hAnsi="Times New Roman"/>
          <w:sz w:val="24"/>
          <w:szCs w:val="24"/>
        </w:rPr>
        <w:t xml:space="preserve"> зарегистрированным с авторизацией в ЕСИА. В этом случае поданное заявление считается подписанным простой </w:t>
      </w:r>
      <w:r w:rsidR="00E43673" w:rsidRPr="002A2747">
        <w:rPr>
          <w:rFonts w:ascii="Times New Roman" w:hAnsi="Times New Roman"/>
          <w:sz w:val="24"/>
          <w:szCs w:val="24"/>
        </w:rPr>
        <w:t>ЭП</w:t>
      </w:r>
      <w:r w:rsidR="000608F1" w:rsidRPr="002A2747">
        <w:rPr>
          <w:rFonts w:ascii="Times New Roman" w:hAnsi="Times New Roman"/>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0"/>
    <w:p w14:paraId="36E02FB2"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16.1.3.</w:t>
      </w:r>
      <w:r w:rsidRPr="002A2747">
        <w:rPr>
          <w:rFonts w:ascii="Times New Roman" w:hAnsi="Times New Roman"/>
          <w:sz w:val="24"/>
          <w:szCs w:val="24"/>
        </w:rPr>
        <w:tab/>
      </w:r>
      <w:bookmarkStart w:id="61" w:name="подача_в_мфц_16_1_3"/>
      <w:r w:rsidRPr="002A2747">
        <w:rPr>
          <w:rFonts w:ascii="Times New Roman" w:hAnsi="Times New Roman"/>
          <w:sz w:val="24"/>
          <w:szCs w:val="24"/>
        </w:rPr>
        <w:t>В рамках личной подачи в МФЦ.</w:t>
      </w:r>
    </w:p>
    <w:bookmarkEnd w:id="61"/>
    <w:p w14:paraId="5192A02C"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В этом случае Заявитель приносит оригиналы всех документов.</w:t>
      </w:r>
    </w:p>
    <w:p w14:paraId="01179007"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Заявление может быть сформировано оператором и подписано Заявителем.</w:t>
      </w:r>
    </w:p>
    <w:p w14:paraId="7FFD206D" w14:textId="03809E65"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Личный прием Заявителей в МФЦ осуществляется в часы приема, определенные в положении об МФЦ</w:t>
      </w:r>
      <w:r w:rsidRPr="00746499">
        <w:rPr>
          <w:rFonts w:ascii="Times New Roman" w:hAnsi="Times New Roman"/>
          <w:sz w:val="24"/>
          <w:szCs w:val="24"/>
        </w:rPr>
        <w:t xml:space="preserve"> </w:t>
      </w:r>
      <w:hyperlink w:anchor="Приложение_2_телефоны" w:history="1">
        <w:r w:rsidRPr="00746499">
          <w:rPr>
            <w:rStyle w:val="a7"/>
            <w:rFonts w:ascii="Times New Roman" w:hAnsi="Times New Roman"/>
            <w:color w:val="auto"/>
            <w:sz w:val="24"/>
            <w:szCs w:val="24"/>
            <w:u w:val="none"/>
          </w:rPr>
          <w:t xml:space="preserve">(Приложение </w:t>
        </w:r>
        <w:r w:rsidR="001B0FBA" w:rsidRPr="00746499">
          <w:rPr>
            <w:rStyle w:val="a7"/>
            <w:rFonts w:ascii="Times New Roman" w:hAnsi="Times New Roman"/>
            <w:color w:val="auto"/>
            <w:sz w:val="24"/>
            <w:szCs w:val="24"/>
            <w:u w:val="none"/>
          </w:rPr>
          <w:t>2</w:t>
        </w:r>
        <w:r w:rsidRPr="00746499">
          <w:rPr>
            <w:rStyle w:val="a7"/>
            <w:rFonts w:ascii="Times New Roman" w:hAnsi="Times New Roman"/>
            <w:color w:val="auto"/>
            <w:sz w:val="24"/>
            <w:szCs w:val="24"/>
            <w:u w:val="none"/>
          </w:rPr>
          <w:t xml:space="preserve"> к Административному регламенту).</w:t>
        </w:r>
      </w:hyperlink>
    </w:p>
    <w:p w14:paraId="2CD1E52B" w14:textId="77777777" w:rsidR="0086469C"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Заявитель вправе</w:t>
      </w:r>
      <w:r w:rsidR="00E43673" w:rsidRPr="002A2747">
        <w:rPr>
          <w:rFonts w:ascii="Times New Roman" w:hAnsi="Times New Roman"/>
          <w:sz w:val="24"/>
          <w:szCs w:val="24"/>
        </w:rPr>
        <w:t xml:space="preserve"> предварительно </w:t>
      </w:r>
      <w:r w:rsidRPr="002A2747">
        <w:rPr>
          <w:rFonts w:ascii="Times New Roman" w:hAnsi="Times New Roman"/>
          <w:sz w:val="24"/>
          <w:szCs w:val="24"/>
        </w:rPr>
        <w:t>записаться на личный прием в МФЦ через РПГУ.</w:t>
      </w:r>
    </w:p>
    <w:p w14:paraId="60593901" w14:textId="77777777" w:rsidR="007C3E51" w:rsidRPr="002A2747" w:rsidRDefault="007C3E51" w:rsidP="000608F1">
      <w:pPr>
        <w:pStyle w:val="affff9"/>
        <w:ind w:firstLine="709"/>
        <w:jc w:val="both"/>
        <w:rPr>
          <w:rFonts w:ascii="Times New Roman" w:hAnsi="Times New Roman"/>
          <w:sz w:val="24"/>
          <w:szCs w:val="24"/>
        </w:rPr>
      </w:pPr>
    </w:p>
    <w:p w14:paraId="0B517379" w14:textId="77777777" w:rsidR="000608F1" w:rsidRPr="002A2747" w:rsidRDefault="000608F1" w:rsidP="000608F1">
      <w:pPr>
        <w:pStyle w:val="affff9"/>
        <w:ind w:firstLine="709"/>
        <w:jc w:val="both"/>
        <w:rPr>
          <w:rFonts w:ascii="Times New Roman" w:hAnsi="Times New Roman"/>
          <w:b/>
          <w:sz w:val="24"/>
          <w:szCs w:val="24"/>
        </w:rPr>
      </w:pPr>
    </w:p>
    <w:p w14:paraId="4EC79C0F" w14:textId="0426556A" w:rsidR="00DE3EF0" w:rsidRPr="002A2747" w:rsidRDefault="001E0904" w:rsidP="00547AD0">
      <w:pPr>
        <w:pStyle w:val="2-"/>
        <w:numPr>
          <w:ilvl w:val="0"/>
          <w:numId w:val="10"/>
        </w:numPr>
        <w:spacing w:before="0" w:after="0" w:line="276" w:lineRule="auto"/>
        <w:rPr>
          <w:i w:val="0"/>
          <w:sz w:val="24"/>
          <w:szCs w:val="24"/>
        </w:rPr>
      </w:pPr>
      <w:bookmarkStart w:id="62" w:name="_Toc460002889"/>
      <w:r w:rsidRPr="002A2747">
        <w:rPr>
          <w:i w:val="0"/>
          <w:sz w:val="24"/>
          <w:szCs w:val="24"/>
        </w:rPr>
        <w:t xml:space="preserve">Способы </w:t>
      </w:r>
      <w:r w:rsidR="000608F1" w:rsidRPr="002A2747">
        <w:rPr>
          <w:i w:val="0"/>
          <w:sz w:val="24"/>
          <w:szCs w:val="24"/>
        </w:rPr>
        <w:t xml:space="preserve">и порядок </w:t>
      </w:r>
      <w:r w:rsidRPr="002A2747">
        <w:rPr>
          <w:i w:val="0"/>
          <w:sz w:val="24"/>
          <w:szCs w:val="24"/>
        </w:rPr>
        <w:t>получения Заявителем результатов</w:t>
      </w:r>
      <w:bookmarkEnd w:id="62"/>
      <w:r w:rsidRPr="002A2747">
        <w:rPr>
          <w:i w:val="0"/>
          <w:sz w:val="24"/>
          <w:szCs w:val="24"/>
        </w:rPr>
        <w:t xml:space="preserve"> </w:t>
      </w:r>
    </w:p>
    <w:p w14:paraId="5ABAC0A4" w14:textId="77777777" w:rsidR="001E0904" w:rsidRPr="002A2747" w:rsidRDefault="001E0904" w:rsidP="00905799">
      <w:pPr>
        <w:pStyle w:val="4"/>
        <w:rPr>
          <w:szCs w:val="24"/>
        </w:rPr>
      </w:pPr>
      <w:r w:rsidRPr="002A2747">
        <w:rPr>
          <w:szCs w:val="24"/>
        </w:rPr>
        <w:t xml:space="preserve">предоставления </w:t>
      </w:r>
      <w:bookmarkEnd w:id="57"/>
      <w:bookmarkEnd w:id="58"/>
      <w:r w:rsidR="001D539F" w:rsidRPr="002A2747">
        <w:rPr>
          <w:szCs w:val="24"/>
        </w:rPr>
        <w:t>Государственной услуги</w:t>
      </w:r>
    </w:p>
    <w:p w14:paraId="497D4193" w14:textId="77777777" w:rsidR="001E0904" w:rsidRPr="002A2747" w:rsidRDefault="001E0904" w:rsidP="007828C8">
      <w:pPr>
        <w:pStyle w:val="affff9"/>
        <w:ind w:firstLine="709"/>
        <w:jc w:val="center"/>
        <w:rPr>
          <w:rFonts w:ascii="Times New Roman" w:hAnsi="Times New Roman"/>
          <w:b/>
          <w:sz w:val="24"/>
          <w:szCs w:val="24"/>
        </w:rPr>
      </w:pPr>
    </w:p>
    <w:p w14:paraId="654970C1" w14:textId="77777777"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14:paraId="7B7BFD3B" w14:textId="2B49ED78" w:rsidR="000608F1" w:rsidRPr="007C3E51" w:rsidRDefault="007C3E51" w:rsidP="007C3E51">
      <w:pPr>
        <w:tabs>
          <w:tab w:val="left" w:pos="709"/>
          <w:tab w:val="left" w:pos="992"/>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608F1" w:rsidRPr="007C3E51">
        <w:rPr>
          <w:rFonts w:ascii="Times New Roman" w:hAnsi="Times New Roman"/>
          <w:sz w:val="24"/>
          <w:szCs w:val="24"/>
        </w:rPr>
        <w:t>через Личный кабинет на РПГУ;</w:t>
      </w:r>
    </w:p>
    <w:p w14:paraId="4ACF93DC" w14:textId="4E27DCE6" w:rsidR="00BE5A16" w:rsidRPr="002A2747" w:rsidRDefault="007C3E51" w:rsidP="007C3E51">
      <w:pPr>
        <w:tabs>
          <w:tab w:val="left" w:pos="709"/>
          <w:tab w:val="left" w:pos="1418"/>
          <w:tab w:val="left" w:pos="9781"/>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r w:rsidR="00BE5A16" w:rsidRPr="002A2747">
        <w:rPr>
          <w:rFonts w:ascii="Times New Roman" w:hAnsi="Times New Roman"/>
          <w:sz w:val="24"/>
          <w:szCs w:val="24"/>
        </w:rPr>
        <w:t xml:space="preserve">по электронной почте </w:t>
      </w:r>
    </w:p>
    <w:p w14:paraId="5EAEBE50" w14:textId="77777777"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lang w:eastAsia="ru-RU"/>
        </w:rPr>
      </w:pPr>
      <w:r w:rsidRPr="002A2747">
        <w:rPr>
          <w:rFonts w:ascii="Times New Roman" w:hAnsi="Times New Roman"/>
          <w:sz w:val="24"/>
          <w:szCs w:val="24"/>
          <w:lang w:eastAsia="ru-RU"/>
        </w:rPr>
        <w:t xml:space="preserve">Заявитель может самостоятельно получить информацию о готовности </w:t>
      </w:r>
      <w:r w:rsidRPr="002A2747">
        <w:rPr>
          <w:rFonts w:ascii="Times New Roman" w:hAnsi="Times New Roman"/>
          <w:sz w:val="24"/>
          <w:szCs w:val="24"/>
        </w:rPr>
        <w:t xml:space="preserve">результата предоставления Государственной услуги </w:t>
      </w:r>
      <w:r w:rsidRPr="002A2747">
        <w:rPr>
          <w:rFonts w:ascii="Times New Roman" w:hAnsi="Times New Roman"/>
          <w:sz w:val="24"/>
          <w:szCs w:val="24"/>
          <w:lang w:eastAsia="ru-RU"/>
        </w:rPr>
        <w:t>по телефону центра телефонного обслуживания населения Московской области 8(800)550-50-30.</w:t>
      </w:r>
    </w:p>
    <w:p w14:paraId="70C7E2E5" w14:textId="77777777" w:rsidR="000608F1" w:rsidRPr="002A2747"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Результат предоставления Государственной услуги может быть получен следующими способами:</w:t>
      </w:r>
    </w:p>
    <w:p w14:paraId="3F58513E" w14:textId="44F74C52" w:rsidR="000608F1" w:rsidRPr="002A2747" w:rsidRDefault="007C3E51" w:rsidP="007C3E51">
      <w:pPr>
        <w:tabs>
          <w:tab w:val="left" w:pos="709"/>
          <w:tab w:val="left" w:pos="1418"/>
          <w:tab w:val="left" w:pos="9781"/>
        </w:tabs>
        <w:spacing w:after="0" w:line="240" w:lineRule="auto"/>
        <w:ind w:left="709"/>
        <w:contextualSpacing/>
        <w:jc w:val="both"/>
        <w:rPr>
          <w:rFonts w:ascii="Times New Roman" w:hAnsi="Times New Roman"/>
          <w:sz w:val="24"/>
          <w:szCs w:val="24"/>
        </w:rPr>
      </w:pPr>
      <w:r>
        <w:rPr>
          <w:rFonts w:ascii="Times New Roman" w:hAnsi="Times New Roman"/>
          <w:sz w:val="24"/>
          <w:szCs w:val="24"/>
        </w:rPr>
        <w:t>- ч</w:t>
      </w:r>
      <w:r w:rsidR="000608F1" w:rsidRPr="002A2747">
        <w:rPr>
          <w:rFonts w:ascii="Times New Roman" w:hAnsi="Times New Roman"/>
          <w:sz w:val="24"/>
          <w:szCs w:val="24"/>
        </w:rPr>
        <w:t>ерез Личный кабинет на РПГУ в виде электронного документа.</w:t>
      </w:r>
    </w:p>
    <w:p w14:paraId="3A31A0A6" w14:textId="6EB3B0B9" w:rsidR="000608F1" w:rsidRPr="002A2747" w:rsidRDefault="007C3E51" w:rsidP="007C3E51">
      <w:pPr>
        <w:tabs>
          <w:tab w:val="left" w:pos="709"/>
          <w:tab w:val="left" w:pos="1418"/>
          <w:tab w:val="left" w:pos="9781"/>
        </w:tabs>
        <w:spacing w:after="0" w:line="240" w:lineRule="auto"/>
        <w:ind w:left="709"/>
        <w:contextualSpacing/>
        <w:jc w:val="both"/>
        <w:rPr>
          <w:rFonts w:ascii="Times New Roman" w:hAnsi="Times New Roman"/>
          <w:sz w:val="24"/>
          <w:szCs w:val="24"/>
        </w:rPr>
      </w:pPr>
      <w:r>
        <w:rPr>
          <w:rFonts w:ascii="Times New Roman" w:hAnsi="Times New Roman"/>
          <w:sz w:val="24"/>
          <w:szCs w:val="24"/>
        </w:rPr>
        <w:t>- ч</w:t>
      </w:r>
      <w:r w:rsidR="000608F1" w:rsidRPr="002A2747">
        <w:rPr>
          <w:rFonts w:ascii="Times New Roman" w:hAnsi="Times New Roman"/>
          <w:sz w:val="24"/>
          <w:szCs w:val="24"/>
        </w:rPr>
        <w:t>ерез МФЦ на бумажном носителе.</w:t>
      </w:r>
    </w:p>
    <w:p w14:paraId="1CECD414" w14:textId="46B88001" w:rsidR="000608F1" w:rsidRPr="002A2747" w:rsidRDefault="000608F1" w:rsidP="00243A85">
      <w:pPr>
        <w:pStyle w:val="affff3"/>
        <w:numPr>
          <w:ilvl w:val="1"/>
          <w:numId w:val="10"/>
        </w:numPr>
        <w:tabs>
          <w:tab w:val="left" w:pos="709"/>
        </w:tabs>
        <w:spacing w:after="0" w:line="240" w:lineRule="auto"/>
        <w:ind w:left="0" w:firstLine="709"/>
        <w:jc w:val="both"/>
        <w:rPr>
          <w:rFonts w:ascii="Times New Roman" w:hAnsi="Times New Roman"/>
          <w:sz w:val="24"/>
          <w:szCs w:val="24"/>
        </w:rPr>
      </w:pPr>
      <w:bookmarkStart w:id="63" w:name="результат_через_МФЦ_17_4"/>
      <w:r w:rsidRPr="002A2747">
        <w:rPr>
          <w:rFonts w:ascii="Times New Roman" w:hAnsi="Times New Roman"/>
          <w:sz w:val="24"/>
          <w:szCs w:val="24"/>
        </w:rPr>
        <w:t>Результат предоставления Государственной услуги выдается Заявителю в МФЦ</w:t>
      </w:r>
      <w:r w:rsidR="00BE5A16" w:rsidRPr="002A2747">
        <w:rPr>
          <w:rFonts w:ascii="Times New Roman" w:hAnsi="Times New Roman"/>
          <w:sz w:val="24"/>
          <w:szCs w:val="24"/>
        </w:rPr>
        <w:t>,</w:t>
      </w:r>
      <w:r w:rsidRPr="002A2747">
        <w:rPr>
          <w:rFonts w:ascii="Times New Roman" w:hAnsi="Times New Roman"/>
          <w:sz w:val="24"/>
          <w:szCs w:val="24"/>
        </w:rPr>
        <w:t xml:space="preserve"> </w:t>
      </w:r>
      <w:r w:rsidR="00BE5A16" w:rsidRPr="002A2747">
        <w:rPr>
          <w:rFonts w:ascii="Times New Roman" w:hAnsi="Times New Roman"/>
          <w:sz w:val="24"/>
          <w:szCs w:val="24"/>
        </w:rPr>
        <w:t>указанном в Заявлении</w:t>
      </w:r>
      <w:bookmarkEnd w:id="63"/>
      <w:r w:rsidRPr="002A2747">
        <w:rPr>
          <w:rFonts w:ascii="Times New Roman" w:hAnsi="Times New Roman"/>
          <w:sz w:val="24"/>
          <w:szCs w:val="24"/>
        </w:rPr>
        <w:t>.</w:t>
      </w:r>
    </w:p>
    <w:p w14:paraId="4490B997" w14:textId="2FBE8B9C" w:rsidR="000608F1" w:rsidRPr="00E0352C" w:rsidRDefault="00E0352C" w:rsidP="00E0352C">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r>
        <w:rPr>
          <w:rFonts w:ascii="Times New Roman" w:hAnsi="Times New Roman"/>
          <w:sz w:val="24"/>
          <w:szCs w:val="24"/>
        </w:rPr>
        <w:t xml:space="preserve"> </w:t>
      </w:r>
      <w:r w:rsidRPr="004160D6">
        <w:rPr>
          <w:rFonts w:ascii="Times New Roman" w:hAnsi="Times New Roman"/>
          <w:sz w:val="24"/>
          <w:szCs w:val="24"/>
        </w:rPr>
        <w:t>В случае наличия оснований для отказа в предоставлении Государственной услуги отказ (результат оказания Государственной услуги</w:t>
      </w:r>
      <w:r>
        <w:rPr>
          <w:rFonts w:ascii="Times New Roman" w:hAnsi="Times New Roman"/>
          <w:sz w:val="24"/>
          <w:szCs w:val="24"/>
        </w:rPr>
        <w:t xml:space="preserve"> </w:t>
      </w:r>
      <w:r w:rsidRPr="004160D6">
        <w:rPr>
          <w:rFonts w:ascii="Times New Roman" w:hAnsi="Times New Roman"/>
          <w:sz w:val="24"/>
          <w:szCs w:val="24"/>
        </w:rPr>
        <w:t>направляется в Личный кабинет Заявителя вне зависимости от наличия авторизации в ЕСИА.</w:t>
      </w:r>
    </w:p>
    <w:p w14:paraId="7F2CA3C7" w14:textId="77777777" w:rsidR="000608F1" w:rsidRPr="002A2747"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Порядок предоставления результата Государственной услуги.</w:t>
      </w:r>
    </w:p>
    <w:p w14:paraId="6E9405E5" w14:textId="77777777" w:rsidR="000608F1" w:rsidRPr="002A2747" w:rsidRDefault="000608F1" w:rsidP="00243A85">
      <w:pPr>
        <w:numPr>
          <w:ilvl w:val="2"/>
          <w:numId w:val="10"/>
        </w:numPr>
        <w:tabs>
          <w:tab w:val="left" w:pos="709"/>
          <w:tab w:val="left" w:pos="1276"/>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14:paraId="56A2C9C8" w14:textId="7C0827D0" w:rsidR="000608F1" w:rsidRPr="00820D23" w:rsidRDefault="00345015" w:rsidP="00820D23">
      <w:pPr>
        <w:tabs>
          <w:tab w:val="left" w:pos="709"/>
          <w:tab w:val="left" w:pos="9781"/>
        </w:tabs>
        <w:spacing w:after="0" w:line="240" w:lineRule="auto"/>
        <w:jc w:val="both"/>
        <w:rPr>
          <w:rFonts w:ascii="Times New Roman" w:hAnsi="Times New Roman"/>
          <w:sz w:val="24"/>
          <w:szCs w:val="24"/>
        </w:rPr>
      </w:pPr>
      <w:r>
        <w:rPr>
          <w:rFonts w:ascii="Times New Roman" w:hAnsi="Times New Roman"/>
          <w:sz w:val="24"/>
          <w:szCs w:val="24"/>
        </w:rPr>
        <w:tab/>
        <w:t>17.7.</w:t>
      </w:r>
      <w:r w:rsidR="00820D23">
        <w:rPr>
          <w:rFonts w:ascii="Times New Roman" w:hAnsi="Times New Roman"/>
          <w:sz w:val="24"/>
          <w:szCs w:val="24"/>
        </w:rPr>
        <w:t xml:space="preserve"> </w:t>
      </w:r>
      <w:r w:rsidR="0034196E" w:rsidRPr="00820D23">
        <w:rPr>
          <w:rFonts w:ascii="Times New Roman" w:hAnsi="Times New Roman"/>
          <w:sz w:val="24"/>
          <w:szCs w:val="24"/>
        </w:rPr>
        <w:t>Результаты оказания Государственной услуги с собственноручно подписанным уполномоченным</w:t>
      </w:r>
      <w:r w:rsidR="00820D23">
        <w:rPr>
          <w:rFonts w:ascii="Times New Roman" w:hAnsi="Times New Roman"/>
          <w:sz w:val="24"/>
          <w:szCs w:val="24"/>
        </w:rPr>
        <w:t xml:space="preserve"> должностным  лицом подлинником постановления Администрации городского округа Электросталь Московской области об утверждении ГПЗУ, хранятся в Администрации городского округа Электросталь Московской области на бумажном носителе.</w:t>
      </w:r>
    </w:p>
    <w:p w14:paraId="3E23E31C" w14:textId="77777777" w:rsidR="000608F1" w:rsidRPr="002A2747" w:rsidRDefault="000608F1" w:rsidP="007828C8">
      <w:pPr>
        <w:pStyle w:val="affff9"/>
        <w:ind w:firstLine="709"/>
        <w:jc w:val="center"/>
        <w:rPr>
          <w:rFonts w:ascii="Times New Roman" w:hAnsi="Times New Roman"/>
          <w:b/>
          <w:sz w:val="24"/>
          <w:szCs w:val="24"/>
        </w:rPr>
      </w:pPr>
    </w:p>
    <w:p w14:paraId="01CC80C4" w14:textId="2822853E" w:rsidR="001E0904" w:rsidRPr="002A2747" w:rsidRDefault="00243A85" w:rsidP="00243A85">
      <w:pPr>
        <w:pStyle w:val="2-"/>
        <w:numPr>
          <w:ilvl w:val="0"/>
          <w:numId w:val="10"/>
        </w:numPr>
        <w:spacing w:before="0" w:after="0" w:line="276" w:lineRule="auto"/>
        <w:rPr>
          <w:i w:val="0"/>
          <w:sz w:val="24"/>
          <w:szCs w:val="24"/>
        </w:rPr>
      </w:pPr>
      <w:bookmarkStart w:id="64" w:name="_Toc438110037"/>
      <w:bookmarkStart w:id="65" w:name="_Toc438376242"/>
      <w:r w:rsidRPr="002A2747">
        <w:rPr>
          <w:sz w:val="24"/>
          <w:szCs w:val="24"/>
        </w:rPr>
        <w:t xml:space="preserve"> </w:t>
      </w:r>
      <w:bookmarkStart w:id="66" w:name="_Toc459994019"/>
      <w:bookmarkStart w:id="67" w:name="_Toc460002890"/>
      <w:r w:rsidR="001E0904" w:rsidRPr="002A2747">
        <w:rPr>
          <w:i w:val="0"/>
          <w:sz w:val="24"/>
          <w:szCs w:val="24"/>
        </w:rPr>
        <w:t>Срок регистрации заявления</w:t>
      </w:r>
      <w:bookmarkEnd w:id="59"/>
      <w:bookmarkEnd w:id="64"/>
      <w:bookmarkEnd w:id="65"/>
      <w:bookmarkEnd w:id="66"/>
      <w:bookmarkEnd w:id="67"/>
    </w:p>
    <w:p w14:paraId="1D749FA5" w14:textId="77777777" w:rsidR="007828C8" w:rsidRPr="002A2747" w:rsidRDefault="007828C8" w:rsidP="000608F1">
      <w:pPr>
        <w:pStyle w:val="affff9"/>
        <w:ind w:hanging="284"/>
        <w:jc w:val="center"/>
        <w:rPr>
          <w:rFonts w:ascii="Times New Roman" w:hAnsi="Times New Roman"/>
          <w:b/>
          <w:sz w:val="24"/>
          <w:szCs w:val="24"/>
        </w:rPr>
      </w:pPr>
    </w:p>
    <w:p w14:paraId="1E1D3884" w14:textId="26F1DE88" w:rsidR="000608F1" w:rsidRPr="002A2747" w:rsidRDefault="000608F1" w:rsidP="00243A85">
      <w:pPr>
        <w:pStyle w:val="a2"/>
        <w:numPr>
          <w:ilvl w:val="1"/>
          <w:numId w:val="10"/>
        </w:numPr>
        <w:tabs>
          <w:tab w:val="clear" w:pos="9781"/>
          <w:tab w:val="left" w:pos="426"/>
        </w:tabs>
        <w:ind w:left="0" w:firstLine="851"/>
      </w:pPr>
      <w:bookmarkStart w:id="68" w:name="регистрация_МФЦ_18_1"/>
      <w:bookmarkStart w:id="69" w:name="_Toc437973296"/>
      <w:bookmarkStart w:id="70" w:name="_Toc438110038"/>
      <w:bookmarkStart w:id="71" w:name="_Toc438376243"/>
      <w:r w:rsidRPr="002A2747">
        <w:t xml:space="preserve">Документы, поданные через МФЦ поступают в </w:t>
      </w:r>
      <w:r w:rsidR="0016349E" w:rsidRPr="007C3E51">
        <w:t xml:space="preserve">Администрацию городского округа Электросталь Московской </w:t>
      </w:r>
      <w:r w:rsidR="006F3960" w:rsidRPr="007C3E51">
        <w:t>области в</w:t>
      </w:r>
      <w:r w:rsidRPr="002A2747">
        <w:t xml:space="preserve"> виде электронных образов оригиналов документов в день обращения Заявителя и регистриру</w:t>
      </w:r>
      <w:r w:rsidR="00AB1F85">
        <w:t>ю</w:t>
      </w:r>
      <w:r w:rsidRPr="002A2747">
        <w:t xml:space="preserve">тся в </w:t>
      </w:r>
      <w:r w:rsidR="0016349E" w:rsidRPr="006F3960">
        <w:t xml:space="preserve">Администрации городского округа Электросталь Московской </w:t>
      </w:r>
      <w:r w:rsidR="006F3960" w:rsidRPr="006F3960">
        <w:t>области не</w:t>
      </w:r>
      <w:r w:rsidRPr="002A2747">
        <w:t xml:space="preserve"> позднее следующего рабочего дня после его поступления в МФЦ.</w:t>
      </w:r>
    </w:p>
    <w:p w14:paraId="620DD394" w14:textId="54473A97" w:rsidR="000608F1" w:rsidRPr="002A2747" w:rsidRDefault="000608F1" w:rsidP="00243A85">
      <w:pPr>
        <w:pStyle w:val="a2"/>
        <w:numPr>
          <w:ilvl w:val="1"/>
          <w:numId w:val="10"/>
        </w:numPr>
        <w:tabs>
          <w:tab w:val="clear" w:pos="9781"/>
          <w:tab w:val="left" w:pos="851"/>
        </w:tabs>
        <w:ind w:left="0" w:firstLine="851"/>
      </w:pPr>
      <w:bookmarkStart w:id="72" w:name="регистрация_РПГУ_18_2"/>
      <w:bookmarkEnd w:id="68"/>
      <w:r w:rsidRPr="002A2747">
        <w:t>Документы, поданные в электронной форме через РПГУ до 16:00 рабочего дня, регистриру</w:t>
      </w:r>
      <w:r w:rsidR="00AB1F85">
        <w:t>ю</w:t>
      </w:r>
      <w:r w:rsidRPr="002A2747">
        <w:t xml:space="preserve">тся </w:t>
      </w:r>
      <w:r w:rsidRPr="006F3960">
        <w:t xml:space="preserve">в </w:t>
      </w:r>
      <w:r w:rsidR="00AB2536">
        <w:t>Администрации</w:t>
      </w:r>
      <w:r w:rsidR="0016349E" w:rsidRPr="006F3960">
        <w:t xml:space="preserve"> городского округа Электросталь Московской </w:t>
      </w:r>
      <w:r w:rsidR="006F3960" w:rsidRPr="006F3960">
        <w:t>области в</w:t>
      </w:r>
      <w:r w:rsidRPr="002A2747">
        <w:t xml:space="preserve"> день его подачи.</w:t>
      </w:r>
    </w:p>
    <w:p w14:paraId="49669806" w14:textId="3D8EAB5E" w:rsidR="000608F1" w:rsidRPr="002A2747" w:rsidRDefault="000608F1" w:rsidP="00820D23">
      <w:pPr>
        <w:pStyle w:val="a2"/>
        <w:numPr>
          <w:ilvl w:val="0"/>
          <w:numId w:val="0"/>
        </w:numPr>
        <w:ind w:firstLine="851"/>
      </w:pPr>
      <w:r w:rsidRPr="002A2747">
        <w:t>Документы, поданные через РПГУ после 16:00 рабочего дня либо в нерабочий день, регистриру</w:t>
      </w:r>
      <w:r w:rsidR="00AB1F85">
        <w:t>ю</w:t>
      </w:r>
      <w:r w:rsidRPr="002A2747">
        <w:t xml:space="preserve">тся </w:t>
      </w:r>
      <w:r w:rsidRPr="006F3960">
        <w:t xml:space="preserve">в </w:t>
      </w:r>
      <w:r w:rsidR="0016349E" w:rsidRPr="006F3960">
        <w:t xml:space="preserve">Администрации городского округа Электросталь Московской </w:t>
      </w:r>
      <w:r w:rsidR="006F3960" w:rsidRPr="006F3960">
        <w:t>области</w:t>
      </w:r>
      <w:r w:rsidR="006F3960">
        <w:t xml:space="preserve"> </w:t>
      </w:r>
      <w:r w:rsidR="006F3960" w:rsidRPr="006F3960">
        <w:t>на</w:t>
      </w:r>
      <w:r w:rsidRPr="002A2747">
        <w:t xml:space="preserve"> следующий рабочий день.</w:t>
      </w:r>
      <w:bookmarkEnd w:id="72"/>
    </w:p>
    <w:p w14:paraId="7FE2ED27" w14:textId="67C44A78" w:rsidR="001E0904" w:rsidRPr="002A2747" w:rsidRDefault="001E0904" w:rsidP="00547AD0">
      <w:pPr>
        <w:pStyle w:val="2-"/>
        <w:numPr>
          <w:ilvl w:val="0"/>
          <w:numId w:val="10"/>
        </w:numPr>
        <w:spacing w:before="0" w:after="0" w:line="276" w:lineRule="auto"/>
        <w:rPr>
          <w:i w:val="0"/>
          <w:sz w:val="24"/>
          <w:szCs w:val="24"/>
        </w:rPr>
      </w:pPr>
      <w:bookmarkStart w:id="73" w:name="_Toc460002891"/>
      <w:r w:rsidRPr="002A2747">
        <w:rPr>
          <w:i w:val="0"/>
          <w:sz w:val="24"/>
          <w:szCs w:val="24"/>
        </w:rPr>
        <w:t>Максимальный срок ожидания в очереди</w:t>
      </w:r>
      <w:bookmarkEnd w:id="69"/>
      <w:bookmarkEnd w:id="70"/>
      <w:bookmarkEnd w:id="71"/>
      <w:bookmarkEnd w:id="73"/>
    </w:p>
    <w:p w14:paraId="3FB0DC3E" w14:textId="77777777" w:rsidR="007828C8" w:rsidRPr="002A2747" w:rsidRDefault="007828C8" w:rsidP="007828C8">
      <w:pPr>
        <w:pStyle w:val="affff9"/>
        <w:jc w:val="center"/>
        <w:rPr>
          <w:rFonts w:ascii="Times New Roman" w:hAnsi="Times New Roman"/>
          <w:b/>
          <w:sz w:val="24"/>
          <w:szCs w:val="24"/>
        </w:rPr>
      </w:pPr>
    </w:p>
    <w:p w14:paraId="01C5952A" w14:textId="307A31A2" w:rsidR="006F3960" w:rsidRPr="002A2747" w:rsidRDefault="001E0904" w:rsidP="00746499">
      <w:pPr>
        <w:pStyle w:val="affff9"/>
        <w:ind w:firstLine="709"/>
        <w:jc w:val="both"/>
        <w:rPr>
          <w:rFonts w:ascii="Times New Roman" w:hAnsi="Times New Roman"/>
          <w:sz w:val="24"/>
          <w:szCs w:val="24"/>
        </w:rPr>
      </w:pPr>
      <w:r w:rsidRPr="002A2747">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должен превышать</w:t>
      </w:r>
      <w:r w:rsidR="009B02B3" w:rsidRPr="002A2747">
        <w:rPr>
          <w:rFonts w:ascii="Times New Roman" w:hAnsi="Times New Roman"/>
          <w:sz w:val="24"/>
          <w:szCs w:val="24"/>
        </w:rPr>
        <w:t xml:space="preserve"> </w:t>
      </w:r>
      <w:r w:rsidRPr="002A2747">
        <w:rPr>
          <w:rFonts w:ascii="Times New Roman" w:hAnsi="Times New Roman"/>
          <w:sz w:val="24"/>
          <w:szCs w:val="24"/>
        </w:rPr>
        <w:t>15 минут.</w:t>
      </w:r>
    </w:p>
    <w:p w14:paraId="71486E2A" w14:textId="77777777" w:rsidR="00AE75D5" w:rsidRPr="002A2747" w:rsidRDefault="00AE75D5" w:rsidP="00905799">
      <w:pPr>
        <w:pStyle w:val="4"/>
        <w:rPr>
          <w:szCs w:val="24"/>
        </w:rPr>
      </w:pPr>
      <w:bookmarkStart w:id="74" w:name="_Toc437973297"/>
      <w:bookmarkStart w:id="75" w:name="_Toc438110039"/>
      <w:bookmarkStart w:id="76" w:name="_Toc438376244"/>
    </w:p>
    <w:p w14:paraId="4A65A87A" w14:textId="394C85C5" w:rsidR="007828C8" w:rsidRPr="00820D23" w:rsidRDefault="001E0904" w:rsidP="00820D23">
      <w:pPr>
        <w:pStyle w:val="2-"/>
        <w:numPr>
          <w:ilvl w:val="0"/>
          <w:numId w:val="10"/>
        </w:numPr>
        <w:spacing w:before="0" w:after="0" w:line="276" w:lineRule="auto"/>
        <w:rPr>
          <w:i w:val="0"/>
          <w:sz w:val="24"/>
          <w:szCs w:val="24"/>
        </w:rPr>
      </w:pPr>
      <w:bookmarkStart w:id="77" w:name="_Toc460002892"/>
      <w:r w:rsidRPr="002A2747">
        <w:rPr>
          <w:i w:val="0"/>
          <w:sz w:val="24"/>
          <w:szCs w:val="24"/>
        </w:rPr>
        <w:t xml:space="preserve">Требования к помещениям, в которых предоставляется </w:t>
      </w:r>
      <w:r w:rsidR="00235A5B" w:rsidRPr="002A2747">
        <w:rPr>
          <w:i w:val="0"/>
          <w:sz w:val="24"/>
          <w:szCs w:val="24"/>
        </w:rPr>
        <w:t xml:space="preserve">Государственная </w:t>
      </w:r>
      <w:r w:rsidR="00243A85" w:rsidRPr="002A2747">
        <w:rPr>
          <w:i w:val="0"/>
          <w:sz w:val="24"/>
          <w:szCs w:val="24"/>
        </w:rPr>
        <w:t>у</w:t>
      </w:r>
      <w:r w:rsidR="00025DB7">
        <w:rPr>
          <w:i w:val="0"/>
          <w:sz w:val="24"/>
          <w:szCs w:val="24"/>
        </w:rPr>
        <w:t>с</w:t>
      </w:r>
      <w:r w:rsidRPr="002A2747">
        <w:rPr>
          <w:i w:val="0"/>
          <w:sz w:val="24"/>
          <w:szCs w:val="24"/>
        </w:rPr>
        <w:t>луга</w:t>
      </w:r>
      <w:bookmarkEnd w:id="74"/>
      <w:bookmarkEnd w:id="75"/>
      <w:bookmarkEnd w:id="76"/>
      <w:bookmarkEnd w:id="77"/>
    </w:p>
    <w:p w14:paraId="38FD3195" w14:textId="77777777"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463E2C4" w14:textId="77777777"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6FF5789" w14:textId="3A6F1E35" w:rsidR="001E0904"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Иные т</w:t>
      </w:r>
      <w:r w:rsidR="001E0904" w:rsidRPr="002A2747">
        <w:rPr>
          <w:rFonts w:ascii="Times New Roman" w:hAnsi="Times New Roman"/>
          <w:sz w:val="24"/>
          <w:szCs w:val="24"/>
        </w:rPr>
        <w:t>ребования к помещениям, в которых предоставляет</w:t>
      </w:r>
      <w:r w:rsidR="00AB1F85">
        <w:rPr>
          <w:rFonts w:ascii="Times New Roman" w:hAnsi="Times New Roman"/>
          <w:sz w:val="24"/>
          <w:szCs w:val="24"/>
        </w:rPr>
        <w:t>ся Государственная у</w:t>
      </w:r>
      <w:r w:rsidR="001E0904" w:rsidRPr="002A2747">
        <w:rPr>
          <w:rFonts w:ascii="Times New Roman" w:hAnsi="Times New Roman"/>
          <w:sz w:val="24"/>
          <w:szCs w:val="24"/>
        </w:rPr>
        <w:t>слуга, приведены</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в Приложении </w:t>
      </w:r>
      <w:r w:rsidR="009C2A73">
        <w:rPr>
          <w:rFonts w:ascii="Times New Roman" w:hAnsi="Times New Roman"/>
          <w:sz w:val="24"/>
          <w:szCs w:val="24"/>
        </w:rPr>
        <w:t>6</w:t>
      </w:r>
      <w:r w:rsidR="001E0904" w:rsidRPr="002A2747">
        <w:rPr>
          <w:rFonts w:ascii="Times New Roman" w:hAnsi="Times New Roman"/>
          <w:sz w:val="24"/>
          <w:szCs w:val="24"/>
        </w:rPr>
        <w:t xml:space="preserve"> к </w:t>
      </w:r>
      <w:r w:rsidR="006E4A5E" w:rsidRPr="002A2747">
        <w:rPr>
          <w:rFonts w:ascii="Times New Roman" w:hAnsi="Times New Roman"/>
          <w:sz w:val="24"/>
          <w:szCs w:val="24"/>
        </w:rPr>
        <w:t>Административному регламенту</w:t>
      </w:r>
      <w:r w:rsidR="001E0904" w:rsidRPr="002A2747">
        <w:rPr>
          <w:rFonts w:ascii="Times New Roman" w:hAnsi="Times New Roman"/>
          <w:sz w:val="24"/>
          <w:szCs w:val="24"/>
        </w:rPr>
        <w:t>.</w:t>
      </w:r>
    </w:p>
    <w:p w14:paraId="6CCE16E8" w14:textId="77777777" w:rsidR="00905799" w:rsidRPr="002A2747" w:rsidRDefault="00905799" w:rsidP="00905799">
      <w:pPr>
        <w:pStyle w:val="4"/>
        <w:rPr>
          <w:szCs w:val="24"/>
        </w:rPr>
      </w:pPr>
      <w:bookmarkStart w:id="78" w:name="_Toc437973298"/>
      <w:bookmarkStart w:id="79" w:name="_Toc438110040"/>
      <w:bookmarkStart w:id="80" w:name="_Toc438376245"/>
    </w:p>
    <w:p w14:paraId="3951B0F3" w14:textId="52157F94" w:rsidR="001E0904" w:rsidRPr="002A2747" w:rsidRDefault="001E0904" w:rsidP="00547AD0">
      <w:pPr>
        <w:pStyle w:val="2-"/>
        <w:numPr>
          <w:ilvl w:val="0"/>
          <w:numId w:val="10"/>
        </w:numPr>
        <w:spacing w:before="0" w:after="0" w:line="276" w:lineRule="auto"/>
        <w:rPr>
          <w:i w:val="0"/>
          <w:sz w:val="24"/>
          <w:szCs w:val="24"/>
        </w:rPr>
      </w:pPr>
      <w:bookmarkStart w:id="81" w:name="_Toc460002893"/>
      <w:r w:rsidRPr="002A2747">
        <w:rPr>
          <w:i w:val="0"/>
          <w:sz w:val="24"/>
          <w:szCs w:val="24"/>
        </w:rPr>
        <w:t xml:space="preserve">Показатели доступности и качества </w:t>
      </w:r>
      <w:bookmarkEnd w:id="78"/>
      <w:bookmarkEnd w:id="79"/>
      <w:bookmarkEnd w:id="80"/>
      <w:r w:rsidR="001D539F" w:rsidRPr="002A2747">
        <w:rPr>
          <w:i w:val="0"/>
          <w:sz w:val="24"/>
          <w:szCs w:val="24"/>
        </w:rPr>
        <w:t>Государственной услуги</w:t>
      </w:r>
      <w:bookmarkEnd w:id="81"/>
    </w:p>
    <w:p w14:paraId="0DFE3F0F" w14:textId="77777777" w:rsidR="00B87AC5" w:rsidRPr="002A2747" w:rsidRDefault="00B87AC5" w:rsidP="00905799">
      <w:pPr>
        <w:pStyle w:val="4"/>
        <w:rPr>
          <w:szCs w:val="24"/>
        </w:rPr>
      </w:pPr>
    </w:p>
    <w:p w14:paraId="6DC5E1B0" w14:textId="71A79895" w:rsidR="007C7058" w:rsidRPr="00746499" w:rsidRDefault="001E0904" w:rsidP="00467711">
      <w:pPr>
        <w:pStyle w:val="affff9"/>
        <w:ind w:firstLine="709"/>
        <w:jc w:val="both"/>
        <w:rPr>
          <w:rFonts w:ascii="Times New Roman" w:hAnsi="Times New Roman"/>
          <w:sz w:val="24"/>
          <w:szCs w:val="24"/>
        </w:rPr>
      </w:pPr>
      <w:r w:rsidRPr="002A2747">
        <w:rPr>
          <w:rFonts w:ascii="Times New Roman" w:hAnsi="Times New Roman"/>
          <w:sz w:val="24"/>
          <w:szCs w:val="24"/>
        </w:rPr>
        <w:t xml:space="preserve">Показатели доступности и качества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w:t>
      </w:r>
      <w:r w:rsidR="007C7058" w:rsidRPr="002A2747">
        <w:rPr>
          <w:rFonts w:ascii="Times New Roman" w:hAnsi="Times New Roman"/>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w:t>
      </w:r>
      <w:r w:rsidR="007C7058" w:rsidRPr="00746499">
        <w:rPr>
          <w:rFonts w:ascii="Times New Roman" w:hAnsi="Times New Roman"/>
          <w:sz w:val="24"/>
          <w:szCs w:val="24"/>
        </w:rPr>
        <w:t xml:space="preserve">приведены </w:t>
      </w:r>
      <w:hyperlink w:anchor="приложение_7_показатели_доступности" w:history="1">
        <w:r w:rsidR="007C7058" w:rsidRPr="00746499">
          <w:rPr>
            <w:rStyle w:val="a7"/>
            <w:rFonts w:ascii="Times New Roman" w:hAnsi="Times New Roman"/>
            <w:color w:val="auto"/>
            <w:sz w:val="24"/>
            <w:szCs w:val="24"/>
            <w:u w:val="none"/>
          </w:rPr>
          <w:t xml:space="preserve">в Приложении </w:t>
        </w:r>
        <w:r w:rsidR="00025DB7" w:rsidRPr="00746499">
          <w:rPr>
            <w:rStyle w:val="a7"/>
            <w:rFonts w:ascii="Times New Roman" w:hAnsi="Times New Roman"/>
            <w:color w:val="auto"/>
            <w:sz w:val="24"/>
            <w:szCs w:val="24"/>
            <w:u w:val="none"/>
          </w:rPr>
          <w:t>7</w:t>
        </w:r>
        <w:r w:rsidR="007C7058" w:rsidRPr="00746499">
          <w:rPr>
            <w:rStyle w:val="a7"/>
            <w:rFonts w:ascii="Times New Roman" w:hAnsi="Times New Roman"/>
            <w:color w:val="auto"/>
            <w:sz w:val="24"/>
            <w:szCs w:val="24"/>
            <w:u w:val="none"/>
          </w:rPr>
          <w:t xml:space="preserve"> к Административному регламенту</w:t>
        </w:r>
      </w:hyperlink>
      <w:r w:rsidR="007C7058" w:rsidRPr="00746499">
        <w:rPr>
          <w:rFonts w:ascii="Times New Roman" w:hAnsi="Times New Roman"/>
          <w:sz w:val="24"/>
          <w:szCs w:val="24"/>
        </w:rPr>
        <w:t>.</w:t>
      </w:r>
    </w:p>
    <w:p w14:paraId="5B700277" w14:textId="77777777" w:rsidR="001E0904" w:rsidRPr="002A2747" w:rsidRDefault="001E0904" w:rsidP="007828C8">
      <w:pPr>
        <w:pStyle w:val="affff9"/>
        <w:ind w:firstLine="709"/>
        <w:jc w:val="both"/>
        <w:rPr>
          <w:rFonts w:ascii="Times New Roman" w:hAnsi="Times New Roman"/>
          <w:sz w:val="24"/>
          <w:szCs w:val="24"/>
        </w:rPr>
      </w:pPr>
    </w:p>
    <w:p w14:paraId="731B6DDD" w14:textId="77777777" w:rsidR="00452C01" w:rsidRPr="002A2747" w:rsidRDefault="001E0904" w:rsidP="00CE5347">
      <w:pPr>
        <w:pStyle w:val="2-"/>
        <w:numPr>
          <w:ilvl w:val="0"/>
          <w:numId w:val="10"/>
        </w:numPr>
        <w:spacing w:before="0" w:after="0" w:line="276" w:lineRule="auto"/>
        <w:rPr>
          <w:i w:val="0"/>
          <w:sz w:val="24"/>
          <w:szCs w:val="24"/>
        </w:rPr>
      </w:pPr>
      <w:bookmarkStart w:id="82" w:name="_Toc460002894"/>
      <w:bookmarkStart w:id="83" w:name="_Toc430614264"/>
      <w:bookmarkStart w:id="84" w:name="раздел_22_требования_к_эл_документам"/>
      <w:r w:rsidRPr="002A2747">
        <w:rPr>
          <w:i w:val="0"/>
          <w:sz w:val="24"/>
          <w:szCs w:val="24"/>
        </w:rPr>
        <w:t xml:space="preserve">Требования </w:t>
      </w:r>
      <w:r w:rsidR="00B941CE" w:rsidRPr="002A2747">
        <w:rPr>
          <w:i w:val="0"/>
          <w:sz w:val="24"/>
          <w:szCs w:val="24"/>
        </w:rPr>
        <w:t xml:space="preserve">к </w:t>
      </w:r>
      <w:r w:rsidRPr="002A2747">
        <w:rPr>
          <w:i w:val="0"/>
          <w:sz w:val="24"/>
          <w:szCs w:val="24"/>
        </w:rPr>
        <w:t xml:space="preserve">организации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в</w:t>
      </w:r>
      <w:bookmarkEnd w:id="82"/>
      <w:r w:rsidRPr="002A2747">
        <w:rPr>
          <w:i w:val="0"/>
          <w:sz w:val="24"/>
          <w:szCs w:val="24"/>
        </w:rPr>
        <w:t xml:space="preserve"> </w:t>
      </w:r>
    </w:p>
    <w:p w14:paraId="7E52A0EE" w14:textId="77777777" w:rsidR="001E0904" w:rsidRPr="002A2747" w:rsidRDefault="001E0904" w:rsidP="00452C01">
      <w:pPr>
        <w:pStyle w:val="4"/>
        <w:ind w:left="480"/>
        <w:rPr>
          <w:szCs w:val="24"/>
        </w:rPr>
      </w:pPr>
      <w:r w:rsidRPr="002A2747">
        <w:rPr>
          <w:szCs w:val="24"/>
        </w:rPr>
        <w:t>электронной форме</w:t>
      </w:r>
      <w:bookmarkEnd w:id="83"/>
    </w:p>
    <w:p w14:paraId="42F4CF29" w14:textId="77777777" w:rsidR="001E0904" w:rsidRPr="002A2747" w:rsidRDefault="001E0904" w:rsidP="007828C8">
      <w:pPr>
        <w:pStyle w:val="affff9"/>
        <w:ind w:firstLine="709"/>
        <w:jc w:val="both"/>
        <w:rPr>
          <w:rFonts w:ascii="Times New Roman" w:hAnsi="Times New Roman"/>
          <w:sz w:val="24"/>
          <w:szCs w:val="24"/>
        </w:rPr>
      </w:pPr>
    </w:p>
    <w:p w14:paraId="44BC25BF" w14:textId="0D47BC40" w:rsidR="00452C01" w:rsidRPr="002A2747" w:rsidRDefault="001E0904" w:rsidP="00243A85">
      <w:pPr>
        <w:pStyle w:val="affff9"/>
        <w:numPr>
          <w:ilvl w:val="1"/>
          <w:numId w:val="10"/>
        </w:numPr>
        <w:ind w:left="0" w:firstLine="709"/>
        <w:jc w:val="both"/>
        <w:rPr>
          <w:rFonts w:ascii="Times New Roman" w:hAnsi="Times New Roman"/>
          <w:sz w:val="24"/>
          <w:szCs w:val="24"/>
        </w:rPr>
      </w:pPr>
      <w:bookmarkStart w:id="85" w:name="п_21_электронные_документы"/>
      <w:bookmarkEnd w:id="84"/>
      <w:r w:rsidRPr="002A2747">
        <w:rPr>
          <w:rFonts w:ascii="Times New Roman" w:hAnsi="Times New Roman"/>
          <w:sz w:val="24"/>
          <w:szCs w:val="24"/>
        </w:rPr>
        <w:t xml:space="preserve">В электронной форме документы, указанные </w:t>
      </w:r>
      <w:hyperlink w:anchor="подраздел_9" w:history="1">
        <w:r w:rsidRPr="0042182C">
          <w:rPr>
            <w:rStyle w:val="a7"/>
            <w:rFonts w:ascii="Times New Roman" w:hAnsi="Times New Roman"/>
            <w:color w:val="auto"/>
            <w:sz w:val="24"/>
            <w:szCs w:val="24"/>
            <w:u w:val="none"/>
          </w:rPr>
          <w:t xml:space="preserve">в </w:t>
        </w:r>
        <w:r w:rsidR="007C7058" w:rsidRPr="0042182C">
          <w:rPr>
            <w:rStyle w:val="a7"/>
            <w:rFonts w:ascii="Times New Roman" w:hAnsi="Times New Roman"/>
            <w:color w:val="auto"/>
            <w:sz w:val="24"/>
            <w:szCs w:val="24"/>
            <w:u w:val="none"/>
          </w:rPr>
          <w:t xml:space="preserve">подразделе </w:t>
        </w:r>
        <w:r w:rsidRPr="0042182C">
          <w:rPr>
            <w:rStyle w:val="a7"/>
            <w:rFonts w:ascii="Times New Roman" w:hAnsi="Times New Roman"/>
            <w:color w:val="auto"/>
            <w:sz w:val="24"/>
            <w:szCs w:val="24"/>
            <w:u w:val="none"/>
          </w:rPr>
          <w:t>9</w:t>
        </w:r>
        <w:r w:rsidR="007C7058" w:rsidRPr="0042182C">
          <w:rPr>
            <w:rStyle w:val="a7"/>
            <w:rFonts w:ascii="Times New Roman" w:hAnsi="Times New Roman"/>
            <w:color w:val="auto"/>
            <w:sz w:val="24"/>
            <w:szCs w:val="24"/>
            <w:u w:val="none"/>
          </w:rPr>
          <w:t xml:space="preserve"> </w:t>
        </w:r>
        <w:r w:rsidR="006E4A5E" w:rsidRPr="0042182C">
          <w:rPr>
            <w:rStyle w:val="a7"/>
            <w:rFonts w:ascii="Times New Roman" w:hAnsi="Times New Roman"/>
            <w:color w:val="auto"/>
            <w:sz w:val="24"/>
            <w:szCs w:val="24"/>
            <w:u w:val="none"/>
          </w:rPr>
          <w:t>Административного регламента</w:t>
        </w:r>
      </w:hyperlink>
      <w:r w:rsidR="007C7058" w:rsidRPr="002A2747">
        <w:rPr>
          <w:rFonts w:ascii="Times New Roman" w:hAnsi="Times New Roman"/>
          <w:sz w:val="24"/>
          <w:szCs w:val="24"/>
        </w:rPr>
        <w:t xml:space="preserve"> (а также документы, указанные</w:t>
      </w:r>
      <w:r w:rsidR="007C7058" w:rsidRPr="0042182C">
        <w:rPr>
          <w:rFonts w:ascii="Times New Roman" w:hAnsi="Times New Roman"/>
          <w:sz w:val="24"/>
          <w:szCs w:val="24"/>
        </w:rPr>
        <w:t xml:space="preserve"> </w:t>
      </w:r>
      <w:hyperlink w:anchor="раздел_10_перечень_документов_по_межведу" w:history="1">
        <w:r w:rsidR="007C7058" w:rsidRPr="0042182C">
          <w:rPr>
            <w:rStyle w:val="a7"/>
            <w:rFonts w:ascii="Times New Roman" w:hAnsi="Times New Roman"/>
            <w:color w:val="auto"/>
            <w:sz w:val="24"/>
            <w:szCs w:val="24"/>
            <w:u w:val="none"/>
          </w:rPr>
          <w:t>в подразделе 10 Административного регламента</w:t>
        </w:r>
      </w:hyperlink>
      <w:r w:rsidR="007C7058" w:rsidRPr="002A2747">
        <w:rPr>
          <w:rFonts w:ascii="Times New Roman" w:hAnsi="Times New Roman"/>
          <w:sz w:val="24"/>
          <w:szCs w:val="24"/>
        </w:rPr>
        <w:t>, если предоставляются Заявителем по собственной инициативе)</w:t>
      </w:r>
      <w:r w:rsidRPr="002A2747">
        <w:rPr>
          <w:rFonts w:ascii="Times New Roman" w:hAnsi="Times New Roman"/>
          <w:sz w:val="24"/>
          <w:szCs w:val="24"/>
        </w:rPr>
        <w:t xml:space="preserve">, подаются </w:t>
      </w:r>
      <w:r w:rsidR="00E546A8" w:rsidRPr="002A2747">
        <w:rPr>
          <w:rFonts w:ascii="Times New Roman" w:hAnsi="Times New Roman"/>
          <w:sz w:val="24"/>
          <w:szCs w:val="24"/>
        </w:rPr>
        <w:t>через</w:t>
      </w:r>
      <w:r w:rsidRPr="002A2747">
        <w:rPr>
          <w:rFonts w:ascii="Times New Roman" w:hAnsi="Times New Roman"/>
          <w:sz w:val="24"/>
          <w:szCs w:val="24"/>
        </w:rPr>
        <w:t xml:space="preserve"> РПГУ</w:t>
      </w:r>
      <w:r w:rsidR="00FD5152" w:rsidRPr="002A2747">
        <w:rPr>
          <w:rFonts w:ascii="Times New Roman" w:hAnsi="Times New Roman"/>
          <w:sz w:val="24"/>
          <w:szCs w:val="24"/>
        </w:rPr>
        <w:t>.</w:t>
      </w:r>
    </w:p>
    <w:bookmarkEnd w:id="85"/>
    <w:p w14:paraId="0100DFAA" w14:textId="54B89D80" w:rsidR="001E0904" w:rsidRPr="002A2747" w:rsidRDefault="00E546A8"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Д</w:t>
      </w:r>
      <w:r w:rsidR="001E0904" w:rsidRPr="002A2747">
        <w:rPr>
          <w:rFonts w:ascii="Times New Roman" w:hAnsi="Times New Roman"/>
          <w:sz w:val="24"/>
          <w:szCs w:val="24"/>
        </w:rPr>
        <w:t xml:space="preserve">окументы, указанные </w:t>
      </w:r>
      <w:hyperlink w:anchor="п_21_электронные_документы" w:history="1">
        <w:r w:rsidR="001E0904" w:rsidRPr="0042182C">
          <w:rPr>
            <w:rStyle w:val="a7"/>
            <w:rFonts w:ascii="Times New Roman" w:hAnsi="Times New Roman"/>
            <w:color w:val="auto"/>
            <w:sz w:val="24"/>
            <w:szCs w:val="24"/>
            <w:u w:val="none"/>
          </w:rPr>
          <w:t xml:space="preserve">в пункте </w:t>
        </w:r>
        <w:r w:rsidR="007C7058" w:rsidRPr="0042182C">
          <w:rPr>
            <w:rStyle w:val="a7"/>
            <w:rFonts w:ascii="Times New Roman" w:hAnsi="Times New Roman"/>
            <w:color w:val="auto"/>
            <w:sz w:val="24"/>
            <w:szCs w:val="24"/>
            <w:u w:val="none"/>
          </w:rPr>
          <w:t>2</w:t>
        </w:r>
        <w:r w:rsidR="00025DB7" w:rsidRPr="0042182C">
          <w:rPr>
            <w:rStyle w:val="a7"/>
            <w:rFonts w:ascii="Times New Roman" w:hAnsi="Times New Roman"/>
            <w:color w:val="auto"/>
            <w:sz w:val="24"/>
            <w:szCs w:val="24"/>
            <w:u w:val="none"/>
          </w:rPr>
          <w:t>2</w:t>
        </w:r>
        <w:r w:rsidR="007C7058" w:rsidRPr="0042182C">
          <w:rPr>
            <w:rStyle w:val="a7"/>
            <w:rFonts w:ascii="Times New Roman" w:hAnsi="Times New Roman"/>
            <w:color w:val="auto"/>
            <w:sz w:val="24"/>
            <w:szCs w:val="24"/>
            <w:u w:val="none"/>
          </w:rPr>
          <w:t xml:space="preserve">.1 Административного </w:t>
        </w:r>
        <w:r w:rsidR="006E4A5E" w:rsidRPr="0042182C">
          <w:rPr>
            <w:rStyle w:val="a7"/>
            <w:rFonts w:ascii="Times New Roman" w:hAnsi="Times New Roman"/>
            <w:color w:val="auto"/>
            <w:sz w:val="24"/>
            <w:szCs w:val="24"/>
            <w:u w:val="none"/>
          </w:rPr>
          <w:t>регламента</w:t>
        </w:r>
      </w:hyperlink>
      <w:r w:rsidR="001E0904" w:rsidRPr="002A2747">
        <w:rPr>
          <w:rFonts w:ascii="Times New Roman" w:hAnsi="Times New Roman"/>
          <w:sz w:val="24"/>
          <w:szCs w:val="24"/>
        </w:rPr>
        <w:t xml:space="preserve">, </w:t>
      </w:r>
      <w:r w:rsidR="004D4FB8" w:rsidRPr="002A2747">
        <w:rPr>
          <w:rFonts w:ascii="Times New Roman" w:hAnsi="Times New Roman"/>
          <w:sz w:val="24"/>
          <w:szCs w:val="24"/>
        </w:rPr>
        <w:t>формируются</w:t>
      </w:r>
      <w:r w:rsidR="001E0904" w:rsidRPr="002A2747">
        <w:rPr>
          <w:rFonts w:ascii="Times New Roman" w:hAnsi="Times New Roman"/>
          <w:sz w:val="24"/>
          <w:szCs w:val="24"/>
        </w:rPr>
        <w:t xml:space="preserve"> в виде отдельных файлов. </w:t>
      </w:r>
    </w:p>
    <w:p w14:paraId="199136FB" w14:textId="77777777" w:rsidR="00452C01" w:rsidRPr="002A2747" w:rsidRDefault="00A126A7" w:rsidP="00452C01">
      <w:pPr>
        <w:pStyle w:val="affff9"/>
        <w:ind w:firstLine="709"/>
        <w:jc w:val="both"/>
        <w:rPr>
          <w:rFonts w:ascii="Times New Roman" w:hAnsi="Times New Roman"/>
          <w:sz w:val="24"/>
          <w:szCs w:val="24"/>
        </w:rPr>
      </w:pPr>
      <w:r w:rsidRPr="002A2747">
        <w:rPr>
          <w:rFonts w:ascii="Times New Roman" w:hAnsi="Times New Roman"/>
          <w:sz w:val="24"/>
          <w:szCs w:val="24"/>
        </w:rPr>
        <w:t>При подаче</w:t>
      </w:r>
      <w:r w:rsidR="009B02B3" w:rsidRPr="002A2747">
        <w:rPr>
          <w:rFonts w:ascii="Times New Roman" w:hAnsi="Times New Roman"/>
          <w:sz w:val="24"/>
          <w:szCs w:val="24"/>
        </w:rPr>
        <w:t xml:space="preserve"> </w:t>
      </w:r>
      <w:r w:rsidRPr="002A2747">
        <w:rPr>
          <w:rFonts w:ascii="Times New Roman" w:hAnsi="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14:paraId="666AFAF7" w14:textId="77777777" w:rsidR="00E0352C" w:rsidRPr="002A2747" w:rsidRDefault="00E0352C" w:rsidP="00E0352C">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Требования к формату электронных документов, необходимых для получения Государственной услуги:</w:t>
      </w:r>
    </w:p>
    <w:p w14:paraId="312AC5D3" w14:textId="77777777" w:rsidR="00E0352C" w:rsidRPr="002A2747" w:rsidRDefault="00E0352C" w:rsidP="00E0352C">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rPr>
        <w:t xml:space="preserve">1) </w:t>
      </w:r>
      <w:r w:rsidRPr="002A2747">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50F3FF4D" w14:textId="77777777" w:rsidR="00E0352C" w:rsidRPr="002A2747" w:rsidRDefault="00E0352C" w:rsidP="00E0352C">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3B960A09" w14:textId="77777777" w:rsidR="00E0352C" w:rsidRPr="002A2747" w:rsidRDefault="00E0352C" w:rsidP="00E0352C">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60BC5AD" w14:textId="77777777" w:rsidR="00E0352C" w:rsidRPr="002A2747" w:rsidRDefault="00E0352C" w:rsidP="00E0352C">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CAB3F7D"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pdf, rtf, doc, docx, xls, xlsx (для документов с текстовым содержанием);</w:t>
      </w:r>
    </w:p>
    <w:p w14:paraId="20AF5662"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xml:space="preserve">- pdf, dwg, dwx, jpeg, </w:t>
      </w:r>
      <w:r w:rsidRPr="002A2747">
        <w:rPr>
          <w:rFonts w:ascii="Times New Roman" w:hAnsi="Times New Roman"/>
          <w:sz w:val="24"/>
          <w:szCs w:val="24"/>
          <w:lang w:val="en-US"/>
        </w:rPr>
        <w:t>pptx</w:t>
      </w:r>
      <w:r w:rsidRPr="002A2747">
        <w:rPr>
          <w:rFonts w:ascii="Times New Roman" w:hAnsi="Times New Roman"/>
          <w:sz w:val="24"/>
          <w:szCs w:val="24"/>
        </w:rPr>
        <w:t xml:space="preserve"> (для документов с графическим содержанием);</w:t>
      </w:r>
    </w:p>
    <w:p w14:paraId="0191BB62"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5) формат pdf представляется с обязательной возможностью копирования текста;</w:t>
      </w:r>
    </w:p>
    <w:p w14:paraId="4ECE408B"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6) документы в электронном виде должны содержать:</w:t>
      </w:r>
    </w:p>
    <w:p w14:paraId="598EF933"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текстовые фрагменты (включаются в документ как текст с возможностью копирования);</w:t>
      </w:r>
    </w:p>
    <w:p w14:paraId="5CFB03A0"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графические изображения;</w:t>
      </w:r>
    </w:p>
    <w:p w14:paraId="24C6F2C2"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7) структура документа в электронном виде включает:</w:t>
      </w:r>
    </w:p>
    <w:p w14:paraId="7F5BC9F3"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содержание и поиск данного документа;</w:t>
      </w:r>
    </w:p>
    <w:p w14:paraId="7F5F686F" w14:textId="77777777" w:rsidR="00E0352C" w:rsidRPr="002A2747" w:rsidRDefault="00E0352C" w:rsidP="00E0352C">
      <w:pPr>
        <w:pStyle w:val="affff9"/>
        <w:ind w:firstLine="709"/>
        <w:jc w:val="both"/>
        <w:rPr>
          <w:rFonts w:ascii="Times New Roman" w:hAnsi="Times New Roman"/>
          <w:sz w:val="24"/>
          <w:szCs w:val="24"/>
        </w:rPr>
      </w:pPr>
      <w:r w:rsidRPr="002A2747">
        <w:rPr>
          <w:rFonts w:ascii="Times New Roman" w:hAnsi="Times New Roman"/>
          <w:sz w:val="24"/>
          <w:szCs w:val="24"/>
        </w:rPr>
        <w:t>- закладки по оглавлению и перечню содержащихся в документе таблиц и рисунков.</w:t>
      </w:r>
    </w:p>
    <w:p w14:paraId="07B54930" w14:textId="77777777"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rPr>
        <w:t>Сканирование документов осуществляется:</w:t>
      </w:r>
    </w:p>
    <w:p w14:paraId="50C57560"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а) непосредственно с ор</w:t>
      </w:r>
      <w:r w:rsidR="009335D3" w:rsidRPr="002A2747">
        <w:rPr>
          <w:rFonts w:ascii="Times New Roman" w:hAnsi="Times New Roman"/>
          <w:sz w:val="24"/>
          <w:szCs w:val="24"/>
        </w:rPr>
        <w:t xml:space="preserve">игинала документа в масштабе 1:1 </w:t>
      </w:r>
      <w:r w:rsidRPr="002A2747">
        <w:rPr>
          <w:rFonts w:ascii="Times New Roman" w:hAnsi="Times New Roman"/>
          <w:sz w:val="24"/>
          <w:szCs w:val="24"/>
        </w:rPr>
        <w:t>(не допускается сканирование</w:t>
      </w:r>
      <w:r w:rsidR="009B02B3" w:rsidRPr="002A2747">
        <w:rPr>
          <w:rFonts w:ascii="Times New Roman" w:hAnsi="Times New Roman"/>
          <w:sz w:val="24"/>
          <w:szCs w:val="24"/>
        </w:rPr>
        <w:t xml:space="preserve"> </w:t>
      </w:r>
      <w:r w:rsidRPr="002A2747">
        <w:rPr>
          <w:rFonts w:ascii="Times New Roman" w:hAnsi="Times New Roman"/>
          <w:sz w:val="24"/>
          <w:szCs w:val="24"/>
        </w:rPr>
        <w:t>с копий) с разрешением 300 dpi;</w:t>
      </w:r>
    </w:p>
    <w:p w14:paraId="4234D3E5"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б) в черно-белом режиме при отсутствии в документе графических изображений;</w:t>
      </w:r>
    </w:p>
    <w:p w14:paraId="7FB1C0DE"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14:paraId="61410C31"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г) в режиме «оттенки серого» при наличии в документе изображений, отличных</w:t>
      </w:r>
      <w:r w:rsidR="009B02B3" w:rsidRPr="002A2747">
        <w:rPr>
          <w:rFonts w:ascii="Times New Roman" w:hAnsi="Times New Roman"/>
          <w:sz w:val="24"/>
          <w:szCs w:val="24"/>
        </w:rPr>
        <w:t xml:space="preserve"> </w:t>
      </w:r>
      <w:r w:rsidRPr="002A2747">
        <w:rPr>
          <w:rFonts w:ascii="Times New Roman" w:hAnsi="Times New Roman"/>
          <w:sz w:val="24"/>
          <w:szCs w:val="24"/>
        </w:rPr>
        <w:t>от цветного изображения.</w:t>
      </w:r>
    </w:p>
    <w:p w14:paraId="177DA445"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направлении</w:t>
      </w:r>
      <w:r w:rsidR="00E546A8" w:rsidRPr="002A2747">
        <w:rPr>
          <w:rFonts w:ascii="Times New Roman" w:hAnsi="Times New Roman"/>
          <w:sz w:val="24"/>
          <w:szCs w:val="24"/>
        </w:rPr>
        <w:t xml:space="preserve"> документов</w:t>
      </w:r>
      <w:r w:rsidRPr="002A2747">
        <w:rPr>
          <w:rFonts w:ascii="Times New Roman" w:hAnsi="Times New Roman"/>
          <w:sz w:val="24"/>
          <w:szCs w:val="24"/>
        </w:rPr>
        <w:t xml:space="preserve"> в электронной форме</w:t>
      </w:r>
      <w:r w:rsidRPr="002A2747">
        <w:rPr>
          <w:rFonts w:ascii="Times New Roman" w:hAnsi="Times New Roman"/>
          <w:sz w:val="24"/>
          <w:szCs w:val="24"/>
          <w:shd w:val="clear" w:color="auto" w:fill="FFFFFF"/>
        </w:rPr>
        <w:t xml:space="preserve"> Заявитель</w:t>
      </w:r>
      <w:r w:rsidR="009B02B3" w:rsidRPr="002A2747">
        <w:rPr>
          <w:rFonts w:ascii="Times New Roman" w:hAnsi="Times New Roman"/>
          <w:sz w:val="24"/>
          <w:szCs w:val="24"/>
          <w:shd w:val="clear" w:color="auto" w:fill="FFFFFF"/>
        </w:rPr>
        <w:t xml:space="preserve"> </w:t>
      </w:r>
      <w:r w:rsidRPr="002A2747">
        <w:rPr>
          <w:rFonts w:ascii="Times New Roman" w:hAnsi="Times New Roman"/>
          <w:sz w:val="24"/>
          <w:szCs w:val="24"/>
          <w:shd w:val="clear" w:color="auto" w:fill="FFFFFF"/>
        </w:rPr>
        <w:t>обеспечивает соответствие электронной копии подлинник</w:t>
      </w:r>
      <w:r w:rsidR="00E546A8" w:rsidRPr="002A2747">
        <w:rPr>
          <w:rFonts w:ascii="Times New Roman" w:hAnsi="Times New Roman"/>
          <w:sz w:val="24"/>
          <w:szCs w:val="24"/>
          <w:shd w:val="clear" w:color="auto" w:fill="FFFFFF"/>
        </w:rPr>
        <w:t xml:space="preserve">у </w:t>
      </w:r>
      <w:r w:rsidRPr="002A2747">
        <w:rPr>
          <w:rFonts w:ascii="Times New Roman" w:hAnsi="Times New Roman"/>
          <w:sz w:val="24"/>
          <w:szCs w:val="24"/>
          <w:shd w:val="clear" w:color="auto" w:fill="FFFFFF"/>
        </w:rPr>
        <w:t>документа.</w:t>
      </w:r>
    </w:p>
    <w:p w14:paraId="4A13B731" w14:textId="2F709555" w:rsidR="00452C01" w:rsidRPr="002A2747" w:rsidRDefault="00452C01" w:rsidP="005B50CD">
      <w:pPr>
        <w:pStyle w:val="affff3"/>
        <w:numPr>
          <w:ilvl w:val="1"/>
          <w:numId w:val="10"/>
        </w:numPr>
        <w:spacing w:after="0"/>
        <w:ind w:left="0" w:firstLine="709"/>
        <w:jc w:val="both"/>
        <w:rPr>
          <w:rFonts w:ascii="Times New Roman" w:hAnsi="Times New Roman"/>
          <w:sz w:val="24"/>
          <w:szCs w:val="24"/>
        </w:rPr>
      </w:pPr>
      <w:r w:rsidRPr="002A2747">
        <w:rPr>
          <w:rFonts w:ascii="Times New Roman" w:hAnsi="Times New Roman"/>
          <w:sz w:val="24"/>
          <w:szCs w:val="24"/>
        </w:rPr>
        <w:t>Доверенность, подтверждающая правомочия на обращение за получением Государственной услуги</w:t>
      </w:r>
      <w:r w:rsidR="005B3166" w:rsidRPr="002A2747">
        <w:rPr>
          <w:rFonts w:ascii="Times New Roman" w:hAnsi="Times New Roman"/>
          <w:sz w:val="24"/>
          <w:szCs w:val="24"/>
        </w:rPr>
        <w:t>,</w:t>
      </w:r>
      <w:r w:rsidRPr="002A2747">
        <w:rPr>
          <w:rFonts w:ascii="Times New Roman" w:hAnsi="Times New Roman"/>
          <w:sz w:val="24"/>
          <w:szCs w:val="24"/>
        </w:rPr>
        <w:t xml:space="preserve"> представителя физического лица подписывается ЭП нотариуса. </w:t>
      </w:r>
    </w:p>
    <w:p w14:paraId="7167C19E" w14:textId="77777777"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Заявитель имеет возможность отслеживать ход оказания Государственной услуги в Личном кабинете на РПГУ</w:t>
      </w:r>
      <w:r w:rsidR="001E0904" w:rsidRPr="002A2747">
        <w:rPr>
          <w:rFonts w:ascii="Times New Roman" w:hAnsi="Times New Roman"/>
          <w:sz w:val="24"/>
          <w:szCs w:val="24"/>
        </w:rPr>
        <w:t xml:space="preserve">. </w:t>
      </w:r>
    </w:p>
    <w:p w14:paraId="347BBD0A" w14:textId="77777777" w:rsidR="00DF69DC" w:rsidRPr="002A2747" w:rsidRDefault="00DF69DC" w:rsidP="00452C01">
      <w:pPr>
        <w:pStyle w:val="4"/>
        <w:jc w:val="left"/>
        <w:rPr>
          <w:szCs w:val="24"/>
        </w:rPr>
      </w:pPr>
      <w:bookmarkStart w:id="86" w:name="_Toc430614265"/>
    </w:p>
    <w:p w14:paraId="0A0FFF2E" w14:textId="77777777" w:rsidR="00467711" w:rsidRPr="002A2747" w:rsidRDefault="001E0904" w:rsidP="00CE5347">
      <w:pPr>
        <w:pStyle w:val="2-"/>
        <w:numPr>
          <w:ilvl w:val="0"/>
          <w:numId w:val="10"/>
        </w:numPr>
        <w:spacing w:before="0" w:after="0" w:line="276" w:lineRule="auto"/>
        <w:rPr>
          <w:i w:val="0"/>
          <w:sz w:val="24"/>
          <w:szCs w:val="24"/>
        </w:rPr>
      </w:pPr>
      <w:bookmarkStart w:id="87" w:name="_Toc460002895"/>
      <w:bookmarkStart w:id="88" w:name="МФЦ_подраздел_23"/>
      <w:r w:rsidRPr="002A2747">
        <w:rPr>
          <w:i w:val="0"/>
          <w:sz w:val="24"/>
          <w:szCs w:val="24"/>
        </w:rPr>
        <w:t>Требования</w:t>
      </w:r>
      <w:r w:rsidR="00B07146" w:rsidRPr="002A2747">
        <w:rPr>
          <w:i w:val="0"/>
          <w:sz w:val="24"/>
          <w:szCs w:val="24"/>
        </w:rPr>
        <w:t xml:space="preserve"> к </w:t>
      </w:r>
      <w:r w:rsidRPr="002A2747">
        <w:rPr>
          <w:i w:val="0"/>
          <w:sz w:val="24"/>
          <w:szCs w:val="24"/>
        </w:rPr>
        <w:t>организации предоставления</w:t>
      </w:r>
      <w:bookmarkEnd w:id="87"/>
      <w:r w:rsidRPr="002A2747">
        <w:rPr>
          <w:i w:val="0"/>
          <w:sz w:val="24"/>
          <w:szCs w:val="24"/>
        </w:rPr>
        <w:t xml:space="preserve"> </w:t>
      </w:r>
    </w:p>
    <w:p w14:paraId="22BD3352" w14:textId="77777777" w:rsidR="001E0904" w:rsidRPr="002A2747" w:rsidRDefault="001D539F" w:rsidP="00905799">
      <w:pPr>
        <w:pStyle w:val="4"/>
        <w:rPr>
          <w:szCs w:val="24"/>
        </w:rPr>
      </w:pPr>
      <w:r w:rsidRPr="002A2747">
        <w:rPr>
          <w:szCs w:val="24"/>
        </w:rPr>
        <w:t>Государственной услуги</w:t>
      </w:r>
      <w:r w:rsidR="001E0904" w:rsidRPr="002A2747">
        <w:rPr>
          <w:szCs w:val="24"/>
        </w:rPr>
        <w:t xml:space="preserve"> через МФЦ</w:t>
      </w:r>
      <w:bookmarkEnd w:id="86"/>
    </w:p>
    <w:bookmarkEnd w:id="88"/>
    <w:p w14:paraId="4F669FB0" w14:textId="77777777" w:rsidR="001E0904" w:rsidRPr="002A2747" w:rsidRDefault="001E0904" w:rsidP="007828C8">
      <w:pPr>
        <w:pStyle w:val="affff9"/>
        <w:ind w:firstLine="709"/>
        <w:jc w:val="both"/>
        <w:rPr>
          <w:rFonts w:ascii="Times New Roman" w:hAnsi="Times New Roman"/>
          <w:b/>
          <w:sz w:val="24"/>
          <w:szCs w:val="24"/>
        </w:rPr>
      </w:pPr>
    </w:p>
    <w:p w14:paraId="2F09070B" w14:textId="3F20C453" w:rsidR="00452C01" w:rsidRPr="002A2747" w:rsidRDefault="00452C01" w:rsidP="00452C01">
      <w:pPr>
        <w:pStyle w:val="affff9"/>
        <w:ind w:firstLine="709"/>
        <w:jc w:val="both"/>
        <w:rPr>
          <w:rFonts w:ascii="Times New Roman" w:hAnsi="Times New Roman"/>
          <w:sz w:val="24"/>
          <w:szCs w:val="24"/>
        </w:rPr>
      </w:pPr>
      <w:bookmarkStart w:id="89" w:name="_Toc430614266"/>
      <w:r w:rsidRPr="002A2747">
        <w:rPr>
          <w:rFonts w:ascii="Times New Roman" w:hAnsi="Times New Roman"/>
          <w:sz w:val="24"/>
          <w:szCs w:val="24"/>
        </w:rPr>
        <w:t>23.1.</w:t>
      </w:r>
      <w:r w:rsidRPr="002A2747">
        <w:rPr>
          <w:rFonts w:ascii="Times New Roman"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16349E" w:rsidRPr="006F3960">
        <w:rPr>
          <w:rFonts w:ascii="Times New Roman" w:hAnsi="Times New Roman"/>
          <w:sz w:val="24"/>
          <w:szCs w:val="24"/>
        </w:rPr>
        <w:t xml:space="preserve">Администрацией городского округа Электросталь Московской </w:t>
      </w:r>
      <w:r w:rsidR="006F3960" w:rsidRPr="006F3960">
        <w:rPr>
          <w:rFonts w:ascii="Times New Roman" w:hAnsi="Times New Roman"/>
          <w:sz w:val="24"/>
          <w:szCs w:val="24"/>
        </w:rPr>
        <w:t xml:space="preserve">области </w:t>
      </w:r>
      <w:r w:rsidR="006F3960" w:rsidRPr="002A2747">
        <w:rPr>
          <w:rFonts w:ascii="Times New Roman" w:hAnsi="Times New Roman"/>
          <w:sz w:val="24"/>
          <w:szCs w:val="24"/>
        </w:rPr>
        <w:t>и</w:t>
      </w:r>
      <w:r w:rsidRPr="002A2747">
        <w:rPr>
          <w:rFonts w:ascii="Times New Roman" w:hAnsi="Times New Roman"/>
          <w:sz w:val="24"/>
          <w:szCs w:val="24"/>
        </w:rPr>
        <w:t xml:space="preserve"> МФЦ.</w:t>
      </w:r>
    </w:p>
    <w:p w14:paraId="085FFE40"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23.2.</w:t>
      </w:r>
      <w:r w:rsidRPr="002A2747">
        <w:rPr>
          <w:rFonts w:ascii="Times New Roman" w:hAnsi="Times New Roman"/>
          <w:sz w:val="24"/>
          <w:szCs w:val="24"/>
        </w:rPr>
        <w:tab/>
        <w:t>Заявитель может осуществить предварительную запись на подачу Заявления через МФЦ.</w:t>
      </w:r>
    </w:p>
    <w:p w14:paraId="65A99B24"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23.3.</w:t>
      </w:r>
      <w:r w:rsidRPr="002A2747">
        <w:rPr>
          <w:rFonts w:ascii="Times New Roman" w:hAnsi="Times New Roman"/>
          <w:sz w:val="24"/>
          <w:szCs w:val="24"/>
        </w:rPr>
        <w:tab/>
        <w:t>При предварительной записи Заявитель сообщает следующие данные:</w:t>
      </w:r>
    </w:p>
    <w:p w14:paraId="36B18F44"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фамилию, имя, отчество (последнее при наличии);</w:t>
      </w:r>
    </w:p>
    <w:p w14:paraId="54D1FFB7"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контактный номер телефона;</w:t>
      </w:r>
    </w:p>
    <w:p w14:paraId="174BEB6C"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адрес электронной почты (при наличии);</w:t>
      </w:r>
    </w:p>
    <w:p w14:paraId="56933CD7"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 xml:space="preserve">желаемые дату и время посещения МФЦ. </w:t>
      </w:r>
    </w:p>
    <w:p w14:paraId="6991DD31"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23.4.</w:t>
      </w:r>
      <w:r w:rsidRPr="002A2747">
        <w:rPr>
          <w:rFonts w:ascii="Times New Roman" w:hAnsi="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14:paraId="1BDF9FE2"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lastRenderedPageBreak/>
        <w:t>23.5.</w:t>
      </w:r>
      <w:r w:rsidRPr="002A2747">
        <w:rPr>
          <w:rFonts w:ascii="Times New Roman" w:hAnsi="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6D0556F9"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23.6.</w:t>
      </w:r>
      <w:r w:rsidRPr="002A2747">
        <w:rPr>
          <w:rFonts w:ascii="Times New Roman" w:hAnsi="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14:paraId="00E67F4E"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23.7.</w:t>
      </w:r>
      <w:r w:rsidRPr="002A2747">
        <w:rPr>
          <w:rFonts w:ascii="Times New Roman" w:hAnsi="Times New Roman"/>
          <w:sz w:val="24"/>
          <w:szCs w:val="24"/>
        </w:rPr>
        <w:tab/>
        <w:t>Запись заявителей на определенную дату заканчивается за сутки до наступления этой даты.</w:t>
      </w:r>
    </w:p>
    <w:p w14:paraId="25AE75BB"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23.8.</w:t>
      </w:r>
      <w:r w:rsidRPr="002A2747">
        <w:rPr>
          <w:rFonts w:ascii="Times New Roman" w:hAnsi="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30E748B9"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23.9.</w:t>
      </w:r>
      <w:r w:rsidRPr="002A2747">
        <w:rPr>
          <w:rFonts w:ascii="Times New Roman" w:hAnsi="Times New Roman"/>
          <w:sz w:val="24"/>
          <w:szCs w:val="24"/>
        </w:rPr>
        <w:tab/>
        <w:t xml:space="preserve">Заявитель в любое время вправе отказаться от предварительной записи. </w:t>
      </w:r>
    </w:p>
    <w:p w14:paraId="33DDB29E"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23.10.</w:t>
      </w:r>
      <w:r w:rsidRPr="002A2747">
        <w:rPr>
          <w:rFonts w:ascii="Times New Roman" w:hAnsi="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14:paraId="5B1A2B94" w14:textId="77777777" w:rsidR="001E0904" w:rsidRPr="002A2747" w:rsidRDefault="001E0904" w:rsidP="00452C01">
      <w:pPr>
        <w:pStyle w:val="affff9"/>
        <w:ind w:firstLine="709"/>
        <w:jc w:val="both"/>
        <w:rPr>
          <w:rFonts w:ascii="Times New Roman" w:hAnsi="Times New Roman"/>
          <w:sz w:val="24"/>
          <w:szCs w:val="24"/>
        </w:rPr>
      </w:pPr>
    </w:p>
    <w:p w14:paraId="1606BC99" w14:textId="77777777" w:rsidR="001E0904" w:rsidRPr="002A2747" w:rsidRDefault="001E0904" w:rsidP="007C4AE7">
      <w:pPr>
        <w:pStyle w:val="1-"/>
        <w:spacing w:before="0" w:after="0"/>
        <w:rPr>
          <w:sz w:val="24"/>
          <w:szCs w:val="24"/>
        </w:rPr>
      </w:pPr>
      <w:bookmarkStart w:id="90" w:name="_Toc460002896"/>
      <w:r w:rsidRPr="002A2747">
        <w:rPr>
          <w:sz w:val="24"/>
          <w:szCs w:val="24"/>
        </w:rPr>
        <w:t xml:space="preserve">Раздел </w:t>
      </w:r>
      <w:r w:rsidRPr="002A2747">
        <w:rPr>
          <w:sz w:val="24"/>
          <w:szCs w:val="24"/>
          <w:lang w:val="en-US"/>
        </w:rPr>
        <w:t>III</w:t>
      </w:r>
      <w:r w:rsidRPr="002A2747">
        <w:rPr>
          <w:sz w:val="24"/>
          <w:szCs w:val="24"/>
        </w:rPr>
        <w:t>. Состав, последовательность и сроки выполнения административных процедур, требования к порядку их выполнения</w:t>
      </w:r>
      <w:bookmarkEnd w:id="89"/>
      <w:bookmarkEnd w:id="90"/>
    </w:p>
    <w:p w14:paraId="1B7E0410" w14:textId="77777777" w:rsidR="001E0904" w:rsidRPr="002A2747" w:rsidRDefault="001E0904" w:rsidP="00905799">
      <w:pPr>
        <w:pStyle w:val="4"/>
        <w:rPr>
          <w:szCs w:val="24"/>
        </w:rPr>
      </w:pPr>
    </w:p>
    <w:p w14:paraId="4C6EA26B" w14:textId="00B09BCA" w:rsidR="001E0904" w:rsidRPr="002A2747" w:rsidRDefault="001E0904" w:rsidP="00CE5347">
      <w:pPr>
        <w:pStyle w:val="2-"/>
        <w:numPr>
          <w:ilvl w:val="0"/>
          <w:numId w:val="10"/>
        </w:numPr>
        <w:spacing w:before="0" w:after="0" w:line="276" w:lineRule="auto"/>
        <w:rPr>
          <w:i w:val="0"/>
          <w:sz w:val="24"/>
          <w:szCs w:val="24"/>
        </w:rPr>
      </w:pPr>
      <w:bookmarkStart w:id="91" w:name="_Toc430614267"/>
      <w:bookmarkStart w:id="92" w:name="_Toc460002897"/>
      <w:r w:rsidRPr="002A2747">
        <w:rPr>
          <w:i w:val="0"/>
          <w:sz w:val="24"/>
          <w:szCs w:val="24"/>
        </w:rPr>
        <w:t xml:space="preserve">Состав и последовательность выполнения административных процедур при предоставлении </w:t>
      </w:r>
      <w:bookmarkEnd w:id="91"/>
      <w:r w:rsidR="001D539F" w:rsidRPr="002A2747">
        <w:rPr>
          <w:i w:val="0"/>
          <w:sz w:val="24"/>
          <w:szCs w:val="24"/>
        </w:rPr>
        <w:t>Государственной услуги</w:t>
      </w:r>
      <w:bookmarkEnd w:id="92"/>
    </w:p>
    <w:p w14:paraId="4B59BD16" w14:textId="77777777" w:rsidR="001E0904" w:rsidRPr="002A2747" w:rsidRDefault="001E0904" w:rsidP="00905799">
      <w:pPr>
        <w:pStyle w:val="4"/>
        <w:rPr>
          <w:szCs w:val="24"/>
        </w:rPr>
      </w:pPr>
    </w:p>
    <w:p w14:paraId="726C0F71" w14:textId="3506F7E6" w:rsidR="005B3166" w:rsidRPr="002A2747" w:rsidRDefault="005B3166" w:rsidP="005B50CD">
      <w:pPr>
        <w:pStyle w:val="a2"/>
        <w:numPr>
          <w:ilvl w:val="1"/>
          <w:numId w:val="10"/>
        </w:numPr>
        <w:ind w:left="1418" w:hanging="709"/>
      </w:pPr>
      <w:bookmarkStart w:id="93" w:name="_Toc430614269"/>
      <w:bookmarkStart w:id="94" w:name="_Toc441945455"/>
      <w:bookmarkStart w:id="95" w:name="_Toc430614268"/>
      <w:r w:rsidRPr="002A2747">
        <w:t>Перечень административных процедур:</w:t>
      </w:r>
    </w:p>
    <w:p w14:paraId="36996553"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 прием (получение) и проверка представленных Заявителем документов и сведений; </w:t>
      </w:r>
    </w:p>
    <w:p w14:paraId="35D103FC"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2) регистрация или отказ в регистрации обращения Заявителя на предоставление Государственной услуги;</w:t>
      </w:r>
    </w:p>
    <w:p w14:paraId="2E92A46D" w14:textId="6F08BF88"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3) формирование и обработка результатов исполнения межведомственных запросов;</w:t>
      </w:r>
    </w:p>
    <w:p w14:paraId="4ABAC72F" w14:textId="1F59D594"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4) формирование</w:t>
      </w:r>
      <w:r w:rsidR="00AB1F85">
        <w:rPr>
          <w:rFonts w:ascii="Times New Roman" w:hAnsi="Times New Roman"/>
          <w:sz w:val="24"/>
          <w:szCs w:val="24"/>
        </w:rPr>
        <w:t>,</w:t>
      </w:r>
      <w:r w:rsidRPr="002A2747">
        <w:rPr>
          <w:rFonts w:ascii="Times New Roman" w:hAnsi="Times New Roman"/>
          <w:sz w:val="24"/>
          <w:szCs w:val="24"/>
        </w:rPr>
        <w:t xml:space="preserve"> утверждение результата предоставления Государственной услуги</w:t>
      </w:r>
      <w:r w:rsidR="00AB1F85">
        <w:rPr>
          <w:rFonts w:ascii="Times New Roman" w:hAnsi="Times New Roman"/>
          <w:sz w:val="24"/>
          <w:szCs w:val="24"/>
        </w:rPr>
        <w:t xml:space="preserve"> и</w:t>
      </w:r>
      <w:r w:rsidRPr="002A2747">
        <w:rPr>
          <w:rFonts w:ascii="Times New Roman" w:hAnsi="Times New Roman"/>
          <w:sz w:val="24"/>
          <w:szCs w:val="24"/>
        </w:rPr>
        <w:t xml:space="preserve"> направление его в Личный кабинет Заявителя на РПГУ и в МФЦ;</w:t>
      </w:r>
    </w:p>
    <w:p w14:paraId="7A782AE4"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5) информирование Заявителя о готовности результата предоставления Государственной услуги его направление Заявителю.</w:t>
      </w:r>
    </w:p>
    <w:p w14:paraId="6F125E58" w14:textId="53E14694"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6) размещение ГПЗУ в ИСОГД и направление Заявителю постоянного номера ИСОГД.</w:t>
      </w:r>
    </w:p>
    <w:p w14:paraId="2EBA3701" w14:textId="69937D5D" w:rsidR="005B3166" w:rsidRPr="002A2747"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Блок-схема предоставления Государственной услуги приведена в Приложении </w:t>
      </w:r>
      <w:r w:rsidR="005B50CD">
        <w:rPr>
          <w:rFonts w:ascii="Times New Roman" w:hAnsi="Times New Roman"/>
          <w:sz w:val="24"/>
          <w:szCs w:val="24"/>
        </w:rPr>
        <w:t>9</w:t>
      </w:r>
      <w:r w:rsidRPr="002A2747">
        <w:rPr>
          <w:rFonts w:ascii="Times New Roman" w:hAnsi="Times New Roman"/>
          <w:sz w:val="24"/>
          <w:szCs w:val="24"/>
        </w:rPr>
        <w:t xml:space="preserve"> к Административному регламенту.</w:t>
      </w:r>
    </w:p>
    <w:p w14:paraId="38DCDD88" w14:textId="4DDB634D" w:rsidR="005B3166" w:rsidRPr="00510461"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510461">
          <w:rPr>
            <w:rStyle w:val="a7"/>
            <w:rFonts w:ascii="Times New Roman" w:hAnsi="Times New Roman"/>
            <w:color w:val="auto"/>
            <w:sz w:val="24"/>
            <w:szCs w:val="24"/>
            <w:u w:val="none"/>
          </w:rPr>
          <w:t>Приложении 1</w:t>
        </w:r>
        <w:r w:rsidR="00025DB7" w:rsidRPr="00510461">
          <w:rPr>
            <w:rStyle w:val="a7"/>
            <w:rFonts w:ascii="Times New Roman" w:hAnsi="Times New Roman"/>
            <w:color w:val="auto"/>
            <w:sz w:val="24"/>
            <w:szCs w:val="24"/>
            <w:u w:val="none"/>
          </w:rPr>
          <w:t>2</w:t>
        </w:r>
        <w:r w:rsidRPr="00510461">
          <w:rPr>
            <w:rStyle w:val="a7"/>
            <w:rFonts w:ascii="Times New Roman" w:hAnsi="Times New Roman"/>
            <w:color w:val="auto"/>
            <w:sz w:val="24"/>
            <w:szCs w:val="24"/>
            <w:u w:val="none"/>
          </w:rPr>
          <w:t xml:space="preserve"> к Административному регламенту</w:t>
        </w:r>
      </w:hyperlink>
      <w:r w:rsidRPr="00510461">
        <w:rPr>
          <w:rFonts w:ascii="Times New Roman" w:hAnsi="Times New Roman"/>
          <w:sz w:val="24"/>
          <w:szCs w:val="24"/>
        </w:rPr>
        <w:t>.</w:t>
      </w:r>
    </w:p>
    <w:p w14:paraId="0C2B7EC7"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p>
    <w:p w14:paraId="4AE99A68" w14:textId="4833485E" w:rsidR="00243D8E" w:rsidRPr="002A2747" w:rsidRDefault="00243D8E" w:rsidP="007C4AE7">
      <w:pPr>
        <w:pStyle w:val="1-"/>
        <w:spacing w:before="0" w:after="0"/>
        <w:rPr>
          <w:sz w:val="24"/>
          <w:szCs w:val="24"/>
        </w:rPr>
      </w:pPr>
      <w:bookmarkStart w:id="96" w:name="_Toc460002898"/>
      <w:r w:rsidRPr="002A2747">
        <w:rPr>
          <w:sz w:val="24"/>
          <w:szCs w:val="24"/>
        </w:rPr>
        <w:t>Раздел IV. Порядок и формы контроля за исполнением</w:t>
      </w:r>
      <w:r w:rsidR="00467711" w:rsidRPr="002A2747">
        <w:rPr>
          <w:sz w:val="24"/>
          <w:szCs w:val="24"/>
        </w:rPr>
        <w:t xml:space="preserve"> </w:t>
      </w:r>
      <w:r w:rsidR="006E4A5E" w:rsidRPr="002A2747">
        <w:rPr>
          <w:sz w:val="24"/>
          <w:szCs w:val="24"/>
        </w:rPr>
        <w:t>Административного регламента</w:t>
      </w:r>
      <w:bookmarkEnd w:id="96"/>
    </w:p>
    <w:p w14:paraId="37CF0D81" w14:textId="77777777" w:rsidR="00243A85" w:rsidRPr="002A2747" w:rsidRDefault="00243A85" w:rsidP="00243A85">
      <w:pPr>
        <w:rPr>
          <w:rFonts w:ascii="Times New Roman" w:hAnsi="Times New Roman"/>
          <w:sz w:val="24"/>
          <w:szCs w:val="24"/>
          <w:lang w:eastAsia="ru-RU"/>
        </w:rPr>
      </w:pPr>
    </w:p>
    <w:p w14:paraId="7ED56271" w14:textId="606B2FAB" w:rsidR="00F64DB1" w:rsidRPr="002A2747" w:rsidRDefault="00F64DB1" w:rsidP="00CE5347">
      <w:pPr>
        <w:pStyle w:val="2-"/>
        <w:numPr>
          <w:ilvl w:val="0"/>
          <w:numId w:val="10"/>
        </w:numPr>
        <w:spacing w:before="0" w:after="0" w:line="276" w:lineRule="auto"/>
        <w:rPr>
          <w:i w:val="0"/>
          <w:sz w:val="24"/>
          <w:szCs w:val="24"/>
          <w:lang w:eastAsia="ru-RU"/>
        </w:rPr>
      </w:pPr>
      <w:bookmarkStart w:id="97" w:name="_Toc438376252"/>
      <w:bookmarkStart w:id="98" w:name="_Toc438727101"/>
      <w:bookmarkStart w:id="99" w:name="_Toc460002899"/>
      <w:r w:rsidRPr="002A2747">
        <w:rPr>
          <w:i w:val="0"/>
          <w:sz w:val="24"/>
          <w:szCs w:val="24"/>
        </w:rPr>
        <w:t xml:space="preserve">Порядок осуществления контроля за соблюдением и исполнением должностными лицами, </w:t>
      </w:r>
      <w:r w:rsidR="00AB1F85">
        <w:rPr>
          <w:i w:val="0"/>
          <w:sz w:val="24"/>
          <w:szCs w:val="24"/>
        </w:rPr>
        <w:t>муниципальными</w:t>
      </w:r>
      <w:r w:rsidRPr="002A2747">
        <w:rPr>
          <w:i w:val="0"/>
          <w:sz w:val="24"/>
          <w:szCs w:val="24"/>
        </w:rPr>
        <w:t xml:space="preserve"> служащими и работниками </w:t>
      </w:r>
      <w:r w:rsidR="0016349E" w:rsidRPr="0016349E">
        <w:rPr>
          <w:i w:val="0"/>
          <w:sz w:val="24"/>
          <w:szCs w:val="24"/>
        </w:rPr>
        <w:t>Администрация городского округа Электросталь Московской области</w:t>
      </w:r>
      <w:r w:rsidR="0016349E">
        <w:rPr>
          <w:i w:val="0"/>
          <w:sz w:val="24"/>
          <w:szCs w:val="24"/>
          <w:u w:val="single"/>
        </w:rPr>
        <w:t xml:space="preserve"> </w:t>
      </w:r>
      <w:r w:rsidR="0016349E" w:rsidRPr="0016349E">
        <w:rPr>
          <w:i w:val="0"/>
          <w:sz w:val="24"/>
          <w:szCs w:val="24"/>
        </w:rPr>
        <w:t>положений</w:t>
      </w:r>
      <w:r w:rsidR="00467711" w:rsidRPr="002A2747">
        <w:rPr>
          <w:i w:val="0"/>
          <w:sz w:val="24"/>
          <w:szCs w:val="24"/>
        </w:rPr>
        <w:t xml:space="preserve"> </w:t>
      </w:r>
      <w:r w:rsidR="006E4A5E" w:rsidRPr="002A2747">
        <w:rPr>
          <w:i w:val="0"/>
          <w:sz w:val="24"/>
          <w:szCs w:val="24"/>
        </w:rPr>
        <w:t>Административного регламента</w:t>
      </w:r>
      <w:r w:rsidRPr="002A2747">
        <w:rPr>
          <w:i w:val="0"/>
          <w:sz w:val="24"/>
          <w:szCs w:val="24"/>
        </w:rPr>
        <w:t xml:space="preserve"> и иных нормативных правовых актов, устанавливающих требования к предоставлению </w:t>
      </w:r>
      <w:r w:rsidR="001D539F" w:rsidRPr="002A2747">
        <w:rPr>
          <w:i w:val="0"/>
          <w:sz w:val="24"/>
          <w:szCs w:val="24"/>
        </w:rPr>
        <w:t>Государственной услуги</w:t>
      </w:r>
      <w:r w:rsidRPr="002A2747">
        <w:rPr>
          <w:i w:val="0"/>
          <w:sz w:val="24"/>
          <w:szCs w:val="24"/>
        </w:rPr>
        <w:t>, а также принятием ими решений</w:t>
      </w:r>
      <w:bookmarkEnd w:id="97"/>
      <w:bookmarkEnd w:id="98"/>
      <w:bookmarkEnd w:id="99"/>
    </w:p>
    <w:p w14:paraId="5B2E8102" w14:textId="394F0A06" w:rsidR="00F64DB1"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 xml:space="preserve"> </w:t>
      </w:r>
      <w:r w:rsidR="00F64DB1" w:rsidRPr="002A2747">
        <w:rPr>
          <w:rFonts w:ascii="Times New Roman" w:hAnsi="Times New Roman"/>
          <w:sz w:val="24"/>
          <w:szCs w:val="24"/>
        </w:rPr>
        <w:t xml:space="preserve">Контроль за соблюдением должностными лицами </w:t>
      </w:r>
      <w:r w:rsidR="006A47D7" w:rsidRPr="006F3960">
        <w:rPr>
          <w:rFonts w:ascii="Times New Roman" w:hAnsi="Times New Roman"/>
          <w:sz w:val="24"/>
          <w:szCs w:val="24"/>
        </w:rPr>
        <w:t xml:space="preserve">Администрации городского округа Электросталь Московской </w:t>
      </w:r>
      <w:r w:rsidR="006F3960" w:rsidRPr="006F3960">
        <w:rPr>
          <w:rFonts w:ascii="Times New Roman" w:hAnsi="Times New Roman"/>
          <w:sz w:val="24"/>
          <w:szCs w:val="24"/>
        </w:rPr>
        <w:t>области Административного</w:t>
      </w:r>
      <w:r w:rsidR="006E4A5E" w:rsidRPr="002A2747">
        <w:rPr>
          <w:rFonts w:ascii="Times New Roman" w:hAnsi="Times New Roman"/>
          <w:sz w:val="24"/>
          <w:szCs w:val="24"/>
        </w:rPr>
        <w:t xml:space="preserve"> регламента</w:t>
      </w:r>
      <w:r w:rsidR="00F64DB1"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00F64DB1" w:rsidRPr="002A2747">
        <w:rPr>
          <w:rFonts w:ascii="Times New Roman" w:hAnsi="Times New Roman"/>
          <w:sz w:val="24"/>
          <w:szCs w:val="24"/>
        </w:rPr>
        <w:t>, осуществляется в форме:</w:t>
      </w:r>
    </w:p>
    <w:p w14:paraId="22182297" w14:textId="77777777"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текущего контроля за соблюдением полноты 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(далее - Текущий контроль);</w:t>
      </w:r>
    </w:p>
    <w:p w14:paraId="12F3ADCF" w14:textId="77777777"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контроля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95FA575" w14:textId="6440CC30"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 </w:t>
      </w:r>
      <w:r w:rsidR="004D2A19">
        <w:rPr>
          <w:rFonts w:ascii="Times New Roman" w:hAnsi="Times New Roman"/>
          <w:sz w:val="24"/>
          <w:szCs w:val="24"/>
        </w:rPr>
        <w:t>Глава городского</w:t>
      </w:r>
      <w:r w:rsidR="003315F0" w:rsidRPr="002A2747">
        <w:rPr>
          <w:rFonts w:ascii="Times New Roman" w:hAnsi="Times New Roman"/>
          <w:sz w:val="24"/>
          <w:szCs w:val="24"/>
        </w:rPr>
        <w:t xml:space="preserve"> </w:t>
      </w:r>
      <w:r w:rsidR="004D22D1" w:rsidRPr="006F3960">
        <w:rPr>
          <w:rFonts w:ascii="Times New Roman" w:hAnsi="Times New Roman"/>
          <w:sz w:val="24"/>
          <w:szCs w:val="24"/>
        </w:rPr>
        <w:t>округа Электросталь Московской области</w:t>
      </w:r>
      <w:r w:rsidRPr="002A2747">
        <w:rPr>
          <w:rFonts w:ascii="Times New Roman" w:hAnsi="Times New Roman"/>
          <w:sz w:val="24"/>
          <w:szCs w:val="24"/>
        </w:rPr>
        <w:t xml:space="preserve"> и уполномоченные им должностные лица.</w:t>
      </w:r>
    </w:p>
    <w:p w14:paraId="555B4960" w14:textId="3C908C46"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осуществляется в порядке, установленном </w:t>
      </w:r>
      <w:r w:rsidR="00AB2536">
        <w:rPr>
          <w:rFonts w:ascii="Times New Roman" w:hAnsi="Times New Roman"/>
          <w:sz w:val="24"/>
          <w:szCs w:val="24"/>
        </w:rPr>
        <w:t>Администрацией</w:t>
      </w:r>
      <w:r w:rsidR="004D22D1" w:rsidRPr="006F3960">
        <w:rPr>
          <w:rFonts w:ascii="Times New Roman" w:hAnsi="Times New Roman"/>
          <w:sz w:val="24"/>
          <w:szCs w:val="24"/>
        </w:rPr>
        <w:t xml:space="preserve"> городского округа Электросталь Московской области</w:t>
      </w:r>
      <w:r w:rsidRPr="002A2747">
        <w:rPr>
          <w:rFonts w:ascii="Times New Roman" w:hAnsi="Times New Roman"/>
          <w:sz w:val="24"/>
          <w:szCs w:val="24"/>
        </w:rPr>
        <w:t xml:space="preserve"> для контроля за исполнением правовых актов </w:t>
      </w:r>
      <w:r w:rsidR="004D22D1" w:rsidRPr="006F3960">
        <w:rPr>
          <w:rFonts w:ascii="Times New Roman" w:hAnsi="Times New Roman"/>
          <w:sz w:val="24"/>
          <w:szCs w:val="24"/>
        </w:rPr>
        <w:t>Администрации городского округа Электросталь Московской области</w:t>
      </w:r>
      <w:r w:rsidR="008D753B" w:rsidRPr="002A2747">
        <w:rPr>
          <w:rFonts w:ascii="Times New Roman" w:hAnsi="Times New Roman"/>
          <w:sz w:val="24"/>
          <w:szCs w:val="24"/>
        </w:rPr>
        <w:t>.</w:t>
      </w:r>
    </w:p>
    <w:p w14:paraId="2A1AD9D8" w14:textId="165C45D5"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w:t>
      </w:r>
      <w:r w:rsidR="00680641">
        <w:rPr>
          <w:rFonts w:ascii="Times New Roman" w:hAnsi="Times New Roman"/>
          <w:sz w:val="24"/>
          <w:szCs w:val="24"/>
        </w:rPr>
        <w:t xml:space="preserve"> Закона Московской области от 04</w:t>
      </w:r>
      <w:r w:rsidRPr="002A2747">
        <w:rPr>
          <w:rFonts w:ascii="Times New Roman" w:hAnsi="Times New Roman"/>
          <w:sz w:val="24"/>
          <w:szCs w:val="24"/>
        </w:rPr>
        <w:t xml:space="preserve"> </w:t>
      </w:r>
      <w:r w:rsidR="00680641">
        <w:rPr>
          <w:rFonts w:ascii="Times New Roman" w:hAnsi="Times New Roman"/>
          <w:sz w:val="24"/>
          <w:szCs w:val="24"/>
        </w:rPr>
        <w:t>мая 2016</w:t>
      </w:r>
      <w:r w:rsidRPr="002A2747">
        <w:rPr>
          <w:rFonts w:ascii="Times New Roman" w:hAnsi="Times New Roman"/>
          <w:sz w:val="24"/>
          <w:szCs w:val="24"/>
        </w:rPr>
        <w:t xml:space="preserve"> года</w:t>
      </w:r>
      <w:r w:rsidR="009B02B3" w:rsidRPr="002A2747">
        <w:rPr>
          <w:rFonts w:ascii="Times New Roman" w:hAnsi="Times New Roman"/>
          <w:sz w:val="24"/>
          <w:szCs w:val="24"/>
        </w:rPr>
        <w:t xml:space="preserve"> </w:t>
      </w:r>
      <w:r w:rsidR="00680641">
        <w:rPr>
          <w:rFonts w:ascii="Times New Roman" w:hAnsi="Times New Roman"/>
          <w:sz w:val="24"/>
          <w:szCs w:val="24"/>
        </w:rPr>
        <w:t>№ 37/2016</w:t>
      </w:r>
      <w:r w:rsidRPr="002A2747">
        <w:rPr>
          <w:rFonts w:ascii="Times New Roman" w:hAnsi="Times New Roman"/>
          <w:sz w:val="24"/>
          <w:szCs w:val="24"/>
        </w:rPr>
        <w:t>-ОЗ «</w:t>
      </w:r>
      <w:r w:rsidR="007A1341">
        <w:rPr>
          <w:rFonts w:ascii="Times New Roman" w:hAnsi="Times New Roman"/>
          <w:sz w:val="24"/>
          <w:szCs w:val="24"/>
        </w:rPr>
        <w:t>Кодекс Московской области об административных правонарушениях</w:t>
      </w:r>
      <w:r w:rsidRPr="002A2747">
        <w:rPr>
          <w:rFonts w:ascii="Times New Roman" w:hAnsi="Times New Roman"/>
          <w:sz w:val="24"/>
          <w:szCs w:val="24"/>
        </w:rPr>
        <w:t>» и в соот</w:t>
      </w:r>
      <w:r w:rsidR="00323BED">
        <w:rPr>
          <w:rFonts w:ascii="Times New Roman" w:hAnsi="Times New Roman"/>
          <w:sz w:val="24"/>
          <w:szCs w:val="24"/>
        </w:rPr>
        <w:t>ветствии с порядком, утвержденны</w:t>
      </w:r>
      <w:r w:rsidRPr="002A2747">
        <w:rPr>
          <w:rFonts w:ascii="Times New Roman" w:hAnsi="Times New Roman"/>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23F182" w14:textId="77777777" w:rsidR="00F64DB1" w:rsidRPr="002A2747" w:rsidRDefault="00F64DB1" w:rsidP="00F64DB1">
      <w:pPr>
        <w:pStyle w:val="affff9"/>
        <w:ind w:firstLine="709"/>
        <w:jc w:val="center"/>
        <w:rPr>
          <w:rFonts w:ascii="Times New Roman" w:hAnsi="Times New Roman"/>
          <w:b/>
          <w:sz w:val="24"/>
          <w:szCs w:val="24"/>
        </w:rPr>
      </w:pPr>
      <w:bookmarkStart w:id="100" w:name="_Toc438376253"/>
      <w:bookmarkStart w:id="101" w:name="_Toc438727102"/>
    </w:p>
    <w:p w14:paraId="74F4F159" w14:textId="77777777" w:rsidR="00F64DB1" w:rsidRPr="002A2747" w:rsidRDefault="00F64DB1" w:rsidP="00CE5347">
      <w:pPr>
        <w:pStyle w:val="2-"/>
        <w:numPr>
          <w:ilvl w:val="0"/>
          <w:numId w:val="10"/>
        </w:numPr>
        <w:spacing w:before="0" w:after="0" w:line="276" w:lineRule="auto"/>
        <w:rPr>
          <w:i w:val="0"/>
          <w:sz w:val="24"/>
          <w:szCs w:val="24"/>
        </w:rPr>
      </w:pPr>
      <w:bookmarkStart w:id="102" w:name="_Toc460002900"/>
      <w:r w:rsidRPr="002A2747">
        <w:rPr>
          <w:i w:val="0"/>
          <w:sz w:val="24"/>
          <w:szCs w:val="24"/>
        </w:rPr>
        <w:t>Порядок и периодичность осуществления Текущего контроля полноты</w:t>
      </w:r>
      <w:r w:rsidR="009B02B3" w:rsidRPr="002A2747">
        <w:rPr>
          <w:i w:val="0"/>
          <w:sz w:val="24"/>
          <w:szCs w:val="24"/>
        </w:rPr>
        <w:t xml:space="preserve"> </w:t>
      </w:r>
      <w:r w:rsidRPr="002A2747">
        <w:rPr>
          <w:i w:val="0"/>
          <w:sz w:val="24"/>
          <w:szCs w:val="24"/>
        </w:rPr>
        <w:t xml:space="preserve">и качества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и Контроля за соблюдением порядка</w:t>
      </w:r>
      <w:r w:rsidR="009B02B3" w:rsidRPr="002A2747">
        <w:rPr>
          <w:i w:val="0"/>
          <w:sz w:val="24"/>
          <w:szCs w:val="24"/>
        </w:rPr>
        <w:t xml:space="preserve"> </w:t>
      </w:r>
      <w:r w:rsidRPr="002A2747">
        <w:rPr>
          <w:i w:val="0"/>
          <w:sz w:val="24"/>
          <w:szCs w:val="24"/>
        </w:rPr>
        <w:t xml:space="preserve">предоставления </w:t>
      </w:r>
      <w:bookmarkEnd w:id="100"/>
      <w:bookmarkEnd w:id="101"/>
      <w:r w:rsidR="001D539F" w:rsidRPr="002A2747">
        <w:rPr>
          <w:i w:val="0"/>
          <w:sz w:val="24"/>
          <w:szCs w:val="24"/>
        </w:rPr>
        <w:t>Государственной услуги</w:t>
      </w:r>
      <w:bookmarkEnd w:id="102"/>
    </w:p>
    <w:p w14:paraId="73DBDD76" w14:textId="77777777" w:rsidR="00F64DB1" w:rsidRPr="002A2747" w:rsidRDefault="00F64DB1" w:rsidP="00F64DB1">
      <w:pPr>
        <w:pStyle w:val="affff9"/>
        <w:ind w:firstLine="709"/>
        <w:jc w:val="center"/>
        <w:rPr>
          <w:rFonts w:ascii="Times New Roman" w:hAnsi="Times New Roman"/>
          <w:b/>
          <w:sz w:val="24"/>
          <w:szCs w:val="24"/>
        </w:rPr>
      </w:pPr>
    </w:p>
    <w:p w14:paraId="54CBFB11" w14:textId="287A6822"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Текущий контроль осуществляется в форме постоянного мониторинга решений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действий участвующих в предоставлении Услуг должностных лиц, государственных </w:t>
      </w:r>
      <w:r w:rsidR="00AB1F85">
        <w:rPr>
          <w:rFonts w:ascii="Times New Roman" w:hAnsi="Times New Roman"/>
          <w:sz w:val="24"/>
          <w:szCs w:val="24"/>
        </w:rPr>
        <w:t>муниципальных</w:t>
      </w:r>
      <w:r w:rsidRPr="002A2747">
        <w:rPr>
          <w:rFonts w:ascii="Times New Roman" w:hAnsi="Times New Roman"/>
          <w:sz w:val="24"/>
          <w:szCs w:val="24"/>
        </w:rPr>
        <w:t xml:space="preserve"> служащих и работников </w:t>
      </w:r>
      <w:r w:rsidR="006F3960"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а также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форме внутренних проверок в </w:t>
      </w:r>
      <w:r w:rsidR="006F3960" w:rsidRPr="006F3960">
        <w:rPr>
          <w:rFonts w:ascii="Times New Roman" w:hAnsi="Times New Roman"/>
          <w:sz w:val="24"/>
          <w:szCs w:val="24"/>
        </w:rPr>
        <w:t>Администрации городского округа Электросталь Московской области</w:t>
      </w:r>
      <w:r w:rsidR="006F3960" w:rsidRPr="002A2747">
        <w:rPr>
          <w:rFonts w:ascii="Times New Roman" w:hAnsi="Times New Roman"/>
          <w:sz w:val="24"/>
          <w:szCs w:val="24"/>
        </w:rPr>
        <w:t xml:space="preserve"> </w:t>
      </w:r>
      <w:r w:rsidRPr="002A2747">
        <w:rPr>
          <w:rFonts w:ascii="Times New Roman" w:hAnsi="Times New Roman"/>
          <w:sz w:val="24"/>
          <w:szCs w:val="24"/>
        </w:rPr>
        <w:t>по заявлениям, обращениям</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жалобам граждан, их объединений и организаций на решения, а также действия (бездействия) должностных лиц, </w:t>
      </w:r>
      <w:r w:rsidR="00AB1F85">
        <w:rPr>
          <w:rFonts w:ascii="Times New Roman" w:hAnsi="Times New Roman"/>
          <w:sz w:val="24"/>
          <w:szCs w:val="24"/>
        </w:rPr>
        <w:t>муниципальных</w:t>
      </w:r>
      <w:r w:rsidRPr="002A2747">
        <w:rPr>
          <w:rFonts w:ascii="Times New Roman" w:hAnsi="Times New Roman"/>
          <w:sz w:val="24"/>
          <w:szCs w:val="24"/>
        </w:rPr>
        <w:t xml:space="preserve"> служащих</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работников </w:t>
      </w:r>
      <w:r w:rsidR="006F3960" w:rsidRPr="006F3960">
        <w:rPr>
          <w:rFonts w:ascii="Times New Roman" w:hAnsi="Times New Roman"/>
          <w:sz w:val="24"/>
          <w:szCs w:val="24"/>
        </w:rPr>
        <w:t>Администрации городского округа Электросталь Московской области</w:t>
      </w:r>
      <w:r w:rsidRPr="00B809B9">
        <w:rPr>
          <w:rFonts w:ascii="Times New Roman" w:hAnsi="Times New Roman"/>
          <w:sz w:val="24"/>
          <w:szCs w:val="24"/>
        </w:rPr>
        <w:t>,</w:t>
      </w:r>
      <w:r w:rsidRPr="002A2747">
        <w:rPr>
          <w:rFonts w:ascii="Times New Roman" w:hAnsi="Times New Roman"/>
          <w:sz w:val="24"/>
          <w:szCs w:val="24"/>
        </w:rPr>
        <w:t xml:space="preserve"> участвующих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06B971D" w14:textId="66DFC93B"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Порядок осуществления Текущего контроля в </w:t>
      </w:r>
      <w:r w:rsidR="006F3960" w:rsidRPr="006F3960">
        <w:rPr>
          <w:rFonts w:ascii="Times New Roman" w:hAnsi="Times New Roman"/>
          <w:sz w:val="24"/>
          <w:szCs w:val="24"/>
        </w:rPr>
        <w:t>Администрации городского округа Электросталь Московской области</w:t>
      </w:r>
      <w:r w:rsidR="00984123" w:rsidRPr="002A2747">
        <w:rPr>
          <w:rFonts w:ascii="Times New Roman" w:hAnsi="Times New Roman"/>
          <w:sz w:val="24"/>
          <w:szCs w:val="24"/>
        </w:rPr>
        <w:t xml:space="preserve"> </w:t>
      </w:r>
      <w:r w:rsidRPr="002A2747">
        <w:rPr>
          <w:rFonts w:ascii="Times New Roman" w:hAnsi="Times New Roman"/>
          <w:sz w:val="24"/>
          <w:szCs w:val="24"/>
        </w:rPr>
        <w:t xml:space="preserve">утверждается </w:t>
      </w:r>
      <w:r w:rsidR="003A1C7D">
        <w:rPr>
          <w:rFonts w:ascii="Times New Roman" w:hAnsi="Times New Roman"/>
          <w:sz w:val="24"/>
          <w:szCs w:val="24"/>
        </w:rPr>
        <w:t>Главой</w:t>
      </w:r>
      <w:r w:rsidR="00984123" w:rsidRPr="002A2747">
        <w:rPr>
          <w:rFonts w:ascii="Times New Roman" w:hAnsi="Times New Roman"/>
          <w:sz w:val="24"/>
          <w:szCs w:val="24"/>
        </w:rPr>
        <w:t xml:space="preserve"> </w:t>
      </w:r>
      <w:r w:rsidR="006F3960" w:rsidRPr="006F3960">
        <w:rPr>
          <w:rFonts w:ascii="Times New Roman" w:hAnsi="Times New Roman"/>
          <w:sz w:val="24"/>
          <w:szCs w:val="24"/>
        </w:rPr>
        <w:t>городского округа Электросталь Московской области</w:t>
      </w:r>
      <w:r w:rsidRPr="002A2747">
        <w:rPr>
          <w:rFonts w:ascii="Times New Roman" w:hAnsi="Times New Roman"/>
          <w:sz w:val="24"/>
          <w:szCs w:val="24"/>
        </w:rPr>
        <w:t>.</w:t>
      </w:r>
    </w:p>
    <w:p w14:paraId="2A910881" w14:textId="7F3CCE2B"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6F3960" w:rsidRPr="006F3960">
        <w:rPr>
          <w:rFonts w:ascii="Times New Roman" w:hAnsi="Times New Roman"/>
          <w:sz w:val="24"/>
          <w:szCs w:val="24"/>
        </w:rPr>
        <w:t>Администрации городского округа Электросталь Московской области</w:t>
      </w:r>
      <w:r w:rsidR="006F3960" w:rsidRPr="002A2747">
        <w:rPr>
          <w:rFonts w:ascii="Times New Roman" w:hAnsi="Times New Roman"/>
          <w:sz w:val="24"/>
          <w:szCs w:val="24"/>
        </w:rPr>
        <w:t xml:space="preserve"> </w:t>
      </w:r>
      <w:r w:rsidRPr="002A2747">
        <w:rPr>
          <w:rFonts w:ascii="Times New Roman" w:hAnsi="Times New Roman"/>
          <w:sz w:val="24"/>
          <w:szCs w:val="24"/>
        </w:rPr>
        <w:t>положений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в части соблюдения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190015F5" w14:textId="5306C241"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Плановые проверки </w:t>
      </w:r>
      <w:r w:rsidR="006F3960"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3570A5B" w14:textId="0582EC78"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 xml:space="preserve">Внеплановые проверки </w:t>
      </w:r>
      <w:r w:rsidR="006E3814"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xml:space="preserve"> проводятся</w:t>
      </w:r>
      <w:r w:rsidR="009B02B3" w:rsidRPr="002A2747">
        <w:rPr>
          <w:rFonts w:ascii="Times New Roman" w:hAnsi="Times New Roman"/>
          <w:sz w:val="24"/>
          <w:szCs w:val="24"/>
        </w:rPr>
        <w:t xml:space="preserve"> </w:t>
      </w:r>
      <w:r w:rsidRPr="002A2747">
        <w:rPr>
          <w:rFonts w:ascii="Times New Roman" w:hAnsi="Times New Roman"/>
          <w:sz w:val="24"/>
          <w:szCs w:val="24"/>
        </w:rPr>
        <w:t>по истечении срока исполнения</w:t>
      </w:r>
      <w:r w:rsidR="00137BBD">
        <w:rPr>
          <w:rFonts w:ascii="Times New Roman" w:hAnsi="Times New Roman"/>
          <w:sz w:val="24"/>
          <w:szCs w:val="24"/>
        </w:rPr>
        <w:t xml:space="preserve"> ранее выданного уполномоченным должностным</w:t>
      </w:r>
      <w:r w:rsidRPr="002A2747">
        <w:rPr>
          <w:rFonts w:ascii="Times New Roman" w:hAnsi="Times New Roman"/>
          <w:sz w:val="24"/>
          <w:szCs w:val="24"/>
        </w:rPr>
        <w:t xml:space="preserve"> </w:t>
      </w:r>
      <w:r w:rsidR="00137BBD">
        <w:rPr>
          <w:rFonts w:ascii="Times New Roman" w:hAnsi="Times New Roman"/>
          <w:sz w:val="24"/>
          <w:szCs w:val="24"/>
        </w:rPr>
        <w:t>лицом</w:t>
      </w:r>
      <w:r w:rsidRPr="002A2747">
        <w:rPr>
          <w:rFonts w:ascii="Times New Roman" w:hAnsi="Times New Roman"/>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9B02B3" w:rsidRPr="002A2747">
        <w:rPr>
          <w:rFonts w:ascii="Times New Roman" w:hAnsi="Times New Roman"/>
          <w:sz w:val="24"/>
          <w:szCs w:val="24"/>
        </w:rPr>
        <w:t xml:space="preserve"> </w:t>
      </w:r>
      <w:r w:rsidRPr="002A2747">
        <w:rPr>
          <w:rFonts w:ascii="Times New Roman" w:hAnsi="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9B02B3" w:rsidRPr="002A2747">
        <w:rPr>
          <w:rFonts w:ascii="Times New Roman" w:hAnsi="Times New Roman"/>
          <w:sz w:val="24"/>
          <w:szCs w:val="24"/>
        </w:rPr>
        <w:t xml:space="preserve"> </w:t>
      </w:r>
      <w:r w:rsidRPr="002A2747">
        <w:rPr>
          <w:rFonts w:ascii="Times New Roman" w:hAnsi="Times New Roman"/>
          <w:sz w:val="24"/>
          <w:szCs w:val="24"/>
        </w:rPr>
        <w:t>из средств массовой информации о фактах нарушений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на основании требований прокурора.</w:t>
      </w:r>
    </w:p>
    <w:p w14:paraId="2D35214C" w14:textId="77777777" w:rsidR="00F64DB1" w:rsidRPr="002A2747" w:rsidRDefault="00F64DB1" w:rsidP="00F64DB1">
      <w:pPr>
        <w:pStyle w:val="affff9"/>
        <w:ind w:firstLine="709"/>
        <w:jc w:val="both"/>
        <w:rPr>
          <w:rFonts w:ascii="Times New Roman" w:hAnsi="Times New Roman"/>
          <w:sz w:val="24"/>
          <w:szCs w:val="24"/>
        </w:rPr>
      </w:pPr>
    </w:p>
    <w:p w14:paraId="60C0D9F6" w14:textId="5DF96EF5" w:rsidR="00F64DB1" w:rsidRPr="002A2747" w:rsidRDefault="00F64DB1" w:rsidP="00CE5347">
      <w:pPr>
        <w:pStyle w:val="2-"/>
        <w:numPr>
          <w:ilvl w:val="0"/>
          <w:numId w:val="10"/>
        </w:numPr>
        <w:spacing w:before="0" w:after="0" w:line="276" w:lineRule="auto"/>
        <w:rPr>
          <w:i w:val="0"/>
          <w:sz w:val="24"/>
          <w:szCs w:val="24"/>
        </w:rPr>
      </w:pPr>
      <w:bookmarkStart w:id="103" w:name="_Toc438376254"/>
      <w:bookmarkStart w:id="104" w:name="_Toc438727103"/>
      <w:bookmarkStart w:id="105" w:name="_Toc460002901"/>
      <w:r w:rsidRPr="002A2747">
        <w:rPr>
          <w:i w:val="0"/>
          <w:sz w:val="24"/>
          <w:szCs w:val="24"/>
        </w:rPr>
        <w:t xml:space="preserve">Ответственность должностных лиц, государственных гражданских служащих и работников </w:t>
      </w:r>
      <w:r w:rsidR="006E3814" w:rsidRPr="006E3814">
        <w:rPr>
          <w:i w:val="0"/>
          <w:sz w:val="24"/>
          <w:szCs w:val="24"/>
        </w:rPr>
        <w:t xml:space="preserve">Администрации городского округа Электросталь Московской </w:t>
      </w:r>
      <w:r w:rsidR="001A07BB" w:rsidRPr="006E3814">
        <w:rPr>
          <w:i w:val="0"/>
          <w:sz w:val="24"/>
          <w:szCs w:val="24"/>
        </w:rPr>
        <w:t>области</w:t>
      </w:r>
      <w:r w:rsidR="001A07BB" w:rsidRPr="002A2747">
        <w:rPr>
          <w:sz w:val="24"/>
          <w:szCs w:val="24"/>
        </w:rPr>
        <w:t xml:space="preserve"> </w:t>
      </w:r>
      <w:r w:rsidR="001A07BB" w:rsidRPr="002A2747">
        <w:rPr>
          <w:i w:val="0"/>
          <w:sz w:val="24"/>
          <w:szCs w:val="24"/>
        </w:rPr>
        <w:t>за</w:t>
      </w:r>
      <w:r w:rsidRPr="002A2747">
        <w:rPr>
          <w:i w:val="0"/>
          <w:sz w:val="24"/>
          <w:szCs w:val="24"/>
        </w:rPr>
        <w:t xml:space="preserve"> решения и действия (бездействие), принимаемые (осуществляемые) ими в ходе предоставления </w:t>
      </w:r>
      <w:bookmarkEnd w:id="103"/>
      <w:bookmarkEnd w:id="104"/>
      <w:r w:rsidR="001D539F" w:rsidRPr="002A2747">
        <w:rPr>
          <w:i w:val="0"/>
          <w:sz w:val="24"/>
          <w:szCs w:val="24"/>
        </w:rPr>
        <w:t>Государственной услуги</w:t>
      </w:r>
      <w:bookmarkEnd w:id="105"/>
    </w:p>
    <w:p w14:paraId="61768C94" w14:textId="11E0529B"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Должностные лица, </w:t>
      </w:r>
      <w:r w:rsidR="00137BBD">
        <w:rPr>
          <w:rFonts w:ascii="Times New Roman" w:hAnsi="Times New Roman"/>
          <w:sz w:val="24"/>
          <w:szCs w:val="24"/>
        </w:rPr>
        <w:t>муниципальные</w:t>
      </w:r>
      <w:r w:rsidRPr="002A2747">
        <w:rPr>
          <w:rFonts w:ascii="Times New Roman" w:hAnsi="Times New Roman"/>
          <w:sz w:val="24"/>
          <w:szCs w:val="24"/>
        </w:rPr>
        <w:t xml:space="preserve"> служащие и работники </w:t>
      </w:r>
      <w:r w:rsidR="006E3814"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xml:space="preserve">, ответственные за предоставление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участвующие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несут ответственность за принимаемые (осуществляемые) в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решения и действия (бездействие)</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Российской Федерации.</w:t>
      </w:r>
    </w:p>
    <w:p w14:paraId="1BFBFE48"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Неполное или некачественное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выявленное в процессе Текущего контроля, влечёт применение дисциплинарного взыскания в соответствии</w:t>
      </w:r>
      <w:r w:rsidR="009B02B3" w:rsidRPr="002A2747">
        <w:rPr>
          <w:rFonts w:ascii="Times New Roman" w:hAnsi="Times New Roman"/>
          <w:sz w:val="24"/>
          <w:szCs w:val="24"/>
        </w:rPr>
        <w:t xml:space="preserve"> </w:t>
      </w:r>
      <w:r w:rsidRPr="002A2747">
        <w:rPr>
          <w:rFonts w:ascii="Times New Roman" w:hAnsi="Times New Roman"/>
          <w:sz w:val="24"/>
          <w:szCs w:val="24"/>
        </w:rPr>
        <w:t>с законодательством Российской Федерации.</w:t>
      </w:r>
    </w:p>
    <w:p w14:paraId="2D56D4F1" w14:textId="03C6C61F"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Нарушение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повлекшее ее непредставление или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5E6798" w:rsidRPr="002A2747">
        <w:rPr>
          <w:rFonts w:ascii="Times New Roman" w:hAnsi="Times New Roman"/>
          <w:sz w:val="24"/>
          <w:szCs w:val="24"/>
        </w:rPr>
        <w:t>Администрации</w:t>
      </w:r>
      <w:r w:rsidRPr="002A2747">
        <w:rPr>
          <w:rFonts w:ascii="Times New Roman" w:hAnsi="Times New Roman"/>
          <w:sz w:val="24"/>
          <w:szCs w:val="24"/>
        </w:rPr>
        <w:t xml:space="preserve">, ответственного за соблюдение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установленную Законом Московской области от </w:t>
      </w:r>
      <w:r w:rsidR="00743C96">
        <w:rPr>
          <w:rFonts w:ascii="Times New Roman" w:hAnsi="Times New Roman"/>
          <w:sz w:val="24"/>
          <w:szCs w:val="24"/>
        </w:rPr>
        <w:t>04</w:t>
      </w:r>
      <w:r w:rsidR="00743C96" w:rsidRPr="002A2747">
        <w:rPr>
          <w:rFonts w:ascii="Times New Roman" w:hAnsi="Times New Roman"/>
          <w:sz w:val="24"/>
          <w:szCs w:val="24"/>
        </w:rPr>
        <w:t xml:space="preserve"> </w:t>
      </w:r>
      <w:r w:rsidR="00743C96">
        <w:rPr>
          <w:rFonts w:ascii="Times New Roman" w:hAnsi="Times New Roman"/>
          <w:sz w:val="24"/>
          <w:szCs w:val="24"/>
        </w:rPr>
        <w:t>мая 2016</w:t>
      </w:r>
      <w:r w:rsidR="00743C96" w:rsidRPr="002A2747">
        <w:rPr>
          <w:rFonts w:ascii="Times New Roman" w:hAnsi="Times New Roman"/>
          <w:sz w:val="24"/>
          <w:szCs w:val="24"/>
        </w:rPr>
        <w:t xml:space="preserve"> года </w:t>
      </w:r>
      <w:r w:rsidR="00743C96">
        <w:rPr>
          <w:rFonts w:ascii="Times New Roman" w:hAnsi="Times New Roman"/>
          <w:sz w:val="24"/>
          <w:szCs w:val="24"/>
        </w:rPr>
        <w:t>№ 37/2016</w:t>
      </w:r>
      <w:r w:rsidR="00743C96" w:rsidRPr="002A2747">
        <w:rPr>
          <w:rFonts w:ascii="Times New Roman" w:hAnsi="Times New Roman"/>
          <w:sz w:val="24"/>
          <w:szCs w:val="24"/>
        </w:rPr>
        <w:t>-ОЗ «</w:t>
      </w:r>
      <w:r w:rsidR="00743C96">
        <w:rPr>
          <w:rFonts w:ascii="Times New Roman" w:hAnsi="Times New Roman"/>
          <w:sz w:val="24"/>
          <w:szCs w:val="24"/>
        </w:rPr>
        <w:t>Кодекс Московской области об административных правонарушениях</w:t>
      </w:r>
      <w:r w:rsidR="00743C96" w:rsidRPr="002A2747">
        <w:rPr>
          <w:rFonts w:ascii="Times New Roman" w:hAnsi="Times New Roman"/>
          <w:sz w:val="24"/>
          <w:szCs w:val="24"/>
        </w:rPr>
        <w:t>»</w:t>
      </w:r>
      <w:r w:rsidRPr="002A2747">
        <w:rPr>
          <w:rFonts w:ascii="Times New Roman" w:hAnsi="Times New Roman"/>
          <w:sz w:val="24"/>
          <w:szCs w:val="24"/>
        </w:rPr>
        <w:t>.</w:t>
      </w:r>
    </w:p>
    <w:p w14:paraId="7733F1A5" w14:textId="24A04E09" w:rsidR="00F64DB1" w:rsidRPr="00510461"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Должностными лицами, ответственным за соблюдение порядка предоставления </w:t>
      </w:r>
      <w:r w:rsidR="001D539F" w:rsidRPr="002A2747">
        <w:rPr>
          <w:rFonts w:ascii="Times New Roman" w:hAnsi="Times New Roman"/>
          <w:sz w:val="24"/>
          <w:szCs w:val="24"/>
        </w:rPr>
        <w:t>Государственной услуги</w:t>
      </w:r>
      <w:r w:rsidR="004D22D1">
        <w:rPr>
          <w:rFonts w:ascii="Times New Roman" w:hAnsi="Times New Roman"/>
          <w:sz w:val="24"/>
          <w:szCs w:val="24"/>
        </w:rPr>
        <w:t>, являю</w:t>
      </w:r>
      <w:r w:rsidRPr="002A2747">
        <w:rPr>
          <w:rFonts w:ascii="Times New Roman" w:hAnsi="Times New Roman"/>
          <w:sz w:val="24"/>
          <w:szCs w:val="24"/>
        </w:rPr>
        <w:t xml:space="preserve">тся руководители структурных подразделений </w:t>
      </w:r>
      <w:r w:rsidR="006E3814"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xml:space="preserve">, указанных в </w:t>
      </w:r>
      <w:hyperlink w:anchor="п_6_2_ответственные_за_услугу" w:history="1">
        <w:r w:rsidRPr="00510461">
          <w:rPr>
            <w:rStyle w:val="a7"/>
            <w:rFonts w:ascii="Times New Roman" w:hAnsi="Times New Roman"/>
            <w:color w:val="auto"/>
            <w:sz w:val="24"/>
            <w:szCs w:val="24"/>
            <w:u w:val="none"/>
          </w:rPr>
          <w:t>п. 6.2</w:t>
        </w:r>
        <w:r w:rsidR="00BB1927" w:rsidRPr="00510461">
          <w:rPr>
            <w:rStyle w:val="a7"/>
            <w:rFonts w:ascii="Times New Roman" w:hAnsi="Times New Roman"/>
            <w:color w:val="auto"/>
            <w:sz w:val="24"/>
            <w:szCs w:val="24"/>
            <w:u w:val="none"/>
          </w:rPr>
          <w:t xml:space="preserve"> </w:t>
        </w:r>
        <w:r w:rsidR="006E4A5E" w:rsidRPr="00510461">
          <w:rPr>
            <w:rStyle w:val="a7"/>
            <w:rFonts w:ascii="Times New Roman" w:hAnsi="Times New Roman"/>
            <w:color w:val="auto"/>
            <w:sz w:val="24"/>
            <w:szCs w:val="24"/>
            <w:u w:val="none"/>
          </w:rPr>
          <w:t>Административного регламента</w:t>
        </w:r>
      </w:hyperlink>
      <w:r w:rsidRPr="00510461">
        <w:rPr>
          <w:rFonts w:ascii="Times New Roman" w:hAnsi="Times New Roman"/>
          <w:sz w:val="24"/>
          <w:szCs w:val="24"/>
        </w:rPr>
        <w:t>.</w:t>
      </w:r>
    </w:p>
    <w:p w14:paraId="1ECA4DD1" w14:textId="77777777" w:rsidR="00F64DB1" w:rsidRPr="002A2747" w:rsidRDefault="00F64DB1" w:rsidP="00F64DB1">
      <w:pPr>
        <w:pStyle w:val="affff9"/>
        <w:ind w:firstLine="709"/>
        <w:jc w:val="both"/>
        <w:rPr>
          <w:rFonts w:ascii="Times New Roman" w:hAnsi="Times New Roman"/>
          <w:sz w:val="24"/>
          <w:szCs w:val="24"/>
        </w:rPr>
      </w:pPr>
    </w:p>
    <w:p w14:paraId="5217FC9A" w14:textId="77777777" w:rsidR="00F64DB1" w:rsidRPr="002A2747" w:rsidRDefault="00F64DB1" w:rsidP="00CE5347">
      <w:pPr>
        <w:pStyle w:val="2-"/>
        <w:numPr>
          <w:ilvl w:val="0"/>
          <w:numId w:val="10"/>
        </w:numPr>
        <w:spacing w:before="0" w:after="0" w:line="276" w:lineRule="auto"/>
        <w:rPr>
          <w:i w:val="0"/>
          <w:sz w:val="24"/>
          <w:szCs w:val="24"/>
        </w:rPr>
      </w:pPr>
      <w:bookmarkStart w:id="106" w:name="_Toc438376255"/>
      <w:bookmarkStart w:id="107" w:name="_Toc438727104"/>
      <w:bookmarkStart w:id="108" w:name="_Toc459994020"/>
      <w:bookmarkStart w:id="109" w:name="_Toc460002902"/>
      <w:r w:rsidRPr="002A2747">
        <w:rPr>
          <w:i w:val="0"/>
          <w:sz w:val="24"/>
          <w:szCs w:val="24"/>
        </w:rPr>
        <w:t>Положения, характеризующие требования к порядку и формам контроля</w:t>
      </w:r>
      <w:r w:rsidR="009B02B3" w:rsidRPr="002A2747">
        <w:rPr>
          <w:i w:val="0"/>
          <w:sz w:val="24"/>
          <w:szCs w:val="24"/>
        </w:rPr>
        <w:t xml:space="preserve"> </w:t>
      </w:r>
      <w:r w:rsidRPr="002A2747">
        <w:rPr>
          <w:i w:val="0"/>
          <w:sz w:val="24"/>
          <w:szCs w:val="24"/>
        </w:rPr>
        <w:t xml:space="preserve">за предоставлением </w:t>
      </w:r>
      <w:r w:rsidR="001D539F" w:rsidRPr="002A2747">
        <w:rPr>
          <w:i w:val="0"/>
          <w:sz w:val="24"/>
          <w:szCs w:val="24"/>
        </w:rPr>
        <w:t>Государственной услуги</w:t>
      </w:r>
      <w:r w:rsidRPr="002A2747">
        <w:rPr>
          <w:i w:val="0"/>
          <w:sz w:val="24"/>
          <w:szCs w:val="24"/>
        </w:rPr>
        <w:t>, в том числе со стороны граждан, их объединений</w:t>
      </w:r>
      <w:r w:rsidR="009B02B3" w:rsidRPr="002A2747">
        <w:rPr>
          <w:i w:val="0"/>
          <w:sz w:val="24"/>
          <w:szCs w:val="24"/>
        </w:rPr>
        <w:t xml:space="preserve"> </w:t>
      </w:r>
      <w:r w:rsidRPr="002A2747">
        <w:rPr>
          <w:i w:val="0"/>
          <w:sz w:val="24"/>
          <w:szCs w:val="24"/>
        </w:rPr>
        <w:t>и организаций</w:t>
      </w:r>
      <w:bookmarkEnd w:id="106"/>
      <w:bookmarkEnd w:id="107"/>
      <w:bookmarkEnd w:id="108"/>
      <w:bookmarkEnd w:id="109"/>
    </w:p>
    <w:p w14:paraId="7D428A31" w14:textId="77777777" w:rsidR="00F64DB1" w:rsidRPr="002A2747" w:rsidRDefault="00F64DB1" w:rsidP="00F64DB1">
      <w:pPr>
        <w:pStyle w:val="affff9"/>
        <w:ind w:firstLine="709"/>
        <w:jc w:val="both"/>
        <w:rPr>
          <w:rFonts w:ascii="Times New Roman" w:hAnsi="Times New Roman"/>
          <w:sz w:val="24"/>
          <w:szCs w:val="24"/>
        </w:rPr>
      </w:pPr>
    </w:p>
    <w:p w14:paraId="7CBC695E"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Требованиями к порядку и формам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632326D2" w14:textId="77777777"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независимость;</w:t>
      </w:r>
    </w:p>
    <w:p w14:paraId="569520E0" w14:textId="77777777"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тщательность.</w:t>
      </w:r>
    </w:p>
    <w:p w14:paraId="321B225E" w14:textId="706AC492"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Независимость Текущего контроля заключается в том, что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должностное лицо, уполномоченное на его осуществление, не зависит от должностного лица, </w:t>
      </w:r>
      <w:r w:rsidR="00433258">
        <w:rPr>
          <w:rFonts w:ascii="Times New Roman" w:hAnsi="Times New Roman"/>
          <w:sz w:val="24"/>
          <w:szCs w:val="24"/>
        </w:rPr>
        <w:t xml:space="preserve">муниципального </w:t>
      </w:r>
      <w:r w:rsidRPr="002A2747">
        <w:rPr>
          <w:rFonts w:ascii="Times New Roman" w:hAnsi="Times New Roman"/>
          <w:sz w:val="24"/>
          <w:szCs w:val="24"/>
        </w:rPr>
        <w:t xml:space="preserve">служащего, работника </w:t>
      </w:r>
      <w:r w:rsidR="006E3814" w:rsidRPr="006F3960">
        <w:rPr>
          <w:rFonts w:ascii="Times New Roman" w:hAnsi="Times New Roman"/>
          <w:sz w:val="24"/>
          <w:szCs w:val="24"/>
        </w:rPr>
        <w:t>Администрации городского округа Электросталь Московской области</w:t>
      </w:r>
      <w:r w:rsidR="006E3814">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участвующего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не имеет родства с ним.</w:t>
      </w:r>
    </w:p>
    <w:p w14:paraId="560246B1"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Должностные лица, осуществляющие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Текущий 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должны принимать меры по предотвращению конфликта интересов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05EC646"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Тщательность осуществления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3EE93A54" w14:textId="766AC05F"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имеют право направлять в </w:t>
      </w:r>
      <w:r w:rsidR="00433258">
        <w:rPr>
          <w:rFonts w:ascii="Times New Roman" w:hAnsi="Times New Roman"/>
          <w:sz w:val="24"/>
          <w:szCs w:val="24"/>
        </w:rPr>
        <w:t>Администрацию</w:t>
      </w:r>
      <w:r w:rsidR="006E3814" w:rsidRPr="006F3960">
        <w:rPr>
          <w:rFonts w:ascii="Times New Roman" w:hAnsi="Times New Roman"/>
          <w:sz w:val="24"/>
          <w:szCs w:val="24"/>
        </w:rPr>
        <w:t xml:space="preserve">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 xml:space="preserve">индивидуальные и коллективные обращения с предложениями по совершенствованию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жалобы и заявления на действия (бездействия) должностных лиц </w:t>
      </w:r>
      <w:r w:rsidR="006E3814" w:rsidRPr="006F3960">
        <w:rPr>
          <w:rFonts w:ascii="Times New Roman" w:hAnsi="Times New Roman"/>
          <w:sz w:val="24"/>
          <w:szCs w:val="24"/>
        </w:rPr>
        <w:t>Администрации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и принятые ими решения, связанные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с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p>
    <w:p w14:paraId="146F8C9F" w14:textId="0712FAFD"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связи Московской области жалобы на нарушение должностными лицами, </w:t>
      </w:r>
      <w:r w:rsidR="00433258">
        <w:rPr>
          <w:rFonts w:ascii="Times New Roman" w:hAnsi="Times New Roman"/>
          <w:sz w:val="24"/>
          <w:szCs w:val="24"/>
        </w:rPr>
        <w:t>муниципальными</w:t>
      </w:r>
      <w:r w:rsidRPr="002A2747">
        <w:rPr>
          <w:rFonts w:ascii="Times New Roman" w:hAnsi="Times New Roman"/>
          <w:sz w:val="24"/>
          <w:szCs w:val="24"/>
        </w:rPr>
        <w:t xml:space="preserve"> служащими </w:t>
      </w:r>
      <w:r w:rsidR="006E3814" w:rsidRPr="006F3960">
        <w:rPr>
          <w:rFonts w:ascii="Times New Roman" w:hAnsi="Times New Roman"/>
          <w:sz w:val="24"/>
          <w:szCs w:val="24"/>
        </w:rPr>
        <w:t>Администрации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 xml:space="preserve">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повлекшее ее непредставление или предоставление с нарушением срока, установленного Регламентом.</w:t>
      </w:r>
    </w:p>
    <w:p w14:paraId="16727D04" w14:textId="7549C89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со стороны граждан</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их объединений и организаций, осуществляется посредством открытости деятельности </w:t>
      </w:r>
      <w:r w:rsidR="006E3814" w:rsidRPr="006F3960">
        <w:rPr>
          <w:rFonts w:ascii="Times New Roman" w:hAnsi="Times New Roman"/>
          <w:sz w:val="24"/>
          <w:szCs w:val="24"/>
        </w:rPr>
        <w:t>Администрации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 xml:space="preserve">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получения полной, актуальной и достоверной информации о порядке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 возможности досудебного рассмотрения обращений (жалоб) в процессе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4132C058"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Заявители могут контролировать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путем получения информации о ходе </w:t>
      </w:r>
      <w:r w:rsidR="005E6798"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5309CB28" w14:textId="77777777" w:rsidR="00243D8E" w:rsidRPr="002A2747" w:rsidRDefault="00243D8E" w:rsidP="00892E90">
      <w:pPr>
        <w:pStyle w:val="4"/>
        <w:ind w:firstLine="709"/>
        <w:rPr>
          <w:szCs w:val="24"/>
        </w:rPr>
      </w:pPr>
    </w:p>
    <w:p w14:paraId="1FE6456F" w14:textId="428196B6" w:rsidR="002361C4" w:rsidRPr="002A2747" w:rsidRDefault="001E0904" w:rsidP="007C4AE7">
      <w:pPr>
        <w:pStyle w:val="1-"/>
        <w:spacing w:before="0" w:after="0"/>
        <w:rPr>
          <w:sz w:val="24"/>
          <w:szCs w:val="24"/>
          <w:lang w:eastAsia="en-US"/>
        </w:rPr>
      </w:pPr>
      <w:bookmarkStart w:id="110" w:name="_Toc459994021"/>
      <w:bookmarkStart w:id="111" w:name="_Toc460002903"/>
      <w:r w:rsidRPr="002A2747">
        <w:rPr>
          <w:sz w:val="24"/>
          <w:szCs w:val="24"/>
        </w:rPr>
        <w:t xml:space="preserve">Раздел </w:t>
      </w:r>
      <w:r w:rsidRPr="002A2747">
        <w:rPr>
          <w:sz w:val="24"/>
          <w:szCs w:val="24"/>
          <w:lang w:val="en-US"/>
        </w:rPr>
        <w:t>V</w:t>
      </w:r>
      <w:r w:rsidRPr="002A2747">
        <w:rPr>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3"/>
      <w:bookmarkEnd w:id="94"/>
      <w:r w:rsidR="001D539F" w:rsidRPr="002A2747">
        <w:rPr>
          <w:sz w:val="24"/>
          <w:szCs w:val="24"/>
        </w:rPr>
        <w:t>Государственной услуги</w:t>
      </w:r>
      <w:bookmarkEnd w:id="110"/>
      <w:bookmarkEnd w:id="111"/>
    </w:p>
    <w:p w14:paraId="6002884B" w14:textId="2164F655" w:rsidR="001E0904" w:rsidRPr="002A2747" w:rsidRDefault="002361C4" w:rsidP="00CE5347">
      <w:pPr>
        <w:pStyle w:val="2-"/>
        <w:numPr>
          <w:ilvl w:val="0"/>
          <w:numId w:val="10"/>
        </w:numPr>
        <w:spacing w:before="0" w:after="0" w:line="276" w:lineRule="auto"/>
        <w:rPr>
          <w:i w:val="0"/>
          <w:sz w:val="24"/>
          <w:szCs w:val="24"/>
          <w:lang w:eastAsia="ru-RU"/>
        </w:rPr>
      </w:pPr>
      <w:bookmarkStart w:id="112" w:name="_Toc459994022"/>
      <w:bookmarkStart w:id="113" w:name="_Toc460002904"/>
      <w:r w:rsidRPr="002A2747">
        <w:rPr>
          <w:i w:val="0"/>
          <w:sz w:val="24"/>
          <w:szCs w:val="24"/>
          <w:lang w:eastAsia="ru-RU"/>
        </w:rPr>
        <w:t xml:space="preserve">Основания </w:t>
      </w:r>
      <w:r w:rsidRPr="002A2747">
        <w:rPr>
          <w:i w:val="0"/>
          <w:sz w:val="24"/>
          <w:szCs w:val="24"/>
        </w:rPr>
        <w:t>для</w:t>
      </w:r>
      <w:r w:rsidRPr="002A2747">
        <w:rPr>
          <w:i w:val="0"/>
          <w:sz w:val="24"/>
          <w:szCs w:val="24"/>
          <w:lang w:eastAsia="ru-RU"/>
        </w:rPr>
        <w:t xml:space="preserve"> жалоб, форма и </w:t>
      </w:r>
      <w:r w:rsidRPr="002A2747">
        <w:rPr>
          <w:i w:val="0"/>
          <w:sz w:val="24"/>
          <w:szCs w:val="24"/>
        </w:rPr>
        <w:t>содержание</w:t>
      </w:r>
      <w:r w:rsidRPr="002A2747">
        <w:rPr>
          <w:i w:val="0"/>
          <w:sz w:val="24"/>
          <w:szCs w:val="24"/>
          <w:lang w:eastAsia="ru-RU"/>
        </w:rPr>
        <w:t xml:space="preserve"> жалоб, порядок рассмотрения и ответа на жалобу</w:t>
      </w:r>
      <w:bookmarkEnd w:id="112"/>
      <w:bookmarkEnd w:id="113"/>
    </w:p>
    <w:p w14:paraId="5C337E56" w14:textId="1675ED4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 xml:space="preserve">Заявитель имеет право обратиться с жалобой в </w:t>
      </w:r>
      <w:r w:rsidR="006E3814" w:rsidRPr="006F3960">
        <w:rPr>
          <w:rFonts w:ascii="Times New Roman" w:hAnsi="Times New Roman"/>
          <w:sz w:val="24"/>
          <w:szCs w:val="24"/>
        </w:rPr>
        <w:t>Администраци</w:t>
      </w:r>
      <w:r w:rsidR="000E4FC6">
        <w:rPr>
          <w:rFonts w:ascii="Times New Roman" w:hAnsi="Times New Roman"/>
          <w:sz w:val="24"/>
          <w:szCs w:val="24"/>
        </w:rPr>
        <w:t>ю</w:t>
      </w:r>
      <w:r w:rsidR="006E3814" w:rsidRPr="006F3960">
        <w:rPr>
          <w:rFonts w:ascii="Times New Roman" w:hAnsi="Times New Roman"/>
          <w:sz w:val="24"/>
          <w:szCs w:val="24"/>
        </w:rPr>
        <w:t xml:space="preserve"> городского округа Электросталь Московской области</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или в </w:t>
      </w:r>
      <w:r w:rsidRPr="002A2747">
        <w:rPr>
          <w:rFonts w:ascii="Times New Roman" w:hAnsi="Times New Roman"/>
          <w:sz w:val="24"/>
          <w:szCs w:val="24"/>
        </w:rPr>
        <w:t>Министерство государственного управления, информационных технологий</w:t>
      </w:r>
      <w:r w:rsidR="009335D3" w:rsidRPr="002A2747">
        <w:rPr>
          <w:rFonts w:ascii="Times New Roman" w:hAnsi="Times New Roman"/>
          <w:sz w:val="24"/>
          <w:szCs w:val="24"/>
        </w:rPr>
        <w:t xml:space="preserve"> </w:t>
      </w:r>
      <w:r w:rsidRPr="002A2747">
        <w:rPr>
          <w:rFonts w:ascii="Times New Roman" w:hAnsi="Times New Roman"/>
          <w:sz w:val="24"/>
          <w:szCs w:val="24"/>
        </w:rPr>
        <w:t>и связи Московской области</w:t>
      </w:r>
      <w:r w:rsidRPr="002A2747">
        <w:rPr>
          <w:rFonts w:ascii="Times New Roman" w:hAnsi="Times New Roman"/>
          <w:sz w:val="24"/>
          <w:szCs w:val="24"/>
          <w:lang w:eastAsia="ar-SA"/>
        </w:rPr>
        <w:t xml:space="preserve">, </w:t>
      </w:r>
      <w:r w:rsidRPr="002A2747">
        <w:rPr>
          <w:rFonts w:ascii="Times New Roman" w:hAnsi="Times New Roman"/>
          <w:sz w:val="24"/>
          <w:szCs w:val="24"/>
        </w:rPr>
        <w:t>в том числе в следующих случаях:</w:t>
      </w:r>
    </w:p>
    <w:p w14:paraId="20CCB998" w14:textId="77777777" w:rsidR="00C23B15" w:rsidRDefault="00C23B15" w:rsidP="007828C8">
      <w:pPr>
        <w:pStyle w:val="affff9"/>
        <w:ind w:firstLine="709"/>
        <w:jc w:val="both"/>
        <w:rPr>
          <w:rFonts w:ascii="Times New Roman" w:hAnsi="Times New Roman"/>
          <w:sz w:val="24"/>
          <w:szCs w:val="24"/>
        </w:rPr>
      </w:pPr>
    </w:p>
    <w:p w14:paraId="41ED47EC" w14:textId="77777777" w:rsidR="00C23B15" w:rsidRDefault="00C23B15" w:rsidP="007828C8">
      <w:pPr>
        <w:pStyle w:val="affff9"/>
        <w:ind w:firstLine="709"/>
        <w:jc w:val="both"/>
        <w:rPr>
          <w:rFonts w:ascii="Times New Roman" w:hAnsi="Times New Roman"/>
          <w:sz w:val="24"/>
          <w:szCs w:val="24"/>
        </w:rPr>
      </w:pPr>
    </w:p>
    <w:p w14:paraId="3E8281F5"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1) нарушение срока регистрации заявления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FC0703E"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2) нарушение срока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049EC502"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59F87FF8"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D52274F"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lastRenderedPageBreak/>
        <w:t xml:space="preserve">5) отказ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если основания отказа</w:t>
      </w:r>
      <w:r w:rsidR="00822289" w:rsidRPr="002A2747">
        <w:rPr>
          <w:rFonts w:ascii="Times New Roman" w:hAnsi="Times New Roman"/>
          <w:sz w:val="24"/>
          <w:szCs w:val="24"/>
        </w:rPr>
        <w:t xml:space="preserve"> </w:t>
      </w:r>
      <w:r w:rsidRPr="002A2747">
        <w:rPr>
          <w:rFonts w:ascii="Times New Roman" w:hAnsi="Times New Roman"/>
          <w:sz w:val="24"/>
          <w:szCs w:val="24"/>
        </w:rPr>
        <w:t>не предусмотрены федеральными законами и принятыми в соответствии с ними иными нормативными правовыми актами;</w:t>
      </w:r>
    </w:p>
    <w:p w14:paraId="43BACFD9"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6) затребование с Заявителя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платы;</w:t>
      </w:r>
    </w:p>
    <w:p w14:paraId="70C4A2FA"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документах</w:t>
      </w:r>
      <w:r w:rsidR="005A5433" w:rsidRPr="002A2747">
        <w:rPr>
          <w:rFonts w:ascii="Times New Roman" w:hAnsi="Times New Roman"/>
          <w:sz w:val="24"/>
          <w:szCs w:val="24"/>
        </w:rPr>
        <w:t>,</w:t>
      </w:r>
      <w:r w:rsidRPr="002A2747">
        <w:rPr>
          <w:rFonts w:ascii="Times New Roman" w:hAnsi="Times New Roman"/>
          <w:sz w:val="24"/>
          <w:szCs w:val="24"/>
        </w:rPr>
        <w:t xml:space="preserve"> либо нарушение установленного срока таких исправлений.</w:t>
      </w:r>
    </w:p>
    <w:p w14:paraId="42AD4748" w14:textId="77777777" w:rsidR="001E0904" w:rsidRPr="002A2747" w:rsidRDefault="002361C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lang w:eastAsia="ar-SA"/>
        </w:rPr>
        <w:t>Жалоба подается в письменной форме на бумажном носителе, либо</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в электронной форме</w:t>
      </w:r>
      <w:r w:rsidR="001E0904" w:rsidRPr="002A2747">
        <w:rPr>
          <w:rFonts w:ascii="Times New Roman" w:hAnsi="Times New Roman"/>
          <w:sz w:val="24"/>
          <w:szCs w:val="24"/>
        </w:rPr>
        <w:t xml:space="preserve">. </w:t>
      </w:r>
    </w:p>
    <w:p w14:paraId="0C9475BE" w14:textId="2617C216"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Жалоба может быть направлена по почте, через МФЦ, с использованием </w:t>
      </w:r>
      <w:r w:rsidR="0007400B" w:rsidRPr="002A2747">
        <w:rPr>
          <w:rFonts w:ascii="Times New Roman" w:hAnsi="Times New Roman"/>
          <w:sz w:val="24"/>
          <w:szCs w:val="24"/>
          <w:lang w:eastAsia="ar-SA"/>
        </w:rPr>
        <w:t>сети Интернет</w:t>
      </w:r>
      <w:r w:rsidRPr="002A2747">
        <w:rPr>
          <w:rFonts w:ascii="Times New Roman" w:hAnsi="Times New Roman"/>
          <w:sz w:val="24"/>
          <w:szCs w:val="24"/>
          <w:lang w:eastAsia="ar-SA"/>
        </w:rPr>
        <w:t xml:space="preserve">, официального сайта </w:t>
      </w:r>
      <w:r w:rsidR="006E3814" w:rsidRPr="006F3960">
        <w:rPr>
          <w:rFonts w:ascii="Times New Roman" w:hAnsi="Times New Roman"/>
          <w:sz w:val="24"/>
          <w:szCs w:val="24"/>
        </w:rPr>
        <w:t>городского округа Электросталь Московской области</w:t>
      </w:r>
      <w:r w:rsidR="00741FCD" w:rsidRPr="002A2747">
        <w:rPr>
          <w:rFonts w:ascii="Times New Roman" w:hAnsi="Times New Roman"/>
          <w:sz w:val="24"/>
          <w:szCs w:val="24"/>
          <w:lang w:eastAsia="ar-SA"/>
        </w:rPr>
        <w:t>,</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через </w:t>
      </w:r>
      <w:r w:rsidR="005A5433" w:rsidRPr="002A2747">
        <w:rPr>
          <w:rFonts w:ascii="Times New Roman" w:hAnsi="Times New Roman"/>
          <w:sz w:val="24"/>
          <w:szCs w:val="24"/>
          <w:lang w:eastAsia="ar-SA"/>
        </w:rPr>
        <w:t>РПГУ</w:t>
      </w:r>
      <w:r w:rsidRPr="002A2747">
        <w:rPr>
          <w:rFonts w:ascii="Times New Roman" w:hAnsi="Times New Roman"/>
          <w:sz w:val="24"/>
          <w:szCs w:val="24"/>
          <w:lang w:eastAsia="ar-SA"/>
        </w:rPr>
        <w:t xml:space="preserve">, а также может </w:t>
      </w:r>
      <w:r w:rsidR="005A5433" w:rsidRPr="002A2747">
        <w:rPr>
          <w:rFonts w:ascii="Times New Roman" w:hAnsi="Times New Roman"/>
          <w:sz w:val="24"/>
          <w:szCs w:val="24"/>
          <w:lang w:eastAsia="ar-SA"/>
        </w:rPr>
        <w:t>быть принята при личном приеме З</w:t>
      </w:r>
      <w:r w:rsidRPr="002A2747">
        <w:rPr>
          <w:rFonts w:ascii="Times New Roman" w:hAnsi="Times New Roman"/>
          <w:sz w:val="24"/>
          <w:szCs w:val="24"/>
          <w:lang w:eastAsia="ar-SA"/>
        </w:rPr>
        <w:t>аявителя.</w:t>
      </w:r>
    </w:p>
    <w:p w14:paraId="3675B2AC" w14:textId="77777777" w:rsidR="001E0904" w:rsidRPr="002A2747" w:rsidRDefault="002D21FC" w:rsidP="00243A85">
      <w:pPr>
        <w:pStyle w:val="affff9"/>
        <w:numPr>
          <w:ilvl w:val="1"/>
          <w:numId w:val="10"/>
        </w:numPr>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должна содержать:</w:t>
      </w:r>
    </w:p>
    <w:p w14:paraId="5C54303F"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а) наименование органа</w:t>
      </w:r>
      <w:r w:rsidRPr="002A2747">
        <w:rPr>
          <w:rFonts w:ascii="Times New Roman" w:hAnsi="Times New Roman"/>
          <w:sz w:val="24"/>
          <w:szCs w:val="24"/>
        </w:rPr>
        <w:t>,</w:t>
      </w:r>
      <w:r w:rsidRPr="002A2747">
        <w:rPr>
          <w:rFonts w:ascii="Times New Roman" w:hAnsi="Times New Roman"/>
          <w:sz w:val="24"/>
          <w:szCs w:val="24"/>
          <w:lang w:eastAsia="ar-SA"/>
        </w:rPr>
        <w:t xml:space="preserve"> фамилию, имя, отчество должностного лица органа, решения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действия (бездействие) которых обжалуются;</w:t>
      </w:r>
    </w:p>
    <w:p w14:paraId="24CBD0D5"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173D17"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сведения об обжалуемых решениях и действиях (бездействии);</w:t>
      </w:r>
    </w:p>
    <w:p w14:paraId="288F80A9"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г) доводы, по которым Заявитель не согласен с решением и действием (бездействием).</w:t>
      </w:r>
    </w:p>
    <w:p w14:paraId="24479D0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Заявителем могут быть представлены документы (при наличии), подтверждающие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его доводы, либо их копии.</w:t>
      </w:r>
    </w:p>
    <w:p w14:paraId="6A60C467"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D5B849A" w14:textId="77777777"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подлежит рассмотрению должностным лицом, уполномоченным</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на рассмотрение жалоб, которое обеспечивает:</w:t>
      </w:r>
    </w:p>
    <w:p w14:paraId="5AFAD1F9" w14:textId="77777777" w:rsidR="001E0904"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прием и рассмотрение жалоб в соответствии с требованиями Федерального </w:t>
      </w:r>
      <w:hyperlink r:id="rId12" w:history="1">
        <w:r w:rsidRPr="002A2747">
          <w:rPr>
            <w:rFonts w:ascii="Times New Roman" w:hAnsi="Times New Roman"/>
            <w:sz w:val="24"/>
            <w:szCs w:val="24"/>
            <w:lang w:eastAsia="ar-SA"/>
          </w:rPr>
          <w:t>закона</w:t>
        </w:r>
      </w:hyperlink>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от 27.07.2010 № 210-ФЗ «Об организации предоставления государственных</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муниципальных услуг»;</w:t>
      </w:r>
    </w:p>
    <w:p w14:paraId="635628FA"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информирование Заявителей о порядке обжалования решений</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действий (бездействия), нарушающих их права и законные интересы.</w:t>
      </w:r>
    </w:p>
    <w:p w14:paraId="7B6EF1C2" w14:textId="77777777"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подлежит регистрации не позднее следующего рабочего дня со дня</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ее поступления.</w:t>
      </w:r>
    </w:p>
    <w:p w14:paraId="6A3D91B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Жалоба подлежит рассмотрению:</w:t>
      </w:r>
    </w:p>
    <w:p w14:paraId="570D0003"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15-ти рабочих дней со дня ее регистрации в органе</w:t>
      </w:r>
      <w:r w:rsidRPr="002A2747">
        <w:rPr>
          <w:rFonts w:ascii="Times New Roman" w:hAnsi="Times New Roman"/>
          <w:sz w:val="24"/>
          <w:szCs w:val="24"/>
        </w:rPr>
        <w:t>, если более короткие сроки рассмотрения жалобы не установлены руководителями органа;</w:t>
      </w:r>
    </w:p>
    <w:p w14:paraId="28C652B3"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5-ти рабочих дней со дня ее регистрации - в случае обжалования отказа должностного лица</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B5F6E2C"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Заявителем подана жало</w:t>
      </w:r>
      <w:r w:rsidR="00741FCD" w:rsidRPr="002A2747">
        <w:rPr>
          <w:rFonts w:ascii="Times New Roman" w:hAnsi="Times New Roman"/>
          <w:sz w:val="24"/>
          <w:szCs w:val="24"/>
          <w:lang w:eastAsia="ar-SA"/>
        </w:rPr>
        <w:t>ба, решение по которой не входит</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в компетенцию данного </w:t>
      </w:r>
      <w:r w:rsidRPr="002A2747">
        <w:rPr>
          <w:rFonts w:ascii="Times New Roman" w:hAnsi="Times New Roman"/>
          <w:sz w:val="24"/>
          <w:szCs w:val="24"/>
        </w:rPr>
        <w:t>органа</w:t>
      </w:r>
      <w:r w:rsidRPr="002A2747">
        <w:rPr>
          <w:rFonts w:ascii="Times New Roman" w:hAnsi="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77128352"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этом срок рассмотрения жалобы исчисляется со дня регистрации </w:t>
      </w:r>
      <w:r w:rsidR="009B02B3" w:rsidRPr="002A2747">
        <w:rPr>
          <w:rFonts w:ascii="Times New Roman" w:hAnsi="Times New Roman"/>
          <w:sz w:val="24"/>
          <w:szCs w:val="24"/>
          <w:lang w:eastAsia="ar-SA"/>
        </w:rPr>
        <w:t xml:space="preserve">жалобы </w:t>
      </w:r>
      <w:r w:rsidRPr="002A2747">
        <w:rPr>
          <w:rFonts w:ascii="Times New Roman" w:hAnsi="Times New Roman"/>
          <w:sz w:val="24"/>
          <w:szCs w:val="24"/>
          <w:lang w:eastAsia="ar-SA"/>
        </w:rPr>
        <w:t>в уполномоченном на ее рассмотрение органе.</w:t>
      </w:r>
    </w:p>
    <w:p w14:paraId="1C44CBDD"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По результатам рассмотрения жалобы уполномоченный </w:t>
      </w:r>
      <w:r w:rsidR="009B02B3" w:rsidRPr="002A2747">
        <w:rPr>
          <w:rFonts w:ascii="Times New Roman" w:hAnsi="Times New Roman"/>
          <w:sz w:val="24"/>
          <w:szCs w:val="24"/>
          <w:lang w:eastAsia="ar-SA"/>
        </w:rPr>
        <w:t xml:space="preserve">орган </w:t>
      </w:r>
      <w:r w:rsidRPr="002A2747">
        <w:rPr>
          <w:rFonts w:ascii="Times New Roman" w:hAnsi="Times New Roman"/>
          <w:sz w:val="24"/>
          <w:szCs w:val="24"/>
          <w:lang w:eastAsia="ar-SA"/>
        </w:rPr>
        <w:t>принимает одно из следующих решений:</w:t>
      </w:r>
    </w:p>
    <w:p w14:paraId="164DA67E"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lastRenderedPageBreak/>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2A2747">
        <w:rPr>
          <w:rFonts w:ascii="Times New Roman" w:hAnsi="Times New Roman"/>
          <w:sz w:val="24"/>
          <w:szCs w:val="24"/>
          <w:lang w:eastAsia="ar-SA"/>
        </w:rPr>
        <w:t>Государственной услуги</w:t>
      </w:r>
      <w:r w:rsidRPr="002A2747">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BF8F502"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2) отказывает в удовлетворении жалобы.</w:t>
      </w:r>
    </w:p>
    <w:p w14:paraId="58DC2145"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 не позднее 5-ти рабочих дней со дня принятия решения.</w:t>
      </w:r>
    </w:p>
    <w:p w14:paraId="0FF54237"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rPr>
        <w:t>Уполномоченный орган отказывает</w:t>
      </w:r>
      <w:r w:rsidRPr="002A2747">
        <w:rPr>
          <w:rFonts w:ascii="Times New Roman" w:hAnsi="Times New Roman"/>
          <w:sz w:val="24"/>
          <w:szCs w:val="24"/>
          <w:lang w:eastAsia="ar-SA"/>
        </w:rPr>
        <w:t xml:space="preserve"> в удовлетворении жалобы</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14:paraId="4EF9EBE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вступившего в законную силу решения суда, арбитражного суда по жалобе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 том же предмете и по тем же основаниям;</w:t>
      </w:r>
    </w:p>
    <w:p w14:paraId="64DBF866"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65D54814"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решения по жалобе, принятого ранее в соответствии</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с требованиями</w:t>
      </w:r>
      <w:r w:rsidR="0007400B" w:rsidRPr="002A2747">
        <w:rPr>
          <w:rFonts w:ascii="Times New Roman" w:hAnsi="Times New Roman"/>
          <w:sz w:val="24"/>
          <w:szCs w:val="24"/>
          <w:lang w:eastAsia="ar-SA"/>
        </w:rPr>
        <w:t xml:space="preserve"> </w:t>
      </w:r>
      <w:r w:rsidR="006E4A5E" w:rsidRPr="002A2747">
        <w:rPr>
          <w:rFonts w:ascii="Times New Roman" w:hAnsi="Times New Roman"/>
          <w:sz w:val="24"/>
          <w:szCs w:val="24"/>
          <w:lang w:eastAsia="ar-SA"/>
        </w:rPr>
        <w:t>Административного регламента</w:t>
      </w:r>
      <w:r w:rsidRPr="002A2747">
        <w:rPr>
          <w:rFonts w:ascii="Times New Roman" w:hAnsi="Times New Roman"/>
          <w:sz w:val="24"/>
          <w:szCs w:val="24"/>
          <w:lang w:eastAsia="ar-SA"/>
        </w:rPr>
        <w:t xml:space="preserve"> в отношении того же заявителя и по тому же предмету жалобы;</w:t>
      </w:r>
    </w:p>
    <w:p w14:paraId="423B1E1A" w14:textId="77777777" w:rsidR="002D21FC"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w:t>
      </w:r>
      <w:r w:rsidR="002D21FC" w:rsidRPr="002A2747">
        <w:rPr>
          <w:rFonts w:ascii="Times New Roman" w:hAnsi="Times New Roman"/>
          <w:sz w:val="24"/>
          <w:szCs w:val="24"/>
          <w:lang w:eastAsia="ar-SA"/>
        </w:rPr>
        <w:t>ризнания жалобы необоснованной.</w:t>
      </w:r>
    </w:p>
    <w:p w14:paraId="70FEA86E"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Не позднее дня, следующего за днем принятия решения по жалобе, Заявителю</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14:paraId="74906DC2"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органы прокуратуры.</w:t>
      </w:r>
    </w:p>
    <w:p w14:paraId="63CF9799"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ответе по результатам рассмотрения жалобы указываются:</w:t>
      </w:r>
    </w:p>
    <w:p w14:paraId="2DF7A69E" w14:textId="0C3F160F"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должность, фамилия, имя, отче</w:t>
      </w:r>
      <w:r w:rsidR="00BE5A16" w:rsidRPr="002A2747">
        <w:rPr>
          <w:rFonts w:ascii="Times New Roman" w:hAnsi="Times New Roman"/>
          <w:sz w:val="24"/>
          <w:szCs w:val="24"/>
          <w:lang w:eastAsia="ar-SA"/>
        </w:rPr>
        <w:t xml:space="preserve">ство (при наличии) должностного </w:t>
      </w:r>
      <w:r w:rsidRPr="002A2747">
        <w:rPr>
          <w:rFonts w:ascii="Times New Roman" w:hAnsi="Times New Roman"/>
          <w:sz w:val="24"/>
          <w:szCs w:val="24"/>
          <w:lang w:eastAsia="ar-SA"/>
        </w:rPr>
        <w:t>лица</w:t>
      </w:r>
      <w:r w:rsidR="00BE5A16" w:rsidRPr="002A2747">
        <w:rPr>
          <w:rFonts w:ascii="Times New Roman" w:hAnsi="Times New Roman"/>
          <w:sz w:val="24"/>
          <w:szCs w:val="24"/>
          <w:lang w:eastAsia="ar-SA"/>
        </w:rPr>
        <w:t>,</w:t>
      </w:r>
      <w:r w:rsidRPr="002A2747">
        <w:rPr>
          <w:rFonts w:ascii="Times New Roman" w:hAnsi="Times New Roman"/>
          <w:sz w:val="24"/>
          <w:szCs w:val="24"/>
          <w:lang w:eastAsia="ar-SA"/>
        </w:rPr>
        <w:t xml:space="preserve"> принявшего решение по жалобе;</w:t>
      </w:r>
    </w:p>
    <w:p w14:paraId="10BFD3AB"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-номер, дата, место принятия решения, </w:t>
      </w:r>
    </w:p>
    <w:p w14:paraId="2A27F98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сведения о должностном лице, решение или действие (бездействие) которого обжалуется;</w:t>
      </w:r>
    </w:p>
    <w:p w14:paraId="5A9D5310"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фамилия, имя, отчество (при наличии) или наименование Заявителя;</w:t>
      </w:r>
    </w:p>
    <w:p w14:paraId="6088798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основания для принятия решения по жалобе;</w:t>
      </w:r>
    </w:p>
    <w:p w14:paraId="6EAB45BF"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принятое по жалобе решение;</w:t>
      </w:r>
    </w:p>
    <w:p w14:paraId="3B9FAD71"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w:t>
      </w:r>
    </w:p>
    <w:p w14:paraId="77CDA80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7B42EE6"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сведения о порядке обжалования принятого по жалобе решения.</w:t>
      </w:r>
    </w:p>
    <w:p w14:paraId="4677E7EC"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lang w:eastAsia="ar-SA"/>
        </w:rPr>
        <w:t>Ответ по результатам рассмотрения жалобы подписывается уполномоченным</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на рассмотрение жалобы должностным лицом</w:t>
      </w:r>
      <w:r w:rsidRPr="002A2747">
        <w:rPr>
          <w:rFonts w:ascii="Times New Roman" w:hAnsi="Times New Roman"/>
          <w:sz w:val="24"/>
          <w:szCs w:val="24"/>
        </w:rPr>
        <w:t>.</w:t>
      </w:r>
    </w:p>
    <w:p w14:paraId="010935AF"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Уполномоченные органы вправе оставить жалобу без ответа</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14:paraId="595D321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14:paraId="6757B369"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A8AAFA4"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lastRenderedPageBreak/>
        <w:t>-отсутствия возможности прочитать какую-либо часть текста жалобы (жалоба остается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14:paraId="25810105" w14:textId="64E77DDF"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Заявитель вправе обжаловать принятое по жалобе решение в судебном порядке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соответствии с федеральным законодательством.</w:t>
      </w:r>
      <w:bookmarkEnd w:id="95"/>
    </w:p>
    <w:p w14:paraId="6110D982" w14:textId="77777777" w:rsidR="00466221" w:rsidRPr="002A2747" w:rsidRDefault="00466221" w:rsidP="007828C8">
      <w:pPr>
        <w:pStyle w:val="affff9"/>
        <w:ind w:firstLine="709"/>
        <w:jc w:val="both"/>
        <w:rPr>
          <w:rFonts w:ascii="Times New Roman" w:hAnsi="Times New Roman"/>
          <w:sz w:val="24"/>
          <w:szCs w:val="24"/>
          <w:lang w:eastAsia="ar-SA"/>
        </w:rPr>
      </w:pPr>
    </w:p>
    <w:p w14:paraId="50995750" w14:textId="6418A76A" w:rsidR="002D21FC" w:rsidRPr="002A2747" w:rsidRDefault="00AE48C7" w:rsidP="007C4AE7">
      <w:pPr>
        <w:pStyle w:val="4"/>
        <w:ind w:firstLine="709"/>
        <w:rPr>
          <w:szCs w:val="24"/>
        </w:rPr>
      </w:pPr>
      <w:bookmarkStart w:id="114" w:name="_Toc437973305"/>
      <w:bookmarkStart w:id="115" w:name="_Toc438110047"/>
      <w:bookmarkStart w:id="116" w:name="_Toc438376258"/>
      <w:bookmarkStart w:id="117" w:name="_Toc441496565"/>
      <w:bookmarkStart w:id="118" w:name="_Toc459994023"/>
      <w:r w:rsidRPr="002A2747">
        <w:rPr>
          <w:szCs w:val="24"/>
        </w:rPr>
        <w:t xml:space="preserve">Раздел </w:t>
      </w:r>
      <w:r w:rsidRPr="002A2747">
        <w:rPr>
          <w:szCs w:val="24"/>
          <w:lang w:val="en-US"/>
        </w:rPr>
        <w:t>VI</w:t>
      </w:r>
      <w:r w:rsidRPr="002A2747">
        <w:rPr>
          <w:szCs w:val="24"/>
        </w:rPr>
        <w:t xml:space="preserve">. Правила обработки персональных данных при предоставлении </w:t>
      </w:r>
      <w:bookmarkEnd w:id="114"/>
      <w:bookmarkEnd w:id="115"/>
      <w:bookmarkEnd w:id="116"/>
      <w:bookmarkEnd w:id="117"/>
      <w:r w:rsidR="001D539F" w:rsidRPr="002A2747">
        <w:rPr>
          <w:szCs w:val="24"/>
        </w:rPr>
        <w:t>Государственной услуги</w:t>
      </w:r>
      <w:bookmarkEnd w:id="118"/>
    </w:p>
    <w:p w14:paraId="3F2A071B" w14:textId="77777777" w:rsidR="007C4AE7" w:rsidRPr="002A2747" w:rsidRDefault="007C4AE7" w:rsidP="007C4AE7">
      <w:pPr>
        <w:rPr>
          <w:rFonts w:ascii="Times New Roman" w:hAnsi="Times New Roman"/>
          <w:sz w:val="24"/>
          <w:szCs w:val="24"/>
          <w:lang w:eastAsia="ru-RU"/>
        </w:rPr>
      </w:pPr>
    </w:p>
    <w:p w14:paraId="25B76E02" w14:textId="2D6559D3" w:rsidR="002D21FC" w:rsidRPr="002A2747" w:rsidRDefault="002D21FC" w:rsidP="00CE5347">
      <w:pPr>
        <w:pStyle w:val="2-"/>
        <w:numPr>
          <w:ilvl w:val="0"/>
          <w:numId w:val="10"/>
        </w:numPr>
        <w:spacing w:before="0" w:after="0" w:line="276" w:lineRule="auto"/>
        <w:rPr>
          <w:i w:val="0"/>
          <w:sz w:val="24"/>
          <w:szCs w:val="24"/>
          <w:lang w:eastAsia="ru-RU"/>
        </w:rPr>
      </w:pPr>
      <w:bookmarkStart w:id="119" w:name="_Toc460002905"/>
      <w:r w:rsidRPr="002A2747">
        <w:rPr>
          <w:i w:val="0"/>
          <w:sz w:val="24"/>
          <w:szCs w:val="24"/>
          <w:lang w:eastAsia="ru-RU"/>
        </w:rPr>
        <w:t>Цель, содержание, объем и требования к хранению персональных данных</w:t>
      </w:r>
      <w:bookmarkEnd w:id="119"/>
    </w:p>
    <w:p w14:paraId="7A0003ED" w14:textId="2C1E3C95" w:rsidR="00AE48C7" w:rsidRPr="002A2747" w:rsidRDefault="00AE48C7" w:rsidP="00633C04">
      <w:pPr>
        <w:pStyle w:val="14"/>
        <w:jc w:val="both"/>
        <w:rPr>
          <w:rFonts w:ascii="Times New Roman" w:hAnsi="Times New Roman"/>
          <w:sz w:val="24"/>
          <w:szCs w:val="24"/>
        </w:rPr>
      </w:pPr>
      <w:bookmarkStart w:id="120" w:name="_Toc438372093"/>
      <w:bookmarkStart w:id="121" w:name="_Toc438374279"/>
      <w:bookmarkStart w:id="122" w:name="_Toc438375739"/>
      <w:bookmarkStart w:id="123" w:name="_Toc438376259"/>
      <w:bookmarkStart w:id="124" w:name="_Toc438480272"/>
      <w:bookmarkEnd w:id="120"/>
      <w:bookmarkEnd w:id="121"/>
      <w:bookmarkEnd w:id="122"/>
      <w:bookmarkEnd w:id="123"/>
      <w:bookmarkEnd w:id="124"/>
    </w:p>
    <w:p w14:paraId="6DA3A291"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w:t>
      </w:r>
      <w:r w:rsidR="009B02B3" w:rsidRPr="002A2747">
        <w:rPr>
          <w:rFonts w:ascii="Times New Roman" w:hAnsi="Times New Roman"/>
          <w:sz w:val="24"/>
          <w:szCs w:val="24"/>
        </w:rPr>
        <w:t xml:space="preserve"> </w:t>
      </w:r>
      <w:r w:rsidRPr="002A2747">
        <w:rPr>
          <w:rFonts w:ascii="Times New Roman" w:hAnsi="Times New Roman"/>
          <w:sz w:val="24"/>
          <w:szCs w:val="24"/>
        </w:rPr>
        <w:t>с учетом требований федерального законодательства в сфере персональных данных.</w:t>
      </w:r>
    </w:p>
    <w:p w14:paraId="39A07E1A"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ограничивается достижением конкретных, определенных </w:t>
      </w:r>
      <w:r w:rsidR="0007400B" w:rsidRPr="002A2747">
        <w:rPr>
          <w:rFonts w:ascii="Times New Roman" w:hAnsi="Times New Roman"/>
          <w:sz w:val="24"/>
          <w:szCs w:val="24"/>
        </w:rPr>
        <w:t>Административным регламентом</w:t>
      </w:r>
      <w:r w:rsidRPr="002A2747">
        <w:rPr>
          <w:rFonts w:ascii="Times New Roman" w:hAnsi="Times New Roman"/>
          <w:sz w:val="24"/>
          <w:szCs w:val="24"/>
        </w:rPr>
        <w:t xml:space="preserve"> целей. Не допускается обработка персональных данных, несовместимая с целями сбора персональных данных.</w:t>
      </w:r>
    </w:p>
    <w:p w14:paraId="5D1274CC" w14:textId="77777777" w:rsidR="00AE48C7" w:rsidRPr="002A2747" w:rsidRDefault="00AE48C7" w:rsidP="002D21FC">
      <w:pPr>
        <w:pStyle w:val="14"/>
        <w:ind w:firstLine="709"/>
        <w:jc w:val="both"/>
        <w:rPr>
          <w:rFonts w:ascii="Times New Roman" w:hAnsi="Times New Roman"/>
          <w:sz w:val="24"/>
          <w:szCs w:val="24"/>
        </w:rPr>
      </w:pPr>
      <w:r w:rsidRPr="002A2747">
        <w:rPr>
          <w:rFonts w:ascii="Times New Roman" w:hAnsi="Times New Roman"/>
          <w:sz w:val="24"/>
          <w:szCs w:val="24"/>
        </w:rPr>
        <w:t>Обработке подлежат только персональные данные, которые отвечают целям их обработки.</w:t>
      </w:r>
    </w:p>
    <w:p w14:paraId="2817AFA5" w14:textId="3AA93C59" w:rsidR="00AE48C7" w:rsidRPr="002A2747" w:rsidRDefault="00AE48C7" w:rsidP="00243A85">
      <w:pPr>
        <w:pStyle w:val="14"/>
        <w:numPr>
          <w:ilvl w:val="1"/>
          <w:numId w:val="10"/>
        </w:numPr>
        <w:ind w:left="0" w:firstLine="709"/>
        <w:jc w:val="both"/>
        <w:rPr>
          <w:rFonts w:ascii="Times New Roman" w:hAnsi="Times New Roman"/>
          <w:sz w:val="24"/>
          <w:szCs w:val="24"/>
        </w:rPr>
      </w:pPr>
      <w:bookmarkStart w:id="125" w:name="_Ref438372417"/>
      <w:bookmarkStart w:id="126" w:name="п_3_3_цель_обработки_данных"/>
      <w:r w:rsidRPr="002A2747">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6E3814" w:rsidRPr="006F3960">
        <w:rPr>
          <w:rFonts w:ascii="Times New Roman" w:hAnsi="Times New Roman"/>
          <w:sz w:val="24"/>
          <w:szCs w:val="24"/>
        </w:rPr>
        <w:t>Администрации городского округа Электросталь Московской области</w:t>
      </w:r>
      <w:r w:rsidRPr="002A2747">
        <w:rPr>
          <w:rFonts w:ascii="Times New Roman" w:hAnsi="Times New Roman"/>
          <w:sz w:val="24"/>
          <w:szCs w:val="24"/>
        </w:rPr>
        <w:t xml:space="preserve"> в процессе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bookmarkEnd w:id="125"/>
    </w:p>
    <w:bookmarkEnd w:id="126"/>
    <w:p w14:paraId="2FBA183F"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При обработке персональных данных в целях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1140F16C"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37A691F" w14:textId="1F27633A"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по отношению к цели обработки персональных данных. Должностные лица </w:t>
      </w:r>
      <w:r w:rsidR="006E3814" w:rsidRPr="006F3960">
        <w:rPr>
          <w:rFonts w:ascii="Times New Roman" w:hAnsi="Times New Roman"/>
          <w:sz w:val="24"/>
          <w:szCs w:val="24"/>
        </w:rPr>
        <w:t>Администрации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должны принимать необходимые меры либо обеспечивать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их принятие по удалению или уточнению </w:t>
      </w:r>
      <w:r w:rsidR="00DF6DC4" w:rsidRPr="002A2747">
        <w:rPr>
          <w:rFonts w:ascii="Times New Roman" w:hAnsi="Times New Roman"/>
          <w:sz w:val="24"/>
          <w:szCs w:val="24"/>
        </w:rPr>
        <w:t>неполных,</w:t>
      </w:r>
      <w:r w:rsidRPr="002A2747">
        <w:rPr>
          <w:rFonts w:ascii="Times New Roman" w:hAnsi="Times New Roman"/>
          <w:sz w:val="24"/>
          <w:szCs w:val="24"/>
        </w:rPr>
        <w:t xml:space="preserve"> или неточных данных.</w:t>
      </w:r>
    </w:p>
    <w:p w14:paraId="0A1F762C"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4053A64" w14:textId="06162313"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Pr="00DF6DC4">
          <w:rPr>
            <w:rStyle w:val="a7"/>
            <w:rFonts w:ascii="Times New Roman" w:hAnsi="Times New Roman"/>
            <w:color w:val="auto"/>
            <w:sz w:val="24"/>
            <w:szCs w:val="24"/>
            <w:u w:val="none"/>
          </w:rPr>
          <w:t>в п</w:t>
        </w:r>
        <w:r w:rsidR="0007400B" w:rsidRPr="00DF6DC4">
          <w:rPr>
            <w:rStyle w:val="a7"/>
            <w:rFonts w:ascii="Times New Roman" w:hAnsi="Times New Roman"/>
            <w:color w:val="auto"/>
            <w:sz w:val="24"/>
            <w:szCs w:val="24"/>
            <w:u w:val="none"/>
          </w:rPr>
          <w:t>ункте</w:t>
        </w:r>
        <w:r w:rsidRPr="00DF6DC4">
          <w:rPr>
            <w:rStyle w:val="a7"/>
            <w:rFonts w:ascii="Times New Roman" w:hAnsi="Times New Roman"/>
            <w:color w:val="auto"/>
            <w:sz w:val="24"/>
            <w:szCs w:val="24"/>
            <w:u w:val="none"/>
          </w:rPr>
          <w:t xml:space="preserve"> </w:t>
        </w:r>
        <w:r w:rsidR="005850D5" w:rsidRPr="00DF6DC4">
          <w:rPr>
            <w:rStyle w:val="a7"/>
            <w:rFonts w:ascii="Times New Roman" w:hAnsi="Times New Roman"/>
            <w:color w:val="auto"/>
            <w:sz w:val="24"/>
            <w:szCs w:val="24"/>
            <w:u w:val="none"/>
          </w:rPr>
          <w:t>30.3</w:t>
        </w:r>
        <w:r w:rsidR="0007400B" w:rsidRPr="00DF6DC4">
          <w:rPr>
            <w:rStyle w:val="a7"/>
            <w:rFonts w:ascii="Times New Roman" w:hAnsi="Times New Roman"/>
            <w:color w:val="auto"/>
            <w:sz w:val="24"/>
            <w:szCs w:val="24"/>
            <w:u w:val="none"/>
          </w:rPr>
          <w:t xml:space="preserve"> </w:t>
        </w:r>
        <w:r w:rsidR="006E4A5E" w:rsidRPr="00DF6DC4">
          <w:rPr>
            <w:rStyle w:val="a7"/>
            <w:rFonts w:ascii="Times New Roman" w:hAnsi="Times New Roman"/>
            <w:color w:val="auto"/>
            <w:sz w:val="24"/>
            <w:szCs w:val="24"/>
            <w:u w:val="none"/>
          </w:rPr>
          <w:t>Административного регламента</w:t>
        </w:r>
      </w:hyperlink>
      <w:r w:rsidRPr="00DF6DC4">
        <w:rPr>
          <w:rFonts w:ascii="Times New Roman" w:hAnsi="Times New Roman"/>
          <w:sz w:val="24"/>
          <w:szCs w:val="24"/>
        </w:rPr>
        <w:t>,</w:t>
      </w:r>
      <w:r w:rsidRPr="002A2747">
        <w:rPr>
          <w:rFonts w:ascii="Times New Roman" w:hAnsi="Times New Roman"/>
          <w:sz w:val="24"/>
          <w:szCs w:val="24"/>
        </w:rPr>
        <w:t xml:space="preserve"> в </w:t>
      </w:r>
      <w:r w:rsidR="006E3814" w:rsidRPr="006F3960">
        <w:rPr>
          <w:rFonts w:ascii="Times New Roman" w:hAnsi="Times New Roman"/>
          <w:sz w:val="24"/>
          <w:szCs w:val="24"/>
        </w:rPr>
        <w:t>Администрации городского округа Электросталь Московской области</w:t>
      </w:r>
      <w:r w:rsidR="006E3814" w:rsidRPr="002A2747">
        <w:rPr>
          <w:rFonts w:ascii="Times New Roman" w:hAnsi="Times New Roman"/>
          <w:sz w:val="24"/>
          <w:szCs w:val="24"/>
        </w:rPr>
        <w:t xml:space="preserve"> </w:t>
      </w:r>
      <w:r w:rsidRPr="002A2747">
        <w:rPr>
          <w:rFonts w:ascii="Times New Roman" w:hAnsi="Times New Roman"/>
          <w:sz w:val="24"/>
          <w:szCs w:val="24"/>
        </w:rPr>
        <w:t>обрабатываются следующие персональные данные:</w:t>
      </w:r>
    </w:p>
    <w:p w14:paraId="079E0851"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фамилия, имя, отчество;</w:t>
      </w:r>
    </w:p>
    <w:p w14:paraId="54B1B3D0"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данные документа, удостоверяющего личность;</w:t>
      </w:r>
    </w:p>
    <w:p w14:paraId="404C08BB"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lastRenderedPageBreak/>
        <w:t>адрес места жительства;</w:t>
      </w:r>
    </w:p>
    <w:p w14:paraId="3FF7C36D"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домашний, сотовый телефоны;</w:t>
      </w:r>
    </w:p>
    <w:p w14:paraId="1F11101B"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адрес электронной почты.</w:t>
      </w:r>
    </w:p>
    <w:p w14:paraId="6CA397AD" w14:textId="7B122E49" w:rsidR="00AE48C7" w:rsidRPr="002A2747" w:rsidRDefault="002D21FC"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AE48C7" w:rsidRPr="002A2747">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00AE48C7" w:rsidRPr="00DF6DC4">
          <w:rPr>
            <w:rStyle w:val="a7"/>
            <w:rFonts w:ascii="Times New Roman" w:hAnsi="Times New Roman"/>
            <w:color w:val="auto"/>
            <w:sz w:val="24"/>
            <w:szCs w:val="24"/>
            <w:u w:val="none"/>
          </w:rPr>
          <w:t>в п</w:t>
        </w:r>
        <w:r w:rsidR="0007400B" w:rsidRPr="00DF6DC4">
          <w:rPr>
            <w:rStyle w:val="a7"/>
            <w:rFonts w:ascii="Times New Roman" w:hAnsi="Times New Roman"/>
            <w:color w:val="auto"/>
            <w:sz w:val="24"/>
            <w:szCs w:val="24"/>
            <w:u w:val="none"/>
          </w:rPr>
          <w:t>ункте</w:t>
        </w:r>
        <w:r w:rsidR="00AE48C7" w:rsidRPr="00DF6DC4">
          <w:rPr>
            <w:rStyle w:val="a7"/>
            <w:rFonts w:ascii="Times New Roman" w:hAnsi="Times New Roman"/>
            <w:color w:val="auto"/>
            <w:sz w:val="24"/>
            <w:szCs w:val="24"/>
            <w:u w:val="none"/>
          </w:rPr>
          <w:t xml:space="preserve"> </w:t>
        </w:r>
        <w:r w:rsidR="005850D5" w:rsidRPr="00DF6DC4">
          <w:rPr>
            <w:rStyle w:val="a7"/>
            <w:rFonts w:ascii="Times New Roman" w:hAnsi="Times New Roman"/>
            <w:color w:val="auto"/>
            <w:sz w:val="24"/>
            <w:szCs w:val="24"/>
            <w:u w:val="none"/>
          </w:rPr>
          <w:t>30.3</w:t>
        </w:r>
        <w:r w:rsidR="0007400B" w:rsidRPr="00DF6DC4">
          <w:rPr>
            <w:rStyle w:val="a7"/>
            <w:rFonts w:ascii="Times New Roman" w:hAnsi="Times New Roman"/>
            <w:color w:val="auto"/>
            <w:sz w:val="24"/>
            <w:szCs w:val="24"/>
            <w:u w:val="none"/>
          </w:rPr>
          <w:t xml:space="preserve"> </w:t>
        </w:r>
        <w:r w:rsidR="006E4A5E" w:rsidRPr="00DF6DC4">
          <w:rPr>
            <w:rStyle w:val="a7"/>
            <w:rFonts w:ascii="Times New Roman" w:hAnsi="Times New Roman"/>
            <w:color w:val="auto"/>
            <w:sz w:val="24"/>
            <w:szCs w:val="24"/>
            <w:u w:val="none"/>
          </w:rPr>
          <w:t>Административного регламента</w:t>
        </w:r>
      </w:hyperlink>
      <w:r w:rsidR="00AE48C7" w:rsidRPr="002A2747">
        <w:rPr>
          <w:rFonts w:ascii="Times New Roman" w:hAnsi="Times New Roman"/>
          <w:sz w:val="24"/>
          <w:szCs w:val="24"/>
        </w:rPr>
        <w:t>, к категориям субъектов, персональные данные которых обрабатываются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в </w:t>
      </w:r>
      <w:r w:rsidR="006E3814" w:rsidRPr="006F3960">
        <w:rPr>
          <w:rFonts w:ascii="Times New Roman" w:hAnsi="Times New Roman"/>
          <w:sz w:val="24"/>
          <w:szCs w:val="24"/>
        </w:rPr>
        <w:t>Администрации городского округа Электросталь Московской области</w:t>
      </w:r>
      <w:r w:rsidR="00AE48C7" w:rsidRPr="002A2747">
        <w:rPr>
          <w:rFonts w:ascii="Times New Roman" w:hAnsi="Times New Roman"/>
          <w:sz w:val="24"/>
          <w:szCs w:val="24"/>
        </w:rPr>
        <w:t>, относятся физические лица, обратившиеся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AE48C7" w:rsidRPr="002A2747">
        <w:rPr>
          <w:rFonts w:ascii="Times New Roman" w:hAnsi="Times New Roman"/>
          <w:sz w:val="24"/>
          <w:szCs w:val="24"/>
        </w:rPr>
        <w:t>от своего имени или в качестве представителей других лиц.</w:t>
      </w:r>
    </w:p>
    <w:p w14:paraId="5AFEA6B5"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Сроки обработки и хранения указанных выше персональных данных определяются</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По истечении сроков обработки</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персональные данные подлежат уничтожению либо обезличиванию, если иное</w:t>
      </w:r>
      <w:r w:rsidR="009B02B3" w:rsidRPr="002A2747">
        <w:rPr>
          <w:rFonts w:ascii="Times New Roman" w:hAnsi="Times New Roman"/>
          <w:sz w:val="24"/>
          <w:szCs w:val="24"/>
        </w:rPr>
        <w:t xml:space="preserve"> </w:t>
      </w:r>
      <w:r w:rsidRPr="002A2747">
        <w:rPr>
          <w:rFonts w:ascii="Times New Roman" w:hAnsi="Times New Roman"/>
          <w:sz w:val="24"/>
          <w:szCs w:val="24"/>
        </w:rPr>
        <w:t>не предусмотрено законодательством.</w:t>
      </w:r>
    </w:p>
    <w:p w14:paraId="764E4617" w14:textId="6F29217D"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 случае достижения цели обработки персональных данных</w:t>
      </w:r>
      <w:r w:rsidR="009B02B3" w:rsidRPr="002A2747">
        <w:rPr>
          <w:rFonts w:ascii="Times New Roman" w:hAnsi="Times New Roman"/>
          <w:sz w:val="24"/>
          <w:szCs w:val="24"/>
        </w:rPr>
        <w:t xml:space="preserve"> </w:t>
      </w:r>
      <w:r w:rsidR="006E3814" w:rsidRPr="006F3960">
        <w:rPr>
          <w:rFonts w:ascii="Times New Roman" w:hAnsi="Times New Roman"/>
          <w:sz w:val="24"/>
          <w:szCs w:val="24"/>
        </w:rPr>
        <w:t>Администраци</w:t>
      </w:r>
      <w:r w:rsidR="006E3814">
        <w:rPr>
          <w:rFonts w:ascii="Times New Roman" w:hAnsi="Times New Roman"/>
          <w:sz w:val="24"/>
          <w:szCs w:val="24"/>
        </w:rPr>
        <w:t>я</w:t>
      </w:r>
      <w:r w:rsidR="006E3814" w:rsidRPr="006F3960">
        <w:rPr>
          <w:rFonts w:ascii="Times New Roman" w:hAnsi="Times New Roman"/>
          <w:sz w:val="24"/>
          <w:szCs w:val="24"/>
        </w:rPr>
        <w:t xml:space="preserve"> городского округа Электросталь Московской области</w:t>
      </w:r>
      <w:r w:rsidR="006E3814" w:rsidRPr="002A2747">
        <w:rPr>
          <w:rFonts w:ascii="Times New Roman" w:hAnsi="Times New Roman"/>
          <w:sz w:val="24"/>
          <w:szCs w:val="24"/>
        </w:rPr>
        <w:t xml:space="preserve"> </w:t>
      </w:r>
      <w:r w:rsidR="0007400B" w:rsidRPr="002A2747">
        <w:rPr>
          <w:rFonts w:ascii="Times New Roman" w:hAnsi="Times New Roman"/>
          <w:sz w:val="24"/>
          <w:szCs w:val="24"/>
        </w:rPr>
        <w:t>обязан</w:t>
      </w:r>
      <w:r w:rsidRPr="002A2747">
        <w:rPr>
          <w:rFonts w:ascii="Times New Roman" w:hAnsi="Times New Roman"/>
          <w:sz w:val="24"/>
          <w:szCs w:val="24"/>
        </w:rPr>
        <w:t xml:space="preserve"> прекратить обработку персональных данных или обеспечить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ее прекращение в срок, не превышающий 30 дней с даты достижения цели обработки персональных данных, если </w:t>
      </w:r>
      <w:r w:rsidR="006E3814" w:rsidRPr="006F3960">
        <w:rPr>
          <w:rFonts w:ascii="Times New Roman" w:hAnsi="Times New Roman"/>
          <w:sz w:val="24"/>
          <w:szCs w:val="24"/>
        </w:rPr>
        <w:t>Администрации городского округа Электросталь Московской области</w:t>
      </w:r>
      <w:r w:rsidR="009B02B3" w:rsidRPr="002A2747">
        <w:rPr>
          <w:rFonts w:ascii="Times New Roman" w:hAnsi="Times New Roman"/>
          <w:sz w:val="24"/>
          <w:szCs w:val="24"/>
        </w:rPr>
        <w:t xml:space="preserve"> </w:t>
      </w:r>
      <w:r w:rsidRPr="002A2747">
        <w:rPr>
          <w:rFonts w:ascii="Times New Roman" w:hAnsi="Times New Roman"/>
          <w:sz w:val="24"/>
          <w:szCs w:val="24"/>
        </w:rPr>
        <w:t>не вправе осуществлять обработку персональных данных без согласия субъекта персональных данных</w:t>
      </w:r>
      <w:r w:rsidR="009B02B3" w:rsidRPr="002A2747">
        <w:rPr>
          <w:rFonts w:ascii="Times New Roman" w:hAnsi="Times New Roman"/>
          <w:sz w:val="24"/>
          <w:szCs w:val="24"/>
        </w:rPr>
        <w:t xml:space="preserve"> </w:t>
      </w:r>
      <w:r w:rsidRPr="002A2747">
        <w:rPr>
          <w:rFonts w:ascii="Times New Roman" w:hAnsi="Times New Roman"/>
          <w:sz w:val="24"/>
          <w:szCs w:val="24"/>
        </w:rPr>
        <w:t>на основаниях, предусмотренных федеральными законами.</w:t>
      </w:r>
    </w:p>
    <w:p w14:paraId="33E3E67A"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90DB58E"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2DFADD42"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w:t>
      </w:r>
      <w:r w:rsidR="0007400B"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p w14:paraId="0C06EA32"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0534301"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соблюдать правила использования персональных данных, порядок их учета</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исключить доступ к ним посторонних лиц;</w:t>
      </w:r>
    </w:p>
    <w:p w14:paraId="153E31BE"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14:paraId="0E06F83B"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C6DA5BD"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использовать сведения, содержащие персональные данные, в неслужебных целях,</w:t>
      </w:r>
      <w:r w:rsidR="009B02B3" w:rsidRPr="002A2747">
        <w:rPr>
          <w:rFonts w:ascii="Times New Roman" w:hAnsi="Times New Roman"/>
          <w:sz w:val="24"/>
          <w:szCs w:val="24"/>
        </w:rPr>
        <w:t xml:space="preserve"> </w:t>
      </w:r>
      <w:r w:rsidRPr="002A2747">
        <w:rPr>
          <w:rFonts w:ascii="Times New Roman" w:hAnsi="Times New Roman"/>
          <w:sz w:val="24"/>
          <w:szCs w:val="24"/>
        </w:rPr>
        <w:t>а также в служебных целях - при ведении переговоров по телефонной сети, в открытой переписке, статьях и выступлениях;</w:t>
      </w:r>
    </w:p>
    <w:p w14:paraId="557C196F"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4E89836"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23FDC6"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B02B3" w:rsidRPr="002A2747">
        <w:rPr>
          <w:rFonts w:ascii="Times New Roman" w:hAnsi="Times New Roman"/>
          <w:sz w:val="24"/>
          <w:szCs w:val="24"/>
        </w:rPr>
        <w:t xml:space="preserve"> </w:t>
      </w:r>
      <w:r w:rsidRPr="002A2747">
        <w:rPr>
          <w:rFonts w:ascii="Times New Roman" w:hAnsi="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BAB393F" w14:textId="77777777" w:rsidR="00743C96" w:rsidRDefault="007F5773" w:rsidP="00CE5347">
      <w:pPr>
        <w:pStyle w:val="14"/>
        <w:numPr>
          <w:ilvl w:val="1"/>
          <w:numId w:val="10"/>
        </w:numPr>
        <w:ind w:left="0" w:firstLine="709"/>
        <w:jc w:val="both"/>
        <w:rPr>
          <w:rFonts w:ascii="Times New Roman" w:hAnsi="Times New Roman"/>
          <w:sz w:val="24"/>
          <w:szCs w:val="24"/>
        </w:rPr>
      </w:pPr>
      <w:r w:rsidRPr="007F5773">
        <w:rPr>
          <w:rFonts w:ascii="Times New Roman" w:hAnsi="Times New Roman"/>
          <w:sz w:val="24"/>
          <w:szCs w:val="24"/>
        </w:rPr>
        <w:t>Администрация городского округа Электросталь Московской области</w:t>
      </w:r>
      <w:r w:rsidR="00AE48C7" w:rsidRPr="002A2747">
        <w:rPr>
          <w:rFonts w:ascii="Times New Roman" w:hAnsi="Times New Roman"/>
          <w:sz w:val="24"/>
          <w:szCs w:val="24"/>
        </w:rPr>
        <w:t xml:space="preserve"> для защиты персональных данных</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от неправомерного или случайного доступа к ним, </w:t>
      </w:r>
      <w:r w:rsidR="00AE48C7" w:rsidRPr="002A2747">
        <w:rPr>
          <w:rFonts w:ascii="Times New Roman" w:hAnsi="Times New Roman"/>
          <w:sz w:val="24"/>
          <w:szCs w:val="24"/>
        </w:rPr>
        <w:lastRenderedPageBreak/>
        <w:t xml:space="preserve">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p>
    <w:p w14:paraId="51092C19" w14:textId="77777777" w:rsidR="00743C96" w:rsidRDefault="00743C96" w:rsidP="00743C96">
      <w:pPr>
        <w:pStyle w:val="14"/>
        <w:jc w:val="both"/>
        <w:rPr>
          <w:rFonts w:ascii="Times New Roman" w:hAnsi="Times New Roman"/>
          <w:sz w:val="24"/>
          <w:szCs w:val="24"/>
        </w:rPr>
      </w:pPr>
    </w:p>
    <w:p w14:paraId="22375F3C" w14:textId="77777777" w:rsidR="00743C96" w:rsidRDefault="00743C96" w:rsidP="00743C96">
      <w:pPr>
        <w:pStyle w:val="14"/>
        <w:jc w:val="both"/>
        <w:rPr>
          <w:rFonts w:ascii="Times New Roman" w:hAnsi="Times New Roman"/>
          <w:sz w:val="24"/>
          <w:szCs w:val="24"/>
        </w:rPr>
      </w:pPr>
      <w:r>
        <w:rPr>
          <w:rFonts w:ascii="Times New Roman" w:hAnsi="Times New Roman"/>
          <w:sz w:val="24"/>
          <w:szCs w:val="24"/>
        </w:rPr>
        <w:t>Верно:</w:t>
      </w:r>
    </w:p>
    <w:p w14:paraId="43C4547B" w14:textId="090FD7EE" w:rsidR="00AE48C7" w:rsidRPr="002A2747" w:rsidRDefault="00743C96" w:rsidP="00743C96">
      <w:pPr>
        <w:pStyle w:val="14"/>
        <w:jc w:val="both"/>
        <w:rPr>
          <w:rFonts w:ascii="Times New Roman" w:hAnsi="Times New Roman"/>
          <w:sz w:val="24"/>
          <w:szCs w:val="24"/>
        </w:rPr>
      </w:pPr>
      <w:r>
        <w:rPr>
          <w:rFonts w:ascii="Times New Roman" w:hAnsi="Times New Roman"/>
          <w:sz w:val="24"/>
          <w:szCs w:val="24"/>
        </w:rPr>
        <w:t>Главный специалист ОГД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Е.С. Гончар</w:t>
      </w:r>
      <w:r w:rsidR="00AE48C7" w:rsidRPr="002A2747">
        <w:rPr>
          <w:rFonts w:ascii="Times New Roman" w:eastAsia="Times New Roman" w:hAnsi="Times New Roman"/>
          <w:sz w:val="24"/>
          <w:szCs w:val="24"/>
        </w:rPr>
        <w:br w:type="page"/>
      </w:r>
    </w:p>
    <w:p w14:paraId="5DE9CCAC" w14:textId="77777777" w:rsidR="008D4224" w:rsidRDefault="001901C6" w:rsidP="001901C6">
      <w:pPr>
        <w:pStyle w:val="4"/>
        <w:jc w:val="right"/>
        <w:rPr>
          <w:szCs w:val="24"/>
        </w:rPr>
      </w:pPr>
      <w:r w:rsidRPr="00D55686">
        <w:rPr>
          <w:szCs w:val="24"/>
        </w:rPr>
        <w:lastRenderedPageBreak/>
        <w:t>Приложение 1</w:t>
      </w:r>
    </w:p>
    <w:p w14:paraId="7A1486E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161795EA" w14:textId="133F0AE3"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14F5A48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10666F5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2CDF8991"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0EDDA1D7"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34CE4A2C" w14:textId="43FBC3FF" w:rsidR="00323BED" w:rsidRP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34918AB3" w14:textId="0ADEA225" w:rsidR="0062684A" w:rsidRPr="002A2747" w:rsidRDefault="0062684A" w:rsidP="00EA2112">
      <w:pPr>
        <w:pStyle w:val="1-"/>
        <w:rPr>
          <w:sz w:val="24"/>
          <w:szCs w:val="24"/>
        </w:rPr>
      </w:pPr>
      <w:bookmarkStart w:id="127" w:name="_Toc459994024"/>
      <w:bookmarkStart w:id="128" w:name="_Toc460002906"/>
      <w:bookmarkStart w:id="129" w:name="приложение_1_Термины"/>
      <w:r w:rsidRPr="002A2747">
        <w:rPr>
          <w:sz w:val="24"/>
          <w:szCs w:val="24"/>
        </w:rPr>
        <w:t xml:space="preserve">Термины и </w:t>
      </w:r>
      <w:r w:rsidRPr="002A2747">
        <w:rPr>
          <w:sz w:val="24"/>
          <w:szCs w:val="24"/>
          <w:lang w:val="x-none"/>
        </w:rPr>
        <w:t>определения</w:t>
      </w:r>
      <w:bookmarkEnd w:id="127"/>
      <w:bookmarkEnd w:id="128"/>
    </w:p>
    <w:bookmarkEnd w:id="129"/>
    <w:p w14:paraId="4E82C0B4" w14:textId="77777777" w:rsidR="00466221" w:rsidRPr="002A2747" w:rsidRDefault="00466221" w:rsidP="00905799">
      <w:pPr>
        <w:pStyle w:val="4"/>
        <w:rPr>
          <w:szCs w:val="24"/>
        </w:rPr>
      </w:pPr>
    </w:p>
    <w:p w14:paraId="0927A4C4" w14:textId="77777777" w:rsidR="0062684A" w:rsidRPr="002A2747" w:rsidRDefault="0062684A" w:rsidP="0062684A">
      <w:pPr>
        <w:pStyle w:val="affff5"/>
        <w:rPr>
          <w:sz w:val="24"/>
          <w:szCs w:val="24"/>
        </w:rPr>
      </w:pPr>
      <w:r w:rsidRPr="002A2747">
        <w:rPr>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7371"/>
        <w:gridCol w:w="142"/>
      </w:tblGrid>
      <w:tr w:rsidR="0062684A" w:rsidRPr="002A2747" w14:paraId="21C51B37" w14:textId="77777777" w:rsidTr="009A3638">
        <w:tc>
          <w:tcPr>
            <w:tcW w:w="2552" w:type="dxa"/>
          </w:tcPr>
          <w:p w14:paraId="50E8B1D8" w14:textId="77777777" w:rsidR="0062684A" w:rsidRPr="002A2747" w:rsidRDefault="001D539F" w:rsidP="0062684A">
            <w:pPr>
              <w:pStyle w:val="affff5"/>
              <w:ind w:firstLine="0"/>
              <w:rPr>
                <w:sz w:val="24"/>
                <w:szCs w:val="24"/>
              </w:rPr>
            </w:pPr>
            <w:bookmarkStart w:id="130" w:name="_Ref437561441"/>
            <w:bookmarkStart w:id="131" w:name="_Ref437561184"/>
            <w:bookmarkStart w:id="132" w:name="_Ref437561208"/>
            <w:bookmarkStart w:id="133" w:name="_Toc437973306"/>
            <w:bookmarkStart w:id="134" w:name="_Toc438110048"/>
            <w:bookmarkStart w:id="135" w:name="_Toc438376260"/>
            <w:r w:rsidRPr="002A2747">
              <w:rPr>
                <w:sz w:val="24"/>
                <w:szCs w:val="24"/>
              </w:rPr>
              <w:t>Государственная услуга</w:t>
            </w:r>
          </w:p>
        </w:tc>
        <w:tc>
          <w:tcPr>
            <w:tcW w:w="283" w:type="dxa"/>
          </w:tcPr>
          <w:p w14:paraId="09FB7F9E"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105B8334" w14:textId="183DE68B" w:rsidR="0062684A" w:rsidRPr="002A2747" w:rsidRDefault="0062684A" w:rsidP="007E1E64">
            <w:pPr>
              <w:pStyle w:val="affff5"/>
              <w:ind w:firstLine="0"/>
              <w:rPr>
                <w:sz w:val="24"/>
                <w:szCs w:val="24"/>
              </w:rPr>
            </w:pPr>
            <w:r w:rsidRPr="002A2747">
              <w:rPr>
                <w:sz w:val="24"/>
                <w:szCs w:val="24"/>
              </w:rPr>
              <w:t xml:space="preserve">государственная услуга </w:t>
            </w:r>
            <w:r w:rsidR="00E70735" w:rsidRPr="002A2747">
              <w:rPr>
                <w:bCs/>
                <w:sz w:val="24"/>
                <w:szCs w:val="24"/>
              </w:rPr>
              <w:t>«</w:t>
            </w:r>
            <w:r w:rsidR="0046335E" w:rsidRPr="002A2747">
              <w:rPr>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7E1E64">
              <w:rPr>
                <w:sz w:val="24"/>
                <w:szCs w:val="24"/>
              </w:rPr>
              <w:t>городского округа Электросталь</w:t>
            </w:r>
            <w:r w:rsidR="0046335E" w:rsidRPr="002A2747">
              <w:rPr>
                <w:sz w:val="24"/>
                <w:szCs w:val="24"/>
              </w:rPr>
              <w:t xml:space="preserve"> Московской области</w:t>
            </w:r>
            <w:r w:rsidR="00E70735" w:rsidRPr="002A2747">
              <w:rPr>
                <w:bCs/>
                <w:sz w:val="24"/>
                <w:szCs w:val="24"/>
              </w:rPr>
              <w:t>»</w:t>
            </w:r>
            <w:r w:rsidRPr="002A2747">
              <w:rPr>
                <w:sz w:val="24"/>
                <w:szCs w:val="24"/>
              </w:rPr>
              <w:t>;</w:t>
            </w:r>
          </w:p>
        </w:tc>
      </w:tr>
      <w:tr w:rsidR="0062684A" w:rsidRPr="002A2747" w14:paraId="2D953139" w14:textId="77777777" w:rsidTr="009A3638">
        <w:tc>
          <w:tcPr>
            <w:tcW w:w="2552" w:type="dxa"/>
          </w:tcPr>
          <w:p w14:paraId="21B1BEBC" w14:textId="77777777" w:rsidR="0062684A" w:rsidRPr="002A2747" w:rsidRDefault="0046335E" w:rsidP="0062684A">
            <w:pPr>
              <w:pStyle w:val="affff5"/>
              <w:ind w:firstLine="0"/>
              <w:rPr>
                <w:sz w:val="24"/>
                <w:szCs w:val="24"/>
              </w:rPr>
            </w:pPr>
            <w:r w:rsidRPr="002A2747">
              <w:rPr>
                <w:sz w:val="24"/>
                <w:szCs w:val="24"/>
              </w:rPr>
              <w:t>Административный р</w:t>
            </w:r>
            <w:r w:rsidR="0062684A" w:rsidRPr="002A2747">
              <w:rPr>
                <w:sz w:val="24"/>
                <w:szCs w:val="24"/>
              </w:rPr>
              <w:t xml:space="preserve">егламент </w:t>
            </w:r>
          </w:p>
        </w:tc>
        <w:tc>
          <w:tcPr>
            <w:tcW w:w="283" w:type="dxa"/>
          </w:tcPr>
          <w:p w14:paraId="3AEEFD27"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7D728640" w14:textId="4530CA5F" w:rsidR="0062684A" w:rsidRPr="002A2747" w:rsidRDefault="00D209CC" w:rsidP="007E1E64">
            <w:pPr>
              <w:pStyle w:val="affff5"/>
              <w:ind w:firstLine="0"/>
              <w:rPr>
                <w:sz w:val="24"/>
                <w:szCs w:val="24"/>
              </w:rPr>
            </w:pPr>
            <w:r w:rsidRPr="002A2747">
              <w:rPr>
                <w:sz w:val="24"/>
                <w:szCs w:val="24"/>
              </w:rPr>
              <w:t>А</w:t>
            </w:r>
            <w:r w:rsidR="0062684A" w:rsidRPr="002A2747">
              <w:rPr>
                <w:sz w:val="24"/>
                <w:szCs w:val="24"/>
              </w:rPr>
              <w:t xml:space="preserve">дминистративный регламент предоставления государственной </w:t>
            </w:r>
            <w:r w:rsidR="0046335E" w:rsidRPr="002A2747">
              <w:rPr>
                <w:bCs/>
                <w:sz w:val="24"/>
                <w:szCs w:val="24"/>
              </w:rPr>
              <w:t>«</w:t>
            </w:r>
            <w:r w:rsidR="0046335E" w:rsidRPr="002A2747">
              <w:rPr>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7E1E64">
              <w:rPr>
                <w:sz w:val="24"/>
                <w:szCs w:val="24"/>
              </w:rPr>
              <w:t xml:space="preserve">городского округа </w:t>
            </w:r>
            <w:r w:rsidR="0046335E" w:rsidRPr="002A2747">
              <w:rPr>
                <w:sz w:val="24"/>
                <w:szCs w:val="24"/>
              </w:rPr>
              <w:t xml:space="preserve"> Московской области</w:t>
            </w:r>
            <w:r w:rsidR="0046335E" w:rsidRPr="002A2747">
              <w:rPr>
                <w:bCs/>
                <w:sz w:val="24"/>
                <w:szCs w:val="24"/>
              </w:rPr>
              <w:t>»</w:t>
            </w:r>
            <w:r w:rsidR="00E70735" w:rsidRPr="002A2747">
              <w:rPr>
                <w:sz w:val="24"/>
                <w:szCs w:val="24"/>
              </w:rPr>
              <w:t>;</w:t>
            </w:r>
            <w:r w:rsidR="0062684A" w:rsidRPr="002A2747">
              <w:rPr>
                <w:sz w:val="24"/>
                <w:szCs w:val="24"/>
              </w:rPr>
              <w:t xml:space="preserve"> </w:t>
            </w:r>
          </w:p>
        </w:tc>
      </w:tr>
      <w:tr w:rsidR="0062684A" w:rsidRPr="002A2747" w14:paraId="344CD8FA" w14:textId="77777777" w:rsidTr="009A3638">
        <w:tc>
          <w:tcPr>
            <w:tcW w:w="2552" w:type="dxa"/>
          </w:tcPr>
          <w:p w14:paraId="4F8E27CE" w14:textId="77777777" w:rsidR="0062684A" w:rsidRPr="002A2747" w:rsidRDefault="0062684A" w:rsidP="0062684A">
            <w:pPr>
              <w:pStyle w:val="affff5"/>
              <w:ind w:firstLine="0"/>
              <w:rPr>
                <w:sz w:val="24"/>
                <w:szCs w:val="24"/>
              </w:rPr>
            </w:pPr>
            <w:r w:rsidRPr="002A2747">
              <w:rPr>
                <w:sz w:val="24"/>
                <w:szCs w:val="24"/>
              </w:rPr>
              <w:t>Заявитель</w:t>
            </w:r>
          </w:p>
        </w:tc>
        <w:tc>
          <w:tcPr>
            <w:tcW w:w="283" w:type="dxa"/>
          </w:tcPr>
          <w:p w14:paraId="1B99EA59"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7AC00A02" w14:textId="77777777" w:rsidR="0062684A" w:rsidRPr="002A2747" w:rsidRDefault="0062684A" w:rsidP="00A866EC">
            <w:pPr>
              <w:pStyle w:val="affff5"/>
              <w:ind w:firstLine="0"/>
              <w:rPr>
                <w:sz w:val="24"/>
                <w:szCs w:val="24"/>
              </w:rPr>
            </w:pPr>
            <w:r w:rsidRPr="002A2747">
              <w:rPr>
                <w:sz w:val="24"/>
                <w:szCs w:val="24"/>
              </w:rPr>
              <w:t xml:space="preserve">лицо, обращающееся с заявлением о предоставлении </w:t>
            </w:r>
            <w:r w:rsidR="001D539F" w:rsidRPr="002A2747">
              <w:rPr>
                <w:sz w:val="24"/>
                <w:szCs w:val="24"/>
              </w:rPr>
              <w:t>Государственной услуги</w:t>
            </w:r>
            <w:r w:rsidR="0046335E" w:rsidRPr="002A2747">
              <w:rPr>
                <w:sz w:val="24"/>
                <w:szCs w:val="24"/>
              </w:rPr>
              <w:t xml:space="preserve"> (лицо, имеющее право на получение Государственной услуги или его представитель)</w:t>
            </w:r>
            <w:r w:rsidRPr="002A2747">
              <w:rPr>
                <w:sz w:val="24"/>
                <w:szCs w:val="24"/>
              </w:rPr>
              <w:t>;</w:t>
            </w:r>
          </w:p>
        </w:tc>
      </w:tr>
      <w:tr w:rsidR="0062684A" w:rsidRPr="002A2747" w14:paraId="5C87594B" w14:textId="77777777" w:rsidTr="009A3638">
        <w:tc>
          <w:tcPr>
            <w:tcW w:w="2552" w:type="dxa"/>
          </w:tcPr>
          <w:p w14:paraId="032CB82E" w14:textId="2D96FA8A" w:rsidR="0046335E" w:rsidRPr="002A2747" w:rsidRDefault="007F5773" w:rsidP="0062684A">
            <w:pPr>
              <w:pStyle w:val="affff5"/>
              <w:ind w:firstLine="0"/>
              <w:rPr>
                <w:i/>
                <w:sz w:val="24"/>
                <w:szCs w:val="24"/>
                <w:u w:val="single"/>
              </w:rPr>
            </w:pPr>
            <w:r w:rsidRPr="007F5773">
              <w:rPr>
                <w:sz w:val="24"/>
                <w:szCs w:val="24"/>
              </w:rPr>
              <w:t>Администрация городского округа электросталь Московской области</w:t>
            </w:r>
            <w:r>
              <w:rPr>
                <w:i/>
                <w:sz w:val="24"/>
                <w:szCs w:val="24"/>
                <w:u w:val="single"/>
              </w:rPr>
              <w:t xml:space="preserve"> </w:t>
            </w:r>
            <w:r w:rsidR="00644B49" w:rsidRPr="002A2747">
              <w:rPr>
                <w:i/>
                <w:sz w:val="24"/>
                <w:szCs w:val="24"/>
                <w:u w:val="single"/>
              </w:rPr>
              <w:t>(ОМС)</w:t>
            </w:r>
          </w:p>
        </w:tc>
        <w:tc>
          <w:tcPr>
            <w:tcW w:w="283" w:type="dxa"/>
          </w:tcPr>
          <w:p w14:paraId="65A26984"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22B6DEA0" w14:textId="77777777" w:rsidR="0062684A" w:rsidRPr="002A2747" w:rsidRDefault="00827163" w:rsidP="0046335E">
            <w:pPr>
              <w:pStyle w:val="affff5"/>
              <w:ind w:firstLine="0"/>
              <w:rPr>
                <w:sz w:val="24"/>
                <w:szCs w:val="24"/>
              </w:rPr>
            </w:pPr>
            <w:r w:rsidRPr="002A2747">
              <w:rPr>
                <w:sz w:val="24"/>
                <w:szCs w:val="24"/>
              </w:rPr>
              <w:t>Орган местного самоуправления</w:t>
            </w:r>
            <w:r w:rsidR="0046335E" w:rsidRPr="002A2747">
              <w:rPr>
                <w:sz w:val="24"/>
                <w:szCs w:val="24"/>
              </w:rPr>
              <w:t xml:space="preserve"> муниципального образования Московской области</w:t>
            </w:r>
            <w:r w:rsidRPr="002A2747">
              <w:rPr>
                <w:sz w:val="24"/>
                <w:szCs w:val="24"/>
              </w:rPr>
              <w:t>, предоставляющий государственную услугу</w:t>
            </w:r>
            <w:r w:rsidR="0046335E" w:rsidRPr="002A2747">
              <w:rPr>
                <w:sz w:val="24"/>
                <w:szCs w:val="24"/>
              </w:rPr>
              <w:t xml:space="preserve"> </w:t>
            </w:r>
            <w:r w:rsidR="00FF2F0F" w:rsidRPr="002A2747">
              <w:rPr>
                <w:sz w:val="24"/>
                <w:szCs w:val="24"/>
              </w:rPr>
              <w:t>Московской области</w:t>
            </w:r>
          </w:p>
        </w:tc>
      </w:tr>
      <w:tr w:rsidR="0062684A" w:rsidRPr="002A2747" w14:paraId="76D5225E" w14:textId="77777777" w:rsidTr="009A3638">
        <w:tc>
          <w:tcPr>
            <w:tcW w:w="2552" w:type="dxa"/>
          </w:tcPr>
          <w:p w14:paraId="4F7982CA" w14:textId="77777777" w:rsidR="00741FCD" w:rsidRPr="002A2747" w:rsidRDefault="00741FCD" w:rsidP="0062684A">
            <w:pPr>
              <w:pStyle w:val="affff5"/>
              <w:ind w:firstLine="0"/>
              <w:rPr>
                <w:sz w:val="24"/>
                <w:szCs w:val="24"/>
              </w:rPr>
            </w:pPr>
            <w:r w:rsidRPr="002A2747">
              <w:rPr>
                <w:sz w:val="24"/>
                <w:szCs w:val="24"/>
              </w:rPr>
              <w:t>Глав</w:t>
            </w:r>
            <w:r w:rsidR="00211BD6" w:rsidRPr="002A2747">
              <w:rPr>
                <w:sz w:val="24"/>
                <w:szCs w:val="24"/>
              </w:rPr>
              <w:t>архитектура МО</w:t>
            </w:r>
          </w:p>
          <w:p w14:paraId="039B527B" w14:textId="77777777" w:rsidR="00FF2F0F" w:rsidRPr="002A2747" w:rsidRDefault="00FF2F0F" w:rsidP="005A5433">
            <w:pPr>
              <w:pStyle w:val="affff5"/>
              <w:ind w:firstLine="0"/>
              <w:rPr>
                <w:sz w:val="24"/>
                <w:szCs w:val="24"/>
              </w:rPr>
            </w:pPr>
          </w:p>
          <w:p w14:paraId="78B7FD04" w14:textId="77777777" w:rsidR="0062684A" w:rsidRPr="002A2747" w:rsidRDefault="0062684A" w:rsidP="005A5433">
            <w:pPr>
              <w:pStyle w:val="affff5"/>
              <w:ind w:firstLine="0"/>
              <w:rPr>
                <w:sz w:val="24"/>
                <w:szCs w:val="24"/>
              </w:rPr>
            </w:pPr>
            <w:r w:rsidRPr="002A2747">
              <w:rPr>
                <w:sz w:val="24"/>
                <w:szCs w:val="24"/>
              </w:rPr>
              <w:t xml:space="preserve">МФЦ </w:t>
            </w:r>
          </w:p>
        </w:tc>
        <w:tc>
          <w:tcPr>
            <w:tcW w:w="283" w:type="dxa"/>
          </w:tcPr>
          <w:p w14:paraId="45727578" w14:textId="77777777" w:rsidR="00741FCD" w:rsidRPr="002A2747" w:rsidRDefault="00741FCD" w:rsidP="0062684A">
            <w:pPr>
              <w:pStyle w:val="affff5"/>
              <w:ind w:firstLine="0"/>
              <w:rPr>
                <w:sz w:val="24"/>
                <w:szCs w:val="24"/>
              </w:rPr>
            </w:pPr>
            <w:r w:rsidRPr="002A2747">
              <w:rPr>
                <w:sz w:val="24"/>
                <w:szCs w:val="24"/>
              </w:rPr>
              <w:t>-</w:t>
            </w:r>
          </w:p>
          <w:p w14:paraId="53114F8A" w14:textId="77777777" w:rsidR="00741FCD" w:rsidRPr="002A2747" w:rsidRDefault="00741FCD" w:rsidP="0062684A">
            <w:pPr>
              <w:pStyle w:val="affff5"/>
              <w:ind w:firstLine="0"/>
              <w:rPr>
                <w:sz w:val="24"/>
                <w:szCs w:val="24"/>
              </w:rPr>
            </w:pPr>
          </w:p>
          <w:p w14:paraId="5A253DE5" w14:textId="77777777" w:rsidR="00673F5E" w:rsidRPr="002A2747" w:rsidRDefault="00673F5E" w:rsidP="0062684A">
            <w:pPr>
              <w:pStyle w:val="affff5"/>
              <w:ind w:firstLine="0"/>
              <w:rPr>
                <w:sz w:val="24"/>
                <w:szCs w:val="24"/>
              </w:rPr>
            </w:pPr>
            <w:r w:rsidRPr="002A2747">
              <w:rPr>
                <w:sz w:val="24"/>
                <w:szCs w:val="24"/>
              </w:rPr>
              <w:t>-</w:t>
            </w:r>
          </w:p>
        </w:tc>
        <w:tc>
          <w:tcPr>
            <w:tcW w:w="7513" w:type="dxa"/>
            <w:gridSpan w:val="2"/>
          </w:tcPr>
          <w:p w14:paraId="61C44F15" w14:textId="77777777" w:rsidR="00741FCD" w:rsidRPr="002A2747" w:rsidRDefault="00BC3489" w:rsidP="00A866EC">
            <w:pPr>
              <w:pStyle w:val="affff5"/>
              <w:ind w:firstLine="0"/>
              <w:rPr>
                <w:sz w:val="24"/>
                <w:szCs w:val="24"/>
              </w:rPr>
            </w:pPr>
            <w:r w:rsidRPr="002A2747">
              <w:rPr>
                <w:sz w:val="24"/>
                <w:szCs w:val="24"/>
              </w:rPr>
              <w:t>Главное управление</w:t>
            </w:r>
            <w:r w:rsidR="00741FCD" w:rsidRPr="002A2747">
              <w:rPr>
                <w:sz w:val="24"/>
                <w:szCs w:val="24"/>
              </w:rPr>
              <w:t xml:space="preserve"> архитектуры и градостроительства Московской области;</w:t>
            </w:r>
          </w:p>
          <w:p w14:paraId="431AD11D" w14:textId="77777777" w:rsidR="0062684A" w:rsidRPr="002A2747" w:rsidRDefault="0062684A" w:rsidP="00A866EC">
            <w:pPr>
              <w:pStyle w:val="affff5"/>
              <w:ind w:firstLine="0"/>
              <w:rPr>
                <w:sz w:val="24"/>
                <w:szCs w:val="24"/>
              </w:rPr>
            </w:pPr>
            <w:r w:rsidRPr="002A2747">
              <w:rPr>
                <w:sz w:val="24"/>
                <w:szCs w:val="24"/>
              </w:rPr>
              <w:t>Государственное казенно</w:t>
            </w:r>
            <w:r w:rsidR="00A866EC" w:rsidRPr="002A2747">
              <w:rPr>
                <w:sz w:val="24"/>
                <w:szCs w:val="24"/>
              </w:rPr>
              <w:t xml:space="preserve">е учреждение Московской области </w:t>
            </w:r>
            <w:r w:rsidRPr="002A2747">
              <w:rPr>
                <w:sz w:val="24"/>
                <w:szCs w:val="24"/>
              </w:rPr>
              <w:t>«Московский областной многофункциональный центр предоставления государ</w:t>
            </w:r>
            <w:r w:rsidR="005A5433" w:rsidRPr="002A2747">
              <w:rPr>
                <w:sz w:val="24"/>
                <w:szCs w:val="24"/>
              </w:rPr>
              <w:t xml:space="preserve">ственных и муниципальных услуг», </w:t>
            </w:r>
          </w:p>
        </w:tc>
      </w:tr>
      <w:tr w:rsidR="0062684A" w:rsidRPr="002A2747" w14:paraId="65A106C3" w14:textId="77777777" w:rsidTr="009A3638">
        <w:tc>
          <w:tcPr>
            <w:tcW w:w="2552" w:type="dxa"/>
          </w:tcPr>
          <w:p w14:paraId="6994725F" w14:textId="77777777" w:rsidR="0062684A" w:rsidRPr="002A2747" w:rsidRDefault="0062684A" w:rsidP="0062684A">
            <w:pPr>
              <w:pStyle w:val="affff5"/>
              <w:ind w:firstLine="0"/>
              <w:rPr>
                <w:sz w:val="24"/>
                <w:szCs w:val="24"/>
              </w:rPr>
            </w:pPr>
          </w:p>
        </w:tc>
        <w:tc>
          <w:tcPr>
            <w:tcW w:w="283" w:type="dxa"/>
          </w:tcPr>
          <w:p w14:paraId="7EF49B06" w14:textId="77777777" w:rsidR="0062684A" w:rsidRPr="002A2747" w:rsidRDefault="0062684A" w:rsidP="0062684A">
            <w:pPr>
              <w:pStyle w:val="affff5"/>
              <w:ind w:firstLine="0"/>
              <w:rPr>
                <w:sz w:val="24"/>
                <w:szCs w:val="24"/>
              </w:rPr>
            </w:pPr>
          </w:p>
        </w:tc>
        <w:tc>
          <w:tcPr>
            <w:tcW w:w="7513" w:type="dxa"/>
            <w:gridSpan w:val="2"/>
          </w:tcPr>
          <w:p w14:paraId="08EC2055" w14:textId="77777777" w:rsidR="0062684A" w:rsidRPr="002A2747" w:rsidRDefault="005A5433" w:rsidP="005A5433">
            <w:pPr>
              <w:pStyle w:val="affff5"/>
              <w:ind w:firstLine="0"/>
              <w:rPr>
                <w:sz w:val="24"/>
                <w:szCs w:val="24"/>
              </w:rPr>
            </w:pPr>
            <w:r w:rsidRPr="002A2747">
              <w:rPr>
                <w:bCs/>
                <w:iCs/>
                <w:sz w:val="24"/>
                <w:szCs w:val="24"/>
              </w:rPr>
              <w:t>многофункциональные центры предоставления государственных</w:t>
            </w:r>
            <w:r w:rsidR="009B02B3" w:rsidRPr="002A2747">
              <w:rPr>
                <w:bCs/>
                <w:iCs/>
                <w:sz w:val="24"/>
                <w:szCs w:val="24"/>
              </w:rPr>
              <w:t xml:space="preserve"> </w:t>
            </w:r>
            <w:r w:rsidRPr="002A2747">
              <w:rPr>
                <w:bCs/>
                <w:iCs/>
                <w:sz w:val="24"/>
                <w:szCs w:val="24"/>
              </w:rPr>
              <w:t>и муниципальных услуг муниципальных районов, городских округов Московской области</w:t>
            </w:r>
            <w:r w:rsidR="0062684A" w:rsidRPr="002A2747">
              <w:rPr>
                <w:sz w:val="24"/>
                <w:szCs w:val="24"/>
              </w:rPr>
              <w:t>;</w:t>
            </w:r>
          </w:p>
        </w:tc>
      </w:tr>
      <w:tr w:rsidR="0062684A" w:rsidRPr="002A2747" w14:paraId="56DE76A1" w14:textId="77777777" w:rsidTr="009A3638">
        <w:tc>
          <w:tcPr>
            <w:tcW w:w="2552" w:type="dxa"/>
          </w:tcPr>
          <w:p w14:paraId="6D8D5548" w14:textId="77777777" w:rsidR="0062684A" w:rsidRPr="002A2747" w:rsidRDefault="0062684A" w:rsidP="0062684A">
            <w:pPr>
              <w:pStyle w:val="affff5"/>
              <w:ind w:firstLine="0"/>
              <w:rPr>
                <w:sz w:val="24"/>
                <w:szCs w:val="24"/>
              </w:rPr>
            </w:pPr>
            <w:r w:rsidRPr="002A2747">
              <w:rPr>
                <w:sz w:val="24"/>
                <w:szCs w:val="24"/>
              </w:rPr>
              <w:t xml:space="preserve">Сеть Интернет </w:t>
            </w:r>
          </w:p>
        </w:tc>
        <w:tc>
          <w:tcPr>
            <w:tcW w:w="283" w:type="dxa"/>
          </w:tcPr>
          <w:p w14:paraId="620DA151"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3FF28B80" w14:textId="77777777" w:rsidR="0062684A" w:rsidRPr="002A2747" w:rsidRDefault="0062684A" w:rsidP="00A866EC">
            <w:pPr>
              <w:pStyle w:val="affff5"/>
              <w:ind w:firstLine="0"/>
              <w:rPr>
                <w:sz w:val="24"/>
                <w:szCs w:val="24"/>
              </w:rPr>
            </w:pPr>
            <w:r w:rsidRPr="002A2747">
              <w:rPr>
                <w:sz w:val="24"/>
                <w:szCs w:val="24"/>
              </w:rPr>
              <w:t>информационно</w:t>
            </w:r>
            <w:r w:rsidRPr="002A2747">
              <w:rPr>
                <w:sz w:val="24"/>
                <w:szCs w:val="24"/>
                <w:lang w:val="en-US"/>
              </w:rPr>
              <w:t>-</w:t>
            </w:r>
            <w:r w:rsidRPr="002A2747">
              <w:rPr>
                <w:sz w:val="24"/>
                <w:szCs w:val="24"/>
              </w:rPr>
              <w:t>телекоммуникационная сеть «Интернет»;</w:t>
            </w:r>
          </w:p>
        </w:tc>
      </w:tr>
      <w:tr w:rsidR="0062684A" w:rsidRPr="002A2747" w14:paraId="0CB93284" w14:textId="77777777" w:rsidTr="009A3638">
        <w:trPr>
          <w:gridAfter w:val="1"/>
          <w:wAfter w:w="142" w:type="dxa"/>
        </w:trPr>
        <w:tc>
          <w:tcPr>
            <w:tcW w:w="2552" w:type="dxa"/>
          </w:tcPr>
          <w:p w14:paraId="2F79E31E" w14:textId="77777777" w:rsidR="0062684A" w:rsidRPr="002A2747" w:rsidRDefault="0062684A" w:rsidP="0062684A">
            <w:pPr>
              <w:pStyle w:val="affff5"/>
              <w:ind w:firstLine="0"/>
              <w:rPr>
                <w:sz w:val="24"/>
                <w:szCs w:val="24"/>
              </w:rPr>
            </w:pPr>
            <w:r w:rsidRPr="002A2747">
              <w:rPr>
                <w:sz w:val="24"/>
                <w:szCs w:val="24"/>
              </w:rPr>
              <w:t>РПГУ</w:t>
            </w:r>
          </w:p>
        </w:tc>
        <w:tc>
          <w:tcPr>
            <w:tcW w:w="283" w:type="dxa"/>
          </w:tcPr>
          <w:p w14:paraId="720ACD90" w14:textId="77777777" w:rsidR="0062684A" w:rsidRPr="002A2747" w:rsidRDefault="0062684A" w:rsidP="0062684A">
            <w:pPr>
              <w:pStyle w:val="affff5"/>
              <w:ind w:firstLine="0"/>
              <w:rPr>
                <w:sz w:val="24"/>
                <w:szCs w:val="24"/>
              </w:rPr>
            </w:pPr>
            <w:r w:rsidRPr="002A2747">
              <w:rPr>
                <w:sz w:val="24"/>
                <w:szCs w:val="24"/>
              </w:rPr>
              <w:t>–</w:t>
            </w:r>
          </w:p>
        </w:tc>
        <w:tc>
          <w:tcPr>
            <w:tcW w:w="7371" w:type="dxa"/>
          </w:tcPr>
          <w:p w14:paraId="237CFB16" w14:textId="77777777" w:rsidR="0062684A" w:rsidRPr="002A2747" w:rsidRDefault="0062684A" w:rsidP="003448CD">
            <w:pPr>
              <w:pStyle w:val="affff5"/>
              <w:ind w:right="-108" w:firstLine="0"/>
              <w:rPr>
                <w:rStyle w:val="afff8"/>
                <w:sz w:val="24"/>
                <w:szCs w:val="24"/>
              </w:rPr>
            </w:pPr>
            <w:r w:rsidRPr="002A274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DF6DC4">
                <w:rPr>
                  <w:rStyle w:val="a7"/>
                  <w:rFonts w:eastAsiaTheme="majorEastAsia"/>
                  <w:color w:val="auto"/>
                  <w:sz w:val="24"/>
                  <w:szCs w:val="24"/>
                  <w:u w:val="none"/>
                  <w:lang w:val="en-US"/>
                </w:rPr>
                <w:t>http</w:t>
              </w:r>
              <w:r w:rsidRPr="00DF6DC4">
                <w:rPr>
                  <w:rStyle w:val="a7"/>
                  <w:rFonts w:eastAsiaTheme="majorEastAsia"/>
                  <w:color w:val="auto"/>
                  <w:sz w:val="24"/>
                  <w:szCs w:val="24"/>
                  <w:u w:val="none"/>
                </w:rPr>
                <w:t>://</w:t>
              </w:r>
              <w:r w:rsidRPr="00DF6DC4">
                <w:rPr>
                  <w:rStyle w:val="a7"/>
                  <w:rFonts w:eastAsiaTheme="majorEastAsia"/>
                  <w:color w:val="auto"/>
                  <w:sz w:val="24"/>
                  <w:szCs w:val="24"/>
                  <w:u w:val="none"/>
                  <w:lang w:val="en-US"/>
                </w:rPr>
                <w:t>uslugi</w:t>
              </w:r>
              <w:r w:rsidRPr="00DF6DC4">
                <w:rPr>
                  <w:rStyle w:val="a7"/>
                  <w:rFonts w:eastAsiaTheme="majorEastAsia"/>
                  <w:color w:val="auto"/>
                  <w:sz w:val="24"/>
                  <w:szCs w:val="24"/>
                  <w:u w:val="none"/>
                </w:rPr>
                <w:t>.</w:t>
              </w:r>
              <w:r w:rsidRPr="00DF6DC4">
                <w:rPr>
                  <w:rStyle w:val="a7"/>
                  <w:rFonts w:eastAsiaTheme="majorEastAsia"/>
                  <w:color w:val="auto"/>
                  <w:sz w:val="24"/>
                  <w:szCs w:val="24"/>
                  <w:u w:val="none"/>
                  <w:lang w:val="en-US"/>
                </w:rPr>
                <w:t>mosreg</w:t>
              </w:r>
              <w:r w:rsidRPr="00DF6DC4">
                <w:rPr>
                  <w:rStyle w:val="a7"/>
                  <w:rFonts w:eastAsiaTheme="majorEastAsia"/>
                  <w:color w:val="auto"/>
                  <w:sz w:val="24"/>
                  <w:szCs w:val="24"/>
                  <w:u w:val="none"/>
                </w:rPr>
                <w:t>.</w:t>
              </w:r>
              <w:r w:rsidRPr="00DF6DC4">
                <w:rPr>
                  <w:rStyle w:val="a7"/>
                  <w:rFonts w:eastAsiaTheme="majorEastAsia"/>
                  <w:color w:val="auto"/>
                  <w:sz w:val="24"/>
                  <w:szCs w:val="24"/>
                  <w:u w:val="none"/>
                  <w:lang w:val="en-US"/>
                </w:rPr>
                <w:t>ru</w:t>
              </w:r>
            </w:hyperlink>
            <w:r w:rsidRPr="00DF6DC4">
              <w:rPr>
                <w:iCs/>
                <w:sz w:val="24"/>
                <w:szCs w:val="24"/>
              </w:rPr>
              <w:t>;</w:t>
            </w:r>
          </w:p>
        </w:tc>
      </w:tr>
      <w:tr w:rsidR="0062684A" w:rsidRPr="002A2747" w14:paraId="760E370B" w14:textId="77777777" w:rsidTr="009A3638">
        <w:trPr>
          <w:gridAfter w:val="1"/>
          <w:wAfter w:w="142" w:type="dxa"/>
        </w:trPr>
        <w:tc>
          <w:tcPr>
            <w:tcW w:w="2552" w:type="dxa"/>
          </w:tcPr>
          <w:p w14:paraId="37D3BC48" w14:textId="77777777" w:rsidR="0062684A" w:rsidRPr="002A2747" w:rsidRDefault="0062684A" w:rsidP="003448CD">
            <w:pPr>
              <w:pStyle w:val="affff5"/>
              <w:ind w:right="-1" w:firstLine="0"/>
              <w:rPr>
                <w:sz w:val="24"/>
                <w:szCs w:val="24"/>
              </w:rPr>
            </w:pPr>
            <w:r w:rsidRPr="002A2747">
              <w:rPr>
                <w:sz w:val="24"/>
                <w:szCs w:val="24"/>
              </w:rPr>
              <w:t>Заявление</w:t>
            </w:r>
          </w:p>
        </w:tc>
        <w:tc>
          <w:tcPr>
            <w:tcW w:w="283" w:type="dxa"/>
          </w:tcPr>
          <w:p w14:paraId="50EAF730" w14:textId="77777777" w:rsidR="00805B9D" w:rsidRPr="002A2747" w:rsidRDefault="00C80F58" w:rsidP="003448CD">
            <w:pPr>
              <w:pStyle w:val="affff5"/>
              <w:ind w:right="-1" w:firstLine="0"/>
              <w:rPr>
                <w:sz w:val="24"/>
                <w:szCs w:val="24"/>
              </w:rPr>
            </w:pPr>
            <w:r w:rsidRPr="002A2747">
              <w:rPr>
                <w:sz w:val="24"/>
                <w:szCs w:val="24"/>
              </w:rPr>
              <w:t>-</w:t>
            </w:r>
          </w:p>
          <w:p w14:paraId="6119CEE4" w14:textId="77777777" w:rsidR="00741FCD" w:rsidRPr="002A2747" w:rsidRDefault="00741FCD" w:rsidP="003448CD">
            <w:pPr>
              <w:pStyle w:val="affff5"/>
              <w:ind w:right="-1" w:firstLine="0"/>
              <w:rPr>
                <w:sz w:val="24"/>
                <w:szCs w:val="24"/>
              </w:rPr>
            </w:pPr>
          </w:p>
        </w:tc>
        <w:tc>
          <w:tcPr>
            <w:tcW w:w="7371" w:type="dxa"/>
          </w:tcPr>
          <w:p w14:paraId="3622F498" w14:textId="77777777" w:rsidR="00741FCD" w:rsidRPr="002A2747" w:rsidRDefault="0062684A" w:rsidP="00AE48C7">
            <w:pPr>
              <w:pStyle w:val="affff5"/>
              <w:ind w:right="-1" w:firstLine="0"/>
              <w:rPr>
                <w:sz w:val="24"/>
                <w:szCs w:val="24"/>
              </w:rPr>
            </w:pPr>
            <w:r w:rsidRPr="002A2747">
              <w:rPr>
                <w:sz w:val="24"/>
                <w:szCs w:val="24"/>
              </w:rPr>
              <w:t>запрос о предост</w:t>
            </w:r>
            <w:r w:rsidR="00AE48C7" w:rsidRPr="002A2747">
              <w:rPr>
                <w:sz w:val="24"/>
                <w:szCs w:val="24"/>
              </w:rPr>
              <w:t xml:space="preserve">авлении </w:t>
            </w:r>
            <w:r w:rsidR="001D539F" w:rsidRPr="002A2747">
              <w:rPr>
                <w:sz w:val="24"/>
                <w:szCs w:val="24"/>
              </w:rPr>
              <w:t>Государственной услуги</w:t>
            </w:r>
            <w:r w:rsidR="00AE48C7" w:rsidRPr="002A2747">
              <w:rPr>
                <w:sz w:val="24"/>
                <w:szCs w:val="24"/>
              </w:rPr>
              <w:t>, представленный</w:t>
            </w:r>
            <w:r w:rsidR="009B02B3" w:rsidRPr="002A2747">
              <w:rPr>
                <w:sz w:val="24"/>
                <w:szCs w:val="24"/>
              </w:rPr>
              <w:t xml:space="preserve"> </w:t>
            </w:r>
            <w:r w:rsidRPr="002A2747">
              <w:rPr>
                <w:sz w:val="24"/>
                <w:szCs w:val="24"/>
              </w:rPr>
              <w:t xml:space="preserve">предусмотренным </w:t>
            </w:r>
            <w:r w:rsidR="0046335E" w:rsidRPr="002A2747">
              <w:rPr>
                <w:sz w:val="24"/>
                <w:szCs w:val="24"/>
              </w:rPr>
              <w:t>Административным р</w:t>
            </w:r>
            <w:r w:rsidRPr="002A2747">
              <w:rPr>
                <w:sz w:val="24"/>
                <w:szCs w:val="24"/>
              </w:rPr>
              <w:t>егламентом способом;</w:t>
            </w:r>
          </w:p>
        </w:tc>
      </w:tr>
      <w:tr w:rsidR="0062684A" w:rsidRPr="002A2747" w14:paraId="67ECD0D5" w14:textId="77777777" w:rsidTr="009A3638">
        <w:trPr>
          <w:gridAfter w:val="1"/>
          <w:wAfter w:w="142" w:type="dxa"/>
        </w:trPr>
        <w:tc>
          <w:tcPr>
            <w:tcW w:w="2552" w:type="dxa"/>
          </w:tcPr>
          <w:p w14:paraId="1A629A4F" w14:textId="77777777" w:rsidR="0062684A" w:rsidRPr="002A2747" w:rsidRDefault="0062684A" w:rsidP="003448CD">
            <w:pPr>
              <w:pStyle w:val="affff5"/>
              <w:ind w:right="-1" w:firstLine="0"/>
              <w:rPr>
                <w:sz w:val="24"/>
                <w:szCs w:val="24"/>
              </w:rPr>
            </w:pPr>
            <w:r w:rsidRPr="002A2747">
              <w:rPr>
                <w:sz w:val="24"/>
                <w:szCs w:val="24"/>
              </w:rPr>
              <w:lastRenderedPageBreak/>
              <w:t xml:space="preserve">Органы власти </w:t>
            </w:r>
          </w:p>
        </w:tc>
        <w:tc>
          <w:tcPr>
            <w:tcW w:w="283" w:type="dxa"/>
          </w:tcPr>
          <w:p w14:paraId="53C67F2C"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010996DA" w14:textId="77777777" w:rsidR="0062684A" w:rsidRPr="002A2747" w:rsidRDefault="0062684A" w:rsidP="003448CD">
            <w:pPr>
              <w:pStyle w:val="affff5"/>
              <w:ind w:right="-1" w:firstLine="0"/>
              <w:rPr>
                <w:sz w:val="24"/>
                <w:szCs w:val="24"/>
              </w:rPr>
            </w:pPr>
            <w:r w:rsidRPr="002A2747">
              <w:rPr>
                <w:sz w:val="24"/>
                <w:szCs w:val="24"/>
              </w:rPr>
              <w:t>государственные органы, органы местного самоуправления, участвующие в</w:t>
            </w:r>
            <w:r w:rsidR="003448CD" w:rsidRPr="002A2747">
              <w:rPr>
                <w:sz w:val="24"/>
                <w:szCs w:val="24"/>
              </w:rPr>
              <w:t xml:space="preserve"> предоставлении государственных </w:t>
            </w:r>
            <w:r w:rsidRPr="002A2747">
              <w:rPr>
                <w:sz w:val="24"/>
                <w:szCs w:val="24"/>
              </w:rPr>
              <w:t>или муниципальных услуг;</w:t>
            </w:r>
          </w:p>
        </w:tc>
      </w:tr>
      <w:tr w:rsidR="0062684A" w:rsidRPr="002A2747" w14:paraId="28F4D653" w14:textId="77777777" w:rsidTr="009A3638">
        <w:trPr>
          <w:gridAfter w:val="1"/>
          <w:wAfter w:w="142" w:type="dxa"/>
        </w:trPr>
        <w:tc>
          <w:tcPr>
            <w:tcW w:w="2552" w:type="dxa"/>
          </w:tcPr>
          <w:p w14:paraId="7B8BAC57" w14:textId="77777777" w:rsidR="0062684A" w:rsidRPr="002A2747" w:rsidRDefault="0062684A" w:rsidP="003448CD">
            <w:pPr>
              <w:pStyle w:val="affff5"/>
              <w:ind w:right="-1" w:firstLine="0"/>
              <w:rPr>
                <w:sz w:val="24"/>
                <w:szCs w:val="24"/>
              </w:rPr>
            </w:pPr>
            <w:r w:rsidRPr="002A2747">
              <w:rPr>
                <w:sz w:val="24"/>
                <w:szCs w:val="24"/>
              </w:rPr>
              <w:t>Личный кабинет</w:t>
            </w:r>
          </w:p>
        </w:tc>
        <w:tc>
          <w:tcPr>
            <w:tcW w:w="283" w:type="dxa"/>
          </w:tcPr>
          <w:p w14:paraId="385F7087"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406CCCAD" w14:textId="77777777" w:rsidR="0062684A" w:rsidRPr="002A2747" w:rsidRDefault="0062684A" w:rsidP="003448CD">
            <w:pPr>
              <w:pStyle w:val="affff5"/>
              <w:ind w:right="-1" w:firstLine="0"/>
              <w:rPr>
                <w:sz w:val="24"/>
                <w:szCs w:val="24"/>
              </w:rPr>
            </w:pPr>
            <w:r w:rsidRPr="002A2747">
              <w:rPr>
                <w:sz w:val="24"/>
                <w:szCs w:val="24"/>
              </w:rPr>
              <w:t>сервис РПГУ, позволяющий Заявителю получать информацию</w:t>
            </w:r>
            <w:r w:rsidR="009B02B3" w:rsidRPr="002A2747">
              <w:rPr>
                <w:sz w:val="24"/>
                <w:szCs w:val="24"/>
              </w:rPr>
              <w:t xml:space="preserve"> </w:t>
            </w:r>
            <w:r w:rsidRPr="002A2747">
              <w:rPr>
                <w:sz w:val="24"/>
                <w:szCs w:val="24"/>
              </w:rPr>
              <w:t>о ходе обработки заявлений, поданных посредством РПГУ;</w:t>
            </w:r>
          </w:p>
        </w:tc>
      </w:tr>
      <w:tr w:rsidR="0062684A" w:rsidRPr="002A2747" w14:paraId="7FCB607F" w14:textId="77777777" w:rsidTr="009A3638">
        <w:trPr>
          <w:gridAfter w:val="1"/>
          <w:wAfter w:w="142" w:type="dxa"/>
        </w:trPr>
        <w:tc>
          <w:tcPr>
            <w:tcW w:w="2552" w:type="dxa"/>
          </w:tcPr>
          <w:p w14:paraId="53CF00F2" w14:textId="77777777" w:rsidR="0062684A" w:rsidRPr="002A2747" w:rsidRDefault="0062684A" w:rsidP="003448CD">
            <w:pPr>
              <w:pStyle w:val="affff5"/>
              <w:ind w:right="-1" w:firstLine="0"/>
              <w:rPr>
                <w:sz w:val="24"/>
                <w:szCs w:val="24"/>
              </w:rPr>
            </w:pPr>
            <w:r w:rsidRPr="002A2747">
              <w:rPr>
                <w:sz w:val="24"/>
                <w:szCs w:val="24"/>
              </w:rPr>
              <w:t xml:space="preserve">АИС МФЦ </w:t>
            </w:r>
          </w:p>
        </w:tc>
        <w:tc>
          <w:tcPr>
            <w:tcW w:w="283" w:type="dxa"/>
          </w:tcPr>
          <w:p w14:paraId="4764391A"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6AEF7794" w14:textId="77777777" w:rsidR="0062684A" w:rsidRPr="002A2747" w:rsidRDefault="0062684A" w:rsidP="003448CD">
            <w:pPr>
              <w:pStyle w:val="affff5"/>
              <w:ind w:right="-1" w:firstLine="0"/>
              <w:rPr>
                <w:sz w:val="24"/>
                <w:szCs w:val="24"/>
              </w:rPr>
            </w:pPr>
            <w:r w:rsidRPr="002A2747">
              <w:rPr>
                <w:sz w:val="24"/>
                <w:szCs w:val="24"/>
              </w:rPr>
              <w:t>Автоматизированная информационная система управления деятельностью многофункционального центра;</w:t>
            </w:r>
          </w:p>
        </w:tc>
      </w:tr>
      <w:tr w:rsidR="0062684A" w:rsidRPr="002A2747" w14:paraId="2F80C2C5" w14:textId="77777777" w:rsidTr="009A3638">
        <w:trPr>
          <w:gridAfter w:val="1"/>
          <w:wAfter w:w="142" w:type="dxa"/>
        </w:trPr>
        <w:tc>
          <w:tcPr>
            <w:tcW w:w="2552" w:type="dxa"/>
          </w:tcPr>
          <w:p w14:paraId="3841F288" w14:textId="77777777" w:rsidR="0062684A" w:rsidRPr="002A2747" w:rsidRDefault="0062684A" w:rsidP="003448CD">
            <w:pPr>
              <w:pStyle w:val="affff5"/>
              <w:ind w:right="-1" w:firstLine="0"/>
              <w:rPr>
                <w:sz w:val="24"/>
                <w:szCs w:val="24"/>
              </w:rPr>
            </w:pPr>
            <w:r w:rsidRPr="002A2747">
              <w:rPr>
                <w:sz w:val="24"/>
                <w:szCs w:val="24"/>
              </w:rPr>
              <w:t xml:space="preserve">Удостоверяющий центр </w:t>
            </w:r>
          </w:p>
        </w:tc>
        <w:tc>
          <w:tcPr>
            <w:tcW w:w="283" w:type="dxa"/>
          </w:tcPr>
          <w:p w14:paraId="550211C3"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4B70552F" w14:textId="77777777" w:rsidR="0062684A" w:rsidRPr="002A2747" w:rsidRDefault="0062684A" w:rsidP="003448CD">
            <w:pPr>
              <w:pStyle w:val="affff5"/>
              <w:ind w:right="-1" w:firstLine="0"/>
              <w:rPr>
                <w:sz w:val="24"/>
                <w:szCs w:val="24"/>
              </w:rPr>
            </w:pPr>
            <w:r w:rsidRPr="002A2747">
              <w:rPr>
                <w:sz w:val="24"/>
                <w:szCs w:val="24"/>
              </w:rPr>
              <w:t>удостоверяющий центр, аккредитованный Министерством связи</w:t>
            </w:r>
            <w:r w:rsidR="009B02B3" w:rsidRPr="002A2747">
              <w:rPr>
                <w:sz w:val="24"/>
                <w:szCs w:val="24"/>
              </w:rPr>
              <w:t xml:space="preserve"> </w:t>
            </w:r>
            <w:r w:rsidRPr="002A2747">
              <w:rPr>
                <w:sz w:val="24"/>
                <w:szCs w:val="24"/>
              </w:rPr>
              <w:t>и массовых коммуникаций Российской Федерации.</w:t>
            </w:r>
          </w:p>
        </w:tc>
      </w:tr>
      <w:tr w:rsidR="0062684A" w:rsidRPr="002A2747" w14:paraId="43F6931C" w14:textId="77777777" w:rsidTr="009A3638">
        <w:trPr>
          <w:gridAfter w:val="1"/>
          <w:wAfter w:w="142" w:type="dxa"/>
        </w:trPr>
        <w:tc>
          <w:tcPr>
            <w:tcW w:w="2552" w:type="dxa"/>
          </w:tcPr>
          <w:p w14:paraId="79BCB91C" w14:textId="77777777" w:rsidR="0062684A" w:rsidRPr="002A2747" w:rsidRDefault="00C55157" w:rsidP="00252A10">
            <w:pPr>
              <w:pStyle w:val="affff5"/>
              <w:ind w:right="-1" w:firstLine="0"/>
              <w:rPr>
                <w:sz w:val="24"/>
                <w:szCs w:val="24"/>
              </w:rPr>
            </w:pPr>
            <w:r w:rsidRPr="002A2747">
              <w:rPr>
                <w:sz w:val="24"/>
                <w:szCs w:val="24"/>
              </w:rPr>
              <w:t>ЭП</w:t>
            </w:r>
            <w:r w:rsidR="0062684A" w:rsidRPr="002A2747">
              <w:rPr>
                <w:sz w:val="24"/>
                <w:szCs w:val="24"/>
              </w:rPr>
              <w:t xml:space="preserve"> </w:t>
            </w:r>
          </w:p>
        </w:tc>
        <w:tc>
          <w:tcPr>
            <w:tcW w:w="283" w:type="dxa"/>
          </w:tcPr>
          <w:p w14:paraId="58165431"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6BA8C0BA" w14:textId="77777777" w:rsidR="0062684A" w:rsidRPr="002A2747" w:rsidRDefault="0062684A" w:rsidP="003448CD">
            <w:pPr>
              <w:pStyle w:val="affff5"/>
              <w:ind w:right="-1" w:firstLine="0"/>
              <w:rPr>
                <w:sz w:val="24"/>
                <w:szCs w:val="24"/>
              </w:rPr>
            </w:pPr>
            <w:r w:rsidRPr="002A2747">
              <w:rPr>
                <w:sz w:val="24"/>
                <w:szCs w:val="24"/>
              </w:rPr>
              <w:t>электронная цифровая подпись, выданная Удостоверяющим центром;</w:t>
            </w:r>
          </w:p>
        </w:tc>
      </w:tr>
      <w:tr w:rsidR="00075E1F" w:rsidRPr="002A2747" w14:paraId="1522A831" w14:textId="77777777" w:rsidTr="009A3638">
        <w:trPr>
          <w:gridAfter w:val="1"/>
          <w:wAfter w:w="142" w:type="dxa"/>
        </w:trPr>
        <w:tc>
          <w:tcPr>
            <w:tcW w:w="2552" w:type="dxa"/>
          </w:tcPr>
          <w:p w14:paraId="43E700ED" w14:textId="3CDD46B7" w:rsidR="00075E1F" w:rsidRPr="002A2747" w:rsidRDefault="00075E1F" w:rsidP="00252A10">
            <w:pPr>
              <w:pStyle w:val="affff5"/>
              <w:ind w:right="-1" w:firstLine="0"/>
              <w:rPr>
                <w:sz w:val="24"/>
                <w:szCs w:val="24"/>
              </w:rPr>
            </w:pPr>
            <w:r w:rsidRPr="002A2747">
              <w:rPr>
                <w:sz w:val="24"/>
                <w:szCs w:val="24"/>
              </w:rPr>
              <w:t>ЕСИА</w:t>
            </w:r>
          </w:p>
        </w:tc>
        <w:tc>
          <w:tcPr>
            <w:tcW w:w="283" w:type="dxa"/>
          </w:tcPr>
          <w:p w14:paraId="101B6223" w14:textId="77777777" w:rsidR="00075E1F" w:rsidRPr="002A2747" w:rsidRDefault="00075E1F" w:rsidP="003448CD">
            <w:pPr>
              <w:pStyle w:val="affff5"/>
              <w:ind w:right="-1" w:firstLine="0"/>
              <w:rPr>
                <w:sz w:val="24"/>
                <w:szCs w:val="24"/>
              </w:rPr>
            </w:pPr>
          </w:p>
        </w:tc>
        <w:tc>
          <w:tcPr>
            <w:tcW w:w="7371" w:type="dxa"/>
          </w:tcPr>
          <w:p w14:paraId="05908A9F" w14:textId="0FEEBED0" w:rsidR="00075E1F" w:rsidRPr="002A2747" w:rsidRDefault="00075E1F" w:rsidP="00075E1F">
            <w:pPr>
              <w:pStyle w:val="affff5"/>
              <w:ind w:right="-1" w:firstLine="0"/>
              <w:rPr>
                <w:sz w:val="24"/>
                <w:szCs w:val="24"/>
              </w:rPr>
            </w:pPr>
            <w:r w:rsidRPr="002A2747">
              <w:rPr>
                <w:sz w:val="24"/>
                <w:szCs w:val="24"/>
              </w:rPr>
              <w:t xml:space="preserve">единая система идентификации и аутентификации; </w:t>
            </w:r>
          </w:p>
        </w:tc>
      </w:tr>
      <w:tr w:rsidR="0062684A" w:rsidRPr="002A2747" w14:paraId="57918FA0" w14:textId="77777777" w:rsidTr="009A3638">
        <w:trPr>
          <w:gridAfter w:val="1"/>
          <w:wAfter w:w="142" w:type="dxa"/>
        </w:trPr>
        <w:tc>
          <w:tcPr>
            <w:tcW w:w="2552" w:type="dxa"/>
          </w:tcPr>
          <w:p w14:paraId="6576769B" w14:textId="77777777" w:rsidR="0062684A" w:rsidRPr="002A2747" w:rsidRDefault="0062684A" w:rsidP="00466221">
            <w:pPr>
              <w:pStyle w:val="affff5"/>
              <w:ind w:right="-1" w:firstLine="0"/>
              <w:rPr>
                <w:sz w:val="24"/>
                <w:szCs w:val="24"/>
              </w:rPr>
            </w:pPr>
            <w:r w:rsidRPr="002A2747">
              <w:rPr>
                <w:sz w:val="24"/>
                <w:szCs w:val="24"/>
              </w:rPr>
              <w:t>Файл документа</w:t>
            </w:r>
          </w:p>
          <w:p w14:paraId="0CB1058F" w14:textId="77777777" w:rsidR="00805B9D" w:rsidRPr="002A2747" w:rsidRDefault="00805B9D" w:rsidP="003448CD">
            <w:pPr>
              <w:pStyle w:val="affff5"/>
              <w:ind w:right="-1" w:firstLine="0"/>
              <w:jc w:val="center"/>
              <w:rPr>
                <w:sz w:val="24"/>
                <w:szCs w:val="24"/>
              </w:rPr>
            </w:pPr>
          </w:p>
          <w:p w14:paraId="7E2EEBFA" w14:textId="77777777" w:rsidR="00805B9D" w:rsidRPr="002A2747" w:rsidRDefault="00741FCD" w:rsidP="003448CD">
            <w:pPr>
              <w:pStyle w:val="affff5"/>
              <w:ind w:right="-1" w:firstLine="0"/>
              <w:jc w:val="left"/>
              <w:rPr>
                <w:sz w:val="24"/>
                <w:szCs w:val="24"/>
              </w:rPr>
            </w:pPr>
            <w:r w:rsidRPr="002A2747">
              <w:rPr>
                <w:sz w:val="24"/>
                <w:szCs w:val="24"/>
              </w:rPr>
              <w:t>ГПЗУ</w:t>
            </w:r>
          </w:p>
          <w:p w14:paraId="691FDC64" w14:textId="77777777" w:rsidR="00C55157" w:rsidRPr="002A2747" w:rsidRDefault="00C55157" w:rsidP="003448CD">
            <w:pPr>
              <w:pStyle w:val="affff5"/>
              <w:ind w:right="-1" w:firstLine="0"/>
              <w:jc w:val="left"/>
              <w:rPr>
                <w:sz w:val="24"/>
                <w:szCs w:val="24"/>
              </w:rPr>
            </w:pPr>
          </w:p>
          <w:p w14:paraId="3B0ACB7C" w14:textId="282D31EF" w:rsidR="003C3523" w:rsidRPr="002A2747" w:rsidRDefault="00741FCD" w:rsidP="003448CD">
            <w:pPr>
              <w:pStyle w:val="affff5"/>
              <w:ind w:right="-1" w:firstLine="0"/>
              <w:jc w:val="left"/>
              <w:rPr>
                <w:sz w:val="24"/>
                <w:szCs w:val="24"/>
              </w:rPr>
            </w:pPr>
            <w:r w:rsidRPr="002A2747">
              <w:rPr>
                <w:sz w:val="24"/>
                <w:szCs w:val="24"/>
              </w:rPr>
              <w:t xml:space="preserve">Результат предоставления </w:t>
            </w:r>
            <w:r w:rsidR="001D539F" w:rsidRPr="002A2747">
              <w:rPr>
                <w:sz w:val="24"/>
                <w:szCs w:val="24"/>
              </w:rPr>
              <w:t>Государственной услуги</w:t>
            </w:r>
          </w:p>
          <w:p w14:paraId="4AB12E4A" w14:textId="1B205620" w:rsidR="003448CD" w:rsidRPr="002A2747" w:rsidRDefault="00B606E3" w:rsidP="003448CD">
            <w:pPr>
              <w:pStyle w:val="affff5"/>
              <w:ind w:right="-1" w:firstLine="0"/>
              <w:jc w:val="left"/>
              <w:rPr>
                <w:sz w:val="24"/>
                <w:szCs w:val="24"/>
              </w:rPr>
            </w:pPr>
            <w:r w:rsidRPr="002A2747">
              <w:rPr>
                <w:sz w:val="24"/>
                <w:szCs w:val="24"/>
              </w:rPr>
              <w:t>ВИС Г</w:t>
            </w:r>
            <w:r w:rsidR="003448CD" w:rsidRPr="002A2747">
              <w:rPr>
                <w:sz w:val="24"/>
                <w:szCs w:val="24"/>
              </w:rPr>
              <w:t>У</w:t>
            </w:r>
            <w:r w:rsidRPr="002A2747">
              <w:rPr>
                <w:sz w:val="24"/>
                <w:szCs w:val="24"/>
              </w:rPr>
              <w:t>А</w:t>
            </w:r>
            <w:r w:rsidR="003448CD" w:rsidRPr="002A2747">
              <w:rPr>
                <w:sz w:val="24"/>
                <w:szCs w:val="24"/>
              </w:rPr>
              <w:t>Г МО</w:t>
            </w:r>
            <w:r w:rsidR="009C6409">
              <w:rPr>
                <w:sz w:val="24"/>
                <w:szCs w:val="24"/>
              </w:rPr>
              <w:t>-</w:t>
            </w:r>
          </w:p>
          <w:p w14:paraId="2795F015" w14:textId="77777777" w:rsidR="009C6409" w:rsidRDefault="00E129FE" w:rsidP="003448CD">
            <w:pPr>
              <w:pStyle w:val="affff5"/>
              <w:ind w:right="-1" w:firstLine="0"/>
              <w:jc w:val="left"/>
              <w:rPr>
                <w:sz w:val="24"/>
                <w:szCs w:val="24"/>
              </w:rPr>
            </w:pPr>
            <w:r w:rsidRPr="002A2747">
              <w:rPr>
                <w:sz w:val="24"/>
                <w:szCs w:val="24"/>
              </w:rPr>
              <w:t xml:space="preserve">ИСОГД МО       </w:t>
            </w:r>
          </w:p>
          <w:p w14:paraId="54A98BF0" w14:textId="77777777" w:rsidR="009C6409" w:rsidRDefault="009C6409" w:rsidP="003448CD">
            <w:pPr>
              <w:pStyle w:val="affff5"/>
              <w:ind w:right="-1" w:firstLine="0"/>
              <w:jc w:val="left"/>
              <w:rPr>
                <w:sz w:val="24"/>
                <w:szCs w:val="24"/>
              </w:rPr>
            </w:pPr>
          </w:p>
          <w:p w14:paraId="68E16827" w14:textId="77777777" w:rsidR="003C3523" w:rsidRDefault="009C6409" w:rsidP="009C6409">
            <w:pPr>
              <w:pStyle w:val="affff5"/>
              <w:ind w:right="-1" w:firstLine="0"/>
              <w:jc w:val="left"/>
              <w:rPr>
                <w:sz w:val="24"/>
                <w:szCs w:val="24"/>
              </w:rPr>
            </w:pPr>
            <w:r>
              <w:rPr>
                <w:sz w:val="24"/>
                <w:szCs w:val="24"/>
              </w:rPr>
              <w:t xml:space="preserve"> </w:t>
            </w:r>
            <w:r w:rsidRPr="009C6409">
              <w:rPr>
                <w:sz w:val="24"/>
                <w:szCs w:val="24"/>
              </w:rPr>
              <w:t xml:space="preserve">ИСОГД МО    </w:t>
            </w:r>
          </w:p>
          <w:p w14:paraId="131A63FC" w14:textId="77777777" w:rsidR="003C3523" w:rsidRDefault="003C3523" w:rsidP="009C6409">
            <w:pPr>
              <w:pStyle w:val="affff5"/>
              <w:ind w:right="-1" w:firstLine="0"/>
              <w:jc w:val="left"/>
              <w:rPr>
                <w:sz w:val="24"/>
                <w:szCs w:val="24"/>
              </w:rPr>
            </w:pPr>
          </w:p>
          <w:p w14:paraId="767A87F2" w14:textId="77777777" w:rsidR="003C3523" w:rsidRDefault="003C3523" w:rsidP="009C6409">
            <w:pPr>
              <w:pStyle w:val="affff5"/>
              <w:ind w:right="-1" w:firstLine="0"/>
              <w:jc w:val="left"/>
              <w:rPr>
                <w:sz w:val="24"/>
                <w:szCs w:val="24"/>
              </w:rPr>
            </w:pPr>
          </w:p>
          <w:p w14:paraId="1909B79C" w14:textId="55BE411B" w:rsidR="00E129FE" w:rsidRPr="002A2747" w:rsidRDefault="003C3523" w:rsidP="009C6409">
            <w:pPr>
              <w:pStyle w:val="affff5"/>
              <w:ind w:right="-1" w:firstLine="0"/>
              <w:jc w:val="left"/>
              <w:rPr>
                <w:sz w:val="24"/>
                <w:szCs w:val="24"/>
              </w:rPr>
            </w:pPr>
            <w:r>
              <w:rPr>
                <w:sz w:val="24"/>
                <w:szCs w:val="24"/>
              </w:rPr>
              <w:t>Модуль ОУ ЕИСОУ</w:t>
            </w:r>
            <w:r w:rsidR="009C6409" w:rsidRPr="009C6409">
              <w:rPr>
                <w:sz w:val="24"/>
                <w:szCs w:val="24"/>
              </w:rPr>
              <w:t xml:space="preserve">                          </w:t>
            </w:r>
            <w:r w:rsidR="00E129FE" w:rsidRPr="002A2747">
              <w:rPr>
                <w:sz w:val="24"/>
                <w:szCs w:val="24"/>
              </w:rPr>
              <w:t xml:space="preserve">                      </w:t>
            </w:r>
          </w:p>
        </w:tc>
        <w:tc>
          <w:tcPr>
            <w:tcW w:w="283" w:type="dxa"/>
          </w:tcPr>
          <w:p w14:paraId="24D59BF6" w14:textId="77777777" w:rsidR="0062684A" w:rsidRPr="002A2747" w:rsidRDefault="0062684A" w:rsidP="003448CD">
            <w:pPr>
              <w:pStyle w:val="affff5"/>
              <w:ind w:right="-1" w:firstLine="0"/>
              <w:rPr>
                <w:sz w:val="24"/>
                <w:szCs w:val="24"/>
              </w:rPr>
            </w:pPr>
            <w:r w:rsidRPr="002A2747">
              <w:rPr>
                <w:sz w:val="24"/>
                <w:szCs w:val="24"/>
              </w:rPr>
              <w:t>–</w:t>
            </w:r>
          </w:p>
          <w:p w14:paraId="31CD005D" w14:textId="77777777" w:rsidR="00805B9D" w:rsidRPr="002A2747" w:rsidRDefault="00805B9D" w:rsidP="003448CD">
            <w:pPr>
              <w:pStyle w:val="affff5"/>
              <w:ind w:right="-1" w:firstLine="0"/>
              <w:rPr>
                <w:sz w:val="24"/>
                <w:szCs w:val="24"/>
              </w:rPr>
            </w:pPr>
          </w:p>
          <w:p w14:paraId="2093BB04" w14:textId="77777777" w:rsidR="00805B9D" w:rsidRPr="002A2747" w:rsidRDefault="00805B9D" w:rsidP="003448CD">
            <w:pPr>
              <w:pStyle w:val="affff5"/>
              <w:ind w:right="-1" w:firstLine="0"/>
              <w:rPr>
                <w:sz w:val="24"/>
                <w:szCs w:val="24"/>
              </w:rPr>
            </w:pPr>
            <w:r w:rsidRPr="002A2747">
              <w:rPr>
                <w:sz w:val="24"/>
                <w:szCs w:val="24"/>
              </w:rPr>
              <w:t>–</w:t>
            </w:r>
          </w:p>
          <w:p w14:paraId="5E7A4A04" w14:textId="77777777" w:rsidR="00741FCD" w:rsidRPr="002A2747" w:rsidRDefault="00741FCD" w:rsidP="003448CD">
            <w:pPr>
              <w:pStyle w:val="affff5"/>
              <w:ind w:right="-1" w:firstLine="0"/>
              <w:rPr>
                <w:sz w:val="24"/>
                <w:szCs w:val="24"/>
              </w:rPr>
            </w:pPr>
          </w:p>
          <w:p w14:paraId="147652D3" w14:textId="77777777" w:rsidR="00805B9D" w:rsidRPr="002A2747" w:rsidRDefault="00741FCD" w:rsidP="003448CD">
            <w:pPr>
              <w:pStyle w:val="affff5"/>
              <w:ind w:right="-1" w:firstLine="0"/>
              <w:rPr>
                <w:sz w:val="24"/>
                <w:szCs w:val="24"/>
              </w:rPr>
            </w:pPr>
            <w:r w:rsidRPr="002A2747">
              <w:rPr>
                <w:sz w:val="24"/>
                <w:szCs w:val="24"/>
              </w:rPr>
              <w:t xml:space="preserve">- </w:t>
            </w:r>
          </w:p>
          <w:p w14:paraId="26973D5F" w14:textId="77777777" w:rsidR="00E129FE" w:rsidRPr="002A2747" w:rsidRDefault="00E129FE" w:rsidP="003448CD">
            <w:pPr>
              <w:pStyle w:val="affff5"/>
              <w:ind w:right="-1" w:firstLine="0"/>
              <w:rPr>
                <w:sz w:val="24"/>
                <w:szCs w:val="24"/>
              </w:rPr>
            </w:pPr>
          </w:p>
          <w:p w14:paraId="131A2760" w14:textId="77777777" w:rsidR="00E129FE" w:rsidRDefault="00E129FE" w:rsidP="003448CD">
            <w:pPr>
              <w:pStyle w:val="affff5"/>
              <w:ind w:right="-1" w:firstLine="0"/>
              <w:rPr>
                <w:sz w:val="24"/>
                <w:szCs w:val="24"/>
              </w:rPr>
            </w:pPr>
          </w:p>
          <w:p w14:paraId="1EB6E5D5" w14:textId="77777777" w:rsidR="009C6409" w:rsidRPr="002A2747" w:rsidRDefault="009C6409" w:rsidP="003448CD">
            <w:pPr>
              <w:pStyle w:val="affff5"/>
              <w:ind w:right="-1" w:firstLine="0"/>
              <w:rPr>
                <w:sz w:val="24"/>
                <w:szCs w:val="24"/>
              </w:rPr>
            </w:pPr>
          </w:p>
          <w:p w14:paraId="699BD1F3" w14:textId="77777777" w:rsidR="00E129FE" w:rsidRDefault="00E129FE" w:rsidP="003448CD">
            <w:pPr>
              <w:pStyle w:val="affff5"/>
              <w:ind w:right="-1" w:firstLine="0"/>
              <w:rPr>
                <w:sz w:val="24"/>
                <w:szCs w:val="24"/>
              </w:rPr>
            </w:pPr>
            <w:r w:rsidRPr="002A2747">
              <w:rPr>
                <w:sz w:val="24"/>
                <w:szCs w:val="24"/>
              </w:rPr>
              <w:t>-</w:t>
            </w:r>
          </w:p>
          <w:p w14:paraId="19D2529D" w14:textId="77777777" w:rsidR="009C6409" w:rsidRDefault="009C6409" w:rsidP="003448CD">
            <w:pPr>
              <w:pStyle w:val="affff5"/>
              <w:ind w:right="-1" w:firstLine="0"/>
              <w:rPr>
                <w:sz w:val="24"/>
                <w:szCs w:val="24"/>
              </w:rPr>
            </w:pPr>
          </w:p>
          <w:p w14:paraId="34B803C3" w14:textId="77777777" w:rsidR="009C6409" w:rsidRDefault="009C6409" w:rsidP="003448CD">
            <w:pPr>
              <w:pStyle w:val="affff5"/>
              <w:ind w:right="-1" w:firstLine="0"/>
              <w:rPr>
                <w:sz w:val="24"/>
                <w:szCs w:val="24"/>
              </w:rPr>
            </w:pPr>
          </w:p>
          <w:p w14:paraId="7ED47BC0" w14:textId="77777777" w:rsidR="003C3523" w:rsidRDefault="009C6409" w:rsidP="003448CD">
            <w:pPr>
              <w:pStyle w:val="affff5"/>
              <w:ind w:right="-1" w:firstLine="0"/>
              <w:rPr>
                <w:sz w:val="24"/>
                <w:szCs w:val="24"/>
              </w:rPr>
            </w:pPr>
            <w:r>
              <w:rPr>
                <w:sz w:val="24"/>
                <w:szCs w:val="24"/>
              </w:rPr>
              <w:t>-</w:t>
            </w:r>
          </w:p>
          <w:p w14:paraId="65AFA16B" w14:textId="77777777" w:rsidR="003C3523" w:rsidRDefault="003C3523" w:rsidP="003448CD">
            <w:pPr>
              <w:pStyle w:val="affff5"/>
              <w:ind w:right="-1" w:firstLine="0"/>
              <w:rPr>
                <w:sz w:val="24"/>
                <w:szCs w:val="24"/>
              </w:rPr>
            </w:pPr>
          </w:p>
          <w:p w14:paraId="1DD065EE" w14:textId="77777777" w:rsidR="003C3523" w:rsidRDefault="003C3523" w:rsidP="003448CD">
            <w:pPr>
              <w:pStyle w:val="affff5"/>
              <w:ind w:right="-1" w:firstLine="0"/>
              <w:rPr>
                <w:sz w:val="24"/>
                <w:szCs w:val="24"/>
              </w:rPr>
            </w:pPr>
          </w:p>
          <w:p w14:paraId="6D655AC0" w14:textId="5EE3300E" w:rsidR="009C6409" w:rsidRPr="002A2747" w:rsidRDefault="003C3523" w:rsidP="003448CD">
            <w:pPr>
              <w:pStyle w:val="affff5"/>
              <w:ind w:right="-1" w:firstLine="0"/>
              <w:rPr>
                <w:sz w:val="24"/>
                <w:szCs w:val="24"/>
              </w:rPr>
            </w:pPr>
            <w:r>
              <w:rPr>
                <w:sz w:val="24"/>
                <w:szCs w:val="24"/>
              </w:rPr>
              <w:t>-</w:t>
            </w:r>
            <w:r w:rsidR="009C6409">
              <w:rPr>
                <w:sz w:val="24"/>
                <w:szCs w:val="24"/>
              </w:rPr>
              <w:t xml:space="preserve"> </w:t>
            </w:r>
          </w:p>
        </w:tc>
        <w:tc>
          <w:tcPr>
            <w:tcW w:w="7371" w:type="dxa"/>
          </w:tcPr>
          <w:p w14:paraId="64575F86" w14:textId="77777777" w:rsidR="0062684A" w:rsidRPr="002A2747" w:rsidRDefault="0062684A" w:rsidP="003448CD">
            <w:pPr>
              <w:pStyle w:val="affff5"/>
              <w:ind w:right="-1" w:firstLine="0"/>
              <w:rPr>
                <w:sz w:val="24"/>
                <w:szCs w:val="24"/>
              </w:rPr>
            </w:pPr>
            <w:r w:rsidRPr="002A2747">
              <w:rPr>
                <w:sz w:val="24"/>
                <w:szCs w:val="24"/>
              </w:rPr>
              <w:t xml:space="preserve">электронный образ документа, полученный путем сканирования документа </w:t>
            </w:r>
            <w:r w:rsidR="001D554E" w:rsidRPr="002A2747">
              <w:rPr>
                <w:sz w:val="24"/>
                <w:szCs w:val="24"/>
              </w:rPr>
              <w:t>на бумажном носителе</w:t>
            </w:r>
            <w:r w:rsidR="00805B9D" w:rsidRPr="002A2747">
              <w:rPr>
                <w:sz w:val="24"/>
                <w:szCs w:val="24"/>
              </w:rPr>
              <w:t>;</w:t>
            </w:r>
            <w:r w:rsidR="001D554E" w:rsidRPr="002A2747">
              <w:rPr>
                <w:sz w:val="24"/>
                <w:szCs w:val="24"/>
              </w:rPr>
              <w:t xml:space="preserve"> электронный документ.</w:t>
            </w:r>
          </w:p>
          <w:p w14:paraId="06F8878D" w14:textId="77777777" w:rsidR="00805B9D" w:rsidRPr="002A2747" w:rsidRDefault="00741FCD" w:rsidP="003448CD">
            <w:pPr>
              <w:pStyle w:val="affff5"/>
              <w:ind w:right="-1" w:firstLine="0"/>
              <w:rPr>
                <w:sz w:val="24"/>
                <w:szCs w:val="24"/>
              </w:rPr>
            </w:pPr>
            <w:r w:rsidRPr="002A2747">
              <w:rPr>
                <w:sz w:val="24"/>
                <w:szCs w:val="24"/>
              </w:rPr>
              <w:t>градостроительный план земельного участка;</w:t>
            </w:r>
          </w:p>
          <w:p w14:paraId="0774E6F8" w14:textId="77777777" w:rsidR="00741FCD" w:rsidRPr="002A2747" w:rsidRDefault="00741FCD" w:rsidP="003448CD">
            <w:pPr>
              <w:pStyle w:val="affff5"/>
              <w:ind w:right="-1" w:firstLine="0"/>
              <w:rPr>
                <w:sz w:val="24"/>
                <w:szCs w:val="24"/>
              </w:rPr>
            </w:pPr>
          </w:p>
          <w:p w14:paraId="2F78831B" w14:textId="11B1A7CB" w:rsidR="00075E1F" w:rsidRPr="002A2747" w:rsidRDefault="00075E1F" w:rsidP="00075E1F">
            <w:pPr>
              <w:pStyle w:val="affff5"/>
              <w:ind w:right="-1" w:firstLine="0"/>
              <w:rPr>
                <w:sz w:val="24"/>
                <w:szCs w:val="24"/>
              </w:rPr>
            </w:pPr>
            <w:r w:rsidRPr="002A2747">
              <w:rPr>
                <w:sz w:val="24"/>
                <w:szCs w:val="24"/>
              </w:rPr>
              <w:t xml:space="preserve">Постановление </w:t>
            </w:r>
            <w:r w:rsidR="007F5773" w:rsidRPr="007F5773">
              <w:rPr>
                <w:sz w:val="24"/>
                <w:szCs w:val="24"/>
              </w:rPr>
              <w:t xml:space="preserve">Администрации городского округа Электросталь Московской </w:t>
            </w:r>
            <w:r w:rsidR="00DF6DC4" w:rsidRPr="007F5773">
              <w:rPr>
                <w:sz w:val="24"/>
                <w:szCs w:val="24"/>
              </w:rPr>
              <w:t>области</w:t>
            </w:r>
            <w:r w:rsidR="00DF6DC4">
              <w:rPr>
                <w:sz w:val="24"/>
                <w:szCs w:val="24"/>
              </w:rPr>
              <w:t xml:space="preserve"> </w:t>
            </w:r>
            <w:r w:rsidR="00DF6DC4" w:rsidRPr="002A2747">
              <w:rPr>
                <w:sz w:val="24"/>
                <w:szCs w:val="24"/>
              </w:rPr>
              <w:t>об</w:t>
            </w:r>
            <w:r w:rsidRPr="002A2747">
              <w:rPr>
                <w:sz w:val="24"/>
                <w:szCs w:val="24"/>
              </w:rPr>
              <w:t xml:space="preserve"> утверждении ГПЗУ с приложением ГПЗУ подготовленного по форме</w:t>
            </w:r>
          </w:p>
          <w:p w14:paraId="6E0FB8CD" w14:textId="77777777" w:rsidR="00075E1F" w:rsidRPr="002A2747" w:rsidRDefault="00075E1F" w:rsidP="00075E1F">
            <w:pPr>
              <w:pStyle w:val="affff5"/>
              <w:ind w:right="-1" w:firstLine="0"/>
              <w:rPr>
                <w:sz w:val="24"/>
                <w:szCs w:val="24"/>
              </w:rPr>
            </w:pPr>
          </w:p>
          <w:p w14:paraId="27FA76D0" w14:textId="3D4A7FA5" w:rsidR="00E129FE" w:rsidRPr="002A2747" w:rsidRDefault="003E4DBB" w:rsidP="00075E1F">
            <w:pPr>
              <w:pStyle w:val="affff5"/>
              <w:ind w:right="-1" w:firstLine="0"/>
              <w:rPr>
                <w:sz w:val="24"/>
                <w:szCs w:val="24"/>
              </w:rPr>
            </w:pPr>
            <w:r w:rsidRPr="002A2747">
              <w:rPr>
                <w:sz w:val="24"/>
                <w:szCs w:val="24"/>
              </w:rPr>
              <w:t xml:space="preserve">специализированное программное обеспечение </w:t>
            </w:r>
            <w:r w:rsidR="003448CD" w:rsidRPr="002A2747">
              <w:rPr>
                <w:sz w:val="24"/>
                <w:szCs w:val="24"/>
              </w:rPr>
              <w:t>ведомственн</w:t>
            </w:r>
            <w:r w:rsidRPr="002A2747">
              <w:rPr>
                <w:sz w:val="24"/>
                <w:szCs w:val="24"/>
              </w:rPr>
              <w:t>ой информационной системы обеспечения деятельности</w:t>
            </w:r>
            <w:r w:rsidR="003448CD" w:rsidRPr="002A2747">
              <w:rPr>
                <w:sz w:val="24"/>
                <w:szCs w:val="24"/>
              </w:rPr>
              <w:t xml:space="preserve"> Главного управления архитектуры и градостроительства Московской области</w:t>
            </w:r>
          </w:p>
          <w:p w14:paraId="4CB765B2" w14:textId="77777777" w:rsidR="00E129FE" w:rsidRDefault="00E129FE" w:rsidP="00E129FE">
            <w:pPr>
              <w:pStyle w:val="affff5"/>
              <w:ind w:right="-1" w:firstLine="0"/>
              <w:rPr>
                <w:sz w:val="24"/>
                <w:szCs w:val="24"/>
              </w:rPr>
            </w:pPr>
            <w:r w:rsidRPr="002A2747">
              <w:rPr>
                <w:sz w:val="24"/>
                <w:szCs w:val="24"/>
              </w:rPr>
              <w:t>государственная информационная система обеспечения градостроительной деятельности Московской области</w:t>
            </w:r>
          </w:p>
          <w:p w14:paraId="32C54AFC" w14:textId="77777777" w:rsidR="003C3523" w:rsidRDefault="003C3523" w:rsidP="00E129FE">
            <w:pPr>
              <w:pStyle w:val="affff5"/>
              <w:ind w:right="-1" w:firstLine="0"/>
              <w:rPr>
                <w:sz w:val="24"/>
                <w:szCs w:val="24"/>
              </w:rPr>
            </w:pPr>
          </w:p>
          <w:p w14:paraId="4EACD5C4" w14:textId="3A69E9BB" w:rsidR="003C3523" w:rsidRPr="002A2747" w:rsidRDefault="003C3523" w:rsidP="00E129FE">
            <w:pPr>
              <w:pStyle w:val="affff5"/>
              <w:ind w:right="-1" w:firstLine="0"/>
              <w:rPr>
                <w:sz w:val="24"/>
                <w:szCs w:val="24"/>
              </w:rPr>
            </w:pPr>
            <w:r>
              <w:rPr>
                <w:sz w:val="24"/>
                <w:szCs w:val="24"/>
              </w:rPr>
              <w:t>Модуль оказания услуг Единой информационной системы оказания услуг</w:t>
            </w:r>
          </w:p>
        </w:tc>
      </w:tr>
    </w:tbl>
    <w:p w14:paraId="063FDBA6" w14:textId="77777777" w:rsidR="0062684A" w:rsidRPr="002A2747" w:rsidRDefault="0062684A" w:rsidP="003448CD">
      <w:pPr>
        <w:pStyle w:val="1-"/>
        <w:ind w:right="-1"/>
        <w:outlineLvl w:val="9"/>
        <w:rPr>
          <w:sz w:val="24"/>
          <w:szCs w:val="24"/>
        </w:rPr>
      </w:pPr>
    </w:p>
    <w:p w14:paraId="5ADA1FB5" w14:textId="77777777" w:rsidR="00E70735" w:rsidRPr="002A2747" w:rsidRDefault="0062684A" w:rsidP="00882215">
      <w:pPr>
        <w:spacing w:after="0" w:line="240" w:lineRule="auto"/>
        <w:rPr>
          <w:rFonts w:ascii="Times New Roman" w:hAnsi="Times New Roman"/>
          <w:sz w:val="24"/>
          <w:szCs w:val="24"/>
        </w:rPr>
      </w:pPr>
      <w:r w:rsidRPr="002A2747">
        <w:rPr>
          <w:rFonts w:ascii="Times New Roman" w:hAnsi="Times New Roman"/>
          <w:sz w:val="24"/>
          <w:szCs w:val="24"/>
        </w:rPr>
        <w:br w:type="page"/>
      </w:r>
      <w:bookmarkStart w:id="136" w:name="_Ref437966912"/>
      <w:bookmarkStart w:id="137" w:name="_Ref437728886"/>
      <w:bookmarkStart w:id="138" w:name="_Ref437728890"/>
      <w:bookmarkStart w:id="139" w:name="_Ref437728891"/>
      <w:bookmarkStart w:id="140" w:name="_Ref437728892"/>
      <w:bookmarkStart w:id="141" w:name="_Ref437728900"/>
      <w:bookmarkStart w:id="142" w:name="_Ref437728907"/>
      <w:bookmarkStart w:id="143" w:name="_Ref437729729"/>
      <w:bookmarkStart w:id="144" w:name="_Ref437729738"/>
      <w:bookmarkStart w:id="145" w:name="_Toc437973323"/>
      <w:bookmarkStart w:id="146" w:name="_Toc438110065"/>
      <w:bookmarkStart w:id="147" w:name="_Toc438376277"/>
    </w:p>
    <w:bookmarkEnd w:id="136"/>
    <w:p w14:paraId="7CFF49A1" w14:textId="77777777" w:rsidR="001901C6" w:rsidRDefault="001901C6" w:rsidP="001901C6">
      <w:pPr>
        <w:pStyle w:val="4"/>
        <w:jc w:val="right"/>
        <w:rPr>
          <w:szCs w:val="24"/>
        </w:rPr>
      </w:pPr>
      <w:r w:rsidRPr="00D55686">
        <w:rPr>
          <w:szCs w:val="24"/>
        </w:rPr>
        <w:lastRenderedPageBreak/>
        <w:t>Приложение 2</w:t>
      </w:r>
    </w:p>
    <w:p w14:paraId="31B0626C"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56BC9AF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1C926F8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38CDF19A"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4FBA6D12"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3DF73A5C"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54894888" w14:textId="11675385"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7DA6ADD9" w14:textId="77777777" w:rsidR="001901C6" w:rsidRPr="002A2747" w:rsidRDefault="001901C6" w:rsidP="001901C6">
      <w:pPr>
        <w:pStyle w:val="4"/>
        <w:rPr>
          <w:szCs w:val="24"/>
        </w:rPr>
      </w:pPr>
    </w:p>
    <w:bookmarkStart w:id="148" w:name="_Toc460002907"/>
    <w:bookmarkStart w:id="149" w:name="Приложение_2_телефоны"/>
    <w:p w14:paraId="7E6850FE" w14:textId="3FDB6801" w:rsidR="001901C6" w:rsidRPr="00DF6DC4" w:rsidRDefault="00FE1E55" w:rsidP="00CE5347">
      <w:pPr>
        <w:pStyle w:val="1-"/>
        <w:rPr>
          <w:rStyle w:val="a7"/>
          <w:color w:val="auto"/>
          <w:sz w:val="24"/>
          <w:szCs w:val="24"/>
          <w:u w:val="none"/>
        </w:rPr>
      </w:pPr>
      <w:r w:rsidRPr="00DF6DC4">
        <w:rPr>
          <w:sz w:val="24"/>
          <w:szCs w:val="24"/>
        </w:rPr>
        <w:fldChar w:fldCharType="begin"/>
      </w:r>
      <w:r w:rsidRPr="00DF6DC4">
        <w:rPr>
          <w:sz w:val="24"/>
          <w:szCs w:val="24"/>
        </w:rPr>
        <w:instrText xml:space="preserve"> HYPERLINK  \l "Приложение_2_телефоны" </w:instrText>
      </w:r>
      <w:r w:rsidRPr="00DF6DC4">
        <w:rPr>
          <w:sz w:val="24"/>
          <w:szCs w:val="24"/>
        </w:rPr>
        <w:fldChar w:fldCharType="separate"/>
      </w:r>
      <w:r w:rsidR="00EA2112" w:rsidRPr="00DF6DC4">
        <w:rPr>
          <w:rStyle w:val="a7"/>
          <w:color w:val="auto"/>
          <w:sz w:val="24"/>
          <w:szCs w:val="24"/>
          <w:u w:val="none"/>
        </w:rPr>
        <w:t xml:space="preserve"> </w:t>
      </w:r>
      <w:r w:rsidR="0062684A" w:rsidRPr="00DF6DC4">
        <w:rPr>
          <w:rStyle w:val="a7"/>
          <w:color w:val="auto"/>
          <w:sz w:val="24"/>
          <w:szCs w:val="24"/>
          <w:u w:val="none"/>
        </w:rPr>
        <w:t>Требования к порядку информирования</w:t>
      </w:r>
      <w:bookmarkEnd w:id="137"/>
      <w:bookmarkEnd w:id="138"/>
      <w:bookmarkEnd w:id="139"/>
      <w:bookmarkEnd w:id="140"/>
      <w:bookmarkEnd w:id="141"/>
      <w:bookmarkEnd w:id="142"/>
      <w:bookmarkEnd w:id="143"/>
      <w:bookmarkEnd w:id="144"/>
      <w:r w:rsidR="0062684A" w:rsidRPr="00DF6DC4">
        <w:rPr>
          <w:rStyle w:val="a7"/>
          <w:color w:val="auto"/>
          <w:sz w:val="24"/>
          <w:szCs w:val="24"/>
          <w:u w:val="none"/>
        </w:rPr>
        <w:t xml:space="preserve"> о порядке предоставления</w:t>
      </w:r>
      <w:bookmarkEnd w:id="148"/>
      <w:r w:rsidR="0062684A" w:rsidRPr="00DF6DC4">
        <w:rPr>
          <w:rStyle w:val="a7"/>
          <w:color w:val="auto"/>
          <w:sz w:val="24"/>
          <w:szCs w:val="24"/>
          <w:u w:val="none"/>
        </w:rPr>
        <w:t xml:space="preserve"> </w:t>
      </w:r>
      <w:bookmarkEnd w:id="145"/>
      <w:bookmarkEnd w:id="146"/>
      <w:bookmarkEnd w:id="147"/>
    </w:p>
    <w:p w14:paraId="02F82786" w14:textId="740ABA4F" w:rsidR="0046335E" w:rsidRPr="00DF6DC4" w:rsidRDefault="001D539F" w:rsidP="001901C6">
      <w:pPr>
        <w:pStyle w:val="4"/>
        <w:rPr>
          <w:szCs w:val="24"/>
        </w:rPr>
      </w:pPr>
      <w:r w:rsidRPr="00DF6DC4">
        <w:rPr>
          <w:rStyle w:val="a7"/>
          <w:bCs/>
          <w:iCs/>
          <w:color w:val="auto"/>
          <w:szCs w:val="24"/>
          <w:u w:val="none"/>
        </w:rPr>
        <w:t>Государственной услуги</w:t>
      </w:r>
      <w:r w:rsidR="00FE1E55" w:rsidRPr="00DF6DC4">
        <w:rPr>
          <w:bCs/>
          <w:iCs/>
          <w:szCs w:val="24"/>
        </w:rPr>
        <w:fldChar w:fldCharType="end"/>
      </w:r>
    </w:p>
    <w:p w14:paraId="775B01EE" w14:textId="77777777" w:rsidR="00204751" w:rsidRPr="002A2747" w:rsidRDefault="00204751" w:rsidP="00204751">
      <w:pPr>
        <w:rPr>
          <w:rFonts w:ascii="Times New Roman" w:hAnsi="Times New Roman"/>
          <w:sz w:val="24"/>
          <w:szCs w:val="24"/>
          <w:lang w:eastAsia="ru-RU"/>
        </w:rPr>
      </w:pPr>
    </w:p>
    <w:bookmarkEnd w:id="149"/>
    <w:p w14:paraId="0510EDEA" w14:textId="4D9EAFF8" w:rsidR="0081487E" w:rsidRPr="002A2747"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Справочная информация о контактной </w:t>
      </w:r>
      <w:r w:rsidR="007F5773" w:rsidRPr="00DF6DC4">
        <w:rPr>
          <w:rFonts w:ascii="Times New Roman" w:hAnsi="Times New Roman"/>
          <w:b/>
          <w:sz w:val="24"/>
          <w:szCs w:val="24"/>
        </w:rPr>
        <w:t>Администрации городского округа Электросталь Московской области</w:t>
      </w:r>
      <w:r w:rsidR="00DF6DC4">
        <w:rPr>
          <w:rFonts w:ascii="Times New Roman" w:hAnsi="Times New Roman"/>
          <w:sz w:val="24"/>
          <w:szCs w:val="24"/>
        </w:rPr>
        <w:t xml:space="preserve"> </w:t>
      </w:r>
      <w:r w:rsidRPr="002A2747">
        <w:rPr>
          <w:rFonts w:ascii="Times New Roman" w:eastAsia="Times New Roman" w:hAnsi="Times New Roman"/>
          <w:b/>
          <w:sz w:val="24"/>
          <w:szCs w:val="24"/>
          <w:lang w:eastAsia="ru-RU"/>
        </w:rPr>
        <w:t>Московской области и МФЦ, участвующих в предоставлении и информировании о порядке предоставления Государственной услуги</w:t>
      </w:r>
    </w:p>
    <w:p w14:paraId="7583E041" w14:textId="77777777" w:rsidR="0081487E" w:rsidRPr="002A2747" w:rsidRDefault="0081487E" w:rsidP="0081487E">
      <w:pPr>
        <w:spacing w:after="0" w:line="240" w:lineRule="auto"/>
        <w:jc w:val="center"/>
        <w:rPr>
          <w:rFonts w:ascii="Times New Roman" w:hAnsi="Times New Roman"/>
          <w:b/>
          <w:sz w:val="24"/>
          <w:szCs w:val="24"/>
          <w:lang w:eastAsia="ru-RU"/>
        </w:rPr>
      </w:pPr>
    </w:p>
    <w:p w14:paraId="5F3F21ED" w14:textId="7C9420CE" w:rsidR="0081487E" w:rsidRPr="007F5773" w:rsidRDefault="0081487E" w:rsidP="000E21AA">
      <w:pPr>
        <w:pStyle w:val="affff3"/>
        <w:numPr>
          <w:ilvl w:val="0"/>
          <w:numId w:val="21"/>
        </w:numPr>
        <w:spacing w:after="0" w:line="240" w:lineRule="auto"/>
        <w:jc w:val="both"/>
        <w:rPr>
          <w:rFonts w:ascii="Times New Roman" w:hAnsi="Times New Roman"/>
          <w:sz w:val="24"/>
          <w:szCs w:val="24"/>
          <w:lang w:eastAsia="ru-RU"/>
        </w:rPr>
      </w:pPr>
      <w:r w:rsidRPr="002A2747">
        <w:rPr>
          <w:rFonts w:ascii="Times New Roman" w:hAnsi="Times New Roman"/>
          <w:b/>
          <w:sz w:val="24"/>
          <w:szCs w:val="24"/>
          <w:lang w:eastAsia="ru-RU"/>
        </w:rPr>
        <w:t xml:space="preserve"> </w:t>
      </w:r>
      <w:r w:rsidR="007F5773" w:rsidRPr="007F5773">
        <w:rPr>
          <w:rFonts w:ascii="Times New Roman" w:hAnsi="Times New Roman"/>
          <w:sz w:val="24"/>
          <w:szCs w:val="24"/>
          <w:lang w:eastAsia="ru-RU"/>
        </w:rPr>
        <w:t xml:space="preserve">Администрация городского округа электросталь Московской области </w:t>
      </w:r>
      <w:r w:rsidRPr="007F5773">
        <w:rPr>
          <w:rFonts w:ascii="Times New Roman" w:hAnsi="Times New Roman"/>
          <w:sz w:val="24"/>
          <w:szCs w:val="24"/>
          <w:lang w:eastAsia="ru-RU"/>
        </w:rPr>
        <w:t xml:space="preserve"> </w:t>
      </w:r>
    </w:p>
    <w:p w14:paraId="140569A0" w14:textId="77777777" w:rsidR="0081487E" w:rsidRPr="002A2747" w:rsidRDefault="0081487E" w:rsidP="0081487E">
      <w:pPr>
        <w:spacing w:after="0" w:line="240" w:lineRule="auto"/>
        <w:jc w:val="both"/>
        <w:rPr>
          <w:rFonts w:ascii="Times New Roman" w:eastAsia="Times New Roman" w:hAnsi="Times New Roman"/>
          <w:sz w:val="24"/>
          <w:szCs w:val="24"/>
          <w:lang w:eastAsia="ar-SA"/>
        </w:rPr>
      </w:pPr>
    </w:p>
    <w:p w14:paraId="2EB1E183" w14:textId="77777777" w:rsidR="0081487E" w:rsidRPr="002A2747" w:rsidRDefault="0081487E" w:rsidP="0081487E">
      <w:pPr>
        <w:spacing w:after="0" w:line="240" w:lineRule="auto"/>
        <w:jc w:val="both"/>
        <w:rPr>
          <w:rFonts w:ascii="Times New Roman" w:eastAsia="Times New Roman" w:hAnsi="Times New Roman"/>
          <w:sz w:val="24"/>
          <w:szCs w:val="24"/>
          <w:lang w:eastAsia="ar-SA"/>
        </w:rPr>
      </w:pPr>
      <w:r w:rsidRPr="002A2747">
        <w:rPr>
          <w:rFonts w:ascii="Times New Roman" w:eastAsia="Times New Roman" w:hAnsi="Times New Roman"/>
          <w:sz w:val="24"/>
          <w:szCs w:val="24"/>
          <w:lang w:eastAsia="ar-SA"/>
        </w:rPr>
        <w:t xml:space="preserve">Место нахождения: </w:t>
      </w:r>
    </w:p>
    <w:p w14:paraId="792535E1" w14:textId="7203C569"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Почтовый адрес: </w:t>
      </w:r>
      <w:r w:rsidR="007F5773">
        <w:rPr>
          <w:rFonts w:ascii="Times New Roman" w:hAnsi="Times New Roman"/>
          <w:sz w:val="24"/>
          <w:szCs w:val="24"/>
          <w:lang w:eastAsia="ru-RU"/>
        </w:rPr>
        <w:t>Московская область, г. Электросталь, ул. Мира, д.5</w:t>
      </w:r>
    </w:p>
    <w:p w14:paraId="2390EA08" w14:textId="41110406"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Контактный телефон: </w:t>
      </w:r>
      <w:r w:rsidR="00FE28CF">
        <w:rPr>
          <w:rFonts w:ascii="Times New Roman" w:hAnsi="Times New Roman"/>
          <w:sz w:val="24"/>
          <w:szCs w:val="24"/>
          <w:lang w:eastAsia="ru-RU"/>
        </w:rPr>
        <w:t>(49657)3-88-22</w:t>
      </w:r>
    </w:p>
    <w:p w14:paraId="096F00F6" w14:textId="5A4696F0"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sidRPr="002A2747">
        <w:rPr>
          <w:rFonts w:ascii="Times New Roman" w:hAnsi="Times New Roman"/>
          <w:sz w:val="24"/>
          <w:szCs w:val="24"/>
          <w:lang w:eastAsia="ru-RU"/>
        </w:rPr>
        <w:t>://</w:t>
      </w:r>
      <w:r w:rsidR="00FE28CF" w:rsidRPr="00FE28CF">
        <w:rPr>
          <w:rFonts w:ascii="Times New Roman" w:hAnsi="Times New Roman"/>
          <w:sz w:val="24"/>
          <w:szCs w:val="24"/>
        </w:rPr>
        <w:t xml:space="preserve"> </w:t>
      </w:r>
      <w:r w:rsidR="00FE28CF">
        <w:rPr>
          <w:rFonts w:ascii="Times New Roman" w:hAnsi="Times New Roman"/>
          <w:sz w:val="24"/>
          <w:szCs w:val="24"/>
          <w:lang w:val="en-US"/>
        </w:rPr>
        <w:t>elstal</w:t>
      </w:r>
      <w:r w:rsidR="00FE28CF" w:rsidRPr="00EC175F">
        <w:rPr>
          <w:rFonts w:ascii="Times New Roman" w:hAnsi="Times New Roman"/>
          <w:sz w:val="24"/>
          <w:szCs w:val="24"/>
        </w:rPr>
        <w:t>@</w:t>
      </w:r>
      <w:r w:rsidR="00FE28CF">
        <w:rPr>
          <w:rFonts w:ascii="Times New Roman" w:hAnsi="Times New Roman"/>
          <w:sz w:val="24"/>
          <w:szCs w:val="24"/>
          <w:lang w:val="en-US"/>
        </w:rPr>
        <w:t>mosreg</w:t>
      </w:r>
      <w:r w:rsidR="00FE28CF" w:rsidRPr="00EC175F">
        <w:rPr>
          <w:rFonts w:ascii="Times New Roman" w:hAnsi="Times New Roman"/>
          <w:sz w:val="24"/>
          <w:szCs w:val="24"/>
        </w:rPr>
        <w:t>.</w:t>
      </w:r>
      <w:r w:rsidR="00FE28CF">
        <w:rPr>
          <w:rFonts w:ascii="Times New Roman" w:hAnsi="Times New Roman"/>
          <w:sz w:val="24"/>
          <w:szCs w:val="24"/>
          <w:lang w:val="en-US"/>
        </w:rPr>
        <w:t>ru</w:t>
      </w:r>
      <w:r w:rsidRPr="002A2747">
        <w:rPr>
          <w:rFonts w:ascii="Times New Roman" w:hAnsi="Times New Roman"/>
          <w:sz w:val="24"/>
          <w:szCs w:val="24"/>
          <w:lang w:eastAsia="ru-RU"/>
        </w:rPr>
        <w:t xml:space="preserve"> /.</w:t>
      </w:r>
    </w:p>
    <w:p w14:paraId="02849EDC" w14:textId="342EEF19" w:rsidR="0081487E" w:rsidRPr="002A2747" w:rsidRDefault="0081487E" w:rsidP="0081487E">
      <w:pPr>
        <w:spacing w:after="0" w:line="240" w:lineRule="auto"/>
        <w:jc w:val="both"/>
        <w:rPr>
          <w:rFonts w:ascii="Times New Roman" w:hAnsi="Times New Roman"/>
          <w:color w:val="0000FF"/>
          <w:sz w:val="24"/>
          <w:szCs w:val="24"/>
          <w:u w:val="single"/>
          <w:lang w:eastAsia="ru-RU"/>
        </w:rPr>
      </w:pPr>
      <w:r w:rsidRPr="002A2747">
        <w:rPr>
          <w:rFonts w:ascii="Times New Roman" w:hAnsi="Times New Roman"/>
          <w:sz w:val="24"/>
          <w:szCs w:val="24"/>
          <w:lang w:eastAsia="ru-RU"/>
        </w:rPr>
        <w:t>Адрес электронной почты:</w:t>
      </w:r>
      <w:r w:rsidRPr="00DF6DC4">
        <w:rPr>
          <w:rFonts w:ascii="Times New Roman" w:hAnsi="Times New Roman"/>
          <w:sz w:val="24"/>
          <w:szCs w:val="24"/>
          <w:lang w:eastAsia="ru-RU"/>
        </w:rPr>
        <w:t xml:space="preserve"> </w:t>
      </w:r>
      <w:hyperlink r:id="rId14" w:history="1">
        <w:r w:rsidR="00FE28CF" w:rsidRPr="00DF6DC4">
          <w:rPr>
            <w:rStyle w:val="a7"/>
            <w:rFonts w:ascii="Times New Roman" w:hAnsi="Times New Roman"/>
            <w:color w:val="auto"/>
            <w:spacing w:val="-8"/>
            <w:sz w:val="24"/>
            <w:szCs w:val="24"/>
            <w:u w:val="none"/>
            <w:lang w:val="en-US"/>
          </w:rPr>
          <w:t>www</w:t>
        </w:r>
        <w:r w:rsidR="00FE28CF" w:rsidRPr="00DF6DC4">
          <w:rPr>
            <w:rStyle w:val="a7"/>
            <w:rFonts w:ascii="Times New Roman" w:hAnsi="Times New Roman"/>
            <w:color w:val="auto"/>
            <w:spacing w:val="-8"/>
            <w:sz w:val="24"/>
            <w:szCs w:val="24"/>
            <w:u w:val="none"/>
          </w:rPr>
          <w:t>.</w:t>
        </w:r>
        <w:r w:rsidR="00FE28CF" w:rsidRPr="00DF6DC4">
          <w:rPr>
            <w:rStyle w:val="a7"/>
            <w:rFonts w:ascii="Times New Roman" w:hAnsi="Times New Roman"/>
            <w:color w:val="auto"/>
            <w:spacing w:val="-8"/>
            <w:sz w:val="24"/>
            <w:szCs w:val="24"/>
            <w:u w:val="none"/>
            <w:lang w:val="en-US"/>
          </w:rPr>
          <w:t>electrostal</w:t>
        </w:r>
        <w:r w:rsidR="00FE28CF" w:rsidRPr="00DF6DC4">
          <w:rPr>
            <w:rStyle w:val="a7"/>
            <w:rFonts w:ascii="Times New Roman" w:hAnsi="Times New Roman"/>
            <w:color w:val="auto"/>
            <w:spacing w:val="-8"/>
            <w:sz w:val="24"/>
            <w:szCs w:val="24"/>
            <w:u w:val="none"/>
          </w:rPr>
          <w:t>.</w:t>
        </w:r>
        <w:r w:rsidR="00FE28CF" w:rsidRPr="00DF6DC4">
          <w:rPr>
            <w:rStyle w:val="a7"/>
            <w:rFonts w:ascii="Times New Roman" w:hAnsi="Times New Roman"/>
            <w:color w:val="auto"/>
            <w:spacing w:val="-8"/>
            <w:sz w:val="24"/>
            <w:szCs w:val="24"/>
            <w:u w:val="none"/>
            <w:lang w:val="en-US"/>
          </w:rPr>
          <w:t>ru</w:t>
        </w:r>
      </w:hyperlink>
    </w:p>
    <w:p w14:paraId="34CF07F5" w14:textId="77777777" w:rsidR="0081487E" w:rsidRPr="002A2747" w:rsidRDefault="0081487E" w:rsidP="0081487E">
      <w:pPr>
        <w:spacing w:after="0" w:line="240" w:lineRule="auto"/>
        <w:jc w:val="both"/>
        <w:rPr>
          <w:rFonts w:ascii="Times New Roman" w:hAnsi="Times New Roman"/>
          <w:sz w:val="24"/>
          <w:szCs w:val="24"/>
          <w:lang w:eastAsia="ru-RU"/>
        </w:rPr>
      </w:pPr>
    </w:p>
    <w:p w14:paraId="05711807"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EB37CBD" w14:textId="77777777" w:rsidR="0081487E" w:rsidRPr="002A2747" w:rsidRDefault="0081487E" w:rsidP="0081487E">
      <w:pPr>
        <w:spacing w:after="0" w:line="240" w:lineRule="auto"/>
        <w:jc w:val="both"/>
        <w:rPr>
          <w:rFonts w:ascii="Times New Roman" w:hAnsi="Times New Roman"/>
          <w:sz w:val="24"/>
          <w:szCs w:val="24"/>
          <w:lang w:eastAsia="ru-RU"/>
        </w:rPr>
      </w:pPr>
    </w:p>
    <w:p w14:paraId="26C54158" w14:textId="77777777" w:rsidR="0081487E" w:rsidRPr="002A2747" w:rsidRDefault="0081487E" w:rsidP="000E21AA">
      <w:pPr>
        <w:pStyle w:val="affff3"/>
        <w:numPr>
          <w:ilvl w:val="0"/>
          <w:numId w:val="15"/>
        </w:num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14:paraId="786888E9" w14:textId="77777777" w:rsidR="0081487E" w:rsidRPr="002A2747" w:rsidRDefault="0081487E" w:rsidP="0081487E">
      <w:pPr>
        <w:spacing w:after="0" w:line="240" w:lineRule="auto"/>
        <w:jc w:val="both"/>
        <w:rPr>
          <w:rFonts w:ascii="Times New Roman" w:hAnsi="Times New Roman"/>
          <w:b/>
          <w:sz w:val="24"/>
          <w:szCs w:val="24"/>
          <w:lang w:eastAsia="ru-RU"/>
        </w:rPr>
      </w:pPr>
    </w:p>
    <w:p w14:paraId="5D593878" w14:textId="77777777" w:rsidR="0081487E" w:rsidRPr="002A2747" w:rsidRDefault="0081487E" w:rsidP="0081487E">
      <w:p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Информация приведена на сайтах:</w:t>
      </w:r>
    </w:p>
    <w:p w14:paraId="42D84E1A"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РПГУ: </w:t>
      </w:r>
      <w:r w:rsidRPr="002A2747">
        <w:rPr>
          <w:rFonts w:ascii="Times New Roman" w:hAnsi="Times New Roman"/>
          <w:sz w:val="24"/>
          <w:szCs w:val="24"/>
          <w:lang w:val="en-US" w:eastAsia="ru-RU"/>
        </w:rPr>
        <w:t>uslugi</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p>
    <w:p w14:paraId="7F39149B"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МФЦ: </w:t>
      </w:r>
      <w:r w:rsidRPr="002A2747">
        <w:rPr>
          <w:rFonts w:ascii="Times New Roman" w:hAnsi="Times New Roman"/>
          <w:sz w:val="24"/>
          <w:szCs w:val="24"/>
          <w:lang w:val="en-US" w:eastAsia="ru-RU"/>
        </w:rPr>
        <w:t>mfc</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r w:rsidRPr="002A2747">
        <w:rPr>
          <w:rFonts w:ascii="Times New Roman" w:hAnsi="Times New Roman"/>
          <w:sz w:val="24"/>
          <w:szCs w:val="24"/>
          <w:lang w:eastAsia="ru-RU"/>
        </w:rPr>
        <w:t xml:space="preserve"> </w:t>
      </w:r>
    </w:p>
    <w:p w14:paraId="4BD8845B" w14:textId="77777777"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p>
    <w:p w14:paraId="4C5A6F40" w14:textId="77777777" w:rsidR="0081487E" w:rsidRPr="002A2747" w:rsidRDefault="0081487E" w:rsidP="0081487E">
      <w:pPr>
        <w:autoSpaceDE w:val="0"/>
        <w:autoSpaceDN w:val="0"/>
        <w:adjustRightInd w:val="0"/>
        <w:spacing w:after="0" w:line="240" w:lineRule="auto"/>
        <w:ind w:firstLine="709"/>
        <w:jc w:val="center"/>
        <w:rPr>
          <w:rFonts w:ascii="Times New Roman" w:hAnsi="Times New Roman"/>
          <w:b/>
          <w:sz w:val="24"/>
          <w:szCs w:val="24"/>
        </w:rPr>
      </w:pPr>
      <w:r w:rsidRPr="002A2747">
        <w:rPr>
          <w:rFonts w:ascii="Times New Roman" w:hAnsi="Times New Roman"/>
          <w:b/>
          <w:sz w:val="24"/>
          <w:szCs w:val="24"/>
        </w:rPr>
        <w:t>Требования к размещению информации об оказании Государственной услуги в электронном виде</w:t>
      </w:r>
    </w:p>
    <w:p w14:paraId="446ABC12" w14:textId="77777777"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lang w:eastAsia="ar-SA"/>
        </w:rPr>
      </w:pPr>
      <w:r w:rsidRPr="002A2747">
        <w:rPr>
          <w:rFonts w:ascii="Times New Roman" w:hAnsi="Times New Roman"/>
          <w:sz w:val="24"/>
          <w:szCs w:val="24"/>
        </w:rPr>
        <w:t xml:space="preserve">Информация об оказании Государственной услуги размещается в электронном виде в сети Интернет на </w:t>
      </w:r>
      <w:r w:rsidRPr="002A2747">
        <w:rPr>
          <w:rFonts w:ascii="Times New Roman" w:hAnsi="Times New Roman"/>
          <w:sz w:val="24"/>
          <w:szCs w:val="24"/>
          <w:lang w:eastAsia="ar-SA"/>
        </w:rPr>
        <w:t xml:space="preserve">портале </w:t>
      </w:r>
      <w:r w:rsidRPr="002A2747">
        <w:rPr>
          <w:rFonts w:ascii="Times New Roman" w:hAnsi="Times New Roman"/>
          <w:sz w:val="24"/>
          <w:szCs w:val="24"/>
          <w:lang w:val="en-US" w:eastAsia="ar-SA"/>
        </w:rPr>
        <w:t>https</w:t>
      </w:r>
      <w:r w:rsidRPr="002A2747">
        <w:rPr>
          <w:rFonts w:ascii="Times New Roman" w:hAnsi="Times New Roman"/>
          <w:sz w:val="24"/>
          <w:szCs w:val="24"/>
          <w:lang w:eastAsia="ar-SA"/>
        </w:rPr>
        <w:t>://</w:t>
      </w:r>
      <w:r w:rsidRPr="002A2747">
        <w:rPr>
          <w:rFonts w:ascii="Times New Roman" w:hAnsi="Times New Roman"/>
          <w:sz w:val="24"/>
          <w:szCs w:val="24"/>
          <w:lang w:val="en-US" w:eastAsia="ar-SA"/>
        </w:rPr>
        <w:t>uslugi</w:t>
      </w:r>
      <w:r w:rsidRPr="002A2747">
        <w:rPr>
          <w:rFonts w:ascii="Times New Roman" w:hAnsi="Times New Roman"/>
          <w:sz w:val="24"/>
          <w:szCs w:val="24"/>
          <w:lang w:eastAsia="ar-SA"/>
        </w:rPr>
        <w:t>.</w:t>
      </w:r>
      <w:r w:rsidRPr="002A2747">
        <w:rPr>
          <w:rFonts w:ascii="Times New Roman" w:hAnsi="Times New Roman"/>
          <w:sz w:val="24"/>
          <w:szCs w:val="24"/>
          <w:lang w:val="en-US" w:eastAsia="ar-SA"/>
        </w:rPr>
        <w:t>mosreg</w:t>
      </w:r>
      <w:r w:rsidRPr="002A2747">
        <w:rPr>
          <w:rFonts w:ascii="Times New Roman" w:hAnsi="Times New Roman"/>
          <w:sz w:val="24"/>
          <w:szCs w:val="24"/>
          <w:lang w:eastAsia="ar-SA"/>
        </w:rPr>
        <w:t>.</w:t>
      </w:r>
      <w:r w:rsidRPr="002A2747">
        <w:rPr>
          <w:rFonts w:ascii="Times New Roman" w:hAnsi="Times New Roman"/>
          <w:sz w:val="24"/>
          <w:szCs w:val="24"/>
          <w:lang w:val="en-US" w:eastAsia="ar-SA"/>
        </w:rPr>
        <w:t>ru</w:t>
      </w:r>
      <w:r w:rsidRPr="002A2747">
        <w:rPr>
          <w:rFonts w:ascii="Times New Roman" w:hAnsi="Times New Roman"/>
          <w:sz w:val="24"/>
          <w:szCs w:val="24"/>
          <w:lang w:eastAsia="ar-SA"/>
        </w:rPr>
        <w:t>/ на странице, посвященной Услуге.</w:t>
      </w:r>
    </w:p>
    <w:p w14:paraId="4DBDE5DD" w14:textId="77777777"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Размещенная в электронном виде информация об оказании Государственной услуги должна включать в себя:</w:t>
      </w:r>
    </w:p>
    <w:p w14:paraId="09283BA3" w14:textId="4FA466B3"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наименование, почтовые адреса, справочные номера телефонов, </w:t>
      </w:r>
      <w:r w:rsidR="00204751" w:rsidRPr="002A2747">
        <w:rPr>
          <w:rFonts w:ascii="Times New Roman" w:hAnsi="Times New Roman"/>
          <w:sz w:val="24"/>
          <w:szCs w:val="24"/>
          <w:lang w:eastAsia="ar-SA"/>
        </w:rPr>
        <w:t>адреса электронной почты, адрес</w:t>
      </w:r>
      <w:r w:rsidRPr="002A2747">
        <w:rPr>
          <w:rFonts w:ascii="Times New Roman" w:hAnsi="Times New Roman"/>
          <w:sz w:val="24"/>
          <w:szCs w:val="24"/>
          <w:lang w:eastAsia="ar-SA"/>
        </w:rPr>
        <w:t xml:space="preserve"> сайт</w:t>
      </w:r>
      <w:r w:rsidR="00204751" w:rsidRPr="002A2747">
        <w:rPr>
          <w:rFonts w:ascii="Times New Roman" w:hAnsi="Times New Roman"/>
          <w:sz w:val="24"/>
          <w:szCs w:val="24"/>
          <w:lang w:eastAsia="ar-SA"/>
        </w:rPr>
        <w:t>а</w:t>
      </w:r>
      <w:r w:rsidRPr="002A2747">
        <w:rPr>
          <w:rFonts w:ascii="Times New Roman" w:hAnsi="Times New Roman"/>
          <w:sz w:val="24"/>
          <w:szCs w:val="24"/>
          <w:lang w:eastAsia="ar-SA"/>
        </w:rPr>
        <w:t xml:space="preserve"> в сети Интернет </w:t>
      </w:r>
      <w:r w:rsidR="00E97314" w:rsidRPr="00E97314">
        <w:rPr>
          <w:rFonts w:ascii="Times New Roman" w:hAnsi="Times New Roman"/>
          <w:sz w:val="24"/>
          <w:szCs w:val="24"/>
        </w:rPr>
        <w:t xml:space="preserve">Администрации городского округа Электросталь Московской области </w:t>
      </w:r>
      <w:r w:rsidRPr="002A2747">
        <w:rPr>
          <w:rFonts w:ascii="Times New Roman" w:hAnsi="Times New Roman"/>
          <w:sz w:val="24"/>
          <w:szCs w:val="24"/>
          <w:lang w:eastAsia="ar-SA"/>
        </w:rPr>
        <w:t>и МФЦ;</w:t>
      </w:r>
    </w:p>
    <w:p w14:paraId="6784825A" w14:textId="3D68DB1E"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график работы </w:t>
      </w:r>
      <w:r w:rsidR="00E97314" w:rsidRPr="00E97314">
        <w:rPr>
          <w:rFonts w:ascii="Times New Roman" w:hAnsi="Times New Roman"/>
          <w:sz w:val="24"/>
          <w:szCs w:val="24"/>
        </w:rPr>
        <w:t xml:space="preserve">Администрации городского округа Электросталь Московской области </w:t>
      </w:r>
      <w:r w:rsidRPr="002A2747">
        <w:rPr>
          <w:rFonts w:ascii="Times New Roman" w:hAnsi="Times New Roman"/>
          <w:sz w:val="24"/>
          <w:szCs w:val="24"/>
          <w:lang w:eastAsia="ar-SA"/>
        </w:rPr>
        <w:t>и МФЦ;</w:t>
      </w:r>
    </w:p>
    <w:p w14:paraId="6189A1FE"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требования к заявлению и прилагаемым к нему документам (включая их перечень);</w:t>
      </w:r>
    </w:p>
    <w:p w14:paraId="78186B4E"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lastRenderedPageBreak/>
        <w:t>выдержки из правовых актов, в части касающейся Государственной услуги;</w:t>
      </w:r>
    </w:p>
    <w:p w14:paraId="5BD98DF7"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текст Административного регламента;</w:t>
      </w:r>
    </w:p>
    <w:p w14:paraId="442815AC"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краткое описание порядка предоставления Государственной услуги; </w:t>
      </w:r>
    </w:p>
    <w:p w14:paraId="50D43243"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образцы оформления документов, необходимых для предоставления Государственной услуги, и требования к ним;</w:t>
      </w:r>
    </w:p>
    <w:p w14:paraId="779918D1"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14:paraId="4759FA05" w14:textId="51701C6E"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Консультирование по вопросам предоставления Государственной услуги работниками МФЦ</w:t>
      </w:r>
      <w:r w:rsidR="00204751" w:rsidRPr="002A2747">
        <w:rPr>
          <w:rFonts w:ascii="Times New Roman" w:hAnsi="Times New Roman"/>
          <w:sz w:val="24"/>
          <w:szCs w:val="24"/>
        </w:rPr>
        <w:t>,</w:t>
      </w:r>
      <w:r w:rsidRPr="002A2747">
        <w:rPr>
          <w:rFonts w:ascii="Times New Roman" w:hAnsi="Times New Roman"/>
          <w:sz w:val="24"/>
          <w:szCs w:val="24"/>
        </w:rPr>
        <w:t xml:space="preserve"> работниками </w:t>
      </w:r>
      <w:r w:rsidR="00196CB9" w:rsidRPr="00E97314">
        <w:rPr>
          <w:rFonts w:ascii="Times New Roman" w:hAnsi="Times New Roman"/>
          <w:sz w:val="24"/>
          <w:szCs w:val="24"/>
        </w:rPr>
        <w:t xml:space="preserve">Администрации городского округа Электросталь Московской области </w:t>
      </w:r>
      <w:r w:rsidRPr="002A2747">
        <w:rPr>
          <w:rFonts w:ascii="Times New Roman" w:hAnsi="Times New Roman"/>
          <w:sz w:val="24"/>
          <w:szCs w:val="24"/>
        </w:rPr>
        <w:t>осуществляется</w:t>
      </w:r>
      <w:r w:rsidR="00E97314" w:rsidRPr="00E97314">
        <w:rPr>
          <w:rFonts w:ascii="Times New Roman" w:hAnsi="Times New Roman"/>
          <w:sz w:val="24"/>
          <w:szCs w:val="24"/>
        </w:rPr>
        <w:t xml:space="preserve"> Администрации городского округа Электросталь Московской области</w:t>
      </w:r>
      <w:r w:rsidRPr="002A2747">
        <w:rPr>
          <w:rFonts w:ascii="Times New Roman" w:hAnsi="Times New Roman"/>
          <w:sz w:val="24"/>
          <w:szCs w:val="24"/>
        </w:rPr>
        <w:t xml:space="preserve"> бесплатно.</w:t>
      </w:r>
    </w:p>
    <w:p w14:paraId="61D96177" w14:textId="77777777"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14:paraId="4A3BE451" w14:textId="77777777" w:rsidR="00B34CBC"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Информация об оказании Государственной услуги размещается в помещениях МФЦ, предназн</w:t>
      </w:r>
      <w:r w:rsidR="00B34CBC" w:rsidRPr="002A2747">
        <w:rPr>
          <w:rFonts w:ascii="Times New Roman" w:hAnsi="Times New Roman"/>
          <w:sz w:val="24"/>
          <w:szCs w:val="24"/>
        </w:rPr>
        <w:t xml:space="preserve">аченных для приема Заявителей. </w:t>
      </w:r>
    </w:p>
    <w:p w14:paraId="32F4DAA7" w14:textId="76B2D0BD" w:rsidR="0081487E"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7674FA61" w14:textId="77777777" w:rsidR="0081487E" w:rsidRPr="002A2747" w:rsidRDefault="0081487E" w:rsidP="00B34CBC">
      <w:pPr>
        <w:spacing w:after="160" w:line="259" w:lineRule="auto"/>
        <w:jc w:val="both"/>
        <w:rPr>
          <w:rFonts w:ascii="Times New Roman" w:hAnsi="Times New Roman"/>
          <w:sz w:val="24"/>
          <w:szCs w:val="24"/>
        </w:rPr>
      </w:pPr>
      <w:r w:rsidRPr="002A2747">
        <w:rPr>
          <w:rFonts w:ascii="Times New Roman" w:hAnsi="Times New Roman"/>
          <w:b/>
          <w:sz w:val="24"/>
          <w:szCs w:val="24"/>
        </w:rPr>
        <w:br w:type="page"/>
      </w:r>
    </w:p>
    <w:p w14:paraId="00B6408C" w14:textId="77777777" w:rsidR="0081487E" w:rsidRPr="002A2747" w:rsidRDefault="0081487E" w:rsidP="0081487E">
      <w:pPr>
        <w:pStyle w:val="4"/>
        <w:jc w:val="right"/>
        <w:rPr>
          <w:rFonts w:eastAsia="Calibri"/>
          <w:b w:val="0"/>
          <w:szCs w:val="24"/>
          <w:lang w:eastAsia="en-US"/>
        </w:rPr>
      </w:pPr>
    </w:p>
    <w:p w14:paraId="58DC546B" w14:textId="77777777" w:rsidR="00323BED" w:rsidRDefault="00555CC1" w:rsidP="00743C96">
      <w:pPr>
        <w:pStyle w:val="4"/>
        <w:jc w:val="right"/>
        <w:rPr>
          <w:rFonts w:eastAsia="Arial Unicode MS"/>
          <w:szCs w:val="24"/>
        </w:rPr>
      </w:pPr>
      <w:r w:rsidRPr="00D55686">
        <w:rPr>
          <w:szCs w:val="24"/>
        </w:rPr>
        <w:t>Приложение 3</w:t>
      </w:r>
      <w:r w:rsidR="00743C96" w:rsidRPr="00D55686">
        <w:rPr>
          <w:rFonts w:eastAsia="Arial Unicode MS"/>
          <w:szCs w:val="24"/>
        </w:rPr>
        <w:t xml:space="preserve"> </w:t>
      </w:r>
    </w:p>
    <w:p w14:paraId="5BAF6935"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7363F99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5D6BA9F7"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06644FE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515A55B1"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11963C0C"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5B4BDF8D" w14:textId="160D2594" w:rsidR="00555CC1" w:rsidRPr="00323BED" w:rsidRDefault="00323BED" w:rsidP="00323BED">
      <w:pPr>
        <w:pStyle w:val="4"/>
        <w:jc w:val="right"/>
        <w:rPr>
          <w:b w:val="0"/>
          <w:szCs w:val="24"/>
        </w:rPr>
      </w:pPr>
      <w:r w:rsidRPr="00323BED">
        <w:rPr>
          <w:b w:val="0"/>
          <w:szCs w:val="24"/>
        </w:rPr>
        <w:t>муниципальных образований Московской области</w:t>
      </w:r>
      <w:r w:rsidRPr="00323BED">
        <w:rPr>
          <w:b w:val="0"/>
          <w:bCs/>
          <w:szCs w:val="24"/>
        </w:rPr>
        <w:t>»</w:t>
      </w:r>
      <w:r w:rsidR="00743C96" w:rsidRPr="00323BED">
        <w:rPr>
          <w:rFonts w:eastAsia="Arial Unicode MS"/>
          <w:b w:val="0"/>
          <w:szCs w:val="24"/>
        </w:rPr>
        <w:t xml:space="preserve">                                                                                                    </w:t>
      </w:r>
    </w:p>
    <w:p w14:paraId="08CC1392" w14:textId="77777777" w:rsidR="00AC2674" w:rsidRPr="002A2747" w:rsidRDefault="00AC2674" w:rsidP="00905799">
      <w:pPr>
        <w:pStyle w:val="4"/>
        <w:rPr>
          <w:szCs w:val="24"/>
        </w:rPr>
      </w:pPr>
    </w:p>
    <w:bookmarkStart w:id="150" w:name="_Toc460002908"/>
    <w:bookmarkStart w:id="151" w:name="Приложени_3_НПА"/>
    <w:p w14:paraId="1817785F" w14:textId="12563606" w:rsidR="0062684A" w:rsidRPr="00DF6DC4" w:rsidRDefault="00FE1E55" w:rsidP="00CE5347">
      <w:pPr>
        <w:pStyle w:val="1-"/>
        <w:rPr>
          <w:sz w:val="24"/>
          <w:szCs w:val="24"/>
        </w:rPr>
      </w:pPr>
      <w:r w:rsidRPr="00DF6DC4">
        <w:rPr>
          <w:sz w:val="24"/>
          <w:szCs w:val="24"/>
        </w:rPr>
        <w:fldChar w:fldCharType="begin"/>
      </w:r>
      <w:r w:rsidRPr="00DF6DC4">
        <w:rPr>
          <w:sz w:val="24"/>
          <w:szCs w:val="24"/>
        </w:rPr>
        <w:instrText xml:space="preserve"> HYPERLINK  \l "Приложени_3_НПА" </w:instrText>
      </w:r>
      <w:r w:rsidRPr="00DF6DC4">
        <w:rPr>
          <w:sz w:val="24"/>
          <w:szCs w:val="24"/>
        </w:rPr>
        <w:fldChar w:fldCharType="separate"/>
      </w:r>
      <w:r w:rsidR="00EA2112" w:rsidRPr="00DF6DC4">
        <w:rPr>
          <w:rStyle w:val="a7"/>
          <w:color w:val="auto"/>
          <w:sz w:val="24"/>
          <w:szCs w:val="24"/>
          <w:u w:val="none"/>
        </w:rPr>
        <w:t xml:space="preserve"> </w:t>
      </w:r>
      <w:r w:rsidR="0062684A" w:rsidRPr="00DF6DC4">
        <w:rPr>
          <w:rStyle w:val="a7"/>
          <w:color w:val="auto"/>
          <w:sz w:val="24"/>
          <w:szCs w:val="24"/>
          <w:u w:val="none"/>
        </w:rPr>
        <w:t xml:space="preserve">Список нормативных актов, в соответствии с которыми осуществляется </w:t>
      </w:r>
      <w:r w:rsidR="0058773F" w:rsidRPr="00DF6DC4">
        <w:rPr>
          <w:rStyle w:val="a7"/>
          <w:color w:val="auto"/>
          <w:sz w:val="24"/>
          <w:szCs w:val="24"/>
          <w:u w:val="none"/>
        </w:rPr>
        <w:t>предоставление</w:t>
      </w:r>
      <w:r w:rsidR="0062684A" w:rsidRPr="00DF6DC4">
        <w:rPr>
          <w:rStyle w:val="a7"/>
          <w:color w:val="auto"/>
          <w:sz w:val="24"/>
          <w:szCs w:val="24"/>
          <w:u w:val="none"/>
        </w:rPr>
        <w:t xml:space="preserve"> </w:t>
      </w:r>
      <w:r w:rsidR="001D539F" w:rsidRPr="00DF6DC4">
        <w:rPr>
          <w:rStyle w:val="a7"/>
          <w:color w:val="auto"/>
          <w:sz w:val="24"/>
          <w:szCs w:val="24"/>
          <w:u w:val="none"/>
        </w:rPr>
        <w:t>Государственной услуги</w:t>
      </w:r>
      <w:bookmarkEnd w:id="150"/>
      <w:r w:rsidRPr="00DF6DC4">
        <w:rPr>
          <w:sz w:val="24"/>
          <w:szCs w:val="24"/>
        </w:rPr>
        <w:fldChar w:fldCharType="end"/>
      </w:r>
    </w:p>
    <w:bookmarkEnd w:id="151"/>
    <w:p w14:paraId="57718E0E" w14:textId="77777777" w:rsidR="00AC2674" w:rsidRPr="002A2747" w:rsidRDefault="00AC2674" w:rsidP="00AC2674">
      <w:pPr>
        <w:spacing w:after="0"/>
        <w:jc w:val="center"/>
        <w:rPr>
          <w:rFonts w:ascii="Times New Roman" w:hAnsi="Times New Roman"/>
          <w:b/>
          <w:sz w:val="24"/>
          <w:szCs w:val="24"/>
        </w:rPr>
      </w:pPr>
    </w:p>
    <w:p w14:paraId="3A639C1B" w14:textId="77777777" w:rsidR="0062684A" w:rsidRPr="002A2747" w:rsidRDefault="0062684A" w:rsidP="00307BB0">
      <w:pPr>
        <w:pStyle w:val="ConsPlusNormal"/>
        <w:spacing w:line="276" w:lineRule="auto"/>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осуществляется в соответствии с: </w:t>
      </w:r>
    </w:p>
    <w:p w14:paraId="1A689CAA" w14:textId="76E966B4"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Градостроительным </w:t>
      </w:r>
      <w:hyperlink r:id="rId15"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hAnsi="Times New Roman"/>
          <w:sz w:val="24"/>
          <w:szCs w:val="24"/>
          <w:shd w:val="clear" w:color="auto" w:fill="FFFFFF"/>
        </w:rPr>
        <w:t>«Российская газета», 30.12.2004№ 290)</w:t>
      </w:r>
      <w:r w:rsidRPr="002A2747">
        <w:rPr>
          <w:rFonts w:ascii="Times New Roman" w:hAnsi="Times New Roman"/>
          <w:sz w:val="24"/>
          <w:szCs w:val="24"/>
        </w:rPr>
        <w:t>;</w:t>
      </w:r>
    </w:p>
    <w:p w14:paraId="3A4EEBF7" w14:textId="5BA8C41E"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Федеральным законом от 29.12.2004 № 191-ФЗ «О введении</w:t>
      </w:r>
      <w:r w:rsidR="009B02B3" w:rsidRPr="002A2747">
        <w:rPr>
          <w:rFonts w:ascii="Times New Roman" w:hAnsi="Times New Roman"/>
          <w:sz w:val="24"/>
          <w:szCs w:val="24"/>
        </w:rPr>
        <w:t xml:space="preserve"> </w:t>
      </w:r>
      <w:r w:rsidRPr="002A2747">
        <w:rPr>
          <w:rFonts w:ascii="Times New Roman" w:hAnsi="Times New Roman"/>
          <w:sz w:val="24"/>
          <w:szCs w:val="24"/>
        </w:rPr>
        <w:t>в действие Градостроительного кодекса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(«Российская газета», 30.12.2004</w:t>
      </w:r>
      <w:r w:rsidR="009B02B3" w:rsidRPr="002A2747">
        <w:rPr>
          <w:rFonts w:ascii="Times New Roman" w:hAnsi="Times New Roman"/>
          <w:sz w:val="24"/>
          <w:szCs w:val="24"/>
        </w:rPr>
        <w:t xml:space="preserve"> </w:t>
      </w:r>
      <w:r w:rsidR="00106541" w:rsidRPr="002A2747">
        <w:rPr>
          <w:rFonts w:ascii="Times New Roman" w:hAnsi="Times New Roman"/>
          <w:sz w:val="24"/>
          <w:szCs w:val="24"/>
        </w:rPr>
        <w:t>№ 3667)</w:t>
      </w:r>
      <w:r w:rsidRPr="002A2747">
        <w:rPr>
          <w:rFonts w:ascii="Times New Roman" w:hAnsi="Times New Roman"/>
          <w:sz w:val="24"/>
          <w:szCs w:val="24"/>
        </w:rPr>
        <w:t>;</w:t>
      </w:r>
    </w:p>
    <w:p w14:paraId="00BF4424" w14:textId="74789354"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Федеральным </w:t>
      </w:r>
      <w:hyperlink r:id="rId16" w:history="1">
        <w:r w:rsidRPr="002A2747">
          <w:rPr>
            <w:rFonts w:ascii="Times New Roman" w:hAnsi="Times New Roman"/>
            <w:sz w:val="24"/>
            <w:szCs w:val="24"/>
          </w:rPr>
          <w:t>закон</w:t>
        </w:r>
      </w:hyperlink>
      <w:r w:rsidRPr="002A2747">
        <w:rPr>
          <w:rFonts w:ascii="Times New Roman" w:hAnsi="Times New Roman"/>
          <w:sz w:val="24"/>
          <w:szCs w:val="24"/>
        </w:rPr>
        <w:t>ом от 27.07.2010 № 210-ФЗ «Об организации предоставления государственных и муниципальных услуг»</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eastAsiaTheme="minorHAnsi" w:hAnsi="Times New Roman"/>
          <w:sz w:val="24"/>
          <w:szCs w:val="24"/>
        </w:rPr>
        <w:t>Российская газета</w:t>
      </w:r>
      <w:r w:rsidR="007B40F9" w:rsidRPr="002A2747">
        <w:rPr>
          <w:rFonts w:ascii="Times New Roman" w:eastAsiaTheme="minorHAnsi" w:hAnsi="Times New Roman"/>
          <w:sz w:val="24"/>
          <w:szCs w:val="24"/>
        </w:rPr>
        <w:t>»</w:t>
      </w:r>
      <w:r w:rsidR="00106541" w:rsidRPr="002A2747">
        <w:rPr>
          <w:rFonts w:ascii="Times New Roman" w:eastAsiaTheme="minorHAnsi" w:hAnsi="Times New Roman"/>
          <w:sz w:val="24"/>
          <w:szCs w:val="24"/>
        </w:rPr>
        <w:t>, 30.07.2010 № 168)</w:t>
      </w:r>
      <w:r w:rsidRPr="002A2747">
        <w:rPr>
          <w:rFonts w:ascii="Times New Roman" w:hAnsi="Times New Roman"/>
          <w:sz w:val="24"/>
          <w:szCs w:val="24"/>
        </w:rPr>
        <w:t>;</w:t>
      </w:r>
    </w:p>
    <w:p w14:paraId="3A26630D" w14:textId="122A0606" w:rsidR="00307BB0" w:rsidRPr="002A2747" w:rsidRDefault="00307BB0" w:rsidP="00307BB0">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Федеральный закон от 06.10.2003 </w:t>
      </w:r>
      <w:r w:rsidR="005007EC" w:rsidRPr="002A2747">
        <w:rPr>
          <w:rFonts w:ascii="Times New Roman" w:hAnsi="Times New Roman"/>
          <w:sz w:val="24"/>
          <w:szCs w:val="24"/>
        </w:rPr>
        <w:t>№</w:t>
      </w:r>
      <w:r w:rsidRPr="002A2747">
        <w:rPr>
          <w:rFonts w:ascii="Times New Roman" w:hAnsi="Times New Roman"/>
          <w:sz w:val="24"/>
          <w:szCs w:val="24"/>
        </w:rPr>
        <w:t xml:space="preserve"> 131-ФЗ (ред. от 03.07.2016) «Об общих принципах организации местного самоуправления в Российской Федерации»;</w:t>
      </w:r>
    </w:p>
    <w:p w14:paraId="44A5D1A6" w14:textId="50B8F4F3" w:rsidR="00367A93"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06.04.2010 № 63-ФЗ «Об электронной подписи»</w:t>
      </w:r>
      <w:r w:rsidR="007B40F9" w:rsidRPr="002A2747">
        <w:rPr>
          <w:rFonts w:ascii="Times New Roman" w:hAnsi="Times New Roman"/>
          <w:sz w:val="24"/>
          <w:szCs w:val="24"/>
        </w:rPr>
        <w:t xml:space="preserve"> </w:t>
      </w:r>
      <w:r w:rsidR="001D4C65" w:rsidRPr="002A2747">
        <w:rPr>
          <w:rFonts w:ascii="Times New Roman" w:hAnsi="Times New Roman"/>
          <w:sz w:val="24"/>
          <w:szCs w:val="24"/>
        </w:rPr>
        <w:t>(«Российская газета», 08.04.2011 № 75)</w:t>
      </w:r>
      <w:r w:rsidRPr="002A2747">
        <w:rPr>
          <w:rFonts w:ascii="Times New Roman" w:hAnsi="Times New Roman"/>
          <w:sz w:val="24"/>
          <w:szCs w:val="24"/>
        </w:rPr>
        <w:t>;</w:t>
      </w:r>
    </w:p>
    <w:p w14:paraId="2868AC77" w14:textId="6299FCCB" w:rsidR="00367A93" w:rsidRPr="002A2747"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26.12.1995 № 209-ФЗ «О геодезии и картографии»</w:t>
      </w:r>
      <w:r w:rsidR="00367A93" w:rsidRPr="002A2747">
        <w:rPr>
          <w:rFonts w:ascii="Times New Roman" w:hAnsi="Times New Roman"/>
          <w:sz w:val="24"/>
          <w:szCs w:val="24"/>
        </w:rPr>
        <w:t xml:space="preserve"> («</w:t>
      </w:r>
      <w:r w:rsidR="00367A93" w:rsidRPr="002A2747">
        <w:rPr>
          <w:rFonts w:ascii="Times New Roman" w:eastAsiaTheme="minorHAnsi" w:hAnsi="Times New Roman"/>
          <w:sz w:val="24"/>
          <w:szCs w:val="24"/>
        </w:rPr>
        <w:t>Собрание законодательства РФ», 01.01.1996 N 1, ст. 2);</w:t>
      </w:r>
    </w:p>
    <w:p w14:paraId="52AD2A65" w14:textId="27717ADD" w:rsidR="002E2A5B" w:rsidRPr="002A2747"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r w:rsidR="002E2A5B" w:rsidRPr="002A2747">
        <w:rPr>
          <w:rFonts w:ascii="Times New Roman" w:hAnsi="Times New Roman"/>
          <w:bCs/>
          <w:sz w:val="24"/>
          <w:szCs w:val="24"/>
        </w:rPr>
        <w:t>;</w:t>
      </w:r>
    </w:p>
    <w:p w14:paraId="58404460" w14:textId="09561C41"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Законом Московской области от 10.07.2014 № 106/2014-ОЗ</w:t>
      </w:r>
      <w:r w:rsidR="00B64985" w:rsidRPr="002A2747">
        <w:rPr>
          <w:rFonts w:ascii="Times New Roman" w:hAnsi="Times New Roman"/>
          <w:sz w:val="24"/>
          <w:szCs w:val="24"/>
        </w:rPr>
        <w:t xml:space="preserve"> </w:t>
      </w:r>
      <w:r w:rsidRPr="002A2747">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B40F9" w:rsidRPr="002A2747">
        <w:rPr>
          <w:rFonts w:ascii="Times New Roman" w:hAnsi="Times New Roman"/>
          <w:sz w:val="24"/>
          <w:szCs w:val="24"/>
        </w:rPr>
        <w:t xml:space="preserve"> </w:t>
      </w:r>
      <w:r w:rsidR="001D4C65" w:rsidRPr="002A2747">
        <w:rPr>
          <w:rFonts w:ascii="Times New Roman" w:hAnsi="Times New Roman"/>
          <w:sz w:val="24"/>
          <w:szCs w:val="24"/>
        </w:rPr>
        <w:t>(</w:t>
      </w:r>
      <w:r w:rsidR="001D4C65" w:rsidRPr="002A2747">
        <w:rPr>
          <w:rFonts w:ascii="Times New Roman" w:eastAsiaTheme="minorHAnsi" w:hAnsi="Times New Roman"/>
          <w:sz w:val="24"/>
          <w:szCs w:val="24"/>
        </w:rPr>
        <w:t>официальный Интернет-портал Правительства Московской области http://www.mosreg.ru, 29.07.2014)</w:t>
      </w:r>
      <w:r w:rsidRPr="002A2747">
        <w:rPr>
          <w:rFonts w:ascii="Times New Roman" w:hAnsi="Times New Roman"/>
          <w:sz w:val="24"/>
          <w:szCs w:val="24"/>
        </w:rPr>
        <w:t>;</w:t>
      </w:r>
    </w:p>
    <w:p w14:paraId="348BEEFE" w14:textId="4786AC26" w:rsidR="00555CC1" w:rsidRPr="002A2747" w:rsidRDefault="00555CC1" w:rsidP="00B34CBC">
      <w:pPr>
        <w:pStyle w:val="ConsPlusNormal"/>
        <w:numPr>
          <w:ilvl w:val="0"/>
          <w:numId w:val="28"/>
        </w:numPr>
        <w:ind w:left="0" w:firstLine="851"/>
        <w:jc w:val="both"/>
        <w:rPr>
          <w:rFonts w:ascii="Times New Roman" w:eastAsiaTheme="minorHAnsi" w:hAnsi="Times New Roman" w:cs="Times New Roman"/>
          <w:sz w:val="24"/>
          <w:szCs w:val="24"/>
        </w:rPr>
      </w:pPr>
      <w:r w:rsidRPr="002A2747">
        <w:rPr>
          <w:rFonts w:ascii="Times New Roman" w:eastAsiaTheme="minorHAnsi" w:hAnsi="Times New Roman" w:cs="Times New Roman"/>
          <w:sz w:val="24"/>
          <w:szCs w:val="24"/>
        </w:rPr>
        <w:t>Закон Мо</w:t>
      </w:r>
      <w:r w:rsidR="008E1E43" w:rsidRPr="002A2747">
        <w:rPr>
          <w:rFonts w:ascii="Times New Roman" w:eastAsiaTheme="minorHAnsi" w:hAnsi="Times New Roman" w:cs="Times New Roman"/>
          <w:sz w:val="24"/>
          <w:szCs w:val="24"/>
        </w:rPr>
        <w:t>сковской области от 24.07.2014 №</w:t>
      </w:r>
      <w:r w:rsidRPr="002A2747">
        <w:rPr>
          <w:rFonts w:ascii="Times New Roman" w:eastAsiaTheme="minorHAnsi"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2BA12413" w14:textId="1CF202F5" w:rsidR="0081487E" w:rsidRPr="002A2747" w:rsidRDefault="00733171"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w:t>
      </w:r>
      <w:r w:rsidR="0081487E" w:rsidRPr="002A2747">
        <w:rPr>
          <w:rFonts w:ascii="Times New Roman" w:hAnsi="Times New Roman"/>
          <w:sz w:val="24"/>
          <w:szCs w:val="24"/>
        </w:rPr>
        <w:t>остановление</w:t>
      </w:r>
      <w:r w:rsidRPr="002A2747">
        <w:rPr>
          <w:rFonts w:ascii="Times New Roman" w:hAnsi="Times New Roman"/>
          <w:sz w:val="24"/>
          <w:szCs w:val="24"/>
        </w:rPr>
        <w:t>м</w:t>
      </w:r>
      <w:r w:rsidR="0081487E" w:rsidRPr="002A2747">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5FF1B2A9" w14:textId="44BF85D4" w:rsidR="002E2A5B" w:rsidRPr="002A2747" w:rsidRDefault="00196CB9"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u w:val="single"/>
        </w:rPr>
      </w:pPr>
      <w:r w:rsidRPr="00196CB9">
        <w:rPr>
          <w:rFonts w:ascii="Times New Roman" w:hAnsi="Times New Roman"/>
          <w:sz w:val="24"/>
          <w:szCs w:val="24"/>
        </w:rPr>
        <w:t>Уставом</w:t>
      </w:r>
      <w:r>
        <w:rPr>
          <w:rFonts w:ascii="Times New Roman" w:hAnsi="Times New Roman"/>
          <w:sz w:val="24"/>
          <w:szCs w:val="24"/>
        </w:rPr>
        <w:t xml:space="preserve"> Администрации</w:t>
      </w:r>
      <w:r w:rsidRPr="00E97314">
        <w:rPr>
          <w:rFonts w:ascii="Times New Roman" w:hAnsi="Times New Roman"/>
          <w:sz w:val="24"/>
          <w:szCs w:val="24"/>
        </w:rPr>
        <w:t xml:space="preserve"> городского округа Электросталь Московской области</w:t>
      </w:r>
      <w:r>
        <w:rPr>
          <w:rFonts w:ascii="Times New Roman" w:hAnsi="Times New Roman"/>
          <w:sz w:val="24"/>
          <w:szCs w:val="24"/>
        </w:rPr>
        <w:t>.</w:t>
      </w:r>
      <w:r w:rsidRPr="00E97314">
        <w:rPr>
          <w:rFonts w:ascii="Times New Roman" w:hAnsi="Times New Roman"/>
          <w:sz w:val="24"/>
          <w:szCs w:val="24"/>
        </w:rPr>
        <w:t xml:space="preserve"> </w:t>
      </w:r>
    </w:p>
    <w:p w14:paraId="565FDB5B" w14:textId="77777777" w:rsidR="006150B7" w:rsidRPr="002A2747" w:rsidRDefault="006150B7" w:rsidP="00B34CBC">
      <w:pPr>
        <w:autoSpaceDE w:val="0"/>
        <w:autoSpaceDN w:val="0"/>
        <w:adjustRightInd w:val="0"/>
        <w:spacing w:after="0" w:line="240" w:lineRule="auto"/>
        <w:ind w:firstLine="851"/>
        <w:jc w:val="both"/>
        <w:rPr>
          <w:rFonts w:ascii="Times New Roman" w:hAnsi="Times New Roman"/>
          <w:sz w:val="24"/>
          <w:szCs w:val="24"/>
        </w:rPr>
      </w:pPr>
    </w:p>
    <w:p w14:paraId="366F035B" w14:textId="77777777" w:rsidR="002E2A5B" w:rsidRPr="002A2747" w:rsidRDefault="002E2A5B" w:rsidP="001038FA">
      <w:pPr>
        <w:pStyle w:val="ConsPlusNormal"/>
        <w:spacing w:line="276" w:lineRule="auto"/>
        <w:ind w:firstLine="709"/>
        <w:jc w:val="both"/>
        <w:rPr>
          <w:rFonts w:ascii="Times New Roman" w:hAnsi="Times New Roman" w:cs="Times New Roman"/>
          <w:sz w:val="24"/>
          <w:szCs w:val="24"/>
        </w:rPr>
      </w:pPr>
    </w:p>
    <w:p w14:paraId="5BE096F8" w14:textId="77777777" w:rsidR="001D4C65" w:rsidRPr="002A2747" w:rsidRDefault="0062684A" w:rsidP="0062684A">
      <w:pPr>
        <w:pStyle w:val="1-"/>
        <w:rPr>
          <w:sz w:val="24"/>
          <w:szCs w:val="24"/>
        </w:rPr>
      </w:pPr>
      <w:bookmarkStart w:id="152" w:name="_Приложение_№_9."/>
      <w:bookmarkEnd w:id="152"/>
      <w:r w:rsidRPr="002A2747">
        <w:rPr>
          <w:sz w:val="24"/>
          <w:szCs w:val="24"/>
        </w:rPr>
        <w:br w:type="page"/>
      </w:r>
    </w:p>
    <w:p w14:paraId="520C8AEC" w14:textId="77777777" w:rsidR="00555CC1" w:rsidRDefault="00555CC1" w:rsidP="00555CC1">
      <w:pPr>
        <w:pStyle w:val="4"/>
        <w:jc w:val="right"/>
        <w:rPr>
          <w:szCs w:val="24"/>
        </w:rPr>
      </w:pPr>
      <w:r w:rsidRPr="00D55686">
        <w:rPr>
          <w:szCs w:val="24"/>
        </w:rPr>
        <w:lastRenderedPageBreak/>
        <w:t>Приложение 4</w:t>
      </w:r>
    </w:p>
    <w:p w14:paraId="4E9D9A42"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0F33B297"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4D5711D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205332EE"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32D58A3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45230FF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2C9AEDB2" w14:textId="544DC95F"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0DB1159A" w14:textId="77777777" w:rsidR="00F93367" w:rsidRPr="002A2747" w:rsidRDefault="00F93367" w:rsidP="00F93367">
      <w:pPr>
        <w:pStyle w:val="4"/>
        <w:rPr>
          <w:szCs w:val="24"/>
        </w:rPr>
      </w:pPr>
    </w:p>
    <w:p w14:paraId="71BD2009" w14:textId="5A5C5E7F" w:rsidR="00555CC1" w:rsidRPr="002A2747" w:rsidRDefault="005753EF" w:rsidP="00CE5347">
      <w:pPr>
        <w:pStyle w:val="1-"/>
        <w:rPr>
          <w:sz w:val="24"/>
          <w:szCs w:val="24"/>
        </w:rPr>
      </w:pPr>
      <w:bookmarkStart w:id="153" w:name="_Toc460002909"/>
      <w:r w:rsidRPr="002A2747">
        <w:rPr>
          <w:sz w:val="24"/>
          <w:szCs w:val="24"/>
        </w:rPr>
        <w:t>Перечень о</w:t>
      </w:r>
      <w:r w:rsidR="0062684A" w:rsidRPr="002A2747">
        <w:rPr>
          <w:sz w:val="24"/>
          <w:szCs w:val="24"/>
        </w:rPr>
        <w:t xml:space="preserve">рганов и организаций, с которыми осуществляет взаимодействие </w:t>
      </w:r>
      <w:r w:rsidR="00196CB9" w:rsidRPr="00E97314">
        <w:rPr>
          <w:sz w:val="24"/>
          <w:szCs w:val="24"/>
        </w:rPr>
        <w:t xml:space="preserve">Администрации городского округа Электросталь Московской области </w:t>
      </w:r>
      <w:r w:rsidR="005139F8" w:rsidRPr="002A2747">
        <w:rPr>
          <w:sz w:val="24"/>
          <w:szCs w:val="24"/>
        </w:rPr>
        <w:t>при</w:t>
      </w:r>
      <w:r w:rsidR="0062684A" w:rsidRPr="002A2747">
        <w:rPr>
          <w:sz w:val="24"/>
          <w:szCs w:val="24"/>
        </w:rPr>
        <w:t xml:space="preserve"> предоставлени</w:t>
      </w:r>
      <w:r w:rsidR="005139F8" w:rsidRPr="002A2747">
        <w:rPr>
          <w:sz w:val="24"/>
          <w:szCs w:val="24"/>
        </w:rPr>
        <w:t>и</w:t>
      </w:r>
      <w:r w:rsidR="0062684A" w:rsidRPr="002A2747">
        <w:rPr>
          <w:sz w:val="24"/>
          <w:szCs w:val="24"/>
        </w:rPr>
        <w:t xml:space="preserve"> </w:t>
      </w:r>
      <w:r w:rsidR="001D539F" w:rsidRPr="002A2747">
        <w:rPr>
          <w:sz w:val="24"/>
          <w:szCs w:val="24"/>
        </w:rPr>
        <w:t>Государственной услуги</w:t>
      </w:r>
      <w:bookmarkEnd w:id="153"/>
    </w:p>
    <w:p w14:paraId="7F82FB1E" w14:textId="438B62C4" w:rsidR="001D4C65" w:rsidRPr="002A2747" w:rsidRDefault="0062684A" w:rsidP="00555CC1">
      <w:pPr>
        <w:pStyle w:val="ConsPlusNormal"/>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В целях предоставления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w:t>
      </w:r>
      <w:r w:rsidR="00196CB9" w:rsidRPr="00E97314">
        <w:rPr>
          <w:rFonts w:ascii="Times New Roman" w:hAnsi="Times New Roman"/>
          <w:sz w:val="24"/>
          <w:szCs w:val="24"/>
        </w:rPr>
        <w:t xml:space="preserve">Администрации городского округа Электросталь Московской области </w:t>
      </w:r>
      <w:r w:rsidR="00B606E3" w:rsidRPr="002A2747">
        <w:rPr>
          <w:rFonts w:ascii="Times New Roman" w:hAnsi="Times New Roman" w:cs="Times New Roman"/>
          <w:sz w:val="24"/>
          <w:szCs w:val="24"/>
        </w:rPr>
        <w:t>взаимодействую</w:t>
      </w:r>
      <w:r w:rsidRPr="002A2747">
        <w:rPr>
          <w:rFonts w:ascii="Times New Roman" w:hAnsi="Times New Roman" w:cs="Times New Roman"/>
          <w:sz w:val="24"/>
          <w:szCs w:val="24"/>
        </w:rPr>
        <w:t>т с</w:t>
      </w:r>
      <w:r w:rsidR="00115DE8" w:rsidRPr="002A2747">
        <w:rPr>
          <w:rFonts w:ascii="Times New Roman" w:hAnsi="Times New Roman" w:cs="Times New Roman"/>
          <w:sz w:val="24"/>
          <w:szCs w:val="24"/>
        </w:rPr>
        <w:t>:</w:t>
      </w:r>
    </w:p>
    <w:p w14:paraId="0FD56574" w14:textId="73E959D4"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bookmarkStart w:id="154" w:name="_Ref437965623"/>
      <w:bookmarkStart w:id="155" w:name="_Toc437973321"/>
      <w:bookmarkStart w:id="156" w:name="_Toc438110063"/>
      <w:bookmarkStart w:id="157" w:name="_Toc438376275"/>
      <w:bookmarkStart w:id="158" w:name="_Toc441945462"/>
      <w:r w:rsidRPr="002A2747">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DF6DC4">
          <w:rPr>
            <w:rStyle w:val="a7"/>
            <w:rFonts w:ascii="Times New Roman" w:hAnsi="Times New Roman"/>
            <w:color w:val="auto"/>
            <w:sz w:val="24"/>
            <w:szCs w:val="24"/>
            <w:u w:val="none"/>
          </w:rPr>
          <w:t>подраздел 10 Административного регламента</w:t>
        </w:r>
      </w:hyperlink>
      <w:r w:rsidRPr="002A2747">
        <w:rPr>
          <w:rFonts w:ascii="Times New Roman" w:hAnsi="Times New Roman"/>
          <w:sz w:val="24"/>
          <w:szCs w:val="24"/>
        </w:rPr>
        <w:t>), а также в части позиции по развитию рассматриваемого земельного участка;</w:t>
      </w:r>
    </w:p>
    <w:p w14:paraId="08A1C8F1" w14:textId="719E6C05" w:rsidR="005007EC"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Pr>
          <w:rFonts w:ascii="Times New Roman" w:hAnsi="Times New Roman"/>
          <w:sz w:val="24"/>
          <w:szCs w:val="24"/>
        </w:rPr>
        <w:t xml:space="preserve">енного взаимодействия, </w:t>
      </w:r>
      <w:hyperlink w:anchor="кадастровая_УФСГРиК_10_1_5" w:history="1">
        <w:r w:rsidR="00811D5E" w:rsidRPr="00DF6DC4">
          <w:rPr>
            <w:rStyle w:val="a7"/>
            <w:rFonts w:ascii="Times New Roman" w:hAnsi="Times New Roman"/>
            <w:color w:val="auto"/>
            <w:sz w:val="24"/>
            <w:szCs w:val="24"/>
            <w:u w:val="none"/>
          </w:rPr>
          <w:t>подпункты</w:t>
        </w:r>
        <w:r w:rsidRPr="00DF6DC4">
          <w:rPr>
            <w:rStyle w:val="a7"/>
            <w:rFonts w:ascii="Times New Roman" w:hAnsi="Times New Roman"/>
            <w:color w:val="auto"/>
            <w:sz w:val="24"/>
            <w:szCs w:val="24"/>
            <w:u w:val="none"/>
          </w:rPr>
          <w:t xml:space="preserve"> 10.1.2,</w:t>
        </w:r>
        <w:r w:rsidR="00811D5E" w:rsidRPr="00DF6DC4">
          <w:rPr>
            <w:rStyle w:val="a7"/>
            <w:rFonts w:ascii="Times New Roman" w:hAnsi="Times New Roman"/>
            <w:color w:val="auto"/>
            <w:sz w:val="24"/>
            <w:szCs w:val="24"/>
            <w:u w:val="none"/>
          </w:rPr>
          <w:t xml:space="preserve"> 10.1.5</w:t>
        </w:r>
        <w:r w:rsidRPr="00DF6DC4">
          <w:rPr>
            <w:rStyle w:val="a7"/>
            <w:rFonts w:ascii="Times New Roman" w:hAnsi="Times New Roman"/>
            <w:color w:val="auto"/>
            <w:sz w:val="24"/>
            <w:szCs w:val="24"/>
            <w:u w:val="none"/>
          </w:rPr>
          <w:t xml:space="preserve"> Административного регламента</w:t>
        </w:r>
      </w:hyperlink>
      <w:r w:rsidRPr="002A2747">
        <w:rPr>
          <w:rFonts w:ascii="Times New Roman" w:hAnsi="Times New Roman"/>
          <w:sz w:val="24"/>
          <w:szCs w:val="24"/>
        </w:rPr>
        <w:t>);</w:t>
      </w:r>
    </w:p>
    <w:p w14:paraId="25928DF8" w14:textId="3A0395A1" w:rsidR="00811D5E" w:rsidRPr="002A2747" w:rsidRDefault="00811D5E" w:rsidP="005007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Министерством имущественных отношений Московской области </w:t>
      </w:r>
      <w:r w:rsidRPr="00811D5E">
        <w:rPr>
          <w:rFonts w:ascii="Times New Roman" w:hAnsi="Times New Roman"/>
          <w:sz w:val="24"/>
          <w:szCs w:val="24"/>
        </w:rPr>
        <w:t>(в рамках межведомственного взаимодействия</w:t>
      </w:r>
      <w:r>
        <w:rPr>
          <w:rFonts w:ascii="Times New Roman" w:hAnsi="Times New Roman"/>
          <w:sz w:val="24"/>
          <w:szCs w:val="24"/>
        </w:rPr>
        <w:t xml:space="preserve"> подпункт </w:t>
      </w:r>
      <w:hyperlink w:anchor="договоры_минимущестов_10_1_3" w:history="1">
        <w:r w:rsidRPr="00DF6DC4">
          <w:rPr>
            <w:rStyle w:val="a7"/>
            <w:rFonts w:ascii="Times New Roman" w:hAnsi="Times New Roman"/>
            <w:color w:val="auto"/>
            <w:sz w:val="24"/>
            <w:szCs w:val="24"/>
            <w:u w:val="none"/>
          </w:rPr>
          <w:t>10.1.3 Административного регламента</w:t>
        </w:r>
      </w:hyperlink>
      <w:r>
        <w:rPr>
          <w:rFonts w:ascii="Times New Roman" w:hAnsi="Times New Roman"/>
          <w:sz w:val="24"/>
          <w:szCs w:val="24"/>
        </w:rPr>
        <w:t>)</w:t>
      </w:r>
    </w:p>
    <w:p w14:paraId="2CE4F78A" w14:textId="5A4595BD" w:rsidR="005007EC" w:rsidRPr="002A2747" w:rsidRDefault="005007EC" w:rsidP="00811D5E">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DF6DC4">
          <w:rPr>
            <w:rStyle w:val="a7"/>
            <w:rFonts w:ascii="Times New Roman" w:hAnsi="Times New Roman"/>
            <w:color w:val="auto"/>
            <w:sz w:val="24"/>
            <w:szCs w:val="24"/>
            <w:u w:val="none"/>
          </w:rPr>
          <w:t>подпункт 10.1.4 Административного регламента</w:t>
        </w:r>
      </w:hyperlink>
      <w:r w:rsidR="00811D5E">
        <w:rPr>
          <w:rFonts w:ascii="Times New Roman" w:hAnsi="Times New Roman"/>
          <w:sz w:val="24"/>
          <w:szCs w:val="24"/>
        </w:rPr>
        <w:t>);</w:t>
      </w:r>
    </w:p>
    <w:p w14:paraId="66F942F8" w14:textId="37192F9C"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DF6DC4">
          <w:rPr>
            <w:rStyle w:val="a7"/>
            <w:rFonts w:ascii="Times New Roman" w:hAnsi="Times New Roman"/>
            <w:color w:val="auto"/>
            <w:sz w:val="24"/>
            <w:szCs w:val="24"/>
            <w:u w:val="none"/>
          </w:rPr>
          <w:t>подпункт 10.1.6 Административного регламента</w:t>
        </w:r>
      </w:hyperlink>
      <w:r w:rsidRPr="002A2747">
        <w:rPr>
          <w:rFonts w:ascii="Times New Roman" w:hAnsi="Times New Roman"/>
          <w:sz w:val="24"/>
          <w:szCs w:val="24"/>
        </w:rPr>
        <w:t xml:space="preserve">); </w:t>
      </w:r>
    </w:p>
    <w:p w14:paraId="038B1C22" w14:textId="3C04321A"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DF6DC4">
          <w:rPr>
            <w:rStyle w:val="a7"/>
            <w:rFonts w:ascii="Times New Roman" w:hAnsi="Times New Roman"/>
            <w:color w:val="auto"/>
            <w:sz w:val="24"/>
            <w:szCs w:val="24"/>
            <w:u w:val="none"/>
          </w:rPr>
          <w:t>подпункт 10.1.7 Административного регламента</w:t>
        </w:r>
      </w:hyperlink>
      <w:r w:rsidRPr="002A2747">
        <w:rPr>
          <w:rFonts w:ascii="Times New Roman" w:hAnsi="Times New Roman"/>
          <w:sz w:val="24"/>
          <w:szCs w:val="24"/>
        </w:rPr>
        <w:t>);</w:t>
      </w:r>
    </w:p>
    <w:p w14:paraId="0AC2F762" w14:textId="12F6D050"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DF6DC4">
          <w:rPr>
            <w:rStyle w:val="a7"/>
            <w:rFonts w:ascii="Times New Roman" w:hAnsi="Times New Roman"/>
            <w:color w:val="auto"/>
            <w:sz w:val="24"/>
            <w:szCs w:val="24"/>
            <w:u w:val="none"/>
          </w:rPr>
          <w:t>10.1.8 Административного регламента</w:t>
        </w:r>
      </w:hyperlink>
      <w:r w:rsidRPr="002A2747">
        <w:rPr>
          <w:rFonts w:ascii="Times New Roman" w:hAnsi="Times New Roman"/>
          <w:sz w:val="24"/>
          <w:szCs w:val="24"/>
        </w:rPr>
        <w:t xml:space="preserve">); </w:t>
      </w:r>
    </w:p>
    <w:p w14:paraId="74991276" w14:textId="2B52E11B" w:rsidR="005007EC" w:rsidRPr="002A2747"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DF6DC4">
          <w:rPr>
            <w:rStyle w:val="a7"/>
            <w:rFonts w:ascii="Times New Roman" w:hAnsi="Times New Roman"/>
            <w:color w:val="auto"/>
            <w:sz w:val="24"/>
            <w:szCs w:val="24"/>
            <w:u w:val="none"/>
          </w:rPr>
          <w:t>10.1.9 Административного регламента</w:t>
        </w:r>
      </w:hyperlink>
      <w:r w:rsidRPr="002A2747">
        <w:rPr>
          <w:rFonts w:ascii="Times New Roman" w:hAnsi="Times New Roman"/>
          <w:sz w:val="24"/>
          <w:szCs w:val="24"/>
        </w:rPr>
        <w:t>);</w:t>
      </w:r>
    </w:p>
    <w:p w14:paraId="2F662AFC" w14:textId="1A40BE95"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DF6DC4">
          <w:rPr>
            <w:rStyle w:val="a7"/>
            <w:rFonts w:ascii="Times New Roman" w:hAnsi="Times New Roman"/>
            <w:color w:val="auto"/>
            <w:sz w:val="24"/>
            <w:szCs w:val="24"/>
            <w:u w:val="none"/>
          </w:rPr>
          <w:t>подпункт</w:t>
        </w:r>
        <w:r w:rsidRPr="00DF6DC4">
          <w:rPr>
            <w:rStyle w:val="a7"/>
            <w:rFonts w:ascii="Times New Roman" w:hAnsi="Times New Roman"/>
            <w:color w:val="auto"/>
            <w:sz w:val="24"/>
            <w:szCs w:val="24"/>
            <w:u w:val="none"/>
          </w:rPr>
          <w:t xml:space="preserve"> 16.1.</w:t>
        </w:r>
        <w:r w:rsidR="00811D5E" w:rsidRPr="00DF6DC4">
          <w:rPr>
            <w:rStyle w:val="a7"/>
            <w:rFonts w:ascii="Times New Roman" w:hAnsi="Times New Roman"/>
            <w:color w:val="auto"/>
            <w:sz w:val="24"/>
            <w:szCs w:val="24"/>
            <w:u w:val="none"/>
          </w:rPr>
          <w:t>3</w:t>
        </w:r>
      </w:hyperlink>
      <w:r w:rsidRPr="00DF6DC4">
        <w:rPr>
          <w:rFonts w:ascii="Times New Roman" w:hAnsi="Times New Roman"/>
          <w:sz w:val="24"/>
          <w:szCs w:val="24"/>
        </w:rPr>
        <w:t xml:space="preserve">, </w:t>
      </w:r>
      <w:hyperlink w:anchor="результат_через_МФЦ_17_4" w:history="1">
        <w:r w:rsidR="00811D5E" w:rsidRPr="00DF6DC4">
          <w:rPr>
            <w:rStyle w:val="a7"/>
            <w:rFonts w:ascii="Times New Roman" w:hAnsi="Times New Roman"/>
            <w:color w:val="auto"/>
            <w:sz w:val="24"/>
            <w:szCs w:val="24"/>
            <w:u w:val="none"/>
          </w:rPr>
          <w:t xml:space="preserve">пункт </w:t>
        </w:r>
        <w:r w:rsidRPr="00DF6DC4">
          <w:rPr>
            <w:rStyle w:val="a7"/>
            <w:rFonts w:ascii="Times New Roman" w:hAnsi="Times New Roman"/>
            <w:color w:val="auto"/>
            <w:sz w:val="24"/>
            <w:szCs w:val="24"/>
            <w:u w:val="none"/>
          </w:rPr>
          <w:t>17.</w:t>
        </w:r>
        <w:r w:rsidR="00811D5E" w:rsidRPr="00DF6DC4">
          <w:rPr>
            <w:rStyle w:val="a7"/>
            <w:rFonts w:ascii="Times New Roman" w:hAnsi="Times New Roman"/>
            <w:color w:val="auto"/>
            <w:sz w:val="24"/>
            <w:szCs w:val="24"/>
            <w:u w:val="none"/>
          </w:rPr>
          <w:t>4</w:t>
        </w:r>
      </w:hyperlink>
      <w:r w:rsidRPr="00DF6DC4">
        <w:rPr>
          <w:rFonts w:ascii="Times New Roman" w:hAnsi="Times New Roman"/>
          <w:sz w:val="24"/>
          <w:szCs w:val="24"/>
        </w:rPr>
        <w:t xml:space="preserve">, </w:t>
      </w:r>
      <w:hyperlink w:anchor="МФЦ_подраздел_23" w:history="1">
        <w:r w:rsidR="00811D5E" w:rsidRPr="00DF6DC4">
          <w:rPr>
            <w:rStyle w:val="a7"/>
            <w:rFonts w:ascii="Times New Roman" w:hAnsi="Times New Roman"/>
            <w:color w:val="auto"/>
            <w:sz w:val="24"/>
            <w:szCs w:val="24"/>
            <w:u w:val="none"/>
          </w:rPr>
          <w:t xml:space="preserve">подраздел </w:t>
        </w:r>
        <w:r w:rsidRPr="00DF6DC4">
          <w:rPr>
            <w:rStyle w:val="a7"/>
            <w:rFonts w:ascii="Times New Roman" w:hAnsi="Times New Roman"/>
            <w:color w:val="auto"/>
            <w:sz w:val="24"/>
            <w:szCs w:val="24"/>
            <w:u w:val="none"/>
          </w:rPr>
          <w:t>23 Административного регламента</w:t>
        </w:r>
      </w:hyperlink>
      <w:r w:rsidRPr="002A2747">
        <w:rPr>
          <w:rFonts w:ascii="Times New Roman" w:hAnsi="Times New Roman"/>
          <w:sz w:val="24"/>
          <w:szCs w:val="24"/>
        </w:rPr>
        <w:t>).</w:t>
      </w:r>
    </w:p>
    <w:p w14:paraId="77F4C26E" w14:textId="7910B0D3"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Главным управлением архитектуры и градостроительства М</w:t>
      </w:r>
      <w:r w:rsidR="00CE1A7B" w:rsidRPr="002A2747">
        <w:rPr>
          <w:rFonts w:ascii="Times New Roman" w:hAnsi="Times New Roman"/>
          <w:sz w:val="24"/>
          <w:szCs w:val="24"/>
        </w:rPr>
        <w:t>осковской области</w:t>
      </w:r>
      <w:r w:rsidRPr="002A2747">
        <w:rPr>
          <w:rFonts w:ascii="Times New Roman" w:hAnsi="Times New Roman"/>
          <w:sz w:val="24"/>
          <w:szCs w:val="24"/>
        </w:rPr>
        <w:t xml:space="preserve"> в рамках согласования проекта ГПЗУ и проекту отказа в предоставлении государственной </w:t>
      </w:r>
      <w:r w:rsidR="00CE1A7B" w:rsidRPr="002A2747">
        <w:rPr>
          <w:rFonts w:ascii="Times New Roman" w:hAnsi="Times New Roman"/>
          <w:sz w:val="24"/>
          <w:szCs w:val="24"/>
        </w:rPr>
        <w:t>у</w:t>
      </w:r>
      <w:r w:rsidRPr="002A2747">
        <w:rPr>
          <w:rFonts w:ascii="Times New Roman" w:hAnsi="Times New Roman"/>
          <w:sz w:val="24"/>
          <w:szCs w:val="24"/>
        </w:rPr>
        <w:t xml:space="preserve">слуги, </w:t>
      </w:r>
      <w:hyperlink w:anchor="приложение_12_админ_процедуры" w:history="1">
        <w:r w:rsidRPr="00DF6DC4">
          <w:rPr>
            <w:rStyle w:val="a7"/>
            <w:rFonts w:ascii="Times New Roman" w:hAnsi="Times New Roman"/>
            <w:color w:val="auto"/>
            <w:sz w:val="24"/>
            <w:szCs w:val="24"/>
            <w:u w:val="none"/>
          </w:rPr>
          <w:t>Приложение 1</w:t>
        </w:r>
        <w:r w:rsidR="00811D5E" w:rsidRPr="00DF6DC4">
          <w:rPr>
            <w:rStyle w:val="a7"/>
            <w:rFonts w:ascii="Times New Roman" w:hAnsi="Times New Roman"/>
            <w:color w:val="auto"/>
            <w:sz w:val="24"/>
            <w:szCs w:val="24"/>
            <w:u w:val="none"/>
          </w:rPr>
          <w:t>2</w:t>
        </w:r>
        <w:r w:rsidRPr="00DF6DC4">
          <w:rPr>
            <w:rStyle w:val="a7"/>
            <w:rFonts w:ascii="Times New Roman" w:hAnsi="Times New Roman"/>
            <w:color w:val="auto"/>
            <w:sz w:val="24"/>
            <w:szCs w:val="24"/>
            <w:u w:val="none"/>
          </w:rPr>
          <w:t xml:space="preserve"> к Административному регламенту</w:t>
        </w:r>
      </w:hyperlink>
      <w:r w:rsidRPr="002A2747">
        <w:rPr>
          <w:rFonts w:ascii="Times New Roman" w:hAnsi="Times New Roman"/>
          <w:sz w:val="24"/>
          <w:szCs w:val="24"/>
        </w:rPr>
        <w:t>);</w:t>
      </w:r>
    </w:p>
    <w:p w14:paraId="7195C56C" w14:textId="77777777" w:rsidR="005007EC" w:rsidRDefault="005007EC" w:rsidP="005007EC">
      <w:pPr>
        <w:autoSpaceDE w:val="0"/>
        <w:autoSpaceDN w:val="0"/>
        <w:adjustRightInd w:val="0"/>
        <w:spacing w:after="0" w:line="240" w:lineRule="auto"/>
        <w:ind w:firstLine="709"/>
        <w:jc w:val="both"/>
        <w:rPr>
          <w:rFonts w:ascii="Times New Roman" w:hAnsi="Times New Roman"/>
          <w:sz w:val="24"/>
          <w:szCs w:val="24"/>
        </w:rPr>
      </w:pPr>
    </w:p>
    <w:p w14:paraId="5D2E54D6"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55796B62"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2E19800B"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2351FFFD"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1BD64628"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064E3DAF"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02A10B30"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7736F525"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12677BF1"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270A7B88"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5831E5F9"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0D506BEF"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61496792"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58172B46"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0BE3F11A" w14:textId="77777777" w:rsidR="00196CB9"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42A52FA9" w14:textId="77777777" w:rsidR="00196CB9" w:rsidRPr="002A2747" w:rsidRDefault="00196CB9" w:rsidP="005007EC">
      <w:pPr>
        <w:autoSpaceDE w:val="0"/>
        <w:autoSpaceDN w:val="0"/>
        <w:adjustRightInd w:val="0"/>
        <w:spacing w:after="0" w:line="240" w:lineRule="auto"/>
        <w:ind w:firstLine="709"/>
        <w:jc w:val="both"/>
        <w:rPr>
          <w:rFonts w:ascii="Times New Roman" w:hAnsi="Times New Roman"/>
          <w:sz w:val="24"/>
          <w:szCs w:val="24"/>
        </w:rPr>
      </w:pPr>
    </w:p>
    <w:p w14:paraId="538B2722" w14:textId="77777777" w:rsidR="00743C96" w:rsidRDefault="00743C96" w:rsidP="00555CC1">
      <w:pPr>
        <w:pStyle w:val="4"/>
        <w:jc w:val="right"/>
        <w:rPr>
          <w:b w:val="0"/>
          <w:szCs w:val="24"/>
        </w:rPr>
      </w:pPr>
    </w:p>
    <w:p w14:paraId="1C692ECD" w14:textId="77777777" w:rsidR="00743C96" w:rsidRDefault="00743C96" w:rsidP="00555CC1">
      <w:pPr>
        <w:pStyle w:val="4"/>
        <w:jc w:val="right"/>
        <w:rPr>
          <w:b w:val="0"/>
          <w:szCs w:val="24"/>
        </w:rPr>
      </w:pPr>
    </w:p>
    <w:p w14:paraId="66DF9B4C" w14:textId="77777777" w:rsidR="00555CC1" w:rsidRDefault="00555CC1" w:rsidP="00555CC1">
      <w:pPr>
        <w:pStyle w:val="4"/>
        <w:jc w:val="right"/>
        <w:rPr>
          <w:szCs w:val="24"/>
        </w:rPr>
      </w:pPr>
      <w:r w:rsidRPr="00D55686">
        <w:rPr>
          <w:szCs w:val="24"/>
        </w:rPr>
        <w:t>Приложение 5</w:t>
      </w:r>
    </w:p>
    <w:p w14:paraId="0E00A521"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49CBA71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24D64832"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4B9C5F0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48F6B0F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3AEECAC5"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473316DB" w14:textId="06C70C29"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422E0811" w14:textId="77777777" w:rsidR="00D07B27" w:rsidRPr="002A2747" w:rsidRDefault="00D07B27" w:rsidP="00555CC1">
      <w:pPr>
        <w:pStyle w:val="ConsPlusNormal"/>
        <w:jc w:val="both"/>
        <w:rPr>
          <w:rFonts w:ascii="Times New Roman" w:hAnsi="Times New Roman" w:cs="Times New Roman"/>
          <w:sz w:val="24"/>
          <w:szCs w:val="24"/>
        </w:rPr>
      </w:pPr>
    </w:p>
    <w:p w14:paraId="7AF855F4" w14:textId="0A353416" w:rsidR="00555CC1" w:rsidRPr="002A2747" w:rsidRDefault="0062684A" w:rsidP="00CE5347">
      <w:pPr>
        <w:pStyle w:val="1-"/>
        <w:spacing w:before="0" w:after="0"/>
        <w:rPr>
          <w:sz w:val="24"/>
          <w:szCs w:val="24"/>
        </w:rPr>
      </w:pPr>
      <w:bookmarkStart w:id="159" w:name="_Toc459994025"/>
      <w:bookmarkStart w:id="160" w:name="_Toc460002910"/>
      <w:bookmarkStart w:id="161" w:name="приложение_5_требования_к_документам"/>
      <w:bookmarkEnd w:id="154"/>
      <w:r w:rsidRPr="002A2747">
        <w:rPr>
          <w:sz w:val="24"/>
          <w:szCs w:val="24"/>
        </w:rPr>
        <w:t>Требования к документам, необходимым для оказания</w:t>
      </w:r>
      <w:bookmarkEnd w:id="155"/>
      <w:bookmarkEnd w:id="156"/>
      <w:bookmarkEnd w:id="157"/>
      <w:bookmarkEnd w:id="158"/>
      <w:bookmarkEnd w:id="159"/>
      <w:bookmarkEnd w:id="160"/>
    </w:p>
    <w:p w14:paraId="2406736B" w14:textId="77777777" w:rsidR="0062684A" w:rsidRPr="002A2747" w:rsidRDefault="001D539F" w:rsidP="00CE5347">
      <w:pPr>
        <w:pStyle w:val="4"/>
        <w:rPr>
          <w:szCs w:val="24"/>
        </w:rPr>
      </w:pPr>
      <w:r w:rsidRPr="002A2747">
        <w:rPr>
          <w:szCs w:val="24"/>
        </w:rPr>
        <w:t>Государственной услуги</w:t>
      </w:r>
    </w:p>
    <w:bookmarkEnd w:id="161"/>
    <w:p w14:paraId="26869A6D" w14:textId="77777777" w:rsidR="003448CD" w:rsidRPr="002A2747" w:rsidRDefault="003448CD" w:rsidP="00F93367">
      <w:pPr>
        <w:pStyle w:val="4"/>
        <w:rPr>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913"/>
        <w:gridCol w:w="4334"/>
      </w:tblGrid>
      <w:tr w:rsidR="0062684A" w:rsidRPr="002A2747" w14:paraId="4ADF6995" w14:textId="77777777" w:rsidTr="00EE5E09">
        <w:trPr>
          <w:tblHeader/>
        </w:trPr>
        <w:tc>
          <w:tcPr>
            <w:tcW w:w="1395" w:type="pct"/>
          </w:tcPr>
          <w:p w14:paraId="14DF172D" w14:textId="77777777"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Категория документа</w:t>
            </w:r>
          </w:p>
        </w:tc>
        <w:tc>
          <w:tcPr>
            <w:tcW w:w="1449" w:type="pct"/>
          </w:tcPr>
          <w:p w14:paraId="4D88C914" w14:textId="77777777"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Виды документов</w:t>
            </w:r>
          </w:p>
        </w:tc>
        <w:tc>
          <w:tcPr>
            <w:tcW w:w="2156" w:type="pct"/>
          </w:tcPr>
          <w:p w14:paraId="1396D2CB"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Требования к документу</w:t>
            </w:r>
          </w:p>
          <w:p w14:paraId="1C217703"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p>
        </w:tc>
      </w:tr>
      <w:tr w:rsidR="0062684A" w:rsidRPr="002A2747" w14:paraId="41DD7706" w14:textId="77777777" w:rsidTr="00EE5E09">
        <w:tc>
          <w:tcPr>
            <w:tcW w:w="5000" w:type="pct"/>
            <w:gridSpan w:val="3"/>
          </w:tcPr>
          <w:p w14:paraId="77E25B82"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Документы, предоставляемые Заявителем (его представителем)</w:t>
            </w:r>
          </w:p>
        </w:tc>
      </w:tr>
      <w:tr w:rsidR="001448C6" w:rsidRPr="002A2747" w14:paraId="28EAB002" w14:textId="77777777" w:rsidTr="001448C6">
        <w:trPr>
          <w:trHeight w:val="2490"/>
        </w:trPr>
        <w:tc>
          <w:tcPr>
            <w:tcW w:w="1395" w:type="pct"/>
            <w:vMerge w:val="restart"/>
          </w:tcPr>
          <w:p w14:paraId="682BF120"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личность</w:t>
            </w:r>
          </w:p>
        </w:tc>
        <w:tc>
          <w:tcPr>
            <w:tcW w:w="1449" w:type="pct"/>
          </w:tcPr>
          <w:p w14:paraId="78CE518E"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Паспорт гражданина Российской Федерации </w:t>
            </w:r>
          </w:p>
        </w:tc>
        <w:tc>
          <w:tcPr>
            <w:tcW w:w="2156" w:type="pct"/>
          </w:tcPr>
          <w:p w14:paraId="1E1BBB3C" w14:textId="77777777" w:rsidR="001448C6" w:rsidRPr="002A2747" w:rsidRDefault="001448C6"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448C6" w:rsidRPr="002A2747" w14:paraId="1A0DFD57" w14:textId="77777777" w:rsidTr="00EE5E09">
        <w:trPr>
          <w:trHeight w:val="351"/>
        </w:trPr>
        <w:tc>
          <w:tcPr>
            <w:tcW w:w="1395" w:type="pct"/>
            <w:vMerge/>
          </w:tcPr>
          <w:p w14:paraId="4E6F13F1"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p>
        </w:tc>
        <w:tc>
          <w:tcPr>
            <w:tcW w:w="1449" w:type="pct"/>
          </w:tcPr>
          <w:p w14:paraId="165CEEE0"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156" w:type="pct"/>
          </w:tcPr>
          <w:p w14:paraId="0644D78D" w14:textId="77777777" w:rsidR="001448C6"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448C6" w:rsidRPr="002A2747" w14:paraId="0FA7E2B2" w14:textId="77777777" w:rsidTr="00EE5E09">
        <w:trPr>
          <w:trHeight w:val="351"/>
        </w:trPr>
        <w:tc>
          <w:tcPr>
            <w:tcW w:w="1395" w:type="pct"/>
            <w:vMerge/>
          </w:tcPr>
          <w:p w14:paraId="25BCA02A" w14:textId="77777777" w:rsidR="001448C6" w:rsidRPr="002A2747" w:rsidRDefault="001448C6" w:rsidP="0065073B">
            <w:pPr>
              <w:suppressAutoHyphens/>
              <w:spacing w:after="0"/>
              <w:rPr>
                <w:rFonts w:ascii="Times New Roman" w:eastAsia="Times New Roman" w:hAnsi="Times New Roman"/>
                <w:sz w:val="24"/>
                <w:szCs w:val="24"/>
                <w:lang w:eastAsia="ru-RU"/>
              </w:rPr>
            </w:pPr>
          </w:p>
        </w:tc>
        <w:tc>
          <w:tcPr>
            <w:tcW w:w="1449" w:type="pct"/>
          </w:tcPr>
          <w:p w14:paraId="50592F84" w14:textId="77777777" w:rsidR="001448C6" w:rsidRPr="002A2747" w:rsidRDefault="0021610D" w:rsidP="0065073B">
            <w:pPr>
              <w:suppressAutoHyphens/>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Удостоверение личности лица без </w:t>
            </w:r>
            <w:r w:rsidR="00591105" w:rsidRPr="002A2747">
              <w:rPr>
                <w:rFonts w:ascii="Times New Roman" w:eastAsia="Times New Roman" w:hAnsi="Times New Roman"/>
                <w:sz w:val="24"/>
                <w:szCs w:val="24"/>
                <w:lang w:eastAsia="ru-RU"/>
              </w:rPr>
              <w:t>гражданства в Р</w:t>
            </w:r>
            <w:r w:rsidRPr="002A2747">
              <w:rPr>
                <w:rFonts w:ascii="Times New Roman" w:eastAsia="Times New Roman" w:hAnsi="Times New Roman"/>
                <w:sz w:val="24"/>
                <w:szCs w:val="24"/>
                <w:lang w:eastAsia="ru-RU"/>
              </w:rPr>
              <w:t>оссийской Федерации</w:t>
            </w:r>
          </w:p>
        </w:tc>
        <w:tc>
          <w:tcPr>
            <w:tcW w:w="2156" w:type="pct"/>
          </w:tcPr>
          <w:p w14:paraId="0880C701" w14:textId="77777777" w:rsidR="00591105"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2A2747">
              <w:rPr>
                <w:rFonts w:ascii="Times New Roman" w:eastAsia="Times New Roman" w:hAnsi="Times New Roman"/>
                <w:sz w:val="24"/>
                <w:szCs w:val="24"/>
                <w:lang w:eastAsia="ru-RU"/>
              </w:rPr>
              <w:t>лица без гражданства в Российской Федерации</w:t>
            </w:r>
            <w:r w:rsidRPr="002A2747">
              <w:rPr>
                <w:rFonts w:ascii="Times New Roman" w:eastAsia="Times New Roman" w:hAnsi="Times New Roman"/>
                <w:sz w:val="24"/>
                <w:szCs w:val="24"/>
                <w:lang w:eastAsia="ru-RU"/>
              </w:rPr>
              <w:t>, являются</w:t>
            </w:r>
            <w:r w:rsidR="00591105" w:rsidRPr="002A2747">
              <w:rPr>
                <w:rFonts w:ascii="Times New Roman" w:hAnsi="Times New Roman"/>
                <w:sz w:val="24"/>
                <w:szCs w:val="24"/>
              </w:rPr>
              <w:t>:</w:t>
            </w:r>
            <w:r w:rsidR="00591105" w:rsidRPr="002A2747">
              <w:rPr>
                <w:rFonts w:ascii="Times New Roman" w:eastAsia="Times New Roman" w:hAnsi="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5F21FE" w14:textId="77777777" w:rsidR="001448C6"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B14A65" w:rsidRPr="002A2747">
              <w:rPr>
                <w:rFonts w:ascii="Times New Roman" w:eastAsia="Times New Roman" w:hAnsi="Times New Roman"/>
                <w:sz w:val="24"/>
                <w:szCs w:val="24"/>
                <w:lang w:eastAsia="ru-RU"/>
              </w:rPr>
              <w:t>,</w:t>
            </w:r>
            <w:r w:rsidRPr="002A2747">
              <w:rPr>
                <w:rFonts w:ascii="Times New Roman" w:eastAsia="Times New Roman" w:hAnsi="Times New Roman"/>
                <w:sz w:val="24"/>
                <w:szCs w:val="24"/>
                <w:lang w:eastAsia="ru-RU"/>
              </w:rPr>
              <w:t xml:space="preserve"> </w:t>
            </w:r>
            <w:r w:rsidR="0021610D" w:rsidRPr="002A2747">
              <w:rPr>
                <w:rFonts w:ascii="Times New Roman" w:eastAsia="Times New Roman" w:hAnsi="Times New Roman"/>
                <w:sz w:val="24"/>
                <w:szCs w:val="24"/>
                <w:lang w:eastAsia="ru-RU"/>
              </w:rPr>
              <w:t>удостоверяющего личность иностранного гражданина</w:t>
            </w:r>
          </w:p>
        </w:tc>
      </w:tr>
      <w:tr w:rsidR="0062684A" w:rsidRPr="002A2747" w14:paraId="092323AB" w14:textId="77777777" w:rsidTr="00EE5E09">
        <w:trPr>
          <w:trHeight w:val="1281"/>
        </w:trPr>
        <w:tc>
          <w:tcPr>
            <w:tcW w:w="1395" w:type="pct"/>
          </w:tcPr>
          <w:p w14:paraId="36B07CD7" w14:textId="77777777"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полномочия представителя</w:t>
            </w:r>
          </w:p>
        </w:tc>
        <w:tc>
          <w:tcPr>
            <w:tcW w:w="1449" w:type="pct"/>
          </w:tcPr>
          <w:p w14:paraId="2BB20419" w14:textId="77777777"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w:t>
            </w:r>
          </w:p>
        </w:tc>
        <w:tc>
          <w:tcPr>
            <w:tcW w:w="2156" w:type="pct"/>
          </w:tcPr>
          <w:p w14:paraId="6753EB34" w14:textId="77777777" w:rsidR="0062684A" w:rsidRPr="002A2747" w:rsidRDefault="0062684A"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 должна содержать следующие сведения:</w:t>
            </w:r>
          </w:p>
          <w:p w14:paraId="1973059B" w14:textId="77777777"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w:t>
            </w:r>
            <w:r w:rsidR="0062684A" w:rsidRPr="002A2747">
              <w:rPr>
                <w:rFonts w:ascii="Times New Roman" w:eastAsia="Times New Roman" w:hAnsi="Times New Roman"/>
                <w:sz w:val="24"/>
                <w:szCs w:val="24"/>
                <w:lang w:eastAsia="ru-RU"/>
              </w:rPr>
              <w:t xml:space="preserve"> лица</w:t>
            </w:r>
            <w:r w:rsidRPr="002A2747">
              <w:rPr>
                <w:rFonts w:ascii="Times New Roman" w:eastAsia="Times New Roman" w:hAnsi="Times New Roman"/>
                <w:sz w:val="24"/>
                <w:szCs w:val="24"/>
                <w:lang w:eastAsia="ru-RU"/>
              </w:rPr>
              <w:t xml:space="preserve"> (последнее при наличии)</w:t>
            </w:r>
            <w:r w:rsidR="0062684A" w:rsidRPr="002A2747">
              <w:rPr>
                <w:rFonts w:ascii="Times New Roman" w:eastAsia="Times New Roman" w:hAnsi="Times New Roman"/>
                <w:sz w:val="24"/>
                <w:szCs w:val="24"/>
                <w:lang w:eastAsia="ru-RU"/>
              </w:rPr>
              <w:t>, выдавшего доверенность;</w:t>
            </w:r>
          </w:p>
          <w:p w14:paraId="6CAACB5F" w14:textId="77777777"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 лица (последнее при наличии)</w:t>
            </w:r>
            <w:r w:rsidR="0062684A" w:rsidRPr="002A2747">
              <w:rPr>
                <w:rFonts w:ascii="Times New Roman" w:eastAsia="Times New Roman" w:hAnsi="Times New Roman"/>
                <w:sz w:val="24"/>
                <w:szCs w:val="24"/>
                <w:lang w:eastAsia="ru-RU"/>
              </w:rPr>
              <w:t>, уполномоченного по доверенности;</w:t>
            </w:r>
          </w:p>
          <w:p w14:paraId="6F48E0F6"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анные документов, удостоверяющих личность этих лиц;</w:t>
            </w:r>
          </w:p>
          <w:p w14:paraId="59EB3B78" w14:textId="77777777" w:rsidR="00493EDE"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w:t>
            </w:r>
            <w:r w:rsidR="0062684A" w:rsidRPr="002A2747">
              <w:rPr>
                <w:rFonts w:ascii="Times New Roman" w:eastAsia="Times New Roman" w:hAnsi="Times New Roman"/>
                <w:sz w:val="24"/>
                <w:szCs w:val="24"/>
                <w:lang w:eastAsia="ru-RU"/>
              </w:rPr>
              <w:t>бъем полномочий представителя, включающий право на подачу заявления о</w:t>
            </w:r>
            <w:r w:rsidRPr="002A2747">
              <w:rPr>
                <w:rFonts w:ascii="Times New Roman" w:eastAsia="Times New Roman" w:hAnsi="Times New Roman"/>
                <w:sz w:val="24"/>
                <w:szCs w:val="24"/>
                <w:lang w:eastAsia="ru-RU"/>
              </w:rPr>
              <w:t xml:space="preserve"> предоставлении </w:t>
            </w:r>
            <w:r w:rsidR="001D539F" w:rsidRPr="002A2747">
              <w:rPr>
                <w:rFonts w:ascii="Times New Roman" w:eastAsia="Times New Roman" w:hAnsi="Times New Roman"/>
                <w:sz w:val="24"/>
                <w:szCs w:val="24"/>
                <w:lang w:eastAsia="ru-RU"/>
              </w:rPr>
              <w:t>Государственной услуги</w:t>
            </w:r>
            <w:r w:rsidRPr="002A2747">
              <w:rPr>
                <w:rFonts w:ascii="Times New Roman" w:eastAsia="Times New Roman" w:hAnsi="Times New Roman"/>
                <w:sz w:val="24"/>
                <w:szCs w:val="24"/>
                <w:lang w:eastAsia="ru-RU"/>
              </w:rPr>
              <w:t>;</w:t>
            </w:r>
          </w:p>
          <w:p w14:paraId="30555F69"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ата выдачи доверенности;</w:t>
            </w:r>
          </w:p>
          <w:p w14:paraId="5639F970"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w:t>
            </w:r>
            <w:r w:rsidR="0062684A" w:rsidRPr="002A2747">
              <w:rPr>
                <w:rFonts w:ascii="Times New Roman" w:eastAsia="Times New Roman" w:hAnsi="Times New Roman"/>
                <w:sz w:val="24"/>
                <w:szCs w:val="24"/>
                <w:lang w:eastAsia="ru-RU"/>
              </w:rPr>
              <w:t>одпись лица, выдавшего доверенность.</w:t>
            </w:r>
          </w:p>
        </w:tc>
      </w:tr>
      <w:tr w:rsidR="00B47CE9" w:rsidRPr="002A2747" w14:paraId="2D9837D4" w14:textId="77777777" w:rsidTr="00EE5E09">
        <w:trPr>
          <w:trHeight w:val="1281"/>
        </w:trPr>
        <w:tc>
          <w:tcPr>
            <w:tcW w:w="1395" w:type="pct"/>
          </w:tcPr>
          <w:p w14:paraId="241C12C4" w14:textId="77777777" w:rsidR="00B47CE9" w:rsidRPr="002A2747" w:rsidRDefault="00B47CE9" w:rsidP="008B13C5">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Документ, удостоверяющий полномочия </w:t>
            </w:r>
            <w:r w:rsidR="008B13C5" w:rsidRPr="002A2747">
              <w:rPr>
                <w:rFonts w:ascii="Times New Roman" w:eastAsia="Times New Roman" w:hAnsi="Times New Roman"/>
                <w:sz w:val="24"/>
                <w:szCs w:val="24"/>
                <w:lang w:eastAsia="ru-RU"/>
              </w:rPr>
              <w:t>действовать от имени юридического лица без доверенности</w:t>
            </w:r>
          </w:p>
        </w:tc>
        <w:tc>
          <w:tcPr>
            <w:tcW w:w="1449" w:type="pct"/>
          </w:tcPr>
          <w:p w14:paraId="6408B328" w14:textId="77777777" w:rsidR="00B47CE9" w:rsidRPr="002A2747" w:rsidRDefault="008B13C5"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Решение о назначении</w:t>
            </w:r>
            <w:r w:rsidR="009E348B" w:rsidRPr="002A2747">
              <w:rPr>
                <w:rFonts w:ascii="Times New Roman" w:eastAsia="Times New Roman" w:hAnsi="Times New Roman"/>
                <w:sz w:val="24"/>
                <w:szCs w:val="24"/>
                <w:lang w:eastAsia="ru-RU"/>
              </w:rPr>
              <w:t xml:space="preserve"> (принятии)</w:t>
            </w:r>
            <w:r w:rsidRPr="002A2747">
              <w:rPr>
                <w:rFonts w:ascii="Times New Roman" w:eastAsia="Times New Roman" w:hAnsi="Times New Roman"/>
                <w:sz w:val="24"/>
                <w:szCs w:val="24"/>
                <w:lang w:eastAsia="ru-RU"/>
              </w:rPr>
              <w:t>, избрании</w:t>
            </w:r>
            <w:r w:rsidR="009E348B" w:rsidRPr="002A2747">
              <w:rPr>
                <w:rFonts w:ascii="Times New Roman" w:eastAsia="Times New Roman" w:hAnsi="Times New Roman"/>
                <w:sz w:val="24"/>
                <w:szCs w:val="24"/>
                <w:lang w:eastAsia="ru-RU"/>
              </w:rPr>
              <w:t>,</w:t>
            </w:r>
            <w:r w:rsidR="009B02B3" w:rsidRPr="002A2747">
              <w:rPr>
                <w:rFonts w:ascii="Times New Roman" w:eastAsia="Times New Roman" w:hAnsi="Times New Roman"/>
                <w:sz w:val="24"/>
                <w:szCs w:val="24"/>
                <w:lang w:eastAsia="ru-RU"/>
              </w:rPr>
              <w:t xml:space="preserve"> </w:t>
            </w:r>
            <w:r w:rsidR="009E348B" w:rsidRPr="002A2747">
              <w:rPr>
                <w:rFonts w:ascii="Times New Roman" w:eastAsia="Times New Roman" w:hAnsi="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14:paraId="3CCDEA16" w14:textId="77777777" w:rsidR="008B13C5" w:rsidRPr="002A2747" w:rsidRDefault="008B13C5" w:rsidP="00FD4101">
            <w:pPr>
              <w:suppressAutoHyphens/>
              <w:spacing w:after="0"/>
              <w:jc w:val="both"/>
              <w:rPr>
                <w:rFonts w:ascii="Times New Roman" w:eastAsia="Times New Roman" w:hAnsi="Times New Roman"/>
                <w:sz w:val="24"/>
                <w:szCs w:val="24"/>
                <w:lang w:eastAsia="ru-RU"/>
              </w:rPr>
            </w:pPr>
          </w:p>
        </w:tc>
        <w:tc>
          <w:tcPr>
            <w:tcW w:w="2156" w:type="pct"/>
          </w:tcPr>
          <w:p w14:paraId="429A1EB1" w14:textId="77777777" w:rsidR="00B47CE9" w:rsidRPr="002A2747" w:rsidRDefault="009E348B" w:rsidP="003448CD">
            <w:pPr>
              <w:suppressAutoHyphens/>
              <w:spacing w:after="0"/>
              <w:ind w:firstLine="492"/>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0"/>
      <w:bookmarkEnd w:id="131"/>
      <w:bookmarkEnd w:id="132"/>
      <w:bookmarkEnd w:id="133"/>
      <w:bookmarkEnd w:id="134"/>
      <w:bookmarkEnd w:id="135"/>
    </w:tbl>
    <w:tbl>
      <w:tblPr>
        <w:tblStyle w:val="1f4"/>
        <w:tblW w:w="10348" w:type="dxa"/>
        <w:tblInd w:w="-5" w:type="dxa"/>
        <w:tblLook w:val="04A0" w:firstRow="1" w:lastRow="0" w:firstColumn="1" w:lastColumn="0" w:noHBand="0" w:noVBand="1"/>
      </w:tblPr>
      <w:tblGrid>
        <w:gridCol w:w="2977"/>
        <w:gridCol w:w="2977"/>
        <w:gridCol w:w="4394"/>
      </w:tblGrid>
      <w:tr w:rsidR="00C21176" w:rsidRPr="002A2747" w14:paraId="625D5E9C" w14:textId="77777777" w:rsidTr="00C21176">
        <w:tc>
          <w:tcPr>
            <w:tcW w:w="10348" w:type="dxa"/>
            <w:gridSpan w:val="3"/>
          </w:tcPr>
          <w:p w14:paraId="43A29D74" w14:textId="77777777" w:rsidR="00C21176" w:rsidRPr="002A2747" w:rsidRDefault="00C21176" w:rsidP="00C21176">
            <w:pPr>
              <w:spacing w:after="0" w:line="240" w:lineRule="auto"/>
              <w:jc w:val="center"/>
              <w:rPr>
                <w:rFonts w:ascii="Times New Roman" w:hAnsi="Times New Roman"/>
                <w:b/>
                <w:sz w:val="24"/>
                <w:szCs w:val="24"/>
              </w:rPr>
            </w:pPr>
          </w:p>
          <w:p w14:paraId="507F3206" w14:textId="77777777" w:rsidR="00C21176" w:rsidRPr="002A2747" w:rsidRDefault="00C21176" w:rsidP="00C21176">
            <w:pPr>
              <w:spacing w:after="0" w:line="240" w:lineRule="auto"/>
              <w:jc w:val="center"/>
              <w:rPr>
                <w:rFonts w:ascii="Times New Roman" w:hAnsi="Times New Roman"/>
                <w:b/>
                <w:sz w:val="24"/>
                <w:szCs w:val="24"/>
              </w:rPr>
            </w:pPr>
            <w:r w:rsidRPr="002A2747">
              <w:rPr>
                <w:rFonts w:ascii="Times New Roman" w:hAnsi="Times New Roman"/>
                <w:b/>
                <w:sz w:val="24"/>
                <w:szCs w:val="24"/>
              </w:rPr>
              <w:t>Документы и сведения, запрашиваемые в порядке межведомственного взаимодействия             и/</w:t>
            </w:r>
            <w:r w:rsidR="00B14A65" w:rsidRPr="002A2747">
              <w:rPr>
                <w:rFonts w:ascii="Times New Roman" w:hAnsi="Times New Roman"/>
                <w:b/>
                <w:sz w:val="24"/>
                <w:szCs w:val="24"/>
              </w:rPr>
              <w:t>или,</w:t>
            </w:r>
            <w:r w:rsidRPr="002A2747">
              <w:rPr>
                <w:rFonts w:ascii="Times New Roman" w:hAnsi="Times New Roman"/>
                <w:b/>
                <w:sz w:val="24"/>
                <w:szCs w:val="24"/>
              </w:rPr>
              <w:t xml:space="preserve"> которые могут быть представлены Заявителем по собственной инициативе</w:t>
            </w:r>
          </w:p>
          <w:p w14:paraId="3AAEE393" w14:textId="77777777" w:rsidR="00C21176" w:rsidRPr="002A2747" w:rsidRDefault="00C21176" w:rsidP="00C21176">
            <w:pPr>
              <w:spacing w:after="0" w:line="240" w:lineRule="auto"/>
              <w:jc w:val="center"/>
              <w:rPr>
                <w:rFonts w:ascii="Times New Roman" w:hAnsi="Times New Roman"/>
                <w:b/>
                <w:sz w:val="24"/>
                <w:szCs w:val="24"/>
              </w:rPr>
            </w:pPr>
          </w:p>
        </w:tc>
      </w:tr>
      <w:tr w:rsidR="00C21176" w:rsidRPr="002A2747" w14:paraId="2731CDAE" w14:textId="77777777" w:rsidTr="00C21176">
        <w:tc>
          <w:tcPr>
            <w:tcW w:w="2977" w:type="dxa"/>
          </w:tcPr>
          <w:p w14:paraId="3303693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14:paraId="24E7C44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14:paraId="6A61060B"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согласно </w:t>
            </w:r>
            <w:hyperlink r:id="rId17" w:history="1">
              <w:r w:rsidRPr="002A2747">
                <w:rPr>
                  <w:rFonts w:ascii="Times New Roman" w:hAnsi="Times New Roman"/>
                  <w:sz w:val="24"/>
                  <w:szCs w:val="24"/>
                </w:rPr>
                <w:t>приложению  2</w:t>
              </w:r>
            </w:hyperlink>
            <w:r w:rsidRPr="002A2747">
              <w:rPr>
                <w:rFonts w:ascii="Times New Roman" w:hAnsi="Times New Roman"/>
                <w:sz w:val="24"/>
                <w:szCs w:val="24"/>
              </w:rPr>
              <w:t xml:space="preserve"> или </w:t>
            </w:r>
            <w:hyperlink r:id="rId18" w:history="1">
              <w:r w:rsidRPr="002A2747">
                <w:rPr>
                  <w:rFonts w:ascii="Times New Roman" w:hAnsi="Times New Roman"/>
                  <w:sz w:val="24"/>
                  <w:szCs w:val="24"/>
                </w:rPr>
                <w:t>приложению  3</w:t>
              </w:r>
            </w:hyperlink>
            <w:r w:rsidRPr="002A2747">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C21176" w:rsidRPr="002A2747" w14:paraId="5399E03B" w14:textId="77777777" w:rsidTr="00C21176">
        <w:tc>
          <w:tcPr>
            <w:tcW w:w="2977" w:type="dxa"/>
          </w:tcPr>
          <w:p w14:paraId="3CAC657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земельный участок</w:t>
            </w:r>
          </w:p>
        </w:tc>
        <w:tc>
          <w:tcPr>
            <w:tcW w:w="2977" w:type="dxa"/>
          </w:tcPr>
          <w:p w14:paraId="3CBCD36E"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14:paraId="3307F6F5" w14:textId="6922DD0B"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w:t>
            </w:r>
            <w:r w:rsidR="001A07BB" w:rsidRPr="002A2747">
              <w:rPr>
                <w:rFonts w:ascii="Times New Roman" w:hAnsi="Times New Roman"/>
                <w:sz w:val="24"/>
                <w:szCs w:val="24"/>
              </w:rPr>
              <w:t>в Единый государственный реестр</w:t>
            </w:r>
            <w:r w:rsidRPr="002A2747">
              <w:rPr>
                <w:rFonts w:ascii="Times New Roman" w:hAnsi="Times New Roman"/>
                <w:sz w:val="24"/>
                <w:szCs w:val="24"/>
              </w:rPr>
              <w:t xml:space="preserve"> прав </w:t>
            </w:r>
            <w:r w:rsidR="001A07BB" w:rsidRPr="002A2747">
              <w:rPr>
                <w:rFonts w:ascii="Times New Roman" w:hAnsi="Times New Roman"/>
                <w:sz w:val="24"/>
                <w:szCs w:val="24"/>
              </w:rPr>
              <w:t>на недвижимое имущество</w:t>
            </w:r>
            <w:r w:rsidRPr="002A2747">
              <w:rPr>
                <w:rFonts w:ascii="Times New Roman" w:hAnsi="Times New Roman"/>
                <w:sz w:val="24"/>
                <w:szCs w:val="24"/>
              </w:rPr>
              <w:t xml:space="preserve"> и сделок                  с ним».</w:t>
            </w:r>
          </w:p>
        </w:tc>
      </w:tr>
      <w:tr w:rsidR="00C21176" w:rsidRPr="002A2747" w14:paraId="4A952816" w14:textId="77777777" w:rsidTr="00C21176">
        <w:tc>
          <w:tcPr>
            <w:tcW w:w="2977" w:type="dxa"/>
          </w:tcPr>
          <w:p w14:paraId="513C1F5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здания, строения, сооружения</w:t>
            </w:r>
          </w:p>
        </w:tc>
        <w:tc>
          <w:tcPr>
            <w:tcW w:w="2977" w:type="dxa"/>
          </w:tcPr>
          <w:p w14:paraId="0A8BE3C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w:t>
            </w:r>
          </w:p>
        </w:tc>
        <w:tc>
          <w:tcPr>
            <w:tcW w:w="4394" w:type="dxa"/>
          </w:tcPr>
          <w:p w14:paraId="33AE8E48" w14:textId="58CFEB48"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w:t>
            </w:r>
            <w:r w:rsidR="001A07BB" w:rsidRPr="002A2747">
              <w:rPr>
                <w:rFonts w:ascii="Times New Roman" w:hAnsi="Times New Roman"/>
                <w:sz w:val="24"/>
                <w:szCs w:val="24"/>
              </w:rPr>
              <w:t>в Единый государственный реестр</w:t>
            </w:r>
            <w:r w:rsidRPr="002A2747">
              <w:rPr>
                <w:rFonts w:ascii="Times New Roman" w:hAnsi="Times New Roman"/>
                <w:sz w:val="24"/>
                <w:szCs w:val="24"/>
              </w:rPr>
              <w:t xml:space="preserve"> прав                            </w:t>
            </w:r>
            <w:r w:rsidR="001A07BB" w:rsidRPr="002A2747">
              <w:rPr>
                <w:rFonts w:ascii="Times New Roman" w:hAnsi="Times New Roman"/>
                <w:sz w:val="24"/>
                <w:szCs w:val="24"/>
              </w:rPr>
              <w:t>на недвижимое имущество</w:t>
            </w:r>
            <w:r w:rsidRPr="002A2747">
              <w:rPr>
                <w:rFonts w:ascii="Times New Roman" w:hAnsi="Times New Roman"/>
                <w:sz w:val="24"/>
                <w:szCs w:val="24"/>
              </w:rPr>
              <w:t xml:space="preserve"> и сделок                                   с ним».</w:t>
            </w:r>
          </w:p>
        </w:tc>
      </w:tr>
      <w:tr w:rsidR="00C21176" w:rsidRPr="002A2747" w14:paraId="12F37371" w14:textId="77777777" w:rsidTr="00C21176">
        <w:tc>
          <w:tcPr>
            <w:tcW w:w="2977" w:type="dxa"/>
            <w:vMerge w:val="restart"/>
          </w:tcPr>
          <w:p w14:paraId="572FBC37"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w:t>
            </w:r>
            <w:r w:rsidRPr="002A2747">
              <w:rPr>
                <w:rFonts w:ascii="Times New Roman" w:hAnsi="Times New Roman"/>
                <w:sz w:val="24"/>
                <w:szCs w:val="24"/>
              </w:rPr>
              <w:lastRenderedPageBreak/>
              <w:t xml:space="preserve">и правоустанавливающих документов на земельный участок права, на которые оформлены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w:t>
            </w:r>
          </w:p>
        </w:tc>
        <w:tc>
          <w:tcPr>
            <w:tcW w:w="2977" w:type="dxa"/>
          </w:tcPr>
          <w:p w14:paraId="5D547D38"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lastRenderedPageBreak/>
              <w:t xml:space="preserve">Государственные акты, удостоверяющие право </w:t>
            </w:r>
            <w:r w:rsidRPr="002A2747">
              <w:rPr>
                <w:rFonts w:ascii="Times New Roman" w:eastAsia="Times New Roman" w:hAnsi="Times New Roman"/>
                <w:sz w:val="24"/>
                <w:szCs w:val="24"/>
              </w:rPr>
              <w:lastRenderedPageBreak/>
              <w:t>собственности на землю, пожизненного наследуемого владения, бессрочного (постоянного) пользования землей</w:t>
            </w:r>
          </w:p>
        </w:tc>
        <w:tc>
          <w:tcPr>
            <w:tcW w:w="4394" w:type="dxa"/>
          </w:tcPr>
          <w:p w14:paraId="0D54B51F"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lastRenderedPageBreak/>
              <w:t xml:space="preserve">В соответствии с постановлением Совмина РСФСР от 17.09.1991 № 493                      </w:t>
            </w:r>
            <w:r w:rsidRPr="002A2747">
              <w:rPr>
                <w:rFonts w:ascii="Times New Roman" w:hAnsi="Times New Roman"/>
                <w:sz w:val="24"/>
                <w:szCs w:val="24"/>
              </w:rPr>
              <w:lastRenderedPageBreak/>
              <w: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14:paraId="05B52FB2"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0AB52ECC" w14:textId="77777777" w:rsidTr="00C21176">
        <w:tc>
          <w:tcPr>
            <w:tcW w:w="2977" w:type="dxa"/>
            <w:vMerge/>
          </w:tcPr>
          <w:p w14:paraId="20A07D3C"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47F12FB4"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Свидетельство на право собственности на землю</w:t>
            </w:r>
          </w:p>
        </w:tc>
        <w:tc>
          <w:tcPr>
            <w:tcW w:w="4394" w:type="dxa"/>
          </w:tcPr>
          <w:p w14:paraId="0ABFDC1E" w14:textId="77777777"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14:paraId="7D6C2890" w14:textId="77777777"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p w14:paraId="395D08F6" w14:textId="77777777" w:rsidR="00C21176" w:rsidRPr="002A2747" w:rsidRDefault="00C21176" w:rsidP="00C21176">
            <w:pPr>
              <w:spacing w:after="0" w:line="240" w:lineRule="auto"/>
              <w:ind w:firstLine="492"/>
              <w:jc w:val="center"/>
              <w:rPr>
                <w:rFonts w:ascii="Times New Roman" w:hAnsi="Times New Roman"/>
                <w:sz w:val="24"/>
                <w:szCs w:val="24"/>
              </w:rPr>
            </w:pPr>
          </w:p>
          <w:p w14:paraId="412D8787" w14:textId="77777777" w:rsidR="00C21176" w:rsidRPr="002A2747" w:rsidRDefault="00C21176" w:rsidP="00C21176">
            <w:pPr>
              <w:spacing w:after="0" w:line="240" w:lineRule="auto"/>
              <w:ind w:firstLine="492"/>
              <w:jc w:val="center"/>
              <w:rPr>
                <w:rFonts w:ascii="Times New Roman" w:hAnsi="Times New Roman"/>
                <w:sz w:val="24"/>
                <w:szCs w:val="24"/>
              </w:rPr>
            </w:pPr>
          </w:p>
        </w:tc>
      </w:tr>
      <w:tr w:rsidR="00C21176" w:rsidRPr="002A2747" w14:paraId="36FBE3CC" w14:textId="77777777" w:rsidTr="00C21176">
        <w:tc>
          <w:tcPr>
            <w:tcW w:w="2977" w:type="dxa"/>
            <w:vMerge/>
          </w:tcPr>
          <w:p w14:paraId="63D0F909"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62EEBF8F" w14:textId="77777777" w:rsidR="00C21176" w:rsidRPr="002A2747" w:rsidRDefault="001C38B0" w:rsidP="00C21176">
            <w:pPr>
              <w:spacing w:after="0" w:line="240" w:lineRule="auto"/>
              <w:jc w:val="center"/>
              <w:rPr>
                <w:rFonts w:ascii="Times New Roman" w:eastAsia="Times New Roman" w:hAnsi="Times New Roman"/>
                <w:sz w:val="24"/>
                <w:szCs w:val="24"/>
              </w:rPr>
            </w:pPr>
            <w:hyperlink r:id="rId19" w:history="1">
              <w:r w:rsidR="00C21176" w:rsidRPr="002A2747">
                <w:rPr>
                  <w:rFonts w:ascii="Times New Roman" w:eastAsia="Times New Roman" w:hAnsi="Times New Roman"/>
                  <w:color w:val="000000" w:themeColor="text1"/>
                  <w:sz w:val="24"/>
                  <w:szCs w:val="24"/>
                </w:rPr>
                <w:t>Свидетельств</w:t>
              </w:r>
            </w:hyperlink>
            <w:r w:rsidR="00C21176" w:rsidRPr="002A2747">
              <w:rPr>
                <w:rFonts w:ascii="Times New Roman" w:eastAsia="Times New Roman" w:hAnsi="Times New Roman"/>
                <w:color w:val="000000" w:themeColor="text1"/>
                <w:sz w:val="24"/>
                <w:szCs w:val="24"/>
              </w:rPr>
              <w:t xml:space="preserve">о о праве собственности на землю, </w:t>
            </w:r>
            <w:hyperlink r:id="rId20"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аренды земель сельскохозяйственного назначения и </w:t>
            </w:r>
            <w:hyperlink r:id="rId21"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временного пользован</w:t>
            </w:r>
            <w:r w:rsidR="00C21176" w:rsidRPr="002A2747">
              <w:rPr>
                <w:rFonts w:ascii="Times New Roman" w:eastAsia="Times New Roman" w:hAnsi="Times New Roman"/>
                <w:sz w:val="24"/>
                <w:szCs w:val="24"/>
              </w:rPr>
              <w:t>ия землей сельскохозяйственного назначения</w:t>
            </w:r>
          </w:p>
          <w:p w14:paraId="7C37C35D" w14:textId="77777777" w:rsidR="00C21176" w:rsidRPr="002A2747" w:rsidRDefault="00C21176" w:rsidP="00C21176">
            <w:pPr>
              <w:spacing w:after="0" w:line="240" w:lineRule="auto"/>
              <w:jc w:val="center"/>
              <w:rPr>
                <w:rFonts w:ascii="Times New Roman" w:eastAsia="Times New Roman" w:hAnsi="Times New Roman"/>
                <w:sz w:val="24"/>
                <w:szCs w:val="24"/>
              </w:rPr>
            </w:pPr>
          </w:p>
        </w:tc>
        <w:tc>
          <w:tcPr>
            <w:tcW w:w="4394" w:type="dxa"/>
          </w:tcPr>
          <w:p w14:paraId="024EAEA4" w14:textId="078B6D5D" w:rsidR="00C21176" w:rsidRPr="002A2747" w:rsidRDefault="00C21176" w:rsidP="00C21176">
            <w:pPr>
              <w:spacing w:after="0" w:line="240" w:lineRule="auto"/>
              <w:ind w:firstLine="493"/>
              <w:jc w:val="center"/>
              <w:rPr>
                <w:rFonts w:ascii="Times New Roman" w:hAnsi="Times New Roman"/>
                <w:sz w:val="24"/>
                <w:szCs w:val="24"/>
              </w:rPr>
            </w:pPr>
            <w:r w:rsidRPr="002A2747">
              <w:rPr>
                <w:rFonts w:ascii="Times New Roman" w:hAnsi="Times New Roman"/>
                <w:sz w:val="24"/>
                <w:szCs w:val="24"/>
              </w:rPr>
              <w:t xml:space="preserve">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w:t>
            </w:r>
            <w:r w:rsidR="001A07BB" w:rsidRPr="002A2747">
              <w:rPr>
                <w:rFonts w:ascii="Times New Roman" w:hAnsi="Times New Roman"/>
                <w:sz w:val="24"/>
                <w:szCs w:val="24"/>
              </w:rPr>
              <w:t>сельскохозяйственного назначения</w:t>
            </w:r>
            <w:r w:rsidRPr="002A2747">
              <w:rPr>
                <w:rFonts w:ascii="Times New Roman" w:hAnsi="Times New Roman"/>
                <w:sz w:val="24"/>
                <w:szCs w:val="24"/>
              </w:rPr>
              <w:t>», действовавшим на момент выдачи документа.</w:t>
            </w:r>
          </w:p>
          <w:p w14:paraId="1F8E73C4" w14:textId="77777777"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69BA3BA1" w14:textId="77777777" w:rsidTr="00C21176">
        <w:tc>
          <w:tcPr>
            <w:tcW w:w="2977" w:type="dxa"/>
          </w:tcPr>
          <w:p w14:paraId="785EDF6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14:paraId="6AAE3C06"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Договор аренды земельного участка, субаренды земельного участка, безвозмездного пользования земельным участком</w:t>
            </w:r>
          </w:p>
        </w:tc>
        <w:tc>
          <w:tcPr>
            <w:tcW w:w="4394" w:type="dxa"/>
          </w:tcPr>
          <w:p w14:paraId="3941B3E2" w14:textId="1486436F"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 xml:space="preserve">В соответствии с Гражданским кодексом Российской </w:t>
            </w:r>
            <w:r w:rsidR="001A07BB" w:rsidRPr="002A2747">
              <w:rPr>
                <w:rFonts w:ascii="Times New Roman" w:hAnsi="Times New Roman"/>
                <w:sz w:val="24"/>
                <w:szCs w:val="24"/>
              </w:rPr>
              <w:t>Федерации и</w:t>
            </w:r>
            <w:r w:rsidRPr="002A2747">
              <w:rPr>
                <w:rFonts w:ascii="Times New Roman" w:hAnsi="Times New Roman"/>
                <w:sz w:val="24"/>
                <w:szCs w:val="24"/>
              </w:rPr>
              <w:t xml:space="preserve"> Земельным кодексом Российской Федерации.</w:t>
            </w:r>
          </w:p>
          <w:p w14:paraId="289EA8B0" w14:textId="77777777"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129F4FA7" w14:textId="77777777" w:rsidTr="00C21176">
        <w:tc>
          <w:tcPr>
            <w:tcW w:w="2977" w:type="dxa"/>
          </w:tcPr>
          <w:p w14:paraId="288E8B92"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w:t>
            </w:r>
            <w:r w:rsidRPr="002A2747">
              <w:rPr>
                <w:rFonts w:ascii="Times New Roman" w:hAnsi="Times New Roman"/>
                <w:sz w:val="24"/>
                <w:szCs w:val="24"/>
              </w:rPr>
              <w:lastRenderedPageBreak/>
              <w:t xml:space="preserve">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14:paraId="7F8D3215"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66C74BDC"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lastRenderedPageBreak/>
              <w:t xml:space="preserve">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w:t>
            </w:r>
            <w:r w:rsidRPr="002A2747">
              <w:rPr>
                <w:rFonts w:ascii="Times New Roman" w:eastAsia="Times New Roman" w:hAnsi="Times New Roman"/>
                <w:sz w:val="24"/>
                <w:szCs w:val="24"/>
              </w:rPr>
              <w:lastRenderedPageBreak/>
              <w:t>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14:paraId="06B6170F"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Для сверки предоставляется оригинал документа.</w:t>
            </w:r>
          </w:p>
        </w:tc>
      </w:tr>
      <w:tr w:rsidR="00C21176" w:rsidRPr="002A2747" w14:paraId="3D572843" w14:textId="77777777" w:rsidTr="00C21176">
        <w:tc>
          <w:tcPr>
            <w:tcW w:w="2977" w:type="dxa"/>
          </w:tcPr>
          <w:p w14:paraId="04BF6BC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государственный кадастр недвижимости</w:t>
            </w:r>
          </w:p>
        </w:tc>
        <w:tc>
          <w:tcPr>
            <w:tcW w:w="2977" w:type="dxa"/>
          </w:tcPr>
          <w:p w14:paraId="3E973871"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Кадастровые выписки на земельный участок, кадастровые паспорта на земельный участок и здания, строения, сооружения</w:t>
            </w:r>
          </w:p>
          <w:p w14:paraId="4A5D1DE4"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7150A1AC"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носителе по </w:t>
            </w:r>
            <w:hyperlink r:id="rId22" w:history="1">
              <w:r w:rsidRPr="002A2747">
                <w:rPr>
                  <w:rFonts w:ascii="Times New Roman" w:hAnsi="Times New Roman"/>
                  <w:sz w:val="24"/>
                  <w:szCs w:val="24"/>
                </w:rPr>
                <w:t>формам КВ.1</w:t>
              </w:r>
            </w:hyperlink>
            <w:r w:rsidRPr="002A2747">
              <w:rPr>
                <w:rFonts w:ascii="Times New Roman" w:hAnsi="Times New Roman"/>
                <w:sz w:val="24"/>
                <w:szCs w:val="24"/>
              </w:rPr>
              <w:t>-</w:t>
            </w:r>
            <w:hyperlink r:id="rId23" w:history="1">
              <w:r w:rsidRPr="002A2747">
                <w:rPr>
                  <w:rFonts w:ascii="Times New Roman" w:hAnsi="Times New Roman"/>
                  <w:sz w:val="24"/>
                  <w:szCs w:val="24"/>
                </w:rPr>
                <w:t>КВ.6</w:t>
              </w:r>
            </w:hyperlink>
            <w:r w:rsidRPr="002A2747">
              <w:rPr>
                <w:rFonts w:ascii="Times New Roman" w:hAnsi="Times New Roman"/>
                <w:sz w:val="24"/>
                <w:szCs w:val="24"/>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C21176" w:rsidRPr="002A2747" w14:paraId="2826C88A" w14:textId="77777777" w:rsidTr="00C21176">
        <w:tc>
          <w:tcPr>
            <w:tcW w:w="2977" w:type="dxa"/>
          </w:tcPr>
          <w:p w14:paraId="53B0780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14:paraId="33F91DF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76FECDB6"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7816592C" w14:textId="77777777" w:rsidTr="00C21176">
        <w:tc>
          <w:tcPr>
            <w:tcW w:w="2977" w:type="dxa"/>
          </w:tcPr>
          <w:p w14:paraId="72E80EB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14:paraId="4B88EE8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5F346512"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1B2CF9AE" w14:textId="77777777" w:rsidTr="00C21176">
        <w:tc>
          <w:tcPr>
            <w:tcW w:w="2977" w:type="dxa"/>
          </w:tcPr>
          <w:p w14:paraId="0C67F3EF"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Сведения о наличии наложения земель лесного фонда на границы земельного участка</w:t>
            </w:r>
          </w:p>
        </w:tc>
        <w:tc>
          <w:tcPr>
            <w:tcW w:w="2977" w:type="dxa"/>
          </w:tcPr>
          <w:p w14:paraId="0B05D08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791E5197"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C21176" w:rsidRPr="002A2747" w14:paraId="1A8C4DC8" w14:textId="77777777" w:rsidTr="00C21176">
        <w:tc>
          <w:tcPr>
            <w:tcW w:w="2977" w:type="dxa"/>
          </w:tcPr>
          <w:p w14:paraId="27734A60"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мелиорированных земель</w:t>
            </w:r>
          </w:p>
        </w:tc>
        <w:tc>
          <w:tcPr>
            <w:tcW w:w="2977" w:type="dxa"/>
          </w:tcPr>
          <w:p w14:paraId="0CF9074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48986CA2"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2A3541A6" w14:textId="77777777" w:rsidTr="00C21176">
        <w:tc>
          <w:tcPr>
            <w:tcW w:w="2977" w:type="dxa"/>
          </w:tcPr>
          <w:p w14:paraId="1390BDB6" w14:textId="07F455ED"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Информация о </w:t>
            </w:r>
            <w:r w:rsidR="001A07BB" w:rsidRPr="002A2747">
              <w:rPr>
                <w:rFonts w:ascii="Times New Roman" w:hAnsi="Times New Roman"/>
                <w:sz w:val="24"/>
                <w:szCs w:val="24"/>
              </w:rPr>
              <w:t>технических условиях</w:t>
            </w:r>
            <w:r w:rsidRPr="002A2747">
              <w:rPr>
                <w:rFonts w:ascii="Times New Roman" w:hAnsi="Times New Roman"/>
                <w:sz w:val="24"/>
                <w:szCs w:val="24"/>
              </w:rPr>
              <w:t xml:space="preserve"> подключения                   к сетям инженерно-технического обеспечения</w:t>
            </w:r>
          </w:p>
        </w:tc>
        <w:tc>
          <w:tcPr>
            <w:tcW w:w="2977" w:type="dxa"/>
          </w:tcPr>
          <w:p w14:paraId="32CAB09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14:paraId="24E5FAB5"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25CFC7C6"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Представляются на бумажном и/или электронном носителе.</w:t>
            </w:r>
          </w:p>
          <w:p w14:paraId="2F2FBE7D"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Технические условия, предусматривающие максимальную нагрузку, определяются на основании:</w:t>
            </w:r>
          </w:p>
          <w:p w14:paraId="55AB86CB"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информации о разрешенном использовании земельного участка;</w:t>
            </w:r>
          </w:p>
          <w:p w14:paraId="305EFB3B"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14:paraId="46D8C5F9"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региональных и (или) местных </w:t>
            </w:r>
            <w:hyperlink r:id="rId24" w:history="1">
              <w:r w:rsidRPr="002A2747">
                <w:rPr>
                  <w:rFonts w:ascii="Times New Roman" w:hAnsi="Times New Roman"/>
                  <w:color w:val="000000" w:themeColor="text1"/>
                  <w:sz w:val="24"/>
                  <w:szCs w:val="24"/>
                </w:rPr>
                <w:t>нормативов</w:t>
              </w:r>
            </w:hyperlink>
            <w:r w:rsidRPr="002A2747">
              <w:rPr>
                <w:rFonts w:ascii="Times New Roman" w:hAnsi="Times New Roman"/>
                <w:color w:val="000000" w:themeColor="text1"/>
                <w:sz w:val="24"/>
                <w:szCs w:val="24"/>
              </w:rPr>
              <w:t xml:space="preserve"> градостроительного проектирования;</w:t>
            </w:r>
          </w:p>
          <w:p w14:paraId="052FBC80"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14:paraId="135F2237"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(минимальных и (или) максимальных) размеров земельных участков.</w:t>
            </w:r>
          </w:p>
          <w:p w14:paraId="43B055CC"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14:paraId="5ED84754"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5" w:history="1">
              <w:r w:rsidRPr="002A2747">
                <w:rPr>
                  <w:rFonts w:ascii="Times New Roman" w:hAnsi="Times New Roman"/>
                  <w:color w:val="000000" w:themeColor="text1"/>
                  <w:sz w:val="24"/>
                  <w:szCs w:val="24"/>
                </w:rPr>
                <w:t>пунктами 5</w:t>
              </w:r>
            </w:hyperlink>
            <w:r w:rsidRPr="002A2747">
              <w:rPr>
                <w:rFonts w:ascii="Times New Roman" w:hAnsi="Times New Roman"/>
                <w:color w:val="000000" w:themeColor="text1"/>
                <w:sz w:val="24"/>
                <w:szCs w:val="24"/>
              </w:rPr>
              <w:t xml:space="preserve"> - </w:t>
            </w:r>
            <w:hyperlink r:id="rId26" w:history="1">
              <w:r w:rsidRPr="002A2747">
                <w:rPr>
                  <w:rFonts w:ascii="Times New Roman" w:hAnsi="Times New Roman"/>
                  <w:color w:val="000000" w:themeColor="text1"/>
                  <w:sz w:val="24"/>
                  <w:szCs w:val="24"/>
                </w:rPr>
                <w:t>12</w:t>
              </w:r>
            </w:hyperlink>
            <w:r w:rsidRPr="002A2747">
              <w:rPr>
                <w:rFonts w:ascii="Times New Roman" w:hAnsi="Times New Roman"/>
                <w:color w:val="000000" w:themeColor="text1"/>
                <w:sz w:val="24"/>
                <w:szCs w:val="24"/>
              </w:rPr>
              <w:t xml:space="preserve"> Правил определения                                и предоставления технических условий </w:t>
            </w:r>
            <w:r w:rsidRPr="002A2747">
              <w:rPr>
                <w:rFonts w:ascii="Times New Roman" w:hAnsi="Times New Roman"/>
                <w:color w:val="000000" w:themeColor="text1"/>
                <w:sz w:val="24"/>
                <w:szCs w:val="24"/>
              </w:rPr>
              <w:lastRenderedPageBreak/>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C21176" w:rsidRPr="002A2747" w14:paraId="4E520BFC" w14:textId="77777777" w:rsidTr="00C21176">
        <w:tc>
          <w:tcPr>
            <w:tcW w:w="2977" w:type="dxa"/>
          </w:tcPr>
          <w:p w14:paraId="582458DE"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Выкопировки из документов территориального планирования и градостроительного зонирования</w:t>
            </w:r>
          </w:p>
        </w:tc>
        <w:tc>
          <w:tcPr>
            <w:tcW w:w="2977" w:type="dxa"/>
          </w:tcPr>
          <w:p w14:paraId="05721525"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Графическая часть</w:t>
            </w:r>
          </w:p>
        </w:tc>
        <w:tc>
          <w:tcPr>
            <w:tcW w:w="4394" w:type="dxa"/>
          </w:tcPr>
          <w:p w14:paraId="04A1CD6A" w14:textId="77777777" w:rsidR="00C21176" w:rsidRPr="002A2747" w:rsidRDefault="00C21176" w:rsidP="00C21176">
            <w:pPr>
              <w:spacing w:after="0" w:line="240" w:lineRule="auto"/>
              <w:jc w:val="center"/>
              <w:rPr>
                <w:rFonts w:ascii="Times New Roman" w:hAnsi="Times New Roman"/>
                <w:sz w:val="24"/>
                <w:szCs w:val="24"/>
              </w:rPr>
            </w:pPr>
          </w:p>
        </w:tc>
      </w:tr>
      <w:tr w:rsidR="00C21176" w:rsidRPr="002A2747" w14:paraId="7DA2700A" w14:textId="77777777" w:rsidTr="00C21176">
        <w:tc>
          <w:tcPr>
            <w:tcW w:w="2977" w:type="dxa"/>
          </w:tcPr>
          <w:p w14:paraId="3CA2B06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Документация по планировке территории (проект планировки, проект межевания)</w:t>
            </w:r>
          </w:p>
        </w:tc>
        <w:tc>
          <w:tcPr>
            <w:tcW w:w="2977" w:type="dxa"/>
          </w:tcPr>
          <w:p w14:paraId="4855D11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Утвержденная документация по планировке территории</w:t>
            </w:r>
          </w:p>
          <w:p w14:paraId="1F43DE6A"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09B847AD"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C21176" w:rsidRPr="002A2747" w14:paraId="1EBE149A" w14:textId="77777777" w:rsidTr="00C21176">
        <w:tc>
          <w:tcPr>
            <w:tcW w:w="2977" w:type="dxa"/>
          </w:tcPr>
          <w:p w14:paraId="5BB138A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Материалы топографической  съемки территории</w:t>
            </w:r>
          </w:p>
        </w:tc>
        <w:tc>
          <w:tcPr>
            <w:tcW w:w="2977" w:type="dxa"/>
          </w:tcPr>
          <w:p w14:paraId="38D8273B" w14:textId="77777777" w:rsidR="00C21176" w:rsidRPr="002A2747" w:rsidRDefault="00C21176" w:rsidP="00C21176">
            <w:pPr>
              <w:autoSpaceDE w:val="0"/>
              <w:autoSpaceDN w:val="0"/>
              <w:adjustRightInd w:val="0"/>
              <w:spacing w:after="0" w:line="240" w:lineRule="auto"/>
              <w:jc w:val="center"/>
              <w:rPr>
                <w:rFonts w:ascii="Times New Roman" w:hAnsi="Times New Roman"/>
                <w:sz w:val="24"/>
                <w:szCs w:val="24"/>
              </w:rPr>
            </w:pPr>
            <w:r w:rsidRPr="002A2747">
              <w:rPr>
                <w:rFonts w:ascii="Times New Roman" w:hAnsi="Times New Roman"/>
                <w:sz w:val="24"/>
                <w:szCs w:val="24"/>
              </w:rPr>
              <w:t>Технический отчет об инженерно-геодезических изысканиях</w:t>
            </w:r>
          </w:p>
        </w:tc>
        <w:tc>
          <w:tcPr>
            <w:tcW w:w="4394" w:type="dxa"/>
          </w:tcPr>
          <w:p w14:paraId="5765C8DD"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2A2747">
              <w:rPr>
                <w:rFonts w:ascii="Times New Roman" w:hAnsi="Times New Roman"/>
                <w:b/>
                <w:sz w:val="24"/>
                <w:szCs w:val="24"/>
              </w:rPr>
              <w:t xml:space="preserve"> </w:t>
            </w:r>
            <w:r w:rsidRPr="002A2747">
              <w:rPr>
                <w:rFonts w:ascii="Times New Roman" w:hAnsi="Times New Roman"/>
                <w:sz w:val="24"/>
                <w:szCs w:val="24"/>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14:paraId="76D7BC98"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Технический отчет подписывается уполномоченным лицом и заверяется печатью (при наличии).</w:t>
            </w:r>
          </w:p>
          <w:p w14:paraId="4D6B0C27"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w:t>
            </w:r>
            <w:r w:rsidRPr="002A2747">
              <w:rPr>
                <w:rFonts w:ascii="Times New Roman" w:hAnsi="Times New Roman"/>
                <w:sz w:val="24"/>
                <w:szCs w:val="24"/>
              </w:rPr>
              <w:lastRenderedPageBreak/>
              <w:t>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14:paraId="7D292904" w14:textId="77777777" w:rsidR="00C21176" w:rsidRPr="002A2747" w:rsidRDefault="00C21176" w:rsidP="00C21176">
      <w:pPr>
        <w:spacing w:after="0" w:line="240" w:lineRule="auto"/>
        <w:jc w:val="both"/>
        <w:rPr>
          <w:rFonts w:ascii="Times New Roman" w:hAnsi="Times New Roman"/>
          <w:sz w:val="24"/>
          <w:szCs w:val="24"/>
          <w:lang w:eastAsia="ru-RU"/>
        </w:rPr>
      </w:pPr>
    </w:p>
    <w:p w14:paraId="3E61CE84" w14:textId="5D10D92F" w:rsidR="00B90F50" w:rsidRPr="002A2747" w:rsidRDefault="00C21176" w:rsidP="005A65B0">
      <w:pPr>
        <w:spacing w:after="160" w:line="259" w:lineRule="auto"/>
        <w:rPr>
          <w:rFonts w:ascii="Times New Roman" w:hAnsi="Times New Roman"/>
          <w:sz w:val="24"/>
          <w:szCs w:val="24"/>
          <w:lang w:eastAsia="ru-RU"/>
        </w:rPr>
      </w:pPr>
      <w:r w:rsidRPr="002A2747">
        <w:rPr>
          <w:rFonts w:ascii="Times New Roman" w:hAnsi="Times New Roman"/>
          <w:sz w:val="24"/>
          <w:szCs w:val="24"/>
          <w:lang w:eastAsia="ru-RU"/>
        </w:rPr>
        <w:br w:type="page"/>
      </w:r>
      <w:bookmarkStart w:id="162" w:name="_Ref437561935"/>
      <w:bookmarkStart w:id="163" w:name="_Ref437728895"/>
      <w:bookmarkStart w:id="164" w:name="_Toc437973324"/>
      <w:bookmarkStart w:id="165" w:name="_Toc438110066"/>
      <w:bookmarkStart w:id="166" w:name="_Toc438376278"/>
      <w:bookmarkStart w:id="167" w:name="_Ref437966607"/>
      <w:bookmarkStart w:id="168" w:name="_Toc437973307"/>
      <w:bookmarkStart w:id="169" w:name="_Toc438110049"/>
      <w:bookmarkStart w:id="170" w:name="_Toc438376261"/>
    </w:p>
    <w:p w14:paraId="493C643C" w14:textId="584A2D8B" w:rsidR="008B2ACF" w:rsidRDefault="00950941" w:rsidP="00950941">
      <w:pPr>
        <w:pStyle w:val="4"/>
        <w:spacing w:line="240" w:lineRule="auto"/>
        <w:jc w:val="right"/>
        <w:rPr>
          <w:szCs w:val="24"/>
        </w:rPr>
      </w:pPr>
      <w:r w:rsidRPr="00D55686">
        <w:rPr>
          <w:szCs w:val="24"/>
        </w:rPr>
        <w:lastRenderedPageBreak/>
        <w:t xml:space="preserve">Приложение </w:t>
      </w:r>
      <w:r w:rsidR="005A65B0" w:rsidRPr="00D55686">
        <w:rPr>
          <w:szCs w:val="24"/>
        </w:rPr>
        <w:t>6</w:t>
      </w:r>
    </w:p>
    <w:p w14:paraId="2430B34D"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7B5B5035"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79210D24"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04022314"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610879A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1D2ED448"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4A727649" w14:textId="4074DC8C"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657565A4" w14:textId="361BD9A7" w:rsidR="00950941" w:rsidRPr="002A2747" w:rsidRDefault="0062684A" w:rsidP="00CE5347">
      <w:pPr>
        <w:pStyle w:val="1-"/>
        <w:spacing w:before="0" w:after="0"/>
        <w:rPr>
          <w:sz w:val="24"/>
          <w:szCs w:val="24"/>
        </w:rPr>
      </w:pPr>
      <w:bookmarkStart w:id="171" w:name="_Toc460002911"/>
      <w:bookmarkEnd w:id="162"/>
      <w:r w:rsidRPr="002A2747">
        <w:rPr>
          <w:sz w:val="24"/>
          <w:szCs w:val="24"/>
        </w:rPr>
        <w:t>Требования к помещениям, в которых предоставляется Услуга</w:t>
      </w:r>
      <w:bookmarkEnd w:id="163"/>
      <w:bookmarkEnd w:id="164"/>
      <w:bookmarkEnd w:id="165"/>
      <w:bookmarkEnd w:id="166"/>
      <w:bookmarkEnd w:id="171"/>
    </w:p>
    <w:p w14:paraId="63C9351E" w14:textId="77777777" w:rsidR="001749FA" w:rsidRPr="002A2747" w:rsidRDefault="001749FA" w:rsidP="001749FA">
      <w:pPr>
        <w:pStyle w:val="14"/>
        <w:jc w:val="center"/>
        <w:rPr>
          <w:rFonts w:ascii="Times New Roman" w:hAnsi="Times New Roman"/>
          <w:b/>
          <w:sz w:val="24"/>
          <w:szCs w:val="24"/>
        </w:rPr>
      </w:pPr>
    </w:p>
    <w:p w14:paraId="3907B95C"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Услуга, предпочтительно размещаются</w:t>
      </w:r>
      <w:r w:rsidR="009B02B3" w:rsidRPr="002A2747">
        <w:rPr>
          <w:rFonts w:ascii="Times New Roman" w:hAnsi="Times New Roman"/>
          <w:sz w:val="24"/>
          <w:szCs w:val="24"/>
        </w:rPr>
        <w:t xml:space="preserve"> </w:t>
      </w:r>
      <w:r w:rsidRPr="002A2747">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785EC2C1"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6625920"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маломобильными группами населения.</w:t>
      </w:r>
    </w:p>
    <w:p w14:paraId="660219EF"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14:paraId="79A9C295"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информирования, пр</w:t>
      </w:r>
      <w:r w:rsidR="00C5686E" w:rsidRPr="002A2747">
        <w:rPr>
          <w:rFonts w:ascii="Times New Roman" w:hAnsi="Times New Roman"/>
          <w:sz w:val="24"/>
          <w:szCs w:val="24"/>
        </w:rPr>
        <w:t>едназначенные для ознакомления з</w:t>
      </w:r>
      <w:r w:rsidRPr="002A2747">
        <w:rPr>
          <w:rFonts w:ascii="Times New Roman" w:hAnsi="Times New Roman"/>
          <w:sz w:val="24"/>
          <w:szCs w:val="24"/>
        </w:rPr>
        <w:t>аявителей</w:t>
      </w:r>
      <w:r w:rsidR="009B02B3" w:rsidRPr="002A2747">
        <w:rPr>
          <w:rFonts w:ascii="Times New Roman" w:hAnsi="Times New Roman"/>
          <w:sz w:val="24"/>
          <w:szCs w:val="24"/>
        </w:rPr>
        <w:t xml:space="preserve"> </w:t>
      </w:r>
      <w:r w:rsidRPr="002A2747">
        <w:rPr>
          <w:rFonts w:ascii="Times New Roman" w:hAnsi="Times New Roman"/>
          <w:sz w:val="24"/>
          <w:szCs w:val="24"/>
        </w:rPr>
        <w:t>с информационными материалами, оборудуются информационными стендами.</w:t>
      </w:r>
    </w:p>
    <w:p w14:paraId="009AC964"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14:paraId="4D2CAD29"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w:t>
      </w:r>
      <w:r w:rsidR="009B02B3" w:rsidRPr="002A2747">
        <w:rPr>
          <w:rFonts w:ascii="Times New Roman" w:hAnsi="Times New Roman"/>
          <w:sz w:val="24"/>
          <w:szCs w:val="24"/>
        </w:rPr>
        <w:t xml:space="preserve"> </w:t>
      </w:r>
      <w:r w:rsidRPr="002A2747">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45FBE1B3"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A2747">
        <w:rPr>
          <w:rFonts w:ascii="Times New Roman" w:hAnsi="Times New Roman"/>
          <w:sz w:val="24"/>
          <w:szCs w:val="24"/>
        </w:rPr>
        <w:t xml:space="preserve"> </w:t>
      </w:r>
    </w:p>
    <w:p w14:paraId="6B0E733B" w14:textId="77777777"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номера кабинета;</w:t>
      </w:r>
    </w:p>
    <w:p w14:paraId="24678B28" w14:textId="77777777"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3524696"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xml:space="preserve">, </w:t>
      </w:r>
      <w:r w:rsidR="002B2192" w:rsidRPr="002A2747">
        <w:rPr>
          <w:rFonts w:ascii="Times New Roman" w:hAnsi="Times New Roman"/>
          <w:sz w:val="24"/>
          <w:szCs w:val="24"/>
        </w:rPr>
        <w:t xml:space="preserve">участвующих в </w:t>
      </w:r>
      <w:r w:rsidRPr="002A2747">
        <w:rPr>
          <w:rFonts w:ascii="Times New Roman" w:hAnsi="Times New Roman"/>
          <w:sz w:val="24"/>
          <w:szCs w:val="24"/>
        </w:rPr>
        <w:t>предоставл</w:t>
      </w:r>
      <w:r w:rsidR="002B2192" w:rsidRPr="002A2747">
        <w:rPr>
          <w:rFonts w:ascii="Times New Roman" w:hAnsi="Times New Roman"/>
          <w:sz w:val="24"/>
          <w:szCs w:val="24"/>
        </w:rPr>
        <w:t xml:space="preserve">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организовать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полном объеме.</w:t>
      </w:r>
    </w:p>
    <w:p w14:paraId="766AC626" w14:textId="77777777" w:rsidR="0062684A" w:rsidRPr="002A2747" w:rsidRDefault="0062684A" w:rsidP="000E21AA">
      <w:pPr>
        <w:pStyle w:val="14"/>
        <w:numPr>
          <w:ilvl w:val="0"/>
          <w:numId w:val="7"/>
        </w:numPr>
        <w:jc w:val="both"/>
        <w:rPr>
          <w:rFonts w:ascii="Times New Roman" w:hAnsi="Times New Roman"/>
          <w:sz w:val="24"/>
          <w:szCs w:val="24"/>
        </w:rPr>
      </w:pPr>
      <w:r w:rsidRPr="002A2747">
        <w:rPr>
          <w:rFonts w:ascii="Times New Roman" w:hAnsi="Times New Roman"/>
          <w:sz w:val="24"/>
          <w:szCs w:val="24"/>
        </w:rPr>
        <w:br w:type="page"/>
      </w:r>
    </w:p>
    <w:p w14:paraId="7940A1F4" w14:textId="1FF65087" w:rsidR="00950941" w:rsidRDefault="00950941" w:rsidP="00950941">
      <w:pPr>
        <w:pStyle w:val="14"/>
        <w:jc w:val="right"/>
        <w:rPr>
          <w:rFonts w:ascii="Times New Roman" w:hAnsi="Times New Roman"/>
          <w:b/>
          <w:sz w:val="24"/>
          <w:szCs w:val="24"/>
        </w:rPr>
      </w:pPr>
      <w:bookmarkStart w:id="172" w:name="_Ref437561996"/>
      <w:bookmarkStart w:id="173" w:name="_Toc437973325"/>
      <w:bookmarkStart w:id="174" w:name="_Toc438110067"/>
      <w:bookmarkStart w:id="175" w:name="_Toc438376279"/>
      <w:r w:rsidRPr="00D55686">
        <w:rPr>
          <w:rFonts w:ascii="Times New Roman" w:hAnsi="Times New Roman"/>
          <w:b/>
          <w:sz w:val="24"/>
          <w:szCs w:val="24"/>
        </w:rPr>
        <w:lastRenderedPageBreak/>
        <w:t xml:space="preserve">Приложение </w:t>
      </w:r>
      <w:r w:rsidR="005A65B0" w:rsidRPr="00D55686">
        <w:rPr>
          <w:rFonts w:ascii="Times New Roman" w:hAnsi="Times New Roman"/>
          <w:b/>
          <w:sz w:val="24"/>
          <w:szCs w:val="24"/>
        </w:rPr>
        <w:t>7</w:t>
      </w:r>
    </w:p>
    <w:p w14:paraId="472B645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66B427C1"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2865F706"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6AC267D6"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3F16619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58AAF0CA"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5E3DAFC3" w14:textId="5FADE381" w:rsidR="00323BED" w:rsidRPr="00D55686" w:rsidRDefault="00323BED" w:rsidP="00323BED">
      <w:pPr>
        <w:pStyle w:val="14"/>
        <w:jc w:val="right"/>
        <w:rPr>
          <w:rFonts w:ascii="Times New Roman" w:hAnsi="Times New Roman"/>
          <w:b/>
          <w:sz w:val="24"/>
          <w:szCs w:val="24"/>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bookmarkEnd w:id="172"/>
    <w:p w14:paraId="6F215AAB" w14:textId="77777777" w:rsidR="00950941" w:rsidRPr="002A2747" w:rsidRDefault="00950941" w:rsidP="00F93367">
      <w:pPr>
        <w:pStyle w:val="4"/>
        <w:rPr>
          <w:szCs w:val="24"/>
        </w:rPr>
      </w:pPr>
    </w:p>
    <w:p w14:paraId="6DA05804" w14:textId="6579B535" w:rsidR="0062684A" w:rsidRPr="002A2747" w:rsidRDefault="0062684A" w:rsidP="00CE5347">
      <w:pPr>
        <w:pStyle w:val="1-"/>
        <w:spacing w:before="0" w:after="0"/>
        <w:rPr>
          <w:sz w:val="24"/>
          <w:szCs w:val="24"/>
        </w:rPr>
      </w:pPr>
      <w:bookmarkStart w:id="176" w:name="_Toc460002912"/>
      <w:bookmarkStart w:id="177" w:name="приложение_7_показатели_доступности"/>
      <w:r w:rsidRPr="002A2747">
        <w:rPr>
          <w:sz w:val="24"/>
          <w:szCs w:val="24"/>
        </w:rPr>
        <w:t xml:space="preserve">Показатели доступности и качества </w:t>
      </w:r>
      <w:bookmarkEnd w:id="173"/>
      <w:bookmarkEnd w:id="174"/>
      <w:bookmarkEnd w:id="175"/>
      <w:r w:rsidR="001D539F" w:rsidRPr="002A2747">
        <w:rPr>
          <w:sz w:val="24"/>
          <w:szCs w:val="24"/>
        </w:rPr>
        <w:t>Государственной услуги</w:t>
      </w:r>
      <w:bookmarkEnd w:id="176"/>
    </w:p>
    <w:bookmarkEnd w:id="177"/>
    <w:p w14:paraId="3B5D8212" w14:textId="77777777" w:rsidR="001749FA" w:rsidRPr="002A2747" w:rsidRDefault="001749FA" w:rsidP="00950941">
      <w:pPr>
        <w:pStyle w:val="14"/>
        <w:ind w:firstLine="851"/>
        <w:jc w:val="center"/>
        <w:rPr>
          <w:rFonts w:ascii="Times New Roman" w:hAnsi="Times New Roman"/>
          <w:b/>
          <w:sz w:val="24"/>
          <w:szCs w:val="24"/>
        </w:rPr>
      </w:pPr>
    </w:p>
    <w:p w14:paraId="0D53C6AE" w14:textId="77777777"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61F9C864"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электронной форме или 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w:t>
      </w:r>
    </w:p>
    <w:p w14:paraId="46899399"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информации о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 использованием информационно-коммуникационных технологий;</w:t>
      </w:r>
    </w:p>
    <w:p w14:paraId="26F0244F"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транспортная доступность к местам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65ADA85D"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A2747">
        <w:rPr>
          <w:rFonts w:ascii="Times New Roman" w:hAnsi="Times New Roman"/>
          <w:sz w:val="24"/>
          <w:szCs w:val="24"/>
        </w:rPr>
        <w:t>Государственная услуга</w:t>
      </w:r>
      <w:r w:rsidR="00766617" w:rsidRPr="002A2747">
        <w:rPr>
          <w:rFonts w:ascii="Times New Roman" w:hAnsi="Times New Roman"/>
          <w:sz w:val="24"/>
          <w:szCs w:val="24"/>
        </w:rPr>
        <w:t xml:space="preserve"> </w:t>
      </w:r>
      <w:r w:rsidRPr="002A2747">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p>
    <w:p w14:paraId="52E83856" w14:textId="54B75B9E" w:rsidR="0062684A" w:rsidRPr="002A2747" w:rsidRDefault="0062684A" w:rsidP="00CF37A8">
      <w:pPr>
        <w:pStyle w:val="14"/>
        <w:ind w:firstLine="851"/>
        <w:jc w:val="both"/>
        <w:rPr>
          <w:rFonts w:ascii="Times New Roman" w:hAnsi="Times New Roman"/>
          <w:sz w:val="24"/>
          <w:szCs w:val="24"/>
        </w:rPr>
      </w:pPr>
      <w:r w:rsidRPr="002A2747">
        <w:rPr>
          <w:rFonts w:ascii="Times New Roman" w:hAnsi="Times New Roman"/>
          <w:sz w:val="24"/>
          <w:szCs w:val="24"/>
        </w:rPr>
        <w:t>соблюдение требований</w:t>
      </w:r>
      <w:r w:rsidR="00491D6A"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о порядке информирования об оказании </w:t>
      </w:r>
      <w:r w:rsidR="001D539F" w:rsidRPr="002A2747">
        <w:rPr>
          <w:rFonts w:ascii="Times New Roman" w:hAnsi="Times New Roman"/>
          <w:sz w:val="24"/>
          <w:szCs w:val="24"/>
        </w:rPr>
        <w:t>Государственной услуги</w:t>
      </w:r>
      <w:r w:rsidR="00C5686E" w:rsidRPr="002A2747">
        <w:rPr>
          <w:rFonts w:ascii="Times New Roman" w:hAnsi="Times New Roman"/>
          <w:sz w:val="24"/>
          <w:szCs w:val="24"/>
        </w:rPr>
        <w:t>.</w:t>
      </w:r>
    </w:p>
    <w:p w14:paraId="31C6160E" w14:textId="77777777"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1748F69F"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соблюдение сроков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6529FBF0"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соб</w:t>
      </w:r>
      <w:r w:rsidR="00C5686E" w:rsidRPr="002A2747">
        <w:rPr>
          <w:rFonts w:ascii="Times New Roman" w:hAnsi="Times New Roman"/>
          <w:sz w:val="24"/>
          <w:szCs w:val="24"/>
        </w:rPr>
        <w:t>людение</w:t>
      </w:r>
      <w:r w:rsidRPr="002A2747">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16B31FA6"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рассмотренных в срок заявлений на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заявлений, поступивших </w:t>
      </w:r>
      <w:r w:rsidR="00C5686E" w:rsidRPr="002A2747">
        <w:rPr>
          <w:rFonts w:ascii="Times New Roman" w:hAnsi="Times New Roman"/>
          <w:sz w:val="24"/>
          <w:szCs w:val="24"/>
        </w:rPr>
        <w:t>на</w:t>
      </w:r>
      <w:r w:rsidRPr="002A2747">
        <w:rPr>
          <w:rFonts w:ascii="Times New Roman" w:hAnsi="Times New Roman"/>
          <w:sz w:val="24"/>
          <w:szCs w:val="24"/>
        </w:rPr>
        <w:t xml:space="preserve">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70D1E7A3"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FB04B3B"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жалоб.</w:t>
      </w:r>
    </w:p>
    <w:p w14:paraId="6942E961" w14:textId="77777777" w:rsidR="0062684A" w:rsidRPr="002A2747" w:rsidRDefault="0062684A" w:rsidP="00950941">
      <w:pPr>
        <w:pStyle w:val="14"/>
        <w:ind w:firstLine="851"/>
        <w:jc w:val="both"/>
        <w:rPr>
          <w:rFonts w:ascii="Times New Roman" w:hAnsi="Times New Roman"/>
          <w:sz w:val="24"/>
          <w:szCs w:val="24"/>
        </w:rPr>
      </w:pPr>
    </w:p>
    <w:p w14:paraId="47000B00" w14:textId="77777777" w:rsidR="0062684A" w:rsidRPr="002A2747" w:rsidRDefault="0062684A" w:rsidP="001749FA">
      <w:pPr>
        <w:pStyle w:val="14"/>
        <w:jc w:val="both"/>
        <w:rPr>
          <w:rFonts w:ascii="Times New Roman" w:hAnsi="Times New Roman"/>
          <w:sz w:val="24"/>
          <w:szCs w:val="24"/>
        </w:rPr>
      </w:pPr>
      <w:r w:rsidRPr="002A2747">
        <w:rPr>
          <w:rFonts w:ascii="Times New Roman" w:hAnsi="Times New Roman"/>
          <w:sz w:val="24"/>
          <w:szCs w:val="24"/>
        </w:rPr>
        <w:br w:type="page"/>
      </w:r>
    </w:p>
    <w:p w14:paraId="67B2D3E4" w14:textId="7C0DD868" w:rsidR="00950941" w:rsidRDefault="00950941" w:rsidP="00950941">
      <w:pPr>
        <w:pStyle w:val="4"/>
        <w:spacing w:line="240" w:lineRule="auto"/>
        <w:jc w:val="right"/>
        <w:rPr>
          <w:szCs w:val="24"/>
        </w:rPr>
      </w:pPr>
      <w:bookmarkStart w:id="178" w:name="_Toc437973326"/>
      <w:bookmarkStart w:id="179" w:name="_Toc438110068"/>
      <w:bookmarkStart w:id="180" w:name="_Toc438376280"/>
      <w:r w:rsidRPr="00D55686">
        <w:rPr>
          <w:szCs w:val="24"/>
        </w:rPr>
        <w:lastRenderedPageBreak/>
        <w:t xml:space="preserve">Приложение </w:t>
      </w:r>
      <w:r w:rsidR="005A65B0" w:rsidRPr="00D55686">
        <w:rPr>
          <w:szCs w:val="24"/>
        </w:rPr>
        <w:t>8</w:t>
      </w:r>
    </w:p>
    <w:p w14:paraId="19BF3C95"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5883E3A3"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56C0D74E"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3F10A52D"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7C9D8104"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416B7635"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2CFDA567" w14:textId="4383234F"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099BC26C" w14:textId="77777777" w:rsidR="005D6438" w:rsidRPr="002A2747" w:rsidRDefault="005D6438" w:rsidP="001749FA">
      <w:pPr>
        <w:pStyle w:val="14"/>
        <w:jc w:val="both"/>
        <w:rPr>
          <w:rFonts w:ascii="Times New Roman" w:hAnsi="Times New Roman"/>
          <w:sz w:val="24"/>
          <w:szCs w:val="24"/>
        </w:rPr>
      </w:pPr>
    </w:p>
    <w:p w14:paraId="377E50DF" w14:textId="1A496262" w:rsidR="0062684A" w:rsidRPr="002A2747" w:rsidRDefault="00EA2112" w:rsidP="00CE5347">
      <w:pPr>
        <w:pStyle w:val="1-"/>
        <w:spacing w:before="0" w:after="0"/>
        <w:rPr>
          <w:sz w:val="24"/>
          <w:szCs w:val="24"/>
        </w:rPr>
      </w:pPr>
      <w:bookmarkStart w:id="181" w:name="_Toc460002913"/>
      <w:r w:rsidRPr="002A2747">
        <w:rPr>
          <w:sz w:val="24"/>
          <w:szCs w:val="24"/>
        </w:rPr>
        <w:t xml:space="preserve"> </w:t>
      </w:r>
      <w:r w:rsidR="0062684A" w:rsidRPr="002A2747">
        <w:rPr>
          <w:sz w:val="24"/>
          <w:szCs w:val="24"/>
        </w:rPr>
        <w:t xml:space="preserve">Требования к обеспечению доступности </w:t>
      </w:r>
      <w:r w:rsidR="001D539F" w:rsidRPr="002A2747">
        <w:rPr>
          <w:sz w:val="24"/>
          <w:szCs w:val="24"/>
        </w:rPr>
        <w:t>Государственной услуги</w:t>
      </w:r>
      <w:r w:rsidR="0062684A" w:rsidRPr="002A2747">
        <w:rPr>
          <w:sz w:val="24"/>
          <w:szCs w:val="24"/>
        </w:rPr>
        <w:t xml:space="preserve"> для инвалидов</w:t>
      </w:r>
      <w:bookmarkEnd w:id="178"/>
      <w:bookmarkEnd w:id="179"/>
      <w:bookmarkEnd w:id="180"/>
      <w:bookmarkEnd w:id="181"/>
    </w:p>
    <w:p w14:paraId="03F1583A" w14:textId="77777777" w:rsidR="001749FA" w:rsidRPr="002A2747" w:rsidRDefault="001749FA" w:rsidP="001749FA">
      <w:pPr>
        <w:pStyle w:val="14"/>
        <w:jc w:val="center"/>
        <w:rPr>
          <w:rFonts w:ascii="Times New Roman" w:hAnsi="Times New Roman"/>
          <w:b/>
          <w:sz w:val="24"/>
          <w:szCs w:val="24"/>
        </w:rPr>
      </w:pPr>
    </w:p>
    <w:p w14:paraId="5CD25B0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Лицам с </w:t>
      </w:r>
      <w:r w:rsidRPr="002A2747">
        <w:rPr>
          <w:rFonts w:ascii="Times New Roman" w:hAnsi="Times New Roman"/>
          <w:sz w:val="24"/>
          <w:szCs w:val="24"/>
          <w:lang w:val="en-US"/>
        </w:rPr>
        <w:t>I</w:t>
      </w:r>
      <w:r w:rsidRPr="002A2747">
        <w:rPr>
          <w:rFonts w:ascii="Times New Roman" w:hAnsi="Times New Roman"/>
          <w:sz w:val="24"/>
          <w:szCs w:val="24"/>
        </w:rPr>
        <w:t xml:space="preserve"> и </w:t>
      </w:r>
      <w:r w:rsidRPr="002A2747">
        <w:rPr>
          <w:rFonts w:ascii="Times New Roman" w:hAnsi="Times New Roman"/>
          <w:sz w:val="24"/>
          <w:szCs w:val="24"/>
          <w:lang w:val="en-US"/>
        </w:rPr>
        <w:t>II</w:t>
      </w:r>
      <w:r w:rsidRPr="002A2747">
        <w:rPr>
          <w:rFonts w:ascii="Times New Roman" w:hAnsi="Times New Roman"/>
          <w:sz w:val="24"/>
          <w:szCs w:val="24"/>
        </w:rPr>
        <w:t xml:space="preserve"> группами инвалидности обеспечивается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 месту их пребывания с предварительной записью по телефону в МФЦ,</w:t>
      </w:r>
      <w:r w:rsidR="009B02B3" w:rsidRPr="002A2747">
        <w:rPr>
          <w:rFonts w:ascii="Times New Roman" w:hAnsi="Times New Roman"/>
          <w:sz w:val="24"/>
          <w:szCs w:val="24"/>
        </w:rPr>
        <w:t xml:space="preserve"> </w:t>
      </w:r>
      <w:r w:rsidRPr="002A2747">
        <w:rPr>
          <w:rFonts w:ascii="Times New Roman" w:hAnsi="Times New Roman"/>
          <w:sz w:val="24"/>
          <w:szCs w:val="24"/>
        </w:rPr>
        <w:t>а также посредством РПГУ.</w:t>
      </w:r>
    </w:p>
    <w:p w14:paraId="0CFBBB1F"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При </w:t>
      </w:r>
      <w:r w:rsidR="00C5686E" w:rsidRPr="002A2747">
        <w:rPr>
          <w:rFonts w:ascii="Times New Roman" w:hAnsi="Times New Roman"/>
          <w:sz w:val="24"/>
          <w:szCs w:val="24"/>
        </w:rPr>
        <w:t>предоставлении</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инвалид</w:t>
      </w:r>
      <w:r w:rsidR="00C5686E" w:rsidRPr="002A2747">
        <w:rPr>
          <w:rFonts w:ascii="Times New Roman" w:hAnsi="Times New Roman"/>
          <w:sz w:val="24"/>
          <w:szCs w:val="24"/>
        </w:rPr>
        <w:t>ам</w:t>
      </w:r>
      <w:r w:rsidRPr="002A2747">
        <w:rPr>
          <w:rFonts w:ascii="Times New Roman" w:hAnsi="Times New Roman"/>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C5686E" w:rsidRPr="002A2747">
        <w:rPr>
          <w:rFonts w:ascii="Times New Roman" w:hAnsi="Times New Roman"/>
          <w:sz w:val="24"/>
          <w:szCs w:val="24"/>
        </w:rPr>
        <w:t>предоставления</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либо организована работа автоматизированной системы сурдоперевода</w:t>
      </w:r>
      <w:r w:rsidR="009B02B3" w:rsidRPr="002A2747">
        <w:rPr>
          <w:rFonts w:ascii="Times New Roman" w:hAnsi="Times New Roman"/>
          <w:sz w:val="24"/>
          <w:szCs w:val="24"/>
        </w:rPr>
        <w:t xml:space="preserve"> </w:t>
      </w:r>
      <w:r w:rsidRPr="002A2747">
        <w:rPr>
          <w:rFonts w:ascii="Times New Roman" w:hAnsi="Times New Roman"/>
          <w:sz w:val="24"/>
          <w:szCs w:val="24"/>
        </w:rPr>
        <w:t>или тифлосурдоперевода, произведено консультирование по интересующим его вопросам указанным способом.</w:t>
      </w:r>
    </w:p>
    <w:p w14:paraId="30464CF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4042648"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обеспечивается дублирование необходимой для инвалидов звуковой и зрительной информации,</w:t>
      </w:r>
      <w:r w:rsidR="009B02B3" w:rsidRPr="002A2747">
        <w:rPr>
          <w:rFonts w:ascii="Times New Roman" w:hAnsi="Times New Roman"/>
          <w:sz w:val="24"/>
          <w:szCs w:val="24"/>
        </w:rPr>
        <w:t xml:space="preserve"> </w:t>
      </w:r>
      <w:r w:rsidRPr="002A2747">
        <w:rPr>
          <w:rFonts w:ascii="Times New Roman" w:hAnsi="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E3D5D9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133D387D"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9B02B3" w:rsidRPr="002A2747">
        <w:rPr>
          <w:rFonts w:ascii="Times New Roman" w:hAnsi="Times New Roman"/>
          <w:sz w:val="24"/>
          <w:szCs w:val="24"/>
        </w:rPr>
        <w:t xml:space="preserve"> </w:t>
      </w:r>
    </w:p>
    <w:p w14:paraId="2EACCEFB"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68D362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9B02B3" w:rsidRPr="002A2747">
        <w:rPr>
          <w:rFonts w:ascii="Times New Roman" w:hAnsi="Times New Roman"/>
          <w:sz w:val="24"/>
          <w:szCs w:val="24"/>
        </w:rPr>
        <w:t xml:space="preserve"> </w:t>
      </w:r>
      <w:r w:rsidRPr="002A2747">
        <w:rPr>
          <w:rFonts w:ascii="Times New Roman" w:hAnsi="Times New Roman"/>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9B02B3" w:rsidRPr="002A2747">
        <w:rPr>
          <w:rFonts w:ascii="Times New Roman" w:hAnsi="Times New Roman"/>
          <w:sz w:val="24"/>
          <w:szCs w:val="24"/>
        </w:rPr>
        <w:t xml:space="preserve"> </w:t>
      </w:r>
      <w:r w:rsidRPr="002A2747">
        <w:rPr>
          <w:rFonts w:ascii="Times New Roman" w:hAnsi="Times New Roman"/>
          <w:sz w:val="24"/>
          <w:szCs w:val="24"/>
        </w:rPr>
        <w:t>и сооружений».</w:t>
      </w:r>
    </w:p>
    <w:p w14:paraId="6263F84B"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Помещения МФЦ</w:t>
      </w:r>
      <w:r w:rsidR="00C5686E" w:rsidRPr="002A2747">
        <w:rPr>
          <w:rFonts w:ascii="Times New Roman" w:hAnsi="Times New Roman"/>
          <w:sz w:val="24"/>
          <w:szCs w:val="24"/>
        </w:rPr>
        <w:t>, предназначенные для работы с з</w:t>
      </w:r>
      <w:r w:rsidRPr="002A2747">
        <w:rPr>
          <w:rFonts w:ascii="Times New Roman" w:hAnsi="Times New Roman"/>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0394BEF" w14:textId="77777777" w:rsidR="005D6438" w:rsidRPr="002A2747" w:rsidRDefault="005D6438"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122DEE0"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lastRenderedPageBreak/>
        <w:t>Государственной услуги</w:t>
      </w:r>
      <w:r w:rsidRPr="002A2747">
        <w:rPr>
          <w:rFonts w:ascii="Times New Roman" w:hAnsi="Times New Roman"/>
          <w:sz w:val="24"/>
          <w:szCs w:val="24"/>
        </w:rPr>
        <w:t>; оказанию помощи инвалидам в преодолении барьеров, мешающих получению ими услуг наравне с другими.</w:t>
      </w:r>
    </w:p>
    <w:p w14:paraId="51CD030D" w14:textId="77777777" w:rsidR="0062684A" w:rsidRPr="002A2747" w:rsidRDefault="0062684A" w:rsidP="00950941">
      <w:pPr>
        <w:pStyle w:val="14"/>
        <w:tabs>
          <w:tab w:val="left" w:pos="1056"/>
        </w:tabs>
        <w:ind w:firstLine="993"/>
        <w:jc w:val="both"/>
        <w:rPr>
          <w:rFonts w:ascii="Times New Roman" w:hAnsi="Times New Roman"/>
          <w:sz w:val="24"/>
          <w:szCs w:val="24"/>
        </w:rPr>
      </w:pPr>
    </w:p>
    <w:p w14:paraId="40FAF518" w14:textId="77777777" w:rsidR="0062684A" w:rsidRPr="002A2747" w:rsidRDefault="0062684A" w:rsidP="000E21AA">
      <w:pPr>
        <w:pStyle w:val="affff3"/>
        <w:numPr>
          <w:ilvl w:val="0"/>
          <w:numId w:val="9"/>
        </w:numPr>
        <w:spacing w:after="0" w:line="240" w:lineRule="auto"/>
        <w:rPr>
          <w:rFonts w:ascii="Times New Roman" w:eastAsia="Times New Roman" w:hAnsi="Times New Roman"/>
          <w:b/>
          <w:bCs/>
          <w:iCs/>
          <w:sz w:val="24"/>
          <w:szCs w:val="24"/>
          <w:lang w:eastAsia="ru-RU"/>
        </w:rPr>
      </w:pPr>
      <w:r w:rsidRPr="002A2747">
        <w:rPr>
          <w:rFonts w:ascii="Times New Roman" w:hAnsi="Times New Roman"/>
          <w:sz w:val="24"/>
          <w:szCs w:val="24"/>
        </w:rPr>
        <w:br w:type="page"/>
      </w:r>
    </w:p>
    <w:p w14:paraId="76997EB8" w14:textId="785D01A3" w:rsidR="007E564A" w:rsidRDefault="007E564A" w:rsidP="007E564A">
      <w:pPr>
        <w:pStyle w:val="4"/>
        <w:jc w:val="right"/>
      </w:pPr>
      <w:r w:rsidRPr="00743C96">
        <w:lastRenderedPageBreak/>
        <w:t xml:space="preserve">Приложение </w:t>
      </w:r>
      <w:r w:rsidR="005A65B0" w:rsidRPr="00743C96">
        <w:t>9</w:t>
      </w:r>
    </w:p>
    <w:p w14:paraId="2E791FA7"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77C0242E"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2138E2BD"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1E5F210A"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42832ED6"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3DA8960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10086E38" w14:textId="588427E1"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1C60D343" w14:textId="77756E5A" w:rsidR="00492B90" w:rsidRPr="002A2747" w:rsidRDefault="0062684A" w:rsidP="00CE5347">
      <w:pPr>
        <w:pStyle w:val="1-"/>
        <w:spacing w:before="0" w:after="0"/>
        <w:rPr>
          <w:sz w:val="24"/>
          <w:szCs w:val="24"/>
        </w:rPr>
      </w:pPr>
      <w:bookmarkStart w:id="182" w:name="_Toc460002914"/>
      <w:bookmarkEnd w:id="167"/>
      <w:r w:rsidRPr="002A2747">
        <w:rPr>
          <w:sz w:val="24"/>
          <w:szCs w:val="24"/>
        </w:rPr>
        <w:t>Блок-схема</w:t>
      </w:r>
      <w:bookmarkEnd w:id="168"/>
      <w:bookmarkEnd w:id="169"/>
      <w:bookmarkEnd w:id="170"/>
      <w:r w:rsidR="0065073B" w:rsidRPr="002A2747">
        <w:rPr>
          <w:sz w:val="24"/>
          <w:szCs w:val="24"/>
        </w:rPr>
        <w:t xml:space="preserve"> </w:t>
      </w:r>
      <w:r w:rsidRPr="002A2747">
        <w:rPr>
          <w:sz w:val="24"/>
          <w:szCs w:val="24"/>
        </w:rPr>
        <w:t xml:space="preserve">предоставления </w:t>
      </w:r>
      <w:r w:rsidR="001D539F" w:rsidRPr="002A2747">
        <w:rPr>
          <w:sz w:val="24"/>
          <w:szCs w:val="24"/>
        </w:rPr>
        <w:t>Государственной услуги</w:t>
      </w:r>
      <w:r w:rsidR="00505C2A" w:rsidRPr="002A2747">
        <w:rPr>
          <w:noProof/>
          <w:sz w:val="24"/>
          <w:szCs w:val="24"/>
        </w:rPr>
        <mc:AlternateContent>
          <mc:Choice Requires="wps">
            <w:drawing>
              <wp:anchor distT="4294967292" distB="4294967292" distL="114296" distR="114296" simplePos="0" relativeHeight="251658240" behindDoc="0" locked="0" layoutInCell="1" allowOverlap="1" wp14:anchorId="4C1323B6" wp14:editId="076EB451">
                <wp:simplePos x="0" y="0"/>
                <wp:positionH relativeFrom="column">
                  <wp:posOffset>-1095376</wp:posOffset>
                </wp:positionH>
                <wp:positionV relativeFrom="paragraph">
                  <wp:posOffset>-594996</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3D7974C7" w14:textId="77777777" w:rsidR="003A1C7D" w:rsidRPr="00587F83" w:rsidRDefault="003A1C7D"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23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w:txbxContent>
                    <w:p w14:paraId="3D7974C7" w14:textId="77777777" w:rsidR="003A1C7D" w:rsidRPr="00587F83" w:rsidRDefault="003A1C7D"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182"/>
      <w:r w:rsidR="00FC5441" w:rsidRPr="002A2747">
        <w:rPr>
          <w:sz w:val="24"/>
          <w:szCs w:val="24"/>
        </w:rPr>
        <w:t xml:space="preserve"> </w:t>
      </w:r>
    </w:p>
    <w:p w14:paraId="49957F6A" w14:textId="723B2C1B" w:rsidR="00F81F00" w:rsidRPr="002A2747" w:rsidRDefault="00F81F00" w:rsidP="00F81F00">
      <w:pPr>
        <w:rPr>
          <w:lang w:eastAsia="ru-RU"/>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F81F00" w:rsidRPr="002A2747" w14:paraId="1A865C53" w14:textId="77777777" w:rsidTr="009B2E60">
        <w:trPr>
          <w:trHeight w:val="533"/>
        </w:trPr>
        <w:tc>
          <w:tcPr>
            <w:tcW w:w="5245" w:type="dxa"/>
          </w:tcPr>
          <w:p w14:paraId="0745E9B1"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МФЦ/АИС МФЦ</w:t>
            </w:r>
          </w:p>
          <w:p w14:paraId="2022D929"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Прием и регистрация заявления</w:t>
            </w:r>
          </w:p>
          <w:p w14:paraId="73F1B3A9"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рабочий день)</w:t>
            </w:r>
          </w:p>
        </w:tc>
      </w:tr>
    </w:tbl>
    <w:p w14:paraId="2F908E6E" w14:textId="1D32C43E"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86912" behindDoc="0" locked="0" layoutInCell="1" allowOverlap="1" wp14:anchorId="727C7DBB" wp14:editId="59FEC3B8">
                <wp:simplePos x="0" y="0"/>
                <wp:positionH relativeFrom="column">
                  <wp:posOffset>2727960</wp:posOffset>
                </wp:positionH>
                <wp:positionV relativeFrom="paragraph">
                  <wp:posOffset>14605</wp:posOffset>
                </wp:positionV>
                <wp:extent cx="123825" cy="1428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61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mc:Fallback>
        </mc:AlternateContent>
      </w:r>
      <w:r w:rsidR="00505C2A" w:rsidRPr="002A2747">
        <w:rPr>
          <w:rFonts w:ascii="Times New Roman" w:eastAsiaTheme="minorHAnsi" w:hAnsi="Times New Roman"/>
          <w:noProof/>
          <w:sz w:val="20"/>
          <w:szCs w:val="20"/>
          <w:lang w:eastAsia="ru-RU"/>
        </w:rPr>
        <mc:AlternateContent>
          <mc:Choice Requires="wps">
            <w:drawing>
              <wp:anchor distT="0" distB="0" distL="114299" distR="114299" simplePos="0" relativeHeight="251660288" behindDoc="0" locked="0" layoutInCell="1" allowOverlap="1" wp14:anchorId="154DD323" wp14:editId="5044A852">
                <wp:simplePos x="0" y="0"/>
                <wp:positionH relativeFrom="column">
                  <wp:posOffset>2425064</wp:posOffset>
                </wp:positionH>
                <wp:positionV relativeFrom="paragraph">
                  <wp:posOffset>13335</wp:posOffset>
                </wp:positionV>
                <wp:extent cx="0" cy="1428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DFB5A"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834"/>
        <w:gridCol w:w="2107"/>
      </w:tblGrid>
      <w:tr w:rsidR="00F81F00" w:rsidRPr="002A2747" w14:paraId="33EA3FBC" w14:textId="77777777" w:rsidTr="009B2E60">
        <w:trPr>
          <w:trHeight w:val="722"/>
        </w:trPr>
        <w:tc>
          <w:tcPr>
            <w:tcW w:w="6095" w:type="dxa"/>
          </w:tcPr>
          <w:p w14:paraId="57B4E73A" w14:textId="44FC60AE"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ОМС</w:t>
            </w:r>
            <w:r w:rsidR="00F81F00" w:rsidRPr="002A2747">
              <w:rPr>
                <w:rFonts w:ascii="Times New Roman" w:eastAsiaTheme="minorHAnsi" w:hAnsi="Times New Roman"/>
                <w:sz w:val="20"/>
                <w:szCs w:val="20"/>
              </w:rPr>
              <w:t xml:space="preserve">/ </w:t>
            </w:r>
            <w:r w:rsidR="00E43CC2">
              <w:rPr>
                <w:rFonts w:ascii="Times New Roman" w:eastAsiaTheme="minorHAnsi" w:hAnsi="Times New Roman"/>
                <w:sz w:val="20"/>
                <w:szCs w:val="20"/>
              </w:rPr>
              <w:t>Модуль ОУ</w:t>
            </w:r>
          </w:p>
          <w:p w14:paraId="52179108" w14:textId="7136CDB1"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Проверка предоставленных документов</w:t>
            </w:r>
          </w:p>
          <w:p w14:paraId="6D23CE7F" w14:textId="4863C7B1"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(1 </w:t>
            </w:r>
            <w:r w:rsidR="00D629BA" w:rsidRPr="002A2747">
              <w:rPr>
                <w:rFonts w:ascii="Times New Roman" w:eastAsiaTheme="minorHAnsi" w:hAnsi="Times New Roman"/>
                <w:sz w:val="20"/>
                <w:szCs w:val="20"/>
              </w:rPr>
              <w:t xml:space="preserve">рабочий </w:t>
            </w:r>
            <w:r w:rsidRPr="002A2747">
              <w:rPr>
                <w:rFonts w:ascii="Times New Roman" w:eastAsiaTheme="minorHAnsi" w:hAnsi="Times New Roman"/>
                <w:sz w:val="20"/>
                <w:szCs w:val="20"/>
              </w:rPr>
              <w:t>день)</w:t>
            </w:r>
          </w:p>
        </w:tc>
        <w:tc>
          <w:tcPr>
            <w:tcW w:w="850" w:type="dxa"/>
            <w:tcBorders>
              <w:top w:val="nil"/>
              <w:bottom w:val="nil"/>
            </w:tcBorders>
            <w:shd w:val="clear" w:color="auto" w:fill="auto"/>
          </w:tcPr>
          <w:p w14:paraId="11B5E23D" w14:textId="538355B2"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2032" behindDoc="0" locked="0" layoutInCell="1" allowOverlap="1" wp14:anchorId="03CEBD33" wp14:editId="7D186AA6">
                      <wp:simplePos x="0" y="0"/>
                      <wp:positionH relativeFrom="column">
                        <wp:posOffset>-49530</wp:posOffset>
                      </wp:positionH>
                      <wp:positionV relativeFrom="paragraph">
                        <wp:posOffset>184150</wp:posOffset>
                      </wp:positionV>
                      <wp:extent cx="523875" cy="10477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3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mc:Fallback>
              </mc:AlternateContent>
            </w:r>
          </w:p>
        </w:tc>
        <w:tc>
          <w:tcPr>
            <w:tcW w:w="2127" w:type="dxa"/>
            <w:shd w:val="clear" w:color="auto" w:fill="auto"/>
          </w:tcPr>
          <w:p w14:paraId="09B4FAA2" w14:textId="310DD58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Уведомление об отказе в приеме заявления</w:t>
            </w:r>
          </w:p>
          <w:p w14:paraId="7EFFBC5D" w14:textId="77777777"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день)</w:t>
            </w:r>
          </w:p>
        </w:tc>
      </w:tr>
    </w:tbl>
    <w:p w14:paraId="3C9BE431" w14:textId="2042E892"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5824" behindDoc="0" locked="0" layoutInCell="1" allowOverlap="1" wp14:anchorId="4DDC0461" wp14:editId="6BA6580B">
                <wp:simplePos x="0" y="0"/>
                <wp:positionH relativeFrom="column">
                  <wp:posOffset>5566410</wp:posOffset>
                </wp:positionH>
                <wp:positionV relativeFrom="paragraph">
                  <wp:posOffset>923925</wp:posOffset>
                </wp:positionV>
                <wp:extent cx="133350" cy="301625"/>
                <wp:effectExtent l="19050" t="0" r="38100" b="41275"/>
                <wp:wrapNone/>
                <wp:docPr id="50" name="Стрелка вниз 50"/>
                <wp:cNvGraphicFramePr/>
                <a:graphic xmlns:a="http://schemas.openxmlformats.org/drawingml/2006/main">
                  <a:graphicData uri="http://schemas.microsoft.com/office/word/2010/wordprocessingShape">
                    <wps:wsp>
                      <wps:cNvSpPr/>
                      <wps:spPr>
                        <a:xfrm>
                          <a:off x="0" y="0"/>
                          <a:ext cx="13335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898F" id="Стрелка вниз 50" o:spid="_x0000_s1026" type="#_x0000_t67" style="position:absolute;margin-left:438.3pt;margin-top:72.75pt;width:10.5pt;height: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705344" behindDoc="0" locked="0" layoutInCell="1" allowOverlap="1" wp14:anchorId="5E87E0EC" wp14:editId="41DF157A">
                <wp:simplePos x="0" y="0"/>
                <wp:positionH relativeFrom="column">
                  <wp:posOffset>4023360</wp:posOffset>
                </wp:positionH>
                <wp:positionV relativeFrom="paragraph">
                  <wp:posOffset>13970</wp:posOffset>
                </wp:positionV>
                <wp:extent cx="12382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1238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11C5" id="Стрелка вниз 36" o:spid="_x0000_s1026" type="#_x0000_t67" style="position:absolute;margin-left:316.8pt;margin-top:1.1pt;width:9.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mc:Fallback>
        </mc:AlternateContent>
      </w:r>
      <w:r w:rsidR="009B2E60">
        <w:rPr>
          <w:rFonts w:ascii="Times New Roman" w:eastAsiaTheme="minorHAnsi" w:hAnsi="Times New Roman"/>
          <w:noProof/>
          <w:sz w:val="20"/>
          <w:szCs w:val="20"/>
          <w:lang w:eastAsia="ru-RU"/>
        </w:rPr>
        <mc:AlternateContent>
          <mc:Choice Requires="wps">
            <w:drawing>
              <wp:anchor distT="0" distB="0" distL="114300" distR="114300" simplePos="0" relativeHeight="251688960" behindDoc="0" locked="0" layoutInCell="1" allowOverlap="1" wp14:anchorId="29D3E47C" wp14:editId="76D62540">
                <wp:simplePos x="0" y="0"/>
                <wp:positionH relativeFrom="column">
                  <wp:posOffset>2790825</wp:posOffset>
                </wp:positionH>
                <wp:positionV relativeFrom="paragraph">
                  <wp:posOffset>8890</wp:posOffset>
                </wp:positionV>
                <wp:extent cx="123825" cy="1428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BA06" id="Стрелка вниз 11" o:spid="_x0000_s1026" type="#_x0000_t67" style="position:absolute;margin-left:219.75pt;margin-top:.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mc:Fallback>
        </mc:AlternateContent>
      </w:r>
      <w:r w:rsidR="00191D73">
        <w:rPr>
          <w:rFonts w:ascii="Times New Roman" w:eastAsiaTheme="minorHAnsi" w:hAnsi="Times New Roman"/>
          <w:noProof/>
          <w:sz w:val="20"/>
          <w:szCs w:val="20"/>
          <w:lang w:eastAsia="ru-RU"/>
        </w:rPr>
        <mc:AlternateContent>
          <mc:Choice Requires="wps">
            <w:drawing>
              <wp:anchor distT="0" distB="0" distL="114300" distR="114300" simplePos="0" relativeHeight="251691008" behindDoc="0" locked="0" layoutInCell="1" allowOverlap="1" wp14:anchorId="27E98467" wp14:editId="70544D58">
                <wp:simplePos x="0" y="0"/>
                <wp:positionH relativeFrom="column">
                  <wp:posOffset>1447800</wp:posOffset>
                </wp:positionH>
                <wp:positionV relativeFrom="paragraph">
                  <wp:posOffset>8890</wp:posOffset>
                </wp:positionV>
                <wp:extent cx="123825" cy="142875"/>
                <wp:effectExtent l="19050" t="0" r="47625" b="47625"/>
                <wp:wrapNone/>
                <wp:docPr id="12" name="Стрелка вниз 1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1213" id="Стрелка вниз 12" o:spid="_x0000_s1026" type="#_x0000_t67" style="position:absolute;margin-left:114pt;margin-top:.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F81F00" w:rsidRPr="002A2747" w14:paraId="4221855A" w14:textId="77777777" w:rsidTr="00B754DA">
        <w:trPr>
          <w:trHeight w:val="46"/>
        </w:trPr>
        <w:tc>
          <w:tcPr>
            <w:tcW w:w="2551" w:type="dxa"/>
          </w:tcPr>
          <w:p w14:paraId="39532392" w14:textId="02379538" w:rsidR="00F81F00" w:rsidRPr="002A2747" w:rsidRDefault="00F81F00" w:rsidP="007E564A">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Направление межведомственных запросов</w:t>
            </w:r>
          </w:p>
          <w:p w14:paraId="458873E7" w14:textId="67810FD4" w:rsidR="00F81F00" w:rsidRPr="002A2747" w:rsidRDefault="00F81F00" w:rsidP="009B2E60">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(ответ на запросы 5 рабочих дней)</w:t>
            </w:r>
          </w:p>
        </w:tc>
        <w:tc>
          <w:tcPr>
            <w:tcW w:w="567" w:type="dxa"/>
            <w:tcBorders>
              <w:top w:val="nil"/>
              <w:bottom w:val="nil"/>
            </w:tcBorders>
            <w:shd w:val="clear" w:color="auto" w:fill="auto"/>
          </w:tcPr>
          <w:p w14:paraId="1ED332EC" w14:textId="512DB294" w:rsidR="00F81F00" w:rsidRPr="002A2747" w:rsidRDefault="00F81F00" w:rsidP="00F81F00">
            <w:pPr>
              <w:spacing w:after="0" w:line="259" w:lineRule="auto"/>
              <w:jc w:val="center"/>
              <w:rPr>
                <w:rFonts w:ascii="Times New Roman" w:eastAsiaTheme="minorHAnsi" w:hAnsi="Times New Roman"/>
                <w:sz w:val="20"/>
                <w:szCs w:val="20"/>
              </w:rPr>
            </w:pPr>
          </w:p>
        </w:tc>
        <w:tc>
          <w:tcPr>
            <w:tcW w:w="1985" w:type="dxa"/>
            <w:shd w:val="clear" w:color="auto" w:fill="auto"/>
          </w:tcPr>
          <w:p w14:paraId="27553E95" w14:textId="3E87EBFD"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w:t>
            </w:r>
            <w:r w:rsidR="007E564A" w:rsidRPr="002A2747">
              <w:rPr>
                <w:rFonts w:ascii="Times New Roman" w:eastAsiaTheme="minorHAnsi" w:hAnsi="Times New Roman"/>
                <w:sz w:val="20"/>
                <w:szCs w:val="20"/>
              </w:rPr>
              <w:t xml:space="preserve"> исходных данных</w:t>
            </w:r>
            <w:r w:rsidRPr="002A2747">
              <w:rPr>
                <w:rFonts w:ascii="Times New Roman" w:eastAsiaTheme="minorHAnsi" w:hAnsi="Times New Roman"/>
                <w:sz w:val="20"/>
                <w:szCs w:val="20"/>
              </w:rPr>
              <w:t xml:space="preserve"> выкопировок </w:t>
            </w:r>
          </w:p>
          <w:p w14:paraId="0C4EB279" w14:textId="7DD1896D" w:rsidR="007E564A" w:rsidRPr="002A2747" w:rsidRDefault="007E564A"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(5 </w:t>
            </w:r>
            <w:r w:rsidR="00DC27D7">
              <w:rPr>
                <w:rFonts w:ascii="Times New Roman" w:eastAsiaTheme="minorHAnsi" w:hAnsi="Times New Roman"/>
                <w:sz w:val="20"/>
                <w:szCs w:val="20"/>
              </w:rPr>
              <w:t xml:space="preserve">рабочих </w:t>
            </w:r>
            <w:r w:rsidRPr="002A2747">
              <w:rPr>
                <w:rFonts w:ascii="Times New Roman" w:eastAsiaTheme="minorHAnsi" w:hAnsi="Times New Roman"/>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0F2DAB" w:rsidRPr="002A2747" w14:paraId="0D6D30CA" w14:textId="77777777" w:rsidTr="00B754DA">
        <w:trPr>
          <w:trHeight w:val="1091"/>
        </w:trPr>
        <w:tc>
          <w:tcPr>
            <w:tcW w:w="3544" w:type="dxa"/>
          </w:tcPr>
          <w:p w14:paraId="1B05ACC8" w14:textId="6C78D8DA"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 дубликата ГПЗУ</w:t>
            </w:r>
          </w:p>
          <w:p w14:paraId="43C23B63" w14:textId="7F556999"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F81E74">
              <w:rPr>
                <w:rFonts w:ascii="Times New Roman" w:eastAsiaTheme="minorHAnsi" w:hAnsi="Times New Roman"/>
                <w:sz w:val="20"/>
                <w:szCs w:val="20"/>
              </w:rPr>
              <w:t>5</w:t>
            </w:r>
            <w:r w:rsidRPr="002A2747">
              <w:rPr>
                <w:rFonts w:ascii="Times New Roman" w:eastAsiaTheme="minorHAnsi" w:hAnsi="Times New Roman"/>
                <w:sz w:val="20"/>
                <w:szCs w:val="20"/>
              </w:rPr>
              <w:t xml:space="preserve"> рабочих дней)</w:t>
            </w:r>
          </w:p>
        </w:tc>
      </w:tr>
    </w:tbl>
    <w:p w14:paraId="30F57779" w14:textId="4E337722" w:rsidR="000F2DAB" w:rsidRPr="002A2747" w:rsidRDefault="00B754DA" w:rsidP="00F81F00">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5104" behindDoc="0" locked="0" layoutInCell="1" allowOverlap="1" wp14:anchorId="68B1612B" wp14:editId="48C2C2BB">
                <wp:simplePos x="0" y="0"/>
                <wp:positionH relativeFrom="column">
                  <wp:posOffset>1457325</wp:posOffset>
                </wp:positionH>
                <wp:positionV relativeFrom="paragraph">
                  <wp:posOffset>19685</wp:posOffset>
                </wp:positionV>
                <wp:extent cx="114300" cy="301625"/>
                <wp:effectExtent l="19050" t="0" r="38100" b="41275"/>
                <wp:wrapNone/>
                <wp:docPr id="30" name="Стрелка вниз 30"/>
                <wp:cNvGraphicFramePr/>
                <a:graphic xmlns:a="http://schemas.openxmlformats.org/drawingml/2006/main">
                  <a:graphicData uri="http://schemas.microsoft.com/office/word/2010/wordprocessingShape">
                    <wps:wsp>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A7D7" id="Стрелка вниз 30" o:spid="_x0000_s1026" type="#_x0000_t67" style="position:absolute;margin-left:114.75pt;margin-top:1.55pt;width:9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3056" behindDoc="0" locked="0" layoutInCell="1" allowOverlap="1" wp14:anchorId="7D7E8DBB" wp14:editId="0AF7B5E8">
                <wp:simplePos x="0" y="0"/>
                <wp:positionH relativeFrom="column">
                  <wp:posOffset>2804160</wp:posOffset>
                </wp:positionH>
                <wp:positionV relativeFrom="paragraph">
                  <wp:posOffset>13335</wp:posOffset>
                </wp:positionV>
                <wp:extent cx="114300" cy="301625"/>
                <wp:effectExtent l="19050" t="0" r="38100" b="41275"/>
                <wp:wrapNone/>
                <wp:docPr id="29" name="Стрелка вниз 29"/>
                <wp:cNvGraphicFramePr/>
                <a:graphic xmlns:a="http://schemas.openxmlformats.org/drawingml/2006/main">
                  <a:graphicData uri="http://schemas.microsoft.com/office/word/2010/wordprocessingShape">
                    <wps:wsp>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0316" id="Стрелка вниз 29" o:spid="_x0000_s1026" type="#_x0000_t67" style="position:absolute;margin-left:220.8pt;margin-top:1.05pt;width:9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mc:Fallback>
        </mc:AlternateContent>
      </w:r>
    </w:p>
    <w:p w14:paraId="53F51860" w14:textId="478FF99D" w:rsidR="00F81F00" w:rsidRPr="002A2747" w:rsidRDefault="00F81F00" w:rsidP="00F81F00">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557"/>
        <w:gridCol w:w="2115"/>
      </w:tblGrid>
      <w:tr w:rsidR="0056575B" w:rsidRPr="002A2747" w14:paraId="0BE37B57" w14:textId="5282F9E0" w:rsidTr="009B2E60">
        <w:trPr>
          <w:trHeight w:val="437"/>
        </w:trPr>
        <w:tc>
          <w:tcPr>
            <w:tcW w:w="6378" w:type="dxa"/>
          </w:tcPr>
          <w:p w14:paraId="7CB4F649" w14:textId="7198E1B2"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Анализ ответов по межведомственным запросам и проверка сведений в документах, поступивших от заявителя</w:t>
            </w:r>
          </w:p>
          <w:p w14:paraId="45593F70" w14:textId="2957D88E"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2</w:t>
            </w:r>
            <w:r w:rsidR="00D629BA" w:rsidRPr="002A2747">
              <w:rPr>
                <w:rFonts w:ascii="Times New Roman" w:eastAsiaTheme="minorHAnsi" w:hAnsi="Times New Roman"/>
                <w:sz w:val="20"/>
                <w:szCs w:val="20"/>
              </w:rPr>
              <w:t xml:space="preserve"> рабоч</w:t>
            </w:r>
            <w:r w:rsidR="00DC27D7">
              <w:rPr>
                <w:rFonts w:ascii="Times New Roman" w:eastAsiaTheme="minorHAnsi" w:hAnsi="Times New Roman"/>
                <w:sz w:val="20"/>
                <w:szCs w:val="20"/>
              </w:rPr>
              <w:t>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567" w:type="dxa"/>
            <w:tcBorders>
              <w:top w:val="nil"/>
              <w:bottom w:val="nil"/>
            </w:tcBorders>
            <w:shd w:val="clear" w:color="auto" w:fill="auto"/>
          </w:tcPr>
          <w:p w14:paraId="7BE9C6F7" w14:textId="07F27329" w:rsidR="0056575B" w:rsidRPr="002A2747" w:rsidRDefault="0056575B">
            <w:pPr>
              <w:spacing w:after="160" w:line="259" w:lineRule="auto"/>
            </w:pPr>
          </w:p>
        </w:tc>
        <w:tc>
          <w:tcPr>
            <w:tcW w:w="2127" w:type="dxa"/>
            <w:shd w:val="clear" w:color="auto" w:fill="auto"/>
          </w:tcPr>
          <w:p w14:paraId="07F0F36D" w14:textId="73E58D47"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14:paraId="41B74BF4" w14:textId="644FA393"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r w:rsidR="009B2E60">
              <w:rPr>
                <w:rFonts w:ascii="Times New Roman" w:eastAsiaTheme="minorHAnsi" w:hAnsi="Times New Roman"/>
                <w:sz w:val="20"/>
                <w:szCs w:val="20"/>
              </w:rPr>
              <w:t>заявителя,</w:t>
            </w:r>
          </w:p>
          <w:p w14:paraId="05B8E1DE" w14:textId="07C619D4" w:rsidR="0056575B" w:rsidRPr="0056575B" w:rsidRDefault="009B2E60" w:rsidP="009B2E6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w:t>
            </w:r>
            <w:r w:rsidR="0056575B" w:rsidRPr="002A2747">
              <w:rPr>
                <w:rFonts w:ascii="Times New Roman" w:eastAsiaTheme="minorHAnsi" w:hAnsi="Times New Roman"/>
                <w:sz w:val="20"/>
                <w:szCs w:val="20"/>
              </w:rPr>
              <w:t>ыдача</w:t>
            </w:r>
            <w:r>
              <w:rPr>
                <w:rFonts w:ascii="Times New Roman" w:eastAsiaTheme="minorHAnsi" w:hAnsi="Times New Roman"/>
                <w:sz w:val="20"/>
                <w:szCs w:val="20"/>
              </w:rPr>
              <w:t xml:space="preserve"> результата</w:t>
            </w:r>
          </w:p>
        </w:tc>
      </w:tr>
    </w:tbl>
    <w:p w14:paraId="30FF6F4E" w14:textId="7967CE14"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31968" behindDoc="0" locked="0" layoutInCell="1" allowOverlap="1" wp14:anchorId="3573EB7B" wp14:editId="7D5B1A5E">
                <wp:simplePos x="0" y="0"/>
                <wp:positionH relativeFrom="column">
                  <wp:posOffset>5566410</wp:posOffset>
                </wp:positionH>
                <wp:positionV relativeFrom="paragraph">
                  <wp:posOffset>12064</wp:posOffset>
                </wp:positionV>
                <wp:extent cx="123825" cy="142875"/>
                <wp:effectExtent l="19050" t="19050" r="47625" b="28575"/>
                <wp:wrapNone/>
                <wp:docPr id="4" name="Стрелка вниз 4"/>
                <wp:cNvGraphicFramePr/>
                <a:graphic xmlns:a="http://schemas.openxmlformats.org/drawingml/2006/main">
                  <a:graphicData uri="http://schemas.microsoft.com/office/word/2010/wordprocessingShape">
                    <wps:wsp>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4539" id="Стрелка вниз 4" o:spid="_x0000_s1026" type="#_x0000_t67" style="position:absolute;margin-left:438.3pt;margin-top:.95pt;width:9.7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7152" behindDoc="0" locked="0" layoutInCell="1" allowOverlap="1" wp14:anchorId="09F7E82A" wp14:editId="66C33A53">
                <wp:simplePos x="0" y="0"/>
                <wp:positionH relativeFrom="column">
                  <wp:posOffset>2790825</wp:posOffset>
                </wp:positionH>
                <wp:positionV relativeFrom="paragraph">
                  <wp:posOffset>9525</wp:posOffset>
                </wp:positionV>
                <wp:extent cx="123825" cy="14287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1C1C" id="Стрелка вниз 32" o:spid="_x0000_s1026" type="#_x0000_t67" style="position:absolute;margin-left:219.75pt;margin-top:.7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9200" behindDoc="0" locked="0" layoutInCell="1" allowOverlap="1" wp14:anchorId="3E485CB6" wp14:editId="4BFEA825">
                <wp:simplePos x="0" y="0"/>
                <wp:positionH relativeFrom="column">
                  <wp:posOffset>4032885</wp:posOffset>
                </wp:positionH>
                <wp:positionV relativeFrom="paragraph">
                  <wp:posOffset>12065</wp:posOffset>
                </wp:positionV>
                <wp:extent cx="123825" cy="14287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EB30" id="Стрелка вниз 33" o:spid="_x0000_s1026" type="#_x0000_t67" style="position:absolute;margin-left:317.55pt;margin-top:.95pt;width:9.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mc:Fallback>
        </mc:AlternateContent>
      </w:r>
      <w:r w:rsidR="0056575B">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4"/>
        <w:gridCol w:w="420"/>
        <w:gridCol w:w="3220"/>
      </w:tblGrid>
      <w:tr w:rsidR="00F81F00" w:rsidRPr="002A2747" w14:paraId="7A4436B2" w14:textId="77777777" w:rsidTr="00B754DA">
        <w:trPr>
          <w:trHeight w:val="945"/>
        </w:trPr>
        <w:tc>
          <w:tcPr>
            <w:tcW w:w="5386" w:type="dxa"/>
          </w:tcPr>
          <w:p w14:paraId="525DCDBD" w14:textId="63E2E471"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Оформление проекта ГПЗУ/ проекта </w:t>
            </w:r>
            <w:r w:rsidR="00191D73">
              <w:rPr>
                <w:rFonts w:ascii="Times New Roman" w:eastAsiaTheme="minorHAnsi" w:hAnsi="Times New Roman"/>
                <w:sz w:val="20"/>
                <w:szCs w:val="20"/>
              </w:rPr>
              <w:t xml:space="preserve">постановления </w:t>
            </w:r>
            <w:r w:rsidRPr="002A2747">
              <w:rPr>
                <w:rFonts w:ascii="Times New Roman" w:eastAsiaTheme="minorHAnsi" w:hAnsi="Times New Roman"/>
                <w:sz w:val="20"/>
                <w:szCs w:val="20"/>
              </w:rPr>
              <w:t xml:space="preserve">об утверждении ГПЗУ </w:t>
            </w:r>
          </w:p>
          <w:p w14:paraId="73AAB3A8" w14:textId="2FAF941B"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5</w:t>
            </w:r>
            <w:r w:rsidRPr="002A2747">
              <w:rPr>
                <w:rFonts w:ascii="Times New Roman" w:eastAsiaTheme="minorHAnsi" w:hAnsi="Times New Roman"/>
                <w:sz w:val="20"/>
                <w:szCs w:val="20"/>
              </w:rPr>
              <w:t xml:space="preserve"> </w:t>
            </w:r>
            <w:r w:rsidR="00D629BA" w:rsidRPr="002A2747">
              <w:rPr>
                <w:rFonts w:ascii="Times New Roman" w:eastAsiaTheme="minorHAnsi" w:hAnsi="Times New Roman"/>
                <w:sz w:val="20"/>
                <w:szCs w:val="20"/>
              </w:rPr>
              <w:t>рабочих дн</w:t>
            </w:r>
            <w:r w:rsidR="00DC27D7">
              <w:rPr>
                <w:rFonts w:ascii="Times New Roman" w:eastAsiaTheme="minorHAnsi" w:hAnsi="Times New Roman"/>
                <w:sz w:val="20"/>
                <w:szCs w:val="20"/>
              </w:rPr>
              <w:t>ей</w:t>
            </w:r>
            <w:r w:rsidRPr="002A2747">
              <w:rPr>
                <w:rFonts w:ascii="Times New Roman" w:eastAsiaTheme="minorHAnsi" w:hAnsi="Times New Roman"/>
                <w:sz w:val="20"/>
                <w:szCs w:val="20"/>
              </w:rPr>
              <w:t xml:space="preserve">) </w:t>
            </w:r>
          </w:p>
        </w:tc>
        <w:tc>
          <w:tcPr>
            <w:tcW w:w="425" w:type="dxa"/>
            <w:tcBorders>
              <w:top w:val="nil"/>
              <w:bottom w:val="nil"/>
            </w:tcBorders>
            <w:shd w:val="clear" w:color="auto" w:fill="auto"/>
          </w:tcPr>
          <w:p w14:paraId="76BB38BA" w14:textId="20D2720F" w:rsidR="00F81F00" w:rsidRPr="002A2747" w:rsidRDefault="00F81F00" w:rsidP="00F81F00">
            <w:pPr>
              <w:spacing w:after="0" w:line="259" w:lineRule="auto"/>
              <w:jc w:val="center"/>
              <w:rPr>
                <w:rFonts w:ascii="Times New Roman" w:eastAsiaTheme="minorHAnsi" w:hAnsi="Times New Roman"/>
                <w:sz w:val="20"/>
                <w:szCs w:val="20"/>
              </w:rPr>
            </w:pPr>
          </w:p>
        </w:tc>
        <w:tc>
          <w:tcPr>
            <w:tcW w:w="3261" w:type="dxa"/>
            <w:shd w:val="clear" w:color="auto" w:fill="auto"/>
          </w:tcPr>
          <w:p w14:paraId="077C2BCA" w14:textId="32E22AA8" w:rsidR="00F81F00" w:rsidRPr="002A2747" w:rsidRDefault="00191D73" w:rsidP="00F81F00">
            <w:pPr>
              <w:spacing w:after="0" w:line="259" w:lineRule="auto"/>
              <w:jc w:val="center"/>
              <w:rPr>
                <w:rFonts w:ascii="Times New Roman" w:eastAsiaTheme="minorHAnsi" w:hAnsi="Times New Roman"/>
                <w:sz w:val="20"/>
                <w:szCs w:val="20"/>
              </w:rPr>
            </w:pPr>
            <w:r>
              <w:rPr>
                <w:rFonts w:ascii="Times New Roman" w:eastAsiaTheme="minorHAnsi" w:hAnsi="Times New Roman"/>
                <w:sz w:val="20"/>
                <w:szCs w:val="20"/>
              </w:rPr>
              <w:t>Подготовка</w:t>
            </w:r>
            <w:r w:rsidR="00F81F00" w:rsidRPr="002A2747">
              <w:rPr>
                <w:rFonts w:ascii="Times New Roman" w:eastAsiaTheme="minorHAnsi" w:hAnsi="Times New Roman"/>
                <w:sz w:val="20"/>
                <w:szCs w:val="20"/>
              </w:rPr>
              <w:t xml:space="preserve"> отказа в предоставлении </w:t>
            </w:r>
            <w:r w:rsidR="001D539F" w:rsidRPr="002A2747">
              <w:rPr>
                <w:rFonts w:ascii="Times New Roman" w:eastAsiaTheme="minorHAnsi" w:hAnsi="Times New Roman"/>
                <w:sz w:val="20"/>
                <w:szCs w:val="20"/>
              </w:rPr>
              <w:t>Государственной услуги</w:t>
            </w:r>
            <w:r w:rsidR="00F81F00" w:rsidRPr="002A2747">
              <w:rPr>
                <w:rFonts w:ascii="Times New Roman" w:eastAsiaTheme="minorHAnsi" w:hAnsi="Times New Roman"/>
                <w:sz w:val="20"/>
                <w:szCs w:val="20"/>
              </w:rPr>
              <w:t xml:space="preserve"> </w:t>
            </w:r>
          </w:p>
          <w:p w14:paraId="41A88D5E" w14:textId="5324EE00" w:rsidR="00F81F00" w:rsidRPr="002A2747" w:rsidRDefault="00F81F00" w:rsidP="00191D73">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191D73">
              <w:rPr>
                <w:rFonts w:ascii="Times New Roman" w:eastAsiaTheme="minorHAnsi" w:hAnsi="Times New Roman"/>
                <w:sz w:val="20"/>
                <w:szCs w:val="20"/>
              </w:rPr>
              <w:t>1</w:t>
            </w:r>
            <w:r w:rsidRPr="002A2747">
              <w:rPr>
                <w:rFonts w:ascii="Times New Roman" w:eastAsiaTheme="minorHAnsi" w:hAnsi="Times New Roman"/>
                <w:sz w:val="20"/>
                <w:szCs w:val="20"/>
              </w:rPr>
              <w:t xml:space="preserve"> рабочи</w:t>
            </w:r>
            <w:r w:rsidR="00191D73">
              <w:rPr>
                <w:rFonts w:ascii="Times New Roman" w:eastAsiaTheme="minorHAnsi" w:hAnsi="Times New Roman"/>
                <w:sz w:val="20"/>
                <w:szCs w:val="20"/>
              </w:rPr>
              <w:t>й</w:t>
            </w:r>
            <w:r w:rsidRPr="002A2747">
              <w:rPr>
                <w:rFonts w:ascii="Times New Roman" w:eastAsiaTheme="minorHAnsi" w:hAnsi="Times New Roman"/>
                <w:sz w:val="20"/>
                <w:szCs w:val="20"/>
              </w:rPr>
              <w:t xml:space="preserve"> д</w:t>
            </w:r>
            <w:r w:rsidR="00191D73">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14:paraId="25F34BEB" w14:textId="55D992CF"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1248" behindDoc="0" locked="0" layoutInCell="1" allowOverlap="1" wp14:anchorId="505D427B" wp14:editId="45AC8282">
                <wp:simplePos x="0" y="0"/>
                <wp:positionH relativeFrom="column">
                  <wp:posOffset>2790825</wp:posOffset>
                </wp:positionH>
                <wp:positionV relativeFrom="paragraph">
                  <wp:posOffset>0</wp:posOffset>
                </wp:positionV>
                <wp:extent cx="123825" cy="14287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4907" id="Стрелка вниз 34" o:spid="_x0000_s1026" type="#_x0000_t67" style="position:absolute;margin-left:219.75pt;margin-top:0;width:9.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4"/>
      </w:tblGrid>
      <w:tr w:rsidR="00F81F00" w:rsidRPr="002A2747" w14:paraId="5FD7EEAB" w14:textId="77777777" w:rsidTr="009B2E60">
        <w:trPr>
          <w:trHeight w:val="485"/>
        </w:trPr>
        <w:tc>
          <w:tcPr>
            <w:tcW w:w="9072" w:type="dxa"/>
          </w:tcPr>
          <w:p w14:paraId="01B43697" w14:textId="1A7DBB05"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Направление на согласование в Главархитектуру МО</w:t>
            </w:r>
          </w:p>
          <w:p w14:paraId="799EE584"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(согласование 3 рабочих дня)</w:t>
            </w:r>
          </w:p>
        </w:tc>
      </w:tr>
    </w:tbl>
    <w:p w14:paraId="79EBEE4F" w14:textId="5A79778C"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9440" behindDoc="0" locked="0" layoutInCell="1" allowOverlap="1" wp14:anchorId="76D6F31C" wp14:editId="6CADAE75">
                <wp:simplePos x="0" y="0"/>
                <wp:positionH relativeFrom="column">
                  <wp:posOffset>2790825</wp:posOffset>
                </wp:positionH>
                <wp:positionV relativeFrom="paragraph">
                  <wp:posOffset>-635</wp:posOffset>
                </wp:positionV>
                <wp:extent cx="123825" cy="14287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EAA3" id="Стрелка вниз 38" o:spid="_x0000_s1026" type="#_x0000_t67" style="position:absolute;margin-left:219.75pt;margin-top:-.05pt;width:9.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mc:Fallback>
        </mc:AlternateContent>
      </w:r>
      <w:r w:rsidR="0056575B">
        <w:rPr>
          <w:rFonts w:ascii="Times New Roman" w:eastAsiaTheme="minorHAnsi" w:hAnsi="Times New Roman"/>
          <w:noProof/>
          <w:sz w:val="20"/>
          <w:szCs w:val="20"/>
          <w:lang w:eastAsia="ru-RU"/>
        </w:rPr>
        <mc:AlternateContent>
          <mc:Choice Requires="wps">
            <w:drawing>
              <wp:anchor distT="0" distB="0" distL="114300" distR="114300" simplePos="0" relativeHeight="251707392" behindDoc="0" locked="0" layoutInCell="1" allowOverlap="1" wp14:anchorId="43809A08" wp14:editId="00EC092F">
                <wp:simplePos x="0" y="0"/>
                <wp:positionH relativeFrom="column">
                  <wp:posOffset>876300</wp:posOffset>
                </wp:positionH>
                <wp:positionV relativeFrom="paragraph">
                  <wp:posOffset>-635</wp:posOffset>
                </wp:positionV>
                <wp:extent cx="123825" cy="14287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62F4" id="Стрелка вниз 37" o:spid="_x0000_s1026" type="#_x0000_t67" style="position:absolute;margin-left:69pt;margin-top:-.05pt;width:9.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617"/>
        <w:gridCol w:w="6066"/>
      </w:tblGrid>
      <w:tr w:rsidR="00B754DA" w:rsidRPr="002A2747" w14:paraId="1D9FC1A6" w14:textId="5CF5BD1F" w:rsidTr="00B754DA">
        <w:trPr>
          <w:trHeight w:val="730"/>
        </w:trPr>
        <w:tc>
          <w:tcPr>
            <w:tcW w:w="2268" w:type="dxa"/>
          </w:tcPr>
          <w:p w14:paraId="6B2244E2" w14:textId="17F2AFD7"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доработка проекта ГПЗУ/ доработка </w:t>
            </w:r>
            <w:r>
              <w:rPr>
                <w:rFonts w:ascii="Times New Roman" w:eastAsiaTheme="minorHAnsi" w:hAnsi="Times New Roman"/>
                <w:sz w:val="20"/>
                <w:szCs w:val="20"/>
              </w:rPr>
              <w:t xml:space="preserve">отказа </w:t>
            </w:r>
            <w:r w:rsidRPr="002A2747">
              <w:rPr>
                <w:rFonts w:ascii="Times New Roman" w:eastAsiaTheme="minorHAnsi" w:hAnsi="Times New Roman"/>
                <w:sz w:val="20"/>
                <w:szCs w:val="20"/>
              </w:rPr>
              <w:t>(</w:t>
            </w:r>
            <w:r w:rsidR="00DC27D7">
              <w:rPr>
                <w:rFonts w:ascii="Times New Roman" w:eastAsiaTheme="minorHAnsi" w:hAnsi="Times New Roman"/>
                <w:sz w:val="20"/>
                <w:szCs w:val="20"/>
              </w:rPr>
              <w:t>2 рабочих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627" w:type="dxa"/>
            <w:tcBorders>
              <w:top w:val="nil"/>
              <w:bottom w:val="nil"/>
            </w:tcBorders>
            <w:shd w:val="clear" w:color="auto" w:fill="auto"/>
          </w:tcPr>
          <w:p w14:paraId="1CB9796E" w14:textId="0CC58ADF" w:rsidR="00B754DA" w:rsidRPr="002A2747" w:rsidRDefault="00B754DA" w:rsidP="0056575B">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9920" behindDoc="0" locked="0" layoutInCell="1" allowOverlap="1" wp14:anchorId="116D4297" wp14:editId="49D4E4CC">
                      <wp:simplePos x="0" y="0"/>
                      <wp:positionH relativeFrom="column">
                        <wp:posOffset>-51435</wp:posOffset>
                      </wp:positionH>
                      <wp:positionV relativeFrom="paragraph">
                        <wp:posOffset>200025</wp:posOffset>
                      </wp:positionV>
                      <wp:extent cx="333375" cy="114300"/>
                      <wp:effectExtent l="0" t="19050" r="47625" b="38100"/>
                      <wp:wrapNone/>
                      <wp:docPr id="40" name="Стрелка вправо 40"/>
                      <wp:cNvGraphicFramePr/>
                      <a:graphic xmlns:a="http://schemas.openxmlformats.org/drawingml/2006/main">
                        <a:graphicData uri="http://schemas.microsoft.com/office/word/2010/wordprocessingShape">
                          <wps:wsp>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6F92" id="Стрелка вправо 40" o:spid="_x0000_s1026" type="#_x0000_t13" style="position:absolute;margin-left:-4.05pt;margin-top:15.75pt;width:2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mc:Fallback>
              </mc:AlternateContent>
            </w:r>
          </w:p>
        </w:tc>
        <w:tc>
          <w:tcPr>
            <w:tcW w:w="6177" w:type="dxa"/>
            <w:shd w:val="clear" w:color="auto" w:fill="auto"/>
          </w:tcPr>
          <w:p w14:paraId="0F6F8E4A" w14:textId="191313E1"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подписание ГПЗУ/</w:t>
            </w:r>
            <w:r w:rsidR="008E26BD">
              <w:t xml:space="preserve"> </w:t>
            </w:r>
            <w:r w:rsidR="008E26BD">
              <w:rPr>
                <w:rFonts w:ascii="Times New Roman" w:eastAsiaTheme="minorHAnsi" w:hAnsi="Times New Roman"/>
                <w:sz w:val="20"/>
                <w:szCs w:val="20"/>
              </w:rPr>
              <w:t>р</w:t>
            </w:r>
            <w:r w:rsidR="008E26BD" w:rsidRPr="008E26BD">
              <w:rPr>
                <w:rFonts w:ascii="Times New Roman" w:eastAsiaTheme="minorHAnsi" w:hAnsi="Times New Roman"/>
                <w:sz w:val="20"/>
                <w:szCs w:val="20"/>
              </w:rPr>
              <w:t>егистрация ГПЗУ</w:t>
            </w:r>
          </w:p>
          <w:p w14:paraId="45B26DB2" w14:textId="5294D0F9"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согласование и подписание </w:t>
            </w:r>
            <w:r>
              <w:rPr>
                <w:rFonts w:ascii="Times New Roman" w:eastAsiaTheme="minorHAnsi" w:hAnsi="Times New Roman"/>
                <w:sz w:val="20"/>
                <w:szCs w:val="20"/>
              </w:rPr>
              <w:t>постановления</w:t>
            </w:r>
            <w:r w:rsidRPr="002A2747">
              <w:rPr>
                <w:rFonts w:ascii="Times New Roman" w:eastAsiaTheme="minorHAnsi" w:hAnsi="Times New Roman"/>
                <w:sz w:val="20"/>
                <w:szCs w:val="20"/>
              </w:rPr>
              <w:t xml:space="preserve"> об утверждении ГПЗУ</w:t>
            </w:r>
          </w:p>
          <w:p w14:paraId="69272412" w14:textId="2562F33E"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 (</w:t>
            </w:r>
            <w:r w:rsidR="00DC27D7">
              <w:rPr>
                <w:rFonts w:ascii="Times New Roman" w:eastAsiaTheme="minorHAnsi" w:hAnsi="Times New Roman"/>
                <w:sz w:val="20"/>
                <w:szCs w:val="20"/>
              </w:rPr>
              <w:t>3</w:t>
            </w:r>
            <w:r w:rsidRPr="002A2747">
              <w:rPr>
                <w:rFonts w:ascii="Times New Roman" w:eastAsiaTheme="minorHAnsi" w:hAnsi="Times New Roman"/>
                <w:sz w:val="20"/>
                <w:szCs w:val="20"/>
              </w:rPr>
              <w:t xml:space="preserve"> рабочих дня)</w:t>
            </w:r>
          </w:p>
        </w:tc>
      </w:tr>
    </w:tbl>
    <w:p w14:paraId="14D4C17E" w14:textId="658AD0B7" w:rsidR="00F81F00" w:rsidRPr="002A2747" w:rsidRDefault="009B2E60" w:rsidP="0056575B">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5584" behindDoc="0" locked="0" layoutInCell="1" allowOverlap="1" wp14:anchorId="2F329EC4" wp14:editId="088C62AC">
                <wp:simplePos x="0" y="0"/>
                <wp:positionH relativeFrom="column">
                  <wp:posOffset>2790825</wp:posOffset>
                </wp:positionH>
                <wp:positionV relativeFrom="paragraph">
                  <wp:posOffset>9525</wp:posOffset>
                </wp:positionV>
                <wp:extent cx="123825" cy="14287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6324" id="Стрелка вниз 41" o:spid="_x0000_s1026" type="#_x0000_t67" style="position:absolute;margin-left:219.75pt;margin-top:.75pt;width: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mc:Fallback>
        </mc:AlternateContent>
      </w:r>
      <w:r w:rsidR="0056575B">
        <w:rPr>
          <w:rFonts w:ascii="Times New Roman" w:eastAsiaTheme="minorHAnsi" w:hAnsi="Times New Roman"/>
          <w:sz w:val="20"/>
          <w:szCs w:val="20"/>
        </w:rPr>
        <w:tab/>
      </w:r>
      <w:r w:rsidR="0056575B">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4"/>
      </w:tblGrid>
      <w:tr w:rsidR="00F81F00" w:rsidRPr="002A2747" w14:paraId="591AC64C" w14:textId="77777777" w:rsidTr="009B2E60">
        <w:trPr>
          <w:trHeight w:val="945"/>
        </w:trPr>
        <w:tc>
          <w:tcPr>
            <w:tcW w:w="9072" w:type="dxa"/>
          </w:tcPr>
          <w:p w14:paraId="410FBD7D" w14:textId="755D9572" w:rsidR="00F81F00" w:rsidRPr="002A2747" w:rsidRDefault="00F81F00" w:rsidP="00F81F00">
            <w:pPr>
              <w:spacing w:after="0" w:line="259" w:lineRule="auto"/>
              <w:jc w:val="center"/>
              <w:rPr>
                <w:rFonts w:ascii="Times New Roman" w:eastAsiaTheme="minorHAnsi" w:hAnsi="Times New Roman"/>
                <w:sz w:val="20"/>
                <w:szCs w:val="20"/>
              </w:rPr>
            </w:pPr>
          </w:p>
          <w:p w14:paraId="5CC2CCB9" w14:textId="1D758A8F"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Направление результата в МФЦ и Главархитектуру МО для размещения в </w:t>
            </w:r>
            <w:r w:rsidR="009C6409">
              <w:rPr>
                <w:rFonts w:ascii="Times New Roman" w:eastAsiaTheme="minorHAnsi" w:hAnsi="Times New Roman"/>
                <w:sz w:val="20"/>
                <w:szCs w:val="20"/>
              </w:rPr>
              <w:t>ИСОГД</w:t>
            </w:r>
          </w:p>
          <w:p w14:paraId="3834B544" w14:textId="233F29C6" w:rsidR="00F81F00" w:rsidRPr="002A2747" w:rsidRDefault="00F81F00" w:rsidP="008E26BD">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1</w:t>
            </w:r>
            <w:r w:rsidR="00D629BA" w:rsidRPr="002A2747">
              <w:rPr>
                <w:rFonts w:ascii="Times New Roman" w:eastAsiaTheme="minorHAnsi" w:hAnsi="Times New Roman"/>
                <w:sz w:val="20"/>
                <w:szCs w:val="20"/>
              </w:rPr>
              <w:t xml:space="preserve"> рабочи</w:t>
            </w:r>
            <w:r w:rsidR="008E26BD">
              <w:rPr>
                <w:rFonts w:ascii="Times New Roman" w:eastAsiaTheme="minorHAnsi" w:hAnsi="Times New Roman"/>
                <w:sz w:val="20"/>
                <w:szCs w:val="20"/>
              </w:rPr>
              <w:t>й</w:t>
            </w:r>
            <w:r w:rsidR="00D629BA" w:rsidRPr="002A2747">
              <w:rPr>
                <w:rFonts w:ascii="Times New Roman" w:eastAsiaTheme="minorHAnsi" w:hAnsi="Times New Roman"/>
                <w:sz w:val="20"/>
                <w:szCs w:val="20"/>
              </w:rPr>
              <w:t xml:space="preserve"> д</w:t>
            </w:r>
            <w:r w:rsidR="008E26BD">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14:paraId="73362E38" w14:textId="0E6BD244"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7632" behindDoc="0" locked="0" layoutInCell="1" allowOverlap="1" wp14:anchorId="7896C18F" wp14:editId="46ED35E8">
                <wp:simplePos x="0" y="0"/>
                <wp:positionH relativeFrom="column">
                  <wp:posOffset>2781300</wp:posOffset>
                </wp:positionH>
                <wp:positionV relativeFrom="paragraph">
                  <wp:posOffset>9525</wp:posOffset>
                </wp:positionV>
                <wp:extent cx="123825" cy="142875"/>
                <wp:effectExtent l="19050" t="0" r="47625" b="47625"/>
                <wp:wrapNone/>
                <wp:docPr id="42" name="Стрелка вниз 4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566" id="Стрелка вниз 42" o:spid="_x0000_s1026" type="#_x0000_t67" style="position:absolute;margin-left:219pt;margin-top:.75pt;width:9.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346"/>
        <w:gridCol w:w="1957"/>
      </w:tblGrid>
      <w:tr w:rsidR="00F81F00" w:rsidRPr="002A2747" w14:paraId="05606A6D" w14:textId="77777777" w:rsidTr="00F81F00">
        <w:trPr>
          <w:gridAfter w:val="2"/>
          <w:wAfter w:w="3402" w:type="dxa"/>
          <w:trHeight w:val="930"/>
        </w:trPr>
        <w:tc>
          <w:tcPr>
            <w:tcW w:w="2694" w:type="dxa"/>
          </w:tcPr>
          <w:p w14:paraId="009807AB" w14:textId="38AE3674"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lastRenderedPageBreak/>
              <w:t>МФЦ</w:t>
            </w:r>
          </w:p>
          <w:p w14:paraId="636ADF32" w14:textId="77777777" w:rsidR="00D629BA"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p>
          <w:p w14:paraId="16016439" w14:textId="77777777" w:rsidR="008875CD"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выдача</w:t>
            </w:r>
          </w:p>
          <w:p w14:paraId="4E6EA297" w14:textId="77777777" w:rsidR="00F81F00" w:rsidRPr="002A2747" w:rsidRDefault="00F81F00" w:rsidP="008875CD">
            <w:pPr>
              <w:spacing w:after="0" w:line="259" w:lineRule="auto"/>
              <w:jc w:val="center"/>
              <w:rPr>
                <w:rFonts w:ascii="Times New Roman" w:eastAsiaTheme="minorHAnsi" w:hAnsi="Times New Roman"/>
                <w:sz w:val="20"/>
                <w:szCs w:val="20"/>
              </w:rPr>
            </w:pPr>
          </w:p>
        </w:tc>
      </w:tr>
      <w:tr w:rsidR="00F81F00" w:rsidRPr="002A2747" w14:paraId="43906AED" w14:textId="77777777" w:rsidTr="00B754DA">
        <w:trPr>
          <w:gridBefore w:val="2"/>
          <w:wBefore w:w="4111" w:type="dxa"/>
          <w:trHeight w:val="306"/>
        </w:trPr>
        <w:tc>
          <w:tcPr>
            <w:tcW w:w="1985" w:type="dxa"/>
          </w:tcPr>
          <w:p w14:paraId="5EDF9CD4" w14:textId="0F0C73D8" w:rsidR="00F81F00" w:rsidRPr="002A2747" w:rsidRDefault="00D629BA" w:rsidP="00454095">
            <w:pPr>
              <w:spacing w:after="160" w:line="259" w:lineRule="auto"/>
              <w:rPr>
                <w:rFonts w:ascii="Times New Roman" w:eastAsiaTheme="minorHAnsi" w:hAnsi="Times New Roman"/>
                <w:b/>
                <w:sz w:val="20"/>
                <w:szCs w:val="20"/>
              </w:rPr>
            </w:pPr>
            <w:r w:rsidRPr="002A2747">
              <w:rPr>
                <w:rFonts w:ascii="Times New Roman" w:eastAsiaTheme="minorHAnsi" w:hAnsi="Times New Roman"/>
                <w:b/>
                <w:sz w:val="20"/>
                <w:szCs w:val="20"/>
              </w:rPr>
              <w:t>Итого: 30 календарных дней</w:t>
            </w:r>
          </w:p>
        </w:tc>
      </w:tr>
    </w:tbl>
    <w:p w14:paraId="1975E682" w14:textId="2AE42700" w:rsidR="00B754DA" w:rsidRDefault="00B754DA" w:rsidP="000F2DAB">
      <w:pPr>
        <w:pStyle w:val="4"/>
        <w:jc w:val="right"/>
        <w:rPr>
          <w:b w:val="0"/>
        </w:rPr>
      </w:pPr>
      <w:bookmarkStart w:id="183" w:name="_Ref437966553"/>
      <w:bookmarkStart w:id="184" w:name="_Toc437973308"/>
      <w:bookmarkStart w:id="185" w:name="_Toc438110050"/>
      <w:bookmarkStart w:id="186" w:name="_Toc438376262"/>
    </w:p>
    <w:p w14:paraId="0DB8FD59" w14:textId="77777777" w:rsidR="00B754DA" w:rsidRDefault="00B754DA" w:rsidP="00B754DA">
      <w:pPr>
        <w:rPr>
          <w:lang w:eastAsia="ru-RU"/>
        </w:rPr>
      </w:pPr>
    </w:p>
    <w:p w14:paraId="56224F98" w14:textId="77777777" w:rsidR="00196CB9" w:rsidRDefault="00196CB9" w:rsidP="00B754DA">
      <w:pPr>
        <w:rPr>
          <w:lang w:eastAsia="ru-RU"/>
        </w:rPr>
      </w:pPr>
    </w:p>
    <w:p w14:paraId="7D5454F4" w14:textId="77777777" w:rsidR="00196CB9" w:rsidRPr="00B754DA" w:rsidRDefault="00196CB9" w:rsidP="00B754DA">
      <w:pPr>
        <w:rPr>
          <w:lang w:eastAsia="ru-RU"/>
        </w:rPr>
      </w:pPr>
    </w:p>
    <w:p w14:paraId="1662CDE2" w14:textId="56A2120B" w:rsidR="000F2DAB" w:rsidRDefault="000F2DAB" w:rsidP="000F2DAB">
      <w:pPr>
        <w:pStyle w:val="4"/>
        <w:jc w:val="right"/>
      </w:pPr>
      <w:r w:rsidRPr="00743C96">
        <w:t>Приложение 1</w:t>
      </w:r>
      <w:r w:rsidR="005A65B0" w:rsidRPr="00743C96">
        <w:t>0</w:t>
      </w:r>
    </w:p>
    <w:p w14:paraId="10A52E7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2BF48896"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5F28B7E9"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3824422F"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620BC510"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7893D54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60FACD5C" w14:textId="47955037" w:rsidR="00323BED" w:rsidRPr="00323BED" w:rsidRDefault="00323BED" w:rsidP="00323BED">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3D079A6C" w14:textId="77777777" w:rsidR="008D4224" w:rsidRPr="002A2747" w:rsidRDefault="008D4224" w:rsidP="000F2DAB">
      <w:pPr>
        <w:pStyle w:val="4"/>
        <w:jc w:val="right"/>
      </w:pPr>
    </w:p>
    <w:p w14:paraId="67BBF1B5" w14:textId="6F176ABA" w:rsidR="000F2DAB" w:rsidRPr="002A2747" w:rsidRDefault="000F2DAB" w:rsidP="00CE5347">
      <w:pPr>
        <w:pStyle w:val="1-"/>
        <w:spacing w:before="0" w:after="0"/>
        <w:rPr>
          <w:sz w:val="24"/>
          <w:szCs w:val="24"/>
        </w:rPr>
      </w:pPr>
      <w:bookmarkStart w:id="187" w:name="_Toc460002915"/>
      <w:bookmarkStart w:id="188" w:name="приложение_10_форма_заявления"/>
      <w:bookmarkEnd w:id="183"/>
      <w:bookmarkEnd w:id="184"/>
      <w:bookmarkEnd w:id="185"/>
      <w:bookmarkEnd w:id="186"/>
      <w:r w:rsidRPr="002A2747">
        <w:rPr>
          <w:sz w:val="24"/>
          <w:szCs w:val="24"/>
        </w:rPr>
        <w:t>Форма заявления на предоставление Государственной услуги</w:t>
      </w:r>
      <w:bookmarkEnd w:id="187"/>
    </w:p>
    <w:bookmarkEnd w:id="188"/>
    <w:p w14:paraId="303489BE" w14:textId="77777777" w:rsidR="000F2DAB" w:rsidRPr="002A2747" w:rsidRDefault="000F2DAB" w:rsidP="000F2DAB">
      <w:pPr>
        <w:rPr>
          <w:lang w:eastAsia="ru-RU"/>
        </w:rPr>
      </w:pPr>
    </w:p>
    <w:p w14:paraId="6A950175" w14:textId="77777777" w:rsidR="00761B46" w:rsidRPr="002A2747" w:rsidRDefault="00761B46" w:rsidP="000E21AA">
      <w:pPr>
        <w:pStyle w:val="4"/>
        <w:numPr>
          <w:ilvl w:val="0"/>
          <w:numId w:val="11"/>
        </w:numPr>
      </w:pPr>
      <w:r w:rsidRPr="002A2747">
        <w:t xml:space="preserve">Форма заявления на </w:t>
      </w:r>
      <w:r w:rsidR="002E1F1E" w:rsidRPr="002A2747">
        <w:t>подготовку и утверждение ГПЗУ</w:t>
      </w:r>
    </w:p>
    <w:p w14:paraId="7165D19F" w14:textId="77777777" w:rsidR="00761B46" w:rsidRPr="002A2747" w:rsidRDefault="00761B46" w:rsidP="00761B46">
      <w:pPr>
        <w:pStyle w:val="ConsPlusNormal"/>
        <w:jc w:val="both"/>
        <w:rPr>
          <w:rFonts w:ascii="Times New Roman" w:hAnsi="Times New Roman" w:cs="Times New Roman"/>
          <w:sz w:val="24"/>
          <w:szCs w:val="24"/>
        </w:rPr>
      </w:pPr>
    </w:p>
    <w:p w14:paraId="6A27C515" w14:textId="77777777" w:rsidR="00761B46" w:rsidRPr="002A2747" w:rsidRDefault="00761B46" w:rsidP="00761B46">
      <w:pPr>
        <w:pStyle w:val="ConsPlusNormal"/>
        <w:jc w:val="both"/>
        <w:rPr>
          <w:rFonts w:ascii="Times New Roman" w:hAnsi="Times New Roman" w:cs="Times New Roman"/>
          <w:sz w:val="24"/>
          <w:szCs w:val="24"/>
        </w:rPr>
      </w:pPr>
    </w:p>
    <w:p w14:paraId="2C97967E" w14:textId="77777777" w:rsidR="00196CB9" w:rsidRDefault="00196CB9" w:rsidP="00196CB9">
      <w:pPr>
        <w:pStyle w:val="ConsPlusNonformat"/>
        <w:jc w:val="right"/>
        <w:rPr>
          <w:rFonts w:ascii="Times New Roman" w:hAnsi="Times New Roman"/>
          <w:sz w:val="24"/>
          <w:szCs w:val="24"/>
        </w:rPr>
      </w:pPr>
      <w:r w:rsidRPr="00E97314">
        <w:rPr>
          <w:rFonts w:ascii="Times New Roman" w:hAnsi="Times New Roman"/>
          <w:sz w:val="24"/>
          <w:szCs w:val="24"/>
        </w:rPr>
        <w:t>Администрации городского округа Электросталь</w:t>
      </w:r>
    </w:p>
    <w:p w14:paraId="04F0E98A" w14:textId="4E751A11" w:rsidR="00761B46" w:rsidRPr="002A2747" w:rsidRDefault="00196CB9" w:rsidP="00196CB9">
      <w:pPr>
        <w:pStyle w:val="ConsPlusNonformat"/>
        <w:jc w:val="right"/>
        <w:rPr>
          <w:rFonts w:ascii="Times New Roman" w:hAnsi="Times New Roman" w:cs="Times New Roman"/>
          <w:sz w:val="24"/>
          <w:szCs w:val="24"/>
        </w:rPr>
      </w:pPr>
      <w:r w:rsidRPr="00E97314">
        <w:rPr>
          <w:rFonts w:ascii="Times New Roman" w:hAnsi="Times New Roman"/>
          <w:sz w:val="24"/>
          <w:szCs w:val="24"/>
        </w:rPr>
        <w:t xml:space="preserve"> Московской области</w:t>
      </w:r>
    </w:p>
    <w:p w14:paraId="293C075C" w14:textId="77777777"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14:paraId="7EF31F0C" w14:textId="77777777"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14:paraId="4FFB0C44" w14:textId="77777777" w:rsidR="00761B46" w:rsidRPr="002A2747" w:rsidRDefault="00761B46" w:rsidP="00761B46">
      <w:pPr>
        <w:pStyle w:val="ConsPlusNonformat"/>
        <w:jc w:val="both"/>
        <w:rPr>
          <w:rFonts w:ascii="Times New Roman" w:hAnsi="Times New Roman" w:cs="Times New Roman"/>
          <w:sz w:val="24"/>
          <w:szCs w:val="24"/>
          <w:u w:val="single"/>
        </w:rPr>
      </w:pPr>
    </w:p>
    <w:p w14:paraId="6D125EBF"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w:t>
      </w:r>
    </w:p>
    <w:p w14:paraId="74C9C19D" w14:textId="77777777"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(полное наименование организации</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и организационно-правовой формы)</w:t>
      </w:r>
    </w:p>
    <w:p w14:paraId="7B15AA87" w14:textId="77777777" w:rsidR="00761B46" w:rsidRPr="002A2747" w:rsidRDefault="00761B46" w:rsidP="00761B46">
      <w:pPr>
        <w:pStyle w:val="ConsPlusNonformat"/>
        <w:ind w:left="5103"/>
        <w:jc w:val="both"/>
        <w:rPr>
          <w:rFonts w:ascii="Times New Roman" w:hAnsi="Times New Roman" w:cs="Times New Roman"/>
          <w:sz w:val="24"/>
          <w:szCs w:val="24"/>
        </w:rPr>
      </w:pPr>
    </w:p>
    <w:p w14:paraId="093BFF0C"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r w:rsidR="009B02B3" w:rsidRPr="002A2747">
        <w:rPr>
          <w:rFonts w:ascii="Times New Roman" w:hAnsi="Times New Roman" w:cs="Times New Roman"/>
          <w:sz w:val="24"/>
          <w:szCs w:val="24"/>
        </w:rPr>
        <w:t xml:space="preserve"> </w:t>
      </w:r>
    </w:p>
    <w:p w14:paraId="5DB42887"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_______________________________________</w:t>
      </w:r>
    </w:p>
    <w:p w14:paraId="6383B395" w14:textId="77777777"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(ФИО руководителя или иного уполномоченного лица)</w:t>
      </w:r>
    </w:p>
    <w:p w14:paraId="4E8D5496"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14:paraId="1EF2E931"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Документ, удостоверяющий личность:</w:t>
      </w:r>
    </w:p>
    <w:p w14:paraId="67E8C973"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14:paraId="68853A02" w14:textId="77777777"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14:paraId="5A0F5AE2"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w:t>
      </w:r>
      <w:r w:rsidR="00761B46" w:rsidRPr="002A2747">
        <w:rPr>
          <w:rFonts w:ascii="Times New Roman" w:hAnsi="Times New Roman" w:cs="Times New Roman"/>
          <w:sz w:val="24"/>
          <w:szCs w:val="24"/>
        </w:rPr>
        <w:t>_________________________________</w:t>
      </w:r>
      <w:r w:rsidR="002B0396" w:rsidRPr="002A2747">
        <w:rPr>
          <w:rFonts w:ascii="Times New Roman" w:hAnsi="Times New Roman" w:cs="Times New Roman"/>
          <w:sz w:val="24"/>
          <w:szCs w:val="24"/>
        </w:rPr>
        <w:t>___</w:t>
      </w:r>
    </w:p>
    <w:p w14:paraId="1A1E691E"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14:paraId="1BB375A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w:t>
      </w:r>
      <w:r w:rsidRPr="002A2747">
        <w:rPr>
          <w:rFonts w:ascii="Times New Roman" w:hAnsi="Times New Roman" w:cs="Times New Roman"/>
          <w:sz w:val="24"/>
          <w:szCs w:val="24"/>
        </w:rPr>
        <w:lastRenderedPageBreak/>
        <w:t xml:space="preserve">__ </w:t>
      </w:r>
    </w:p>
    <w:p w14:paraId="4EB51B4C"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14:paraId="14E52314"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p>
    <w:p w14:paraId="357F8265"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7BA2525"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14:paraId="3B2FEF15" w14:textId="77777777" w:rsidR="00761B46" w:rsidRPr="002A2747" w:rsidRDefault="00761B46" w:rsidP="00761B46">
      <w:pPr>
        <w:pStyle w:val="ConsPlusNonformat"/>
        <w:ind w:left="5103"/>
        <w:jc w:val="both"/>
        <w:rPr>
          <w:rFonts w:ascii="Times New Roman" w:hAnsi="Times New Roman" w:cs="Times New Roman"/>
          <w:sz w:val="24"/>
          <w:szCs w:val="24"/>
        </w:rPr>
      </w:pPr>
    </w:p>
    <w:p w14:paraId="38F3CF2C"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7C5F9CF4"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14:paraId="7B1531E6"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14:paraId="77284F18"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606F4660"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27EBB80E" w14:textId="77777777" w:rsidR="00761B46" w:rsidRPr="002A2747" w:rsidRDefault="00761B46" w:rsidP="00761B46">
      <w:pPr>
        <w:pStyle w:val="ConsPlusNonformat"/>
        <w:ind w:left="5103"/>
        <w:jc w:val="both"/>
        <w:rPr>
          <w:rFonts w:ascii="Times New Roman" w:hAnsi="Times New Roman" w:cs="Times New Roman"/>
          <w:sz w:val="24"/>
          <w:szCs w:val="24"/>
        </w:rPr>
      </w:pPr>
    </w:p>
    <w:p w14:paraId="1900A923"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14:paraId="49655218"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14:paraId="4F0B4D44"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14:paraId="7D75E426" w14:textId="77777777" w:rsidR="00196CB9"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rPr>
        <w:t xml:space="preserve"> </w:t>
      </w:r>
    </w:p>
    <w:p w14:paraId="5F611E4D" w14:textId="77777777" w:rsidR="00196CB9" w:rsidRDefault="00196CB9" w:rsidP="000F2DAB">
      <w:pPr>
        <w:pStyle w:val="ConsPlusNonformat"/>
        <w:rPr>
          <w:rFonts w:ascii="Times New Roman" w:hAnsi="Times New Roman" w:cs="Times New Roman"/>
          <w:sz w:val="24"/>
          <w:szCs w:val="24"/>
        </w:rPr>
      </w:pPr>
    </w:p>
    <w:p w14:paraId="2BD45487" w14:textId="77777777" w:rsidR="00196CB9" w:rsidRDefault="00196CB9" w:rsidP="000F2DAB">
      <w:pPr>
        <w:pStyle w:val="ConsPlusNonformat"/>
        <w:rPr>
          <w:rFonts w:ascii="Times New Roman" w:hAnsi="Times New Roman" w:cs="Times New Roman"/>
          <w:sz w:val="24"/>
          <w:szCs w:val="24"/>
        </w:rPr>
      </w:pPr>
    </w:p>
    <w:p w14:paraId="7FA00EC7" w14:textId="2EBE8E2D" w:rsidR="000F2DAB" w:rsidRPr="002A2747"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u w:val="single"/>
        </w:rPr>
        <w:t>Для физических лиц</w:t>
      </w:r>
      <w:r w:rsidR="009B02B3" w:rsidRPr="002A2747">
        <w:rPr>
          <w:rFonts w:ascii="Times New Roman" w:hAnsi="Times New Roman" w:cs="Times New Roman"/>
          <w:sz w:val="24"/>
          <w:szCs w:val="24"/>
        </w:rPr>
        <w:t xml:space="preserve"> </w:t>
      </w:r>
    </w:p>
    <w:p w14:paraId="3A63E9C5"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14:paraId="260BFF9D" w14:textId="77777777" w:rsidR="00761B46" w:rsidRPr="002A2747" w:rsidRDefault="00761B46" w:rsidP="00761B46">
      <w:pPr>
        <w:pStyle w:val="ConsPlusNonformat"/>
        <w:rPr>
          <w:rFonts w:ascii="Times New Roman" w:hAnsi="Times New Roman" w:cs="Times New Roman"/>
          <w:sz w:val="24"/>
          <w:szCs w:val="24"/>
        </w:rPr>
      </w:pPr>
    </w:p>
    <w:p w14:paraId="3559E3BB" w14:textId="77777777" w:rsidR="00761B46" w:rsidRPr="002A2747" w:rsidRDefault="00761B46" w:rsidP="00761B46">
      <w:pPr>
        <w:pStyle w:val="ConsPlusNonformat"/>
        <w:rPr>
          <w:rFonts w:ascii="Times New Roman" w:hAnsi="Times New Roman" w:cs="Times New Roman"/>
          <w:sz w:val="24"/>
          <w:szCs w:val="24"/>
        </w:rPr>
      </w:pPr>
    </w:p>
    <w:p w14:paraId="54825187" w14:textId="77777777" w:rsidR="00761B46" w:rsidRPr="002A2747" w:rsidRDefault="00761B46"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14:paraId="267E84A8"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14:paraId="5EB3E7FD" w14:textId="77777777"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14:paraId="36D7AF46"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___</w:t>
      </w:r>
      <w:r w:rsidR="00761B46" w:rsidRPr="002A2747">
        <w:rPr>
          <w:rFonts w:ascii="Times New Roman" w:hAnsi="Times New Roman" w:cs="Times New Roman"/>
          <w:sz w:val="24"/>
          <w:szCs w:val="24"/>
        </w:rPr>
        <w:t>___</w:t>
      </w:r>
      <w:r w:rsidR="002B0396" w:rsidRPr="002A2747">
        <w:rPr>
          <w:rFonts w:ascii="Times New Roman" w:hAnsi="Times New Roman" w:cs="Times New Roman"/>
          <w:sz w:val="24"/>
          <w:szCs w:val="24"/>
        </w:rPr>
        <w:t>_______________________________</w:t>
      </w:r>
    </w:p>
    <w:p w14:paraId="0B6BEC85" w14:textId="77777777" w:rsidR="00761B46" w:rsidRPr="002A2747" w:rsidRDefault="009B02B3" w:rsidP="000F2DAB">
      <w:pPr>
        <w:pStyle w:val="ConsPlusNonformat"/>
        <w:ind w:left="5103"/>
        <w:jc w:val="right"/>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14:paraId="465D66DC"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r w:rsidR="009B02B3" w:rsidRPr="002A2747">
        <w:rPr>
          <w:rFonts w:ascii="Times New Roman" w:hAnsi="Times New Roman" w:cs="Times New Roman"/>
          <w:sz w:val="24"/>
          <w:szCs w:val="24"/>
        </w:rPr>
        <w:t xml:space="preserve"> </w:t>
      </w:r>
    </w:p>
    <w:p w14:paraId="083FD6C6"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14:paraId="141F1D09" w14:textId="77777777" w:rsidR="00761B46" w:rsidRPr="002A2747" w:rsidRDefault="00761B46" w:rsidP="00761B46">
      <w:pPr>
        <w:pStyle w:val="ConsPlusNonformat"/>
        <w:ind w:left="5103"/>
        <w:rPr>
          <w:rFonts w:ascii="Times New Roman" w:hAnsi="Times New Roman" w:cs="Times New Roman"/>
          <w:i/>
          <w:sz w:val="24"/>
          <w:szCs w:val="24"/>
        </w:rPr>
      </w:pPr>
    </w:p>
    <w:p w14:paraId="08A9911A" w14:textId="77777777"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СНИЛС</w:t>
      </w:r>
    </w:p>
    <w:p w14:paraId="6C305A13" w14:textId="77777777"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____________________________________</w:t>
      </w:r>
    </w:p>
    <w:p w14:paraId="15FC7D9F" w14:textId="77777777" w:rsidR="00761B46" w:rsidRPr="002A2747" w:rsidRDefault="00761B46" w:rsidP="00761B46">
      <w:pPr>
        <w:pStyle w:val="ConsPlusNonformat"/>
        <w:ind w:left="5103"/>
        <w:rPr>
          <w:rFonts w:ascii="Times New Roman" w:hAnsi="Times New Roman" w:cs="Times New Roman"/>
          <w:i/>
          <w:sz w:val="24"/>
          <w:szCs w:val="24"/>
        </w:rPr>
      </w:pPr>
    </w:p>
    <w:p w14:paraId="126BF3D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14:paraId="52761FA0"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14:paraId="18A81086" w14:textId="77777777" w:rsidR="00761B46" w:rsidRPr="002A2747" w:rsidRDefault="00761B46" w:rsidP="00761B46">
      <w:pPr>
        <w:pStyle w:val="ConsPlusNonformat"/>
        <w:jc w:val="both"/>
        <w:rPr>
          <w:rFonts w:ascii="Times New Roman" w:hAnsi="Times New Roman" w:cs="Times New Roman"/>
          <w:sz w:val="24"/>
          <w:szCs w:val="24"/>
        </w:rPr>
      </w:pPr>
    </w:p>
    <w:p w14:paraId="028E9E87"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14:paraId="34645D3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lastRenderedPageBreak/>
        <w:t>тел. _________-_______________________</w:t>
      </w:r>
    </w:p>
    <w:p w14:paraId="0958B4FE"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14:paraId="2B242C9F" w14:textId="77777777" w:rsidR="00761B46" w:rsidRPr="002A2747" w:rsidRDefault="00761B46" w:rsidP="00761B46">
      <w:pPr>
        <w:pStyle w:val="ConsPlusNonformat"/>
        <w:ind w:left="5103"/>
        <w:jc w:val="both"/>
        <w:rPr>
          <w:rFonts w:ascii="Times New Roman" w:hAnsi="Times New Roman" w:cs="Times New Roman"/>
          <w:sz w:val="24"/>
          <w:szCs w:val="24"/>
        </w:rPr>
      </w:pPr>
    </w:p>
    <w:p w14:paraId="25D09A05" w14:textId="77777777" w:rsidR="00761B46" w:rsidRPr="002A2747" w:rsidRDefault="009B02B3"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 xml:space="preserve"> </w:t>
      </w:r>
    </w:p>
    <w:p w14:paraId="4EB16584" w14:textId="77777777" w:rsidR="00761B46" w:rsidRPr="002A2747" w:rsidRDefault="00761B46"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14:paraId="06905F89" w14:textId="77777777" w:rsidR="00761B46" w:rsidRPr="002A2747" w:rsidRDefault="00761B46" w:rsidP="00761B46">
      <w:pPr>
        <w:pStyle w:val="ConsPlusNonformat"/>
        <w:jc w:val="center"/>
        <w:rPr>
          <w:rFonts w:ascii="Times New Roman" w:hAnsi="Times New Roman" w:cs="Times New Roman"/>
          <w:sz w:val="24"/>
          <w:szCs w:val="24"/>
        </w:rPr>
      </w:pPr>
    </w:p>
    <w:p w14:paraId="6BADB16E" w14:textId="77777777" w:rsidR="00761B46" w:rsidRPr="002A2747" w:rsidRDefault="00761B46" w:rsidP="002B0396">
      <w:pPr>
        <w:pStyle w:val="ConsPlusNonformat"/>
        <w:ind w:firstLine="567"/>
        <w:jc w:val="center"/>
        <w:rPr>
          <w:rFonts w:ascii="Times New Roman" w:hAnsi="Times New Roman" w:cs="Times New Roman"/>
          <w:i/>
          <w:sz w:val="24"/>
          <w:szCs w:val="24"/>
        </w:rPr>
      </w:pPr>
      <w:r w:rsidRPr="002A2747">
        <w:rPr>
          <w:rFonts w:ascii="Times New Roman" w:hAnsi="Times New Roman" w:cs="Times New Roman"/>
          <w:sz w:val="24"/>
          <w:szCs w:val="24"/>
        </w:rPr>
        <w:t>Прошу</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009B02B3" w:rsidRPr="002A2747">
        <w:rPr>
          <w:rFonts w:ascii="Times New Roman" w:hAnsi="Times New Roman" w:cs="Times New Roman"/>
          <w:sz w:val="24"/>
          <w:szCs w:val="24"/>
        </w:rPr>
        <w:t xml:space="preserve"> </w:t>
      </w:r>
      <w:r w:rsidRPr="002A2747">
        <w:rPr>
          <w:rFonts w:ascii="Times New Roman" w:hAnsi="Times New Roman" w:cs="Times New Roman"/>
          <w:i/>
          <w:sz w:val="24"/>
          <w:szCs w:val="24"/>
        </w:rPr>
        <w:t>(нужное подчеркнуть)</w:t>
      </w:r>
      <w:r w:rsidRPr="002A2747">
        <w:rPr>
          <w:rFonts w:ascii="Times New Roman" w:hAnsi="Times New Roman" w:cs="Times New Roman"/>
          <w:sz w:val="24"/>
          <w:szCs w:val="24"/>
        </w:rPr>
        <w:t xml:space="preserve"> объекта </w:t>
      </w:r>
      <w:r w:rsidR="00244BFA" w:rsidRPr="002A2747">
        <w:rPr>
          <w:rFonts w:ascii="Times New Roman" w:hAnsi="Times New Roman" w:cs="Times New Roman"/>
          <w:sz w:val="24"/>
          <w:szCs w:val="24"/>
        </w:rPr>
        <w:t xml:space="preserve">капитального </w:t>
      </w:r>
      <w:r w:rsidRPr="002A2747">
        <w:rPr>
          <w:rFonts w:ascii="Times New Roman" w:hAnsi="Times New Roman" w:cs="Times New Roman"/>
          <w:sz w:val="24"/>
          <w:szCs w:val="24"/>
        </w:rPr>
        <w:t>строительства _____________________________________________________________________________________________________________________________</w:t>
      </w:r>
      <w:r w:rsidR="002B0396" w:rsidRPr="002A2747">
        <w:rPr>
          <w:rFonts w:ascii="Times New Roman" w:hAnsi="Times New Roman" w:cs="Times New Roman"/>
          <w:sz w:val="24"/>
          <w:szCs w:val="24"/>
        </w:rPr>
        <w:t>___________________________________________________________________________________________________________________</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(указать функциональное назначение объекта, технико-экономические</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показатели)</w:t>
      </w:r>
    </w:p>
    <w:p w14:paraId="017CBEAD"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29ABB41D"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w:t>
      </w:r>
    </w:p>
    <w:p w14:paraId="3B297808" w14:textId="77777777" w:rsidR="00761B46" w:rsidRPr="002A2747" w:rsidRDefault="002B0396"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w:t>
      </w:r>
      <w:r w:rsidR="00761B46" w:rsidRPr="002A2747">
        <w:rPr>
          <w:rFonts w:ascii="Times New Roman" w:hAnsi="Times New Roman" w:cs="Times New Roman"/>
          <w:sz w:val="24"/>
          <w:szCs w:val="24"/>
        </w:rPr>
        <w:t>____________________________________________________________________.</w:t>
      </w:r>
    </w:p>
    <w:p w14:paraId="40EE926D"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1B7434B8"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____________________________________________________________.</w:t>
      </w:r>
    </w:p>
    <w:p w14:paraId="54173782"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19B946B4"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14:paraId="73DA1E03" w14:textId="77777777" w:rsidR="00761B46" w:rsidRPr="002A2747" w:rsidRDefault="00761B46"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14:paraId="11BE42E4"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737939C1"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3.1. Кадастровый или условный номер здания, сооружения (при наличии зданий, сооружений):</w:t>
      </w:r>
    </w:p>
    <w:p w14:paraId="0CA989A4"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5F121B0A"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54A42CE4"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395B1400"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761B106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075209EE"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7153AB53"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1E09460"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0FA8FF38"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Заявителя __________________ _______________________________</w:t>
      </w:r>
    </w:p>
    <w:p w14:paraId="6153C0BD" w14:textId="77777777" w:rsidR="00E11432" w:rsidRPr="002A2747" w:rsidRDefault="00E11432" w:rsidP="00E11432">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(расшифровка подписи)</w:t>
      </w:r>
    </w:p>
    <w:p w14:paraId="6515F1BE"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14:paraId="15E7F31F"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FAC52B" w14:textId="77777777" w:rsidR="009E12C7" w:rsidRPr="002A2747" w:rsidRDefault="009E12C7" w:rsidP="00761B46">
      <w:pPr>
        <w:pStyle w:val="ConsPlusNonformat"/>
        <w:jc w:val="both"/>
        <w:rPr>
          <w:rFonts w:ascii="Times New Roman" w:hAnsi="Times New Roman" w:cs="Times New Roman"/>
          <w:sz w:val="24"/>
          <w:szCs w:val="24"/>
        </w:rPr>
      </w:pPr>
    </w:p>
    <w:p w14:paraId="0170AB13"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89" w:name="_Ref437965715"/>
      <w:bookmarkStart w:id="190" w:name="_Toc437973309"/>
      <w:bookmarkStart w:id="191" w:name="_Toc438110051"/>
      <w:bookmarkStart w:id="192" w:name="_Toc438376263"/>
      <w:r w:rsidRPr="002A2747">
        <w:rPr>
          <w:rFonts w:ascii="Times New Roman" w:eastAsia="Times New Roman" w:hAnsi="Times New Roman"/>
          <w:sz w:val="24"/>
          <w:szCs w:val="24"/>
          <w:lang w:eastAsia="ru-RU"/>
        </w:rPr>
        <w:t>В случае подачи через МФЦ:</w:t>
      </w:r>
    </w:p>
    <w:p w14:paraId="5A5FA11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lastRenderedPageBreak/>
        <w:t>Заявление принято:</w:t>
      </w:r>
    </w:p>
    <w:p w14:paraId="21B4ABA2"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29197B"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2C33CE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14:paraId="7705479B"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(Наименование МФЦ, ФИО должностного лица, (подпись)</w:t>
      </w:r>
    </w:p>
    <w:p w14:paraId="2098FAA6"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14:paraId="27D4772A" w14:textId="77777777" w:rsidR="00E11432" w:rsidRPr="002A2747" w:rsidRDefault="00E11432" w:rsidP="00E11432">
      <w:pPr>
        <w:spacing w:after="0"/>
        <w:jc w:val="center"/>
        <w:rPr>
          <w:rFonts w:ascii="Times New Roman" w:eastAsia="Times New Roman" w:hAnsi="Times New Roman"/>
          <w:sz w:val="28"/>
          <w:szCs w:val="28"/>
          <w:lang w:eastAsia="ru-RU"/>
        </w:rPr>
      </w:pPr>
    </w:p>
    <w:p w14:paraId="3AD8AAEA" w14:textId="77777777" w:rsidR="00244BFA" w:rsidRPr="002A2747" w:rsidRDefault="00244BFA">
      <w:pPr>
        <w:spacing w:after="160" w:line="259" w:lineRule="auto"/>
        <w:rPr>
          <w:rFonts w:ascii="Times New Roman" w:eastAsia="Times New Roman" w:hAnsi="Times New Roman"/>
          <w:sz w:val="28"/>
          <w:szCs w:val="28"/>
          <w:lang w:eastAsia="ru-RU"/>
        </w:rPr>
      </w:pPr>
      <w:r w:rsidRPr="002A2747">
        <w:rPr>
          <w:rFonts w:ascii="Times New Roman" w:eastAsia="Times New Roman" w:hAnsi="Times New Roman"/>
          <w:sz w:val="28"/>
          <w:szCs w:val="28"/>
          <w:lang w:eastAsia="ru-RU"/>
        </w:rPr>
        <w:br w:type="page"/>
      </w:r>
    </w:p>
    <w:p w14:paraId="2521AB6D" w14:textId="77777777" w:rsidR="008875CD" w:rsidRPr="002A2747" w:rsidRDefault="008875CD" w:rsidP="006D7B5D">
      <w:pPr>
        <w:spacing w:after="0"/>
        <w:jc w:val="right"/>
        <w:rPr>
          <w:rFonts w:ascii="Times New Roman" w:eastAsia="Times New Roman" w:hAnsi="Times New Roman"/>
          <w:b/>
          <w:sz w:val="24"/>
          <w:szCs w:val="24"/>
          <w:lang w:eastAsia="ru-RU"/>
        </w:rPr>
      </w:pPr>
    </w:p>
    <w:p w14:paraId="17BA34F7" w14:textId="77777777" w:rsidR="008D4224"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Приложение к заявлению</w:t>
      </w:r>
    </w:p>
    <w:p w14:paraId="354900E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4CB4F7CF"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5593A221"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1BBFB557"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249C8CEB"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24D6E3B2" w14:textId="77777777" w:rsidR="00323BED" w:rsidRDefault="00323BED" w:rsidP="00323BED">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4633336F" w14:textId="3C60AABA" w:rsidR="00323BED" w:rsidRPr="002A2747" w:rsidRDefault="00323BED" w:rsidP="00323BED">
      <w:pPr>
        <w:spacing w:after="0"/>
        <w:jc w:val="right"/>
        <w:rPr>
          <w:rFonts w:ascii="Times New Roman" w:eastAsia="Times New Roman" w:hAnsi="Times New Roman"/>
          <w:b/>
          <w:sz w:val="24"/>
          <w:szCs w:val="24"/>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43102FFC" w14:textId="77777777" w:rsidR="006D7B5D" w:rsidRPr="002A2747" w:rsidRDefault="006D7B5D" w:rsidP="00BE3172">
      <w:pPr>
        <w:spacing w:after="0"/>
        <w:jc w:val="center"/>
        <w:rPr>
          <w:rFonts w:ascii="Times New Roman" w:eastAsia="Times New Roman" w:hAnsi="Times New Roman"/>
          <w:b/>
          <w:sz w:val="24"/>
          <w:szCs w:val="24"/>
          <w:lang w:eastAsia="ru-RU"/>
        </w:rPr>
      </w:pPr>
    </w:p>
    <w:p w14:paraId="5F0DBED8"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Опись</w:t>
      </w:r>
    </w:p>
    <w:p w14:paraId="2D5F5EAE"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документов, прилагаемых к заявлению</w:t>
      </w:r>
    </w:p>
    <w:p w14:paraId="3EBFF681"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на подготовку и утверждение градостроительного плана земельного участка в виде отдельного документа</w:t>
      </w:r>
    </w:p>
    <w:p w14:paraId="65607CAA" w14:textId="77777777" w:rsidR="00BE3172" w:rsidRPr="002A2747" w:rsidRDefault="00BE3172" w:rsidP="00BE3172">
      <w:pPr>
        <w:spacing w:after="0"/>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150"/>
      </w:tblGrid>
      <w:tr w:rsidR="00BE3172" w:rsidRPr="002A2747" w14:paraId="2ABE64C6" w14:textId="77777777" w:rsidTr="00642B12">
        <w:trPr>
          <w:jc w:val="center"/>
        </w:trPr>
        <w:tc>
          <w:tcPr>
            <w:tcW w:w="534" w:type="dxa"/>
            <w:shd w:val="clear" w:color="auto" w:fill="auto"/>
          </w:tcPr>
          <w:p w14:paraId="419B82BD" w14:textId="77777777" w:rsidR="00BE3172" w:rsidRPr="002A2747" w:rsidRDefault="00BE3172" w:rsidP="00642B12">
            <w:pPr>
              <w:spacing w:after="0"/>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w:t>
            </w:r>
          </w:p>
        </w:tc>
        <w:tc>
          <w:tcPr>
            <w:tcW w:w="3402" w:type="dxa"/>
            <w:shd w:val="clear" w:color="auto" w:fill="auto"/>
          </w:tcPr>
          <w:p w14:paraId="05F3659B"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Наименование</w:t>
            </w:r>
          </w:p>
          <w:p w14:paraId="658D8FB9"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Документа</w:t>
            </w:r>
          </w:p>
        </w:tc>
        <w:tc>
          <w:tcPr>
            <w:tcW w:w="3150" w:type="dxa"/>
            <w:shd w:val="clear" w:color="auto" w:fill="auto"/>
          </w:tcPr>
          <w:p w14:paraId="02CF90B1"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Количество</w:t>
            </w:r>
          </w:p>
          <w:p w14:paraId="6FEE79AA"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экз./листов</w:t>
            </w:r>
          </w:p>
        </w:tc>
      </w:tr>
      <w:tr w:rsidR="00BE3172" w:rsidRPr="002A2747" w14:paraId="7D43A399" w14:textId="77777777" w:rsidTr="00642B12">
        <w:trPr>
          <w:jc w:val="center"/>
        </w:trPr>
        <w:tc>
          <w:tcPr>
            <w:tcW w:w="534" w:type="dxa"/>
            <w:shd w:val="clear" w:color="auto" w:fill="auto"/>
          </w:tcPr>
          <w:p w14:paraId="652CCDA1"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02D98131"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D3DF742"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537D505D" w14:textId="77777777" w:rsidTr="00642B12">
        <w:trPr>
          <w:jc w:val="center"/>
        </w:trPr>
        <w:tc>
          <w:tcPr>
            <w:tcW w:w="534" w:type="dxa"/>
            <w:shd w:val="clear" w:color="auto" w:fill="auto"/>
          </w:tcPr>
          <w:p w14:paraId="26E828D5"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33733DC9"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71609A8"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143872E6" w14:textId="77777777" w:rsidTr="00642B12">
        <w:trPr>
          <w:jc w:val="center"/>
        </w:trPr>
        <w:tc>
          <w:tcPr>
            <w:tcW w:w="534" w:type="dxa"/>
            <w:shd w:val="clear" w:color="auto" w:fill="auto"/>
          </w:tcPr>
          <w:p w14:paraId="0980F3ED"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331A9368"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1D95BB20"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3F287F8A" w14:textId="77777777" w:rsidTr="00642B12">
        <w:trPr>
          <w:jc w:val="center"/>
        </w:trPr>
        <w:tc>
          <w:tcPr>
            <w:tcW w:w="534" w:type="dxa"/>
            <w:shd w:val="clear" w:color="auto" w:fill="auto"/>
          </w:tcPr>
          <w:p w14:paraId="549CA4D7"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186CAA4B"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1BCDBF16"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46B165D6" w14:textId="77777777" w:rsidTr="00642B12">
        <w:trPr>
          <w:jc w:val="center"/>
        </w:trPr>
        <w:tc>
          <w:tcPr>
            <w:tcW w:w="534" w:type="dxa"/>
            <w:shd w:val="clear" w:color="auto" w:fill="auto"/>
          </w:tcPr>
          <w:p w14:paraId="0FB1B517"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2F7CF2AC"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776769D"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6A0A3B73" w14:textId="77777777" w:rsidTr="00642B12">
        <w:trPr>
          <w:jc w:val="center"/>
        </w:trPr>
        <w:tc>
          <w:tcPr>
            <w:tcW w:w="534" w:type="dxa"/>
            <w:shd w:val="clear" w:color="auto" w:fill="auto"/>
          </w:tcPr>
          <w:p w14:paraId="1E9CA5CD"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7A9161E4"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36655F6A"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6923162B" w14:textId="77777777" w:rsidTr="00642B12">
        <w:trPr>
          <w:jc w:val="center"/>
        </w:trPr>
        <w:tc>
          <w:tcPr>
            <w:tcW w:w="534" w:type="dxa"/>
            <w:shd w:val="clear" w:color="auto" w:fill="auto"/>
          </w:tcPr>
          <w:p w14:paraId="259791BB"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42BE7C70"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20B8B5CC" w14:textId="77777777" w:rsidR="00BE3172" w:rsidRPr="002A2747" w:rsidRDefault="00BE3172" w:rsidP="00642B12">
            <w:pPr>
              <w:spacing w:after="0"/>
              <w:jc w:val="right"/>
              <w:rPr>
                <w:rFonts w:ascii="Times New Roman" w:eastAsia="Times New Roman" w:hAnsi="Times New Roman"/>
                <w:sz w:val="24"/>
                <w:szCs w:val="24"/>
                <w:lang w:eastAsia="ru-RU"/>
              </w:rPr>
            </w:pPr>
          </w:p>
        </w:tc>
      </w:tr>
    </w:tbl>
    <w:p w14:paraId="02165F45" w14:textId="77777777" w:rsidR="00BE3172" w:rsidRPr="002A2747" w:rsidRDefault="00BE3172" w:rsidP="00BE3172">
      <w:pPr>
        <w:spacing w:after="0"/>
        <w:jc w:val="right"/>
        <w:rPr>
          <w:rFonts w:ascii="Times New Roman" w:eastAsia="Times New Roman" w:hAnsi="Times New Roman"/>
          <w:sz w:val="24"/>
          <w:szCs w:val="24"/>
          <w:lang w:eastAsia="ru-RU"/>
        </w:rPr>
      </w:pPr>
    </w:p>
    <w:p w14:paraId="2F517FE8" w14:textId="77777777" w:rsidR="00BE3172" w:rsidRPr="002A2747" w:rsidRDefault="00313C6B"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w:t>
      </w:r>
      <w:r w:rsidR="00BE3172" w:rsidRPr="002A2747">
        <w:rPr>
          <w:rFonts w:ascii="Times New Roman" w:eastAsia="Times New Roman" w:hAnsi="Times New Roman"/>
          <w:sz w:val="24"/>
          <w:szCs w:val="24"/>
          <w:lang w:eastAsia="ru-RU"/>
        </w:rPr>
        <w:t>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w:t>
      </w:r>
    </w:p>
    <w:p w14:paraId="64A4B6B5" w14:textId="77777777" w:rsidR="00BE3172" w:rsidRPr="002A2747" w:rsidRDefault="009B02B3" w:rsidP="00BE317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(подпись Заявителя)</w:t>
      </w: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(расшифровка подписи)</w:t>
      </w:r>
    </w:p>
    <w:p w14:paraId="1E021CEA" w14:textId="77777777"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521C0AB5" w14:textId="77777777"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18D3A975" w14:textId="77777777" w:rsidR="00BE3172" w:rsidRPr="002A2747" w:rsidRDefault="009B02B3" w:rsidP="00313C6B">
      <w:pPr>
        <w:spacing w:after="0"/>
        <w:ind w:firstLine="1134"/>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r w:rsidR="00BE3172" w:rsidRPr="002A2747">
        <w:rPr>
          <w:rFonts w:ascii="Times New Roman" w:eastAsia="Times New Roman" w:hAnsi="Times New Roman"/>
          <w:sz w:val="24"/>
          <w:szCs w:val="24"/>
          <w:lang w:eastAsia="ru-RU"/>
        </w:rPr>
        <w:t>Дата ___________________</w:t>
      </w:r>
    </w:p>
    <w:p w14:paraId="0B18AFF8" w14:textId="77777777" w:rsidR="00BE3172" w:rsidRPr="002A2747" w:rsidRDefault="00BE3172" w:rsidP="00BE3172">
      <w:pPr>
        <w:spacing w:after="0"/>
        <w:jc w:val="right"/>
        <w:rPr>
          <w:rFonts w:ascii="Times New Roman" w:eastAsia="Times New Roman" w:hAnsi="Times New Roman"/>
          <w:sz w:val="24"/>
          <w:szCs w:val="24"/>
          <w:lang w:eastAsia="ru-RU"/>
        </w:rPr>
      </w:pPr>
    </w:p>
    <w:p w14:paraId="4D2374FD" w14:textId="77777777" w:rsidR="00BE3172" w:rsidRPr="002A2747" w:rsidRDefault="00BE3172" w:rsidP="00BE3172">
      <w:pPr>
        <w:spacing w:after="0"/>
        <w:jc w:val="right"/>
        <w:rPr>
          <w:rFonts w:ascii="Times New Roman" w:eastAsia="Times New Roman" w:hAnsi="Times New Roman"/>
          <w:sz w:val="24"/>
          <w:szCs w:val="24"/>
          <w:lang w:eastAsia="ru-RU"/>
        </w:rPr>
      </w:pPr>
    </w:p>
    <w:p w14:paraId="644BFB14" w14:textId="77777777" w:rsidR="00313C6B" w:rsidRPr="002A2747" w:rsidRDefault="00313C6B" w:rsidP="00BE3172">
      <w:pPr>
        <w:spacing w:after="0"/>
        <w:rPr>
          <w:rFonts w:ascii="Times New Roman" w:eastAsia="Times New Roman" w:hAnsi="Times New Roman"/>
          <w:sz w:val="24"/>
          <w:szCs w:val="24"/>
          <w:lang w:eastAsia="ru-RU"/>
        </w:rPr>
      </w:pPr>
    </w:p>
    <w:p w14:paraId="51EC210E" w14:textId="77777777" w:rsidR="00BE3172" w:rsidRPr="002A2747" w:rsidRDefault="00BE3172"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Опись принята:</w:t>
      </w:r>
    </w:p>
    <w:p w14:paraId="6ABCFA6A" w14:textId="77777777" w:rsidR="00BE3172" w:rsidRPr="002A2747" w:rsidRDefault="00BE3172" w:rsidP="00BE3172">
      <w:pPr>
        <w:spacing w:after="0"/>
        <w:jc w:val="right"/>
        <w:rPr>
          <w:rFonts w:ascii="Times New Roman" w:eastAsia="Times New Roman" w:hAnsi="Times New Roman"/>
          <w:sz w:val="24"/>
          <w:szCs w:val="24"/>
          <w:lang w:eastAsia="ru-RU"/>
        </w:rPr>
      </w:pPr>
    </w:p>
    <w:p w14:paraId="6EDF96A9" w14:textId="78720C95" w:rsidR="00BE3172" w:rsidRPr="002A2747" w:rsidRDefault="00BE3172"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________________________________</w:t>
      </w:r>
      <w:r w:rsidR="00E11432" w:rsidRPr="002A2747">
        <w:rPr>
          <w:rFonts w:ascii="Times New Roman" w:eastAsia="Times New Roman" w:hAnsi="Times New Roman"/>
          <w:sz w:val="24"/>
          <w:szCs w:val="24"/>
          <w:lang w:eastAsia="ru-RU"/>
        </w:rPr>
        <w:t>__________</w:t>
      </w:r>
    </w:p>
    <w:p w14:paraId="153531B8" w14:textId="1BFFB4B7" w:rsidR="00BE3172" w:rsidRPr="002A2747" w:rsidRDefault="00BE3172" w:rsidP="00E1143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должностного лица,</w:t>
      </w:r>
      <w:r w:rsidR="009B02B3" w:rsidRPr="002A2747">
        <w:rPr>
          <w:rFonts w:ascii="Times New Roman" w:eastAsia="Times New Roman" w:hAnsi="Times New Roman"/>
          <w:i/>
          <w:sz w:val="24"/>
          <w:szCs w:val="24"/>
          <w:lang w:eastAsia="ru-RU"/>
        </w:rPr>
        <w:t xml:space="preserve"> </w:t>
      </w:r>
      <w:r w:rsidR="00E11432" w:rsidRPr="002A2747">
        <w:rPr>
          <w:rFonts w:ascii="Times New Roman" w:eastAsia="Times New Roman" w:hAnsi="Times New Roman"/>
          <w:i/>
          <w:sz w:val="24"/>
          <w:szCs w:val="24"/>
          <w:lang w:eastAsia="ru-RU"/>
        </w:rPr>
        <w:t xml:space="preserve">(расшифровка подписи) уполномоченного на прием </w:t>
      </w:r>
      <w:r w:rsidRPr="002A2747">
        <w:rPr>
          <w:rFonts w:ascii="Times New Roman" w:eastAsia="Times New Roman" w:hAnsi="Times New Roman"/>
          <w:i/>
          <w:sz w:val="24"/>
          <w:szCs w:val="24"/>
          <w:lang w:eastAsia="ru-RU"/>
        </w:rPr>
        <w:t>заявления)</w:t>
      </w:r>
    </w:p>
    <w:p w14:paraId="34C12035" w14:textId="77777777" w:rsidR="00BE3172" w:rsidRPr="002A2747" w:rsidRDefault="00BE3172" w:rsidP="0062684A">
      <w:pPr>
        <w:pStyle w:val="1-"/>
        <w:rPr>
          <w:sz w:val="24"/>
          <w:szCs w:val="24"/>
        </w:rPr>
      </w:pPr>
    </w:p>
    <w:p w14:paraId="6FFD6C37" w14:textId="77777777" w:rsidR="00BE3172" w:rsidRPr="002A2747" w:rsidRDefault="00BE3172" w:rsidP="0062684A">
      <w:pPr>
        <w:pStyle w:val="1-"/>
        <w:rPr>
          <w:sz w:val="24"/>
          <w:szCs w:val="24"/>
        </w:rPr>
      </w:pPr>
    </w:p>
    <w:p w14:paraId="682D6773" w14:textId="77777777" w:rsidR="00BE3172" w:rsidRPr="002A2747" w:rsidRDefault="00BE3172" w:rsidP="0062684A">
      <w:pPr>
        <w:pStyle w:val="1-"/>
        <w:rPr>
          <w:sz w:val="24"/>
          <w:szCs w:val="24"/>
        </w:rPr>
      </w:pPr>
    </w:p>
    <w:p w14:paraId="30E68F27" w14:textId="77777777" w:rsidR="00BE3172" w:rsidRPr="002A2747" w:rsidRDefault="00BE3172" w:rsidP="0062684A">
      <w:pPr>
        <w:pStyle w:val="1-"/>
        <w:rPr>
          <w:sz w:val="24"/>
          <w:szCs w:val="24"/>
        </w:rPr>
      </w:pPr>
    </w:p>
    <w:p w14:paraId="180EA5FC" w14:textId="77777777" w:rsidR="00BE3172" w:rsidRPr="002A2747" w:rsidRDefault="00BE3172" w:rsidP="0062684A">
      <w:pPr>
        <w:pStyle w:val="1-"/>
        <w:rPr>
          <w:sz w:val="24"/>
          <w:szCs w:val="24"/>
        </w:rPr>
      </w:pPr>
    </w:p>
    <w:bookmarkEnd w:id="189"/>
    <w:bookmarkEnd w:id="190"/>
    <w:bookmarkEnd w:id="191"/>
    <w:bookmarkEnd w:id="192"/>
    <w:p w14:paraId="05026DB9" w14:textId="3BC49C3C" w:rsidR="00E11432" w:rsidRPr="002A2747" w:rsidRDefault="00E11432">
      <w:pPr>
        <w:spacing w:after="160" w:line="259"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br w:type="page"/>
      </w:r>
    </w:p>
    <w:p w14:paraId="02E61747" w14:textId="77777777" w:rsidR="00C32EA8" w:rsidRPr="002A2747" w:rsidRDefault="00C32EA8" w:rsidP="0062684A">
      <w:pPr>
        <w:spacing w:after="0"/>
        <w:rPr>
          <w:rFonts w:ascii="Times New Roman" w:eastAsia="Times New Roman" w:hAnsi="Times New Roman"/>
          <w:sz w:val="24"/>
          <w:szCs w:val="24"/>
          <w:lang w:eastAsia="ru-RU"/>
        </w:rPr>
      </w:pPr>
    </w:p>
    <w:p w14:paraId="5017C320" w14:textId="77777777" w:rsidR="002E1F1E" w:rsidRPr="002A2747" w:rsidRDefault="00244BFA" w:rsidP="002E1F1E">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2.</w:t>
      </w:r>
      <w:r w:rsidR="002E1F1E" w:rsidRPr="002A2747">
        <w:rPr>
          <w:rFonts w:ascii="Times New Roman" w:eastAsia="Times New Roman" w:hAnsi="Times New Roman"/>
          <w:b/>
          <w:sz w:val="24"/>
          <w:szCs w:val="24"/>
          <w:lang w:eastAsia="ru-RU"/>
        </w:rPr>
        <w:t xml:space="preserve"> Форма заявления на выдачу дубликата ГПЗУ</w:t>
      </w:r>
    </w:p>
    <w:p w14:paraId="3AA595A5" w14:textId="77777777" w:rsidR="002E1F1E" w:rsidRPr="002A2747"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7D6A9E73" w14:textId="279B5036" w:rsidR="002E1F1E" w:rsidRPr="002A2747" w:rsidRDefault="00966614"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Pr>
          <w:rFonts w:ascii="Times New Roman" w:hAnsi="Times New Roman"/>
          <w:sz w:val="24"/>
          <w:szCs w:val="24"/>
        </w:rPr>
        <w:t>В Администрацию</w:t>
      </w:r>
      <w:r w:rsidRPr="00E97314">
        <w:rPr>
          <w:rFonts w:ascii="Times New Roman" w:hAnsi="Times New Roman"/>
          <w:sz w:val="24"/>
          <w:szCs w:val="24"/>
        </w:rPr>
        <w:t xml:space="preserve"> городского округа Электросталь Московской области </w:t>
      </w:r>
      <w:r w:rsidR="002E1F1E" w:rsidRPr="002A2747">
        <w:rPr>
          <w:rFonts w:ascii="Times New Roman" w:eastAsia="Times New Roman" w:hAnsi="Times New Roman"/>
          <w:sz w:val="24"/>
          <w:szCs w:val="24"/>
          <w:lang w:eastAsia="ru-RU"/>
        </w:rPr>
        <w:t xml:space="preserve">__________________________________________________________________________________________________ </w:t>
      </w:r>
    </w:p>
    <w:p w14:paraId="7E4D94DD"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0154E27E"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081A728"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Для юридических лиц</w:t>
      </w:r>
    </w:p>
    <w:p w14:paraId="78F689E3"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 xml:space="preserve">и индивидуальных предпринимателей </w:t>
      </w:r>
    </w:p>
    <w:p w14:paraId="2514C570"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28E70E37"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14:paraId="4319141F"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(полное наименование организации и организационно-правовой формы)</w:t>
      </w:r>
    </w:p>
    <w:p w14:paraId="3425AF52"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C3B043"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лице: </w:t>
      </w:r>
    </w:p>
    <w:p w14:paraId="024DBB28"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14:paraId="7B11A593" w14:textId="13C27CFF"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руководителя или иного уполномоченного лица</w:t>
      </w:r>
      <w:r w:rsidR="003F6575" w:rsidRPr="002A2747">
        <w:rPr>
          <w:rFonts w:ascii="Times New Roman" w:eastAsia="Times New Roman" w:hAnsi="Times New Roman"/>
          <w:i/>
          <w:sz w:val="24"/>
          <w:szCs w:val="24"/>
          <w:lang w:eastAsia="ru-RU"/>
        </w:rPr>
        <w:t xml:space="preserve"> с указанием названия и реквизитов документа, удостоверяющего полномочия представителя)</w:t>
      </w:r>
    </w:p>
    <w:p w14:paraId="6F09F382"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p>
    <w:p w14:paraId="6BCFC3C6"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 xml:space="preserve"> Документ, удостоверяющий личность:</w:t>
      </w:r>
    </w:p>
    <w:p w14:paraId="1C968562" w14:textId="77777777"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14:paraId="5587BD38" w14:textId="77777777" w:rsidR="002E1F1E" w:rsidRPr="002A2747" w:rsidRDefault="002E1F1E" w:rsidP="002E1F1E">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14:paraId="5372E529" w14:textId="77777777"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w:t>
      </w:r>
      <w:r w:rsidRPr="002A2747">
        <w:rPr>
          <w:rFonts w:ascii="Times New Roman" w:eastAsia="Times New Roman" w:hAnsi="Times New Roman"/>
          <w:sz w:val="24"/>
          <w:szCs w:val="24"/>
          <w:lang w:eastAsia="ru-RU"/>
        </w:rPr>
        <w:t>____________________________________</w:t>
      </w:r>
    </w:p>
    <w:p w14:paraId="79CE2B3C"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14:paraId="755D98B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 </w:t>
      </w:r>
    </w:p>
    <w:p w14:paraId="22B90232"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14:paraId="2E95FDEC"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p>
    <w:p w14:paraId="4B3B24B2"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36FB91F6"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ОГРН (ОГРНИП) ____________________________________</w:t>
      </w:r>
    </w:p>
    <w:p w14:paraId="6C1B6747"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255F19F"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14:paraId="66235114"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ИНН ____________________________________</w:t>
      </w:r>
    </w:p>
    <w:p w14:paraId="73EA50E4"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Место нахождения </w:t>
      </w:r>
    </w:p>
    <w:p w14:paraId="7F2E38DB"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w:t>
      </w:r>
      <w:r w:rsidRPr="002A2747">
        <w:rPr>
          <w:rFonts w:ascii="Times New Roman" w:eastAsia="Times New Roman" w:hAnsi="Times New Roman"/>
          <w:sz w:val="24"/>
          <w:szCs w:val="24"/>
          <w:lang w:eastAsia="ru-RU"/>
        </w:rPr>
        <w:lastRenderedPageBreak/>
        <w:t>_</w:t>
      </w:r>
    </w:p>
    <w:p w14:paraId="2B48177B"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14:paraId="07B98F25"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4B54086"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14:paraId="68795CD2"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Тел.________________________________</w:t>
      </w:r>
    </w:p>
    <w:p w14:paraId="12EAE625"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14:paraId="588BC499"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449A0DAF"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14:paraId="0FA83BF4"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14:paraId="0C5AE475" w14:textId="77777777" w:rsidR="00966614" w:rsidRPr="002A2747" w:rsidRDefault="00966614" w:rsidP="0096661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Pr>
          <w:rFonts w:ascii="Times New Roman" w:hAnsi="Times New Roman"/>
          <w:sz w:val="24"/>
          <w:szCs w:val="24"/>
        </w:rPr>
        <w:t>В Администрацию</w:t>
      </w:r>
      <w:r w:rsidRPr="00E97314">
        <w:rPr>
          <w:rFonts w:ascii="Times New Roman" w:hAnsi="Times New Roman"/>
          <w:sz w:val="24"/>
          <w:szCs w:val="24"/>
        </w:rPr>
        <w:t xml:space="preserve"> городского округа Электросталь Московской области </w:t>
      </w:r>
      <w:r w:rsidRPr="002A2747">
        <w:rPr>
          <w:rFonts w:ascii="Times New Roman" w:eastAsia="Times New Roman" w:hAnsi="Times New Roman"/>
          <w:sz w:val="24"/>
          <w:szCs w:val="24"/>
          <w:lang w:eastAsia="ru-RU"/>
        </w:rPr>
        <w:t xml:space="preserve">__________________________________________________________________________________________________ </w:t>
      </w:r>
    </w:p>
    <w:p w14:paraId="1BEA736D" w14:textId="77777777" w:rsidR="00966614" w:rsidRDefault="00966614" w:rsidP="00966614">
      <w:pPr>
        <w:widowControl w:val="0"/>
        <w:autoSpaceDE w:val="0"/>
        <w:autoSpaceDN w:val="0"/>
        <w:adjustRightInd w:val="0"/>
        <w:spacing w:after="0" w:line="240" w:lineRule="auto"/>
        <w:jc w:val="right"/>
        <w:rPr>
          <w:rFonts w:ascii="Times New Roman" w:eastAsia="Times New Roman" w:hAnsi="Times New Roman"/>
          <w:sz w:val="24"/>
          <w:szCs w:val="24"/>
          <w:u w:val="single"/>
          <w:lang w:eastAsia="ru-RU"/>
        </w:rPr>
      </w:pPr>
    </w:p>
    <w:p w14:paraId="4410AA0D"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u w:val="single"/>
          <w:lang w:eastAsia="ru-RU"/>
        </w:rPr>
        <w:t>Для физических лиц</w:t>
      </w: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ФИО _________________________________</w:t>
      </w:r>
    </w:p>
    <w:p w14:paraId="4E588738"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14:paraId="354848A9"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14:paraId="311842A7"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Документ, удостоверяющий личность:</w:t>
      </w:r>
    </w:p>
    <w:p w14:paraId="0AC1D08C"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14:paraId="486A3019"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14:paraId="2CC4137D"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___</w:t>
      </w:r>
      <w:r w:rsidRPr="002A2747">
        <w:rPr>
          <w:rFonts w:ascii="Times New Roman" w:eastAsia="Times New Roman" w:hAnsi="Times New Roman"/>
          <w:sz w:val="24"/>
          <w:szCs w:val="24"/>
          <w:lang w:eastAsia="ru-RU"/>
        </w:rPr>
        <w:t>__________________________________</w:t>
      </w:r>
    </w:p>
    <w:p w14:paraId="792C652B"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14:paraId="37321CC1"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 </w:t>
      </w:r>
    </w:p>
    <w:p w14:paraId="1885F4F4"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14:paraId="6612EA23"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7EAD3513"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СНИЛС</w:t>
      </w:r>
    </w:p>
    <w:p w14:paraId="55DA1D7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____________________________________</w:t>
      </w:r>
    </w:p>
    <w:p w14:paraId="2BA9A9A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26DE982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Адрес регистрации</w:t>
      </w:r>
    </w:p>
    <w:p w14:paraId="447FEF41"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________________________________________________________________________ </w:t>
      </w:r>
    </w:p>
    <w:p w14:paraId="7B0A5758"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C5B6C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14:paraId="7A024BE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 _________-_______________________</w:t>
      </w:r>
    </w:p>
    <w:p w14:paraId="4526EC0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14:paraId="0139C65A"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07B1D33"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2E1BF157" w14:textId="77777777"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w:t>
      </w:r>
    </w:p>
    <w:p w14:paraId="01066459" w14:textId="77777777"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D445BF8" w14:textId="77777777" w:rsidR="002E1F1E" w:rsidRPr="002A2747" w:rsidRDefault="002E1F1E" w:rsidP="002E1F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Прошу выдать дубликат градостроительного плана земельного участка в виде </w:t>
      </w:r>
      <w:r w:rsidRPr="002A2747">
        <w:rPr>
          <w:rFonts w:ascii="Times New Roman" w:eastAsia="Times New Roman" w:hAnsi="Times New Roman"/>
          <w:sz w:val="24"/>
          <w:szCs w:val="24"/>
          <w:lang w:eastAsia="ru-RU"/>
        </w:rPr>
        <w:lastRenderedPageBreak/>
        <w:t xml:space="preserve">отдельного документа № </w:t>
      </w:r>
      <w:r w:rsidRPr="002A2747">
        <w:rPr>
          <w:rFonts w:ascii="Times New Roman" w:eastAsia="Times New Roman" w:hAnsi="Times New Roman"/>
          <w:sz w:val="24"/>
          <w:szCs w:val="24"/>
          <w:lang w:val="en-US" w:eastAsia="ru-RU"/>
        </w:rPr>
        <w:t>RU</w:t>
      </w:r>
      <w:r w:rsidRPr="002A2747">
        <w:rPr>
          <w:rFonts w:ascii="Times New Roman" w:eastAsia="Times New Roman" w:hAnsi="Times New Roman"/>
          <w:sz w:val="24"/>
          <w:szCs w:val="24"/>
          <w:lang w:eastAsia="ru-RU"/>
        </w:rPr>
        <w:t>50__________-_____________, описание местоположения границ земельного участка ________________________________________________________</w:t>
      </w:r>
    </w:p>
    <w:p w14:paraId="7289330A"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585837C5" w14:textId="2FCA18A9"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и копию </w:t>
      </w:r>
      <w:r w:rsidR="003F6575" w:rsidRPr="002A2747">
        <w:rPr>
          <w:rFonts w:ascii="Times New Roman" w:eastAsia="Times New Roman" w:hAnsi="Times New Roman"/>
          <w:sz w:val="24"/>
          <w:szCs w:val="24"/>
          <w:lang w:eastAsia="ru-RU"/>
        </w:rPr>
        <w:t>постановления</w:t>
      </w:r>
      <w:r w:rsidRPr="002A2747">
        <w:rPr>
          <w:rFonts w:ascii="Times New Roman" w:eastAsia="Times New Roman" w:hAnsi="Times New Roman"/>
          <w:sz w:val="24"/>
          <w:szCs w:val="24"/>
          <w:lang w:eastAsia="ru-RU"/>
        </w:rPr>
        <w:t xml:space="preserve"> о его утверждении от __________№______________ в связи с </w:t>
      </w:r>
      <w:r w:rsidR="003F6575" w:rsidRPr="002A2747">
        <w:rPr>
          <w:rFonts w:ascii="Times New Roman" w:eastAsia="Times New Roman" w:hAnsi="Times New Roman"/>
          <w:sz w:val="24"/>
          <w:szCs w:val="24"/>
          <w:lang w:eastAsia="ru-RU"/>
        </w:rPr>
        <w:t>_______________________________</w:t>
      </w: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w:t>
      </w:r>
    </w:p>
    <w:p w14:paraId="4B605922" w14:textId="77777777" w:rsidR="002E1F1E" w:rsidRPr="002A2747" w:rsidRDefault="002E1F1E" w:rsidP="002E1F1E">
      <w:pPr>
        <w:rPr>
          <w:lang w:eastAsia="ru-RU"/>
        </w:rPr>
      </w:pPr>
    </w:p>
    <w:p w14:paraId="4A483BA7" w14:textId="77777777" w:rsidR="002E1F1E" w:rsidRPr="002A2747"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1FDC991C"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__________________ _______________________________</w:t>
      </w:r>
    </w:p>
    <w:p w14:paraId="6CEA8B5B" w14:textId="77777777" w:rsidR="003F6575" w:rsidRPr="002A2747" w:rsidRDefault="003F6575" w:rsidP="003F657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(расшифровка подписи)</w:t>
      </w:r>
    </w:p>
    <w:p w14:paraId="7CF10722"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14:paraId="45ABA4E7"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4E20E01"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случае подачи через МФЦ:</w:t>
      </w:r>
    </w:p>
    <w:p w14:paraId="4F401F45"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14:paraId="69FC6AE9"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39E6C7A"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B43327"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14:paraId="7F1B26CC"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(ФИО должностного лица, (подпись)</w:t>
      </w:r>
    </w:p>
    <w:p w14:paraId="4FAC52D3"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14:paraId="20F24617" w14:textId="77777777" w:rsidR="003F6575" w:rsidRPr="002A2747" w:rsidRDefault="003F6575" w:rsidP="003F6575">
      <w:pPr>
        <w:spacing w:after="0"/>
        <w:jc w:val="center"/>
        <w:rPr>
          <w:rFonts w:ascii="Times New Roman" w:eastAsia="Times New Roman" w:hAnsi="Times New Roman"/>
          <w:sz w:val="28"/>
          <w:szCs w:val="28"/>
          <w:lang w:eastAsia="ru-RU"/>
        </w:rPr>
      </w:pPr>
    </w:p>
    <w:p w14:paraId="4E57A28E" w14:textId="493DD8E0" w:rsidR="003F6575" w:rsidRPr="002A2747" w:rsidRDefault="003F6575">
      <w:pPr>
        <w:spacing w:after="160" w:line="259" w:lineRule="auto"/>
        <w:rPr>
          <w:rFonts w:ascii="Times New Roman" w:eastAsia="Times New Roman" w:hAnsi="Times New Roman"/>
          <w:sz w:val="24"/>
          <w:szCs w:val="24"/>
          <w:lang w:eastAsia="ru-RU"/>
        </w:rPr>
      </w:pPr>
    </w:p>
    <w:p w14:paraId="3D4A9493" w14:textId="2FA755FF" w:rsidR="00244BFA" w:rsidRDefault="00244BFA" w:rsidP="00CF37A8">
      <w:pPr>
        <w:spacing w:after="0" w:line="240" w:lineRule="auto"/>
        <w:jc w:val="right"/>
        <w:rPr>
          <w:rFonts w:ascii="Times New Roman" w:eastAsia="Times New Roman" w:hAnsi="Times New Roman"/>
          <w:b/>
          <w:sz w:val="24"/>
          <w:szCs w:val="24"/>
          <w:lang w:eastAsia="ru-RU"/>
        </w:rPr>
      </w:pPr>
      <w:r w:rsidRPr="00743C96">
        <w:rPr>
          <w:rFonts w:ascii="Times New Roman" w:eastAsia="Times New Roman" w:hAnsi="Times New Roman"/>
          <w:b/>
          <w:sz w:val="24"/>
          <w:szCs w:val="24"/>
          <w:lang w:eastAsia="ru-RU"/>
        </w:rPr>
        <w:t>Приложение 1</w:t>
      </w:r>
      <w:r w:rsidR="005A65B0" w:rsidRPr="00743C96">
        <w:rPr>
          <w:rFonts w:ascii="Times New Roman" w:eastAsia="Times New Roman" w:hAnsi="Times New Roman"/>
          <w:b/>
          <w:sz w:val="24"/>
          <w:szCs w:val="24"/>
          <w:lang w:eastAsia="ru-RU"/>
        </w:rPr>
        <w:t>1</w:t>
      </w:r>
    </w:p>
    <w:p w14:paraId="1CBA3FDE"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3030DEF2"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5DE5C5B3"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52DE516C"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35E67D91"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666BFBA4"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6382671A" w14:textId="6F64B63F" w:rsidR="009C3083" w:rsidRPr="00743C96" w:rsidRDefault="009C3083" w:rsidP="009C3083">
      <w:pPr>
        <w:spacing w:after="0" w:line="240" w:lineRule="auto"/>
        <w:jc w:val="right"/>
        <w:rPr>
          <w:rFonts w:ascii="Times New Roman" w:eastAsia="Times New Roman" w:hAnsi="Times New Roman"/>
          <w:b/>
          <w:sz w:val="24"/>
          <w:szCs w:val="24"/>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46CEB117" w14:textId="77777777" w:rsidR="002E1F1E" w:rsidRPr="002A2747" w:rsidRDefault="002E1F1E" w:rsidP="00CF37A8">
      <w:pPr>
        <w:keepNext/>
        <w:spacing w:after="0" w:line="240" w:lineRule="auto"/>
        <w:jc w:val="center"/>
        <w:outlineLvl w:val="0"/>
        <w:rPr>
          <w:rFonts w:ascii="Times New Roman" w:eastAsia="Times New Roman" w:hAnsi="Times New Roman"/>
          <w:b/>
          <w:bCs/>
          <w:iCs/>
          <w:sz w:val="24"/>
          <w:szCs w:val="24"/>
          <w:lang w:eastAsia="ru-RU"/>
        </w:rPr>
      </w:pPr>
    </w:p>
    <w:p w14:paraId="026CA9E8" w14:textId="70666178" w:rsidR="00BE3172" w:rsidRPr="002A2747" w:rsidRDefault="00882215" w:rsidP="00CE5347">
      <w:pPr>
        <w:pStyle w:val="1-"/>
        <w:spacing w:before="0" w:after="0"/>
        <w:rPr>
          <w:sz w:val="24"/>
          <w:szCs w:val="24"/>
        </w:rPr>
      </w:pPr>
      <w:bookmarkStart w:id="193" w:name="_Toc460002916"/>
      <w:bookmarkStart w:id="194" w:name="Приложение_11_форма_отказа"/>
      <w:r w:rsidRPr="002A2747">
        <w:rPr>
          <w:sz w:val="24"/>
          <w:szCs w:val="24"/>
        </w:rPr>
        <w:t xml:space="preserve">Форма </w:t>
      </w:r>
      <w:r w:rsidR="00BE3172" w:rsidRPr="002A2747">
        <w:rPr>
          <w:sz w:val="24"/>
          <w:szCs w:val="24"/>
        </w:rPr>
        <w:t>решени</w:t>
      </w:r>
      <w:r w:rsidR="008B0D95" w:rsidRPr="002A2747">
        <w:rPr>
          <w:sz w:val="24"/>
          <w:szCs w:val="24"/>
        </w:rPr>
        <w:t>я</w:t>
      </w:r>
      <w:r w:rsidR="00603447" w:rsidRPr="002A2747">
        <w:rPr>
          <w:sz w:val="24"/>
          <w:szCs w:val="24"/>
        </w:rPr>
        <w:t>, уведомления</w:t>
      </w:r>
      <w:r w:rsidR="00BE3172" w:rsidRPr="002A2747">
        <w:rPr>
          <w:sz w:val="24"/>
          <w:szCs w:val="24"/>
        </w:rPr>
        <w:t xml:space="preserve"> об отказе</w:t>
      </w:r>
      <w:bookmarkEnd w:id="193"/>
    </w:p>
    <w:bookmarkEnd w:id="194"/>
    <w:p w14:paraId="1DBEE800" w14:textId="77777777" w:rsidR="00603447" w:rsidRPr="002A2747" w:rsidRDefault="00603447" w:rsidP="00603447">
      <w:pPr>
        <w:rPr>
          <w:b/>
          <w:sz w:val="24"/>
          <w:szCs w:val="24"/>
          <w:lang w:eastAsia="ru-RU"/>
        </w:rPr>
      </w:pPr>
    </w:p>
    <w:p w14:paraId="3FD6FCC1" w14:textId="77777777" w:rsidR="00603447" w:rsidRPr="002A2747" w:rsidRDefault="00603447" w:rsidP="000E21AA">
      <w:pPr>
        <w:pStyle w:val="4"/>
        <w:numPr>
          <w:ilvl w:val="0"/>
          <w:numId w:val="12"/>
        </w:numPr>
      </w:pPr>
      <w:r w:rsidRPr="002A2747">
        <w:t>Форма решения об отказе в предоставлении государственной услуги</w:t>
      </w:r>
    </w:p>
    <w:p w14:paraId="35AB3DCC" w14:textId="77777777" w:rsidR="00BE3172" w:rsidRPr="002A2747" w:rsidRDefault="00BE3172" w:rsidP="00F93367">
      <w:pPr>
        <w:pStyle w:val="4"/>
      </w:pPr>
    </w:p>
    <w:p w14:paraId="056E921B" w14:textId="77777777" w:rsidR="00BE3172" w:rsidRPr="002A2747" w:rsidRDefault="00BE3172" w:rsidP="009E12C7">
      <w:pPr>
        <w:spacing w:after="0" w:line="240" w:lineRule="auto"/>
        <w:jc w:val="right"/>
        <w:rPr>
          <w:rFonts w:ascii="Times New Roman" w:hAnsi="Times New Roman"/>
          <w:sz w:val="24"/>
          <w:szCs w:val="24"/>
        </w:rPr>
      </w:pPr>
    </w:p>
    <w:p w14:paraId="7DE7C4DC"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14:paraId="3F782ED2"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заявителя)</w:t>
      </w:r>
    </w:p>
    <w:p w14:paraId="00A914B8"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718C95EE"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14:paraId="3960C96B"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511BD9EC"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14:paraId="34841A96"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4AFCBCE4"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14:paraId="5CE74CD8"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lastRenderedPageBreak/>
        <w:t>____________________________________________</w:t>
      </w:r>
    </w:p>
    <w:p w14:paraId="307BE864"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14:paraId="1C8F09B7" w14:textId="77777777" w:rsidR="009E12C7" w:rsidRPr="002A2747" w:rsidRDefault="009E12C7" w:rsidP="009E12C7">
      <w:pPr>
        <w:spacing w:after="0" w:line="240" w:lineRule="auto"/>
        <w:rPr>
          <w:rFonts w:ascii="Times New Roman" w:hAnsi="Times New Roman"/>
          <w:sz w:val="24"/>
          <w:szCs w:val="24"/>
        </w:rPr>
      </w:pPr>
      <w:r w:rsidRPr="002A2747">
        <w:rPr>
          <w:rFonts w:ascii="Times New Roman" w:hAnsi="Times New Roman"/>
          <w:sz w:val="24"/>
          <w:szCs w:val="24"/>
        </w:rPr>
        <w:t>____________№______________</w:t>
      </w:r>
    </w:p>
    <w:p w14:paraId="36746C9A" w14:textId="77777777" w:rsidR="009E12C7" w:rsidRPr="002A2747" w:rsidRDefault="009E12C7" w:rsidP="009E12C7">
      <w:pPr>
        <w:spacing w:after="0" w:line="240" w:lineRule="auto"/>
        <w:rPr>
          <w:rFonts w:ascii="Times New Roman" w:hAnsi="Times New Roman"/>
          <w:sz w:val="24"/>
          <w:szCs w:val="24"/>
        </w:rPr>
      </w:pPr>
    </w:p>
    <w:p w14:paraId="2B770F7C" w14:textId="77777777" w:rsidR="009E12C7" w:rsidRPr="002A2747" w:rsidRDefault="009E12C7" w:rsidP="009E12C7">
      <w:pPr>
        <w:spacing w:after="0" w:line="240" w:lineRule="auto"/>
        <w:jc w:val="right"/>
        <w:rPr>
          <w:rFonts w:ascii="Times New Roman" w:hAnsi="Times New Roman"/>
          <w:sz w:val="24"/>
          <w:szCs w:val="24"/>
        </w:rPr>
      </w:pPr>
    </w:p>
    <w:p w14:paraId="1199E317" w14:textId="77777777" w:rsidR="009E12C7" w:rsidRPr="002A2747" w:rsidRDefault="009E12C7" w:rsidP="009E12C7">
      <w:pPr>
        <w:contextualSpacing/>
        <w:jc w:val="center"/>
        <w:rPr>
          <w:rFonts w:ascii="Times New Roman" w:hAnsi="Times New Roman"/>
          <w:b/>
          <w:bCs/>
          <w:sz w:val="24"/>
          <w:szCs w:val="24"/>
        </w:rPr>
      </w:pPr>
      <w:bookmarkStart w:id="195" w:name="_Toc430614273"/>
      <w:r w:rsidRPr="002A2747">
        <w:rPr>
          <w:rFonts w:ascii="Times New Roman" w:hAnsi="Times New Roman"/>
          <w:b/>
          <w:bCs/>
          <w:sz w:val="24"/>
          <w:szCs w:val="24"/>
        </w:rPr>
        <w:t>Решение</w:t>
      </w:r>
    </w:p>
    <w:p w14:paraId="57A99111" w14:textId="77777777" w:rsidR="009E12C7" w:rsidRPr="002A2747" w:rsidRDefault="009E12C7" w:rsidP="009E12C7">
      <w:pPr>
        <w:contextualSpacing/>
        <w:jc w:val="center"/>
        <w:rPr>
          <w:rFonts w:ascii="Times New Roman" w:hAnsi="Times New Roman"/>
          <w:b/>
          <w:bCs/>
          <w:sz w:val="24"/>
          <w:szCs w:val="24"/>
        </w:rPr>
      </w:pPr>
      <w:r w:rsidRPr="002A2747">
        <w:rPr>
          <w:rFonts w:ascii="Times New Roman" w:hAnsi="Times New Roman"/>
          <w:b/>
          <w:bCs/>
          <w:sz w:val="24"/>
          <w:szCs w:val="24"/>
        </w:rPr>
        <w:t xml:space="preserve">об отказе в предоставлении </w:t>
      </w:r>
      <w:r w:rsidR="001D539F" w:rsidRPr="002A2747">
        <w:rPr>
          <w:rFonts w:ascii="Times New Roman" w:hAnsi="Times New Roman"/>
          <w:b/>
          <w:bCs/>
          <w:sz w:val="24"/>
          <w:szCs w:val="24"/>
        </w:rPr>
        <w:t>Государственной услуги</w:t>
      </w:r>
      <w:r w:rsidRPr="002A2747">
        <w:rPr>
          <w:rFonts w:ascii="Times New Roman" w:hAnsi="Times New Roman"/>
          <w:b/>
          <w:bCs/>
          <w:sz w:val="24"/>
          <w:szCs w:val="24"/>
        </w:rPr>
        <w:t xml:space="preserve"> </w:t>
      </w:r>
    </w:p>
    <w:p w14:paraId="1F2F1D5B" w14:textId="32513526" w:rsidR="009E12C7" w:rsidRPr="002A2747" w:rsidRDefault="00603447" w:rsidP="009E12C7">
      <w:pPr>
        <w:contextualSpacing/>
        <w:jc w:val="center"/>
        <w:rPr>
          <w:rFonts w:ascii="Times New Roman" w:hAnsi="Times New Roman"/>
          <w:b/>
          <w:bCs/>
          <w:sz w:val="24"/>
          <w:szCs w:val="24"/>
        </w:rPr>
      </w:pPr>
      <w:r w:rsidRPr="002A2747">
        <w:rPr>
          <w:rFonts w:ascii="Times New Roman" w:hAnsi="Times New Roman"/>
          <w:b/>
          <w:bCs/>
          <w:sz w:val="24"/>
          <w:szCs w:val="24"/>
        </w:rPr>
        <w:t>«</w:t>
      </w:r>
      <w:r w:rsidRPr="002A2747">
        <w:rPr>
          <w:rFonts w:ascii="Times New Roman" w:hAnsi="Times New Roman"/>
          <w:b/>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655BFB">
        <w:rPr>
          <w:rFonts w:ascii="Times New Roman" w:hAnsi="Times New Roman"/>
          <w:b/>
          <w:sz w:val="24"/>
          <w:szCs w:val="24"/>
        </w:rPr>
        <w:t>городского округа Электросталь</w:t>
      </w:r>
      <w:r w:rsidRPr="002A2747">
        <w:rPr>
          <w:rFonts w:ascii="Times New Roman" w:hAnsi="Times New Roman"/>
          <w:b/>
          <w:sz w:val="24"/>
          <w:szCs w:val="24"/>
        </w:rPr>
        <w:t xml:space="preserve"> Московской области</w:t>
      </w:r>
      <w:r w:rsidRPr="002A2747">
        <w:rPr>
          <w:rFonts w:ascii="Times New Roman" w:hAnsi="Times New Roman"/>
          <w:b/>
          <w:bCs/>
          <w:sz w:val="24"/>
          <w:szCs w:val="24"/>
        </w:rPr>
        <w:t>»</w:t>
      </w:r>
    </w:p>
    <w:p w14:paraId="6D860047" w14:textId="77777777" w:rsidR="009E12C7" w:rsidRPr="002A2747" w:rsidRDefault="009E12C7" w:rsidP="009E12C7">
      <w:pPr>
        <w:contextualSpacing/>
        <w:jc w:val="center"/>
        <w:rPr>
          <w:rFonts w:ascii="Times New Roman" w:hAnsi="Times New Roman"/>
          <w:b/>
          <w:i/>
          <w:sz w:val="24"/>
          <w:szCs w:val="24"/>
        </w:rPr>
      </w:pPr>
    </w:p>
    <w:p w14:paraId="48C583ED" w14:textId="3375DB75"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ab/>
      </w:r>
      <w:r w:rsidR="00966614" w:rsidRPr="00966614">
        <w:rPr>
          <w:rFonts w:ascii="Times New Roman" w:hAnsi="Times New Roman"/>
          <w:sz w:val="24"/>
          <w:szCs w:val="24"/>
        </w:rPr>
        <w:t>Администра</w:t>
      </w:r>
      <w:r w:rsidR="00655BFB">
        <w:rPr>
          <w:rFonts w:ascii="Times New Roman" w:hAnsi="Times New Roman"/>
          <w:sz w:val="24"/>
          <w:szCs w:val="24"/>
        </w:rPr>
        <w:t>цией</w:t>
      </w:r>
      <w:r w:rsidR="00966614" w:rsidRPr="00966614">
        <w:rPr>
          <w:rFonts w:ascii="Times New Roman" w:hAnsi="Times New Roman"/>
          <w:sz w:val="24"/>
          <w:szCs w:val="24"/>
        </w:rPr>
        <w:t xml:space="preserve"> городского округа Электросталь</w:t>
      </w:r>
      <w:r w:rsidR="00603447" w:rsidRPr="002A2747">
        <w:rPr>
          <w:rFonts w:ascii="Times New Roman" w:hAnsi="Times New Roman"/>
          <w:sz w:val="24"/>
          <w:szCs w:val="24"/>
        </w:rPr>
        <w:t xml:space="preserve"> Московской области </w:t>
      </w:r>
      <w:r w:rsidRPr="002A2747">
        <w:rPr>
          <w:rFonts w:ascii="Times New Roman" w:hAnsi="Times New Roman"/>
          <w:sz w:val="24"/>
          <w:szCs w:val="24"/>
        </w:rPr>
        <w:t>рассмотрено заявление</w:t>
      </w:r>
      <w:r w:rsidR="00603447" w:rsidRPr="002A2747">
        <w:rPr>
          <w:rFonts w:ascii="Times New Roman" w:hAnsi="Times New Roman"/>
          <w:sz w:val="24"/>
          <w:szCs w:val="24"/>
        </w:rPr>
        <w:t>___________________________________________________________</w:t>
      </w:r>
      <w:r w:rsidRPr="002A2747">
        <w:rPr>
          <w:rFonts w:ascii="Times New Roman" w:hAnsi="Times New Roman"/>
          <w:sz w:val="24"/>
          <w:szCs w:val="24"/>
        </w:rPr>
        <w:t xml:space="preserve"> _____________________</w:t>
      </w:r>
      <w:r w:rsidR="008B0D95" w:rsidRPr="002A2747">
        <w:rPr>
          <w:rFonts w:ascii="Times New Roman" w:hAnsi="Times New Roman"/>
          <w:sz w:val="24"/>
          <w:szCs w:val="24"/>
        </w:rPr>
        <w:t>_________________________________________________________________________________</w:t>
      </w:r>
      <w:r w:rsidRPr="002A2747">
        <w:rPr>
          <w:rFonts w:ascii="Times New Roman" w:hAnsi="Times New Roman"/>
          <w:sz w:val="24"/>
          <w:szCs w:val="24"/>
        </w:rPr>
        <w:t>__________________________________________________________</w:t>
      </w:r>
    </w:p>
    <w:p w14:paraId="5C62F6BC" w14:textId="77777777" w:rsidR="009E12C7" w:rsidRPr="002A2747" w:rsidRDefault="009E12C7" w:rsidP="009E12C7">
      <w:pPr>
        <w:contextualSpacing/>
        <w:jc w:val="center"/>
        <w:rPr>
          <w:rFonts w:ascii="Times New Roman" w:hAnsi="Times New Roman"/>
          <w:i/>
          <w:sz w:val="24"/>
          <w:szCs w:val="24"/>
        </w:rPr>
      </w:pPr>
      <w:r w:rsidRPr="002A2747">
        <w:rPr>
          <w:rFonts w:ascii="Times New Roman" w:hAnsi="Times New Roman"/>
          <w:i/>
          <w:sz w:val="24"/>
          <w:szCs w:val="24"/>
        </w:rPr>
        <w:t>(наименование (ФИО) заявителя и реквизиты заявления)</w:t>
      </w:r>
    </w:p>
    <w:p w14:paraId="5BA069C1" w14:textId="77777777" w:rsidR="009E12C7" w:rsidRPr="002A2747" w:rsidRDefault="009E12C7" w:rsidP="009E12C7">
      <w:pPr>
        <w:contextualSpacing/>
        <w:jc w:val="both"/>
        <w:rPr>
          <w:rFonts w:ascii="Times New Roman" w:hAnsi="Times New Roman"/>
          <w:sz w:val="24"/>
          <w:szCs w:val="24"/>
        </w:rPr>
      </w:pPr>
    </w:p>
    <w:p w14:paraId="3405FAB0"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14:paraId="646F0927"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с кадастровым номером ___________________________________________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w:t>
      </w:r>
    </w:p>
    <w:p w14:paraId="12BF077F"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_______________________________________________________________________________.</w:t>
      </w:r>
    </w:p>
    <w:p w14:paraId="458F3CF2" w14:textId="77777777" w:rsidR="009E12C7" w:rsidRPr="002A2747" w:rsidRDefault="009E12C7" w:rsidP="003D5446">
      <w:pPr>
        <w:ind w:firstLine="709"/>
        <w:contextualSpacing/>
        <w:jc w:val="both"/>
        <w:rPr>
          <w:rFonts w:ascii="Times New Roman" w:hAnsi="Times New Roman"/>
          <w:sz w:val="24"/>
          <w:szCs w:val="24"/>
        </w:rPr>
      </w:pPr>
    </w:p>
    <w:p w14:paraId="2321F764" w14:textId="1CF0D918" w:rsidR="00BE3172" w:rsidRPr="002A2747" w:rsidRDefault="009E12C7" w:rsidP="003D5446">
      <w:pPr>
        <w:ind w:firstLine="709"/>
        <w:contextualSpacing/>
        <w:jc w:val="both"/>
        <w:rPr>
          <w:rFonts w:ascii="Times New Roman" w:hAnsi="Times New Roman"/>
          <w:sz w:val="24"/>
          <w:szCs w:val="24"/>
        </w:rPr>
      </w:pPr>
      <w:r w:rsidRPr="002A2747">
        <w:rPr>
          <w:rFonts w:ascii="Times New Roman" w:hAnsi="Times New Roman"/>
          <w:sz w:val="24"/>
          <w:szCs w:val="24"/>
        </w:rPr>
        <w:t xml:space="preserve">В соответствии </w:t>
      </w:r>
      <w:r w:rsidR="00655BFB">
        <w:rPr>
          <w:rFonts w:ascii="Times New Roman" w:hAnsi="Times New Roman"/>
          <w:sz w:val="24"/>
          <w:szCs w:val="24"/>
        </w:rPr>
        <w:t xml:space="preserve">с </w:t>
      </w:r>
      <w:r w:rsidRPr="002A2747">
        <w:rPr>
          <w:rFonts w:ascii="Times New Roman" w:hAnsi="Times New Roman"/>
          <w:sz w:val="24"/>
          <w:szCs w:val="24"/>
        </w:rPr>
        <w:t>Административн</w:t>
      </w:r>
      <w:r w:rsidR="00466291" w:rsidRPr="002A2747">
        <w:rPr>
          <w:rFonts w:ascii="Times New Roman" w:hAnsi="Times New Roman"/>
          <w:sz w:val="24"/>
          <w:szCs w:val="24"/>
        </w:rPr>
        <w:t>ым</w:t>
      </w:r>
      <w:r w:rsidRPr="002A2747">
        <w:rPr>
          <w:rFonts w:ascii="Times New Roman" w:hAnsi="Times New Roman"/>
          <w:sz w:val="24"/>
          <w:szCs w:val="24"/>
        </w:rPr>
        <w:t xml:space="preserve"> регламент</w:t>
      </w:r>
      <w:r w:rsidR="00466291" w:rsidRPr="002A2747">
        <w:rPr>
          <w:rFonts w:ascii="Times New Roman" w:hAnsi="Times New Roman"/>
          <w:sz w:val="24"/>
          <w:szCs w:val="24"/>
        </w:rPr>
        <w:t>ом</w:t>
      </w:r>
      <w:r w:rsidRPr="002A2747">
        <w:rPr>
          <w:rFonts w:ascii="Times New Roman" w:hAnsi="Times New Roman"/>
          <w:sz w:val="24"/>
          <w:szCs w:val="24"/>
        </w:rPr>
        <w:t xml:space="preserve"> предоставления государственной </w:t>
      </w:r>
      <w:r w:rsidR="001D539F" w:rsidRPr="002A2747">
        <w:rPr>
          <w:rFonts w:ascii="Times New Roman" w:hAnsi="Times New Roman"/>
          <w:sz w:val="24"/>
          <w:szCs w:val="24"/>
        </w:rPr>
        <w:t>услуги</w:t>
      </w:r>
      <w:r w:rsidRPr="002A2747">
        <w:rPr>
          <w:rFonts w:ascii="Times New Roman" w:hAnsi="Times New Roman"/>
          <w:sz w:val="24"/>
          <w:szCs w:val="24"/>
        </w:rPr>
        <w:t xml:space="preserve"> «</w:t>
      </w:r>
      <w:r w:rsidR="00603447"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655BFB">
        <w:rPr>
          <w:rFonts w:ascii="Times New Roman" w:hAnsi="Times New Roman"/>
          <w:sz w:val="24"/>
          <w:szCs w:val="24"/>
        </w:rPr>
        <w:t>городского округа Электросталь</w:t>
      </w:r>
      <w:r w:rsidR="00603447" w:rsidRPr="002A2747">
        <w:rPr>
          <w:rFonts w:ascii="Times New Roman" w:hAnsi="Times New Roman"/>
          <w:sz w:val="24"/>
          <w:szCs w:val="24"/>
        </w:rPr>
        <w:t xml:space="preserve"> Московской области</w:t>
      </w:r>
      <w:r w:rsidRPr="002A2747">
        <w:rPr>
          <w:rFonts w:ascii="Times New Roman" w:hAnsi="Times New Roman"/>
          <w:sz w:val="24"/>
          <w:szCs w:val="24"/>
        </w:rPr>
        <w:t xml:space="preserve">» (далее – Регламент) </w:t>
      </w:r>
      <w:r w:rsidR="00966614" w:rsidRPr="00966614">
        <w:rPr>
          <w:rFonts w:ascii="Times New Roman" w:hAnsi="Times New Roman"/>
          <w:sz w:val="24"/>
          <w:szCs w:val="24"/>
        </w:rPr>
        <w:t>Администрация городского округа Электросталь</w:t>
      </w:r>
      <w:r w:rsidR="00966614" w:rsidRPr="002A2747">
        <w:rPr>
          <w:rFonts w:ascii="Times New Roman" w:hAnsi="Times New Roman"/>
          <w:sz w:val="24"/>
          <w:szCs w:val="24"/>
        </w:rPr>
        <w:t xml:space="preserve"> Московской</w:t>
      </w:r>
      <w:r w:rsidR="00CE1A7B" w:rsidRPr="002A2747">
        <w:rPr>
          <w:rFonts w:ascii="Times New Roman" w:hAnsi="Times New Roman"/>
          <w:sz w:val="24"/>
          <w:szCs w:val="24"/>
        </w:rPr>
        <w:t xml:space="preserve"> </w:t>
      </w:r>
      <w:r w:rsidR="003D5446" w:rsidRPr="002A2747">
        <w:rPr>
          <w:rFonts w:ascii="Times New Roman" w:hAnsi="Times New Roman"/>
          <w:sz w:val="24"/>
          <w:szCs w:val="24"/>
        </w:rPr>
        <w:t>отказывает</w:t>
      </w:r>
      <w:r w:rsidR="009B02B3" w:rsidRPr="002A2747">
        <w:rPr>
          <w:rFonts w:ascii="Times New Roman" w:hAnsi="Times New Roman"/>
          <w:sz w:val="24"/>
          <w:szCs w:val="24"/>
        </w:rPr>
        <w:t xml:space="preserve"> </w:t>
      </w:r>
      <w:r w:rsidR="003D5446" w:rsidRPr="002A2747">
        <w:rPr>
          <w:rFonts w:ascii="Times New Roman" w:hAnsi="Times New Roman"/>
          <w:sz w:val="24"/>
          <w:szCs w:val="24"/>
        </w:rPr>
        <w:t xml:space="preserve">в предоставлении государственной </w:t>
      </w:r>
      <w:r w:rsidR="001D539F" w:rsidRPr="002A2747">
        <w:rPr>
          <w:rFonts w:ascii="Times New Roman" w:hAnsi="Times New Roman"/>
          <w:sz w:val="24"/>
          <w:szCs w:val="24"/>
        </w:rPr>
        <w:t>услуги</w:t>
      </w:r>
      <w:r w:rsidR="003D5446" w:rsidRPr="002A2747">
        <w:rPr>
          <w:rFonts w:ascii="Times New Roman" w:hAnsi="Times New Roman"/>
          <w:sz w:val="24"/>
          <w:szCs w:val="24"/>
        </w:rPr>
        <w:t xml:space="preserve"> на указанный в заявлении земельный участок по следующей причине:</w:t>
      </w:r>
    </w:p>
    <w:p w14:paraId="0F1FF9AC" w14:textId="77777777" w:rsidR="00A3729B" w:rsidRPr="002A2747" w:rsidRDefault="00A3729B" w:rsidP="003D5446">
      <w:pPr>
        <w:ind w:firstLine="709"/>
        <w:contextualSpacing/>
        <w:jc w:val="both"/>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6020"/>
        <w:gridCol w:w="3472"/>
      </w:tblGrid>
      <w:tr w:rsidR="00A3729B" w:rsidRPr="002A2747" w14:paraId="303A8BAC" w14:textId="77777777" w:rsidTr="00053F47">
        <w:tc>
          <w:tcPr>
            <w:tcW w:w="6238" w:type="dxa"/>
          </w:tcPr>
          <w:p w14:paraId="12267D14" w14:textId="77777777"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Пункт Административного регламента</w:t>
            </w:r>
          </w:p>
        </w:tc>
        <w:tc>
          <w:tcPr>
            <w:tcW w:w="3537" w:type="dxa"/>
          </w:tcPr>
          <w:p w14:paraId="69991153" w14:textId="77777777"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Конкретизация нарушения</w:t>
            </w:r>
          </w:p>
        </w:tc>
      </w:tr>
      <w:tr w:rsidR="00A3729B" w:rsidRPr="002A2747" w14:paraId="7F01AA1F" w14:textId="77777777" w:rsidTr="00053F47">
        <w:tc>
          <w:tcPr>
            <w:tcW w:w="9775" w:type="dxa"/>
            <w:gridSpan w:val="2"/>
          </w:tcPr>
          <w:p w14:paraId="510D1C40" w14:textId="77777777" w:rsidR="00A3729B" w:rsidRPr="002A2747" w:rsidRDefault="00A3729B" w:rsidP="00A3729B">
            <w:pPr>
              <w:suppressAutoHyphens w:val="0"/>
              <w:spacing w:line="240" w:lineRule="auto"/>
              <w:ind w:firstLine="709"/>
              <w:contextualSpacing/>
              <w:jc w:val="center"/>
              <w:rPr>
                <w:rFonts w:ascii="Times New Roman" w:hAnsi="Times New Roman"/>
                <w:sz w:val="24"/>
                <w:szCs w:val="24"/>
              </w:rPr>
            </w:pPr>
            <w:r w:rsidRPr="002A2747">
              <w:rPr>
                <w:rFonts w:ascii="Times New Roman" w:hAnsi="Times New Roman"/>
                <w:sz w:val="24"/>
                <w:szCs w:val="24"/>
              </w:rPr>
              <w:t>п. 12.1. Отказ в подготовке и утверждении ГПЗУ:</w:t>
            </w:r>
          </w:p>
        </w:tc>
      </w:tr>
      <w:tr w:rsidR="00A3729B" w:rsidRPr="002A2747" w14:paraId="5FC2C867" w14:textId="77777777" w:rsidTr="00053F47">
        <w:tc>
          <w:tcPr>
            <w:tcW w:w="6238" w:type="dxa"/>
          </w:tcPr>
          <w:p w14:paraId="7DE87685" w14:textId="4A867571" w:rsidR="00A3729B" w:rsidRPr="002A2747" w:rsidRDefault="00A3729B" w:rsidP="00CF37A8">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пп.12.1.1. Непредставление заявителем документов, указанных в </w:t>
            </w:r>
            <w:hyperlink w:anchor="подраздел_9" w:history="1">
              <w:r w:rsidR="00CF37A8" w:rsidRPr="006830CD">
                <w:rPr>
                  <w:rStyle w:val="a7"/>
                  <w:rFonts w:ascii="Times New Roman" w:hAnsi="Times New Roman"/>
                  <w:color w:val="auto"/>
                  <w:sz w:val="22"/>
                  <w:szCs w:val="22"/>
                  <w:u w:val="none"/>
                </w:rPr>
                <w:t>подразделе 9</w:t>
              </w:r>
              <w:r w:rsidRPr="006830CD">
                <w:rPr>
                  <w:rStyle w:val="a7"/>
                  <w:rFonts w:ascii="Times New Roman" w:hAnsi="Times New Roman"/>
                  <w:color w:val="auto"/>
                  <w:sz w:val="22"/>
                  <w:szCs w:val="22"/>
                  <w:u w:val="none"/>
                </w:rPr>
                <w:t xml:space="preserve"> Административного регламента</w:t>
              </w:r>
            </w:hyperlink>
            <w:r w:rsidRPr="002A2747">
              <w:rPr>
                <w:rFonts w:ascii="Times New Roman" w:hAnsi="Times New Roman"/>
                <w:sz w:val="24"/>
                <w:szCs w:val="24"/>
              </w:rPr>
              <w:t>.</w:t>
            </w:r>
          </w:p>
        </w:tc>
        <w:tc>
          <w:tcPr>
            <w:tcW w:w="3537" w:type="dxa"/>
          </w:tcPr>
          <w:p w14:paraId="5A17D7E8"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 xml:space="preserve">Указываются отсутствующие документы. </w:t>
            </w:r>
          </w:p>
        </w:tc>
      </w:tr>
      <w:tr w:rsidR="00A3729B" w:rsidRPr="002A2747" w14:paraId="0A548949" w14:textId="77777777" w:rsidTr="00053F47">
        <w:tc>
          <w:tcPr>
            <w:tcW w:w="6238" w:type="dxa"/>
          </w:tcPr>
          <w:p w14:paraId="61A12AE8" w14:textId="58C744C2"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w:t>
            </w:r>
            <w:r w:rsidRPr="002A2747">
              <w:rPr>
                <w:rFonts w:ascii="Times New Roman" w:hAnsi="Times New Roman"/>
                <w:sz w:val="24"/>
                <w:szCs w:val="24"/>
              </w:rPr>
              <w:lastRenderedPageBreak/>
              <w:t>участка в нескольких территориальных зонах, установление границ земельного участка с нарушением норм законодательства).</w:t>
            </w:r>
          </w:p>
        </w:tc>
        <w:tc>
          <w:tcPr>
            <w:tcW w:w="3537" w:type="dxa"/>
          </w:tcPr>
          <w:p w14:paraId="7EF7FA91"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lastRenderedPageBreak/>
              <w:t xml:space="preserve">Указываются конкретные нарушения и ссылки на конкретный документ, в котором указана информация о нарушении, а также ссылки на </w:t>
            </w:r>
            <w:r w:rsidRPr="002A2747">
              <w:rPr>
                <w:rFonts w:ascii="Times New Roman" w:hAnsi="Times New Roman"/>
                <w:sz w:val="24"/>
                <w:szCs w:val="24"/>
              </w:rPr>
              <w:lastRenderedPageBreak/>
              <w:t>нормативные правовые акты (статьи, пункты и т.п.).</w:t>
            </w:r>
          </w:p>
        </w:tc>
      </w:tr>
      <w:tr w:rsidR="00A3729B" w:rsidRPr="002A2747" w14:paraId="7DCDC7E0" w14:textId="77777777" w:rsidTr="00053F47">
        <w:tc>
          <w:tcPr>
            <w:tcW w:w="6238" w:type="dxa"/>
          </w:tcPr>
          <w:p w14:paraId="31E74BA7" w14:textId="72D7B853"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lastRenderedPageBreak/>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14:paraId="114E2428"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противоречия</w:t>
            </w:r>
          </w:p>
        </w:tc>
      </w:tr>
      <w:tr w:rsidR="00A3729B" w:rsidRPr="002A2747" w14:paraId="25393673" w14:textId="77777777" w:rsidTr="00053F47">
        <w:tc>
          <w:tcPr>
            <w:tcW w:w="6238" w:type="dxa"/>
          </w:tcPr>
          <w:p w14:paraId="11F2D5CA" w14:textId="6FA5A303"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14:paraId="2C005E95"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Указывается конкретная причина со ссылкой на документ, в котором выявлено нарушение</w:t>
            </w:r>
          </w:p>
        </w:tc>
      </w:tr>
      <w:tr w:rsidR="00A3729B" w:rsidRPr="002A2747" w14:paraId="1C5F2CC9" w14:textId="77777777" w:rsidTr="00053F47">
        <w:tc>
          <w:tcPr>
            <w:tcW w:w="6238" w:type="dxa"/>
          </w:tcPr>
          <w:p w14:paraId="1EEA95B9" w14:textId="77777777"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14:paraId="287E99AC" w14:textId="5C256482"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6830CD">
                <w:rPr>
                  <w:rStyle w:val="a7"/>
                  <w:rFonts w:ascii="Times New Roman" w:hAnsi="Times New Roman"/>
                  <w:color w:val="auto"/>
                  <w:sz w:val="24"/>
                  <w:szCs w:val="24"/>
                  <w:u w:val="none"/>
                </w:rPr>
                <w:t>подразделе 10 Административного регламента</w:t>
              </w:r>
            </w:hyperlink>
            <w:r w:rsidRPr="002A2747">
              <w:rPr>
                <w:rFonts w:ascii="Times New Roman" w:hAnsi="Times New Roman"/>
                <w:sz w:val="24"/>
                <w:szCs w:val="24"/>
              </w:rPr>
              <w:t xml:space="preserve"> и учитываемых при подготовке ГПЗУ).</w:t>
            </w:r>
          </w:p>
        </w:tc>
        <w:tc>
          <w:tcPr>
            <w:tcW w:w="3537" w:type="dxa"/>
          </w:tcPr>
          <w:p w14:paraId="1BDA2F8E" w14:textId="77777777"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14:paraId="348DFE9C" w14:textId="77777777" w:rsidTr="00053F47">
        <w:tc>
          <w:tcPr>
            <w:tcW w:w="9775" w:type="dxa"/>
            <w:gridSpan w:val="2"/>
          </w:tcPr>
          <w:p w14:paraId="0A45D877" w14:textId="77777777"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 12.2. Отказ в выдаче дубликата ГПЗУ:</w:t>
            </w:r>
          </w:p>
        </w:tc>
      </w:tr>
      <w:tr w:rsidR="00A3729B" w:rsidRPr="002A2747" w14:paraId="5A142722" w14:textId="77777777" w:rsidTr="00053F47">
        <w:trPr>
          <w:trHeight w:val="863"/>
        </w:trPr>
        <w:tc>
          <w:tcPr>
            <w:tcW w:w="6238" w:type="dxa"/>
          </w:tcPr>
          <w:p w14:paraId="7030270C" w14:textId="756BE4C1"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14:paraId="0256E176" w14:textId="77777777"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14:paraId="0A26C85B" w14:textId="77777777" w:rsidTr="00053F47">
        <w:tc>
          <w:tcPr>
            <w:tcW w:w="6238" w:type="dxa"/>
          </w:tcPr>
          <w:p w14:paraId="52083C99" w14:textId="3D404DEE" w:rsidR="00A3729B" w:rsidRPr="002A2747" w:rsidRDefault="00A3729B" w:rsidP="00655BF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 12.2.2. Обращение за выдачей дубликата ГПЗУ, который не утверждался </w:t>
            </w:r>
            <w:r w:rsidR="00655BFB" w:rsidRPr="00655BFB">
              <w:rPr>
                <w:rFonts w:ascii="Times New Roman" w:hAnsi="Times New Roman"/>
                <w:sz w:val="24"/>
                <w:szCs w:val="24"/>
              </w:rPr>
              <w:t>Администрацией городского округа Электросталь Московской области.</w:t>
            </w:r>
          </w:p>
        </w:tc>
        <w:tc>
          <w:tcPr>
            <w:tcW w:w="3537" w:type="dxa"/>
          </w:tcPr>
          <w:p w14:paraId="2109A5B5" w14:textId="77777777" w:rsidR="00A3729B" w:rsidRPr="002A2747" w:rsidRDefault="00A3729B" w:rsidP="00A3729B">
            <w:pPr>
              <w:suppressAutoHyphens w:val="0"/>
              <w:spacing w:line="240" w:lineRule="auto"/>
              <w:contextualSpacing/>
              <w:rPr>
                <w:rFonts w:ascii="Times New Roman" w:hAnsi="Times New Roman"/>
                <w:sz w:val="24"/>
                <w:szCs w:val="24"/>
              </w:rPr>
            </w:pPr>
          </w:p>
        </w:tc>
      </w:tr>
    </w:tbl>
    <w:p w14:paraId="0CE0F5FF" w14:textId="77777777" w:rsidR="00A3729B" w:rsidRPr="002A2747" w:rsidRDefault="00A3729B"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ab/>
      </w:r>
    </w:p>
    <w:p w14:paraId="59D83A37" w14:textId="77777777" w:rsidR="00587065" w:rsidRPr="002A2747" w:rsidRDefault="00587065"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Дополнительно информируем, что __________________________</w:t>
      </w:r>
      <w:r w:rsidR="00BE3172" w:rsidRPr="002A2747">
        <w:rPr>
          <w:rFonts w:ascii="Times New Roman" w:hAnsi="Times New Roman"/>
          <w:sz w:val="24"/>
          <w:szCs w:val="24"/>
        </w:rPr>
        <w:t>___</w:t>
      </w:r>
      <w:r w:rsidRPr="002A2747">
        <w:rPr>
          <w:rFonts w:ascii="Times New Roman" w:hAnsi="Times New Roman"/>
          <w:sz w:val="24"/>
          <w:szCs w:val="24"/>
        </w:rPr>
        <w:t>_______________</w:t>
      </w:r>
    </w:p>
    <w:p w14:paraId="573E2F5D" w14:textId="15D4BE25" w:rsidR="00587065" w:rsidRPr="002A2747" w:rsidRDefault="00587065" w:rsidP="00053F47">
      <w:pPr>
        <w:spacing w:after="0" w:line="240" w:lineRule="auto"/>
        <w:contextualSpacing/>
        <w:jc w:val="center"/>
        <w:rPr>
          <w:rFonts w:ascii="Times New Roman" w:hAnsi="Times New Roman"/>
          <w:i/>
          <w:sz w:val="24"/>
          <w:szCs w:val="24"/>
        </w:rPr>
      </w:pPr>
      <w:r w:rsidRPr="002A2747">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2A2747">
        <w:rPr>
          <w:rFonts w:ascii="Times New Roman" w:hAnsi="Times New Roman"/>
          <w:i/>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07ABE565" w14:textId="77777777" w:rsidR="00587065" w:rsidRPr="002A2747" w:rsidRDefault="00587065" w:rsidP="00053F47">
      <w:pPr>
        <w:spacing w:after="0"/>
        <w:contextualSpacing/>
        <w:jc w:val="both"/>
        <w:rPr>
          <w:rFonts w:ascii="Times New Roman" w:hAnsi="Times New Roman"/>
          <w:sz w:val="24"/>
          <w:szCs w:val="24"/>
        </w:rPr>
      </w:pPr>
    </w:p>
    <w:p w14:paraId="5813A9E4" w14:textId="3443B206" w:rsidR="00053F47" w:rsidRPr="002A2747" w:rsidRDefault="00053F47"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 xml:space="preserve">Данный отказ может быть обжалован в досудебном порядке путем направления жалобы в </w:t>
      </w:r>
      <w:r w:rsidR="00655BFB">
        <w:rPr>
          <w:rFonts w:ascii="Times New Roman" w:hAnsi="Times New Roman"/>
          <w:sz w:val="24"/>
          <w:szCs w:val="24"/>
        </w:rPr>
        <w:t>Администрацию</w:t>
      </w:r>
      <w:r w:rsidR="00966614" w:rsidRPr="00966614">
        <w:rPr>
          <w:rFonts w:ascii="Times New Roman" w:hAnsi="Times New Roman"/>
          <w:sz w:val="24"/>
          <w:szCs w:val="24"/>
        </w:rPr>
        <w:t xml:space="preserve"> городского округа Электросталь</w:t>
      </w:r>
      <w:r w:rsidR="00966614" w:rsidRPr="002A2747">
        <w:rPr>
          <w:rFonts w:ascii="Times New Roman" w:hAnsi="Times New Roman"/>
          <w:sz w:val="24"/>
          <w:szCs w:val="24"/>
        </w:rPr>
        <w:t xml:space="preserve"> Московской</w:t>
      </w:r>
      <w:r w:rsidRPr="002A2747">
        <w:rPr>
          <w:rFonts w:ascii="Times New Roman" w:hAnsi="Times New Roman"/>
          <w:sz w:val="24"/>
          <w:szCs w:val="24"/>
        </w:rPr>
        <w:t xml:space="preserve">, в Министерство </w:t>
      </w:r>
      <w:r w:rsidRPr="002A2747">
        <w:rPr>
          <w:rFonts w:ascii="Times New Roman" w:hAnsi="Times New Roman"/>
          <w:sz w:val="24"/>
          <w:szCs w:val="24"/>
        </w:rPr>
        <w:lastRenderedPageBreak/>
        <w:t xml:space="preserve">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sz w:val="24"/>
          <w:szCs w:val="24"/>
          <w:lang w:val="en-US"/>
        </w:rPr>
        <w:t>V</w:t>
      </w:r>
      <w:r w:rsidRPr="002A2747">
        <w:rPr>
          <w:rFonts w:ascii="Times New Roman" w:hAnsi="Times New Roman"/>
          <w:sz w:val="24"/>
          <w:szCs w:val="24"/>
        </w:rPr>
        <w:t xml:space="preserve"> Административного регламента, а также в судебном порядке.</w:t>
      </w:r>
    </w:p>
    <w:p w14:paraId="05696C25" w14:textId="77777777"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38667287" w14:textId="77777777"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14:paraId="4D446987" w14:textId="4859F34D"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966614" w:rsidRPr="00966614">
        <w:rPr>
          <w:rFonts w:ascii="Times New Roman" w:hAnsi="Times New Roman"/>
          <w:sz w:val="24"/>
          <w:szCs w:val="24"/>
        </w:rPr>
        <w:t>Администраци</w:t>
      </w:r>
      <w:r w:rsidR="00655BFB">
        <w:rPr>
          <w:rFonts w:ascii="Times New Roman" w:hAnsi="Times New Roman"/>
          <w:sz w:val="24"/>
          <w:szCs w:val="24"/>
        </w:rPr>
        <w:t>и</w:t>
      </w:r>
      <w:r w:rsidR="00966614" w:rsidRPr="00966614">
        <w:rPr>
          <w:rFonts w:ascii="Times New Roman" w:hAnsi="Times New Roman"/>
          <w:sz w:val="24"/>
          <w:szCs w:val="24"/>
        </w:rPr>
        <w:t xml:space="preserve"> городского округа Электросталь</w:t>
      </w:r>
      <w:r w:rsidR="00966614" w:rsidRPr="002A2747">
        <w:rPr>
          <w:rFonts w:ascii="Times New Roman" w:hAnsi="Times New Roman"/>
          <w:sz w:val="24"/>
          <w:szCs w:val="24"/>
        </w:rPr>
        <w:t xml:space="preserve"> Московской </w:t>
      </w:r>
      <w:r w:rsidRPr="002A2747">
        <w:rPr>
          <w:rFonts w:ascii="Times New Roman" w:hAnsi="Times New Roman"/>
          <w:sz w:val="24"/>
          <w:szCs w:val="24"/>
          <w:lang w:eastAsia="ru-RU"/>
        </w:rPr>
        <w:t xml:space="preserve">через портал государственных и муниципальных услуг Московской области по следующей ссылке: </w:t>
      </w:r>
      <w:hyperlink r:id="rId27" w:anchor="services/info?id=6909@egService" w:history="1">
        <w:r w:rsidRPr="006830CD">
          <w:rPr>
            <w:rFonts w:ascii="Times New Roman" w:hAnsi="Times New Roman"/>
            <w:sz w:val="24"/>
            <w:szCs w:val="24"/>
            <w:lang w:eastAsia="ru-RU"/>
          </w:rPr>
          <w:t>https://uslugi.mosreg.ru/#services/info?id=6909@egService</w:t>
        </w:r>
      </w:hyperlink>
      <w:r w:rsidRPr="006830CD">
        <w:rPr>
          <w:rFonts w:ascii="Times New Roman" w:hAnsi="Times New Roman"/>
          <w:sz w:val="24"/>
          <w:szCs w:val="24"/>
          <w:lang w:eastAsia="ru-RU"/>
        </w:rPr>
        <w:t>.</w:t>
      </w:r>
    </w:p>
    <w:p w14:paraId="54913AA1" w14:textId="0827B7A4"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Рекомендации по порядку устранения причин отказа приведены в приложении к данному решению об отказе в предоставлении </w:t>
      </w:r>
      <w:r w:rsidR="000269C3" w:rsidRPr="002A2747">
        <w:rPr>
          <w:rFonts w:ascii="Times New Roman" w:hAnsi="Times New Roman"/>
          <w:sz w:val="24"/>
          <w:szCs w:val="24"/>
          <w:lang w:eastAsia="ru-RU"/>
        </w:rPr>
        <w:t>Г</w:t>
      </w:r>
      <w:r w:rsidRPr="002A2747">
        <w:rPr>
          <w:rFonts w:ascii="Times New Roman" w:hAnsi="Times New Roman"/>
          <w:sz w:val="24"/>
          <w:szCs w:val="24"/>
          <w:lang w:eastAsia="ru-RU"/>
        </w:rPr>
        <w:t>осударственной услуги.</w:t>
      </w:r>
    </w:p>
    <w:p w14:paraId="6283237A" w14:textId="77777777" w:rsidR="00053F47" w:rsidRPr="002A2747" w:rsidRDefault="00053F47" w:rsidP="00053F47">
      <w:pPr>
        <w:spacing w:after="0" w:line="240" w:lineRule="auto"/>
        <w:ind w:firstLine="567"/>
        <w:jc w:val="both"/>
        <w:rPr>
          <w:rFonts w:ascii="Times New Roman" w:hAnsi="Times New Roman"/>
          <w:sz w:val="28"/>
          <w:szCs w:val="28"/>
          <w:lang w:eastAsia="ru-RU"/>
        </w:rPr>
      </w:pPr>
    </w:p>
    <w:p w14:paraId="5BF4FC39" w14:textId="77777777" w:rsidR="00053F47" w:rsidRPr="002A2747" w:rsidRDefault="00053F47" w:rsidP="00053F47">
      <w:pPr>
        <w:spacing w:after="0" w:line="240" w:lineRule="auto"/>
        <w:ind w:firstLine="567"/>
        <w:jc w:val="both"/>
        <w:rPr>
          <w:rFonts w:ascii="Times New Roman" w:hAnsi="Times New Roman"/>
          <w:b/>
          <w:sz w:val="28"/>
          <w:szCs w:val="28"/>
          <w:lang w:eastAsia="ru-RU"/>
        </w:rPr>
      </w:pPr>
    </w:p>
    <w:p w14:paraId="1769D58A" w14:textId="76BCCE90" w:rsidR="00053F47" w:rsidRPr="002A2747" w:rsidRDefault="00053F47" w:rsidP="000269C3">
      <w:pPr>
        <w:spacing w:after="0" w:line="240" w:lineRule="auto"/>
        <w:ind w:firstLine="567"/>
        <w:jc w:val="both"/>
        <w:rPr>
          <w:rFonts w:ascii="Times New Roman" w:hAnsi="Times New Roman"/>
          <w:b/>
          <w:sz w:val="24"/>
          <w:szCs w:val="24"/>
          <w:lang w:eastAsia="ru-RU"/>
        </w:rPr>
      </w:pPr>
      <w:r w:rsidRPr="002A2747">
        <w:rPr>
          <w:rFonts w:ascii="Times New Roman" w:hAnsi="Times New Roman"/>
          <w:b/>
          <w:sz w:val="24"/>
          <w:szCs w:val="24"/>
          <w:lang w:eastAsia="ru-RU"/>
        </w:rPr>
        <w:t xml:space="preserve">Приложение: </w:t>
      </w:r>
      <w:r w:rsidRPr="002A2747">
        <w:rPr>
          <w:rFonts w:ascii="Times New Roman" w:hAnsi="Times New Roman"/>
          <w:sz w:val="24"/>
          <w:szCs w:val="24"/>
          <w:lang w:eastAsia="ru-RU"/>
        </w:rPr>
        <w:t>Памятка Заявителю к ГПЗУ.</w:t>
      </w:r>
    </w:p>
    <w:p w14:paraId="74EA3B7E" w14:textId="77777777" w:rsidR="009E12C7" w:rsidRPr="002A2747" w:rsidRDefault="009E12C7" w:rsidP="009E12C7">
      <w:pPr>
        <w:contextualSpacing/>
        <w:jc w:val="both"/>
        <w:rPr>
          <w:rFonts w:ascii="Times New Roman" w:hAnsi="Times New Roman"/>
          <w:sz w:val="24"/>
          <w:szCs w:val="24"/>
        </w:rPr>
      </w:pPr>
    </w:p>
    <w:p w14:paraId="58F9492F"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_____________________</w:t>
      </w:r>
      <w:r w:rsidR="009B02B3" w:rsidRPr="002A2747">
        <w:rPr>
          <w:rFonts w:ascii="Times New Roman" w:hAnsi="Times New Roman"/>
          <w:sz w:val="24"/>
          <w:szCs w:val="24"/>
        </w:rPr>
        <w:t xml:space="preserve"> </w:t>
      </w:r>
    </w:p>
    <w:p w14:paraId="6E796604" w14:textId="77777777" w:rsidR="009E12C7" w:rsidRPr="002A2747" w:rsidRDefault="009E12C7" w:rsidP="009E12C7">
      <w:pPr>
        <w:contextualSpacing/>
        <w:jc w:val="both"/>
        <w:rPr>
          <w:rFonts w:ascii="Times New Roman" w:hAnsi="Times New Roman"/>
          <w:i/>
          <w:sz w:val="24"/>
          <w:szCs w:val="24"/>
        </w:rPr>
      </w:pPr>
      <w:r w:rsidRPr="002A2747">
        <w:rPr>
          <w:rFonts w:ascii="Times New Roman" w:hAnsi="Times New Roman"/>
          <w:i/>
          <w:sz w:val="24"/>
          <w:szCs w:val="24"/>
        </w:rPr>
        <w:t>(должность уполномоченного лица)</w:t>
      </w:r>
      <w:r w:rsidR="009B02B3" w:rsidRPr="002A2747">
        <w:rPr>
          <w:rFonts w:ascii="Times New Roman" w:hAnsi="Times New Roman"/>
          <w:i/>
          <w:sz w:val="24"/>
          <w:szCs w:val="24"/>
        </w:rPr>
        <w:t xml:space="preserve"> </w:t>
      </w:r>
      <w:r w:rsidRPr="002A2747">
        <w:rPr>
          <w:rFonts w:ascii="Times New Roman" w:hAnsi="Times New Roman"/>
          <w:i/>
          <w:sz w:val="24"/>
          <w:szCs w:val="24"/>
        </w:rPr>
        <w:t>(подпись)</w:t>
      </w:r>
      <w:r w:rsidR="009B02B3" w:rsidRPr="002A2747">
        <w:rPr>
          <w:rFonts w:ascii="Times New Roman" w:hAnsi="Times New Roman"/>
          <w:i/>
          <w:sz w:val="24"/>
          <w:szCs w:val="24"/>
        </w:rPr>
        <w:t xml:space="preserve"> </w:t>
      </w:r>
      <w:r w:rsidRPr="002A2747">
        <w:rPr>
          <w:rFonts w:ascii="Times New Roman" w:hAnsi="Times New Roman"/>
          <w:i/>
          <w:sz w:val="24"/>
          <w:szCs w:val="24"/>
        </w:rPr>
        <w:t>(расшифровка</w:t>
      </w:r>
      <w:bookmarkEnd w:id="195"/>
      <w:r w:rsidR="009B02B3" w:rsidRPr="002A2747">
        <w:rPr>
          <w:rFonts w:ascii="Times New Roman" w:hAnsi="Times New Roman"/>
          <w:i/>
          <w:sz w:val="24"/>
          <w:szCs w:val="24"/>
        </w:rPr>
        <w:t xml:space="preserve"> </w:t>
      </w:r>
      <w:r w:rsidRPr="002A2747">
        <w:rPr>
          <w:rFonts w:ascii="Times New Roman" w:hAnsi="Times New Roman"/>
          <w:i/>
          <w:sz w:val="24"/>
          <w:szCs w:val="24"/>
        </w:rPr>
        <w:t>подписи)</w:t>
      </w:r>
    </w:p>
    <w:p w14:paraId="424B8E68" w14:textId="77777777" w:rsidR="00C345F3" w:rsidRPr="002A2747" w:rsidRDefault="00587D46" w:rsidP="00587D46">
      <w:pPr>
        <w:spacing w:after="160" w:line="259" w:lineRule="auto"/>
        <w:rPr>
          <w:rFonts w:ascii="Times New Roman" w:hAnsi="Times New Roman"/>
          <w:i/>
          <w:sz w:val="24"/>
          <w:szCs w:val="24"/>
        </w:rPr>
      </w:pPr>
      <w:r w:rsidRPr="002A2747">
        <w:rPr>
          <w:rFonts w:ascii="Times New Roman" w:hAnsi="Times New Roman"/>
          <w:i/>
          <w:sz w:val="24"/>
          <w:szCs w:val="24"/>
        </w:rPr>
        <w:br w:type="page"/>
      </w:r>
    </w:p>
    <w:p w14:paraId="67A2F56F" w14:textId="77777777" w:rsidR="00E019E8" w:rsidRPr="002A2747" w:rsidRDefault="00587D46" w:rsidP="00F93367">
      <w:pPr>
        <w:pStyle w:val="4"/>
      </w:pPr>
      <w:r w:rsidRPr="002A2747">
        <w:lastRenderedPageBreak/>
        <w:t>2.</w:t>
      </w:r>
      <w:r w:rsidR="0089552F" w:rsidRPr="002A2747">
        <w:t xml:space="preserve"> </w:t>
      </w:r>
      <w:r w:rsidR="00882215" w:rsidRPr="002A2747">
        <w:t xml:space="preserve">Форма </w:t>
      </w:r>
      <w:r w:rsidR="00E019E8" w:rsidRPr="002A2747">
        <w:t>Уведомлени</w:t>
      </w:r>
      <w:r w:rsidR="0089552F" w:rsidRPr="002A2747">
        <w:t>я</w:t>
      </w:r>
    </w:p>
    <w:p w14:paraId="71AE925E" w14:textId="77777777" w:rsidR="00E019E8" w:rsidRPr="002A2747" w:rsidRDefault="00E019E8" w:rsidP="00587D46">
      <w:pPr>
        <w:contextualSpacing/>
        <w:jc w:val="center"/>
        <w:rPr>
          <w:rFonts w:ascii="Times New Roman" w:hAnsi="Times New Roman"/>
          <w:b/>
          <w:bCs/>
          <w:sz w:val="24"/>
          <w:szCs w:val="24"/>
        </w:rPr>
      </w:pPr>
      <w:r w:rsidRPr="002A2747">
        <w:rPr>
          <w:rFonts w:ascii="Times New Roman" w:hAnsi="Times New Roman"/>
          <w:b/>
          <w:sz w:val="24"/>
          <w:szCs w:val="24"/>
        </w:rPr>
        <w:t xml:space="preserve">об отказе в приеме </w:t>
      </w:r>
      <w:r w:rsidR="003D5446" w:rsidRPr="002A2747">
        <w:rPr>
          <w:rFonts w:ascii="Times New Roman" w:hAnsi="Times New Roman"/>
          <w:b/>
          <w:sz w:val="24"/>
          <w:szCs w:val="24"/>
        </w:rPr>
        <w:t>заявления</w:t>
      </w:r>
      <w:r w:rsidR="009B02B3" w:rsidRPr="002A2747">
        <w:rPr>
          <w:rFonts w:ascii="Times New Roman" w:hAnsi="Times New Roman"/>
          <w:b/>
          <w:sz w:val="24"/>
          <w:szCs w:val="24"/>
        </w:rPr>
        <w:t xml:space="preserve"> </w:t>
      </w:r>
      <w:r w:rsidR="003D5446" w:rsidRPr="002A2747">
        <w:rPr>
          <w:rFonts w:ascii="Times New Roman" w:hAnsi="Times New Roman"/>
          <w:b/>
          <w:sz w:val="24"/>
          <w:szCs w:val="24"/>
        </w:rPr>
        <w:t>на</w:t>
      </w:r>
      <w:r w:rsidR="009B02B3" w:rsidRPr="002A2747">
        <w:rPr>
          <w:rFonts w:ascii="Times New Roman" w:hAnsi="Times New Roman"/>
          <w:b/>
          <w:sz w:val="24"/>
          <w:szCs w:val="24"/>
        </w:rPr>
        <w:t xml:space="preserve"> </w:t>
      </w:r>
      <w:r w:rsidRPr="002A2747">
        <w:rPr>
          <w:rFonts w:ascii="Times New Roman" w:hAnsi="Times New Roman"/>
          <w:b/>
          <w:sz w:val="24"/>
          <w:szCs w:val="24"/>
        </w:rPr>
        <w:t>предоставлени</w:t>
      </w:r>
      <w:r w:rsidR="003D5446" w:rsidRPr="002A2747">
        <w:rPr>
          <w:rFonts w:ascii="Times New Roman" w:hAnsi="Times New Roman"/>
          <w:b/>
          <w:sz w:val="24"/>
          <w:szCs w:val="24"/>
        </w:rPr>
        <w:t>е</w:t>
      </w:r>
      <w:r w:rsidR="009B02B3" w:rsidRPr="002A2747">
        <w:rPr>
          <w:rFonts w:ascii="Times New Roman" w:hAnsi="Times New Roman"/>
          <w:b/>
          <w:sz w:val="24"/>
          <w:szCs w:val="24"/>
        </w:rPr>
        <w:t xml:space="preserve"> </w:t>
      </w:r>
      <w:r w:rsidRPr="002A2747">
        <w:rPr>
          <w:rFonts w:ascii="Times New Roman" w:hAnsi="Times New Roman"/>
          <w:b/>
          <w:sz w:val="24"/>
          <w:szCs w:val="24"/>
        </w:rPr>
        <w:t xml:space="preserve">государственной </w:t>
      </w:r>
      <w:r w:rsidR="001D539F" w:rsidRPr="002A2747">
        <w:rPr>
          <w:rFonts w:ascii="Times New Roman" w:hAnsi="Times New Roman"/>
          <w:b/>
          <w:sz w:val="24"/>
          <w:szCs w:val="24"/>
        </w:rPr>
        <w:t>услуги</w:t>
      </w:r>
      <w:r w:rsidR="00BE3172" w:rsidRPr="002A2747">
        <w:rPr>
          <w:rFonts w:ascii="Times New Roman" w:hAnsi="Times New Roman"/>
          <w:b/>
          <w:sz w:val="24"/>
          <w:szCs w:val="24"/>
        </w:rPr>
        <w:t xml:space="preserve"> </w:t>
      </w:r>
      <w:r w:rsidR="00587D46" w:rsidRPr="002A2747">
        <w:rPr>
          <w:rFonts w:ascii="Times New Roman" w:hAnsi="Times New Roman"/>
          <w:b/>
          <w:bCs/>
          <w:sz w:val="24"/>
          <w:szCs w:val="24"/>
        </w:rPr>
        <w:t>«</w:t>
      </w:r>
      <w:r w:rsidR="00587D46"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587D46" w:rsidRPr="002A2747">
        <w:rPr>
          <w:rFonts w:ascii="Times New Roman" w:hAnsi="Times New Roman"/>
          <w:b/>
          <w:bCs/>
          <w:sz w:val="24"/>
          <w:szCs w:val="24"/>
        </w:rPr>
        <w:t>»</w:t>
      </w:r>
    </w:p>
    <w:p w14:paraId="51320154" w14:textId="77777777" w:rsidR="00E019E8" w:rsidRPr="002A2747" w:rsidRDefault="00E019E8" w:rsidP="00E019E8">
      <w:pPr>
        <w:pStyle w:val="ConsPlusNonformat"/>
        <w:widowControl/>
        <w:ind w:left="4248"/>
        <w:jc w:val="center"/>
        <w:rPr>
          <w:rFonts w:ascii="Times New Roman" w:hAnsi="Times New Roman" w:cs="Times New Roman"/>
          <w:sz w:val="24"/>
          <w:szCs w:val="24"/>
        </w:rPr>
      </w:pPr>
    </w:p>
    <w:p w14:paraId="0669E3FD"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14:paraId="275C06AD"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w:t>
      </w:r>
      <w:r w:rsidR="00BE3172" w:rsidRPr="002A2747">
        <w:rPr>
          <w:rFonts w:ascii="Times New Roman" w:hAnsi="Times New Roman" w:cs="Times New Roman"/>
          <w:i/>
          <w:sz w:val="24"/>
          <w:szCs w:val="24"/>
        </w:rPr>
        <w:t>аявителя)</w:t>
      </w:r>
    </w:p>
    <w:p w14:paraId="1078E34E"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08B4F39E"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14:paraId="20F2A46E"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179AD400"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14:paraId="29C3B4C8"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53FB19A6"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14:paraId="6313C999"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0929D9B0"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14:paraId="2590E604" w14:textId="77777777" w:rsidR="00E019E8" w:rsidRPr="002A2747" w:rsidRDefault="008B0D95"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14:paraId="42D50051" w14:textId="77777777" w:rsidR="008B0D95" w:rsidRPr="002A2747" w:rsidRDefault="008B0D95" w:rsidP="008B0D95">
      <w:pPr>
        <w:pStyle w:val="ConsPlusNonformat"/>
        <w:rPr>
          <w:rFonts w:ascii="Times New Roman" w:hAnsi="Times New Roman" w:cs="Times New Roman"/>
          <w:sz w:val="24"/>
          <w:szCs w:val="24"/>
        </w:rPr>
      </w:pPr>
    </w:p>
    <w:p w14:paraId="007A0D9A" w14:textId="77777777" w:rsidR="00E019E8" w:rsidRPr="002A2747" w:rsidRDefault="00E019E8" w:rsidP="00E019E8">
      <w:pPr>
        <w:pStyle w:val="ConsPlusNonformat"/>
        <w:outlineLvl w:val="0"/>
        <w:rPr>
          <w:rFonts w:ascii="Times New Roman" w:hAnsi="Times New Roman" w:cs="Times New Roman"/>
          <w:sz w:val="24"/>
          <w:szCs w:val="24"/>
        </w:rPr>
      </w:pPr>
    </w:p>
    <w:p w14:paraId="65688F2E" w14:textId="77777777"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14:paraId="7749C76D" w14:textId="444D6F29" w:rsidR="00BE3172"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об отказе в приеме </w:t>
      </w:r>
      <w:r w:rsidR="008B0D95" w:rsidRPr="002A2747">
        <w:rPr>
          <w:rFonts w:ascii="Times New Roman" w:hAnsi="Times New Roman" w:cs="Times New Roman"/>
          <w:b/>
          <w:bCs/>
          <w:sz w:val="24"/>
          <w:szCs w:val="24"/>
        </w:rPr>
        <w:t>заявления</w:t>
      </w:r>
      <w:r w:rsidR="009B02B3" w:rsidRPr="002A2747">
        <w:rPr>
          <w:rFonts w:ascii="Times New Roman" w:hAnsi="Times New Roman" w:cs="Times New Roman"/>
          <w:b/>
          <w:bCs/>
          <w:sz w:val="24"/>
          <w:szCs w:val="24"/>
        </w:rPr>
        <w:t xml:space="preserve"> </w:t>
      </w:r>
      <w:r w:rsidR="008B0D95" w:rsidRPr="002A2747">
        <w:rPr>
          <w:rFonts w:ascii="Times New Roman" w:hAnsi="Times New Roman" w:cs="Times New Roman"/>
          <w:b/>
          <w:bCs/>
          <w:sz w:val="24"/>
          <w:szCs w:val="24"/>
        </w:rPr>
        <w:t>на</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w:t>
      </w:r>
      <w:r w:rsidR="008B0D95" w:rsidRPr="002A2747">
        <w:rPr>
          <w:rFonts w:ascii="Times New Roman" w:hAnsi="Times New Roman" w:cs="Times New Roman"/>
          <w:b/>
          <w:bCs/>
          <w:sz w:val="24"/>
          <w:szCs w:val="24"/>
        </w:rPr>
        <w:t>е</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w:t>
      </w:r>
      <w:r w:rsidR="001D539F" w:rsidRPr="002A2747">
        <w:rPr>
          <w:rFonts w:ascii="Times New Roman" w:hAnsi="Times New Roman" w:cs="Times New Roman"/>
          <w:b/>
          <w:bCs/>
          <w:sz w:val="24"/>
          <w:szCs w:val="24"/>
        </w:rPr>
        <w:t>услуги</w:t>
      </w:r>
      <w:r w:rsidR="00587D46" w:rsidRPr="002A2747">
        <w:rPr>
          <w:rFonts w:ascii="Times New Roman" w:hAnsi="Times New Roman" w:cs="Times New Roman"/>
          <w:b/>
          <w:bCs/>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6474A598" w14:textId="77777777" w:rsidR="00587D46" w:rsidRPr="002A2747" w:rsidRDefault="00587D46" w:rsidP="00E019E8">
      <w:pPr>
        <w:pStyle w:val="ConsPlusNonformat"/>
        <w:jc w:val="center"/>
        <w:rPr>
          <w:rFonts w:ascii="Times New Roman" w:hAnsi="Times New Roman" w:cs="Times New Roman"/>
          <w:b/>
          <w:bCs/>
          <w:sz w:val="24"/>
          <w:szCs w:val="24"/>
        </w:rPr>
      </w:pPr>
    </w:p>
    <w:p w14:paraId="6A01A1F1" w14:textId="77777777"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14:paraId="5BAE7FB4" w14:textId="77777777" w:rsidR="00E019E8" w:rsidRPr="002A2747" w:rsidRDefault="00E019E8" w:rsidP="00E019E8">
      <w:pPr>
        <w:pStyle w:val="ConsPlusNonformat"/>
        <w:rPr>
          <w:rFonts w:ascii="Times New Roman" w:hAnsi="Times New Roman" w:cs="Times New Roman"/>
          <w:sz w:val="24"/>
          <w:szCs w:val="24"/>
        </w:rPr>
      </w:pPr>
    </w:p>
    <w:p w14:paraId="09EC4C44" w14:textId="77777777" w:rsidR="000269C3" w:rsidRPr="002A2747" w:rsidRDefault="000269C3" w:rsidP="000269C3">
      <w:pPr>
        <w:pStyle w:val="ConsPlusNonformat"/>
        <w:jc w:val="both"/>
        <w:rPr>
          <w:rFonts w:ascii="Times New Roman" w:hAnsi="Times New Roman" w:cs="Times New Roman"/>
          <w:i/>
          <w:sz w:val="24"/>
          <w:szCs w:val="24"/>
          <w:u w:val="single"/>
        </w:rPr>
      </w:pPr>
      <w:r w:rsidRPr="002A2747">
        <w:rPr>
          <w:rFonts w:ascii="Times New Roman" w:hAnsi="Times New Roman" w:cs="Times New Roman"/>
          <w:i/>
          <w:sz w:val="24"/>
          <w:szCs w:val="24"/>
          <w:u w:val="single"/>
        </w:rPr>
        <w:t>__________________________________________________________________________</w:t>
      </w:r>
    </w:p>
    <w:p w14:paraId="493674B7" w14:textId="30F28ADE" w:rsidR="000269C3" w:rsidRPr="002A2747" w:rsidRDefault="000269C3" w:rsidP="000269C3">
      <w:pPr>
        <w:pStyle w:val="ConsPlusNonformat"/>
        <w:jc w:val="center"/>
        <w:rPr>
          <w:rFonts w:ascii="Times New Roman" w:hAnsi="Times New Roman" w:cs="Times New Roman"/>
          <w:i/>
          <w:sz w:val="24"/>
          <w:szCs w:val="24"/>
        </w:rPr>
      </w:pPr>
      <w:r w:rsidRPr="002A2747">
        <w:rPr>
          <w:rFonts w:ascii="Times New Roman" w:hAnsi="Times New Roman" w:cs="Times New Roman"/>
          <w:i/>
          <w:sz w:val="24"/>
          <w:szCs w:val="24"/>
        </w:rPr>
        <w:t xml:space="preserve">(МФЦ, Орган </w:t>
      </w:r>
      <w:r w:rsidR="001A07BB" w:rsidRPr="002A2747">
        <w:rPr>
          <w:rFonts w:ascii="Times New Roman" w:hAnsi="Times New Roman" w:cs="Times New Roman"/>
          <w:i/>
          <w:sz w:val="24"/>
          <w:szCs w:val="24"/>
        </w:rPr>
        <w:t>местного самоуправления</w:t>
      </w:r>
      <w:r w:rsidRPr="002A2747">
        <w:rPr>
          <w:rFonts w:ascii="Times New Roman" w:hAnsi="Times New Roman" w:cs="Times New Roman"/>
          <w:i/>
          <w:sz w:val="24"/>
          <w:szCs w:val="24"/>
        </w:rPr>
        <w:t>, предоставляющий Государственную услугу)</w:t>
      </w:r>
    </w:p>
    <w:p w14:paraId="5C7546A4" w14:textId="77777777" w:rsidR="000269C3" w:rsidRPr="002A2747" w:rsidRDefault="000269C3" w:rsidP="000269C3">
      <w:pPr>
        <w:pStyle w:val="ConsPlusNonformat"/>
        <w:rPr>
          <w:rFonts w:ascii="Times New Roman" w:hAnsi="Times New Roman" w:cs="Times New Roman"/>
          <w:i/>
          <w:sz w:val="24"/>
          <w:szCs w:val="24"/>
          <w:u w:val="single"/>
        </w:rPr>
      </w:pPr>
    </w:p>
    <w:p w14:paraId="5065FE79" w14:textId="2DAFBD7A" w:rsidR="00E019E8" w:rsidRPr="002A2747" w:rsidRDefault="00827163" w:rsidP="008B0D95">
      <w:pPr>
        <w:pStyle w:val="ConsPlusNonformat"/>
        <w:ind w:firstLine="708"/>
        <w:jc w:val="both"/>
        <w:rPr>
          <w:rFonts w:ascii="Times New Roman" w:hAnsi="Times New Roman"/>
          <w:sz w:val="24"/>
          <w:szCs w:val="24"/>
        </w:rPr>
      </w:pPr>
      <w:r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 уведомляет об отказе</w:t>
      </w:r>
      <w:r w:rsidR="009B02B3"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в приеме </w:t>
      </w:r>
      <w:r w:rsidR="008B0D95" w:rsidRPr="002A2747">
        <w:rPr>
          <w:rFonts w:ascii="Times New Roman" w:hAnsi="Times New Roman" w:cs="Times New Roman"/>
          <w:sz w:val="24"/>
          <w:szCs w:val="24"/>
        </w:rPr>
        <w:t xml:space="preserve">заявление на предоставление государственной </w:t>
      </w:r>
      <w:r w:rsidR="001D539F" w:rsidRPr="002A2747">
        <w:rPr>
          <w:rFonts w:ascii="Times New Roman" w:hAnsi="Times New Roman" w:cs="Times New Roman"/>
          <w:sz w:val="24"/>
          <w:szCs w:val="24"/>
        </w:rPr>
        <w:t>услуги</w:t>
      </w:r>
      <w:r w:rsidR="008B0D95" w:rsidRPr="002A2747">
        <w:rPr>
          <w:rFonts w:ascii="Times New Roman" w:hAnsi="Times New Roman" w:cs="Times New Roman"/>
          <w:sz w:val="24"/>
          <w:szCs w:val="24"/>
        </w:rPr>
        <w:t xml:space="preserve"> </w:t>
      </w:r>
      <w:r w:rsidR="00587D46" w:rsidRPr="002A2747">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8B0D95" w:rsidRPr="002A2747">
        <w:rPr>
          <w:rFonts w:ascii="Times New Roman" w:hAnsi="Times New Roman" w:cs="Times New Roman"/>
          <w:sz w:val="24"/>
          <w:szCs w:val="24"/>
        </w:rPr>
        <w:t>»</w:t>
      </w:r>
    </w:p>
    <w:p w14:paraId="73E038E0" w14:textId="77777777" w:rsidR="00E019E8" w:rsidRPr="002A2747" w:rsidRDefault="00E019E8" w:rsidP="00E019E8">
      <w:pPr>
        <w:spacing w:after="0"/>
        <w:ind w:right="566"/>
        <w:rPr>
          <w:rFonts w:ascii="Times New Roman" w:hAnsi="Times New Roman"/>
          <w:sz w:val="24"/>
          <w:szCs w:val="24"/>
        </w:rPr>
      </w:pPr>
      <w:r w:rsidRPr="002A2747">
        <w:rPr>
          <w:rFonts w:ascii="Times New Roman" w:hAnsi="Times New Roman"/>
          <w:sz w:val="24"/>
          <w:szCs w:val="24"/>
        </w:rPr>
        <w:t>___________________________________________________________________________</w:t>
      </w:r>
    </w:p>
    <w:p w14:paraId="7BF2F02B"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31F49922"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0FA37C67" w14:textId="77777777"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объекта капитального строительства, адрес местонахождения)</w:t>
      </w:r>
    </w:p>
    <w:p w14:paraId="0DE84719" w14:textId="77777777" w:rsidR="00E019E8" w:rsidRPr="002A2747" w:rsidRDefault="00E019E8" w:rsidP="00E019E8">
      <w:pPr>
        <w:pStyle w:val="ConsPlusNonformat"/>
        <w:spacing w:line="276" w:lineRule="auto"/>
        <w:rPr>
          <w:rFonts w:ascii="Times New Roman" w:hAnsi="Times New Roman" w:cs="Times New Roman"/>
          <w:sz w:val="24"/>
          <w:szCs w:val="24"/>
        </w:rPr>
      </w:pPr>
    </w:p>
    <w:p w14:paraId="22FC4F18"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sz w:val="24"/>
          <w:szCs w:val="24"/>
        </w:rPr>
        <w:t>нужное указать</w:t>
      </w:r>
      <w:r w:rsidRPr="002A2747">
        <w:rPr>
          <w:rFonts w:ascii="Times New Roman" w:hAnsi="Times New Roman" w:cs="Times New Roman"/>
          <w:sz w:val="24"/>
          <w:szCs w:val="24"/>
        </w:rPr>
        <w:t>):</w:t>
      </w:r>
    </w:p>
    <w:p w14:paraId="44730A5C" w14:textId="77777777" w:rsidR="006047AB" w:rsidRPr="002A2747" w:rsidRDefault="006047AB" w:rsidP="00E019E8">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6856"/>
        <w:gridCol w:w="2489"/>
      </w:tblGrid>
      <w:tr w:rsidR="006047AB" w:rsidRPr="002A2747" w14:paraId="1D6BF5CB" w14:textId="77777777" w:rsidTr="006047AB">
        <w:tc>
          <w:tcPr>
            <w:tcW w:w="7196" w:type="dxa"/>
          </w:tcPr>
          <w:p w14:paraId="0C613F92"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lastRenderedPageBreak/>
              <w:t>Обращение за государственной услугой, предоставление которой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не предусматривается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w:t>
            </w:r>
          </w:p>
        </w:tc>
        <w:tc>
          <w:tcPr>
            <w:tcW w:w="2658" w:type="dxa"/>
          </w:tcPr>
          <w:p w14:paraId="09D076D8" w14:textId="77777777" w:rsidR="006047AB" w:rsidRPr="002A2747" w:rsidRDefault="006047AB" w:rsidP="006047AB">
            <w:pPr>
              <w:pStyle w:val="affff9"/>
              <w:jc w:val="both"/>
              <w:rPr>
                <w:rFonts w:ascii="Times New Roman" w:hAnsi="Times New Roman"/>
                <w:sz w:val="24"/>
                <w:szCs w:val="24"/>
              </w:rPr>
            </w:pPr>
          </w:p>
        </w:tc>
      </w:tr>
      <w:tr w:rsidR="006047AB" w:rsidRPr="002A2747" w14:paraId="5A746B24" w14:textId="77777777" w:rsidTr="006047AB">
        <w:tc>
          <w:tcPr>
            <w:tcW w:w="7196" w:type="dxa"/>
          </w:tcPr>
          <w:p w14:paraId="51C11E7F"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подписанного неуполномоченным лицом.</w:t>
            </w:r>
          </w:p>
        </w:tc>
        <w:tc>
          <w:tcPr>
            <w:tcW w:w="2658" w:type="dxa"/>
          </w:tcPr>
          <w:p w14:paraId="78BBDF5A" w14:textId="77777777" w:rsidR="006047AB" w:rsidRPr="002A2747" w:rsidRDefault="006047AB" w:rsidP="006047AB">
            <w:pPr>
              <w:pStyle w:val="affff9"/>
              <w:jc w:val="both"/>
              <w:rPr>
                <w:rFonts w:ascii="Times New Roman" w:hAnsi="Times New Roman"/>
                <w:sz w:val="24"/>
                <w:szCs w:val="24"/>
              </w:rPr>
            </w:pPr>
          </w:p>
        </w:tc>
      </w:tr>
      <w:tr w:rsidR="006047AB" w:rsidRPr="002A2747" w14:paraId="1BEB76B6" w14:textId="77777777" w:rsidTr="006047AB">
        <w:tc>
          <w:tcPr>
            <w:tcW w:w="7196" w:type="dxa"/>
          </w:tcPr>
          <w:p w14:paraId="3F3F3033"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оформленного не в соответствии с требованиями</w:t>
            </w:r>
            <w:r w:rsidR="00587D46"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tc>
        <w:tc>
          <w:tcPr>
            <w:tcW w:w="2658" w:type="dxa"/>
          </w:tcPr>
          <w:p w14:paraId="7628F27C" w14:textId="77777777" w:rsidR="006047AB" w:rsidRPr="002A2747" w:rsidRDefault="006047AB" w:rsidP="006047AB">
            <w:pPr>
              <w:pStyle w:val="affff9"/>
              <w:jc w:val="both"/>
              <w:rPr>
                <w:rFonts w:ascii="Times New Roman" w:hAnsi="Times New Roman"/>
                <w:sz w:val="24"/>
                <w:szCs w:val="24"/>
              </w:rPr>
            </w:pPr>
          </w:p>
        </w:tc>
      </w:tr>
      <w:tr w:rsidR="006047AB" w:rsidRPr="002A2747" w14:paraId="353B6AA0" w14:textId="77777777" w:rsidTr="006047AB">
        <w:tc>
          <w:tcPr>
            <w:tcW w:w="7196" w:type="dxa"/>
          </w:tcPr>
          <w:p w14:paraId="3335DABE"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 xml:space="preserve">Представление документов, не соответствующих установленным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 требованиям.</w:t>
            </w:r>
          </w:p>
        </w:tc>
        <w:tc>
          <w:tcPr>
            <w:tcW w:w="2658" w:type="dxa"/>
          </w:tcPr>
          <w:p w14:paraId="34156E76" w14:textId="77777777" w:rsidR="006047AB" w:rsidRPr="002A2747" w:rsidRDefault="006047AB" w:rsidP="006047AB">
            <w:pPr>
              <w:pStyle w:val="affff9"/>
              <w:jc w:val="both"/>
              <w:rPr>
                <w:rFonts w:ascii="Times New Roman" w:hAnsi="Times New Roman"/>
                <w:sz w:val="24"/>
                <w:szCs w:val="24"/>
              </w:rPr>
            </w:pPr>
          </w:p>
        </w:tc>
      </w:tr>
      <w:tr w:rsidR="006047AB" w:rsidRPr="002A2747" w14:paraId="529F26CB" w14:textId="77777777" w:rsidTr="006047AB">
        <w:tc>
          <w:tcPr>
            <w:tcW w:w="7196" w:type="dxa"/>
          </w:tcPr>
          <w:p w14:paraId="43765A16"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14:paraId="2E6ACF4A" w14:textId="77777777" w:rsidR="006047AB" w:rsidRPr="002A2747" w:rsidRDefault="006047AB" w:rsidP="006047AB">
            <w:pPr>
              <w:pStyle w:val="affff9"/>
              <w:jc w:val="both"/>
              <w:rPr>
                <w:rFonts w:ascii="Times New Roman" w:hAnsi="Times New Roman"/>
                <w:sz w:val="24"/>
                <w:szCs w:val="24"/>
              </w:rPr>
            </w:pPr>
          </w:p>
        </w:tc>
      </w:tr>
      <w:tr w:rsidR="006047AB" w:rsidRPr="002A2747" w14:paraId="6BE54E86" w14:textId="77777777" w:rsidTr="006047AB">
        <w:tc>
          <w:tcPr>
            <w:tcW w:w="7196" w:type="dxa"/>
          </w:tcPr>
          <w:p w14:paraId="3EA01C94" w14:textId="656D47CA" w:rsidR="006047AB" w:rsidRPr="002A2747" w:rsidRDefault="00E11432" w:rsidP="00E11432">
            <w:pPr>
              <w:spacing w:after="0" w:line="240" w:lineRule="auto"/>
              <w:jc w:val="both"/>
              <w:rPr>
                <w:rFonts w:ascii="Times New Roman" w:hAnsi="Times New Roman"/>
                <w:sz w:val="24"/>
                <w:szCs w:val="24"/>
              </w:rPr>
            </w:pPr>
            <w:r w:rsidRPr="002A2747">
              <w:rPr>
                <w:rFonts w:ascii="Times New Roman" w:hAnsi="Times New Roman"/>
                <w:sz w:val="24"/>
                <w:szCs w:val="24"/>
              </w:rPr>
              <w:t>Представление документов, текст которых не поддается прочтению.</w:t>
            </w:r>
          </w:p>
        </w:tc>
        <w:tc>
          <w:tcPr>
            <w:tcW w:w="2658" w:type="dxa"/>
          </w:tcPr>
          <w:p w14:paraId="1F7523A6" w14:textId="77777777" w:rsidR="006047AB" w:rsidRPr="002A2747" w:rsidRDefault="006047AB" w:rsidP="006047AB">
            <w:pPr>
              <w:pStyle w:val="affff9"/>
              <w:jc w:val="both"/>
              <w:rPr>
                <w:rFonts w:ascii="Times New Roman" w:hAnsi="Times New Roman"/>
                <w:sz w:val="24"/>
                <w:szCs w:val="24"/>
              </w:rPr>
            </w:pPr>
          </w:p>
        </w:tc>
      </w:tr>
      <w:tr w:rsidR="006047AB" w:rsidRPr="002A2747" w14:paraId="3BD39BA5" w14:textId="77777777" w:rsidTr="006047AB">
        <w:tc>
          <w:tcPr>
            <w:tcW w:w="7196" w:type="dxa"/>
          </w:tcPr>
          <w:p w14:paraId="570265DC"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Некорректное (неполное либо неправильное) заполнение обязательных полей</w:t>
            </w:r>
            <w:r w:rsidR="009B02B3" w:rsidRPr="002A2747">
              <w:rPr>
                <w:rFonts w:ascii="Times New Roman" w:hAnsi="Times New Roman"/>
                <w:sz w:val="24"/>
                <w:szCs w:val="24"/>
              </w:rPr>
              <w:t xml:space="preserve"> </w:t>
            </w:r>
            <w:r w:rsidRPr="002A2747">
              <w:rPr>
                <w:rFonts w:ascii="Times New Roman" w:hAnsi="Times New Roman"/>
                <w:sz w:val="24"/>
                <w:szCs w:val="24"/>
              </w:rPr>
              <w:t>в форме интерактивного заявления</w:t>
            </w:r>
            <w:r w:rsidRPr="002A2747">
              <w:rPr>
                <w:rFonts w:ascii="Times New Roman" w:hAnsi="Times New Roman"/>
                <w:b/>
                <w:sz w:val="24"/>
                <w:szCs w:val="24"/>
              </w:rPr>
              <w:t xml:space="preserve"> (</w:t>
            </w:r>
            <w:r w:rsidRPr="002A2747">
              <w:rPr>
                <w:rFonts w:ascii="Times New Roman" w:hAnsi="Times New Roman"/>
                <w:sz w:val="24"/>
                <w:szCs w:val="24"/>
              </w:rPr>
              <w:t>при подаче заявления в электронном виде через РПГУ).</w:t>
            </w:r>
          </w:p>
        </w:tc>
        <w:tc>
          <w:tcPr>
            <w:tcW w:w="2658" w:type="dxa"/>
          </w:tcPr>
          <w:p w14:paraId="120A9A71" w14:textId="77777777" w:rsidR="006047AB" w:rsidRPr="002A2747" w:rsidRDefault="006047AB" w:rsidP="006047AB">
            <w:pPr>
              <w:pStyle w:val="affff9"/>
              <w:jc w:val="both"/>
              <w:rPr>
                <w:rFonts w:ascii="Times New Roman" w:hAnsi="Times New Roman"/>
                <w:sz w:val="24"/>
                <w:szCs w:val="24"/>
              </w:rPr>
            </w:pPr>
          </w:p>
        </w:tc>
      </w:tr>
      <w:tr w:rsidR="00FD0CB4" w:rsidRPr="002A2747" w14:paraId="45EF5D80" w14:textId="77777777" w:rsidTr="006047AB">
        <w:tc>
          <w:tcPr>
            <w:tcW w:w="7196" w:type="dxa"/>
          </w:tcPr>
          <w:p w14:paraId="4006E46E" w14:textId="5CF5DC95" w:rsidR="00FD0CB4" w:rsidRPr="002A2747" w:rsidRDefault="00587D46" w:rsidP="006047AB">
            <w:pPr>
              <w:pStyle w:val="affff9"/>
              <w:jc w:val="both"/>
              <w:rPr>
                <w:rFonts w:ascii="Times New Roman" w:hAnsi="Times New Roman"/>
                <w:sz w:val="24"/>
                <w:szCs w:val="24"/>
              </w:rPr>
            </w:pPr>
            <w:r w:rsidRPr="002A2747">
              <w:rPr>
                <w:rFonts w:ascii="Times New Roman" w:hAnsi="Times New Roman"/>
                <w:sz w:val="24"/>
                <w:szCs w:val="24"/>
              </w:rPr>
              <w:t>Предоставление неполного комплекта документов</w:t>
            </w:r>
            <w:r w:rsidR="00F4703B" w:rsidRPr="002A2747">
              <w:rPr>
                <w:rFonts w:ascii="Times New Roman" w:hAnsi="Times New Roman"/>
                <w:sz w:val="24"/>
                <w:szCs w:val="24"/>
              </w:rPr>
              <w:t xml:space="preserve">, предусмотренного в </w:t>
            </w:r>
            <w:hyperlink w:anchor="подраздел_9" w:history="1">
              <w:r w:rsidR="00F4703B" w:rsidRPr="006830CD">
                <w:rPr>
                  <w:rStyle w:val="a7"/>
                  <w:rFonts w:ascii="Times New Roman" w:hAnsi="Times New Roman"/>
                  <w:color w:val="auto"/>
                  <w:sz w:val="22"/>
                  <w:szCs w:val="22"/>
                  <w:u w:val="none"/>
                </w:rPr>
                <w:t>подразделе 9 Административного регламента</w:t>
              </w:r>
            </w:hyperlink>
            <w:r w:rsidR="00F4703B" w:rsidRPr="006830CD">
              <w:rPr>
                <w:rFonts w:ascii="Times New Roman" w:hAnsi="Times New Roman"/>
                <w:sz w:val="22"/>
                <w:szCs w:val="22"/>
              </w:rPr>
              <w:t>.</w:t>
            </w:r>
            <w:r w:rsidR="00FD0CB4" w:rsidRPr="002A2747">
              <w:rPr>
                <w:rFonts w:ascii="Times New Roman" w:hAnsi="Times New Roman"/>
                <w:sz w:val="24"/>
                <w:szCs w:val="24"/>
              </w:rPr>
              <w:t xml:space="preserve"> </w:t>
            </w:r>
          </w:p>
        </w:tc>
        <w:tc>
          <w:tcPr>
            <w:tcW w:w="2658" w:type="dxa"/>
          </w:tcPr>
          <w:p w14:paraId="6376217B" w14:textId="77777777" w:rsidR="00FD0CB4" w:rsidRPr="002A2747" w:rsidRDefault="00FD0CB4" w:rsidP="006047AB">
            <w:pPr>
              <w:pStyle w:val="affff9"/>
              <w:jc w:val="both"/>
              <w:rPr>
                <w:rFonts w:ascii="Times New Roman" w:hAnsi="Times New Roman"/>
                <w:sz w:val="24"/>
                <w:szCs w:val="24"/>
              </w:rPr>
            </w:pPr>
          </w:p>
        </w:tc>
      </w:tr>
    </w:tbl>
    <w:p w14:paraId="0AE2CDF9" w14:textId="77777777" w:rsidR="006047AB" w:rsidRPr="002A2747" w:rsidRDefault="006047AB" w:rsidP="00E019E8">
      <w:pPr>
        <w:pStyle w:val="affff9"/>
        <w:ind w:firstLine="709"/>
        <w:jc w:val="both"/>
        <w:rPr>
          <w:rFonts w:ascii="Times New Roman" w:hAnsi="Times New Roman"/>
          <w:sz w:val="24"/>
          <w:szCs w:val="24"/>
        </w:rPr>
      </w:pPr>
    </w:p>
    <w:p w14:paraId="3A046E19" w14:textId="77777777" w:rsidR="00E019E8" w:rsidRPr="002A2747" w:rsidRDefault="00E019E8" w:rsidP="00E019E8">
      <w:pPr>
        <w:pStyle w:val="affff9"/>
        <w:ind w:firstLine="709"/>
        <w:jc w:val="both"/>
        <w:rPr>
          <w:rFonts w:ascii="Times New Roman" w:hAnsi="Times New Roman"/>
          <w:sz w:val="24"/>
          <w:szCs w:val="24"/>
        </w:rPr>
      </w:pPr>
      <w:r w:rsidRPr="002A2747">
        <w:rPr>
          <w:rFonts w:ascii="Times New Roman" w:hAnsi="Times New Roman"/>
          <w:sz w:val="24"/>
          <w:szCs w:val="24"/>
        </w:rPr>
        <w:t>Дополнительно сообщаем, что:</w:t>
      </w:r>
    </w:p>
    <w:p w14:paraId="5700881A"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4A72312D"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19D55C1F"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293BE3C2"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799D62CA"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25E3CD01" w14:textId="77777777"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(указывается дополнительная информация (при наличии)</w:t>
      </w:r>
    </w:p>
    <w:p w14:paraId="2F3C6F50" w14:textId="77777777" w:rsidR="00E019E8" w:rsidRPr="002A2747" w:rsidRDefault="00E019E8" w:rsidP="00E019E8">
      <w:pPr>
        <w:spacing w:after="0"/>
        <w:jc w:val="both"/>
        <w:outlineLvl w:val="1"/>
        <w:rPr>
          <w:rFonts w:ascii="Times New Roman" w:hAnsi="Times New Roman"/>
          <w:sz w:val="24"/>
          <w:szCs w:val="24"/>
        </w:rPr>
      </w:pPr>
    </w:p>
    <w:p w14:paraId="67CC1AC9" w14:textId="77777777"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1C2C7E32" w14:textId="77777777"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14:paraId="43E4D8FD" w14:textId="24227B31"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w:t>
      </w:r>
      <w:r w:rsidR="006830CD">
        <w:rPr>
          <w:rFonts w:ascii="Times New Roman" w:hAnsi="Times New Roman"/>
          <w:sz w:val="24"/>
          <w:szCs w:val="24"/>
          <w:lang w:eastAsia="ru-RU"/>
        </w:rPr>
        <w:t>главному специалисту</w:t>
      </w:r>
      <w:r w:rsidRPr="002A2747">
        <w:rPr>
          <w:rFonts w:ascii="Times New Roman" w:hAnsi="Times New Roman"/>
          <w:sz w:val="24"/>
          <w:szCs w:val="24"/>
          <w:lang w:eastAsia="ru-RU"/>
        </w:rPr>
        <w:t xml:space="preserve"> </w:t>
      </w:r>
      <w:r w:rsidR="006830CD" w:rsidRPr="006830CD">
        <w:rPr>
          <w:rFonts w:ascii="Times New Roman" w:hAnsi="Times New Roman"/>
          <w:sz w:val="24"/>
          <w:szCs w:val="24"/>
        </w:rPr>
        <w:t>Администрации городского округа Электросталь Московской области</w:t>
      </w:r>
      <w:r w:rsidRPr="006830CD">
        <w:rPr>
          <w:rFonts w:ascii="Times New Roman" w:hAnsi="Times New Roman"/>
          <w:sz w:val="24"/>
          <w:szCs w:val="24"/>
          <w:lang w:eastAsia="ru-RU"/>
        </w:rPr>
        <w:t xml:space="preserve"> </w:t>
      </w:r>
      <w:r w:rsidRPr="002A2747">
        <w:rPr>
          <w:rFonts w:ascii="Times New Roman" w:hAnsi="Times New Roman"/>
          <w:sz w:val="24"/>
          <w:szCs w:val="24"/>
          <w:lang w:eastAsia="ru-RU"/>
        </w:rPr>
        <w:t xml:space="preserve">через портал государственных и муниципальных услуг Московской области по следующей ссылке: </w:t>
      </w:r>
      <w:hyperlink r:id="rId28" w:anchor="services/info?id=6909@egService" w:history="1">
        <w:r w:rsidRPr="006830CD">
          <w:rPr>
            <w:rFonts w:ascii="Times New Roman" w:hAnsi="Times New Roman"/>
            <w:sz w:val="24"/>
            <w:szCs w:val="24"/>
            <w:lang w:eastAsia="ru-RU"/>
          </w:rPr>
          <w:t>https://uslugi.mosreg.ru/#services/info?id=6909@egService</w:t>
        </w:r>
      </w:hyperlink>
      <w:r w:rsidRPr="006830CD">
        <w:rPr>
          <w:rFonts w:ascii="Times New Roman" w:hAnsi="Times New Roman"/>
          <w:sz w:val="24"/>
          <w:szCs w:val="24"/>
          <w:lang w:eastAsia="ru-RU"/>
        </w:rPr>
        <w:t>.</w:t>
      </w:r>
    </w:p>
    <w:p w14:paraId="6CC3C82C" w14:textId="77777777"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14:paraId="2DE3412A" w14:textId="77777777"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14:paraId="0BB90B94"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 ____________ ________________________________</w:t>
      </w:r>
    </w:p>
    <w:p w14:paraId="54FDDA79"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(должность уполномоченного лица) (подпись) (расшифровка подписи)</w:t>
      </w:r>
    </w:p>
    <w:p w14:paraId="29B32628"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w:t>
      </w:r>
    </w:p>
    <w:p w14:paraId="58CB89F9"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МП</w:t>
      </w:r>
    </w:p>
    <w:p w14:paraId="1378ED33"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21308BE8"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5E73F69B"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088460D1" w14:textId="77777777" w:rsidR="00E019E8" w:rsidRPr="002A2747" w:rsidRDefault="00E019E8" w:rsidP="00E019E8">
      <w:pPr>
        <w:spacing w:after="0"/>
        <w:rPr>
          <w:rFonts w:ascii="Times New Roman" w:eastAsia="Times New Roman" w:hAnsi="Times New Roman"/>
          <w:sz w:val="24"/>
          <w:szCs w:val="24"/>
          <w:lang w:eastAsia="ru-RU"/>
        </w:rPr>
        <w:sectPr w:rsidR="00E019E8" w:rsidRPr="002A2747" w:rsidSect="00682FDD">
          <w:pgSz w:w="11906" w:h="16838" w:code="9"/>
          <w:pgMar w:top="1134" w:right="850" w:bottom="1134" w:left="1701" w:header="720" w:footer="720" w:gutter="0"/>
          <w:cols w:space="720"/>
          <w:noEndnote/>
          <w:docGrid w:linePitch="299"/>
        </w:sectPr>
      </w:pPr>
    </w:p>
    <w:p w14:paraId="5982F450" w14:textId="6C7602FC" w:rsidR="00F4703B" w:rsidRDefault="00264372" w:rsidP="00F4703B">
      <w:pPr>
        <w:pStyle w:val="4"/>
        <w:jc w:val="right"/>
      </w:pPr>
      <w:bookmarkStart w:id="196" w:name="_Ref437561820"/>
      <w:bookmarkStart w:id="197" w:name="_Toc437973310"/>
      <w:bookmarkStart w:id="198" w:name="_Toc438110052"/>
      <w:bookmarkStart w:id="199" w:name="_Toc438376264"/>
      <w:r w:rsidRPr="00743C96">
        <w:lastRenderedPageBreak/>
        <w:t>П</w:t>
      </w:r>
      <w:r w:rsidR="0062684A" w:rsidRPr="00743C96">
        <w:t xml:space="preserve">риложение </w:t>
      </w:r>
      <w:bookmarkEnd w:id="196"/>
      <w:r w:rsidR="0089552F" w:rsidRPr="00743C96">
        <w:t>1</w:t>
      </w:r>
      <w:r w:rsidR="005A65B0" w:rsidRPr="00743C96">
        <w:t>2</w:t>
      </w:r>
    </w:p>
    <w:p w14:paraId="28CC225C"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3A4EFADD"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02FAC927"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6A03A0FA"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28437F6D"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407C3298"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392DB02B" w14:textId="2359739B" w:rsidR="009C3083" w:rsidRPr="009C3083" w:rsidRDefault="009C3083" w:rsidP="009C3083">
      <w:pPr>
        <w:jc w:val="right"/>
        <w:rPr>
          <w:lang w:eastAsia="ru-RU"/>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512B86F6" w14:textId="22B63B32" w:rsidR="0062684A" w:rsidRPr="002A2747" w:rsidRDefault="0062684A" w:rsidP="00CE5347">
      <w:pPr>
        <w:pStyle w:val="1-"/>
        <w:spacing w:before="0" w:after="0"/>
        <w:rPr>
          <w:sz w:val="24"/>
          <w:szCs w:val="24"/>
        </w:rPr>
      </w:pPr>
      <w:bookmarkStart w:id="200" w:name="_Toc460002917"/>
      <w:bookmarkStart w:id="201" w:name="приложение_12_админ_процедуры"/>
      <w:r w:rsidRPr="002A2747">
        <w:rPr>
          <w:sz w:val="24"/>
          <w:szCs w:val="24"/>
        </w:rPr>
        <w:t>Перечень и содержание административных действий, составляющих административные процедуры</w:t>
      </w:r>
      <w:bookmarkEnd w:id="197"/>
      <w:bookmarkEnd w:id="198"/>
      <w:bookmarkEnd w:id="199"/>
      <w:bookmarkEnd w:id="200"/>
    </w:p>
    <w:p w14:paraId="0DE57339" w14:textId="77777777" w:rsidR="00580EB2" w:rsidRPr="002A2747" w:rsidRDefault="00580EB2" w:rsidP="00580EB2">
      <w:pPr>
        <w:suppressAutoHyphens/>
        <w:spacing w:before="240" w:after="60" w:line="240" w:lineRule="auto"/>
        <w:jc w:val="center"/>
        <w:outlineLvl w:val="4"/>
        <w:rPr>
          <w:rFonts w:ascii="Times New Roman" w:eastAsia="Times New Roman" w:hAnsi="Times New Roman"/>
          <w:b/>
          <w:bCs/>
          <w:i/>
          <w:iCs/>
          <w:sz w:val="26"/>
          <w:szCs w:val="26"/>
          <w:lang w:eastAsia="ar-SA"/>
        </w:rPr>
      </w:pPr>
      <w:bookmarkStart w:id="202" w:name="_Toc441945473"/>
      <w:bookmarkStart w:id="203" w:name="_Toc438110054"/>
      <w:bookmarkStart w:id="204" w:name="_Toc437973312"/>
      <w:bookmarkStart w:id="205" w:name="_Toc438376266"/>
      <w:bookmarkEnd w:id="201"/>
      <w:r w:rsidRPr="002A2747">
        <w:rPr>
          <w:rFonts w:ascii="Times New Roman" w:eastAsia="Times New Roman" w:hAnsi="Times New Roman"/>
          <w:b/>
          <w:bCs/>
          <w:i/>
          <w:iCs/>
          <w:sz w:val="26"/>
          <w:szCs w:val="26"/>
          <w:lang w:eastAsia="ar-SA"/>
        </w:rPr>
        <w:t>1. Прием (получение) и регистрация заявления</w:t>
      </w:r>
    </w:p>
    <w:p w14:paraId="35B2B6FB" w14:textId="77777777" w:rsidR="00C21491" w:rsidRPr="002A2747"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4401DB5C" w14:textId="77777777" w:rsidR="00C21491" w:rsidRPr="002A2747"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1649284C" w14:textId="77777777" w:rsidR="00C21491" w:rsidRPr="002A2747" w:rsidRDefault="00C21491" w:rsidP="00C21491">
      <w:pPr>
        <w:spacing w:line="240" w:lineRule="auto"/>
        <w:rPr>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1843"/>
        <w:gridCol w:w="6804"/>
      </w:tblGrid>
      <w:tr w:rsidR="00C21491" w:rsidRPr="002A2747" w14:paraId="21CF2322" w14:textId="77777777" w:rsidTr="004F638D">
        <w:trPr>
          <w:tblHeader/>
        </w:trPr>
        <w:tc>
          <w:tcPr>
            <w:tcW w:w="2263" w:type="dxa"/>
            <w:shd w:val="clear" w:color="auto" w:fill="auto"/>
          </w:tcPr>
          <w:p w14:paraId="0F9BB737"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410" w:type="dxa"/>
            <w:shd w:val="clear" w:color="auto" w:fill="auto"/>
          </w:tcPr>
          <w:p w14:paraId="63D07705"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1701" w:type="dxa"/>
            <w:shd w:val="clear" w:color="auto" w:fill="auto"/>
          </w:tcPr>
          <w:p w14:paraId="4F72E3F1"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14:paraId="059F6853"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1843" w:type="dxa"/>
          </w:tcPr>
          <w:p w14:paraId="4F71EE7A"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Трудоемкость</w:t>
            </w:r>
          </w:p>
        </w:tc>
        <w:tc>
          <w:tcPr>
            <w:tcW w:w="6804" w:type="dxa"/>
            <w:shd w:val="clear" w:color="auto" w:fill="auto"/>
          </w:tcPr>
          <w:p w14:paraId="60D68C3E" w14:textId="77777777" w:rsidR="00C21491" w:rsidRPr="002A2747"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21491" w:rsidRPr="002A2747" w14:paraId="0B42E926" w14:textId="77777777" w:rsidTr="004F638D">
        <w:tc>
          <w:tcPr>
            <w:tcW w:w="2263" w:type="dxa"/>
            <w:shd w:val="clear" w:color="auto" w:fill="auto"/>
          </w:tcPr>
          <w:p w14:paraId="22838574" w14:textId="574E88FA" w:rsidR="00C21491" w:rsidRPr="002A2747" w:rsidRDefault="004F638D" w:rsidP="00C214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МФЦ</w:t>
            </w:r>
          </w:p>
        </w:tc>
        <w:tc>
          <w:tcPr>
            <w:tcW w:w="2410" w:type="dxa"/>
            <w:shd w:val="clear" w:color="auto" w:fill="auto"/>
          </w:tcPr>
          <w:p w14:paraId="2AA36C2A"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Фиксирование обращения Заявителя в МФЦ</w:t>
            </w:r>
          </w:p>
        </w:tc>
        <w:tc>
          <w:tcPr>
            <w:tcW w:w="1701" w:type="dxa"/>
            <w:shd w:val="clear" w:color="auto" w:fill="auto"/>
          </w:tcPr>
          <w:p w14:paraId="5A794380"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1843" w:type="dxa"/>
          </w:tcPr>
          <w:p w14:paraId="791F60D6"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6804" w:type="dxa"/>
            <w:shd w:val="clear" w:color="auto" w:fill="auto"/>
          </w:tcPr>
          <w:p w14:paraId="43D2DBB1"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C21491" w:rsidRPr="002A2747" w14:paraId="6FA3BB03" w14:textId="77777777" w:rsidTr="004F638D">
        <w:tc>
          <w:tcPr>
            <w:tcW w:w="2263" w:type="dxa"/>
            <w:vMerge w:val="restart"/>
            <w:shd w:val="clear" w:color="auto" w:fill="auto"/>
          </w:tcPr>
          <w:p w14:paraId="20F71419"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14:paraId="41CACCE3"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410" w:type="dxa"/>
            <w:shd w:val="clear" w:color="auto" w:fill="auto"/>
          </w:tcPr>
          <w:p w14:paraId="1C22F716"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14:paraId="046DB993"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14:paraId="0074E0D2"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6804" w:type="dxa"/>
            <w:shd w:val="clear" w:color="auto" w:fill="auto"/>
          </w:tcPr>
          <w:p w14:paraId="1EE19668"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 целью повышения качества обслуживания оператор МФЦ опрашивает заявителя по следующим вопросам:</w:t>
            </w:r>
          </w:p>
          <w:p w14:paraId="4F53DD83"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Определение требуемого результата оказания Государственной услуги.</w:t>
            </w:r>
          </w:p>
          <w:p w14:paraId="5E5FCF68" w14:textId="0B4BAB33"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ГПЗУ объект ИЖС?</w:t>
            </w:r>
          </w:p>
          <w:p w14:paraId="1CA4AA44"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непосредственно Заявителя (физическое или юридическое лицо).</w:t>
            </w:r>
          </w:p>
          <w:p w14:paraId="7424B23D"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лица, обратившегося в МФЦ (Заявитель или представитель Заявителя)?</w:t>
            </w:r>
          </w:p>
          <w:p w14:paraId="3ED6CF90"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 xml:space="preserve">Если представитель Заявителя: какие полномочия определены в доверенности? Сдача и получение результата </w:t>
            </w:r>
            <w:r w:rsidRPr="002A2747">
              <w:rPr>
                <w:rFonts w:ascii="Times New Roman" w:hAnsi="Times New Roman"/>
                <w:sz w:val="24"/>
                <w:szCs w:val="24"/>
                <w:lang w:eastAsia="ru-RU"/>
              </w:rPr>
              <w:lastRenderedPageBreak/>
              <w:t>оказания услуги или подписание документов, сдача и получение результата оказания услуги?</w:t>
            </w:r>
          </w:p>
          <w:p w14:paraId="51E59576" w14:textId="36BE08DE"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sidR="00CF37A8">
              <w:rPr>
                <w:rFonts w:ascii="Times New Roman" w:hAnsi="Times New Roman"/>
                <w:sz w:val="24"/>
                <w:szCs w:val="24"/>
                <w:lang w:eastAsia="ru-RU"/>
              </w:rPr>
              <w:t xml:space="preserve">Кроме </w:t>
            </w:r>
            <w:r w:rsidRPr="002A2747">
              <w:rPr>
                <w:rFonts w:ascii="Times New Roman" w:hAnsi="Times New Roman"/>
                <w:sz w:val="24"/>
                <w:szCs w:val="24"/>
                <w:lang w:eastAsia="ru-RU"/>
              </w:rPr>
              <w:t>того</w:t>
            </w:r>
            <w:r w:rsidR="00CF37A8">
              <w:rPr>
                <w:rFonts w:ascii="Times New Roman" w:hAnsi="Times New Roman"/>
                <w:sz w:val="24"/>
                <w:szCs w:val="24"/>
                <w:lang w:eastAsia="ru-RU"/>
              </w:rPr>
              <w:t>,</w:t>
            </w:r>
            <w:r w:rsidRPr="002A2747">
              <w:rPr>
                <w:rFonts w:ascii="Times New Roman" w:hAnsi="Times New Roman"/>
                <w:sz w:val="24"/>
                <w:szCs w:val="24"/>
                <w:lang w:eastAsia="ru-RU"/>
              </w:rPr>
              <w:t xml:space="preserve"> предлагается получить усиленную квалифицированную электронную подпись.</w:t>
            </w:r>
          </w:p>
        </w:tc>
      </w:tr>
      <w:tr w:rsidR="00C21491" w:rsidRPr="002A2747" w14:paraId="68B4680B" w14:textId="77777777" w:rsidTr="004F638D">
        <w:tc>
          <w:tcPr>
            <w:tcW w:w="2263" w:type="dxa"/>
            <w:vMerge/>
            <w:shd w:val="clear" w:color="auto" w:fill="auto"/>
          </w:tcPr>
          <w:p w14:paraId="774A588C"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7A33F9CD"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комплектности документов</w:t>
            </w:r>
          </w:p>
        </w:tc>
        <w:tc>
          <w:tcPr>
            <w:tcW w:w="1701" w:type="dxa"/>
            <w:shd w:val="clear" w:color="auto" w:fill="auto"/>
          </w:tcPr>
          <w:p w14:paraId="370332EC"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1843" w:type="dxa"/>
          </w:tcPr>
          <w:p w14:paraId="10C54E8B"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6804" w:type="dxa"/>
            <w:shd w:val="clear" w:color="auto" w:fill="auto"/>
          </w:tcPr>
          <w:p w14:paraId="7C62F6EB" w14:textId="700CD115"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6830CD">
                <w:rPr>
                  <w:rStyle w:val="a7"/>
                  <w:rFonts w:ascii="Times New Roman" w:hAnsi="Times New Roman"/>
                  <w:color w:val="auto"/>
                  <w:sz w:val="24"/>
                  <w:szCs w:val="24"/>
                  <w:u w:val="none"/>
                  <w:lang w:eastAsia="ru-RU"/>
                </w:rPr>
                <w:t>9 Административного регламента</w:t>
              </w:r>
            </w:hyperlink>
            <w:r w:rsidR="00CF37A8">
              <w:rPr>
                <w:rFonts w:ascii="Times New Roman" w:hAnsi="Times New Roman"/>
                <w:sz w:val="24"/>
                <w:szCs w:val="24"/>
                <w:lang w:eastAsia="ru-RU"/>
              </w:rPr>
              <w:t>.</w:t>
            </w:r>
            <w:r w:rsidRPr="002A2747">
              <w:rPr>
                <w:rFonts w:ascii="Times New Roman" w:hAnsi="Times New Roman"/>
                <w:sz w:val="24"/>
                <w:szCs w:val="24"/>
                <w:lang w:eastAsia="ru-RU"/>
              </w:rPr>
              <w:t xml:space="preserve"> </w:t>
            </w:r>
          </w:p>
          <w:p w14:paraId="7BA7A00F"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14:paraId="0BF2A563" w14:textId="77777777" w:rsidTr="004F638D">
        <w:tc>
          <w:tcPr>
            <w:tcW w:w="2263" w:type="dxa"/>
            <w:vMerge/>
            <w:shd w:val="clear" w:color="auto" w:fill="auto"/>
          </w:tcPr>
          <w:p w14:paraId="6C084CEE"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157C259F"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правильности оформления представленных документов</w:t>
            </w:r>
          </w:p>
        </w:tc>
        <w:tc>
          <w:tcPr>
            <w:tcW w:w="1701" w:type="dxa"/>
            <w:shd w:val="clear" w:color="auto" w:fill="auto"/>
          </w:tcPr>
          <w:p w14:paraId="56BC129C"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14:paraId="0822E050"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3D041748" w14:textId="1E99EE7C"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6830CD">
                <w:rPr>
                  <w:rStyle w:val="a7"/>
                  <w:rFonts w:ascii="Times New Roman" w:hAnsi="Times New Roman"/>
                  <w:color w:val="auto"/>
                  <w:sz w:val="24"/>
                  <w:szCs w:val="24"/>
                  <w:u w:val="none"/>
                  <w:lang w:eastAsia="ru-RU"/>
                </w:rPr>
                <w:t xml:space="preserve">Приложении </w:t>
              </w:r>
              <w:r w:rsidR="00292618" w:rsidRPr="006830CD">
                <w:rPr>
                  <w:rStyle w:val="a7"/>
                  <w:rFonts w:ascii="Times New Roman" w:hAnsi="Times New Roman"/>
                  <w:color w:val="auto"/>
                  <w:sz w:val="24"/>
                  <w:szCs w:val="24"/>
                  <w:u w:val="none"/>
                  <w:lang w:eastAsia="ru-RU"/>
                </w:rPr>
                <w:t>5</w:t>
              </w:r>
              <w:r w:rsidRPr="006830CD">
                <w:rPr>
                  <w:rStyle w:val="a7"/>
                  <w:rFonts w:ascii="Times New Roman" w:hAnsi="Times New Roman"/>
                  <w:color w:val="auto"/>
                  <w:sz w:val="24"/>
                  <w:szCs w:val="24"/>
                  <w:u w:val="none"/>
                  <w:lang w:eastAsia="ru-RU"/>
                </w:rPr>
                <w:t xml:space="preserve"> к Административному регламенту</w:t>
              </w:r>
            </w:hyperlink>
            <w:r w:rsidRPr="002A2747">
              <w:rPr>
                <w:rFonts w:ascii="Times New Roman" w:hAnsi="Times New Roman"/>
                <w:sz w:val="24"/>
                <w:szCs w:val="24"/>
                <w:lang w:eastAsia="ru-RU"/>
              </w:rPr>
              <w:t>.</w:t>
            </w:r>
          </w:p>
          <w:p w14:paraId="60FE042A"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14:paraId="457CB538" w14:textId="77777777" w:rsidTr="004F638D">
        <w:trPr>
          <w:trHeight w:val="478"/>
        </w:trPr>
        <w:tc>
          <w:tcPr>
            <w:tcW w:w="2263" w:type="dxa"/>
            <w:vMerge/>
            <w:shd w:val="clear" w:color="auto" w:fill="auto"/>
          </w:tcPr>
          <w:p w14:paraId="76BF908B"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val="restart"/>
            <w:shd w:val="clear" w:color="auto" w:fill="auto"/>
          </w:tcPr>
          <w:p w14:paraId="2E190C93" w14:textId="77777777" w:rsidR="00C21491" w:rsidRPr="002A2747" w:rsidRDefault="00C21491" w:rsidP="00C21491">
            <w:pPr>
              <w:spacing w:after="0" w:line="240" w:lineRule="auto"/>
              <w:ind w:firstLine="20"/>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w:t>
            </w:r>
            <w:r w:rsidRPr="002A2747">
              <w:rPr>
                <w:rFonts w:ascii="Times New Roman" w:hAnsi="Times New Roman"/>
                <w:sz w:val="24"/>
                <w:szCs w:val="24"/>
                <w:lang w:eastAsia="ru-RU"/>
              </w:rPr>
              <w:lastRenderedPageBreak/>
              <w:t xml:space="preserve">оригиналов документов </w:t>
            </w:r>
          </w:p>
        </w:tc>
        <w:tc>
          <w:tcPr>
            <w:tcW w:w="1701" w:type="dxa"/>
            <w:shd w:val="clear" w:color="auto" w:fill="auto"/>
          </w:tcPr>
          <w:p w14:paraId="1204226C" w14:textId="77777777"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lastRenderedPageBreak/>
              <w:t>5 минуты</w:t>
            </w:r>
          </w:p>
        </w:tc>
        <w:tc>
          <w:tcPr>
            <w:tcW w:w="1843" w:type="dxa"/>
            <w:shd w:val="clear" w:color="auto" w:fill="auto"/>
          </w:tcPr>
          <w:p w14:paraId="43A9337E" w14:textId="77777777"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14:paraId="4D2953B2" w14:textId="325DF3F2"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оригиналов обязательных для подачи документов </w:t>
            </w:r>
            <w:r w:rsidRPr="006830CD">
              <w:rPr>
                <w:rFonts w:ascii="Times New Roman" w:hAnsi="Times New Roman"/>
                <w:sz w:val="24"/>
                <w:szCs w:val="24"/>
                <w:lang w:eastAsia="ru-RU"/>
              </w:rPr>
              <w:t>(</w:t>
            </w:r>
            <w:hyperlink w:anchor="подраздел_9" w:history="1">
              <w:r w:rsidR="00CF37A8" w:rsidRPr="006830CD">
                <w:rPr>
                  <w:rStyle w:val="a7"/>
                  <w:rFonts w:ascii="Times New Roman" w:hAnsi="Times New Roman"/>
                  <w:color w:val="auto"/>
                  <w:sz w:val="24"/>
                  <w:szCs w:val="24"/>
                  <w:u w:val="none"/>
                  <w:lang w:eastAsia="ru-RU"/>
                </w:rPr>
                <w:t>подраздел</w:t>
              </w:r>
              <w:r w:rsidRPr="006830CD">
                <w:rPr>
                  <w:rStyle w:val="a7"/>
                  <w:rFonts w:ascii="Times New Roman" w:hAnsi="Times New Roman"/>
                  <w:color w:val="auto"/>
                  <w:sz w:val="24"/>
                  <w:szCs w:val="24"/>
                  <w:u w:val="none"/>
                  <w:lang w:eastAsia="ru-RU"/>
                </w:rPr>
                <w:t xml:space="preserve"> 9 Административного регламента</w:t>
              </w:r>
            </w:hyperlink>
            <w:r w:rsidRPr="006830CD">
              <w:rPr>
                <w:rFonts w:ascii="Times New Roman" w:hAnsi="Times New Roman"/>
                <w:sz w:val="24"/>
                <w:szCs w:val="24"/>
                <w:lang w:eastAsia="ru-RU"/>
              </w:rPr>
              <w:t>)</w:t>
            </w:r>
          </w:p>
        </w:tc>
      </w:tr>
      <w:tr w:rsidR="00C21491" w:rsidRPr="002A2747" w14:paraId="375CD97F" w14:textId="77777777" w:rsidTr="004F638D">
        <w:trPr>
          <w:trHeight w:val="605"/>
        </w:trPr>
        <w:tc>
          <w:tcPr>
            <w:tcW w:w="2263" w:type="dxa"/>
            <w:vMerge/>
            <w:shd w:val="clear" w:color="auto" w:fill="auto"/>
          </w:tcPr>
          <w:p w14:paraId="5C411237"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shd w:val="clear" w:color="auto" w:fill="auto"/>
          </w:tcPr>
          <w:p w14:paraId="47649EE6" w14:textId="77777777" w:rsidR="00C21491" w:rsidRPr="002A2747" w:rsidRDefault="00C21491" w:rsidP="00C21491">
            <w:pPr>
              <w:spacing w:after="0" w:line="240" w:lineRule="auto"/>
              <w:ind w:firstLine="20"/>
              <w:jc w:val="both"/>
              <w:rPr>
                <w:rFonts w:ascii="Times New Roman" w:hAnsi="Times New Roman"/>
                <w:sz w:val="24"/>
                <w:szCs w:val="24"/>
                <w:lang w:eastAsia="ru-RU"/>
              </w:rPr>
            </w:pPr>
          </w:p>
        </w:tc>
        <w:tc>
          <w:tcPr>
            <w:tcW w:w="1701" w:type="dxa"/>
            <w:shd w:val="clear" w:color="auto" w:fill="auto"/>
          </w:tcPr>
          <w:p w14:paraId="7A30AC00" w14:textId="77777777"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1843" w:type="dxa"/>
            <w:shd w:val="clear" w:color="auto" w:fill="auto"/>
          </w:tcPr>
          <w:p w14:paraId="38438306" w14:textId="77777777"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14:paraId="11063CF2" w14:textId="5659E762"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оригиналов необязательных для подачи документов </w:t>
            </w:r>
            <w:r w:rsidRPr="006830CD">
              <w:rPr>
                <w:rFonts w:ascii="Times New Roman" w:hAnsi="Times New Roman"/>
                <w:sz w:val="24"/>
                <w:szCs w:val="24"/>
                <w:lang w:eastAsia="ru-RU"/>
              </w:rPr>
              <w:t>(</w:t>
            </w:r>
            <w:hyperlink w:anchor="раздел_10_перечень_документов_по_межведу" w:history="1">
              <w:r w:rsidR="00CF37A8" w:rsidRPr="006830CD">
                <w:rPr>
                  <w:rStyle w:val="a7"/>
                  <w:rFonts w:ascii="Times New Roman" w:hAnsi="Times New Roman"/>
                  <w:color w:val="auto"/>
                  <w:sz w:val="24"/>
                  <w:szCs w:val="24"/>
                  <w:u w:val="none"/>
                  <w:lang w:eastAsia="ru-RU"/>
                </w:rPr>
                <w:t>подраздел</w:t>
              </w:r>
              <w:r w:rsidRPr="006830CD">
                <w:rPr>
                  <w:rStyle w:val="a7"/>
                  <w:rFonts w:ascii="Times New Roman" w:hAnsi="Times New Roman"/>
                  <w:color w:val="auto"/>
                  <w:sz w:val="24"/>
                  <w:szCs w:val="24"/>
                  <w:u w:val="none"/>
                  <w:lang w:eastAsia="ru-RU"/>
                </w:rPr>
                <w:t xml:space="preserve"> 10 Административного регламента</w:t>
              </w:r>
            </w:hyperlink>
            <w:r w:rsidRPr="006830CD">
              <w:rPr>
                <w:rFonts w:ascii="Times New Roman" w:hAnsi="Times New Roman"/>
                <w:sz w:val="24"/>
                <w:szCs w:val="24"/>
                <w:lang w:eastAsia="ru-RU"/>
              </w:rPr>
              <w:t>)</w:t>
            </w:r>
          </w:p>
        </w:tc>
      </w:tr>
      <w:tr w:rsidR="00C21491" w:rsidRPr="002A2747" w14:paraId="7B8963E6" w14:textId="77777777" w:rsidTr="004F638D">
        <w:trPr>
          <w:trHeight w:val="838"/>
        </w:trPr>
        <w:tc>
          <w:tcPr>
            <w:tcW w:w="2263" w:type="dxa"/>
            <w:vMerge/>
            <w:shd w:val="clear" w:color="auto" w:fill="auto"/>
          </w:tcPr>
          <w:p w14:paraId="00109EDA"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18AAD023"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карточки государственной услуги</w:t>
            </w:r>
          </w:p>
        </w:tc>
        <w:tc>
          <w:tcPr>
            <w:tcW w:w="1701" w:type="dxa"/>
            <w:shd w:val="clear" w:color="auto" w:fill="auto"/>
          </w:tcPr>
          <w:p w14:paraId="6BFF985E" w14:textId="77777777" w:rsidR="00C21491" w:rsidRPr="002A2747" w:rsidDel="00E918C0"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14:paraId="47854AD9"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5F954278"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14:paraId="7C23D50D"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14:paraId="05B13D4D" w14:textId="77777777" w:rsidR="00C21491" w:rsidRPr="002A2747" w:rsidDel="00E918C0"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2A2747" w14:paraId="7D848457" w14:textId="77777777" w:rsidTr="004F638D">
        <w:tc>
          <w:tcPr>
            <w:tcW w:w="2263" w:type="dxa"/>
            <w:vMerge/>
            <w:shd w:val="clear" w:color="auto" w:fill="auto"/>
          </w:tcPr>
          <w:p w14:paraId="60CA5FD8"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4ECBD3E2" w14:textId="678B7FE2" w:rsidR="00C21491" w:rsidRPr="002A2747" w:rsidRDefault="00C21491" w:rsidP="00C21491">
            <w:pPr>
              <w:spacing w:after="0" w:line="240" w:lineRule="auto"/>
              <w:rPr>
                <w:rFonts w:ascii="Times New Roman" w:hAnsi="Times New Roman"/>
                <w:sz w:val="24"/>
                <w:szCs w:val="24"/>
                <w:lang w:eastAsia="ru-RU"/>
              </w:rPr>
            </w:pPr>
            <w:r w:rsidRPr="002A2747">
              <w:rPr>
                <w:rFonts w:ascii="Times New Roman" w:hAnsi="Times New Roman"/>
                <w:sz w:val="24"/>
                <w:szCs w:val="24"/>
                <w:lang w:eastAsia="ru-RU"/>
              </w:rPr>
              <w:t xml:space="preserve">Формирование электронного дела и его отправка в </w:t>
            </w:r>
            <w:r w:rsidR="002D2327" w:rsidRPr="002D2327">
              <w:rPr>
                <w:rFonts w:ascii="Times New Roman" w:hAnsi="Times New Roman"/>
                <w:sz w:val="24"/>
                <w:szCs w:val="24"/>
                <w:lang w:eastAsia="ru-RU"/>
              </w:rPr>
              <w:t>МОДУЛЬ ОУ</w:t>
            </w:r>
          </w:p>
        </w:tc>
        <w:tc>
          <w:tcPr>
            <w:tcW w:w="1701" w:type="dxa"/>
            <w:shd w:val="clear" w:color="auto" w:fill="auto"/>
          </w:tcPr>
          <w:p w14:paraId="7C8C6CF3"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14:paraId="323C9D0A"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5A615EB9" w14:textId="083B79F8"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w:t>
            </w:r>
          </w:p>
          <w:p w14:paraId="647BD418" w14:textId="07EA0A2A" w:rsidR="00C21491" w:rsidRPr="002A2747" w:rsidRDefault="00C21491" w:rsidP="0029261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в день Обращения Заявителя поступает из АИС МФЦ в </w:t>
            </w:r>
            <w:r w:rsidR="00E43CC2" w:rsidRPr="006830CD">
              <w:rPr>
                <w:rFonts w:ascii="Times New Roman" w:hAnsi="Times New Roman"/>
                <w:i/>
                <w:sz w:val="24"/>
                <w:szCs w:val="24"/>
                <w:lang w:eastAsia="ru-RU"/>
              </w:rPr>
              <w:t>МОДУЛЬ ОУ</w:t>
            </w:r>
            <w:r w:rsidRPr="002A2747">
              <w:rPr>
                <w:rFonts w:ascii="Times New Roman" w:hAnsi="Times New Roman"/>
                <w:i/>
                <w:sz w:val="24"/>
                <w:szCs w:val="24"/>
                <w:u w:val="single"/>
                <w:lang w:eastAsia="ru-RU"/>
              </w:rPr>
              <w:t>.</w:t>
            </w:r>
          </w:p>
        </w:tc>
      </w:tr>
    </w:tbl>
    <w:p w14:paraId="7652A2A0" w14:textId="77777777" w:rsidR="004F638D" w:rsidRDefault="004F638D" w:rsidP="004F638D">
      <w:pPr>
        <w:keepNext/>
        <w:suppressAutoHyphens/>
        <w:spacing w:before="240" w:after="60" w:line="240" w:lineRule="auto"/>
        <w:outlineLvl w:val="4"/>
        <w:rPr>
          <w:rFonts w:ascii="Times New Roman" w:eastAsia="Times New Roman" w:hAnsi="Times New Roman"/>
          <w:b/>
          <w:bCs/>
          <w:iCs/>
          <w:sz w:val="24"/>
          <w:szCs w:val="24"/>
          <w:lang w:eastAsia="ar-SA"/>
        </w:rPr>
      </w:pPr>
    </w:p>
    <w:p w14:paraId="3D39FD8A" w14:textId="5B35C62A" w:rsidR="00C526B6" w:rsidRPr="00C526B6" w:rsidRDefault="00C526B6" w:rsidP="004F638D">
      <w:pPr>
        <w:keepNext/>
        <w:suppressAutoHyphens/>
        <w:spacing w:before="240" w:after="60" w:line="240" w:lineRule="auto"/>
        <w:jc w:val="center"/>
        <w:outlineLvl w:val="4"/>
        <w:rPr>
          <w:rFonts w:ascii="Times New Roman" w:eastAsia="Times New Roman" w:hAnsi="Times New Roman"/>
          <w:b/>
          <w:bCs/>
          <w:iCs/>
          <w:sz w:val="24"/>
          <w:szCs w:val="24"/>
          <w:lang w:eastAsia="ar-SA"/>
        </w:rPr>
      </w:pPr>
      <w:r w:rsidRPr="00C526B6">
        <w:rPr>
          <w:rFonts w:ascii="Times New Roman" w:eastAsia="Times New Roman" w:hAnsi="Times New Roman"/>
          <w:b/>
          <w:bCs/>
          <w:iCs/>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14:paraId="6A86E50D" w14:textId="77777777" w:rsidTr="00C526B6">
        <w:trPr>
          <w:tblHeader/>
        </w:trPr>
        <w:tc>
          <w:tcPr>
            <w:tcW w:w="2263" w:type="dxa"/>
            <w:shd w:val="clear" w:color="auto" w:fill="auto"/>
          </w:tcPr>
          <w:p w14:paraId="74C07012"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Орган выполняющий процедуру/ используемая ИС</w:t>
            </w:r>
          </w:p>
        </w:tc>
        <w:tc>
          <w:tcPr>
            <w:tcW w:w="2410" w:type="dxa"/>
            <w:shd w:val="clear" w:color="auto" w:fill="auto"/>
          </w:tcPr>
          <w:p w14:paraId="159853AF"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Административные действия</w:t>
            </w:r>
          </w:p>
        </w:tc>
        <w:tc>
          <w:tcPr>
            <w:tcW w:w="1985" w:type="dxa"/>
            <w:shd w:val="clear" w:color="auto" w:fill="auto"/>
          </w:tcPr>
          <w:p w14:paraId="0FCF1ED8"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Предельный срок выполнения</w:t>
            </w:r>
          </w:p>
        </w:tc>
        <w:tc>
          <w:tcPr>
            <w:tcW w:w="2126" w:type="dxa"/>
          </w:tcPr>
          <w:p w14:paraId="17DEF5C6"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Трудоемкость</w:t>
            </w:r>
          </w:p>
        </w:tc>
        <w:tc>
          <w:tcPr>
            <w:tcW w:w="6237" w:type="dxa"/>
            <w:shd w:val="clear" w:color="auto" w:fill="auto"/>
          </w:tcPr>
          <w:p w14:paraId="5F877456"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Содержание действия</w:t>
            </w:r>
          </w:p>
        </w:tc>
      </w:tr>
      <w:tr w:rsidR="00C526B6" w:rsidRPr="00C526B6" w14:paraId="5CC70920" w14:textId="77777777" w:rsidTr="00C526B6">
        <w:tc>
          <w:tcPr>
            <w:tcW w:w="2263" w:type="dxa"/>
            <w:shd w:val="clear" w:color="auto" w:fill="auto"/>
          </w:tcPr>
          <w:p w14:paraId="540E0D72" w14:textId="63CB6D21" w:rsidR="00C526B6" w:rsidRPr="00C526B6" w:rsidRDefault="00C526B6" w:rsidP="00C526B6">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ОМС</w:t>
            </w:r>
            <w:r w:rsidRPr="00C526B6">
              <w:rPr>
                <w:rFonts w:ascii="Times New Roman" w:hAnsi="Times New Roman"/>
                <w:sz w:val="24"/>
                <w:szCs w:val="24"/>
                <w:lang w:eastAsia="ru-RU"/>
              </w:rPr>
              <w:t>/</w:t>
            </w:r>
          </w:p>
          <w:p w14:paraId="3A26B391" w14:textId="77777777"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РПГУ</w:t>
            </w:r>
          </w:p>
        </w:tc>
        <w:tc>
          <w:tcPr>
            <w:tcW w:w="2410" w:type="dxa"/>
            <w:shd w:val="clear" w:color="auto" w:fill="auto"/>
          </w:tcPr>
          <w:p w14:paraId="79C3A3C1" w14:textId="77777777"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 xml:space="preserve">Поступление документов </w:t>
            </w:r>
          </w:p>
        </w:tc>
        <w:tc>
          <w:tcPr>
            <w:tcW w:w="1985" w:type="dxa"/>
            <w:shd w:val="clear" w:color="auto" w:fill="auto"/>
          </w:tcPr>
          <w:p w14:paraId="616E1A66" w14:textId="77777777" w:rsidR="00C526B6" w:rsidRPr="00C526B6" w:rsidRDefault="00C526B6" w:rsidP="00C526B6">
            <w:pPr>
              <w:spacing w:after="0" w:line="240" w:lineRule="auto"/>
              <w:jc w:val="center"/>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2126" w:type="dxa"/>
          </w:tcPr>
          <w:p w14:paraId="57F79B7C" w14:textId="77777777"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6237" w:type="dxa"/>
            <w:shd w:val="clear" w:color="auto" w:fill="auto"/>
          </w:tcPr>
          <w:p w14:paraId="5114DB7B" w14:textId="0EEB6DFC" w:rsidR="00C526B6" w:rsidRPr="006830CD"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6830CD">
              <w:rPr>
                <w:rFonts w:ascii="Times New Roman" w:hAnsi="Times New Roman"/>
                <w:sz w:val="24"/>
                <w:szCs w:val="24"/>
                <w:lang w:eastAsia="ru-RU"/>
              </w:rPr>
              <w:t>(</w:t>
            </w:r>
            <w:hyperlink w:anchor="подраздел_9" w:history="1">
              <w:r w:rsidRPr="006830CD">
                <w:rPr>
                  <w:rStyle w:val="a7"/>
                  <w:rFonts w:ascii="Times New Roman" w:hAnsi="Times New Roman"/>
                  <w:color w:val="auto"/>
                  <w:sz w:val="24"/>
                  <w:szCs w:val="24"/>
                  <w:u w:val="none"/>
                  <w:lang w:eastAsia="ru-RU"/>
                </w:rPr>
                <w:t>подраздел 9 Административного регламента</w:t>
              </w:r>
            </w:hyperlink>
            <w:r w:rsidRPr="00C526B6">
              <w:rPr>
                <w:rFonts w:ascii="Times New Roman" w:hAnsi="Times New Roman"/>
                <w:sz w:val="24"/>
                <w:szCs w:val="24"/>
                <w:lang w:eastAsia="ru-RU"/>
              </w:rPr>
              <w:t xml:space="preserve">), в электронном виде через РПГУ </w:t>
            </w:r>
            <w:r w:rsidRPr="006830CD">
              <w:rPr>
                <w:rFonts w:ascii="Times New Roman" w:hAnsi="Times New Roman"/>
                <w:sz w:val="24"/>
                <w:szCs w:val="24"/>
                <w:lang w:eastAsia="ru-RU"/>
              </w:rPr>
              <w:t>(</w:t>
            </w:r>
            <w:hyperlink w:anchor="заявление_16_1_1_16_1_2_РПГУ" w:history="1">
              <w:r w:rsidRPr="006830CD">
                <w:rPr>
                  <w:rStyle w:val="a7"/>
                  <w:rFonts w:ascii="Times New Roman" w:hAnsi="Times New Roman"/>
                  <w:color w:val="auto"/>
                  <w:sz w:val="24"/>
                  <w:szCs w:val="24"/>
                  <w:u w:val="none"/>
                  <w:lang w:eastAsia="ru-RU"/>
                </w:rPr>
                <w:t>16.1.1 и 16.1.2 Административного регламента</w:t>
              </w:r>
            </w:hyperlink>
            <w:r w:rsidRPr="006830CD">
              <w:rPr>
                <w:rFonts w:ascii="Times New Roman" w:hAnsi="Times New Roman"/>
                <w:sz w:val="24"/>
                <w:szCs w:val="24"/>
                <w:lang w:eastAsia="ru-RU"/>
              </w:rPr>
              <w:t xml:space="preserve">). </w:t>
            </w:r>
          </w:p>
          <w:p w14:paraId="2834EC0E" w14:textId="3D3745C8" w:rsidR="00C526B6" w:rsidRPr="006830CD"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6830CD">
                <w:rPr>
                  <w:rStyle w:val="a7"/>
                  <w:rFonts w:ascii="Times New Roman" w:hAnsi="Times New Roman"/>
                  <w:color w:val="auto"/>
                  <w:sz w:val="24"/>
                  <w:szCs w:val="24"/>
                  <w:u w:val="none"/>
                  <w:lang w:eastAsia="ru-RU"/>
                </w:rPr>
                <w:t>2</w:t>
              </w:r>
              <w:r w:rsidR="00425988" w:rsidRPr="006830CD">
                <w:rPr>
                  <w:rStyle w:val="a7"/>
                  <w:rFonts w:ascii="Times New Roman" w:hAnsi="Times New Roman"/>
                  <w:color w:val="auto"/>
                  <w:sz w:val="24"/>
                  <w:szCs w:val="24"/>
                  <w:u w:val="none"/>
                  <w:lang w:eastAsia="ru-RU"/>
                </w:rPr>
                <w:t>2</w:t>
              </w:r>
              <w:r w:rsidRPr="006830CD">
                <w:rPr>
                  <w:rStyle w:val="a7"/>
                  <w:rFonts w:ascii="Times New Roman" w:hAnsi="Times New Roman"/>
                  <w:color w:val="auto"/>
                  <w:sz w:val="24"/>
                  <w:szCs w:val="24"/>
                  <w:u w:val="none"/>
                  <w:lang w:eastAsia="ru-RU"/>
                </w:rPr>
                <w:t xml:space="preserve"> Административного регламента</w:t>
              </w:r>
            </w:hyperlink>
            <w:r w:rsidRPr="006830CD">
              <w:rPr>
                <w:rFonts w:ascii="Times New Roman" w:hAnsi="Times New Roman"/>
                <w:sz w:val="24"/>
                <w:szCs w:val="24"/>
                <w:lang w:eastAsia="ru-RU"/>
              </w:rPr>
              <w:t>.</w:t>
            </w:r>
          </w:p>
          <w:p w14:paraId="11509DEB" w14:textId="39D8931B"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Заявление и прилагаемые документы поступают в интегрированную с РПГУ</w:t>
            </w:r>
            <w:r w:rsidR="009C6409">
              <w:rPr>
                <w:rFonts w:ascii="Times New Roman" w:hAnsi="Times New Roman"/>
                <w:sz w:val="24"/>
                <w:szCs w:val="24"/>
                <w:lang w:eastAsia="ru-RU"/>
              </w:rPr>
              <w:t xml:space="preserve"> в</w:t>
            </w:r>
            <w:r w:rsidRPr="00C526B6">
              <w:rPr>
                <w:rFonts w:ascii="Times New Roman" w:hAnsi="Times New Roman"/>
                <w:sz w:val="24"/>
                <w:szCs w:val="24"/>
                <w:lang w:eastAsia="ru-RU"/>
              </w:rPr>
              <w:t xml:space="preserve"> </w:t>
            </w:r>
            <w:r w:rsidR="00E43CC2">
              <w:rPr>
                <w:rFonts w:ascii="Times New Roman" w:hAnsi="Times New Roman"/>
                <w:sz w:val="24"/>
                <w:szCs w:val="24"/>
                <w:lang w:eastAsia="ru-RU"/>
              </w:rPr>
              <w:t>МОДУЛЬ ОУ</w:t>
            </w:r>
            <w:r w:rsidRPr="00C526B6">
              <w:rPr>
                <w:rFonts w:ascii="Times New Roman" w:hAnsi="Times New Roman"/>
                <w:sz w:val="24"/>
                <w:szCs w:val="24"/>
                <w:lang w:eastAsia="ru-RU"/>
              </w:rPr>
              <w:t xml:space="preserve"> (срок регистрации установлен пунктом </w:t>
            </w:r>
            <w:hyperlink w:anchor="регистрация_РПГУ_18_2" w:history="1">
              <w:r w:rsidRPr="006830CD">
                <w:rPr>
                  <w:rStyle w:val="a7"/>
                  <w:rFonts w:ascii="Times New Roman" w:hAnsi="Times New Roman"/>
                  <w:color w:val="auto"/>
                  <w:sz w:val="24"/>
                  <w:szCs w:val="24"/>
                  <w:u w:val="none"/>
                  <w:lang w:eastAsia="ru-RU"/>
                </w:rPr>
                <w:t>18.2 Административного регламента</w:t>
              </w:r>
            </w:hyperlink>
            <w:r w:rsidRPr="006830CD">
              <w:rPr>
                <w:rFonts w:ascii="Times New Roman" w:hAnsi="Times New Roman"/>
                <w:sz w:val="24"/>
                <w:szCs w:val="24"/>
                <w:lang w:eastAsia="ru-RU"/>
              </w:rPr>
              <w:t>).</w:t>
            </w:r>
          </w:p>
        </w:tc>
      </w:tr>
    </w:tbl>
    <w:p w14:paraId="5AB5F8C6" w14:textId="77777777" w:rsidR="00C526B6" w:rsidRPr="00C526B6" w:rsidRDefault="00C526B6" w:rsidP="00C526B6">
      <w:pPr>
        <w:spacing w:after="0" w:line="240" w:lineRule="auto"/>
        <w:jc w:val="both"/>
        <w:rPr>
          <w:rFonts w:ascii="Times New Roman" w:hAnsi="Times New Roman"/>
          <w:b/>
          <w:sz w:val="24"/>
          <w:szCs w:val="24"/>
          <w:lang w:eastAsia="ru-RU"/>
        </w:rPr>
      </w:pPr>
    </w:p>
    <w:p w14:paraId="1215B034" w14:textId="558FD93B" w:rsidR="00C526B6" w:rsidRPr="00C526B6" w:rsidRDefault="00C526B6" w:rsidP="00C526B6">
      <w:pPr>
        <w:spacing w:after="0" w:line="240" w:lineRule="auto"/>
        <w:jc w:val="center"/>
        <w:rPr>
          <w:rFonts w:ascii="Times New Roman" w:hAnsi="Times New Roman"/>
          <w:sz w:val="24"/>
          <w:szCs w:val="24"/>
        </w:rPr>
      </w:pPr>
      <w:r w:rsidRPr="00C526B6">
        <w:rPr>
          <w:rFonts w:ascii="Times New Roman" w:hAnsi="Times New Roman"/>
          <w:b/>
          <w:sz w:val="24"/>
          <w:szCs w:val="20"/>
          <w:lang w:eastAsia="ru-RU"/>
        </w:rPr>
        <w:t xml:space="preserve">2. </w:t>
      </w:r>
      <w:r w:rsidR="004F638D">
        <w:rPr>
          <w:rFonts w:ascii="Times New Roman" w:hAnsi="Times New Roman"/>
          <w:b/>
          <w:sz w:val="24"/>
          <w:szCs w:val="20"/>
          <w:lang w:eastAsia="ru-RU"/>
        </w:rPr>
        <w:t>П</w:t>
      </w:r>
      <w:r w:rsidRPr="00C526B6">
        <w:rPr>
          <w:rFonts w:ascii="Times New Roman" w:hAnsi="Times New Roman"/>
          <w:b/>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14:paraId="3969267B" w14:textId="77777777" w:rsidTr="00C526B6">
        <w:trPr>
          <w:tblHeader/>
        </w:trPr>
        <w:tc>
          <w:tcPr>
            <w:tcW w:w="2263" w:type="dxa"/>
            <w:shd w:val="clear" w:color="auto" w:fill="auto"/>
          </w:tcPr>
          <w:p w14:paraId="6515806C"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Орган выполняющий процедуру/ используемая ИС</w:t>
            </w:r>
          </w:p>
        </w:tc>
        <w:tc>
          <w:tcPr>
            <w:tcW w:w="2410" w:type="dxa"/>
            <w:shd w:val="clear" w:color="auto" w:fill="auto"/>
          </w:tcPr>
          <w:p w14:paraId="04EC9EA8"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Административные действия</w:t>
            </w:r>
          </w:p>
        </w:tc>
        <w:tc>
          <w:tcPr>
            <w:tcW w:w="1985" w:type="dxa"/>
            <w:shd w:val="clear" w:color="auto" w:fill="auto"/>
          </w:tcPr>
          <w:p w14:paraId="048F4A55"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Предельный срок выполнения</w:t>
            </w:r>
          </w:p>
        </w:tc>
        <w:tc>
          <w:tcPr>
            <w:tcW w:w="2126" w:type="dxa"/>
          </w:tcPr>
          <w:p w14:paraId="0823544E"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Трудоемкость</w:t>
            </w:r>
          </w:p>
        </w:tc>
        <w:tc>
          <w:tcPr>
            <w:tcW w:w="6237" w:type="dxa"/>
            <w:shd w:val="clear" w:color="auto" w:fill="auto"/>
          </w:tcPr>
          <w:p w14:paraId="4E65FB5E"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Содержание действия</w:t>
            </w:r>
          </w:p>
        </w:tc>
      </w:tr>
      <w:tr w:rsidR="00C526B6" w:rsidRPr="00C526B6" w14:paraId="2C406EBE" w14:textId="77777777" w:rsidTr="00C526B6">
        <w:tc>
          <w:tcPr>
            <w:tcW w:w="2263" w:type="dxa"/>
            <w:vMerge w:val="restart"/>
            <w:shd w:val="clear" w:color="auto" w:fill="auto"/>
          </w:tcPr>
          <w:p w14:paraId="11F614A7" w14:textId="720DE9A6"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О</w:t>
            </w:r>
            <w:r w:rsidRPr="002A2747">
              <w:rPr>
                <w:rFonts w:ascii="Times New Roman" w:eastAsia="Times New Roman" w:hAnsi="Times New Roman"/>
                <w:sz w:val="24"/>
                <w:szCs w:val="24"/>
              </w:rPr>
              <w:t>МС</w:t>
            </w:r>
            <w:r w:rsidRPr="00C526B6">
              <w:rPr>
                <w:rFonts w:ascii="Times New Roman" w:eastAsia="Times New Roman" w:hAnsi="Times New Roman"/>
                <w:sz w:val="24"/>
                <w:szCs w:val="24"/>
              </w:rPr>
              <w:t xml:space="preserve">/ </w:t>
            </w:r>
          </w:p>
          <w:p w14:paraId="28830796" w14:textId="6EA5904D" w:rsidR="00C526B6" w:rsidRPr="00C526B6" w:rsidRDefault="00E43CC2" w:rsidP="00C526B6">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МОДУЛЬ ОУ</w:t>
            </w:r>
          </w:p>
        </w:tc>
        <w:tc>
          <w:tcPr>
            <w:tcW w:w="2410" w:type="dxa"/>
            <w:shd w:val="clear" w:color="auto" w:fill="auto"/>
          </w:tcPr>
          <w:p w14:paraId="45C6D2D1"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 xml:space="preserve">Проверка заявления </w:t>
            </w:r>
          </w:p>
          <w:p w14:paraId="77928725"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и документов</w:t>
            </w:r>
          </w:p>
        </w:tc>
        <w:tc>
          <w:tcPr>
            <w:tcW w:w="1985" w:type="dxa"/>
            <w:shd w:val="clear" w:color="auto" w:fill="auto"/>
          </w:tcPr>
          <w:p w14:paraId="4B5793DF"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10 минут</w:t>
            </w:r>
          </w:p>
        </w:tc>
        <w:tc>
          <w:tcPr>
            <w:tcW w:w="2126" w:type="dxa"/>
          </w:tcPr>
          <w:p w14:paraId="79D0AE8C"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eastAsia="Times New Roman" w:hAnsi="Times New Roman"/>
                <w:sz w:val="24"/>
                <w:szCs w:val="24"/>
              </w:rPr>
              <w:t>10 минут</w:t>
            </w:r>
          </w:p>
        </w:tc>
        <w:tc>
          <w:tcPr>
            <w:tcW w:w="6237" w:type="dxa"/>
            <w:shd w:val="clear" w:color="auto" w:fill="auto"/>
          </w:tcPr>
          <w:p w14:paraId="55C51736" w14:textId="75E5834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поступлении документов от АИС МФЦ или через РПГУ работник </w:t>
            </w:r>
            <w:r w:rsidRPr="002A2747">
              <w:rPr>
                <w:rFonts w:ascii="Times New Roman" w:hAnsi="Times New Roman"/>
                <w:sz w:val="24"/>
                <w:szCs w:val="24"/>
              </w:rPr>
              <w:t>ОМС</w:t>
            </w:r>
            <w:r w:rsidRPr="00C526B6">
              <w:rPr>
                <w:rFonts w:ascii="Times New Roman" w:hAnsi="Times New Roman"/>
                <w:sz w:val="24"/>
                <w:szCs w:val="24"/>
              </w:rPr>
              <w:t>, ответственный за прием и регистрацию заявления о предоставлении Государственной услуги (далее – ответственное лицо):</w:t>
            </w:r>
          </w:p>
          <w:p w14:paraId="05185141"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14:paraId="10F1EDE7" w14:textId="5522ECDD" w:rsidR="00C526B6" w:rsidRPr="00C526B6" w:rsidRDefault="00C526B6" w:rsidP="005A353A">
            <w:pPr>
              <w:spacing w:after="0" w:line="240" w:lineRule="auto"/>
              <w:ind w:firstLine="425"/>
              <w:jc w:val="both"/>
              <w:rPr>
                <w:rFonts w:ascii="Times New Roman" w:eastAsia="Times New Roman" w:hAnsi="Times New Roman"/>
                <w:sz w:val="24"/>
                <w:szCs w:val="24"/>
              </w:rPr>
            </w:pPr>
            <w:r w:rsidRPr="00C526B6">
              <w:rPr>
                <w:rFonts w:ascii="Times New Roman" w:hAnsi="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6830CD">
                <w:rPr>
                  <w:rStyle w:val="a7"/>
                  <w:rFonts w:ascii="Times New Roman" w:hAnsi="Times New Roman"/>
                  <w:color w:val="auto"/>
                  <w:sz w:val="24"/>
                  <w:szCs w:val="24"/>
                  <w:u w:val="none"/>
                </w:rPr>
                <w:t>подразделы 9</w:t>
              </w:r>
            </w:hyperlink>
            <w:r w:rsidRPr="006830CD">
              <w:rPr>
                <w:rFonts w:ascii="Times New Roman" w:hAnsi="Times New Roman"/>
                <w:sz w:val="24"/>
                <w:szCs w:val="24"/>
              </w:rPr>
              <w:t xml:space="preserve"> и </w:t>
            </w:r>
            <w:hyperlink w:anchor="раздел_13_отказа_регистрации" w:history="1">
              <w:r w:rsidRPr="006830CD">
                <w:rPr>
                  <w:rStyle w:val="a7"/>
                  <w:rFonts w:ascii="Times New Roman" w:hAnsi="Times New Roman"/>
                  <w:color w:val="auto"/>
                  <w:sz w:val="24"/>
                  <w:szCs w:val="24"/>
                  <w:u w:val="none"/>
                </w:rPr>
                <w:t>13 Административного регламента</w:t>
              </w:r>
            </w:hyperlink>
            <w:r w:rsidRPr="006830CD">
              <w:rPr>
                <w:rFonts w:ascii="Times New Roman" w:hAnsi="Times New Roman"/>
                <w:sz w:val="24"/>
                <w:szCs w:val="24"/>
              </w:rPr>
              <w:t xml:space="preserve">, </w:t>
            </w:r>
            <w:hyperlink w:anchor="приложение_5_требования_к_документам" w:history="1">
              <w:r w:rsidRPr="006830CD">
                <w:rPr>
                  <w:rStyle w:val="a7"/>
                  <w:rFonts w:ascii="Times New Roman" w:hAnsi="Times New Roman"/>
                  <w:color w:val="auto"/>
                  <w:sz w:val="24"/>
                  <w:szCs w:val="24"/>
                  <w:u w:val="none"/>
                </w:rPr>
                <w:t xml:space="preserve">Приложение </w:t>
              </w:r>
              <w:r w:rsidR="005A353A" w:rsidRPr="006830CD">
                <w:rPr>
                  <w:rStyle w:val="a7"/>
                  <w:rFonts w:ascii="Times New Roman" w:hAnsi="Times New Roman"/>
                  <w:color w:val="auto"/>
                  <w:sz w:val="24"/>
                  <w:szCs w:val="24"/>
                  <w:u w:val="none"/>
                </w:rPr>
                <w:t>5</w:t>
              </w:r>
              <w:r w:rsidRPr="006830CD">
                <w:rPr>
                  <w:rStyle w:val="a7"/>
                  <w:rFonts w:ascii="Times New Roman" w:hAnsi="Times New Roman"/>
                  <w:color w:val="auto"/>
                  <w:sz w:val="24"/>
                  <w:szCs w:val="24"/>
                  <w:u w:val="none"/>
                </w:rPr>
                <w:t xml:space="preserve"> к Административному регламенту</w:t>
              </w:r>
            </w:hyperlink>
            <w:r w:rsidRPr="00C526B6">
              <w:rPr>
                <w:rFonts w:ascii="Times New Roman" w:hAnsi="Times New Roman"/>
                <w:sz w:val="24"/>
                <w:szCs w:val="24"/>
              </w:rPr>
              <w:t>).</w:t>
            </w:r>
          </w:p>
        </w:tc>
      </w:tr>
      <w:tr w:rsidR="00C526B6" w:rsidRPr="00C526B6" w14:paraId="66C084D3" w14:textId="77777777" w:rsidTr="00C526B6">
        <w:tc>
          <w:tcPr>
            <w:tcW w:w="2263" w:type="dxa"/>
            <w:vMerge/>
            <w:shd w:val="clear" w:color="auto" w:fill="auto"/>
          </w:tcPr>
          <w:p w14:paraId="3EE52EDD"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410" w:type="dxa"/>
            <w:shd w:val="clear" w:color="auto" w:fill="auto"/>
          </w:tcPr>
          <w:p w14:paraId="7943A4D4"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Регистрация или отказ в регистрации обращения</w:t>
            </w:r>
          </w:p>
        </w:tc>
        <w:tc>
          <w:tcPr>
            <w:tcW w:w="1985" w:type="dxa"/>
            <w:shd w:val="clear" w:color="auto" w:fill="auto"/>
          </w:tcPr>
          <w:p w14:paraId="33176356"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2126" w:type="dxa"/>
          </w:tcPr>
          <w:p w14:paraId="234A99B5" w14:textId="77777777" w:rsidR="00C526B6" w:rsidRPr="00C526B6" w:rsidRDefault="00C526B6" w:rsidP="00C526B6">
            <w:pPr>
              <w:spacing w:after="0" w:line="240" w:lineRule="auto"/>
              <w:ind w:firstLine="425"/>
              <w:jc w:val="both"/>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6237" w:type="dxa"/>
            <w:shd w:val="clear" w:color="auto" w:fill="auto"/>
          </w:tcPr>
          <w:p w14:paraId="7FF788D2" w14:textId="65268842"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отсутствии оснований для отказа осуществляет регистрацию заявления в </w:t>
            </w:r>
            <w:r w:rsidR="00E43CC2">
              <w:rPr>
                <w:rFonts w:ascii="Times New Roman" w:hAnsi="Times New Roman"/>
                <w:sz w:val="24"/>
                <w:szCs w:val="24"/>
              </w:rPr>
              <w:t>МОДУЛЬ ОУ</w:t>
            </w:r>
            <w:r w:rsidRPr="00C526B6">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Pr="00C526B6">
              <w:rPr>
                <w:rFonts w:ascii="Times New Roman" w:hAnsi="Times New Roman"/>
                <w:sz w:val="24"/>
                <w:szCs w:val="24"/>
              </w:rPr>
              <w:t xml:space="preserve"> поступают в профильные подразделения </w:t>
            </w:r>
            <w:r w:rsidR="009C6409">
              <w:rPr>
                <w:rFonts w:ascii="Times New Roman" w:hAnsi="Times New Roman"/>
                <w:sz w:val="24"/>
                <w:szCs w:val="24"/>
              </w:rPr>
              <w:t>ОМС</w:t>
            </w:r>
            <w:r w:rsidRPr="00C526B6">
              <w:rPr>
                <w:rFonts w:ascii="Times New Roman" w:hAnsi="Times New Roman"/>
                <w:sz w:val="24"/>
                <w:szCs w:val="24"/>
              </w:rPr>
              <w:t xml:space="preserve">, в случае, если заявление поступило через РПГУ – в АИС МФЦ. </w:t>
            </w:r>
          </w:p>
          <w:p w14:paraId="5648D8D9"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14:paraId="43B3E0B6"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2"/>
      <w:bookmarkEnd w:id="203"/>
      <w:bookmarkEnd w:id="204"/>
      <w:bookmarkEnd w:id="205"/>
    </w:tbl>
    <w:p w14:paraId="5A341D2E" w14:textId="77777777" w:rsidR="00CD71F3" w:rsidRPr="002A2747" w:rsidRDefault="00CD71F3" w:rsidP="00112843">
      <w:pPr>
        <w:spacing w:after="0"/>
        <w:rPr>
          <w:rFonts w:ascii="Times New Roman" w:hAnsi="Times New Roman"/>
          <w:b/>
          <w:sz w:val="24"/>
          <w:szCs w:val="24"/>
        </w:rPr>
      </w:pPr>
    </w:p>
    <w:p w14:paraId="1C504860" w14:textId="10268BF6" w:rsidR="0089552F" w:rsidRPr="002A2747" w:rsidRDefault="00851FA4" w:rsidP="0089552F">
      <w:pPr>
        <w:jc w:val="center"/>
        <w:rPr>
          <w:rFonts w:ascii="Times New Roman" w:hAnsi="Times New Roman"/>
          <w:b/>
          <w:sz w:val="24"/>
        </w:rPr>
      </w:pPr>
      <w:r w:rsidRPr="002A2747">
        <w:rPr>
          <w:rStyle w:val="40"/>
          <w:rFonts w:eastAsia="Calibri"/>
        </w:rPr>
        <w:t xml:space="preserve">3. </w:t>
      </w:r>
      <w:r w:rsidR="00580EB2" w:rsidRPr="002A2747">
        <w:rPr>
          <w:rStyle w:val="40"/>
          <w:rFonts w:eastAsia="Calibri"/>
        </w:rPr>
        <w:t>Анализ документов и информации</w:t>
      </w:r>
      <w:r w:rsidR="00882215" w:rsidRPr="002A2747">
        <w:rPr>
          <w:rStyle w:val="40"/>
          <w:rFonts w:eastAsia="Calibri"/>
        </w:rPr>
        <w:t xml:space="preserve">. </w:t>
      </w:r>
      <w:r w:rsidRPr="002A2747">
        <w:rPr>
          <w:rStyle w:val="40"/>
          <w:rFonts w:eastAsia="Calibri"/>
        </w:rPr>
        <w:t xml:space="preserve">Подготовка ГПЗУ или решения об отказе в предоставлении </w:t>
      </w:r>
      <w:r w:rsidR="001D539F" w:rsidRPr="002A2747">
        <w:rPr>
          <w:rStyle w:val="40"/>
          <w:rFonts w:eastAsia="Calibri"/>
        </w:rPr>
        <w:t>Государственной услуги</w:t>
      </w:r>
      <w:r w:rsidR="009A3638" w:rsidRPr="002A2747">
        <w:rPr>
          <w:rStyle w:val="40"/>
          <w:rFonts w:eastAsia="Calibri"/>
        </w:rPr>
        <w:t xml:space="preserve">. Формирование результата предоставления </w:t>
      </w:r>
      <w:r w:rsidR="001D539F" w:rsidRPr="002A2747">
        <w:rPr>
          <w:rStyle w:val="40"/>
          <w:rFonts w:eastAsia="Calibri"/>
        </w:rPr>
        <w:t>Государственной услуги</w:t>
      </w:r>
      <w:r w:rsidR="009A3638" w:rsidRPr="002A2747">
        <w:rPr>
          <w:rStyle w:val="40"/>
          <w:rFonts w:eastAsia="Calibri"/>
        </w:rPr>
        <w:t xml:space="preserve"> </w:t>
      </w:r>
      <w:r w:rsidR="0089545C" w:rsidRPr="002A2747">
        <w:rPr>
          <w:rFonts w:ascii="Times New Roman" w:hAnsi="Times New Roman"/>
          <w:b/>
          <w:sz w:val="24"/>
          <w:szCs w:val="24"/>
        </w:rPr>
        <w:t xml:space="preserve">(общий срок процедуры </w:t>
      </w:r>
      <w:r w:rsidR="005A353A">
        <w:rPr>
          <w:rFonts w:ascii="Times New Roman" w:hAnsi="Times New Roman"/>
          <w:b/>
          <w:sz w:val="24"/>
          <w:szCs w:val="24"/>
        </w:rPr>
        <w:t xml:space="preserve">по подготовке ГПЗУ </w:t>
      </w:r>
      <w:r w:rsidR="0089545C" w:rsidRPr="002A2747">
        <w:rPr>
          <w:rFonts w:ascii="Times New Roman" w:hAnsi="Times New Roman"/>
          <w:b/>
          <w:sz w:val="24"/>
          <w:szCs w:val="24"/>
        </w:rPr>
        <w:t xml:space="preserve">не превышает </w:t>
      </w:r>
      <w:r w:rsidR="009A3638" w:rsidRPr="002A2747">
        <w:rPr>
          <w:rFonts w:ascii="Times New Roman" w:hAnsi="Times New Roman"/>
          <w:b/>
          <w:sz w:val="24"/>
          <w:szCs w:val="24"/>
        </w:rPr>
        <w:t>–</w:t>
      </w:r>
      <w:r w:rsidR="00882215" w:rsidRPr="002A2747">
        <w:rPr>
          <w:rFonts w:ascii="Times New Roman" w:hAnsi="Times New Roman"/>
          <w:b/>
          <w:sz w:val="24"/>
          <w:szCs w:val="24"/>
        </w:rPr>
        <w:t xml:space="preserve"> </w:t>
      </w:r>
      <w:r w:rsidR="003B57FF" w:rsidRPr="002A2747">
        <w:rPr>
          <w:rFonts w:ascii="Times New Roman" w:hAnsi="Times New Roman"/>
          <w:b/>
          <w:sz w:val="24"/>
          <w:szCs w:val="24"/>
        </w:rPr>
        <w:t xml:space="preserve">30 календарных </w:t>
      </w:r>
      <w:r w:rsidR="00112843" w:rsidRPr="002A2747">
        <w:rPr>
          <w:rFonts w:ascii="Times New Roman" w:hAnsi="Times New Roman"/>
          <w:b/>
          <w:sz w:val="24"/>
          <w:szCs w:val="24"/>
        </w:rPr>
        <w:t>дней</w:t>
      </w:r>
      <w:r w:rsidR="005A353A">
        <w:rPr>
          <w:rFonts w:ascii="Times New Roman" w:hAnsi="Times New Roman"/>
          <w:b/>
          <w:sz w:val="24"/>
          <w:szCs w:val="24"/>
        </w:rPr>
        <w:t xml:space="preserve">; общий срок </w:t>
      </w:r>
      <w:r w:rsidR="0022561A">
        <w:rPr>
          <w:rFonts w:ascii="Times New Roman" w:hAnsi="Times New Roman"/>
          <w:b/>
          <w:sz w:val="24"/>
          <w:szCs w:val="24"/>
        </w:rPr>
        <w:t xml:space="preserve">процедуры </w:t>
      </w:r>
      <w:r w:rsidR="005A353A">
        <w:rPr>
          <w:rFonts w:ascii="Times New Roman" w:hAnsi="Times New Roman"/>
          <w:b/>
          <w:sz w:val="24"/>
          <w:szCs w:val="24"/>
        </w:rPr>
        <w:t>по подготовке отказа в предос</w:t>
      </w:r>
      <w:r w:rsidR="0022561A">
        <w:rPr>
          <w:rFonts w:ascii="Times New Roman" w:hAnsi="Times New Roman"/>
          <w:b/>
          <w:sz w:val="24"/>
          <w:szCs w:val="24"/>
        </w:rPr>
        <w:t>тавлении государственной услуги</w:t>
      </w:r>
      <w:r w:rsidR="005A353A">
        <w:rPr>
          <w:rFonts w:ascii="Times New Roman" w:hAnsi="Times New Roman"/>
          <w:b/>
          <w:sz w:val="24"/>
          <w:szCs w:val="24"/>
        </w:rPr>
        <w:t xml:space="preserve"> не превышает – 1</w:t>
      </w:r>
      <w:r w:rsidR="00CB1EFF">
        <w:rPr>
          <w:rFonts w:ascii="Times New Roman" w:hAnsi="Times New Roman"/>
          <w:b/>
          <w:sz w:val="24"/>
          <w:szCs w:val="24"/>
        </w:rPr>
        <w:t>4</w:t>
      </w:r>
      <w:r w:rsidR="005A353A">
        <w:rPr>
          <w:rFonts w:ascii="Times New Roman" w:hAnsi="Times New Roman"/>
          <w:b/>
          <w:sz w:val="24"/>
          <w:szCs w:val="24"/>
        </w:rPr>
        <w:t xml:space="preserve"> календарных дней</w:t>
      </w:r>
      <w:r w:rsidR="00B4640A" w:rsidRPr="002A2747">
        <w:rPr>
          <w:rFonts w:ascii="Times New Roman" w:hAnsi="Times New Roman"/>
          <w:b/>
          <w:sz w:val="24"/>
          <w:szCs w:val="24"/>
        </w:rPr>
        <w:t>).</w:t>
      </w:r>
    </w:p>
    <w:tbl>
      <w:tblPr>
        <w:tblStyle w:val="aff"/>
        <w:tblW w:w="14850" w:type="dxa"/>
        <w:tblLook w:val="04A0" w:firstRow="1" w:lastRow="0" w:firstColumn="1" w:lastColumn="0" w:noHBand="0" w:noVBand="1"/>
      </w:tblPr>
      <w:tblGrid>
        <w:gridCol w:w="2776"/>
        <w:gridCol w:w="2545"/>
        <w:gridCol w:w="2510"/>
        <w:gridCol w:w="7019"/>
      </w:tblGrid>
      <w:tr w:rsidR="00F81F00" w:rsidRPr="002A2747" w14:paraId="13749E84" w14:textId="77777777" w:rsidTr="00F81F00">
        <w:tc>
          <w:tcPr>
            <w:tcW w:w="2776" w:type="dxa"/>
          </w:tcPr>
          <w:p w14:paraId="4EF55C79" w14:textId="17291F1F" w:rsidR="0089552F" w:rsidRPr="002A2747" w:rsidRDefault="0089552F" w:rsidP="002D2327">
            <w:pPr>
              <w:jc w:val="center"/>
              <w:rPr>
                <w:rFonts w:ascii="Times New Roman" w:hAnsi="Times New Roman"/>
                <w:b/>
                <w:sz w:val="24"/>
                <w:szCs w:val="24"/>
              </w:rPr>
            </w:pPr>
            <w:r w:rsidRPr="002A2747">
              <w:rPr>
                <w:rFonts w:ascii="Times New Roman" w:hAnsi="Times New Roman"/>
                <w:b/>
                <w:sz w:val="24"/>
                <w:szCs w:val="24"/>
              </w:rPr>
              <w:lastRenderedPageBreak/>
              <w:t>Место выполнения процедуры</w:t>
            </w:r>
          </w:p>
        </w:tc>
        <w:tc>
          <w:tcPr>
            <w:tcW w:w="2545" w:type="dxa"/>
          </w:tcPr>
          <w:p w14:paraId="35E96061"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Административные действия</w:t>
            </w:r>
          </w:p>
        </w:tc>
        <w:tc>
          <w:tcPr>
            <w:tcW w:w="2510" w:type="dxa"/>
          </w:tcPr>
          <w:p w14:paraId="55233B95"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Средний срок выполнения</w:t>
            </w:r>
          </w:p>
        </w:tc>
        <w:tc>
          <w:tcPr>
            <w:tcW w:w="7019" w:type="dxa"/>
          </w:tcPr>
          <w:p w14:paraId="43B1B4DF"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Содержание действий</w:t>
            </w:r>
          </w:p>
        </w:tc>
      </w:tr>
      <w:tr w:rsidR="00B01634" w:rsidRPr="002A2747" w14:paraId="32688392" w14:textId="77777777" w:rsidTr="00F81F00">
        <w:tc>
          <w:tcPr>
            <w:tcW w:w="2776" w:type="dxa"/>
          </w:tcPr>
          <w:p w14:paraId="7BF1D6B6" w14:textId="450988D3" w:rsidR="00B01634" w:rsidRPr="002A2747" w:rsidRDefault="00966614" w:rsidP="009A3638">
            <w:pPr>
              <w:rPr>
                <w:rFonts w:ascii="Times New Roman" w:hAnsi="Times New Roman"/>
                <w:i/>
                <w:sz w:val="16"/>
                <w:szCs w:val="16"/>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07C6FD21" w14:textId="1970876F" w:rsidR="00B01634" w:rsidRPr="002A2747" w:rsidRDefault="00B01634" w:rsidP="003B57FF">
            <w:pPr>
              <w:rPr>
                <w:rFonts w:ascii="Times New Roman" w:hAnsi="Times New Roman"/>
                <w:sz w:val="24"/>
                <w:szCs w:val="24"/>
              </w:rPr>
            </w:pPr>
            <w:r w:rsidRPr="002A2747">
              <w:rPr>
                <w:rFonts w:ascii="Times New Roman" w:hAnsi="Times New Roman"/>
                <w:sz w:val="24"/>
                <w:szCs w:val="24"/>
              </w:rPr>
              <w:t xml:space="preserve">Поступление заявления в </w:t>
            </w:r>
            <w:r w:rsidR="00E43CC2">
              <w:rPr>
                <w:rFonts w:ascii="Times New Roman" w:hAnsi="Times New Roman"/>
                <w:sz w:val="24"/>
                <w:szCs w:val="24"/>
              </w:rPr>
              <w:t>МОДУЛЬ ОУ</w:t>
            </w:r>
          </w:p>
        </w:tc>
        <w:tc>
          <w:tcPr>
            <w:tcW w:w="2510" w:type="dxa"/>
            <w:vMerge w:val="restart"/>
          </w:tcPr>
          <w:p w14:paraId="77E99BF3" w14:textId="77777777" w:rsidR="00B01634" w:rsidRPr="002A2747" w:rsidRDefault="00B01634" w:rsidP="009A3638">
            <w:pPr>
              <w:rPr>
                <w:rFonts w:ascii="Times New Roman" w:hAnsi="Times New Roman"/>
                <w:sz w:val="24"/>
                <w:szCs w:val="24"/>
              </w:rPr>
            </w:pPr>
            <w:r w:rsidRPr="002A2747">
              <w:rPr>
                <w:rFonts w:ascii="Times New Roman" w:hAnsi="Times New Roman"/>
                <w:sz w:val="24"/>
                <w:szCs w:val="24"/>
              </w:rPr>
              <w:t xml:space="preserve"> 1 рабочий день</w:t>
            </w:r>
          </w:p>
          <w:p w14:paraId="5810A59F" w14:textId="77777777" w:rsidR="00B01634" w:rsidRPr="002A2747" w:rsidRDefault="00B01634" w:rsidP="009A3638">
            <w:pPr>
              <w:rPr>
                <w:rFonts w:ascii="Times New Roman" w:hAnsi="Times New Roman"/>
                <w:sz w:val="24"/>
                <w:szCs w:val="24"/>
              </w:rPr>
            </w:pPr>
          </w:p>
          <w:p w14:paraId="11AEB7C8" w14:textId="77777777" w:rsidR="00B01634" w:rsidRPr="002A2747" w:rsidRDefault="00B01634" w:rsidP="009A3638">
            <w:pPr>
              <w:rPr>
                <w:rFonts w:ascii="Times New Roman" w:hAnsi="Times New Roman"/>
                <w:sz w:val="24"/>
                <w:szCs w:val="24"/>
              </w:rPr>
            </w:pPr>
          </w:p>
          <w:p w14:paraId="76CD2029" w14:textId="77777777" w:rsidR="00B01634" w:rsidRPr="002A2747" w:rsidRDefault="00B01634" w:rsidP="009A3638">
            <w:pPr>
              <w:rPr>
                <w:rFonts w:ascii="Times New Roman" w:hAnsi="Times New Roman"/>
                <w:sz w:val="24"/>
                <w:szCs w:val="24"/>
              </w:rPr>
            </w:pPr>
          </w:p>
          <w:p w14:paraId="15114C48" w14:textId="77777777" w:rsidR="00B01634" w:rsidRDefault="00B01634" w:rsidP="009A3638">
            <w:pPr>
              <w:rPr>
                <w:rFonts w:ascii="Times New Roman" w:hAnsi="Times New Roman"/>
                <w:sz w:val="24"/>
                <w:szCs w:val="24"/>
              </w:rPr>
            </w:pPr>
          </w:p>
          <w:p w14:paraId="344743E3" w14:textId="77777777" w:rsidR="004F638D" w:rsidRPr="002A2747" w:rsidRDefault="004F638D" w:rsidP="009A3638">
            <w:pPr>
              <w:rPr>
                <w:rFonts w:ascii="Times New Roman" w:hAnsi="Times New Roman"/>
                <w:sz w:val="24"/>
                <w:szCs w:val="24"/>
              </w:rPr>
            </w:pPr>
          </w:p>
          <w:p w14:paraId="53A81C07" w14:textId="77777777" w:rsidR="00B01634" w:rsidRPr="002A2747" w:rsidRDefault="00B01634" w:rsidP="00F81F00">
            <w:pPr>
              <w:rPr>
                <w:rFonts w:ascii="Times New Roman" w:hAnsi="Times New Roman"/>
                <w:sz w:val="24"/>
                <w:szCs w:val="24"/>
              </w:rPr>
            </w:pPr>
            <w:r w:rsidRPr="002A2747">
              <w:rPr>
                <w:rFonts w:ascii="Times New Roman" w:hAnsi="Times New Roman"/>
                <w:sz w:val="24"/>
                <w:szCs w:val="24"/>
              </w:rPr>
              <w:t>(Ответ на запрос: 5 рабочих дней)</w:t>
            </w:r>
          </w:p>
        </w:tc>
        <w:tc>
          <w:tcPr>
            <w:tcW w:w="7019" w:type="dxa"/>
          </w:tcPr>
          <w:p w14:paraId="73482962" w14:textId="15B8872C" w:rsidR="00B01634" w:rsidRPr="002A2747" w:rsidRDefault="00B01634" w:rsidP="004F638D">
            <w:pPr>
              <w:pStyle w:val="Style7"/>
              <w:widowControl/>
              <w:spacing w:line="240" w:lineRule="auto"/>
              <w:ind w:firstLine="0"/>
              <w:rPr>
                <w:rFonts w:ascii="Times New Roman" w:hAnsi="Times New Roman" w:cs="Times New Roman"/>
              </w:rPr>
            </w:pPr>
            <w:r w:rsidRPr="002A2747">
              <w:rPr>
                <w:rFonts w:ascii="Times New Roman" w:hAnsi="Times New Roman" w:cs="Times New Roman"/>
              </w:rPr>
              <w:t xml:space="preserve">Ответственный сотрудник </w:t>
            </w:r>
            <w:r w:rsidRPr="002A2747">
              <w:rPr>
                <w:rFonts w:ascii="Times New Roman" w:hAnsi="Times New Roman" w:cs="Times New Roman"/>
                <w:color w:val="auto"/>
              </w:rPr>
              <w:t xml:space="preserve">открывает в </w:t>
            </w:r>
            <w:r w:rsidR="00E43CC2">
              <w:rPr>
                <w:rFonts w:ascii="Times New Roman" w:hAnsi="Times New Roman" w:cs="Times New Roman"/>
              </w:rPr>
              <w:t>МОДУЛЬ ОУ</w:t>
            </w:r>
            <w:r w:rsidRPr="002A2747">
              <w:rPr>
                <w:rFonts w:ascii="Times New Roman" w:hAnsi="Times New Roman" w:cs="Times New Roman"/>
                <w:color w:val="auto"/>
              </w:rPr>
              <w:t xml:space="preserve"> карточку по подготовке ГПЗУ по заявлению о предоставлении </w:t>
            </w:r>
            <w:r w:rsidR="001D539F" w:rsidRPr="002A2747">
              <w:rPr>
                <w:rFonts w:ascii="Times New Roman" w:hAnsi="Times New Roman" w:cs="Times New Roman"/>
                <w:color w:val="auto"/>
              </w:rPr>
              <w:t>Государственной услуги</w:t>
            </w:r>
          </w:p>
        </w:tc>
      </w:tr>
      <w:tr w:rsidR="00FB4C79" w:rsidRPr="002A2747" w14:paraId="3BB88FBF" w14:textId="77777777" w:rsidTr="00F81F00">
        <w:tc>
          <w:tcPr>
            <w:tcW w:w="2776" w:type="dxa"/>
          </w:tcPr>
          <w:p w14:paraId="6E8C5253" w14:textId="49379C3D" w:rsidR="00FB4C79" w:rsidRPr="002A2747" w:rsidRDefault="00966614" w:rsidP="00FB4C79">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183F35A3" w14:textId="77777777" w:rsidR="00FB4C79" w:rsidRPr="002A2747" w:rsidRDefault="00FB4C79" w:rsidP="004F638D">
            <w:pPr>
              <w:spacing w:line="240" w:lineRule="auto"/>
              <w:rPr>
                <w:rFonts w:ascii="Times New Roman" w:hAnsi="Times New Roman"/>
                <w:sz w:val="24"/>
                <w:szCs w:val="24"/>
              </w:rPr>
            </w:pPr>
            <w:r w:rsidRPr="002A2747">
              <w:rPr>
                <w:rFonts w:ascii="Times New Roman" w:hAnsi="Times New Roman"/>
                <w:sz w:val="24"/>
                <w:szCs w:val="24"/>
              </w:rPr>
              <w:t>Подготовка информационной справки на земельный участок и размещение в ИС</w:t>
            </w:r>
          </w:p>
        </w:tc>
        <w:tc>
          <w:tcPr>
            <w:tcW w:w="2510" w:type="dxa"/>
            <w:vMerge/>
          </w:tcPr>
          <w:p w14:paraId="4BF96EE1" w14:textId="77777777" w:rsidR="00FB4C79" w:rsidRPr="002A2747" w:rsidRDefault="00FB4C79" w:rsidP="00FB4C79">
            <w:pPr>
              <w:rPr>
                <w:rFonts w:ascii="Times New Roman" w:hAnsi="Times New Roman"/>
                <w:sz w:val="24"/>
                <w:szCs w:val="24"/>
              </w:rPr>
            </w:pPr>
          </w:p>
        </w:tc>
        <w:tc>
          <w:tcPr>
            <w:tcW w:w="7019" w:type="dxa"/>
          </w:tcPr>
          <w:p w14:paraId="4239BA9A" w14:textId="53C97C44" w:rsidR="00FB4C79" w:rsidRPr="002A2747" w:rsidRDefault="00FB4C79" w:rsidP="009C6409">
            <w:pPr>
              <w:spacing w:line="240" w:lineRule="auto"/>
              <w:rPr>
                <w:rFonts w:ascii="Times New Roman" w:hAnsi="Times New Roman"/>
                <w:sz w:val="24"/>
                <w:szCs w:val="24"/>
              </w:rPr>
            </w:pPr>
            <w:r w:rsidRPr="002A2747">
              <w:rPr>
                <w:rFonts w:ascii="Times New Roman" w:hAnsi="Times New Roman"/>
                <w:sz w:val="24"/>
                <w:szCs w:val="24"/>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w:t>
            </w:r>
            <w:r w:rsidR="004F638D">
              <w:rPr>
                <w:rFonts w:ascii="Times New Roman" w:hAnsi="Times New Roman"/>
                <w:sz w:val="24"/>
                <w:szCs w:val="24"/>
              </w:rPr>
              <w:t>а и описания требований к нему.</w:t>
            </w:r>
            <w:r w:rsidR="004F547D">
              <w:rPr>
                <w:rFonts w:ascii="Times New Roman" w:hAnsi="Times New Roman"/>
                <w:sz w:val="24"/>
                <w:szCs w:val="24"/>
              </w:rPr>
              <w:t xml:space="preserve"> </w:t>
            </w:r>
            <w:r w:rsidRPr="002A2747">
              <w:rPr>
                <w:rFonts w:ascii="Times New Roman" w:hAnsi="Times New Roman"/>
                <w:sz w:val="24"/>
                <w:szCs w:val="24"/>
              </w:rPr>
              <w:t xml:space="preserve">На основании подготовленных выкопировок ответственный сотрудник готовит информационную справку и размещает ее в </w:t>
            </w:r>
            <w:r w:rsidR="00E43CC2">
              <w:rPr>
                <w:rFonts w:ascii="Times New Roman" w:hAnsi="Times New Roman"/>
                <w:sz w:val="24"/>
                <w:szCs w:val="24"/>
              </w:rPr>
              <w:t>МОДУЛЬ ОУ</w:t>
            </w:r>
            <w:r w:rsidRPr="002A2747">
              <w:rPr>
                <w:rFonts w:ascii="Times New Roman" w:hAnsi="Times New Roman"/>
                <w:sz w:val="24"/>
                <w:szCs w:val="24"/>
              </w:rPr>
              <w:t>.</w:t>
            </w:r>
          </w:p>
        </w:tc>
      </w:tr>
      <w:tr w:rsidR="00FB4C79" w:rsidRPr="002A2747" w14:paraId="45B86907" w14:textId="77777777" w:rsidTr="002D2327">
        <w:trPr>
          <w:trHeight w:val="918"/>
        </w:trPr>
        <w:tc>
          <w:tcPr>
            <w:tcW w:w="2776" w:type="dxa"/>
          </w:tcPr>
          <w:p w14:paraId="326F5825" w14:textId="2642C046" w:rsidR="00FB4C79" w:rsidRPr="002A2747" w:rsidRDefault="00966614" w:rsidP="00FB4C79">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74956166"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 xml:space="preserve">Формирование межведомственных запросов </w:t>
            </w:r>
          </w:p>
        </w:tc>
        <w:tc>
          <w:tcPr>
            <w:tcW w:w="2510" w:type="dxa"/>
            <w:vMerge/>
          </w:tcPr>
          <w:p w14:paraId="21C67DB8" w14:textId="77777777" w:rsidR="00FB4C79" w:rsidRPr="002A2747" w:rsidRDefault="00FB4C79" w:rsidP="00FB4C79">
            <w:pPr>
              <w:rPr>
                <w:rFonts w:ascii="Times New Roman" w:hAnsi="Times New Roman"/>
                <w:sz w:val="24"/>
                <w:szCs w:val="24"/>
              </w:rPr>
            </w:pPr>
          </w:p>
        </w:tc>
        <w:tc>
          <w:tcPr>
            <w:tcW w:w="7019" w:type="dxa"/>
          </w:tcPr>
          <w:p w14:paraId="56D1B277" w14:textId="28F3452E" w:rsidR="00FB4C79" w:rsidRPr="002A2747" w:rsidRDefault="00FB4C79" w:rsidP="002D2327">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формирует и направляет межведомственные запросы о предоставлении информации.</w:t>
            </w:r>
          </w:p>
        </w:tc>
      </w:tr>
      <w:tr w:rsidR="00FB4C79" w:rsidRPr="002A2747" w14:paraId="23C14DBE" w14:textId="77777777" w:rsidTr="00211BD6">
        <w:trPr>
          <w:trHeight w:val="954"/>
        </w:trPr>
        <w:tc>
          <w:tcPr>
            <w:tcW w:w="2776" w:type="dxa"/>
          </w:tcPr>
          <w:p w14:paraId="4EA21DAA" w14:textId="7AEC8C03" w:rsidR="00FB4C79" w:rsidRPr="002A2747" w:rsidRDefault="00966614" w:rsidP="00FB4C79">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3C58E0B8" w14:textId="77777777" w:rsidR="00FB4C79" w:rsidRPr="002A2747" w:rsidRDefault="00FB4C79" w:rsidP="003E5C7F">
            <w:pPr>
              <w:spacing w:line="240" w:lineRule="auto"/>
              <w:rPr>
                <w:rFonts w:ascii="Times New Roman" w:hAnsi="Times New Roman"/>
                <w:sz w:val="24"/>
                <w:szCs w:val="24"/>
              </w:rPr>
            </w:pPr>
            <w:r w:rsidRPr="002A2747">
              <w:rPr>
                <w:rFonts w:ascii="Times New Roman" w:hAnsi="Times New Roman"/>
                <w:sz w:val="24"/>
                <w:szCs w:val="24"/>
              </w:rPr>
              <w:t>Анализ ответов, полученных по межведомственному взаимодействию</w:t>
            </w:r>
          </w:p>
        </w:tc>
        <w:tc>
          <w:tcPr>
            <w:tcW w:w="2510" w:type="dxa"/>
            <w:vMerge w:val="restart"/>
          </w:tcPr>
          <w:p w14:paraId="38B1C424" w14:textId="0BFC1767" w:rsidR="00FB4C79" w:rsidRPr="002A2747" w:rsidRDefault="00DC27D7" w:rsidP="00DC27D7">
            <w:pPr>
              <w:spacing w:line="240" w:lineRule="auto"/>
              <w:rPr>
                <w:rFonts w:ascii="Times New Roman" w:hAnsi="Times New Roman"/>
                <w:sz w:val="24"/>
                <w:szCs w:val="24"/>
              </w:rPr>
            </w:pPr>
            <w:r>
              <w:rPr>
                <w:rFonts w:ascii="Times New Roman" w:hAnsi="Times New Roman"/>
                <w:sz w:val="24"/>
                <w:szCs w:val="24"/>
              </w:rPr>
              <w:t>2</w:t>
            </w:r>
            <w:r w:rsidR="00FB4C79" w:rsidRPr="002A2747">
              <w:rPr>
                <w:rFonts w:ascii="Times New Roman" w:hAnsi="Times New Roman"/>
                <w:sz w:val="24"/>
                <w:szCs w:val="24"/>
              </w:rPr>
              <w:t xml:space="preserve"> рабочи</w:t>
            </w:r>
            <w:r>
              <w:rPr>
                <w:rFonts w:ascii="Times New Roman" w:hAnsi="Times New Roman"/>
                <w:sz w:val="24"/>
                <w:szCs w:val="24"/>
              </w:rPr>
              <w:t>х</w:t>
            </w:r>
            <w:r w:rsidR="003E5C7F">
              <w:rPr>
                <w:rFonts w:ascii="Times New Roman" w:hAnsi="Times New Roman"/>
                <w:sz w:val="24"/>
                <w:szCs w:val="24"/>
              </w:rPr>
              <w:t xml:space="preserve"> </w:t>
            </w:r>
            <w:r w:rsidR="00FB4C79" w:rsidRPr="002A2747">
              <w:rPr>
                <w:rFonts w:ascii="Times New Roman" w:hAnsi="Times New Roman"/>
                <w:sz w:val="24"/>
                <w:szCs w:val="24"/>
              </w:rPr>
              <w:t>д</w:t>
            </w:r>
            <w:r>
              <w:rPr>
                <w:rFonts w:ascii="Times New Roman" w:hAnsi="Times New Roman"/>
                <w:sz w:val="24"/>
                <w:szCs w:val="24"/>
              </w:rPr>
              <w:t xml:space="preserve">ня </w:t>
            </w:r>
          </w:p>
        </w:tc>
        <w:tc>
          <w:tcPr>
            <w:tcW w:w="7019" w:type="dxa"/>
          </w:tcPr>
          <w:p w14:paraId="16BE75FE" w14:textId="77777777" w:rsidR="00FB4C79" w:rsidRPr="002A2747" w:rsidRDefault="00FB4C79" w:rsidP="003E5C7F">
            <w:pPr>
              <w:spacing w:line="240" w:lineRule="auto"/>
              <w:jc w:val="both"/>
              <w:rPr>
                <w:rFonts w:ascii="Times New Roman" w:hAnsi="Times New Roman"/>
              </w:rPr>
            </w:pPr>
            <w:r w:rsidRPr="002A2747">
              <w:rPr>
                <w:rFonts w:ascii="Times New Roman" w:hAnsi="Times New Roman"/>
                <w:sz w:val="24"/>
                <w:szCs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FB4C79" w:rsidRPr="002A2747" w14:paraId="5034F787" w14:textId="77777777" w:rsidTr="00F81F00">
        <w:tc>
          <w:tcPr>
            <w:tcW w:w="2776" w:type="dxa"/>
          </w:tcPr>
          <w:p w14:paraId="49D03BE7" w14:textId="08598B0D" w:rsidR="00FB4C79" w:rsidRPr="002A2747" w:rsidRDefault="00966614" w:rsidP="00FB4C79">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5496EA81"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Проверка сведений, содержащихся в принятых от заявителя документах</w:t>
            </w:r>
          </w:p>
        </w:tc>
        <w:tc>
          <w:tcPr>
            <w:tcW w:w="2510" w:type="dxa"/>
            <w:vMerge/>
          </w:tcPr>
          <w:p w14:paraId="3CAF2BAF" w14:textId="77777777" w:rsidR="00FB4C79" w:rsidRPr="002A2747" w:rsidRDefault="00FB4C79" w:rsidP="00FB4C79">
            <w:pPr>
              <w:rPr>
                <w:rFonts w:ascii="Times New Roman" w:hAnsi="Times New Roman"/>
                <w:sz w:val="24"/>
                <w:szCs w:val="24"/>
              </w:rPr>
            </w:pPr>
          </w:p>
        </w:tc>
        <w:tc>
          <w:tcPr>
            <w:tcW w:w="7019" w:type="dxa"/>
          </w:tcPr>
          <w:p w14:paraId="272BA3BB" w14:textId="3358A94D" w:rsidR="00FB4C79" w:rsidRPr="002A2747" w:rsidRDefault="00FB4C79" w:rsidP="004F547D">
            <w:pPr>
              <w:pStyle w:val="Style7"/>
              <w:widowControl/>
              <w:spacing w:line="240" w:lineRule="auto"/>
              <w:ind w:firstLine="0"/>
            </w:pPr>
            <w:r w:rsidRPr="002A2747">
              <w:rPr>
                <w:rFonts w:ascii="Times New Roman" w:hAnsi="Times New Roman"/>
              </w:rPr>
              <w:t xml:space="preserve">Ответственный сотрудник </w:t>
            </w:r>
            <w:r w:rsidRPr="002A2747">
              <w:rPr>
                <w:rFonts w:ascii="Times New Roman" w:hAnsi="Times New Roman" w:cs="Times New Roman"/>
              </w:rPr>
              <w:t>осуществляет проверку сведений, содержащихся в принятых от зая</w:t>
            </w:r>
            <w:r w:rsidR="004F547D">
              <w:rPr>
                <w:rFonts w:ascii="Times New Roman" w:hAnsi="Times New Roman" w:cs="Times New Roman"/>
              </w:rPr>
              <w:t xml:space="preserve">вителя документах </w:t>
            </w:r>
            <w:r w:rsidRPr="002A2747">
              <w:rPr>
                <w:rFonts w:ascii="Times New Roman" w:hAnsi="Times New Roman" w:cs="Times New Roman"/>
              </w:rPr>
              <w:t>на соответствие: сведениям, полученны</w:t>
            </w:r>
            <w:r w:rsidR="004F547D">
              <w:rPr>
                <w:rFonts w:ascii="Times New Roman" w:hAnsi="Times New Roman" w:cs="Times New Roman"/>
              </w:rPr>
              <w:t>м по межведомственным запросам;</w:t>
            </w:r>
            <w:r w:rsidRPr="002A2747">
              <w:rPr>
                <w:rFonts w:ascii="Times New Roman" w:hAnsi="Times New Roman" w:cs="Times New Roman"/>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Pr>
                <w:rFonts w:ascii="Times New Roman" w:hAnsi="Times New Roman" w:cs="Times New Roman"/>
              </w:rPr>
              <w:t xml:space="preserve">го участка по исходным данным. </w:t>
            </w:r>
          </w:p>
        </w:tc>
      </w:tr>
      <w:tr w:rsidR="00112843" w:rsidRPr="002A2747" w14:paraId="6D3C7652" w14:textId="77777777" w:rsidTr="002D2327">
        <w:trPr>
          <w:trHeight w:val="532"/>
        </w:trPr>
        <w:tc>
          <w:tcPr>
            <w:tcW w:w="2776" w:type="dxa"/>
          </w:tcPr>
          <w:p w14:paraId="1B08D188" w14:textId="77777777" w:rsidR="00112843" w:rsidRPr="002A2747" w:rsidRDefault="00112843" w:rsidP="00FB4C79">
            <w:pPr>
              <w:rPr>
                <w:rFonts w:ascii="Times New Roman" w:eastAsia="Times New Roman" w:hAnsi="Times New Roman"/>
                <w:i/>
                <w:sz w:val="24"/>
                <w:szCs w:val="24"/>
                <w:u w:val="single"/>
              </w:rPr>
            </w:pPr>
          </w:p>
        </w:tc>
        <w:tc>
          <w:tcPr>
            <w:tcW w:w="2545" w:type="dxa"/>
          </w:tcPr>
          <w:p w14:paraId="3C5B1FEE" w14:textId="77777777" w:rsidR="00112843" w:rsidRPr="002A2747" w:rsidRDefault="00112843" w:rsidP="00FB4C79">
            <w:pPr>
              <w:rPr>
                <w:rFonts w:ascii="Times New Roman" w:hAnsi="Times New Roman"/>
                <w:sz w:val="24"/>
                <w:szCs w:val="24"/>
              </w:rPr>
            </w:pPr>
          </w:p>
        </w:tc>
        <w:tc>
          <w:tcPr>
            <w:tcW w:w="2510" w:type="dxa"/>
          </w:tcPr>
          <w:p w14:paraId="0EE4B8EB" w14:textId="187260C3" w:rsidR="00112843" w:rsidRPr="002A2747" w:rsidRDefault="004F547D" w:rsidP="00FB4C79">
            <w:pPr>
              <w:rPr>
                <w:rFonts w:ascii="Times New Roman" w:hAnsi="Times New Roman"/>
                <w:sz w:val="24"/>
                <w:szCs w:val="24"/>
              </w:rPr>
            </w:pPr>
            <w:r>
              <w:rPr>
                <w:rFonts w:ascii="Times New Roman" w:hAnsi="Times New Roman"/>
                <w:sz w:val="24"/>
                <w:szCs w:val="24"/>
              </w:rPr>
              <w:t>1 рабочий день</w:t>
            </w:r>
          </w:p>
        </w:tc>
        <w:tc>
          <w:tcPr>
            <w:tcW w:w="7019" w:type="dxa"/>
          </w:tcPr>
          <w:p w14:paraId="7796BF79" w14:textId="5B4A4B9F" w:rsidR="003B57FF" w:rsidRPr="002A2747" w:rsidRDefault="00112843" w:rsidP="00EF7F53">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Pr>
                <w:rFonts w:ascii="Times New Roman" w:hAnsi="Times New Roman"/>
                <w:sz w:val="24"/>
                <w:szCs w:val="24"/>
              </w:rPr>
              <w:t>зделения</w:t>
            </w:r>
            <w:r w:rsidR="00EF7F53">
              <w:rPr>
                <w:rFonts w:ascii="Times New Roman" w:hAnsi="Times New Roman"/>
                <w:sz w:val="24"/>
                <w:szCs w:val="24"/>
              </w:rPr>
              <w:t>, подписывает его у уполномоченного лица и направляет на регистрацию.</w:t>
            </w:r>
            <w:r w:rsidR="004F638D">
              <w:rPr>
                <w:rFonts w:ascii="Times New Roman" w:hAnsi="Times New Roman"/>
                <w:sz w:val="24"/>
                <w:szCs w:val="24"/>
              </w:rPr>
              <w:t xml:space="preserve"> </w:t>
            </w:r>
          </w:p>
        </w:tc>
      </w:tr>
      <w:tr w:rsidR="00FB4C79" w:rsidRPr="002A2747" w14:paraId="7A34D4F0" w14:textId="77777777" w:rsidTr="00F81F00">
        <w:tc>
          <w:tcPr>
            <w:tcW w:w="2776" w:type="dxa"/>
          </w:tcPr>
          <w:p w14:paraId="4394213F" w14:textId="792EDBC2" w:rsidR="00FB4C79" w:rsidRPr="002A2747" w:rsidRDefault="00966614" w:rsidP="00FB4C79">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24CC58A9"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Формирование проекта ГПЗУ/</w:t>
            </w:r>
          </w:p>
        </w:tc>
        <w:tc>
          <w:tcPr>
            <w:tcW w:w="2510" w:type="dxa"/>
          </w:tcPr>
          <w:p w14:paraId="4E721F04" w14:textId="65803C48" w:rsidR="00FB4C79" w:rsidRPr="002A2747" w:rsidRDefault="00DC27D7" w:rsidP="00DC27D7">
            <w:pPr>
              <w:rPr>
                <w:rFonts w:ascii="Times New Roman" w:hAnsi="Times New Roman"/>
                <w:sz w:val="24"/>
                <w:szCs w:val="24"/>
              </w:rPr>
            </w:pPr>
            <w:r>
              <w:rPr>
                <w:rFonts w:ascii="Times New Roman" w:hAnsi="Times New Roman"/>
                <w:sz w:val="24"/>
                <w:szCs w:val="24"/>
              </w:rPr>
              <w:t>5</w:t>
            </w:r>
            <w:r w:rsidR="00112843" w:rsidRPr="002A2747">
              <w:rPr>
                <w:rFonts w:ascii="Times New Roman" w:hAnsi="Times New Roman"/>
                <w:sz w:val="24"/>
                <w:szCs w:val="24"/>
              </w:rPr>
              <w:t xml:space="preserve"> рабочи</w:t>
            </w:r>
            <w:r>
              <w:rPr>
                <w:rFonts w:ascii="Times New Roman" w:hAnsi="Times New Roman"/>
                <w:sz w:val="24"/>
                <w:szCs w:val="24"/>
              </w:rPr>
              <w:t xml:space="preserve">х </w:t>
            </w:r>
            <w:r w:rsidR="00112843" w:rsidRPr="002A2747">
              <w:rPr>
                <w:rFonts w:ascii="Times New Roman" w:hAnsi="Times New Roman"/>
                <w:sz w:val="24"/>
                <w:szCs w:val="24"/>
              </w:rPr>
              <w:t>дн</w:t>
            </w:r>
            <w:r>
              <w:rPr>
                <w:rFonts w:ascii="Times New Roman" w:hAnsi="Times New Roman"/>
                <w:sz w:val="24"/>
                <w:szCs w:val="24"/>
              </w:rPr>
              <w:t>ей</w:t>
            </w:r>
          </w:p>
        </w:tc>
        <w:tc>
          <w:tcPr>
            <w:tcW w:w="7019" w:type="dxa"/>
          </w:tcPr>
          <w:p w14:paraId="65E0C00E" w14:textId="1D538A74" w:rsidR="00FB4C79" w:rsidRPr="002A2747" w:rsidRDefault="00FB4C79" w:rsidP="002D2327">
            <w:pPr>
              <w:spacing w:line="240" w:lineRule="auto"/>
              <w:jc w:val="both"/>
              <w:rPr>
                <w:rFonts w:ascii="Times New Roman" w:hAnsi="Times New Roman"/>
                <w:sz w:val="24"/>
                <w:szCs w:val="24"/>
                <w:lang w:eastAsia="en-US"/>
              </w:rPr>
            </w:pPr>
            <w:r w:rsidRPr="002A2747">
              <w:rPr>
                <w:rFonts w:ascii="Times New Roman" w:hAnsi="Times New Roman"/>
                <w:sz w:val="24"/>
                <w:szCs w:val="24"/>
              </w:rPr>
              <w:t>Ответственный сотрудник при отсутствии причин, препятствующих оформлению ГПЗУ формирует проект ГПЗУ и проект муниципального правового акта об утверждении ГПЗ</w:t>
            </w:r>
            <w:r w:rsidRPr="002A2747">
              <w:rPr>
                <w:rFonts w:ascii="Times New Roman" w:hAnsi="Times New Roman"/>
                <w:sz w:val="24"/>
                <w:szCs w:val="24"/>
                <w:lang w:eastAsia="en-US"/>
              </w:rPr>
              <w:t>У и осуществляет согласование с начальн</w:t>
            </w:r>
            <w:r w:rsidR="004F638D">
              <w:rPr>
                <w:rFonts w:ascii="Times New Roman" w:hAnsi="Times New Roman"/>
                <w:sz w:val="24"/>
                <w:szCs w:val="24"/>
                <w:lang w:eastAsia="en-US"/>
              </w:rPr>
              <w:t xml:space="preserve">иком структурного подразделения. </w:t>
            </w:r>
            <w:r w:rsidRPr="002A2747">
              <w:rPr>
                <w:rFonts w:ascii="Times New Roman" w:hAnsi="Times New Roman"/>
                <w:sz w:val="24"/>
                <w:szCs w:val="24"/>
              </w:rPr>
              <w:t>Ответственный сотрудник направляет подготовленный проект ГПЗУ на согласование в Главархитектуру МО.</w:t>
            </w:r>
          </w:p>
        </w:tc>
      </w:tr>
      <w:tr w:rsidR="00F81F00" w:rsidRPr="002A2747" w14:paraId="2CC6A8F0" w14:textId="77777777" w:rsidTr="00F81F00">
        <w:tc>
          <w:tcPr>
            <w:tcW w:w="2776" w:type="dxa"/>
          </w:tcPr>
          <w:p w14:paraId="57DA050E" w14:textId="77777777" w:rsidR="00F81F00" w:rsidRPr="002A2747" w:rsidRDefault="00F81F00" w:rsidP="00F81F00">
            <w:pPr>
              <w:rPr>
                <w:rFonts w:ascii="Times New Roman" w:hAnsi="Times New Roman"/>
                <w:sz w:val="24"/>
                <w:szCs w:val="24"/>
              </w:rPr>
            </w:pPr>
            <w:r w:rsidRPr="002A2747">
              <w:rPr>
                <w:rFonts w:ascii="Times New Roman" w:hAnsi="Times New Roman"/>
                <w:sz w:val="24"/>
                <w:szCs w:val="24"/>
              </w:rPr>
              <w:t xml:space="preserve">Главархитектура МО </w:t>
            </w:r>
          </w:p>
        </w:tc>
        <w:tc>
          <w:tcPr>
            <w:tcW w:w="2545" w:type="dxa"/>
          </w:tcPr>
          <w:p w14:paraId="6200CC51" w14:textId="77777777" w:rsidR="00F81F00" w:rsidRPr="002A2747" w:rsidRDefault="00F81F00" w:rsidP="00FB4C79">
            <w:pPr>
              <w:rPr>
                <w:rFonts w:ascii="Times New Roman" w:hAnsi="Times New Roman"/>
                <w:sz w:val="24"/>
                <w:szCs w:val="24"/>
              </w:rPr>
            </w:pPr>
            <w:r w:rsidRPr="002A2747">
              <w:rPr>
                <w:rFonts w:ascii="Times New Roman" w:hAnsi="Times New Roman"/>
                <w:sz w:val="24"/>
                <w:szCs w:val="24"/>
              </w:rPr>
              <w:t xml:space="preserve">Рассмотрение проекта ГПЗУ </w:t>
            </w:r>
          </w:p>
        </w:tc>
        <w:tc>
          <w:tcPr>
            <w:tcW w:w="2510" w:type="dxa"/>
          </w:tcPr>
          <w:p w14:paraId="53AB1E49" w14:textId="77777777" w:rsidR="00F81F00" w:rsidRPr="002A2747" w:rsidRDefault="00F81F00" w:rsidP="00F81F00">
            <w:pPr>
              <w:rPr>
                <w:rFonts w:ascii="Times New Roman" w:hAnsi="Times New Roman"/>
                <w:sz w:val="24"/>
                <w:szCs w:val="24"/>
              </w:rPr>
            </w:pPr>
            <w:r w:rsidRPr="002A2747">
              <w:rPr>
                <w:rFonts w:ascii="Times New Roman" w:hAnsi="Times New Roman"/>
                <w:sz w:val="24"/>
                <w:szCs w:val="24"/>
              </w:rPr>
              <w:t>3 рабочих дня</w:t>
            </w:r>
          </w:p>
        </w:tc>
        <w:tc>
          <w:tcPr>
            <w:tcW w:w="7019" w:type="dxa"/>
          </w:tcPr>
          <w:p w14:paraId="0446D785" w14:textId="4C43F8BD" w:rsidR="00F81F00" w:rsidRPr="002A2747" w:rsidRDefault="00F81F00" w:rsidP="00EF7F53">
            <w:pPr>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C3489" w:rsidRPr="002A2747">
              <w:rPr>
                <w:rFonts w:ascii="Times New Roman" w:hAnsi="Times New Roman"/>
                <w:sz w:val="24"/>
                <w:szCs w:val="24"/>
              </w:rPr>
              <w:t>Главархитектуры МО</w:t>
            </w:r>
            <w:r w:rsidRPr="002A2747">
              <w:rPr>
                <w:rFonts w:ascii="Times New Roman" w:hAnsi="Times New Roman"/>
                <w:sz w:val="24"/>
                <w:szCs w:val="24"/>
              </w:rPr>
              <w:t xml:space="preserve"> рассматривает проект ГПЗУ</w:t>
            </w:r>
            <w:r w:rsidR="002D2327">
              <w:rPr>
                <w:rFonts w:ascii="Times New Roman" w:hAnsi="Times New Roman"/>
                <w:sz w:val="24"/>
                <w:szCs w:val="24"/>
              </w:rPr>
              <w:t xml:space="preserve"> и </w:t>
            </w:r>
            <w:r w:rsidRPr="002A2747">
              <w:rPr>
                <w:rFonts w:ascii="Times New Roman" w:hAnsi="Times New Roman"/>
                <w:sz w:val="24"/>
                <w:szCs w:val="24"/>
              </w:rPr>
              <w:t>при отсутствии замечаний согласовывает его</w:t>
            </w:r>
            <w:r w:rsidR="002D2327">
              <w:rPr>
                <w:rFonts w:ascii="Times New Roman" w:hAnsi="Times New Roman"/>
                <w:sz w:val="24"/>
                <w:szCs w:val="24"/>
              </w:rPr>
              <w:t>. П</w:t>
            </w:r>
            <w:r w:rsidRPr="002A2747">
              <w:rPr>
                <w:rFonts w:ascii="Times New Roman" w:hAnsi="Times New Roman"/>
                <w:sz w:val="24"/>
                <w:szCs w:val="24"/>
              </w:rPr>
              <w:t xml:space="preserve">ри необходимости внесения изменений в проект направляет замечания. </w:t>
            </w:r>
          </w:p>
        </w:tc>
      </w:tr>
      <w:tr w:rsidR="00112843" w:rsidRPr="002A2747" w14:paraId="2F1C8EBC" w14:textId="77777777" w:rsidTr="00F81F00">
        <w:tc>
          <w:tcPr>
            <w:tcW w:w="2776" w:type="dxa"/>
          </w:tcPr>
          <w:p w14:paraId="5C4BCBB0" w14:textId="5AFBDD4D" w:rsidR="00112843" w:rsidRPr="002A2747" w:rsidRDefault="00966614" w:rsidP="00112843">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62D20A3C" w14:textId="2C3CF000" w:rsidR="00112843" w:rsidRPr="002A2747" w:rsidRDefault="00112843" w:rsidP="008E26BD">
            <w:pPr>
              <w:rPr>
                <w:rFonts w:ascii="Times New Roman" w:hAnsi="Times New Roman"/>
                <w:sz w:val="24"/>
                <w:szCs w:val="24"/>
              </w:rPr>
            </w:pPr>
            <w:r w:rsidRPr="002A2747">
              <w:rPr>
                <w:rFonts w:ascii="Times New Roman" w:hAnsi="Times New Roman"/>
                <w:sz w:val="24"/>
                <w:szCs w:val="24"/>
              </w:rPr>
              <w:t xml:space="preserve">Корректировка проекта ГПЗУ </w:t>
            </w:r>
          </w:p>
        </w:tc>
        <w:tc>
          <w:tcPr>
            <w:tcW w:w="2510" w:type="dxa"/>
          </w:tcPr>
          <w:p w14:paraId="2EDF7DD5" w14:textId="42C98D48" w:rsidR="00112843" w:rsidRPr="002A2747" w:rsidRDefault="00DC27D7" w:rsidP="00DC27D7">
            <w:pPr>
              <w:rPr>
                <w:rFonts w:ascii="Times New Roman" w:hAnsi="Times New Roman"/>
                <w:sz w:val="24"/>
                <w:szCs w:val="24"/>
              </w:rPr>
            </w:pPr>
            <w:r>
              <w:rPr>
                <w:rFonts w:ascii="Times New Roman" w:hAnsi="Times New Roman"/>
                <w:sz w:val="24"/>
                <w:szCs w:val="24"/>
              </w:rPr>
              <w:t>2</w:t>
            </w:r>
            <w:r w:rsidR="00112843" w:rsidRPr="002A2747">
              <w:rPr>
                <w:rFonts w:ascii="Times New Roman" w:hAnsi="Times New Roman"/>
                <w:sz w:val="24"/>
                <w:szCs w:val="24"/>
              </w:rPr>
              <w:t xml:space="preserve"> рабочи</w:t>
            </w:r>
            <w:r>
              <w:rPr>
                <w:rFonts w:ascii="Times New Roman" w:hAnsi="Times New Roman"/>
                <w:sz w:val="24"/>
                <w:szCs w:val="24"/>
              </w:rPr>
              <w:t>х</w:t>
            </w:r>
            <w:r w:rsidR="00112843" w:rsidRPr="002A2747">
              <w:rPr>
                <w:rFonts w:ascii="Times New Roman" w:hAnsi="Times New Roman"/>
                <w:sz w:val="24"/>
                <w:szCs w:val="24"/>
              </w:rPr>
              <w:t xml:space="preserve"> д</w:t>
            </w:r>
            <w:r>
              <w:rPr>
                <w:rFonts w:ascii="Times New Roman" w:hAnsi="Times New Roman"/>
                <w:sz w:val="24"/>
                <w:szCs w:val="24"/>
              </w:rPr>
              <w:t>ня</w:t>
            </w:r>
          </w:p>
        </w:tc>
        <w:tc>
          <w:tcPr>
            <w:tcW w:w="7019" w:type="dxa"/>
          </w:tcPr>
          <w:p w14:paraId="4EEB2CA5" w14:textId="5130CDA4" w:rsidR="00112843" w:rsidRPr="002A2747" w:rsidRDefault="00112843" w:rsidP="00CB14E2">
            <w:pPr>
              <w:rPr>
                <w:rFonts w:ascii="Times New Roman" w:hAnsi="Times New Roman"/>
                <w:sz w:val="24"/>
                <w:szCs w:val="24"/>
              </w:rPr>
            </w:pPr>
            <w:r w:rsidRPr="002A2747">
              <w:rPr>
                <w:rFonts w:ascii="Times New Roman" w:hAnsi="Times New Roman"/>
                <w:sz w:val="24"/>
                <w:szCs w:val="24"/>
              </w:rPr>
              <w:t xml:space="preserve">При внесении изменений в проект ГПЗУ ответственный сотрудник корректирует проект ГПЗУ </w:t>
            </w:r>
          </w:p>
        </w:tc>
      </w:tr>
      <w:tr w:rsidR="002D2327" w:rsidRPr="002A2747" w14:paraId="3516DAD5" w14:textId="77777777" w:rsidTr="00114D7D">
        <w:trPr>
          <w:trHeight w:val="1679"/>
        </w:trPr>
        <w:tc>
          <w:tcPr>
            <w:tcW w:w="2776" w:type="dxa"/>
          </w:tcPr>
          <w:p w14:paraId="759C7F23" w14:textId="5C407AB4" w:rsidR="002D2327" w:rsidRPr="002A2747" w:rsidRDefault="00966614" w:rsidP="00112843">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 </w:t>
            </w:r>
          </w:p>
        </w:tc>
        <w:tc>
          <w:tcPr>
            <w:tcW w:w="2545" w:type="dxa"/>
          </w:tcPr>
          <w:p w14:paraId="0FC64E70" w14:textId="3EBED82D" w:rsidR="002D2327" w:rsidRPr="002A2747" w:rsidRDefault="002D2327" w:rsidP="008E26BD">
            <w:pPr>
              <w:spacing w:line="240" w:lineRule="auto"/>
              <w:rPr>
                <w:rFonts w:ascii="Times New Roman" w:hAnsi="Times New Roman"/>
                <w:sz w:val="24"/>
                <w:szCs w:val="24"/>
              </w:rPr>
            </w:pPr>
            <w:r w:rsidRPr="002A2747">
              <w:rPr>
                <w:rFonts w:ascii="Times New Roman" w:hAnsi="Times New Roman"/>
                <w:sz w:val="24"/>
                <w:szCs w:val="24"/>
              </w:rPr>
              <w:t>Распечатка оригинал</w:t>
            </w:r>
            <w:r w:rsidR="008E26BD">
              <w:rPr>
                <w:rFonts w:ascii="Times New Roman" w:hAnsi="Times New Roman"/>
                <w:sz w:val="24"/>
                <w:szCs w:val="24"/>
              </w:rPr>
              <w:t>а</w:t>
            </w:r>
            <w:r w:rsidRPr="002A2747">
              <w:rPr>
                <w:rFonts w:ascii="Times New Roman" w:hAnsi="Times New Roman"/>
                <w:sz w:val="24"/>
                <w:szCs w:val="24"/>
              </w:rPr>
              <w:t xml:space="preserve"> ГПЗУ, проверка оригинал</w:t>
            </w:r>
            <w:r w:rsidR="008E26BD">
              <w:rPr>
                <w:rFonts w:ascii="Times New Roman" w:hAnsi="Times New Roman"/>
                <w:sz w:val="24"/>
                <w:szCs w:val="24"/>
              </w:rPr>
              <w:t>а</w:t>
            </w:r>
            <w:r w:rsidRPr="002A2747">
              <w:rPr>
                <w:rFonts w:ascii="Times New Roman" w:hAnsi="Times New Roman"/>
                <w:sz w:val="24"/>
                <w:szCs w:val="24"/>
              </w:rPr>
              <w:t xml:space="preserve">, прошивка </w:t>
            </w:r>
          </w:p>
        </w:tc>
        <w:tc>
          <w:tcPr>
            <w:tcW w:w="2510" w:type="dxa"/>
          </w:tcPr>
          <w:p w14:paraId="3BB1248A" w14:textId="77777777" w:rsidR="002D2327" w:rsidRDefault="002D2327" w:rsidP="00112843">
            <w:pPr>
              <w:rPr>
                <w:rFonts w:ascii="Times New Roman" w:hAnsi="Times New Roman"/>
                <w:sz w:val="24"/>
                <w:szCs w:val="24"/>
              </w:rPr>
            </w:pPr>
          </w:p>
          <w:p w14:paraId="15D39455" w14:textId="5AC51FF0" w:rsidR="002D2327" w:rsidRDefault="008E26BD" w:rsidP="00112843">
            <w:pPr>
              <w:rPr>
                <w:rFonts w:ascii="Times New Roman" w:hAnsi="Times New Roman"/>
                <w:sz w:val="24"/>
                <w:szCs w:val="24"/>
              </w:rPr>
            </w:pPr>
            <w:r>
              <w:rPr>
                <w:rFonts w:ascii="Times New Roman" w:hAnsi="Times New Roman"/>
                <w:sz w:val="24"/>
                <w:szCs w:val="24"/>
              </w:rPr>
              <w:t>1 рабочий день</w:t>
            </w:r>
          </w:p>
          <w:p w14:paraId="54B641AF" w14:textId="32BBC09B" w:rsidR="002D2327" w:rsidRPr="002A2747" w:rsidRDefault="002D2327" w:rsidP="002D2327">
            <w:pPr>
              <w:rPr>
                <w:rFonts w:ascii="Times New Roman" w:hAnsi="Times New Roman"/>
                <w:sz w:val="24"/>
                <w:szCs w:val="24"/>
              </w:rPr>
            </w:pPr>
          </w:p>
        </w:tc>
        <w:tc>
          <w:tcPr>
            <w:tcW w:w="7019" w:type="dxa"/>
          </w:tcPr>
          <w:p w14:paraId="502BA2F1" w14:textId="06C56D5A" w:rsidR="002D2327" w:rsidRPr="002A2747" w:rsidRDefault="002D2327" w:rsidP="00160BB8">
            <w:pPr>
              <w:spacing w:after="0" w:line="240" w:lineRule="auto"/>
              <w:rPr>
                <w:rFonts w:ascii="Times New Roman" w:hAnsi="Times New Roman"/>
                <w:sz w:val="24"/>
                <w:szCs w:val="24"/>
              </w:rPr>
            </w:pPr>
            <w:r w:rsidRPr="002A2747">
              <w:rPr>
                <w:rFonts w:ascii="Times New Roman" w:hAnsi="Times New Roman"/>
                <w:sz w:val="24"/>
                <w:szCs w:val="24"/>
              </w:rPr>
              <w:t xml:space="preserve">В </w:t>
            </w:r>
            <w:r w:rsidRPr="008E26BD">
              <w:rPr>
                <w:rFonts w:ascii="Times New Roman" w:hAnsi="Times New Roman"/>
                <w:sz w:val="24"/>
                <w:szCs w:val="24"/>
              </w:rPr>
              <w:t>случае отсутствия замечаний к проекту ГПЗУ ответственный сотрудник, за подготовку проектов ГПЗУ, организует распечатку оригинал</w:t>
            </w:r>
            <w:r w:rsidR="00160BB8" w:rsidRPr="008E26BD">
              <w:rPr>
                <w:rFonts w:ascii="Times New Roman" w:hAnsi="Times New Roman"/>
                <w:sz w:val="24"/>
                <w:szCs w:val="24"/>
              </w:rPr>
              <w:t xml:space="preserve">а </w:t>
            </w:r>
            <w:r w:rsidRPr="008E26BD">
              <w:rPr>
                <w:rFonts w:ascii="Times New Roman" w:hAnsi="Times New Roman"/>
                <w:sz w:val="24"/>
                <w:szCs w:val="24"/>
              </w:rPr>
              <w:t xml:space="preserve">ГПЗУ </w:t>
            </w:r>
            <w:r w:rsidR="00160BB8" w:rsidRPr="008E26BD">
              <w:rPr>
                <w:rFonts w:ascii="Times New Roman" w:hAnsi="Times New Roman"/>
                <w:sz w:val="24"/>
                <w:szCs w:val="24"/>
              </w:rPr>
              <w:t>его проверку</w:t>
            </w:r>
            <w:r w:rsidRPr="008E26BD">
              <w:rPr>
                <w:rFonts w:ascii="Times New Roman" w:hAnsi="Times New Roman"/>
                <w:sz w:val="24"/>
                <w:szCs w:val="24"/>
              </w:rPr>
              <w:t xml:space="preserve"> на соответствие согласованному проекту ГПЗУ, прошивку и представление на визирование</w:t>
            </w:r>
            <w:r w:rsidR="00160BB8" w:rsidRPr="008E26BD">
              <w:rPr>
                <w:rFonts w:ascii="Times New Roman" w:hAnsi="Times New Roman"/>
                <w:sz w:val="24"/>
                <w:szCs w:val="24"/>
              </w:rPr>
              <w:t xml:space="preserve"> и</w:t>
            </w:r>
            <w:r w:rsidR="00160BB8">
              <w:rPr>
                <w:rFonts w:ascii="Times New Roman" w:hAnsi="Times New Roman"/>
                <w:sz w:val="24"/>
                <w:szCs w:val="24"/>
              </w:rPr>
              <w:t xml:space="preserve"> направление проекта ГПЗУ на подписание в электронном виде.</w:t>
            </w:r>
          </w:p>
        </w:tc>
      </w:tr>
      <w:tr w:rsidR="008E26BD" w:rsidRPr="002A2747" w14:paraId="1B6F28EE" w14:textId="77777777" w:rsidTr="002D2327">
        <w:trPr>
          <w:trHeight w:val="1108"/>
        </w:trPr>
        <w:tc>
          <w:tcPr>
            <w:tcW w:w="2776" w:type="dxa"/>
          </w:tcPr>
          <w:p w14:paraId="72594E78" w14:textId="2C66E3CD" w:rsidR="008E26BD" w:rsidRPr="002A2747" w:rsidRDefault="00966614" w:rsidP="00112843">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672452EB" w14:textId="77777777" w:rsidR="008E26BD" w:rsidRPr="002A2747" w:rsidRDefault="008E26BD" w:rsidP="00112843">
            <w:pPr>
              <w:rPr>
                <w:rFonts w:ascii="Times New Roman" w:hAnsi="Times New Roman"/>
                <w:sz w:val="24"/>
                <w:szCs w:val="24"/>
              </w:rPr>
            </w:pPr>
            <w:r w:rsidRPr="002A2747">
              <w:rPr>
                <w:rFonts w:ascii="Times New Roman" w:hAnsi="Times New Roman"/>
                <w:sz w:val="24"/>
                <w:szCs w:val="24"/>
              </w:rPr>
              <w:t>Визирование</w:t>
            </w:r>
          </w:p>
        </w:tc>
        <w:tc>
          <w:tcPr>
            <w:tcW w:w="2510" w:type="dxa"/>
            <w:vMerge w:val="restart"/>
          </w:tcPr>
          <w:p w14:paraId="778DEEFD" w14:textId="7EA3C529" w:rsidR="008E26BD" w:rsidRPr="002A2747" w:rsidRDefault="008E26BD" w:rsidP="00CB14E2">
            <w:pPr>
              <w:rPr>
                <w:rFonts w:ascii="Times New Roman" w:hAnsi="Times New Roman"/>
                <w:sz w:val="24"/>
                <w:szCs w:val="24"/>
              </w:rPr>
            </w:pPr>
            <w:r>
              <w:rPr>
                <w:rFonts w:ascii="Times New Roman" w:hAnsi="Times New Roman"/>
                <w:sz w:val="24"/>
                <w:szCs w:val="24"/>
              </w:rPr>
              <w:t>2</w:t>
            </w:r>
            <w:r w:rsidRPr="008E26BD">
              <w:rPr>
                <w:rFonts w:ascii="Times New Roman" w:hAnsi="Times New Roman"/>
                <w:sz w:val="24"/>
                <w:szCs w:val="24"/>
              </w:rPr>
              <w:t xml:space="preserve"> рабочи</w:t>
            </w:r>
            <w:r w:rsidR="00CB14E2">
              <w:rPr>
                <w:rFonts w:ascii="Times New Roman" w:hAnsi="Times New Roman"/>
                <w:sz w:val="24"/>
                <w:szCs w:val="24"/>
              </w:rPr>
              <w:t>х</w:t>
            </w:r>
            <w:r w:rsidRPr="008E26BD">
              <w:rPr>
                <w:rFonts w:ascii="Times New Roman" w:hAnsi="Times New Roman"/>
                <w:sz w:val="24"/>
                <w:szCs w:val="24"/>
              </w:rPr>
              <w:t xml:space="preserve"> д</w:t>
            </w:r>
            <w:r w:rsidR="00CB14E2">
              <w:rPr>
                <w:rFonts w:ascii="Times New Roman" w:hAnsi="Times New Roman"/>
                <w:sz w:val="24"/>
                <w:szCs w:val="24"/>
              </w:rPr>
              <w:t>ня</w:t>
            </w:r>
          </w:p>
        </w:tc>
        <w:tc>
          <w:tcPr>
            <w:tcW w:w="7019" w:type="dxa"/>
          </w:tcPr>
          <w:p w14:paraId="1B165626" w14:textId="5F00C546"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осуществляет визирование оригинала ГПЗУ</w:t>
            </w:r>
            <w:r>
              <w:rPr>
                <w:rFonts w:ascii="Times New Roman" w:hAnsi="Times New Roman"/>
                <w:sz w:val="24"/>
                <w:szCs w:val="24"/>
              </w:rPr>
              <w:t xml:space="preserve"> и подписание его в электронном виде</w:t>
            </w:r>
            <w:r w:rsidRPr="002A2747">
              <w:rPr>
                <w:rFonts w:ascii="Times New Roman" w:hAnsi="Times New Roman"/>
                <w:sz w:val="24"/>
                <w:szCs w:val="24"/>
              </w:rPr>
              <w:t>.</w:t>
            </w:r>
          </w:p>
          <w:p w14:paraId="42F3BB8F" w14:textId="3774ACB7" w:rsidR="008E26BD" w:rsidRPr="002A2747" w:rsidRDefault="008E26BD" w:rsidP="008E26BD">
            <w:pPr>
              <w:spacing w:after="0" w:line="240" w:lineRule="auto"/>
              <w:rPr>
                <w:rFonts w:ascii="Times New Roman" w:hAnsi="Times New Roman"/>
                <w:sz w:val="24"/>
                <w:szCs w:val="24"/>
              </w:rPr>
            </w:pPr>
            <w:r w:rsidRPr="002A2747">
              <w:rPr>
                <w:rFonts w:ascii="Times New Roman" w:hAnsi="Times New Roman"/>
                <w:sz w:val="24"/>
                <w:szCs w:val="24"/>
              </w:rPr>
              <w:t xml:space="preserve">В день визирования проекта ГПЗУ проект муниципального правового акта об утверждении ГПЗУ </w:t>
            </w:r>
            <w:r>
              <w:rPr>
                <w:rFonts w:ascii="Times New Roman" w:hAnsi="Times New Roman"/>
                <w:sz w:val="24"/>
                <w:szCs w:val="24"/>
              </w:rPr>
              <w:t>представляется</w:t>
            </w:r>
            <w:r w:rsidRPr="002A2747">
              <w:rPr>
                <w:rFonts w:ascii="Times New Roman" w:hAnsi="Times New Roman"/>
                <w:sz w:val="24"/>
                <w:szCs w:val="24"/>
              </w:rPr>
              <w:t xml:space="preserve"> на </w:t>
            </w:r>
            <w:r>
              <w:rPr>
                <w:rFonts w:ascii="Times New Roman" w:hAnsi="Times New Roman"/>
                <w:sz w:val="24"/>
                <w:szCs w:val="24"/>
              </w:rPr>
              <w:t>подписание должностному лицу</w:t>
            </w:r>
            <w:r w:rsidRPr="002A2747">
              <w:rPr>
                <w:rFonts w:ascii="Times New Roman" w:hAnsi="Times New Roman"/>
                <w:sz w:val="24"/>
                <w:szCs w:val="24"/>
              </w:rPr>
              <w:t>.</w:t>
            </w:r>
          </w:p>
        </w:tc>
      </w:tr>
      <w:tr w:rsidR="008E26BD" w:rsidRPr="002A2747" w14:paraId="658E9326" w14:textId="77777777" w:rsidTr="00F81F00">
        <w:trPr>
          <w:trHeight w:val="252"/>
        </w:trPr>
        <w:tc>
          <w:tcPr>
            <w:tcW w:w="2776" w:type="dxa"/>
          </w:tcPr>
          <w:p w14:paraId="69CB9312" w14:textId="1C4689CC" w:rsidR="008E26BD" w:rsidRPr="002A2747" w:rsidRDefault="00966614" w:rsidP="00112843">
            <w:pPr>
              <w:rPr>
                <w:rFonts w:ascii="Times New Roman" w:hAnsi="Times New Roman"/>
                <w:sz w:val="24"/>
                <w:szCs w:val="24"/>
              </w:rPr>
            </w:pPr>
            <w:r w:rsidRPr="00966614">
              <w:rPr>
                <w:rFonts w:ascii="Times New Roman" w:hAnsi="Times New Roman"/>
                <w:sz w:val="24"/>
                <w:szCs w:val="24"/>
              </w:rPr>
              <w:lastRenderedPageBreak/>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41D60A88" w14:textId="77777777"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Подписание муниципального правового акта об утверждении ГПЗУ.</w:t>
            </w:r>
          </w:p>
        </w:tc>
        <w:tc>
          <w:tcPr>
            <w:tcW w:w="2510" w:type="dxa"/>
            <w:vMerge/>
          </w:tcPr>
          <w:p w14:paraId="4B5ED9F3" w14:textId="77777777" w:rsidR="008E26BD" w:rsidRPr="002A2747" w:rsidRDefault="008E26BD" w:rsidP="004F638D">
            <w:pPr>
              <w:spacing w:line="240" w:lineRule="auto"/>
              <w:jc w:val="center"/>
              <w:rPr>
                <w:rFonts w:ascii="Times New Roman" w:hAnsi="Times New Roman"/>
                <w:sz w:val="24"/>
                <w:szCs w:val="24"/>
              </w:rPr>
            </w:pPr>
          </w:p>
        </w:tc>
        <w:tc>
          <w:tcPr>
            <w:tcW w:w="7019" w:type="dxa"/>
          </w:tcPr>
          <w:p w14:paraId="10DC1141" w14:textId="77777777"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подписывает муниципальный правовой акт об утверждении ГПЗУ.</w:t>
            </w:r>
          </w:p>
        </w:tc>
      </w:tr>
      <w:tr w:rsidR="008E26BD" w:rsidRPr="002A2747" w14:paraId="1CFB9F86" w14:textId="77777777" w:rsidTr="00F81F00">
        <w:trPr>
          <w:trHeight w:val="252"/>
        </w:trPr>
        <w:tc>
          <w:tcPr>
            <w:tcW w:w="2776" w:type="dxa"/>
          </w:tcPr>
          <w:p w14:paraId="29AFFCE9" w14:textId="62FF0C68" w:rsidR="008E26BD" w:rsidRPr="002A2747" w:rsidRDefault="00966614" w:rsidP="00112843">
            <w:pPr>
              <w:rPr>
                <w:rFonts w:ascii="Times New Roman" w:hAnsi="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p>
        </w:tc>
        <w:tc>
          <w:tcPr>
            <w:tcW w:w="2545" w:type="dxa"/>
          </w:tcPr>
          <w:p w14:paraId="5F8643E5" w14:textId="77777777"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Регистрация муниципального правового акта об утверждении ГПЗУ.</w:t>
            </w:r>
          </w:p>
          <w:p w14:paraId="3CE78C72" w14:textId="77777777" w:rsidR="008E26BD" w:rsidRPr="002A2747" w:rsidRDefault="008E26BD" w:rsidP="004F638D">
            <w:pPr>
              <w:spacing w:after="0" w:line="240" w:lineRule="auto"/>
              <w:rPr>
                <w:rFonts w:ascii="Times New Roman" w:hAnsi="Times New Roman"/>
                <w:sz w:val="24"/>
                <w:szCs w:val="24"/>
              </w:rPr>
            </w:pPr>
          </w:p>
        </w:tc>
        <w:tc>
          <w:tcPr>
            <w:tcW w:w="2510" w:type="dxa"/>
            <w:vMerge/>
          </w:tcPr>
          <w:p w14:paraId="1A03CC9B" w14:textId="77777777" w:rsidR="008E26BD" w:rsidRPr="002A2747" w:rsidRDefault="008E26BD" w:rsidP="004F638D">
            <w:pPr>
              <w:spacing w:after="0" w:line="240" w:lineRule="auto"/>
              <w:jc w:val="center"/>
              <w:rPr>
                <w:rFonts w:ascii="Times New Roman" w:hAnsi="Times New Roman"/>
                <w:sz w:val="24"/>
                <w:szCs w:val="24"/>
              </w:rPr>
            </w:pPr>
          </w:p>
        </w:tc>
        <w:tc>
          <w:tcPr>
            <w:tcW w:w="7019" w:type="dxa"/>
          </w:tcPr>
          <w:p w14:paraId="1ECD0BF6" w14:textId="1246D4D2"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В день подписания муниципального акта ответственный сотр</w:t>
            </w:r>
            <w:r>
              <w:rPr>
                <w:rFonts w:ascii="Times New Roman" w:hAnsi="Times New Roman"/>
                <w:sz w:val="24"/>
                <w:szCs w:val="24"/>
              </w:rPr>
              <w:t xml:space="preserve">удник </w:t>
            </w:r>
            <w:r w:rsidRPr="002A2747">
              <w:rPr>
                <w:rFonts w:ascii="Times New Roman" w:hAnsi="Times New Roman"/>
                <w:sz w:val="24"/>
                <w:szCs w:val="24"/>
              </w:rPr>
              <w:t>представляет на регистрацию: проект ГПЗУ и муниципальный правовой акт об утверждении ГПЗУ.</w:t>
            </w:r>
          </w:p>
          <w:p w14:paraId="3B5091F1" w14:textId="466C33E9" w:rsidR="008E26BD" w:rsidRPr="002A2747" w:rsidRDefault="008E26BD" w:rsidP="004F547D">
            <w:pPr>
              <w:spacing w:after="0" w:line="240" w:lineRule="auto"/>
              <w:rPr>
                <w:rFonts w:ascii="Times New Roman" w:hAnsi="Times New Roman"/>
                <w:sz w:val="24"/>
                <w:szCs w:val="24"/>
              </w:rPr>
            </w:pPr>
            <w:r w:rsidRPr="002A2747">
              <w:rPr>
                <w:rFonts w:ascii="Times New Roman" w:hAnsi="Times New Roman"/>
                <w:sz w:val="24"/>
                <w:szCs w:val="24"/>
              </w:rPr>
              <w:t>После регистрации ГПЗУ и муниципальный правовой акт о</w:t>
            </w:r>
            <w:r>
              <w:rPr>
                <w:rFonts w:ascii="Times New Roman" w:hAnsi="Times New Roman"/>
                <w:sz w:val="24"/>
                <w:szCs w:val="24"/>
              </w:rPr>
              <w:t xml:space="preserve">б его утверждении направляется </w:t>
            </w:r>
            <w:r w:rsidRPr="002A2747">
              <w:rPr>
                <w:rFonts w:ascii="Times New Roman" w:hAnsi="Times New Roman"/>
                <w:sz w:val="24"/>
                <w:szCs w:val="24"/>
              </w:rPr>
              <w:t xml:space="preserve">в структурное подразделение для фиксирования результата предоставления Государственной услуги в </w:t>
            </w:r>
            <w:r w:rsidRPr="004F547D">
              <w:rPr>
                <w:rFonts w:ascii="Times New Roman" w:hAnsi="Times New Roman"/>
                <w:sz w:val="24"/>
                <w:szCs w:val="24"/>
              </w:rPr>
              <w:t xml:space="preserve">ВИС ГУАГ – ИСОГД МО </w:t>
            </w:r>
            <w:r w:rsidRPr="002A2747">
              <w:rPr>
                <w:rFonts w:ascii="Times New Roman" w:hAnsi="Times New Roman"/>
                <w:sz w:val="24"/>
                <w:szCs w:val="24"/>
              </w:rPr>
              <w:t>и в Гл</w:t>
            </w:r>
            <w:r>
              <w:rPr>
                <w:rFonts w:ascii="Times New Roman" w:hAnsi="Times New Roman"/>
                <w:sz w:val="24"/>
                <w:szCs w:val="24"/>
              </w:rPr>
              <w:t>авархитектуру МО для размещения</w:t>
            </w:r>
            <w:r w:rsidRPr="002A2747">
              <w:rPr>
                <w:rFonts w:ascii="Times New Roman" w:hAnsi="Times New Roman"/>
                <w:sz w:val="24"/>
                <w:szCs w:val="24"/>
              </w:rPr>
              <w:t xml:space="preserve"> </w:t>
            </w:r>
            <w:r>
              <w:rPr>
                <w:rFonts w:ascii="Times New Roman" w:hAnsi="Times New Roman"/>
                <w:sz w:val="24"/>
                <w:szCs w:val="24"/>
              </w:rPr>
              <w:t xml:space="preserve">в </w:t>
            </w:r>
            <w:r w:rsidRPr="002A2747">
              <w:rPr>
                <w:rFonts w:ascii="Times New Roman" w:hAnsi="Times New Roman"/>
                <w:sz w:val="24"/>
                <w:szCs w:val="24"/>
              </w:rPr>
              <w:t>ИСОГД МО.</w:t>
            </w:r>
          </w:p>
        </w:tc>
      </w:tr>
    </w:tbl>
    <w:p w14:paraId="7C238A67" w14:textId="77777777" w:rsidR="00F93367" w:rsidRPr="002A2747" w:rsidRDefault="00F93367" w:rsidP="00F724BB">
      <w:pPr>
        <w:spacing w:after="0"/>
        <w:rPr>
          <w:rFonts w:ascii="Times New Roman" w:hAnsi="Times New Roman"/>
          <w:b/>
          <w:sz w:val="24"/>
          <w:szCs w:val="24"/>
        </w:rPr>
      </w:pPr>
    </w:p>
    <w:p w14:paraId="7A81907E" w14:textId="77777777" w:rsidR="00D6421B" w:rsidRPr="002A2747" w:rsidRDefault="00B4343D" w:rsidP="00D6421B">
      <w:pPr>
        <w:spacing w:after="0"/>
        <w:jc w:val="center"/>
        <w:rPr>
          <w:rStyle w:val="40"/>
          <w:rFonts w:eastAsia="Calibri"/>
        </w:rPr>
      </w:pPr>
      <w:r w:rsidRPr="002A2747">
        <w:rPr>
          <w:rStyle w:val="40"/>
          <w:rFonts w:eastAsia="Calibri"/>
        </w:rPr>
        <w:t>4</w:t>
      </w:r>
      <w:r w:rsidR="00D6421B" w:rsidRPr="002A2747">
        <w:rPr>
          <w:rStyle w:val="40"/>
          <w:rFonts w:eastAsia="Calibri"/>
        </w:rPr>
        <w:t>.</w:t>
      </w:r>
      <w:r w:rsidR="009B02B3" w:rsidRPr="002A2747">
        <w:rPr>
          <w:rStyle w:val="40"/>
          <w:rFonts w:eastAsia="Calibri"/>
        </w:rPr>
        <w:t xml:space="preserve"> </w:t>
      </w:r>
      <w:r w:rsidR="0062034E" w:rsidRPr="002A2747">
        <w:rPr>
          <w:rStyle w:val="40"/>
          <w:rFonts w:eastAsia="Calibri"/>
        </w:rPr>
        <w:t>Информирование Заявителя</w:t>
      </w:r>
      <w:r w:rsidR="00D6421B" w:rsidRPr="002A2747">
        <w:rPr>
          <w:rStyle w:val="40"/>
          <w:rFonts w:eastAsia="Calibri"/>
        </w:rPr>
        <w:t xml:space="preserve"> о результате предоставления </w:t>
      </w:r>
      <w:r w:rsidR="001D539F" w:rsidRPr="002A2747">
        <w:rPr>
          <w:rStyle w:val="40"/>
          <w:rFonts w:eastAsia="Calibri"/>
        </w:rPr>
        <w:t>Государственной услуги</w:t>
      </w:r>
      <w:r w:rsidR="00023650" w:rsidRPr="002A2747">
        <w:rPr>
          <w:rStyle w:val="40"/>
          <w:rFonts w:eastAsia="Calibri"/>
        </w:rPr>
        <w:t>.</w:t>
      </w:r>
      <w:r w:rsidR="009B02B3" w:rsidRPr="002A2747">
        <w:rPr>
          <w:rStyle w:val="40"/>
          <w:rFonts w:eastAsia="Calibri"/>
        </w:rPr>
        <w:t xml:space="preserve"> </w:t>
      </w:r>
      <w:r w:rsidR="00F93367" w:rsidRPr="002A2747">
        <w:rPr>
          <w:rStyle w:val="40"/>
          <w:rFonts w:eastAsia="Calibri"/>
        </w:rPr>
        <w:t>В</w:t>
      </w:r>
      <w:r w:rsidR="001A7BDF" w:rsidRPr="002A2747">
        <w:rPr>
          <w:rStyle w:val="40"/>
          <w:rFonts w:eastAsia="Calibri"/>
        </w:rPr>
        <w:t xml:space="preserve">ыдача </w:t>
      </w:r>
      <w:r w:rsidR="0089545C" w:rsidRPr="002A2747">
        <w:rPr>
          <w:rStyle w:val="40"/>
          <w:rFonts w:eastAsia="Calibri"/>
        </w:rPr>
        <w:t xml:space="preserve">(направление) </w:t>
      </w:r>
      <w:r w:rsidR="0062034E" w:rsidRPr="002A2747">
        <w:rPr>
          <w:rStyle w:val="40"/>
          <w:rFonts w:eastAsia="Calibri"/>
        </w:rPr>
        <w:t xml:space="preserve">Заявителю </w:t>
      </w:r>
      <w:r w:rsidR="001A7BDF" w:rsidRPr="002A2747">
        <w:rPr>
          <w:rStyle w:val="40"/>
          <w:rFonts w:eastAsia="Calibri"/>
        </w:rPr>
        <w:t xml:space="preserve">результата предоставления </w:t>
      </w:r>
      <w:r w:rsidR="001D539F" w:rsidRPr="002A2747">
        <w:rPr>
          <w:rStyle w:val="40"/>
          <w:rFonts w:eastAsia="Calibri"/>
        </w:rPr>
        <w:t>Государственной услуги</w:t>
      </w:r>
      <w:r w:rsidR="001A7BDF" w:rsidRPr="002A2747">
        <w:rPr>
          <w:rStyle w:val="40"/>
          <w:rFonts w:eastAsia="Calibri"/>
        </w:rPr>
        <w:t>.</w:t>
      </w:r>
    </w:p>
    <w:p w14:paraId="5791345F" w14:textId="77777777" w:rsidR="00D6421B" w:rsidRPr="002A2747" w:rsidRDefault="00D6421B" w:rsidP="00D6421B">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D6421B" w:rsidRPr="002A2747" w14:paraId="1214F1EB" w14:textId="77777777" w:rsidTr="00651F94">
        <w:trPr>
          <w:tblHeader/>
        </w:trPr>
        <w:tc>
          <w:tcPr>
            <w:tcW w:w="2518" w:type="dxa"/>
            <w:shd w:val="clear" w:color="auto" w:fill="auto"/>
          </w:tcPr>
          <w:p w14:paraId="7893116D" w14:textId="77777777" w:rsidR="007A47C2"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Место выполнения процедуры/</w:t>
            </w:r>
          </w:p>
          <w:p w14:paraId="3D107889"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используемая ИС</w:t>
            </w:r>
          </w:p>
        </w:tc>
        <w:tc>
          <w:tcPr>
            <w:tcW w:w="2552" w:type="dxa"/>
            <w:shd w:val="clear" w:color="auto" w:fill="auto"/>
          </w:tcPr>
          <w:p w14:paraId="3BECF603"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Административные действия</w:t>
            </w:r>
          </w:p>
        </w:tc>
        <w:tc>
          <w:tcPr>
            <w:tcW w:w="2551" w:type="dxa"/>
            <w:shd w:val="clear" w:color="auto" w:fill="auto"/>
          </w:tcPr>
          <w:p w14:paraId="0CA6AD8E"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w:t>
            </w:r>
            <w:r w:rsidR="00C73CF9" w:rsidRPr="002A2747">
              <w:rPr>
                <w:rFonts w:ascii="Times New Roman" w:eastAsia="Times New Roman" w:hAnsi="Times New Roman" w:cs="Times New Roman"/>
                <w:b/>
                <w:sz w:val="24"/>
                <w:szCs w:val="24"/>
              </w:rPr>
              <w:t>редний с</w:t>
            </w:r>
            <w:r w:rsidRPr="002A2747">
              <w:rPr>
                <w:rFonts w:ascii="Times New Roman" w:eastAsia="Times New Roman" w:hAnsi="Times New Roman" w:cs="Times New Roman"/>
                <w:b/>
                <w:sz w:val="24"/>
                <w:szCs w:val="24"/>
              </w:rPr>
              <w:t>рок выполнения</w:t>
            </w:r>
          </w:p>
        </w:tc>
        <w:tc>
          <w:tcPr>
            <w:tcW w:w="7229" w:type="dxa"/>
            <w:shd w:val="clear" w:color="auto" w:fill="auto"/>
          </w:tcPr>
          <w:p w14:paraId="715CD99B"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Содержание действия</w:t>
            </w:r>
          </w:p>
        </w:tc>
      </w:tr>
      <w:tr w:rsidR="00112843" w:rsidRPr="002A2747" w14:paraId="0012F67C" w14:textId="77777777" w:rsidTr="0022561A">
        <w:trPr>
          <w:trHeight w:val="1566"/>
        </w:trPr>
        <w:tc>
          <w:tcPr>
            <w:tcW w:w="2518" w:type="dxa"/>
            <w:shd w:val="clear" w:color="auto" w:fill="auto"/>
          </w:tcPr>
          <w:p w14:paraId="48917958" w14:textId="2B79119C" w:rsidR="00112843" w:rsidRPr="002A2747" w:rsidRDefault="00966614" w:rsidP="00023650">
            <w:pPr>
              <w:pStyle w:val="ConsPlusNormal"/>
              <w:suppressAutoHyphens/>
              <w:spacing w:line="276" w:lineRule="auto"/>
              <w:jc w:val="center"/>
              <w:rPr>
                <w:rFonts w:ascii="Times New Roman" w:eastAsia="Times New Roman" w:hAnsi="Times New Roman" w:cs="Times New Roman"/>
                <w:sz w:val="24"/>
                <w:szCs w:val="24"/>
              </w:rPr>
            </w:pPr>
            <w:r w:rsidRPr="00966614">
              <w:rPr>
                <w:rFonts w:ascii="Times New Roman" w:hAnsi="Times New Roman"/>
                <w:sz w:val="24"/>
                <w:szCs w:val="24"/>
              </w:rPr>
              <w:t>Администрация городского округа Электросталь</w:t>
            </w:r>
            <w:r w:rsidRPr="002A2747">
              <w:rPr>
                <w:rFonts w:ascii="Times New Roman" w:hAnsi="Times New Roman"/>
                <w:sz w:val="24"/>
                <w:szCs w:val="24"/>
              </w:rPr>
              <w:t xml:space="preserve"> Московской</w:t>
            </w:r>
            <w:r w:rsidR="00112843" w:rsidRPr="002A2747">
              <w:rPr>
                <w:rFonts w:ascii="Times New Roman" w:eastAsia="Times New Roman" w:hAnsi="Times New Roman" w:cs="Times New Roman"/>
                <w:sz w:val="24"/>
                <w:szCs w:val="24"/>
              </w:rPr>
              <w:t xml:space="preserve">, МФЦ/ </w:t>
            </w:r>
          </w:p>
          <w:p w14:paraId="0FE90EEC" w14:textId="77777777"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ИС, </w:t>
            </w:r>
          </w:p>
          <w:p w14:paraId="7AEE2110" w14:textId="77777777"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АИС МФЦ, РПГУ</w:t>
            </w:r>
          </w:p>
        </w:tc>
        <w:tc>
          <w:tcPr>
            <w:tcW w:w="2552" w:type="dxa"/>
            <w:shd w:val="clear" w:color="auto" w:fill="auto"/>
          </w:tcPr>
          <w:p w14:paraId="1C775EE5" w14:textId="77777777" w:rsidR="00112843" w:rsidRPr="002A2747" w:rsidRDefault="00112843" w:rsidP="00406EC2">
            <w:pPr>
              <w:pStyle w:val="ConsPlusNormal"/>
              <w:suppressAutoHyphens/>
              <w:spacing w:line="276" w:lineRule="auto"/>
              <w:jc w:val="both"/>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14:paraId="2A80493D" w14:textId="77777777" w:rsidR="00112843" w:rsidRPr="002A2747" w:rsidRDefault="00112843" w:rsidP="00F601D5">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1 рабочий день </w:t>
            </w:r>
          </w:p>
          <w:p w14:paraId="16867F08" w14:textId="77777777" w:rsidR="00112843" w:rsidRPr="002A2747" w:rsidRDefault="00112843" w:rsidP="00F601D5">
            <w:pPr>
              <w:pStyle w:val="ConsPlusNormal"/>
              <w:suppressAutoHyphens/>
              <w:spacing w:line="276" w:lineRule="auto"/>
              <w:jc w:val="center"/>
              <w:rPr>
                <w:rFonts w:ascii="Times New Roman" w:eastAsia="Times New Roman" w:hAnsi="Times New Roman"/>
                <w:sz w:val="24"/>
                <w:szCs w:val="24"/>
              </w:rPr>
            </w:pPr>
            <w:r w:rsidRPr="002A2747">
              <w:rPr>
                <w:rFonts w:ascii="Times New Roman" w:eastAsia="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14:paraId="40C40F87" w14:textId="6EBA21A3"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информирует Заявителя в течение этого же рабочего дня. </w:t>
            </w:r>
          </w:p>
          <w:p w14:paraId="3C947BAB" w14:textId="73CCB71E"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0007380B" w:rsidRPr="00966614">
              <w:rPr>
                <w:rFonts w:ascii="Times New Roman" w:hAnsi="Times New Roman"/>
                <w:sz w:val="24"/>
                <w:szCs w:val="24"/>
              </w:rPr>
              <w:t>Администрация городского округа Электросталь</w:t>
            </w:r>
            <w:r w:rsidR="0007380B" w:rsidRPr="002A2747">
              <w:rPr>
                <w:rFonts w:ascii="Times New Roman" w:hAnsi="Times New Roman"/>
                <w:sz w:val="24"/>
                <w:szCs w:val="24"/>
              </w:rPr>
              <w:t xml:space="preserve"> Московской</w:t>
            </w:r>
            <w:r w:rsidRPr="002A2747">
              <w:rPr>
                <w:rFonts w:ascii="Times New Roman" w:hAnsi="Times New Roman"/>
                <w:sz w:val="24"/>
                <w:szCs w:val="24"/>
                <w:lang w:eastAsia="ru-RU"/>
              </w:rPr>
              <w:t xml:space="preserve"> </w:t>
            </w:r>
            <w:r w:rsidR="0007380B">
              <w:rPr>
                <w:rFonts w:ascii="Times New Roman" w:hAnsi="Times New Roman"/>
                <w:sz w:val="24"/>
                <w:szCs w:val="24"/>
                <w:lang w:eastAsia="ru-RU"/>
              </w:rPr>
              <w:t xml:space="preserve">области </w:t>
            </w:r>
            <w:r w:rsidRPr="002A2747">
              <w:rPr>
                <w:rFonts w:ascii="Times New Roman" w:hAnsi="Times New Roman"/>
                <w:sz w:val="24"/>
                <w:szCs w:val="24"/>
                <w:lang w:eastAsia="ru-RU"/>
              </w:rPr>
              <w:t>в течение 5 рабочих дней со дня поступления информации о результате предоставления Услуги в АИС МФЦ.</w:t>
            </w:r>
          </w:p>
          <w:p w14:paraId="27592FDB" w14:textId="77777777"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14:paraId="64FEABA6"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В случае предоставления результата оказания государственной услуги в виде электронного документа результат оказания </w:t>
            </w:r>
            <w:r w:rsidRPr="00F97659">
              <w:rPr>
                <w:rFonts w:ascii="Times New Roman" w:hAnsi="Times New Roman"/>
                <w:sz w:val="24"/>
                <w:szCs w:val="24"/>
                <w:lang w:eastAsia="ru-RU"/>
              </w:rPr>
              <w:lastRenderedPageBreak/>
              <w:t>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190BFC83"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Для дополнительного предоставления результата оказания Государственной услуги на бумажном носителе.</w:t>
            </w:r>
          </w:p>
          <w:p w14:paraId="7BE2F511" w14:textId="41D744E5"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Результат предоставления Государственной услуги поступает в АИС МФЦ в день регистрации в </w:t>
            </w:r>
            <w:r w:rsidR="002D2327" w:rsidRPr="002D2327">
              <w:rPr>
                <w:rFonts w:ascii="Times New Roman" w:hAnsi="Times New Roman"/>
                <w:sz w:val="24"/>
                <w:szCs w:val="24"/>
                <w:lang w:eastAsia="ru-RU"/>
              </w:rPr>
              <w:t>МОДУЛЬ ОУ</w:t>
            </w:r>
            <w:r w:rsidRPr="00F97659">
              <w:rPr>
                <w:rFonts w:ascii="Times New Roman" w:hAnsi="Times New Roman"/>
                <w:sz w:val="24"/>
                <w:szCs w:val="24"/>
                <w:lang w:eastAsia="ru-RU"/>
              </w:rPr>
              <w:t>.</w:t>
            </w:r>
          </w:p>
          <w:p w14:paraId="4CE09851"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При прибытии Заявителя работник МФЦ проверяет личность Заявителя и его полномочия.</w:t>
            </w:r>
          </w:p>
          <w:p w14:paraId="5F40411A"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14:paraId="3F0E6EF1" w14:textId="7348DD74"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w:t>
            </w:r>
            <w:r w:rsidR="00D55686" w:rsidRPr="00F97659">
              <w:rPr>
                <w:rFonts w:ascii="Times New Roman" w:hAnsi="Times New Roman"/>
                <w:sz w:val="24"/>
                <w:szCs w:val="24"/>
                <w:lang w:eastAsia="ru-RU"/>
              </w:rPr>
              <w:t>информация,</w:t>
            </w:r>
            <w:r w:rsidRPr="00F97659">
              <w:rPr>
                <w:rFonts w:ascii="Times New Roman" w:hAnsi="Times New Roman"/>
                <w:sz w:val="24"/>
                <w:szCs w:val="24"/>
                <w:lang w:eastAsia="ru-RU"/>
              </w:rPr>
              <w:t xml:space="preserve"> о чем отражается в АИС МФЦ. </w:t>
            </w:r>
          </w:p>
          <w:p w14:paraId="27C2EDFE" w14:textId="591BB9F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w:t>
            </w:r>
            <w:r w:rsidRPr="00F97659">
              <w:rPr>
                <w:rFonts w:ascii="Times New Roman" w:hAnsi="Times New Roman"/>
                <w:sz w:val="24"/>
                <w:szCs w:val="24"/>
                <w:lang w:eastAsia="ru-RU"/>
              </w:rPr>
              <w:lastRenderedPageBreak/>
              <w:t>момента информ</w:t>
            </w:r>
            <w:r w:rsidR="00E308BC">
              <w:rPr>
                <w:rFonts w:ascii="Times New Roman" w:hAnsi="Times New Roman"/>
                <w:sz w:val="24"/>
                <w:szCs w:val="24"/>
                <w:lang w:eastAsia="ru-RU"/>
              </w:rPr>
              <w:t xml:space="preserve">ирования о готовности </w:t>
            </w:r>
            <w:r w:rsidR="00D55686">
              <w:rPr>
                <w:rFonts w:ascii="Times New Roman" w:hAnsi="Times New Roman"/>
                <w:sz w:val="24"/>
                <w:szCs w:val="24"/>
                <w:lang w:eastAsia="ru-RU"/>
              </w:rPr>
              <w:t xml:space="preserve">результат </w:t>
            </w:r>
            <w:r w:rsidR="00D55686" w:rsidRPr="00F97659">
              <w:rPr>
                <w:rFonts w:ascii="Times New Roman" w:hAnsi="Times New Roman"/>
                <w:sz w:val="24"/>
                <w:szCs w:val="24"/>
                <w:lang w:eastAsia="ru-RU"/>
              </w:rPr>
              <w:t>оказания Государственной услуги,</w:t>
            </w:r>
            <w:r w:rsidRPr="00F97659">
              <w:rPr>
                <w:rFonts w:ascii="Times New Roman" w:hAnsi="Times New Roman"/>
                <w:sz w:val="24"/>
                <w:szCs w:val="24"/>
                <w:lang w:eastAsia="ru-RU"/>
              </w:rPr>
              <w:t xml:space="preserve"> аннулируется.</w:t>
            </w:r>
          </w:p>
          <w:p w14:paraId="16EF9424" w14:textId="77777777" w:rsidR="00112843" w:rsidRPr="002A2747" w:rsidRDefault="00112843" w:rsidP="009A3638">
            <w:pPr>
              <w:pStyle w:val="14"/>
              <w:jc w:val="both"/>
              <w:rPr>
                <w:rFonts w:ascii="Times New Roman" w:eastAsia="Times New Roman" w:hAnsi="Times New Roman"/>
                <w:sz w:val="24"/>
                <w:szCs w:val="24"/>
              </w:rPr>
            </w:pPr>
          </w:p>
        </w:tc>
      </w:tr>
    </w:tbl>
    <w:p w14:paraId="34B41A99" w14:textId="77777777" w:rsidR="00F97659" w:rsidRPr="002A2747" w:rsidRDefault="00F97659" w:rsidP="00F97659">
      <w:pPr>
        <w:spacing w:after="0" w:line="240" w:lineRule="auto"/>
        <w:jc w:val="center"/>
        <w:rPr>
          <w:rFonts w:ascii="Times New Roman" w:hAnsi="Times New Roman"/>
          <w:b/>
          <w:sz w:val="24"/>
          <w:szCs w:val="20"/>
          <w:lang w:eastAsia="ru-RU"/>
        </w:rPr>
      </w:pPr>
    </w:p>
    <w:p w14:paraId="3492F18A" w14:textId="649C849D" w:rsidR="00F97659" w:rsidRPr="002A2747" w:rsidRDefault="00F97659" w:rsidP="00F97659">
      <w:pPr>
        <w:spacing w:after="0" w:line="240" w:lineRule="auto"/>
        <w:jc w:val="center"/>
        <w:rPr>
          <w:rFonts w:ascii="Times New Roman" w:hAnsi="Times New Roman"/>
          <w:b/>
          <w:sz w:val="24"/>
          <w:szCs w:val="20"/>
          <w:lang w:eastAsia="ru-RU"/>
        </w:rPr>
      </w:pPr>
      <w:r w:rsidRPr="002A2747">
        <w:rPr>
          <w:rFonts w:ascii="Times New Roman" w:hAnsi="Times New Roman"/>
          <w:b/>
          <w:sz w:val="24"/>
          <w:szCs w:val="20"/>
          <w:lang w:eastAsia="ru-RU"/>
        </w:rPr>
        <w:t>5.Размещение ГПЗУ в ИСОГД и направление Заявителю постоянного номера ИСОГД</w:t>
      </w:r>
    </w:p>
    <w:tbl>
      <w:tblPr>
        <w:tblStyle w:val="aff"/>
        <w:tblW w:w="14879" w:type="dxa"/>
        <w:tblLook w:val="04A0" w:firstRow="1" w:lastRow="0" w:firstColumn="1" w:lastColumn="0" w:noHBand="0" w:noVBand="1"/>
      </w:tblPr>
      <w:tblGrid>
        <w:gridCol w:w="2547"/>
        <w:gridCol w:w="2551"/>
        <w:gridCol w:w="2410"/>
        <w:gridCol w:w="1751"/>
        <w:gridCol w:w="5620"/>
      </w:tblGrid>
      <w:tr w:rsidR="00F97659" w:rsidRPr="00F97659" w14:paraId="648AF9CF" w14:textId="77777777" w:rsidTr="0020121D">
        <w:tc>
          <w:tcPr>
            <w:tcW w:w="2547" w:type="dxa"/>
          </w:tcPr>
          <w:p w14:paraId="0449102E"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Орган выполняющий процедуру/ используемая ИС</w:t>
            </w:r>
          </w:p>
        </w:tc>
        <w:tc>
          <w:tcPr>
            <w:tcW w:w="2551" w:type="dxa"/>
          </w:tcPr>
          <w:p w14:paraId="01FE6E69"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Административные действия</w:t>
            </w:r>
          </w:p>
        </w:tc>
        <w:tc>
          <w:tcPr>
            <w:tcW w:w="2410" w:type="dxa"/>
          </w:tcPr>
          <w:p w14:paraId="18DE6061"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Предельный срок выполнения</w:t>
            </w:r>
          </w:p>
        </w:tc>
        <w:tc>
          <w:tcPr>
            <w:tcW w:w="1751" w:type="dxa"/>
          </w:tcPr>
          <w:p w14:paraId="26241F7E"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Трудоемкость</w:t>
            </w:r>
          </w:p>
        </w:tc>
        <w:tc>
          <w:tcPr>
            <w:tcW w:w="5620" w:type="dxa"/>
          </w:tcPr>
          <w:p w14:paraId="52D8DC5F"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Содержание действия</w:t>
            </w:r>
          </w:p>
        </w:tc>
      </w:tr>
      <w:tr w:rsidR="00F97659" w:rsidRPr="00F97659" w14:paraId="10D3D16E" w14:textId="77777777" w:rsidTr="0020121D">
        <w:tc>
          <w:tcPr>
            <w:tcW w:w="2547" w:type="dxa"/>
          </w:tcPr>
          <w:p w14:paraId="429E571C" w14:textId="7B6ACA65"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Pr="002A2747">
              <w:rPr>
                <w:rFonts w:ascii="Times New Roman" w:eastAsia="Times New Roman" w:hAnsi="Times New Roman"/>
                <w:bCs/>
                <w:iCs/>
                <w:sz w:val="24"/>
                <w:szCs w:val="24"/>
                <w:lang w:eastAsia="ar-SA"/>
              </w:rPr>
              <w:t>/</w:t>
            </w:r>
            <w:r w:rsidR="00F97659" w:rsidRPr="00F97659">
              <w:rPr>
                <w:rFonts w:ascii="Times New Roman" w:eastAsia="Times New Roman" w:hAnsi="Times New Roman"/>
                <w:bCs/>
                <w:iCs/>
                <w:sz w:val="24"/>
                <w:szCs w:val="24"/>
                <w:lang w:eastAsia="ar-SA"/>
              </w:rPr>
              <w:t xml:space="preserve"> ВИС ГУАГ</w:t>
            </w:r>
          </w:p>
        </w:tc>
        <w:tc>
          <w:tcPr>
            <w:tcW w:w="2551" w:type="dxa"/>
          </w:tcPr>
          <w:p w14:paraId="4F80B000"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Передача утвержденного ГПЗУ в ИСОГД МО</w:t>
            </w:r>
          </w:p>
        </w:tc>
        <w:tc>
          <w:tcPr>
            <w:tcW w:w="2410" w:type="dxa"/>
          </w:tcPr>
          <w:p w14:paraId="16ECE03F"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14:paraId="1863881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14:paraId="3D696EFE" w14:textId="3A75D2B8"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w:t>
            </w:r>
            <w:r w:rsidR="0020121D" w:rsidRPr="002A2747">
              <w:rPr>
                <w:rFonts w:ascii="Times New Roman" w:eastAsia="Times New Roman" w:hAnsi="Times New Roman"/>
                <w:bCs/>
                <w:iCs/>
                <w:sz w:val="24"/>
                <w:szCs w:val="24"/>
                <w:lang w:eastAsia="ar-SA"/>
              </w:rPr>
              <w:t>ОМС</w:t>
            </w:r>
            <w:r w:rsidRPr="00F97659">
              <w:rPr>
                <w:rFonts w:ascii="Times New Roman" w:eastAsia="Times New Roman" w:hAnsi="Times New Roman"/>
                <w:bCs/>
                <w:iCs/>
                <w:sz w:val="24"/>
                <w:szCs w:val="24"/>
                <w:lang w:eastAsia="ar-SA"/>
              </w:rPr>
              <w:t xml:space="preserve">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F97659" w:rsidRPr="00F97659" w14:paraId="45C95CCE" w14:textId="77777777" w:rsidTr="0020121D">
        <w:trPr>
          <w:trHeight w:val="1453"/>
        </w:trPr>
        <w:tc>
          <w:tcPr>
            <w:tcW w:w="2547" w:type="dxa"/>
          </w:tcPr>
          <w:p w14:paraId="2916238E" w14:textId="4E90F893"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 ИСОГД МО, ВИС ГУАГ</w:t>
            </w:r>
          </w:p>
        </w:tc>
        <w:tc>
          <w:tcPr>
            <w:tcW w:w="2551" w:type="dxa"/>
          </w:tcPr>
          <w:p w14:paraId="515EDA13"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Внесение сведений в ИСОГД МО и присвоение постоянного регистрационного номера</w:t>
            </w:r>
          </w:p>
        </w:tc>
        <w:tc>
          <w:tcPr>
            <w:tcW w:w="2410" w:type="dxa"/>
          </w:tcPr>
          <w:p w14:paraId="3EE0DC6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5 рабочих дней</w:t>
            </w:r>
          </w:p>
        </w:tc>
        <w:tc>
          <w:tcPr>
            <w:tcW w:w="1751" w:type="dxa"/>
          </w:tcPr>
          <w:p w14:paraId="53750D0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30 минут</w:t>
            </w:r>
          </w:p>
        </w:tc>
        <w:tc>
          <w:tcPr>
            <w:tcW w:w="5620" w:type="dxa"/>
          </w:tcPr>
          <w:p w14:paraId="4C828231" w14:textId="169349C0"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w:t>
            </w:r>
            <w:r w:rsidR="00E43CC2">
              <w:rPr>
                <w:rFonts w:ascii="Times New Roman" w:eastAsia="Times New Roman" w:hAnsi="Times New Roman"/>
                <w:bCs/>
                <w:iCs/>
                <w:sz w:val="24"/>
                <w:szCs w:val="24"/>
                <w:lang w:eastAsia="ar-SA"/>
              </w:rPr>
              <w:t>МОДУЛЬ ОУ</w:t>
            </w:r>
          </w:p>
        </w:tc>
      </w:tr>
      <w:tr w:rsidR="00F97659" w:rsidRPr="00F97659" w14:paraId="0E1B2CAF" w14:textId="77777777" w:rsidTr="0020121D">
        <w:tc>
          <w:tcPr>
            <w:tcW w:w="2547" w:type="dxa"/>
          </w:tcPr>
          <w:p w14:paraId="58FA1DDB" w14:textId="0FDF1AA6" w:rsidR="00F97659" w:rsidRPr="00F97659" w:rsidRDefault="0020121D" w:rsidP="0020121D">
            <w:pPr>
              <w:spacing w:after="0" w:line="240" w:lineRule="auto"/>
              <w:jc w:val="center"/>
              <w:outlineLvl w:val="4"/>
              <w:rPr>
                <w:rFonts w:ascii="Times New Roman" w:eastAsia="Times New Roman" w:hAnsi="Times New Roman"/>
                <w:b/>
                <w:bCs/>
                <w:iCs/>
                <w:sz w:val="24"/>
                <w:szCs w:val="24"/>
                <w:u w:val="single"/>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00F97659" w:rsidRPr="00F97659">
              <w:rPr>
                <w:rFonts w:ascii="Times New Roman" w:eastAsia="Times New Roman" w:hAnsi="Times New Roman"/>
                <w:bCs/>
                <w:iCs/>
                <w:sz w:val="24"/>
                <w:szCs w:val="24"/>
                <w:lang w:eastAsia="ar-SA"/>
              </w:rPr>
              <w:t>, РПГГУ</w:t>
            </w:r>
          </w:p>
        </w:tc>
        <w:tc>
          <w:tcPr>
            <w:tcW w:w="2551" w:type="dxa"/>
          </w:tcPr>
          <w:p w14:paraId="0E583E4B"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Предоставление сведений Заявителю</w:t>
            </w:r>
          </w:p>
        </w:tc>
        <w:tc>
          <w:tcPr>
            <w:tcW w:w="2410" w:type="dxa"/>
          </w:tcPr>
          <w:p w14:paraId="6A5A6DA7"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14:paraId="2A2D9887"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14:paraId="32414C5C" w14:textId="1F9BA8D6"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Постоянный регистрационный номер ИСОГД МО из </w:t>
            </w:r>
            <w:r w:rsidR="00E43CC2">
              <w:rPr>
                <w:rFonts w:ascii="Times New Roman" w:eastAsia="Times New Roman" w:hAnsi="Times New Roman"/>
                <w:bCs/>
                <w:iCs/>
                <w:sz w:val="24"/>
                <w:szCs w:val="24"/>
                <w:lang w:eastAsia="ar-SA"/>
              </w:rPr>
              <w:t>МОДУЛЬ ОУ</w:t>
            </w:r>
            <w:r w:rsidRPr="00F97659">
              <w:rPr>
                <w:rFonts w:ascii="Times New Roman" w:eastAsia="Times New Roman" w:hAnsi="Times New Roman"/>
                <w:bCs/>
                <w:iCs/>
                <w:sz w:val="24"/>
                <w:szCs w:val="24"/>
                <w:lang w:eastAsia="ar-SA"/>
              </w:rPr>
              <w:t xml:space="preserve"> передается в Личный кабинет Заявителя по номеру заявки</w:t>
            </w:r>
          </w:p>
        </w:tc>
      </w:tr>
    </w:tbl>
    <w:p w14:paraId="72869882" w14:textId="77777777" w:rsidR="00E637F4" w:rsidRPr="002A2747" w:rsidRDefault="00E637F4" w:rsidP="0020121D">
      <w:pPr>
        <w:suppressAutoHyphens/>
        <w:spacing w:before="240" w:after="60" w:line="240" w:lineRule="auto"/>
        <w:outlineLvl w:val="4"/>
        <w:rPr>
          <w:rFonts w:ascii="Times New Roman" w:eastAsia="Times New Roman" w:hAnsi="Times New Roman"/>
          <w:b/>
          <w:bCs/>
          <w:iCs/>
          <w:sz w:val="26"/>
          <w:szCs w:val="26"/>
          <w:u w:val="single"/>
          <w:lang w:eastAsia="ar-SA"/>
        </w:rPr>
      </w:pPr>
    </w:p>
    <w:p w14:paraId="4867D876" w14:textId="77777777" w:rsidR="009D26E0" w:rsidRDefault="009D26E0"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p>
    <w:p w14:paraId="39B4D348" w14:textId="77777777" w:rsidR="009C3083" w:rsidRDefault="009C3083"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p>
    <w:p w14:paraId="3095AC8A"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r w:rsidRPr="002A2747">
        <w:rPr>
          <w:rFonts w:ascii="Times New Roman" w:eastAsia="Times New Roman" w:hAnsi="Times New Roman"/>
          <w:b/>
          <w:bCs/>
          <w:iCs/>
          <w:sz w:val="26"/>
          <w:szCs w:val="26"/>
          <w:u w:val="single"/>
          <w:lang w:eastAsia="ar-SA"/>
        </w:rPr>
        <w:lastRenderedPageBreak/>
        <w:t>Выдача дубликата ГПЗУ</w:t>
      </w:r>
    </w:p>
    <w:p w14:paraId="7908EE3D"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1. Прием (получение) и регистрация заявления</w:t>
      </w:r>
    </w:p>
    <w:p w14:paraId="66A89EA2" w14:textId="77777777"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6DDA8C15" w14:textId="77777777"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743CFCA9" w14:textId="77777777" w:rsidR="00C32EA8" w:rsidRPr="002A2747" w:rsidRDefault="00C32EA8" w:rsidP="00C32EA8">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14:paraId="0E50AC5B" w14:textId="77777777" w:rsidTr="00C32EA8">
        <w:trPr>
          <w:tblHeader/>
        </w:trPr>
        <w:tc>
          <w:tcPr>
            <w:tcW w:w="2532" w:type="dxa"/>
            <w:shd w:val="clear" w:color="auto" w:fill="auto"/>
          </w:tcPr>
          <w:p w14:paraId="62B5C31F"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720B737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29" w:type="dxa"/>
            <w:shd w:val="clear" w:color="auto" w:fill="auto"/>
          </w:tcPr>
          <w:p w14:paraId="3C59C26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14:paraId="5A847E9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7224" w:type="dxa"/>
            <w:shd w:val="clear" w:color="auto" w:fill="auto"/>
          </w:tcPr>
          <w:p w14:paraId="27F8C956"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4711BABA" w14:textId="77777777" w:rsidTr="00C32EA8">
        <w:tc>
          <w:tcPr>
            <w:tcW w:w="2532" w:type="dxa"/>
            <w:vMerge w:val="restart"/>
            <w:shd w:val="clear" w:color="auto" w:fill="auto"/>
          </w:tcPr>
          <w:p w14:paraId="47F0D6CE"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14:paraId="7D6D7C11"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565" w:type="dxa"/>
            <w:shd w:val="clear" w:color="auto" w:fill="auto"/>
          </w:tcPr>
          <w:p w14:paraId="6C3D9335"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14:paraId="11453BFD"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vMerge w:val="restart"/>
            <w:shd w:val="clear" w:color="auto" w:fill="auto"/>
          </w:tcPr>
          <w:p w14:paraId="281B0365"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Приложении 5 к </w:t>
            </w:r>
            <w:r w:rsidR="006E4A5E" w:rsidRPr="002A2747">
              <w:rPr>
                <w:rFonts w:ascii="Times New Roman" w:hAnsi="Times New Roman"/>
                <w:sz w:val="24"/>
                <w:szCs w:val="24"/>
                <w:lang w:eastAsia="ru-RU"/>
              </w:rPr>
              <w:t>Административному регламенту</w:t>
            </w:r>
            <w:r w:rsidRPr="002A2747">
              <w:rPr>
                <w:rFonts w:ascii="Times New Roman" w:hAnsi="Times New Roman"/>
                <w:sz w:val="24"/>
                <w:szCs w:val="24"/>
                <w:lang w:eastAsia="ru-RU"/>
              </w:rPr>
              <w:t>;</w:t>
            </w:r>
          </w:p>
          <w:p w14:paraId="2F5E1328"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C32EA8" w:rsidRPr="002A2747" w14:paraId="5A21AFD4" w14:textId="77777777" w:rsidTr="00C32EA8">
        <w:tc>
          <w:tcPr>
            <w:tcW w:w="2532" w:type="dxa"/>
            <w:vMerge/>
            <w:shd w:val="clear" w:color="auto" w:fill="auto"/>
          </w:tcPr>
          <w:p w14:paraId="0E353935"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2AE04C3F"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14:paraId="79D9C3E2"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7224" w:type="dxa"/>
            <w:vMerge/>
            <w:shd w:val="clear" w:color="auto" w:fill="auto"/>
          </w:tcPr>
          <w:p w14:paraId="323C9B61" w14:textId="77777777" w:rsidR="00C32EA8" w:rsidRPr="002A2747" w:rsidRDefault="00C32EA8" w:rsidP="00C32EA8">
            <w:pPr>
              <w:spacing w:after="0" w:line="240" w:lineRule="auto"/>
              <w:ind w:firstLine="596"/>
              <w:jc w:val="both"/>
              <w:rPr>
                <w:rFonts w:ascii="Times New Roman" w:hAnsi="Times New Roman"/>
                <w:sz w:val="24"/>
                <w:szCs w:val="24"/>
                <w:lang w:eastAsia="ru-RU"/>
              </w:rPr>
            </w:pPr>
          </w:p>
        </w:tc>
      </w:tr>
      <w:tr w:rsidR="00C32EA8" w:rsidRPr="002A2747" w14:paraId="2EF0AA54" w14:textId="77777777" w:rsidTr="00C32EA8">
        <w:tc>
          <w:tcPr>
            <w:tcW w:w="2532" w:type="dxa"/>
            <w:vMerge/>
            <w:shd w:val="clear" w:color="auto" w:fill="auto"/>
          </w:tcPr>
          <w:p w14:paraId="59633ED1"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4F6DB9DB"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заявления</w:t>
            </w:r>
          </w:p>
        </w:tc>
        <w:tc>
          <w:tcPr>
            <w:tcW w:w="2529" w:type="dxa"/>
            <w:shd w:val="clear" w:color="auto" w:fill="auto"/>
          </w:tcPr>
          <w:p w14:paraId="3F7FEFE8"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15 минут</w:t>
            </w:r>
          </w:p>
        </w:tc>
        <w:tc>
          <w:tcPr>
            <w:tcW w:w="7224" w:type="dxa"/>
            <w:shd w:val="clear" w:color="auto" w:fill="auto"/>
          </w:tcPr>
          <w:p w14:paraId="2A237FF5" w14:textId="3C974681"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743C96">
                <w:rPr>
                  <w:rStyle w:val="a7"/>
                  <w:rFonts w:ascii="Times New Roman" w:hAnsi="Times New Roman"/>
                  <w:color w:val="auto"/>
                  <w:sz w:val="24"/>
                  <w:szCs w:val="24"/>
                  <w:u w:val="none"/>
                  <w:lang w:eastAsia="ru-RU"/>
                </w:rPr>
                <w:t xml:space="preserve">Приложении </w:t>
              </w:r>
              <w:r w:rsidR="00E637F4" w:rsidRPr="00743C96">
                <w:rPr>
                  <w:rStyle w:val="a7"/>
                  <w:rFonts w:ascii="Times New Roman" w:hAnsi="Times New Roman"/>
                  <w:color w:val="auto"/>
                  <w:sz w:val="24"/>
                  <w:szCs w:val="24"/>
                  <w:u w:val="none"/>
                  <w:lang w:eastAsia="ru-RU"/>
                </w:rPr>
                <w:t>1</w:t>
              </w:r>
              <w:r w:rsidR="0022561A" w:rsidRPr="00743C96">
                <w:rPr>
                  <w:rStyle w:val="a7"/>
                  <w:rFonts w:ascii="Times New Roman" w:hAnsi="Times New Roman"/>
                  <w:color w:val="auto"/>
                  <w:sz w:val="24"/>
                  <w:szCs w:val="24"/>
                  <w:u w:val="none"/>
                  <w:lang w:eastAsia="ru-RU"/>
                </w:rPr>
                <w:t>0</w:t>
              </w:r>
              <w:r w:rsidRPr="00743C96">
                <w:rPr>
                  <w:rStyle w:val="a7"/>
                  <w:rFonts w:ascii="Times New Roman" w:hAnsi="Times New Roman"/>
                  <w:color w:val="auto"/>
                  <w:sz w:val="24"/>
                  <w:szCs w:val="24"/>
                  <w:u w:val="none"/>
                  <w:lang w:eastAsia="ru-RU"/>
                </w:rPr>
                <w:t xml:space="preserve"> к </w:t>
              </w:r>
              <w:r w:rsidR="006E4A5E" w:rsidRPr="00743C96">
                <w:rPr>
                  <w:rStyle w:val="a7"/>
                  <w:rFonts w:ascii="Times New Roman" w:hAnsi="Times New Roman"/>
                  <w:color w:val="auto"/>
                  <w:sz w:val="24"/>
                  <w:szCs w:val="24"/>
                  <w:u w:val="none"/>
                  <w:lang w:eastAsia="ru-RU"/>
                </w:rPr>
                <w:t>Административному регламенту</w:t>
              </w:r>
            </w:hyperlink>
            <w:r w:rsidRPr="002A2747">
              <w:rPr>
                <w:rFonts w:ascii="Times New Roman" w:hAnsi="Times New Roman"/>
                <w:sz w:val="24"/>
                <w:szCs w:val="24"/>
                <w:lang w:eastAsia="ru-RU"/>
              </w:rPr>
              <w:t>, подписывается Заявителем.</w:t>
            </w:r>
          </w:p>
        </w:tc>
      </w:tr>
      <w:tr w:rsidR="00C32EA8" w:rsidRPr="002A2747" w14:paraId="232C1EF2" w14:textId="77777777" w:rsidTr="00C32EA8">
        <w:tc>
          <w:tcPr>
            <w:tcW w:w="2532" w:type="dxa"/>
            <w:vMerge/>
            <w:shd w:val="clear" w:color="auto" w:fill="auto"/>
          </w:tcPr>
          <w:p w14:paraId="61C32790"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16D1B15B"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Сверка копий представленных документов </w:t>
            </w:r>
          </w:p>
          <w:p w14:paraId="058DB512"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lastRenderedPageBreak/>
              <w:t>с оригиналами</w:t>
            </w:r>
          </w:p>
        </w:tc>
        <w:tc>
          <w:tcPr>
            <w:tcW w:w="2529" w:type="dxa"/>
            <w:shd w:val="clear" w:color="auto" w:fill="auto"/>
          </w:tcPr>
          <w:p w14:paraId="2868322E"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lastRenderedPageBreak/>
              <w:t>10 минут</w:t>
            </w:r>
          </w:p>
        </w:tc>
        <w:tc>
          <w:tcPr>
            <w:tcW w:w="7224" w:type="dxa"/>
            <w:shd w:val="clear" w:color="auto" w:fill="auto"/>
          </w:tcPr>
          <w:p w14:paraId="4059E2DB"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14:paraId="5360C4B9"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lastRenderedPageBreak/>
              <w:t>На копиях проставляется отметка (штамп) о сверке копии документа и подпись сотрудника, удостоверившего копию.</w:t>
            </w:r>
          </w:p>
          <w:p w14:paraId="4267CCE4"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2EA8" w:rsidRPr="002A2747" w14:paraId="495F41C0" w14:textId="77777777" w:rsidTr="00C32EA8">
        <w:tc>
          <w:tcPr>
            <w:tcW w:w="2532" w:type="dxa"/>
            <w:vMerge/>
            <w:shd w:val="clear" w:color="auto" w:fill="auto"/>
          </w:tcPr>
          <w:p w14:paraId="6EABF4C4"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55D9EEA6"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24A5426E"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20 минут</w:t>
            </w:r>
          </w:p>
        </w:tc>
        <w:tc>
          <w:tcPr>
            <w:tcW w:w="7224" w:type="dxa"/>
            <w:shd w:val="clear" w:color="auto" w:fill="auto"/>
          </w:tcPr>
          <w:p w14:paraId="72F22D8E"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АИС МФЦ заполняется карточка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4FCA983F"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2A3F85E0" w14:textId="37734560"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не позднее следующего рабочего дня поступает </w:t>
            </w:r>
            <w:r w:rsidR="00292618">
              <w:rPr>
                <w:rFonts w:ascii="Times New Roman" w:hAnsi="Times New Roman"/>
                <w:sz w:val="24"/>
                <w:szCs w:val="24"/>
                <w:lang w:eastAsia="ru-RU"/>
              </w:rPr>
              <w:t xml:space="preserve">в </w:t>
            </w:r>
            <w:r w:rsidR="00E43CC2">
              <w:rPr>
                <w:rFonts w:ascii="Times New Roman" w:hAnsi="Times New Roman"/>
                <w:sz w:val="24"/>
                <w:szCs w:val="24"/>
                <w:lang w:eastAsia="ru-RU"/>
              </w:rPr>
              <w:t>МОДУЛЬ ОУ</w:t>
            </w:r>
            <w:r w:rsidR="002E1F1E" w:rsidRPr="002A2747">
              <w:rPr>
                <w:rFonts w:ascii="Times New Roman" w:hAnsi="Times New Roman"/>
                <w:sz w:val="24"/>
                <w:szCs w:val="24"/>
                <w:lang w:eastAsia="ru-RU"/>
              </w:rPr>
              <w:t xml:space="preserve"> </w:t>
            </w:r>
            <w:r w:rsidRPr="002A2747">
              <w:rPr>
                <w:rFonts w:ascii="Times New Roman" w:hAnsi="Times New Roman"/>
                <w:sz w:val="24"/>
                <w:szCs w:val="24"/>
                <w:lang w:eastAsia="ru-RU"/>
              </w:rPr>
              <w:t>из АИС МФЦ.</w:t>
            </w:r>
          </w:p>
          <w:p w14:paraId="61FFA5CF" w14:textId="54511C5B" w:rsidR="00C32EA8" w:rsidRPr="00743C96"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Срок регистрации установлен </w:t>
            </w:r>
            <w:hyperlink w:anchor="регистрация_МФЦ_18_1" w:history="1">
              <w:r w:rsidR="0022561A" w:rsidRPr="00743C96">
                <w:rPr>
                  <w:rStyle w:val="a7"/>
                  <w:rFonts w:ascii="Times New Roman" w:hAnsi="Times New Roman"/>
                  <w:color w:val="auto"/>
                  <w:sz w:val="24"/>
                  <w:szCs w:val="24"/>
                  <w:u w:val="none"/>
                  <w:lang w:eastAsia="ru-RU"/>
                </w:rPr>
                <w:t xml:space="preserve">пунктом </w:t>
              </w:r>
              <w:r w:rsidRPr="00743C96">
                <w:rPr>
                  <w:rStyle w:val="a7"/>
                  <w:rFonts w:ascii="Times New Roman" w:hAnsi="Times New Roman"/>
                  <w:color w:val="auto"/>
                  <w:sz w:val="24"/>
                  <w:szCs w:val="24"/>
                  <w:u w:val="none"/>
                  <w:lang w:eastAsia="ru-RU"/>
                </w:rPr>
                <w:t>1</w:t>
              </w:r>
              <w:r w:rsidR="0022561A" w:rsidRPr="00743C96">
                <w:rPr>
                  <w:rStyle w:val="a7"/>
                  <w:rFonts w:ascii="Times New Roman" w:hAnsi="Times New Roman"/>
                  <w:color w:val="auto"/>
                  <w:sz w:val="24"/>
                  <w:szCs w:val="24"/>
                  <w:u w:val="none"/>
                  <w:lang w:eastAsia="ru-RU"/>
                </w:rPr>
                <w:t>8</w:t>
              </w:r>
              <w:r w:rsidRPr="00743C96">
                <w:rPr>
                  <w:rStyle w:val="a7"/>
                  <w:rFonts w:ascii="Times New Roman" w:hAnsi="Times New Roman"/>
                  <w:color w:val="auto"/>
                  <w:sz w:val="24"/>
                  <w:szCs w:val="24"/>
                  <w:u w:val="none"/>
                  <w:lang w:eastAsia="ru-RU"/>
                </w:rPr>
                <w:t>.1</w:t>
              </w:r>
              <w:r w:rsidR="00E637F4" w:rsidRPr="00743C96">
                <w:rPr>
                  <w:rStyle w:val="a7"/>
                  <w:rFonts w:ascii="Times New Roman" w:hAnsi="Times New Roman"/>
                  <w:color w:val="auto"/>
                  <w:sz w:val="24"/>
                  <w:szCs w:val="24"/>
                  <w:u w:val="none"/>
                  <w:lang w:eastAsia="ru-RU"/>
                </w:rPr>
                <w:t xml:space="preserve"> </w:t>
              </w:r>
              <w:r w:rsidR="006E4A5E" w:rsidRPr="00743C96">
                <w:rPr>
                  <w:rStyle w:val="a7"/>
                  <w:rFonts w:ascii="Times New Roman" w:hAnsi="Times New Roman"/>
                  <w:color w:val="auto"/>
                  <w:sz w:val="24"/>
                  <w:szCs w:val="24"/>
                  <w:u w:val="none"/>
                  <w:lang w:eastAsia="ru-RU"/>
                </w:rPr>
                <w:t>Административного регламента</w:t>
              </w:r>
            </w:hyperlink>
            <w:r w:rsidRPr="00743C96">
              <w:rPr>
                <w:rFonts w:ascii="Times New Roman" w:hAnsi="Times New Roman"/>
                <w:sz w:val="24"/>
                <w:szCs w:val="24"/>
                <w:lang w:eastAsia="ru-RU"/>
              </w:rPr>
              <w:t>.</w:t>
            </w:r>
          </w:p>
          <w:p w14:paraId="2788E253" w14:textId="3BFCFEEE" w:rsidR="00C32EA8" w:rsidRPr="002A2747" w:rsidRDefault="00C32EA8" w:rsidP="002E1F1E">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на бумажном носителе передаются МФЦ в </w:t>
            </w:r>
            <w:r w:rsidR="0007380B" w:rsidRPr="00966614">
              <w:rPr>
                <w:rFonts w:ascii="Times New Roman" w:hAnsi="Times New Roman"/>
                <w:sz w:val="24"/>
                <w:szCs w:val="24"/>
              </w:rPr>
              <w:t>Администрация городского округа Электросталь</w:t>
            </w:r>
            <w:r w:rsidR="0007380B" w:rsidRPr="002A2747">
              <w:rPr>
                <w:rFonts w:ascii="Times New Roman" w:hAnsi="Times New Roman"/>
                <w:sz w:val="24"/>
                <w:szCs w:val="24"/>
              </w:rPr>
              <w:t xml:space="preserve"> Московской </w:t>
            </w:r>
            <w:r w:rsidR="0007380B">
              <w:rPr>
                <w:rFonts w:ascii="Times New Roman" w:hAnsi="Times New Roman"/>
                <w:sz w:val="24"/>
                <w:szCs w:val="24"/>
              </w:rPr>
              <w:t>области</w:t>
            </w:r>
            <w:r w:rsidR="00E637F4" w:rsidRPr="002A2747">
              <w:rPr>
                <w:rFonts w:ascii="Times New Roman" w:hAnsi="Times New Roman"/>
                <w:sz w:val="24"/>
                <w:szCs w:val="24"/>
                <w:lang w:eastAsia="ru-RU"/>
              </w:rPr>
              <w:t xml:space="preserve"> </w:t>
            </w:r>
            <w:r w:rsidRPr="002A2747">
              <w:rPr>
                <w:rFonts w:ascii="Times New Roman" w:hAnsi="Times New Roman"/>
                <w:sz w:val="24"/>
                <w:szCs w:val="24"/>
                <w:lang w:eastAsia="ru-RU"/>
              </w:rPr>
              <w:t>не позднее 5 рабочих дней (не включается в срок административных процедур).</w:t>
            </w:r>
          </w:p>
        </w:tc>
      </w:tr>
    </w:tbl>
    <w:p w14:paraId="62F76844" w14:textId="77777777" w:rsidR="009D26E0" w:rsidRDefault="009D26E0" w:rsidP="009D26E0">
      <w:pPr>
        <w:suppressAutoHyphens/>
        <w:spacing w:before="240" w:after="60" w:line="240" w:lineRule="auto"/>
        <w:outlineLvl w:val="4"/>
        <w:rPr>
          <w:rFonts w:ascii="Times New Roman" w:eastAsia="Times New Roman" w:hAnsi="Times New Roman"/>
          <w:b/>
          <w:bCs/>
          <w:i/>
          <w:iCs/>
          <w:sz w:val="26"/>
          <w:szCs w:val="26"/>
          <w:lang w:eastAsia="ar-SA"/>
        </w:rPr>
      </w:pPr>
    </w:p>
    <w:p w14:paraId="666A340C"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14:paraId="7A4D2576" w14:textId="77777777" w:rsidTr="00C32EA8">
        <w:trPr>
          <w:tblHeader/>
        </w:trPr>
        <w:tc>
          <w:tcPr>
            <w:tcW w:w="2532" w:type="dxa"/>
            <w:shd w:val="clear" w:color="auto" w:fill="auto"/>
          </w:tcPr>
          <w:p w14:paraId="135B8D46"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lastRenderedPageBreak/>
              <w:t>Место выполнения процедуры/ используемая ИС</w:t>
            </w:r>
          </w:p>
        </w:tc>
        <w:tc>
          <w:tcPr>
            <w:tcW w:w="2565" w:type="dxa"/>
            <w:shd w:val="clear" w:color="auto" w:fill="auto"/>
          </w:tcPr>
          <w:p w14:paraId="3A4772E6"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Административные действия</w:t>
            </w:r>
          </w:p>
        </w:tc>
        <w:tc>
          <w:tcPr>
            <w:tcW w:w="2529" w:type="dxa"/>
            <w:shd w:val="clear" w:color="auto" w:fill="auto"/>
          </w:tcPr>
          <w:p w14:paraId="620FAB6F"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Средний рок выполнения</w:t>
            </w:r>
          </w:p>
        </w:tc>
        <w:tc>
          <w:tcPr>
            <w:tcW w:w="7224" w:type="dxa"/>
            <w:shd w:val="clear" w:color="auto" w:fill="auto"/>
          </w:tcPr>
          <w:p w14:paraId="0E309EEA"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Содержание действия</w:t>
            </w:r>
          </w:p>
        </w:tc>
      </w:tr>
      <w:tr w:rsidR="00C32EA8" w:rsidRPr="002A2747" w14:paraId="274A9B6C" w14:textId="77777777" w:rsidTr="00C32EA8">
        <w:tc>
          <w:tcPr>
            <w:tcW w:w="2532" w:type="dxa"/>
            <w:shd w:val="clear" w:color="auto" w:fill="auto"/>
          </w:tcPr>
          <w:p w14:paraId="7CA31161" w14:textId="77777777" w:rsidR="00C32EA8" w:rsidRPr="002A2747" w:rsidRDefault="00827163"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Орган местного самоуправления, предоставляющий государственную услугу </w:t>
            </w:r>
            <w:r w:rsidR="00C32EA8" w:rsidRPr="002A2747">
              <w:rPr>
                <w:rFonts w:ascii="Times New Roman" w:hAnsi="Times New Roman"/>
                <w:sz w:val="24"/>
                <w:szCs w:val="24"/>
                <w:lang w:eastAsia="ru-RU"/>
              </w:rPr>
              <w:t>/</w:t>
            </w:r>
          </w:p>
          <w:p w14:paraId="16DEBDA3"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РПГУ</w:t>
            </w:r>
          </w:p>
        </w:tc>
        <w:tc>
          <w:tcPr>
            <w:tcW w:w="2565" w:type="dxa"/>
            <w:shd w:val="clear" w:color="auto" w:fill="auto"/>
          </w:tcPr>
          <w:p w14:paraId="7A1DD261"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Поступление документов </w:t>
            </w:r>
          </w:p>
        </w:tc>
        <w:tc>
          <w:tcPr>
            <w:tcW w:w="2529" w:type="dxa"/>
            <w:shd w:val="clear" w:color="auto" w:fill="auto"/>
          </w:tcPr>
          <w:p w14:paraId="651CCDF8"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Временные затраты отсутствуют</w:t>
            </w:r>
          </w:p>
        </w:tc>
        <w:tc>
          <w:tcPr>
            <w:tcW w:w="7224" w:type="dxa"/>
            <w:shd w:val="clear" w:color="auto" w:fill="auto"/>
          </w:tcPr>
          <w:p w14:paraId="1D169151" w14:textId="3456A0AB"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Заявитель вправе направить заявление о предоставлении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в электронном виде через РПГУ </w:t>
            </w:r>
            <w:hyperlink w:anchor="заявление_16_1_1_16_1_2_РПГУ" w:history="1">
              <w:r w:rsidRPr="00743C96">
                <w:rPr>
                  <w:rStyle w:val="a7"/>
                  <w:rFonts w:ascii="Times New Roman" w:hAnsi="Times New Roman"/>
                  <w:color w:val="auto"/>
                  <w:sz w:val="24"/>
                  <w:szCs w:val="24"/>
                  <w:u w:val="none"/>
                  <w:lang w:eastAsia="ru-RU"/>
                </w:rPr>
                <w:t>(</w:t>
              </w:r>
              <w:r w:rsidR="0022561A" w:rsidRPr="00743C96">
                <w:rPr>
                  <w:rStyle w:val="a7"/>
                  <w:rFonts w:ascii="Times New Roman" w:hAnsi="Times New Roman"/>
                  <w:color w:val="auto"/>
                  <w:sz w:val="24"/>
                  <w:szCs w:val="24"/>
                  <w:u w:val="none"/>
                  <w:lang w:eastAsia="ru-RU"/>
                </w:rPr>
                <w:t>подпункты 16.1.1-16.1.2</w:t>
              </w:r>
              <w:r w:rsidR="00E637F4" w:rsidRPr="00743C96">
                <w:rPr>
                  <w:rStyle w:val="a7"/>
                  <w:rFonts w:ascii="Times New Roman" w:hAnsi="Times New Roman"/>
                  <w:color w:val="auto"/>
                  <w:sz w:val="24"/>
                  <w:szCs w:val="24"/>
                  <w:u w:val="none"/>
                  <w:lang w:eastAsia="ru-RU"/>
                </w:rPr>
                <w:t xml:space="preserve"> </w:t>
              </w:r>
              <w:r w:rsidR="006E4A5E" w:rsidRPr="00743C96">
                <w:rPr>
                  <w:rStyle w:val="a7"/>
                  <w:rFonts w:ascii="Times New Roman" w:hAnsi="Times New Roman"/>
                  <w:color w:val="auto"/>
                  <w:sz w:val="24"/>
                  <w:szCs w:val="24"/>
                  <w:u w:val="none"/>
                  <w:lang w:eastAsia="ru-RU"/>
                </w:rPr>
                <w:t>Административного регламента</w:t>
              </w:r>
            </w:hyperlink>
            <w:r w:rsidRPr="00743C96">
              <w:rPr>
                <w:rFonts w:ascii="Times New Roman" w:hAnsi="Times New Roman"/>
                <w:sz w:val="24"/>
                <w:szCs w:val="24"/>
                <w:lang w:eastAsia="ru-RU"/>
              </w:rPr>
              <w:t>)</w:t>
            </w:r>
            <w:r w:rsidRPr="002A2747">
              <w:rPr>
                <w:rFonts w:ascii="Times New Roman" w:hAnsi="Times New Roman"/>
                <w:sz w:val="24"/>
                <w:szCs w:val="24"/>
                <w:lang w:eastAsia="ru-RU"/>
              </w:rPr>
              <w:t xml:space="preserve">. </w:t>
            </w:r>
          </w:p>
          <w:p w14:paraId="05D18B53" w14:textId="25AE53A1"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743C96">
                <w:rPr>
                  <w:rStyle w:val="a7"/>
                  <w:rFonts w:ascii="Times New Roman" w:hAnsi="Times New Roman"/>
                  <w:color w:val="auto"/>
                  <w:sz w:val="24"/>
                  <w:szCs w:val="24"/>
                  <w:u w:val="none"/>
                  <w:lang w:eastAsia="ru-RU"/>
                </w:rPr>
                <w:t>подразделом</w:t>
              </w:r>
              <w:r w:rsidRPr="00743C96">
                <w:rPr>
                  <w:rStyle w:val="a7"/>
                  <w:rFonts w:ascii="Times New Roman" w:hAnsi="Times New Roman"/>
                  <w:color w:val="auto"/>
                  <w:sz w:val="24"/>
                  <w:szCs w:val="24"/>
                  <w:u w:val="none"/>
                  <w:lang w:eastAsia="ru-RU"/>
                </w:rPr>
                <w:t xml:space="preserve"> 21</w:t>
              </w:r>
              <w:r w:rsidR="00E637F4" w:rsidRPr="00743C96">
                <w:rPr>
                  <w:rStyle w:val="a7"/>
                  <w:rFonts w:ascii="Times New Roman" w:hAnsi="Times New Roman"/>
                  <w:color w:val="auto"/>
                  <w:sz w:val="24"/>
                  <w:szCs w:val="24"/>
                  <w:u w:val="none"/>
                  <w:lang w:eastAsia="ru-RU"/>
                </w:rPr>
                <w:t xml:space="preserve"> </w:t>
              </w:r>
              <w:r w:rsidR="006E4A5E" w:rsidRPr="00743C96">
                <w:rPr>
                  <w:rStyle w:val="a7"/>
                  <w:rFonts w:ascii="Times New Roman" w:hAnsi="Times New Roman"/>
                  <w:color w:val="auto"/>
                  <w:sz w:val="24"/>
                  <w:szCs w:val="24"/>
                  <w:u w:val="none"/>
                  <w:lang w:eastAsia="ru-RU"/>
                </w:rPr>
                <w:t>Административного регламента</w:t>
              </w:r>
            </w:hyperlink>
            <w:r w:rsidRPr="002A2747">
              <w:rPr>
                <w:rFonts w:ascii="Times New Roman" w:hAnsi="Times New Roman"/>
                <w:sz w:val="24"/>
                <w:szCs w:val="24"/>
                <w:lang w:eastAsia="ru-RU"/>
              </w:rPr>
              <w:t>.</w:t>
            </w:r>
          </w:p>
          <w:p w14:paraId="52DA99C9" w14:textId="45DC167C"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поступает в интегрированную с РПГУ </w:t>
            </w:r>
            <w:r w:rsidR="002E1F1E" w:rsidRPr="002A2747">
              <w:rPr>
                <w:rFonts w:ascii="Times New Roman" w:hAnsi="Times New Roman"/>
                <w:sz w:val="24"/>
                <w:szCs w:val="24"/>
                <w:lang w:eastAsia="ru-RU"/>
              </w:rPr>
              <w:t>ИС Администрации</w:t>
            </w:r>
            <w:r w:rsidRPr="002A2747">
              <w:rPr>
                <w:rFonts w:ascii="Times New Roman" w:hAnsi="Times New Roman"/>
                <w:sz w:val="24"/>
                <w:szCs w:val="24"/>
                <w:lang w:eastAsia="ru-RU"/>
              </w:rPr>
              <w:t xml:space="preserve"> (срок регистрации установлен </w:t>
            </w:r>
            <w:hyperlink w:anchor="регистрация_РПГУ_18_2" w:history="1">
              <w:r w:rsidRPr="00743C96">
                <w:rPr>
                  <w:rStyle w:val="a7"/>
                  <w:rFonts w:ascii="Times New Roman" w:hAnsi="Times New Roman"/>
                  <w:color w:val="auto"/>
                  <w:sz w:val="24"/>
                  <w:szCs w:val="24"/>
                  <w:u w:val="none"/>
                  <w:lang w:eastAsia="ru-RU"/>
                </w:rPr>
                <w:t>п</w:t>
              </w:r>
              <w:r w:rsidR="0022561A" w:rsidRPr="00743C96">
                <w:rPr>
                  <w:rStyle w:val="a7"/>
                  <w:rFonts w:ascii="Times New Roman" w:hAnsi="Times New Roman"/>
                  <w:color w:val="auto"/>
                  <w:sz w:val="24"/>
                  <w:szCs w:val="24"/>
                  <w:u w:val="none"/>
                  <w:lang w:eastAsia="ru-RU"/>
                </w:rPr>
                <w:t>унктом</w:t>
              </w:r>
              <w:r w:rsidRPr="00743C96">
                <w:rPr>
                  <w:rStyle w:val="a7"/>
                  <w:rFonts w:ascii="Times New Roman" w:hAnsi="Times New Roman"/>
                  <w:color w:val="auto"/>
                  <w:sz w:val="24"/>
                  <w:szCs w:val="24"/>
                  <w:u w:val="none"/>
                  <w:lang w:eastAsia="ru-RU"/>
                </w:rPr>
                <w:t xml:space="preserve"> 1</w:t>
              </w:r>
              <w:r w:rsidR="0022561A" w:rsidRPr="00743C96">
                <w:rPr>
                  <w:rStyle w:val="a7"/>
                  <w:rFonts w:ascii="Times New Roman" w:hAnsi="Times New Roman"/>
                  <w:color w:val="auto"/>
                  <w:sz w:val="24"/>
                  <w:szCs w:val="24"/>
                  <w:u w:val="none"/>
                  <w:lang w:eastAsia="ru-RU"/>
                </w:rPr>
                <w:t>8</w:t>
              </w:r>
              <w:r w:rsidRPr="00743C96">
                <w:rPr>
                  <w:rStyle w:val="a7"/>
                  <w:rFonts w:ascii="Times New Roman" w:hAnsi="Times New Roman"/>
                  <w:color w:val="auto"/>
                  <w:sz w:val="24"/>
                  <w:szCs w:val="24"/>
                  <w:u w:val="none"/>
                  <w:lang w:eastAsia="ru-RU"/>
                </w:rPr>
                <w:t>.2</w:t>
              </w:r>
              <w:r w:rsidR="00E637F4" w:rsidRPr="00743C96">
                <w:rPr>
                  <w:rStyle w:val="a7"/>
                  <w:rFonts w:ascii="Times New Roman" w:hAnsi="Times New Roman"/>
                  <w:color w:val="auto"/>
                  <w:sz w:val="24"/>
                  <w:szCs w:val="24"/>
                  <w:u w:val="none"/>
                  <w:lang w:eastAsia="ru-RU"/>
                </w:rPr>
                <w:t xml:space="preserve"> </w:t>
              </w:r>
              <w:r w:rsidR="006E4A5E" w:rsidRPr="00743C96">
                <w:rPr>
                  <w:rStyle w:val="a7"/>
                  <w:rFonts w:ascii="Times New Roman" w:hAnsi="Times New Roman"/>
                  <w:color w:val="auto"/>
                  <w:sz w:val="24"/>
                  <w:szCs w:val="24"/>
                  <w:u w:val="none"/>
                  <w:lang w:eastAsia="ru-RU"/>
                </w:rPr>
                <w:t>Административного регламента</w:t>
              </w:r>
            </w:hyperlink>
            <w:r w:rsidRPr="00743C96">
              <w:rPr>
                <w:rFonts w:ascii="Times New Roman" w:hAnsi="Times New Roman"/>
                <w:sz w:val="24"/>
                <w:szCs w:val="24"/>
                <w:lang w:eastAsia="ru-RU"/>
              </w:rPr>
              <w:t>).</w:t>
            </w:r>
          </w:p>
        </w:tc>
      </w:tr>
    </w:tbl>
    <w:p w14:paraId="74394B2F" w14:textId="77777777" w:rsidR="00C32EA8" w:rsidRPr="002A2747" w:rsidRDefault="00C32EA8" w:rsidP="00C32EA8">
      <w:pPr>
        <w:spacing w:after="0" w:line="240" w:lineRule="auto"/>
        <w:jc w:val="both"/>
        <w:rPr>
          <w:rFonts w:ascii="Times New Roman" w:hAnsi="Times New Roman"/>
          <w:b/>
          <w:sz w:val="24"/>
          <w:szCs w:val="24"/>
          <w:lang w:eastAsia="ru-RU"/>
        </w:rPr>
      </w:pPr>
    </w:p>
    <w:p w14:paraId="550638D1" w14:textId="77777777"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2. Проверка представленных документов </w:t>
      </w:r>
      <w:r w:rsidRPr="002A2747">
        <w:rPr>
          <w:rFonts w:ascii="Times New Roman" w:hAnsi="Times New Roman"/>
          <w:b/>
          <w:sz w:val="24"/>
          <w:szCs w:val="24"/>
        </w:rPr>
        <w:t xml:space="preserve">(общий срок процедуры не превышает 1 </w:t>
      </w:r>
      <w:r w:rsidR="00297C5A" w:rsidRPr="002A2747">
        <w:rPr>
          <w:rFonts w:ascii="Times New Roman" w:hAnsi="Times New Roman"/>
          <w:b/>
          <w:sz w:val="24"/>
          <w:szCs w:val="24"/>
        </w:rPr>
        <w:t xml:space="preserve">рабочий </w:t>
      </w:r>
      <w:r w:rsidRPr="002A2747">
        <w:rPr>
          <w:rFonts w:ascii="Times New Roman" w:hAnsi="Times New Roman"/>
          <w:b/>
          <w:sz w:val="24"/>
          <w:szCs w:val="24"/>
        </w:rPr>
        <w:t>день)</w:t>
      </w:r>
    </w:p>
    <w:p w14:paraId="6ABE95BF" w14:textId="77777777"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6BC54B74" w14:textId="77777777" w:rsidTr="00C32EA8">
        <w:trPr>
          <w:tblHeader/>
        </w:trPr>
        <w:tc>
          <w:tcPr>
            <w:tcW w:w="2518" w:type="dxa"/>
            <w:shd w:val="clear" w:color="auto" w:fill="auto"/>
          </w:tcPr>
          <w:p w14:paraId="2C83A8D7"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51F0FB86"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24EE1F1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5E2BA645"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Средний срок выполнения</w:t>
            </w:r>
          </w:p>
        </w:tc>
        <w:tc>
          <w:tcPr>
            <w:tcW w:w="7229" w:type="dxa"/>
            <w:shd w:val="clear" w:color="auto" w:fill="auto"/>
          </w:tcPr>
          <w:p w14:paraId="4B969B01"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1A77B912" w14:textId="77777777" w:rsidTr="00C32EA8">
        <w:tc>
          <w:tcPr>
            <w:tcW w:w="2518" w:type="dxa"/>
            <w:shd w:val="clear" w:color="auto" w:fill="auto"/>
          </w:tcPr>
          <w:p w14:paraId="0AEC9608" w14:textId="77777777" w:rsidR="00C32EA8" w:rsidRPr="002A2747" w:rsidRDefault="00827163"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Орган местного самоуправления, предоставляющий государственную услугу </w:t>
            </w:r>
            <w:r w:rsidR="00C32EA8" w:rsidRPr="002A2747">
              <w:rPr>
                <w:rFonts w:ascii="Times New Roman" w:eastAsia="Times New Roman" w:hAnsi="Times New Roman"/>
                <w:sz w:val="24"/>
                <w:szCs w:val="24"/>
              </w:rPr>
              <w:t xml:space="preserve">/ </w:t>
            </w:r>
            <w:r w:rsidR="00E637F4" w:rsidRPr="002A2747">
              <w:rPr>
                <w:rFonts w:ascii="Times New Roman" w:eastAsia="Times New Roman" w:hAnsi="Times New Roman"/>
                <w:sz w:val="24"/>
                <w:szCs w:val="24"/>
              </w:rPr>
              <w:t>ИС</w:t>
            </w:r>
          </w:p>
          <w:p w14:paraId="3144722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p>
        </w:tc>
        <w:tc>
          <w:tcPr>
            <w:tcW w:w="2552" w:type="dxa"/>
            <w:shd w:val="clear" w:color="auto" w:fill="auto"/>
          </w:tcPr>
          <w:p w14:paraId="29DCBD7B" w14:textId="77777777"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Проверка поступивших заявления </w:t>
            </w:r>
          </w:p>
          <w:p w14:paraId="145DD3B4" w14:textId="77777777"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 документов</w:t>
            </w:r>
          </w:p>
        </w:tc>
        <w:tc>
          <w:tcPr>
            <w:tcW w:w="2551" w:type="dxa"/>
            <w:shd w:val="clear" w:color="auto" w:fill="auto"/>
          </w:tcPr>
          <w:p w14:paraId="6E8F66D2"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30 минут</w:t>
            </w:r>
          </w:p>
        </w:tc>
        <w:tc>
          <w:tcPr>
            <w:tcW w:w="7229" w:type="dxa"/>
            <w:shd w:val="clear" w:color="auto" w:fill="auto"/>
          </w:tcPr>
          <w:p w14:paraId="0E687C9B" w14:textId="61209972"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При поступлении документов от МФЦ или через РПГУ сотрудник </w:t>
            </w:r>
            <w:r w:rsidR="009D26E0" w:rsidRPr="009D26E0">
              <w:rPr>
                <w:rFonts w:ascii="Times New Roman" w:hAnsi="Times New Roman"/>
                <w:sz w:val="24"/>
                <w:szCs w:val="24"/>
              </w:rPr>
              <w:t>А</w:t>
            </w:r>
            <w:r w:rsidR="009D26E0" w:rsidRPr="009D26E0">
              <w:rPr>
                <w:rFonts w:ascii="Times New Roman" w:eastAsia="Times New Roman" w:hAnsi="Times New Roman"/>
                <w:sz w:val="24"/>
                <w:szCs w:val="24"/>
              </w:rPr>
              <w:t>дминистрации городского округа Электросталь Московской области</w:t>
            </w:r>
            <w:r w:rsidRPr="002A2747">
              <w:rPr>
                <w:rFonts w:ascii="Times New Roman" w:hAnsi="Times New Roman"/>
                <w:sz w:val="24"/>
                <w:szCs w:val="24"/>
              </w:rPr>
              <w:t xml:space="preserve">, ответственный за прием и регистрацию заявления 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5980F297"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1) устанавливает предмет обращения, полномочия представителя Заявителя;</w:t>
            </w:r>
          </w:p>
          <w:p w14:paraId="42E7721B"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2) проверяет правильность оформления заявления;</w:t>
            </w:r>
          </w:p>
          <w:p w14:paraId="44115B30"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3) при наличии оснований для отказа в приеме документов, необходимых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оформляет уведомление об отказе в приеме документов направляет в МФЦ для его возврата Заявителю;</w:t>
            </w:r>
          </w:p>
          <w:p w14:paraId="68E4110F" w14:textId="332172D8"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4) осуществляет регистрацию заявления в </w:t>
            </w:r>
            <w:r w:rsidR="00E43CC2">
              <w:rPr>
                <w:rFonts w:ascii="Times New Roman" w:hAnsi="Times New Roman"/>
                <w:sz w:val="24"/>
                <w:szCs w:val="24"/>
              </w:rPr>
              <w:t>МОДУЛЬ ОУ</w:t>
            </w:r>
            <w:r w:rsidRPr="002A2747">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Pr="002A2747">
              <w:rPr>
                <w:rFonts w:ascii="Times New Roman" w:hAnsi="Times New Roman"/>
                <w:sz w:val="24"/>
                <w:szCs w:val="24"/>
              </w:rPr>
              <w:t xml:space="preserve">поступают в профильные подразделения </w:t>
            </w:r>
            <w:r w:rsidR="009D26E0">
              <w:rPr>
                <w:rFonts w:ascii="Times New Roman" w:hAnsi="Times New Roman"/>
                <w:sz w:val="24"/>
                <w:szCs w:val="24"/>
              </w:rPr>
              <w:t>Администрации</w:t>
            </w:r>
            <w:r w:rsidR="0007380B" w:rsidRPr="00966614">
              <w:rPr>
                <w:rFonts w:ascii="Times New Roman" w:hAnsi="Times New Roman"/>
                <w:sz w:val="24"/>
                <w:szCs w:val="24"/>
              </w:rPr>
              <w:t xml:space="preserve"> городского округа Электросталь</w:t>
            </w:r>
            <w:r w:rsidR="0007380B" w:rsidRPr="002A2747">
              <w:rPr>
                <w:rFonts w:ascii="Times New Roman" w:hAnsi="Times New Roman"/>
                <w:sz w:val="24"/>
                <w:szCs w:val="24"/>
              </w:rPr>
              <w:t xml:space="preserve"> Московской</w:t>
            </w:r>
            <w:r w:rsidR="009C6409">
              <w:rPr>
                <w:rFonts w:ascii="Times New Roman" w:hAnsi="Times New Roman"/>
                <w:sz w:val="24"/>
                <w:szCs w:val="24"/>
              </w:rPr>
              <w:t xml:space="preserve"> </w:t>
            </w:r>
            <w:r w:rsidR="0007380B">
              <w:rPr>
                <w:rFonts w:ascii="Times New Roman" w:hAnsi="Times New Roman"/>
                <w:sz w:val="24"/>
                <w:szCs w:val="24"/>
              </w:rPr>
              <w:t xml:space="preserve">области </w:t>
            </w:r>
            <w:r w:rsidRPr="002A2747">
              <w:rPr>
                <w:rFonts w:ascii="Times New Roman" w:hAnsi="Times New Roman"/>
                <w:sz w:val="24"/>
                <w:szCs w:val="24"/>
              </w:rPr>
              <w:t xml:space="preserve">с указанием даты и номера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w:t>
            </w:r>
            <w:r w:rsidR="009D26E0">
              <w:rPr>
                <w:rFonts w:ascii="Times New Roman" w:hAnsi="Times New Roman"/>
                <w:sz w:val="24"/>
                <w:szCs w:val="24"/>
              </w:rPr>
              <w:t>Администрации</w:t>
            </w:r>
            <w:r w:rsidR="0007380B" w:rsidRPr="00966614">
              <w:rPr>
                <w:rFonts w:ascii="Times New Roman" w:hAnsi="Times New Roman"/>
                <w:sz w:val="24"/>
                <w:szCs w:val="24"/>
              </w:rPr>
              <w:t xml:space="preserve"> городского округа </w:t>
            </w:r>
            <w:r w:rsidR="0007380B" w:rsidRPr="00966614">
              <w:rPr>
                <w:rFonts w:ascii="Times New Roman" w:hAnsi="Times New Roman"/>
                <w:sz w:val="24"/>
                <w:szCs w:val="24"/>
              </w:rPr>
              <w:lastRenderedPageBreak/>
              <w:t>Электросталь</w:t>
            </w:r>
            <w:r w:rsidR="0007380B" w:rsidRPr="002A2747">
              <w:rPr>
                <w:rFonts w:ascii="Times New Roman" w:hAnsi="Times New Roman"/>
                <w:sz w:val="24"/>
                <w:szCs w:val="24"/>
              </w:rPr>
              <w:t xml:space="preserve"> Московской </w:t>
            </w:r>
            <w:r w:rsidRPr="002A2747">
              <w:rPr>
                <w:rFonts w:ascii="Times New Roman" w:hAnsi="Times New Roman"/>
                <w:sz w:val="24"/>
                <w:szCs w:val="24"/>
              </w:rPr>
              <w:t>об утверждении ГПЗУ, дубликат которого запрашивается.</w:t>
            </w:r>
          </w:p>
          <w:p w14:paraId="106F5760" w14:textId="52FEE8D2" w:rsidR="00C32EA8" w:rsidRPr="002A2747" w:rsidRDefault="00C32EA8" w:rsidP="009D26E0">
            <w:pPr>
              <w:spacing w:after="0" w:line="240" w:lineRule="auto"/>
              <w:ind w:firstLine="425"/>
              <w:jc w:val="both"/>
              <w:rPr>
                <w:rFonts w:ascii="Times New Roman" w:eastAsia="Times New Roman" w:hAnsi="Times New Roman"/>
                <w:sz w:val="24"/>
                <w:szCs w:val="24"/>
              </w:rPr>
            </w:pPr>
            <w:r w:rsidRPr="002A2747">
              <w:rPr>
                <w:rFonts w:ascii="Times New Roman" w:hAnsi="Times New Roman"/>
                <w:sz w:val="24"/>
                <w:szCs w:val="24"/>
              </w:rPr>
              <w:t xml:space="preserve">При подаче заявления в электронном виде через РПГУ сотрудник </w:t>
            </w:r>
            <w:r w:rsidR="0007380B" w:rsidRPr="00966614">
              <w:rPr>
                <w:rFonts w:ascii="Times New Roman" w:hAnsi="Times New Roman"/>
                <w:sz w:val="24"/>
                <w:szCs w:val="24"/>
              </w:rPr>
              <w:t>Администраци</w:t>
            </w:r>
            <w:r w:rsidR="009D26E0">
              <w:rPr>
                <w:rFonts w:ascii="Times New Roman" w:hAnsi="Times New Roman"/>
                <w:sz w:val="24"/>
                <w:szCs w:val="24"/>
              </w:rPr>
              <w:t>и</w:t>
            </w:r>
            <w:r w:rsidR="0007380B" w:rsidRPr="00966614">
              <w:rPr>
                <w:rFonts w:ascii="Times New Roman" w:hAnsi="Times New Roman"/>
                <w:sz w:val="24"/>
                <w:szCs w:val="24"/>
              </w:rPr>
              <w:t xml:space="preserve"> городского округа Электросталь</w:t>
            </w:r>
            <w:r w:rsidR="0007380B" w:rsidRPr="002A2747">
              <w:rPr>
                <w:rFonts w:ascii="Times New Roman" w:hAnsi="Times New Roman"/>
                <w:sz w:val="24"/>
                <w:szCs w:val="24"/>
              </w:rPr>
              <w:t xml:space="preserve"> Московской</w:t>
            </w:r>
            <w:r w:rsidR="009D26E0">
              <w:rPr>
                <w:rFonts w:ascii="Times New Roman" w:hAnsi="Times New Roman"/>
                <w:sz w:val="24"/>
                <w:szCs w:val="24"/>
              </w:rPr>
              <w:t xml:space="preserve"> области</w:t>
            </w:r>
            <w:r w:rsidRPr="002A2747">
              <w:rPr>
                <w:rFonts w:ascii="Times New Roman" w:hAnsi="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14:paraId="7E03AE0B" w14:textId="77777777" w:rsidR="00C32EA8" w:rsidRPr="002A2747" w:rsidRDefault="00C32EA8" w:rsidP="00C32EA8">
      <w:pPr>
        <w:spacing w:after="0"/>
        <w:jc w:val="center"/>
        <w:rPr>
          <w:rFonts w:ascii="Times New Roman" w:hAnsi="Times New Roman"/>
          <w:b/>
          <w:sz w:val="24"/>
          <w:szCs w:val="24"/>
        </w:rPr>
      </w:pPr>
    </w:p>
    <w:p w14:paraId="6E38D946" w14:textId="77777777" w:rsidR="00C32EA8" w:rsidRPr="002A2747" w:rsidRDefault="00C32EA8" w:rsidP="00C32EA8">
      <w:pPr>
        <w:jc w:val="center"/>
        <w:rPr>
          <w:rFonts w:ascii="Times New Roman" w:hAnsi="Times New Roman"/>
          <w:b/>
          <w:sz w:val="24"/>
          <w:szCs w:val="20"/>
          <w:lang w:eastAsia="ru-RU"/>
        </w:rPr>
      </w:pPr>
      <w:r w:rsidRPr="002A2747">
        <w:rPr>
          <w:rFonts w:ascii="Times New Roman" w:hAnsi="Times New Roman"/>
          <w:b/>
          <w:sz w:val="24"/>
          <w:szCs w:val="20"/>
          <w:lang w:eastAsia="ru-RU"/>
        </w:rPr>
        <w:t xml:space="preserve">3. Подготовка дубликата ГПЗУ или решения об отказе в предоставлении </w:t>
      </w:r>
      <w:r w:rsidR="001D539F" w:rsidRPr="002A2747">
        <w:rPr>
          <w:rFonts w:ascii="Times New Roman" w:hAnsi="Times New Roman"/>
          <w:b/>
          <w:sz w:val="24"/>
          <w:szCs w:val="20"/>
          <w:lang w:eastAsia="ru-RU"/>
        </w:rPr>
        <w:t>Государственной услуги</w:t>
      </w:r>
    </w:p>
    <w:tbl>
      <w:tblPr>
        <w:tblStyle w:val="2f6"/>
        <w:tblW w:w="14850" w:type="dxa"/>
        <w:tblLook w:val="04A0" w:firstRow="1" w:lastRow="0" w:firstColumn="1" w:lastColumn="0" w:noHBand="0" w:noVBand="1"/>
      </w:tblPr>
      <w:tblGrid>
        <w:gridCol w:w="2503"/>
        <w:gridCol w:w="2668"/>
        <w:gridCol w:w="2536"/>
        <w:gridCol w:w="7143"/>
      </w:tblGrid>
      <w:tr w:rsidR="00C32EA8" w:rsidRPr="002A2747" w14:paraId="73408A92" w14:textId="77777777" w:rsidTr="00C32EA8">
        <w:tc>
          <w:tcPr>
            <w:tcW w:w="2503" w:type="dxa"/>
            <w:tcBorders>
              <w:top w:val="single" w:sz="4" w:space="0" w:color="auto"/>
              <w:left w:val="single" w:sz="4" w:space="0" w:color="auto"/>
              <w:bottom w:val="single" w:sz="4" w:space="0" w:color="auto"/>
              <w:right w:val="single" w:sz="4" w:space="0" w:color="auto"/>
            </w:tcBorders>
          </w:tcPr>
          <w:p w14:paraId="15F4473F" w14:textId="77777777" w:rsidR="00C32EA8" w:rsidRPr="002A2747" w:rsidRDefault="00C32EA8" w:rsidP="00C32EA8">
            <w:pPr>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575DF641"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14:paraId="4ABD088F"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14:paraId="50FE33D5"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14:paraId="43176312" w14:textId="77777777" w:rsidR="00C32EA8" w:rsidRPr="002A2747" w:rsidRDefault="00C32EA8" w:rsidP="00C32EA8">
            <w:pPr>
              <w:ind w:firstLine="373"/>
              <w:jc w:val="center"/>
              <w:rPr>
                <w:rFonts w:ascii="Times New Roman" w:hAnsi="Times New Roman"/>
                <w:sz w:val="24"/>
                <w:szCs w:val="24"/>
              </w:rPr>
            </w:pPr>
            <w:r w:rsidRPr="002A2747">
              <w:rPr>
                <w:rFonts w:ascii="Times New Roman" w:eastAsia="Times New Roman" w:hAnsi="Times New Roman"/>
                <w:b/>
                <w:sz w:val="24"/>
                <w:szCs w:val="24"/>
              </w:rPr>
              <w:t>Содержание действия</w:t>
            </w:r>
          </w:p>
        </w:tc>
      </w:tr>
      <w:tr w:rsidR="00C32EA8" w:rsidRPr="002A2747" w14:paraId="0A70893C" w14:textId="77777777" w:rsidTr="00C32EA8">
        <w:tc>
          <w:tcPr>
            <w:tcW w:w="2503" w:type="dxa"/>
            <w:vMerge w:val="restart"/>
            <w:tcBorders>
              <w:top w:val="single" w:sz="4" w:space="0" w:color="auto"/>
              <w:left w:val="single" w:sz="4" w:space="0" w:color="auto"/>
              <w:right w:val="single" w:sz="4" w:space="0" w:color="auto"/>
            </w:tcBorders>
          </w:tcPr>
          <w:p w14:paraId="0E10E580" w14:textId="77777777" w:rsidR="00C32EA8" w:rsidRPr="002A2747" w:rsidRDefault="00827163" w:rsidP="00C32EA8">
            <w:pPr>
              <w:rPr>
                <w:rFonts w:ascii="Times New Roman" w:hAnsi="Times New Roman"/>
                <w:sz w:val="24"/>
                <w:szCs w:val="24"/>
              </w:rPr>
            </w:pPr>
            <w:r w:rsidRPr="002A2747">
              <w:rPr>
                <w:rFonts w:ascii="Times New Roman" w:hAnsi="Times New Roman"/>
                <w:sz w:val="24"/>
                <w:szCs w:val="24"/>
              </w:rPr>
              <w:t xml:space="preserve">Орган местного самоуправления, предоставляющий государственную услугу </w:t>
            </w:r>
          </w:p>
        </w:tc>
        <w:tc>
          <w:tcPr>
            <w:tcW w:w="2668" w:type="dxa"/>
            <w:tcBorders>
              <w:top w:val="single" w:sz="4" w:space="0" w:color="auto"/>
              <w:left w:val="single" w:sz="4" w:space="0" w:color="auto"/>
              <w:bottom w:val="single" w:sz="4" w:space="0" w:color="auto"/>
              <w:right w:val="single" w:sz="4" w:space="0" w:color="auto"/>
            </w:tcBorders>
          </w:tcPr>
          <w:p w14:paraId="394106B0" w14:textId="77777777" w:rsidR="00C32EA8" w:rsidRPr="002A2747" w:rsidRDefault="00C32EA8" w:rsidP="00C32EA8">
            <w:pPr>
              <w:rPr>
                <w:rFonts w:ascii="Times New Roman" w:hAnsi="Times New Roman"/>
                <w:sz w:val="24"/>
                <w:szCs w:val="24"/>
              </w:rPr>
            </w:pPr>
            <w:r w:rsidRPr="002A2747">
              <w:rPr>
                <w:rFonts w:ascii="Times New Roman" w:hAnsi="Times New Roman"/>
                <w:sz w:val="24"/>
                <w:szCs w:val="24"/>
              </w:rPr>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14:paraId="0EAA67B4" w14:textId="77777777" w:rsidR="00C32EA8" w:rsidRPr="002A2747" w:rsidRDefault="00C32EA8" w:rsidP="00B61DC2">
            <w:pPr>
              <w:jc w:val="center"/>
              <w:rPr>
                <w:rFonts w:ascii="Times New Roman" w:hAnsi="Times New Roman"/>
                <w:sz w:val="24"/>
                <w:szCs w:val="24"/>
              </w:rPr>
            </w:pPr>
            <w:r w:rsidRPr="002A2747">
              <w:rPr>
                <w:rFonts w:ascii="Times New Roman" w:hAnsi="Times New Roman"/>
                <w:sz w:val="24"/>
                <w:szCs w:val="24"/>
              </w:rPr>
              <w:t xml:space="preserve">В течение 7 </w:t>
            </w:r>
            <w:r w:rsidR="00297C5A" w:rsidRPr="002A2747">
              <w:rPr>
                <w:rFonts w:ascii="Times New Roman" w:hAnsi="Times New Roman"/>
                <w:sz w:val="24"/>
                <w:szCs w:val="24"/>
              </w:rPr>
              <w:t xml:space="preserve">рабочих </w:t>
            </w:r>
            <w:r w:rsidRPr="002A2747">
              <w:rPr>
                <w:rFonts w:ascii="Times New Roman" w:hAnsi="Times New Roman"/>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14:paraId="3A592F18" w14:textId="0E669CF3" w:rsidR="00C32EA8" w:rsidRPr="002A2747" w:rsidRDefault="00C32EA8" w:rsidP="00CB1EFF">
            <w:pPr>
              <w:spacing w:line="240" w:lineRule="auto"/>
              <w:ind w:firstLine="373"/>
              <w:jc w:val="both"/>
              <w:rPr>
                <w:rFonts w:ascii="Times New Roman" w:hAnsi="Times New Roman"/>
                <w:sz w:val="24"/>
                <w:szCs w:val="24"/>
              </w:rPr>
            </w:pPr>
            <w:r w:rsidRPr="002A2747">
              <w:rPr>
                <w:rFonts w:ascii="Times New Roman" w:hAnsi="Times New Roman"/>
                <w:sz w:val="24"/>
                <w:szCs w:val="24"/>
              </w:rPr>
              <w:t xml:space="preserve">При отсутствии выписки (сведений) из </w:t>
            </w:r>
            <w:r w:rsidR="00451287" w:rsidRPr="002A2747">
              <w:rPr>
                <w:rFonts w:ascii="Times New Roman" w:hAnsi="Times New Roman"/>
                <w:sz w:val="24"/>
                <w:szCs w:val="24"/>
              </w:rPr>
              <w:t>ЕГРП</w:t>
            </w:r>
            <w:r w:rsidRPr="002A2747">
              <w:rPr>
                <w:rFonts w:ascii="Times New Roman" w:hAnsi="Times New Roman"/>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743C96">
                <w:rPr>
                  <w:rStyle w:val="a7"/>
                  <w:rFonts w:ascii="Times New Roman" w:hAnsi="Times New Roman"/>
                  <w:color w:val="auto"/>
                  <w:sz w:val="24"/>
                  <w:szCs w:val="24"/>
                  <w:u w:val="none"/>
                </w:rPr>
                <w:t>подраздел 10</w:t>
              </w:r>
              <w:r w:rsidR="00B61DC2" w:rsidRPr="00743C96">
                <w:rPr>
                  <w:rStyle w:val="a7"/>
                  <w:rFonts w:ascii="Times New Roman" w:hAnsi="Times New Roman"/>
                  <w:color w:val="auto"/>
                  <w:sz w:val="24"/>
                  <w:szCs w:val="24"/>
                  <w:u w:val="none"/>
                </w:rPr>
                <w:t xml:space="preserve"> </w:t>
              </w:r>
              <w:r w:rsidR="006E4A5E" w:rsidRPr="00743C96">
                <w:rPr>
                  <w:rStyle w:val="a7"/>
                  <w:rFonts w:ascii="Times New Roman" w:hAnsi="Times New Roman"/>
                  <w:color w:val="auto"/>
                  <w:sz w:val="24"/>
                  <w:szCs w:val="24"/>
                  <w:u w:val="none"/>
                </w:rPr>
                <w:t>Административного регламента</w:t>
              </w:r>
            </w:hyperlink>
            <w:r w:rsidRPr="002A2747">
              <w:rPr>
                <w:rFonts w:ascii="Times New Roman" w:hAnsi="Times New Roman"/>
                <w:sz w:val="24"/>
                <w:szCs w:val="24"/>
              </w:rPr>
              <w:t>), получает ответ на межведомственный запрос.</w:t>
            </w:r>
          </w:p>
        </w:tc>
      </w:tr>
      <w:tr w:rsidR="00C32EA8" w:rsidRPr="002A2747" w14:paraId="03980AC8" w14:textId="77777777" w:rsidTr="00C32EA8">
        <w:tc>
          <w:tcPr>
            <w:tcW w:w="2503" w:type="dxa"/>
            <w:vMerge/>
            <w:tcBorders>
              <w:left w:val="single" w:sz="4" w:space="0" w:color="auto"/>
              <w:bottom w:val="single" w:sz="4" w:space="0" w:color="auto"/>
              <w:right w:val="single" w:sz="4" w:space="0" w:color="auto"/>
            </w:tcBorders>
          </w:tcPr>
          <w:p w14:paraId="1A4D6A49" w14:textId="77777777" w:rsidR="00C32EA8" w:rsidRPr="002A2747" w:rsidRDefault="00C32EA8" w:rsidP="00C32EA8">
            <w:pPr>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tcPr>
          <w:p w14:paraId="26F341CC" w14:textId="77777777" w:rsidR="00C32EA8" w:rsidRPr="002A2747" w:rsidRDefault="00C32EA8" w:rsidP="00CB1EFF">
            <w:pPr>
              <w:spacing w:line="240" w:lineRule="auto"/>
              <w:rPr>
                <w:rFonts w:ascii="Times New Roman" w:hAnsi="Times New Roman"/>
                <w:sz w:val="24"/>
                <w:szCs w:val="24"/>
              </w:rPr>
            </w:pPr>
            <w:r w:rsidRPr="002A2747">
              <w:rPr>
                <w:rFonts w:ascii="Times New Roman" w:hAnsi="Times New Roman"/>
                <w:sz w:val="24"/>
                <w:szCs w:val="24"/>
              </w:rPr>
              <w:t xml:space="preserve">Подготовка дубликата ГПЗУ или решения об отказе в предоставлении </w:t>
            </w:r>
            <w:r w:rsidR="001D539F" w:rsidRPr="002A2747">
              <w:rPr>
                <w:rFonts w:ascii="Times New Roman" w:hAnsi="Times New Roman"/>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14:paraId="5D2FE954" w14:textId="77777777" w:rsidR="00C32EA8" w:rsidRPr="002A2747" w:rsidRDefault="00C32EA8" w:rsidP="00C32EA8">
            <w:pPr>
              <w:jc w:val="center"/>
              <w:rPr>
                <w:rFonts w:ascii="Times New Roman" w:hAnsi="Times New Roman"/>
                <w:sz w:val="24"/>
                <w:szCs w:val="24"/>
              </w:rPr>
            </w:pPr>
          </w:p>
        </w:tc>
        <w:tc>
          <w:tcPr>
            <w:tcW w:w="7143" w:type="dxa"/>
            <w:tcBorders>
              <w:top w:val="single" w:sz="4" w:space="0" w:color="auto"/>
              <w:left w:val="single" w:sz="4" w:space="0" w:color="auto"/>
              <w:bottom w:val="single" w:sz="4" w:space="0" w:color="auto"/>
              <w:right w:val="single" w:sz="4" w:space="0" w:color="auto"/>
            </w:tcBorders>
          </w:tcPr>
          <w:p w14:paraId="12171A87" w14:textId="01A9D6D4"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При отсутствии оснований для отказа в выдаче дубликата ГПЗУ ответственный сотрудник </w:t>
            </w:r>
            <w:r w:rsidR="009D26E0">
              <w:rPr>
                <w:rFonts w:ascii="Times New Roman" w:hAnsi="Times New Roman"/>
                <w:sz w:val="24"/>
                <w:szCs w:val="24"/>
              </w:rPr>
              <w:t>Администрации</w:t>
            </w:r>
            <w:r w:rsidR="0007380B" w:rsidRPr="00966614">
              <w:rPr>
                <w:rFonts w:ascii="Times New Roman" w:hAnsi="Times New Roman"/>
                <w:sz w:val="24"/>
                <w:szCs w:val="24"/>
              </w:rPr>
              <w:t xml:space="preserve"> городского округа Электросталь</w:t>
            </w:r>
            <w:r w:rsidR="0007380B" w:rsidRPr="002A2747">
              <w:rPr>
                <w:rFonts w:ascii="Times New Roman" w:hAnsi="Times New Roman"/>
                <w:sz w:val="24"/>
                <w:szCs w:val="24"/>
              </w:rPr>
              <w:t xml:space="preserve"> Московской </w:t>
            </w:r>
            <w:r w:rsidR="0007380B">
              <w:rPr>
                <w:rFonts w:ascii="Times New Roman" w:hAnsi="Times New Roman"/>
                <w:sz w:val="24"/>
                <w:szCs w:val="24"/>
              </w:rPr>
              <w:t xml:space="preserve">области </w:t>
            </w:r>
            <w:r w:rsidRPr="002A2747">
              <w:rPr>
                <w:rFonts w:ascii="Times New Roman" w:hAnsi="Times New Roman"/>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14:paraId="1B616CCF" w14:textId="77777777"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Лицо, уполномоченное на подписание </w:t>
            </w:r>
            <w:r w:rsidR="00451287" w:rsidRPr="002A2747">
              <w:rPr>
                <w:rFonts w:ascii="Times New Roman" w:hAnsi="Times New Roman"/>
                <w:sz w:val="24"/>
                <w:szCs w:val="24"/>
              </w:rPr>
              <w:t>ГПЗУ</w:t>
            </w:r>
            <w:r w:rsidR="00B61DC2" w:rsidRPr="002A2747">
              <w:rPr>
                <w:rFonts w:ascii="Times New Roman" w:hAnsi="Times New Roman"/>
                <w:sz w:val="24"/>
                <w:szCs w:val="24"/>
              </w:rPr>
              <w:t>, подписывает дубликат ГПЗУ.</w:t>
            </w:r>
          </w:p>
        </w:tc>
      </w:tr>
    </w:tbl>
    <w:p w14:paraId="7AE25C5D" w14:textId="77777777" w:rsidR="00C32EA8" w:rsidRPr="002A2747" w:rsidRDefault="00C32EA8" w:rsidP="00C32EA8">
      <w:pPr>
        <w:spacing w:after="0"/>
        <w:jc w:val="center"/>
        <w:rPr>
          <w:rFonts w:ascii="Times New Roman" w:hAnsi="Times New Roman"/>
          <w:b/>
          <w:sz w:val="24"/>
          <w:szCs w:val="20"/>
          <w:lang w:eastAsia="ru-RU"/>
        </w:rPr>
      </w:pPr>
    </w:p>
    <w:p w14:paraId="691A400E" w14:textId="77777777" w:rsidR="009C3083" w:rsidRDefault="009C3083" w:rsidP="00C32EA8">
      <w:pPr>
        <w:spacing w:after="0"/>
        <w:jc w:val="center"/>
        <w:rPr>
          <w:rFonts w:ascii="Times New Roman" w:hAnsi="Times New Roman"/>
          <w:b/>
          <w:sz w:val="24"/>
          <w:szCs w:val="20"/>
          <w:lang w:eastAsia="ru-RU"/>
        </w:rPr>
      </w:pPr>
    </w:p>
    <w:p w14:paraId="2F183D31" w14:textId="77777777" w:rsidR="009C3083" w:rsidRDefault="009C3083" w:rsidP="00C32EA8">
      <w:pPr>
        <w:spacing w:after="0"/>
        <w:jc w:val="center"/>
        <w:rPr>
          <w:rFonts w:ascii="Times New Roman" w:hAnsi="Times New Roman"/>
          <w:b/>
          <w:sz w:val="24"/>
          <w:szCs w:val="20"/>
          <w:lang w:eastAsia="ru-RU"/>
        </w:rPr>
      </w:pPr>
    </w:p>
    <w:p w14:paraId="58FE6773" w14:textId="77777777"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lastRenderedPageBreak/>
        <w:t xml:space="preserve">4. Формирование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w:t>
      </w:r>
    </w:p>
    <w:p w14:paraId="32D396CC" w14:textId="77777777" w:rsidR="00C32EA8" w:rsidRPr="002A2747" w:rsidRDefault="00C32EA8" w:rsidP="00C32EA8">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76A1DF7C" w14:textId="77777777" w:rsidTr="00C32EA8">
        <w:trPr>
          <w:tblHeader/>
        </w:trPr>
        <w:tc>
          <w:tcPr>
            <w:tcW w:w="2518" w:type="dxa"/>
            <w:shd w:val="clear" w:color="auto" w:fill="auto"/>
          </w:tcPr>
          <w:p w14:paraId="7A4CD8C9"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71259E90"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4B40EAC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147BC6D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14:paraId="6B88B55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01F40465" w14:textId="77777777" w:rsidTr="00C32EA8">
        <w:tc>
          <w:tcPr>
            <w:tcW w:w="2518" w:type="dxa"/>
            <w:shd w:val="clear" w:color="auto" w:fill="auto"/>
          </w:tcPr>
          <w:p w14:paraId="3B079541" w14:textId="77777777" w:rsidR="00C32EA8" w:rsidRPr="002A2747" w:rsidRDefault="00827163" w:rsidP="00C32EA8">
            <w:pPr>
              <w:suppressAutoHyphens/>
              <w:autoSpaceDE w:val="0"/>
              <w:autoSpaceDN w:val="0"/>
              <w:adjustRightInd w:val="0"/>
              <w:spacing w:after="0"/>
              <w:jc w:val="center"/>
              <w:rPr>
                <w:rFonts w:ascii="Times New Roman" w:eastAsia="Times New Roman" w:hAnsi="Times New Roman"/>
                <w:i/>
                <w:sz w:val="24"/>
                <w:szCs w:val="24"/>
                <w:u w:val="single"/>
              </w:rPr>
            </w:pPr>
            <w:r w:rsidRPr="002A2747">
              <w:rPr>
                <w:rFonts w:ascii="Times New Roman" w:eastAsia="Times New Roman" w:hAnsi="Times New Roman"/>
                <w:i/>
                <w:sz w:val="24"/>
                <w:szCs w:val="24"/>
                <w:u w:val="single"/>
              </w:rPr>
              <w:t xml:space="preserve">Орган местного самоуправления, предоставляющий государственную услугу </w:t>
            </w:r>
          </w:p>
        </w:tc>
        <w:tc>
          <w:tcPr>
            <w:tcW w:w="2552" w:type="dxa"/>
            <w:shd w:val="clear" w:color="auto" w:fill="auto"/>
          </w:tcPr>
          <w:p w14:paraId="2CF5A62C" w14:textId="77777777" w:rsidR="00C32EA8" w:rsidRPr="002A2747" w:rsidRDefault="00C32EA8" w:rsidP="00B61DC2">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Подготовка копии </w:t>
            </w:r>
            <w:r w:rsidR="00B61DC2" w:rsidRPr="002A2747">
              <w:rPr>
                <w:rFonts w:ascii="Times New Roman" w:eastAsia="Times New Roman" w:hAnsi="Times New Roman"/>
                <w:sz w:val="24"/>
                <w:szCs w:val="24"/>
              </w:rPr>
              <w:t xml:space="preserve">постановления </w:t>
            </w:r>
            <w:r w:rsidR="00B61DC2" w:rsidRPr="002A2747">
              <w:rPr>
                <w:rFonts w:ascii="Times New Roman" w:eastAsia="Times New Roman" w:hAnsi="Times New Roman"/>
                <w:i/>
                <w:sz w:val="24"/>
                <w:szCs w:val="24"/>
              </w:rPr>
              <w:t>Органа местного самоуправления</w:t>
            </w:r>
            <w:r w:rsidRPr="002A2747">
              <w:rPr>
                <w:rFonts w:ascii="Times New Roman" w:eastAsia="Times New Roman" w:hAnsi="Times New Roman"/>
                <w:sz w:val="24"/>
                <w:szCs w:val="24"/>
              </w:rPr>
              <w:t xml:space="preserve"> об утверждении ГПЗУ </w:t>
            </w:r>
          </w:p>
        </w:tc>
        <w:tc>
          <w:tcPr>
            <w:tcW w:w="2551" w:type="dxa"/>
            <w:shd w:val="clear" w:color="auto" w:fill="auto"/>
          </w:tcPr>
          <w:p w14:paraId="66F4AB5E" w14:textId="77777777" w:rsidR="00C32EA8" w:rsidRPr="002A2747" w:rsidRDefault="00C32EA8" w:rsidP="00C32EA8">
            <w:pPr>
              <w:autoSpaceDE w:val="0"/>
              <w:autoSpaceDN w:val="0"/>
              <w:adjustRightInd w:val="0"/>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1 рабочий день</w:t>
            </w:r>
          </w:p>
        </w:tc>
        <w:tc>
          <w:tcPr>
            <w:tcW w:w="7229" w:type="dxa"/>
            <w:shd w:val="clear" w:color="auto" w:fill="auto"/>
          </w:tcPr>
          <w:p w14:paraId="535F16A1" w14:textId="4BD58E3D" w:rsidR="00C32EA8" w:rsidRPr="002A2747" w:rsidRDefault="00C32EA8" w:rsidP="009D26E0">
            <w:pPr>
              <w:autoSpaceDE w:val="0"/>
              <w:autoSpaceDN w:val="0"/>
              <w:adjustRightInd w:val="0"/>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9D26E0" w:rsidRPr="009D26E0">
              <w:rPr>
                <w:rFonts w:ascii="Times New Roman" w:eastAsia="Times New Roman" w:hAnsi="Times New Roman"/>
                <w:sz w:val="24"/>
                <w:szCs w:val="24"/>
              </w:rPr>
              <w:t xml:space="preserve">Администрации городского округа Электросталь Московской </w:t>
            </w:r>
            <w:r w:rsidR="00743C96" w:rsidRPr="009D26E0">
              <w:rPr>
                <w:rFonts w:ascii="Times New Roman" w:eastAsia="Times New Roman" w:hAnsi="Times New Roman"/>
                <w:sz w:val="24"/>
                <w:szCs w:val="24"/>
              </w:rPr>
              <w:t>области</w:t>
            </w:r>
            <w:r w:rsidR="00743C96">
              <w:rPr>
                <w:rFonts w:ascii="Times New Roman" w:eastAsia="Times New Roman" w:hAnsi="Times New Roman"/>
                <w:i/>
                <w:sz w:val="24"/>
                <w:szCs w:val="24"/>
              </w:rPr>
              <w:t xml:space="preserve"> </w:t>
            </w:r>
            <w:r w:rsidR="00743C96" w:rsidRPr="002A2747">
              <w:rPr>
                <w:rFonts w:ascii="Times New Roman" w:hAnsi="Times New Roman"/>
                <w:sz w:val="24"/>
                <w:szCs w:val="24"/>
              </w:rPr>
              <w:t>получает</w:t>
            </w:r>
            <w:r w:rsidRPr="002A2747">
              <w:rPr>
                <w:rFonts w:ascii="Times New Roman" w:hAnsi="Times New Roman"/>
                <w:sz w:val="24"/>
                <w:szCs w:val="24"/>
              </w:rPr>
              <w:t xml:space="preserve"> дубликат ГПЗУ, готовит копию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r w:rsidR="00B61DC2" w:rsidRPr="002A2747">
              <w:rPr>
                <w:rFonts w:ascii="Times New Roman" w:hAnsi="Times New Roman"/>
                <w:sz w:val="24"/>
                <w:szCs w:val="24"/>
              </w:rPr>
              <w:t xml:space="preserve">, </w:t>
            </w:r>
            <w:r w:rsidRPr="002A2747">
              <w:rPr>
                <w:rFonts w:ascii="Times New Roman" w:hAnsi="Times New Roman"/>
                <w:sz w:val="24"/>
                <w:szCs w:val="24"/>
              </w:rPr>
              <w:t>передает</w:t>
            </w:r>
            <w:r w:rsidR="00B61DC2" w:rsidRPr="002A2747">
              <w:rPr>
                <w:rFonts w:ascii="Times New Roman" w:hAnsi="Times New Roman"/>
                <w:sz w:val="24"/>
                <w:szCs w:val="24"/>
              </w:rPr>
              <w:t xml:space="preserve"> их </w:t>
            </w:r>
            <w:r w:rsidRPr="002A2747">
              <w:rPr>
                <w:rFonts w:ascii="Times New Roman" w:hAnsi="Times New Roman"/>
                <w:sz w:val="24"/>
                <w:szCs w:val="24"/>
              </w:rPr>
              <w:t xml:space="preserve">в МФЦ с загрузкой информации в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00451287" w:rsidRPr="002A2747">
              <w:rPr>
                <w:rFonts w:ascii="Times New Roman" w:hAnsi="Times New Roman"/>
                <w:sz w:val="24"/>
                <w:szCs w:val="24"/>
              </w:rPr>
              <w:t xml:space="preserve">и направляет в </w:t>
            </w:r>
            <w:r w:rsidR="00BC3489" w:rsidRPr="002A2747">
              <w:rPr>
                <w:rFonts w:ascii="Times New Roman" w:hAnsi="Times New Roman"/>
                <w:sz w:val="24"/>
                <w:szCs w:val="24"/>
              </w:rPr>
              <w:t>Главархитектура МО</w:t>
            </w:r>
            <w:r w:rsidR="00451287" w:rsidRPr="002A2747">
              <w:rPr>
                <w:rFonts w:ascii="Times New Roman" w:hAnsi="Times New Roman"/>
                <w:sz w:val="24"/>
                <w:szCs w:val="24"/>
              </w:rPr>
              <w:t xml:space="preserve"> для размещения в ИСОГД МО</w:t>
            </w:r>
            <w:r w:rsidR="00B64985" w:rsidRPr="002A2747">
              <w:rPr>
                <w:rFonts w:ascii="Times New Roman" w:hAnsi="Times New Roman"/>
                <w:sz w:val="24"/>
                <w:szCs w:val="24"/>
              </w:rPr>
              <w:t>.</w:t>
            </w:r>
          </w:p>
        </w:tc>
      </w:tr>
    </w:tbl>
    <w:p w14:paraId="09594B5F" w14:textId="77777777" w:rsidR="00C32EA8" w:rsidRPr="002A2747" w:rsidRDefault="00C32EA8" w:rsidP="00B61DC2">
      <w:pPr>
        <w:spacing w:after="0"/>
        <w:rPr>
          <w:rFonts w:ascii="Times New Roman" w:hAnsi="Times New Roman"/>
          <w:b/>
          <w:sz w:val="24"/>
          <w:szCs w:val="20"/>
          <w:lang w:eastAsia="ru-RU"/>
        </w:rPr>
      </w:pPr>
    </w:p>
    <w:p w14:paraId="5368E620" w14:textId="77777777" w:rsidR="009D26E0" w:rsidRDefault="009D26E0" w:rsidP="00C32EA8">
      <w:pPr>
        <w:spacing w:after="0"/>
        <w:jc w:val="center"/>
        <w:rPr>
          <w:rFonts w:ascii="Times New Roman" w:hAnsi="Times New Roman"/>
          <w:b/>
          <w:sz w:val="24"/>
          <w:szCs w:val="20"/>
          <w:lang w:eastAsia="ru-RU"/>
        </w:rPr>
      </w:pPr>
    </w:p>
    <w:p w14:paraId="7A512D64" w14:textId="77777777" w:rsidR="009D26E0" w:rsidRDefault="009D26E0" w:rsidP="00C32EA8">
      <w:pPr>
        <w:spacing w:after="0"/>
        <w:jc w:val="center"/>
        <w:rPr>
          <w:rFonts w:ascii="Times New Roman" w:hAnsi="Times New Roman"/>
          <w:b/>
          <w:sz w:val="24"/>
          <w:szCs w:val="20"/>
          <w:lang w:eastAsia="ru-RU"/>
        </w:rPr>
      </w:pPr>
    </w:p>
    <w:p w14:paraId="17475861" w14:textId="77777777" w:rsidR="009D26E0" w:rsidRDefault="009D26E0" w:rsidP="00C32EA8">
      <w:pPr>
        <w:spacing w:after="0"/>
        <w:jc w:val="center"/>
        <w:rPr>
          <w:rFonts w:ascii="Times New Roman" w:hAnsi="Times New Roman"/>
          <w:b/>
          <w:sz w:val="24"/>
          <w:szCs w:val="20"/>
          <w:lang w:eastAsia="ru-RU"/>
        </w:rPr>
      </w:pPr>
    </w:p>
    <w:p w14:paraId="27164F3E" w14:textId="77777777" w:rsidR="009D26E0" w:rsidRDefault="009D26E0" w:rsidP="00C32EA8">
      <w:pPr>
        <w:spacing w:after="0"/>
        <w:jc w:val="center"/>
        <w:rPr>
          <w:rFonts w:ascii="Times New Roman" w:hAnsi="Times New Roman"/>
          <w:b/>
          <w:sz w:val="24"/>
          <w:szCs w:val="20"/>
          <w:lang w:eastAsia="ru-RU"/>
        </w:rPr>
      </w:pPr>
    </w:p>
    <w:p w14:paraId="1DEAB460" w14:textId="77777777" w:rsidR="009D26E0" w:rsidRDefault="009D26E0" w:rsidP="00C32EA8">
      <w:pPr>
        <w:spacing w:after="0"/>
        <w:jc w:val="center"/>
        <w:rPr>
          <w:rFonts w:ascii="Times New Roman" w:hAnsi="Times New Roman"/>
          <w:b/>
          <w:sz w:val="24"/>
          <w:szCs w:val="20"/>
          <w:lang w:eastAsia="ru-RU"/>
        </w:rPr>
      </w:pPr>
    </w:p>
    <w:p w14:paraId="501678DA" w14:textId="77777777" w:rsidR="009D26E0" w:rsidRDefault="009D26E0" w:rsidP="00C32EA8">
      <w:pPr>
        <w:spacing w:after="0"/>
        <w:jc w:val="center"/>
        <w:rPr>
          <w:rFonts w:ascii="Times New Roman" w:hAnsi="Times New Roman"/>
          <w:b/>
          <w:sz w:val="24"/>
          <w:szCs w:val="20"/>
          <w:lang w:eastAsia="ru-RU"/>
        </w:rPr>
      </w:pPr>
    </w:p>
    <w:p w14:paraId="092722F5" w14:textId="77777777" w:rsidR="009D26E0" w:rsidRDefault="009D26E0" w:rsidP="00C32EA8">
      <w:pPr>
        <w:spacing w:after="0"/>
        <w:jc w:val="center"/>
        <w:rPr>
          <w:rFonts w:ascii="Times New Roman" w:hAnsi="Times New Roman"/>
          <w:b/>
          <w:sz w:val="24"/>
          <w:szCs w:val="20"/>
          <w:lang w:eastAsia="ru-RU"/>
        </w:rPr>
      </w:pPr>
    </w:p>
    <w:p w14:paraId="3D74C9BA" w14:textId="77777777" w:rsidR="009D26E0" w:rsidRDefault="009D26E0" w:rsidP="00C32EA8">
      <w:pPr>
        <w:spacing w:after="0"/>
        <w:jc w:val="center"/>
        <w:rPr>
          <w:rFonts w:ascii="Times New Roman" w:hAnsi="Times New Roman"/>
          <w:b/>
          <w:sz w:val="24"/>
          <w:szCs w:val="20"/>
          <w:lang w:eastAsia="ru-RU"/>
        </w:rPr>
      </w:pPr>
    </w:p>
    <w:p w14:paraId="446BAB4D" w14:textId="77777777" w:rsidR="009D26E0" w:rsidRDefault="009D26E0" w:rsidP="00C32EA8">
      <w:pPr>
        <w:spacing w:after="0"/>
        <w:jc w:val="center"/>
        <w:rPr>
          <w:rFonts w:ascii="Times New Roman" w:hAnsi="Times New Roman"/>
          <w:b/>
          <w:sz w:val="24"/>
          <w:szCs w:val="20"/>
          <w:lang w:eastAsia="ru-RU"/>
        </w:rPr>
      </w:pPr>
    </w:p>
    <w:p w14:paraId="719794CB" w14:textId="77777777" w:rsidR="009D26E0" w:rsidRDefault="009D26E0" w:rsidP="00C32EA8">
      <w:pPr>
        <w:spacing w:after="0"/>
        <w:jc w:val="center"/>
        <w:rPr>
          <w:rFonts w:ascii="Times New Roman" w:hAnsi="Times New Roman"/>
          <w:b/>
          <w:sz w:val="24"/>
          <w:szCs w:val="20"/>
          <w:lang w:eastAsia="ru-RU"/>
        </w:rPr>
      </w:pPr>
    </w:p>
    <w:p w14:paraId="5F341832" w14:textId="77777777" w:rsidR="009D26E0" w:rsidRDefault="009D26E0" w:rsidP="00C32EA8">
      <w:pPr>
        <w:spacing w:after="0"/>
        <w:jc w:val="center"/>
        <w:rPr>
          <w:rFonts w:ascii="Times New Roman" w:hAnsi="Times New Roman"/>
          <w:b/>
          <w:sz w:val="24"/>
          <w:szCs w:val="20"/>
          <w:lang w:eastAsia="ru-RU"/>
        </w:rPr>
      </w:pPr>
    </w:p>
    <w:p w14:paraId="6C911818" w14:textId="77777777" w:rsidR="009D26E0" w:rsidRDefault="009D26E0" w:rsidP="00C32EA8">
      <w:pPr>
        <w:spacing w:after="0"/>
        <w:jc w:val="center"/>
        <w:rPr>
          <w:rFonts w:ascii="Times New Roman" w:hAnsi="Times New Roman"/>
          <w:b/>
          <w:sz w:val="24"/>
          <w:szCs w:val="20"/>
          <w:lang w:eastAsia="ru-RU"/>
        </w:rPr>
      </w:pPr>
    </w:p>
    <w:p w14:paraId="15563A12" w14:textId="77777777" w:rsidR="009D26E0" w:rsidRDefault="009D26E0" w:rsidP="00C32EA8">
      <w:pPr>
        <w:spacing w:after="0"/>
        <w:jc w:val="center"/>
        <w:rPr>
          <w:rFonts w:ascii="Times New Roman" w:hAnsi="Times New Roman"/>
          <w:b/>
          <w:sz w:val="24"/>
          <w:szCs w:val="20"/>
          <w:lang w:eastAsia="ru-RU"/>
        </w:rPr>
      </w:pPr>
    </w:p>
    <w:p w14:paraId="27FE8701" w14:textId="77777777" w:rsidR="009D26E0" w:rsidRDefault="009D26E0" w:rsidP="00C32EA8">
      <w:pPr>
        <w:spacing w:after="0"/>
        <w:jc w:val="center"/>
        <w:rPr>
          <w:rFonts w:ascii="Times New Roman" w:hAnsi="Times New Roman"/>
          <w:b/>
          <w:sz w:val="24"/>
          <w:szCs w:val="20"/>
          <w:lang w:eastAsia="ru-RU"/>
        </w:rPr>
      </w:pPr>
    </w:p>
    <w:p w14:paraId="4FF04E0D" w14:textId="77777777" w:rsidR="009C3083" w:rsidRDefault="009C3083" w:rsidP="00C32EA8">
      <w:pPr>
        <w:spacing w:after="0"/>
        <w:jc w:val="center"/>
        <w:rPr>
          <w:rFonts w:ascii="Times New Roman" w:hAnsi="Times New Roman"/>
          <w:b/>
          <w:sz w:val="24"/>
          <w:szCs w:val="20"/>
          <w:lang w:eastAsia="ru-RU"/>
        </w:rPr>
      </w:pPr>
    </w:p>
    <w:p w14:paraId="50EF2CFA" w14:textId="77777777" w:rsidR="009C3083" w:rsidRDefault="009C3083" w:rsidP="00C32EA8">
      <w:pPr>
        <w:spacing w:after="0"/>
        <w:jc w:val="center"/>
        <w:rPr>
          <w:rFonts w:ascii="Times New Roman" w:hAnsi="Times New Roman"/>
          <w:b/>
          <w:sz w:val="24"/>
          <w:szCs w:val="20"/>
          <w:lang w:eastAsia="ru-RU"/>
        </w:rPr>
      </w:pPr>
    </w:p>
    <w:p w14:paraId="029D4E03" w14:textId="77777777" w:rsidR="009C3083" w:rsidRDefault="009C3083" w:rsidP="00C32EA8">
      <w:pPr>
        <w:spacing w:after="0"/>
        <w:jc w:val="center"/>
        <w:rPr>
          <w:rFonts w:ascii="Times New Roman" w:hAnsi="Times New Roman"/>
          <w:b/>
          <w:sz w:val="24"/>
          <w:szCs w:val="20"/>
          <w:lang w:eastAsia="ru-RU"/>
        </w:rPr>
      </w:pPr>
    </w:p>
    <w:p w14:paraId="6A8DE942" w14:textId="77777777" w:rsidR="009D26E0" w:rsidRDefault="009D26E0" w:rsidP="00C32EA8">
      <w:pPr>
        <w:spacing w:after="0"/>
        <w:jc w:val="center"/>
        <w:rPr>
          <w:rFonts w:ascii="Times New Roman" w:hAnsi="Times New Roman"/>
          <w:b/>
          <w:sz w:val="24"/>
          <w:szCs w:val="20"/>
          <w:lang w:eastAsia="ru-RU"/>
        </w:rPr>
      </w:pPr>
    </w:p>
    <w:p w14:paraId="41AD233A" w14:textId="77777777" w:rsidR="00C32EA8" w:rsidRPr="002A2747" w:rsidRDefault="00C32EA8" w:rsidP="00C32EA8">
      <w:pPr>
        <w:spacing w:after="0"/>
        <w:jc w:val="center"/>
        <w:rPr>
          <w:rFonts w:ascii="Times New Roman" w:hAnsi="Times New Roman"/>
          <w:b/>
          <w:sz w:val="24"/>
          <w:szCs w:val="20"/>
          <w:lang w:eastAsia="ru-RU"/>
        </w:rPr>
      </w:pPr>
      <w:r w:rsidRPr="002A2747">
        <w:rPr>
          <w:rFonts w:ascii="Times New Roman" w:hAnsi="Times New Roman"/>
          <w:b/>
          <w:sz w:val="24"/>
          <w:szCs w:val="20"/>
          <w:lang w:eastAsia="ru-RU"/>
        </w:rPr>
        <w:lastRenderedPageBreak/>
        <w:t xml:space="preserve">5. Информирование Заявителя о результате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Выдача (направление) Заявителю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w:t>
      </w:r>
    </w:p>
    <w:p w14:paraId="2A2D3CE2" w14:textId="77777777"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78E18C8A" w14:textId="77777777" w:rsidTr="00C32EA8">
        <w:trPr>
          <w:tblHeader/>
        </w:trPr>
        <w:tc>
          <w:tcPr>
            <w:tcW w:w="2518" w:type="dxa"/>
            <w:shd w:val="clear" w:color="auto" w:fill="auto"/>
          </w:tcPr>
          <w:p w14:paraId="248565F9"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2CA5B9F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6CDB9DD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4042C633"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14:paraId="5CBA79DA"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B61DC2" w:rsidRPr="002A2747" w14:paraId="18E52E23" w14:textId="77777777" w:rsidTr="00B61DC2">
        <w:trPr>
          <w:trHeight w:val="4826"/>
        </w:trPr>
        <w:tc>
          <w:tcPr>
            <w:tcW w:w="2518" w:type="dxa"/>
            <w:shd w:val="clear" w:color="auto" w:fill="auto"/>
          </w:tcPr>
          <w:p w14:paraId="7FD97CFF"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МФЦ/ </w:t>
            </w:r>
          </w:p>
          <w:p w14:paraId="559D2E0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АИС МФЦ</w:t>
            </w:r>
          </w:p>
        </w:tc>
        <w:tc>
          <w:tcPr>
            <w:tcW w:w="2552" w:type="dxa"/>
            <w:shd w:val="clear" w:color="auto" w:fill="auto"/>
          </w:tcPr>
          <w:p w14:paraId="09FAE7CF" w14:textId="77777777" w:rsidR="00B61DC2" w:rsidRPr="002A2747" w:rsidRDefault="00B61DC2"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Информирование, выдача результата предоставления Государственной услуги Заявителю</w:t>
            </w:r>
          </w:p>
        </w:tc>
        <w:tc>
          <w:tcPr>
            <w:tcW w:w="2551" w:type="dxa"/>
            <w:shd w:val="clear" w:color="auto" w:fill="auto"/>
          </w:tcPr>
          <w:p w14:paraId="799BA4F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1 рабочий день </w:t>
            </w:r>
          </w:p>
          <w:p w14:paraId="6313D35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14:paraId="0A9ED0ED" w14:textId="7542FA1A"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незамедлительно информирует Заявителя. </w:t>
            </w:r>
          </w:p>
          <w:p w14:paraId="09C1C94D" w14:textId="5C6BA54B"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МФЦ в </w:t>
            </w:r>
            <w:r w:rsidR="009D26E0">
              <w:rPr>
                <w:rFonts w:ascii="Times New Roman" w:hAnsi="Times New Roman"/>
                <w:sz w:val="24"/>
                <w:szCs w:val="24"/>
                <w:lang w:eastAsia="ru-RU"/>
              </w:rPr>
              <w:t>А</w:t>
            </w:r>
            <w:r w:rsidR="009D26E0" w:rsidRPr="009D26E0">
              <w:rPr>
                <w:rFonts w:ascii="Times New Roman" w:eastAsia="Times New Roman" w:hAnsi="Times New Roman"/>
                <w:sz w:val="24"/>
                <w:szCs w:val="24"/>
              </w:rPr>
              <w:t xml:space="preserve">дминистрации городского округа Электросталь Московской </w:t>
            </w:r>
            <w:r w:rsidR="00743C96" w:rsidRPr="009D26E0">
              <w:rPr>
                <w:rFonts w:ascii="Times New Roman" w:eastAsia="Times New Roman" w:hAnsi="Times New Roman"/>
                <w:sz w:val="24"/>
                <w:szCs w:val="24"/>
              </w:rPr>
              <w:t>области</w:t>
            </w:r>
            <w:r w:rsidR="00743C96">
              <w:rPr>
                <w:rFonts w:ascii="Times New Roman" w:eastAsia="Times New Roman" w:hAnsi="Times New Roman"/>
                <w:i/>
                <w:sz w:val="24"/>
                <w:szCs w:val="24"/>
              </w:rPr>
              <w:t xml:space="preserve"> </w:t>
            </w:r>
            <w:r w:rsidR="00743C96" w:rsidRPr="002A2747">
              <w:rPr>
                <w:rFonts w:ascii="Times New Roman" w:hAnsi="Times New Roman"/>
                <w:sz w:val="24"/>
                <w:szCs w:val="24"/>
                <w:lang w:eastAsia="ru-RU"/>
              </w:rPr>
              <w:t>в</w:t>
            </w:r>
            <w:r w:rsidRPr="002A2747">
              <w:rPr>
                <w:rFonts w:ascii="Times New Roman" w:hAnsi="Times New Roman"/>
                <w:sz w:val="24"/>
                <w:szCs w:val="24"/>
                <w:lang w:eastAsia="ru-RU"/>
              </w:rPr>
              <w:t xml:space="preserve"> течение 5 рабочих дней.</w:t>
            </w:r>
          </w:p>
          <w:p w14:paraId="6A544119" w14:textId="6F99E4CA"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sidR="009D26E0">
              <w:rPr>
                <w:rFonts w:ascii="Times New Roman" w:hAnsi="Times New Roman"/>
                <w:sz w:val="24"/>
                <w:szCs w:val="24"/>
                <w:lang w:eastAsia="ru-RU"/>
              </w:rPr>
              <w:t>А</w:t>
            </w:r>
            <w:r w:rsidR="009D26E0" w:rsidRPr="009D26E0">
              <w:rPr>
                <w:rFonts w:ascii="Times New Roman" w:eastAsia="Times New Roman" w:hAnsi="Times New Roman"/>
                <w:sz w:val="24"/>
                <w:szCs w:val="24"/>
              </w:rPr>
              <w:t xml:space="preserve">дминистрации городского округа Электросталь Московской </w:t>
            </w:r>
            <w:r w:rsidR="00743C96" w:rsidRPr="009D26E0">
              <w:rPr>
                <w:rFonts w:ascii="Times New Roman" w:eastAsia="Times New Roman" w:hAnsi="Times New Roman"/>
                <w:sz w:val="24"/>
                <w:szCs w:val="24"/>
              </w:rPr>
              <w:t>области</w:t>
            </w:r>
            <w:r w:rsidR="00743C96">
              <w:rPr>
                <w:rFonts w:ascii="Times New Roman" w:eastAsia="Times New Roman" w:hAnsi="Times New Roman"/>
                <w:i/>
                <w:sz w:val="24"/>
                <w:szCs w:val="24"/>
              </w:rPr>
              <w:t xml:space="preserve"> </w:t>
            </w:r>
            <w:r w:rsidR="00743C96" w:rsidRPr="002A2747">
              <w:rPr>
                <w:rFonts w:ascii="Times New Roman" w:hAnsi="Times New Roman"/>
                <w:sz w:val="24"/>
                <w:szCs w:val="24"/>
                <w:lang w:eastAsia="ru-RU"/>
              </w:rPr>
              <w:t>об</w:t>
            </w:r>
            <w:r w:rsidRPr="002A2747">
              <w:rPr>
                <w:rFonts w:ascii="Times New Roman" w:hAnsi="Times New Roman"/>
                <w:sz w:val="24"/>
                <w:szCs w:val="24"/>
                <w:lang w:eastAsia="ru-RU"/>
              </w:rPr>
              <w:t xml:space="preserve"> утверждении ГПЗУ или решение об отказе в предоставлении Государственной услуги. </w:t>
            </w:r>
          </w:p>
          <w:p w14:paraId="3D5249C7" w14:textId="77777777" w:rsidR="00B61DC2" w:rsidRPr="002A2747" w:rsidRDefault="00B61DC2" w:rsidP="00C32EA8">
            <w:pPr>
              <w:spacing w:after="0" w:line="240" w:lineRule="auto"/>
              <w:ind w:firstLine="542"/>
              <w:jc w:val="both"/>
              <w:rPr>
                <w:rFonts w:ascii="Times New Roman" w:eastAsia="Times New Roman" w:hAnsi="Times New Roman"/>
                <w:sz w:val="24"/>
                <w:szCs w:val="24"/>
              </w:rPr>
            </w:pPr>
            <w:r w:rsidRPr="002A2747">
              <w:rPr>
                <w:rFonts w:ascii="Times New Roman" w:hAnsi="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14:paraId="2E6BAEF2" w14:textId="77777777" w:rsidR="00C32EA8" w:rsidRPr="002A2747" w:rsidRDefault="00C32EA8" w:rsidP="00D55686"/>
    <w:p w14:paraId="74233927" w14:textId="77777777" w:rsidR="001B1375" w:rsidRPr="002A2747" w:rsidRDefault="001B1375" w:rsidP="00975E9B">
      <w:pPr>
        <w:spacing w:after="160" w:line="259" w:lineRule="auto"/>
        <w:sectPr w:rsidR="001B1375" w:rsidRPr="002A2747" w:rsidSect="0062684A">
          <w:headerReference w:type="default" r:id="rId29"/>
          <w:footerReference w:type="default" r:id="rId30"/>
          <w:pgSz w:w="16838" w:h="11906" w:orient="landscape" w:code="9"/>
          <w:pgMar w:top="1134" w:right="1440" w:bottom="567" w:left="1276" w:header="720" w:footer="720" w:gutter="0"/>
          <w:cols w:space="720"/>
          <w:noEndnote/>
        </w:sectPr>
      </w:pPr>
    </w:p>
    <w:p w14:paraId="065472B3" w14:textId="533EE962" w:rsidR="00975E9B" w:rsidRDefault="00975E9B" w:rsidP="00975E9B">
      <w:pPr>
        <w:spacing w:after="0" w:line="240" w:lineRule="auto"/>
        <w:ind w:left="6237"/>
        <w:jc w:val="right"/>
        <w:rPr>
          <w:rFonts w:ascii="Times New Roman" w:hAnsi="Times New Roman"/>
          <w:b/>
          <w:sz w:val="24"/>
          <w:szCs w:val="24"/>
        </w:rPr>
      </w:pPr>
      <w:r w:rsidRPr="00D55686">
        <w:rPr>
          <w:rFonts w:ascii="Times New Roman" w:hAnsi="Times New Roman"/>
          <w:b/>
          <w:sz w:val="24"/>
          <w:szCs w:val="24"/>
        </w:rPr>
        <w:lastRenderedPageBreak/>
        <w:t>Приложение 1</w:t>
      </w:r>
      <w:r w:rsidR="005A65B0" w:rsidRPr="00D55686">
        <w:rPr>
          <w:rFonts w:ascii="Times New Roman" w:hAnsi="Times New Roman"/>
          <w:b/>
          <w:sz w:val="24"/>
          <w:szCs w:val="24"/>
        </w:rPr>
        <w:t>3</w:t>
      </w:r>
      <w:r w:rsidRPr="00D55686">
        <w:rPr>
          <w:rFonts w:ascii="Times New Roman" w:hAnsi="Times New Roman"/>
          <w:b/>
          <w:sz w:val="24"/>
          <w:szCs w:val="24"/>
        </w:rPr>
        <w:t xml:space="preserve"> </w:t>
      </w:r>
    </w:p>
    <w:p w14:paraId="573F85C7"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lang w:eastAsia="ru-RU"/>
        </w:rPr>
        <w:t>к административному регламенту предоставления</w:t>
      </w:r>
      <w:r w:rsidRPr="00323BED">
        <w:rPr>
          <w:rFonts w:ascii="Times New Roman" w:hAnsi="Times New Roman"/>
          <w:sz w:val="24"/>
          <w:szCs w:val="24"/>
        </w:rPr>
        <w:t xml:space="preserve"> </w:t>
      </w:r>
    </w:p>
    <w:p w14:paraId="3AFC0D2B"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7291F758"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64CAEB2B"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57ACC8BB"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1A9D8E4B"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67C67EBD" w14:textId="5A3CCC2B" w:rsidR="009C3083" w:rsidRPr="00D55686" w:rsidRDefault="009C3083" w:rsidP="009C3083">
      <w:pPr>
        <w:spacing w:after="0" w:line="240" w:lineRule="auto"/>
        <w:ind w:left="6237"/>
        <w:jc w:val="right"/>
        <w:rPr>
          <w:rFonts w:ascii="Times New Roman" w:hAnsi="Times New Roman"/>
          <w:b/>
          <w:sz w:val="24"/>
          <w:szCs w:val="24"/>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p>
    <w:p w14:paraId="55BA184F" w14:textId="6DEDA806" w:rsidR="00975E9B" w:rsidRPr="002A2747" w:rsidRDefault="00975E9B" w:rsidP="005A65B0">
      <w:pPr>
        <w:spacing w:after="0" w:line="240" w:lineRule="auto"/>
        <w:ind w:left="1560"/>
        <w:jc w:val="both"/>
        <w:rPr>
          <w:rFonts w:ascii="Times New Roman" w:hAnsi="Times New Roman"/>
          <w:sz w:val="24"/>
          <w:szCs w:val="24"/>
        </w:rPr>
      </w:pPr>
    </w:p>
    <w:p w14:paraId="5F4382D6" w14:textId="5153DA86" w:rsidR="00975E9B" w:rsidRPr="002A2747" w:rsidRDefault="00975E9B" w:rsidP="00521394">
      <w:pPr>
        <w:pStyle w:val="1-"/>
        <w:spacing w:before="0" w:after="0"/>
        <w:rPr>
          <w:sz w:val="24"/>
          <w:szCs w:val="24"/>
        </w:rPr>
      </w:pPr>
      <w:bookmarkStart w:id="206" w:name="_Toc460002918"/>
      <w:bookmarkStart w:id="207" w:name="приложение_13_топосъемка"/>
      <w:r w:rsidRPr="002A2747">
        <w:rPr>
          <w:sz w:val="24"/>
          <w:szCs w:val="24"/>
        </w:rPr>
        <w:t>Требования к электронной версии топографического плана масштаба 1:500</w:t>
      </w:r>
      <w:r w:rsidR="00743C96" w:rsidRPr="002A2747">
        <w:rPr>
          <w:sz w:val="24"/>
          <w:szCs w:val="24"/>
        </w:rPr>
        <w:t>, изготавливаемого</w:t>
      </w:r>
      <w:r w:rsidRPr="002A2747">
        <w:rPr>
          <w:sz w:val="24"/>
          <w:szCs w:val="24"/>
        </w:rPr>
        <w:t xml:space="preserve"> для разработки ГПЗУ</w:t>
      </w:r>
      <w:bookmarkEnd w:id="206"/>
    </w:p>
    <w:bookmarkEnd w:id="207"/>
    <w:p w14:paraId="3BFF3A69" w14:textId="77777777" w:rsidR="00975E9B" w:rsidRPr="002A2747" w:rsidRDefault="00975E9B" w:rsidP="005A65B0">
      <w:pPr>
        <w:ind w:left="1560"/>
        <w:jc w:val="center"/>
        <w:rPr>
          <w:rFonts w:ascii="Times New Roman" w:hAnsi="Times New Roman"/>
          <w:b/>
          <w:sz w:val="24"/>
          <w:szCs w:val="24"/>
        </w:rPr>
      </w:pPr>
    </w:p>
    <w:p w14:paraId="4970B2D9"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038A0D78" w14:textId="77777777" w:rsidR="00975E9B" w:rsidRPr="002A2747" w:rsidRDefault="00975E9B" w:rsidP="00975E9B">
      <w:pPr>
        <w:spacing w:after="0"/>
        <w:ind w:left="397" w:firstLine="851"/>
        <w:jc w:val="both"/>
        <w:rPr>
          <w:rFonts w:ascii="Times New Roman" w:hAnsi="Times New Roman"/>
          <w:b/>
          <w:sz w:val="24"/>
          <w:szCs w:val="24"/>
        </w:rPr>
      </w:pPr>
      <w:r w:rsidRPr="002A2747">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623377E1"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6B8AD0E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477DD3F0"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sz w:val="24"/>
          <w:szCs w:val="24"/>
          <w:lang w:val="en-US"/>
        </w:rPr>
        <w:t>pdf</w:t>
      </w:r>
      <w:r w:rsidRPr="002A2747">
        <w:rPr>
          <w:rFonts w:ascii="Times New Roman" w:hAnsi="Times New Roman"/>
          <w:sz w:val="24"/>
          <w:szCs w:val="24"/>
        </w:rPr>
        <w:t>.</w:t>
      </w:r>
    </w:p>
    <w:p w14:paraId="41386EB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Имена файлов должны формироваться по следующему правилу:</w:t>
      </w:r>
    </w:p>
    <w:p w14:paraId="2CFD0641"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_</w:t>
      </w:r>
      <w:r w:rsidRPr="002A2747">
        <w:rPr>
          <w:rFonts w:ascii="Times New Roman" w:hAnsi="Times New Roman"/>
          <w:sz w:val="24"/>
          <w:szCs w:val="24"/>
          <w:lang w:val="en-US"/>
        </w:rPr>
        <w:t>mm</w:t>
      </w:r>
      <w:r w:rsidRPr="002A2747">
        <w:rPr>
          <w:rFonts w:ascii="Times New Roman" w:hAnsi="Times New Roman"/>
          <w:sz w:val="24"/>
          <w:szCs w:val="24"/>
        </w:rPr>
        <w:t>yy.dwg;</w:t>
      </w:r>
    </w:p>
    <w:p w14:paraId="01E5AAEF"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 xml:space="preserve"> – кадастровый номер земельного участка;</w:t>
      </w:r>
    </w:p>
    <w:p w14:paraId="62DB3298"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lang w:val="en-US"/>
        </w:rPr>
        <w:t>mm</w:t>
      </w:r>
      <w:r w:rsidRPr="002A2747">
        <w:rPr>
          <w:rFonts w:ascii="Times New Roman" w:hAnsi="Times New Roman"/>
          <w:sz w:val="24"/>
          <w:szCs w:val="24"/>
        </w:rPr>
        <w:t>yy – номер месяца в году и две последние цифры года;</w:t>
      </w:r>
    </w:p>
    <w:p w14:paraId="0E30CBAA"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dwg - расширение файлов</w:t>
      </w:r>
    </w:p>
    <w:p w14:paraId="0101E618"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(пример: если работы выполнялись по проекту на земельном участке с кадастровым номером </w:t>
      </w:r>
      <w:r w:rsidRPr="002A2747">
        <w:rPr>
          <w:rFonts w:ascii="Times New Roman" w:hAnsi="Times New Roman"/>
          <w:bCs/>
          <w:sz w:val="24"/>
          <w:szCs w:val="24"/>
        </w:rPr>
        <w:t>50:45:0040823:0 в марте 2016 года</w:t>
      </w:r>
      <w:r w:rsidRPr="002A2747">
        <w:rPr>
          <w:rFonts w:ascii="Times New Roman" w:hAnsi="Times New Roman"/>
          <w:sz w:val="24"/>
          <w:szCs w:val="24"/>
        </w:rPr>
        <w:t xml:space="preserve">, электронная версия топографического плана           в формате AutoCAD должна быть представлена в виде файла с именем </w:t>
      </w:r>
      <w:r w:rsidRPr="002A2747">
        <w:rPr>
          <w:rFonts w:ascii="Times New Roman" w:hAnsi="Times New Roman"/>
          <w:bCs/>
          <w:sz w:val="24"/>
          <w:szCs w:val="24"/>
        </w:rPr>
        <w:t>504500408230_0316</w:t>
      </w:r>
      <w:r w:rsidRPr="002A2747">
        <w:rPr>
          <w:rFonts w:ascii="Times New Roman" w:hAnsi="Times New Roman"/>
          <w:sz w:val="24"/>
          <w:szCs w:val="24"/>
        </w:rPr>
        <w:t>.dwg).</w:t>
      </w:r>
    </w:p>
    <w:p w14:paraId="40E4D613"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14:paraId="25F568F4"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52C8139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lastRenderedPageBreak/>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14:paraId="221D0A54" w14:textId="77777777" w:rsidR="00743C96" w:rsidRDefault="00743C96" w:rsidP="009C3083">
      <w:pPr>
        <w:spacing w:after="0"/>
        <w:rPr>
          <w:rFonts w:ascii="Times New Roman" w:hAnsi="Times New Roman"/>
          <w:sz w:val="24"/>
          <w:szCs w:val="24"/>
        </w:rPr>
      </w:pPr>
    </w:p>
    <w:p w14:paraId="4D64AF04" w14:textId="77777777" w:rsidR="00D55686" w:rsidRDefault="00D55686" w:rsidP="00975E9B">
      <w:pPr>
        <w:spacing w:after="0"/>
        <w:ind w:left="6237"/>
        <w:jc w:val="right"/>
        <w:rPr>
          <w:rFonts w:ascii="Times New Roman" w:hAnsi="Times New Roman"/>
          <w:sz w:val="24"/>
          <w:szCs w:val="24"/>
        </w:rPr>
      </w:pPr>
    </w:p>
    <w:p w14:paraId="69717804" w14:textId="77777777" w:rsidR="009C3083" w:rsidRDefault="00975E9B" w:rsidP="00975E9B">
      <w:pPr>
        <w:spacing w:after="0"/>
        <w:ind w:left="6237"/>
        <w:jc w:val="right"/>
        <w:rPr>
          <w:rFonts w:ascii="Times New Roman" w:hAnsi="Times New Roman"/>
          <w:b/>
          <w:sz w:val="24"/>
          <w:szCs w:val="24"/>
        </w:rPr>
      </w:pPr>
      <w:r w:rsidRPr="00D55686">
        <w:rPr>
          <w:rFonts w:ascii="Times New Roman" w:hAnsi="Times New Roman"/>
          <w:b/>
          <w:sz w:val="24"/>
          <w:szCs w:val="24"/>
        </w:rPr>
        <w:t>Приложение 1</w:t>
      </w:r>
      <w:r w:rsidR="005A65B0" w:rsidRPr="00D55686">
        <w:rPr>
          <w:rFonts w:ascii="Times New Roman" w:hAnsi="Times New Roman"/>
          <w:b/>
          <w:sz w:val="24"/>
          <w:szCs w:val="24"/>
        </w:rPr>
        <w:t>4</w:t>
      </w:r>
    </w:p>
    <w:p w14:paraId="0B14505D" w14:textId="77777777" w:rsidR="009C3083" w:rsidRDefault="00743C96" w:rsidP="009C3083">
      <w:pPr>
        <w:spacing w:after="0" w:line="240" w:lineRule="auto"/>
        <w:jc w:val="right"/>
        <w:rPr>
          <w:rFonts w:ascii="Times New Roman" w:hAnsi="Times New Roman"/>
          <w:sz w:val="24"/>
          <w:szCs w:val="24"/>
        </w:rPr>
      </w:pPr>
      <w:r w:rsidRPr="00D55686">
        <w:rPr>
          <w:rFonts w:ascii="Times New Roman" w:hAnsi="Times New Roman"/>
          <w:b/>
          <w:sz w:val="24"/>
          <w:szCs w:val="24"/>
        </w:rPr>
        <w:t xml:space="preserve"> </w:t>
      </w:r>
      <w:r w:rsidR="009C3083" w:rsidRPr="00323BED">
        <w:rPr>
          <w:rFonts w:ascii="Times New Roman" w:hAnsi="Times New Roman"/>
          <w:sz w:val="24"/>
          <w:szCs w:val="24"/>
          <w:lang w:eastAsia="ru-RU"/>
        </w:rPr>
        <w:t>к административному регламенту предоставления</w:t>
      </w:r>
      <w:r w:rsidR="009C3083" w:rsidRPr="00323BED">
        <w:rPr>
          <w:rFonts w:ascii="Times New Roman" w:hAnsi="Times New Roman"/>
          <w:sz w:val="24"/>
          <w:szCs w:val="24"/>
        </w:rPr>
        <w:t xml:space="preserve"> </w:t>
      </w:r>
    </w:p>
    <w:p w14:paraId="255BADB8"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государственной</w:t>
      </w:r>
      <w:r>
        <w:rPr>
          <w:rFonts w:ascii="Times New Roman" w:hAnsi="Times New Roman"/>
          <w:sz w:val="24"/>
          <w:szCs w:val="24"/>
        </w:rPr>
        <w:t xml:space="preserve"> услуги </w:t>
      </w:r>
      <w:r w:rsidRPr="00323BED">
        <w:rPr>
          <w:rFonts w:ascii="Times New Roman" w:hAnsi="Times New Roman"/>
          <w:sz w:val="24"/>
          <w:szCs w:val="24"/>
        </w:rPr>
        <w:t xml:space="preserve"> </w:t>
      </w:r>
      <w:r w:rsidRPr="00323BED">
        <w:rPr>
          <w:rFonts w:ascii="Times New Roman" w:hAnsi="Times New Roman"/>
          <w:bCs/>
          <w:sz w:val="24"/>
          <w:szCs w:val="24"/>
        </w:rPr>
        <w:t>«</w:t>
      </w:r>
      <w:r w:rsidRPr="00323BED">
        <w:rPr>
          <w:rFonts w:ascii="Times New Roman" w:hAnsi="Times New Roman"/>
          <w:sz w:val="24"/>
          <w:szCs w:val="24"/>
        </w:rPr>
        <w:t xml:space="preserve">Подготовка и утверждение </w:t>
      </w:r>
    </w:p>
    <w:p w14:paraId="49242C95"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градостроительных планов земельных участков</w:t>
      </w:r>
    </w:p>
    <w:p w14:paraId="0BCF2793"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 в виде отдельного документа при осуществлении </w:t>
      </w:r>
    </w:p>
    <w:p w14:paraId="252DE4E8"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строительства, реконструкции объектов индивидуального </w:t>
      </w:r>
    </w:p>
    <w:p w14:paraId="6CB35C17" w14:textId="77777777" w:rsidR="009C3083" w:rsidRDefault="009C3083" w:rsidP="009C3083">
      <w:pPr>
        <w:spacing w:after="0" w:line="240" w:lineRule="auto"/>
        <w:jc w:val="right"/>
        <w:rPr>
          <w:rFonts w:ascii="Times New Roman" w:hAnsi="Times New Roman"/>
          <w:sz w:val="24"/>
          <w:szCs w:val="24"/>
        </w:rPr>
      </w:pPr>
      <w:r w:rsidRPr="00323BED">
        <w:rPr>
          <w:rFonts w:ascii="Times New Roman" w:hAnsi="Times New Roman"/>
          <w:sz w:val="24"/>
          <w:szCs w:val="24"/>
        </w:rPr>
        <w:t xml:space="preserve">жилищного строительства на территории </w:t>
      </w:r>
    </w:p>
    <w:p w14:paraId="2C1A6617" w14:textId="453D6E5C" w:rsidR="00975E9B" w:rsidRPr="00D55686" w:rsidRDefault="009C3083" w:rsidP="009C3083">
      <w:pPr>
        <w:spacing w:after="0"/>
        <w:ind w:left="6237"/>
        <w:jc w:val="right"/>
        <w:rPr>
          <w:rFonts w:ascii="Times New Roman" w:hAnsi="Times New Roman"/>
          <w:b/>
          <w:sz w:val="24"/>
          <w:szCs w:val="24"/>
        </w:rPr>
      </w:pPr>
      <w:r w:rsidRPr="00323BED">
        <w:rPr>
          <w:rFonts w:ascii="Times New Roman" w:hAnsi="Times New Roman"/>
          <w:sz w:val="24"/>
          <w:szCs w:val="24"/>
        </w:rPr>
        <w:t>муниципальных образований Московской области</w:t>
      </w:r>
      <w:r w:rsidRPr="00323BED">
        <w:rPr>
          <w:rFonts w:ascii="Times New Roman" w:hAnsi="Times New Roman"/>
          <w:bCs/>
          <w:sz w:val="24"/>
          <w:szCs w:val="24"/>
        </w:rPr>
        <w:t>»</w:t>
      </w:r>
      <w:r w:rsidR="00975E9B" w:rsidRPr="00D55686">
        <w:rPr>
          <w:rFonts w:ascii="Times New Roman" w:hAnsi="Times New Roman"/>
          <w:b/>
          <w:sz w:val="24"/>
          <w:szCs w:val="24"/>
        </w:rPr>
        <w:t xml:space="preserve"> </w:t>
      </w:r>
    </w:p>
    <w:p w14:paraId="7D7C6410" w14:textId="2A9AFA4E" w:rsidR="00975E9B" w:rsidRPr="002A2747" w:rsidRDefault="00975E9B" w:rsidP="00521394">
      <w:pPr>
        <w:pStyle w:val="1-"/>
        <w:spacing w:before="0" w:after="0"/>
        <w:rPr>
          <w:sz w:val="24"/>
          <w:szCs w:val="24"/>
        </w:rPr>
      </w:pPr>
      <w:bookmarkStart w:id="208" w:name="_Toc460002919"/>
      <w:bookmarkStart w:id="209" w:name="приложение_14_требования_к_слоям"/>
      <w:r w:rsidRPr="002A2747">
        <w:rPr>
          <w:sz w:val="24"/>
          <w:szCs w:val="24"/>
        </w:rPr>
        <w:t>Требования к составу слоев электронной версии топографического плана масштаба 1:500, изготавливаемого для разработки ГПЗУ</w:t>
      </w:r>
      <w:bookmarkEnd w:id="208"/>
    </w:p>
    <w:bookmarkEnd w:id="209"/>
    <w:p w14:paraId="2817C747" w14:textId="77777777" w:rsidR="00975E9B" w:rsidRPr="002A2747" w:rsidRDefault="00975E9B" w:rsidP="00975E9B">
      <w:pPr>
        <w:spacing w:after="0"/>
        <w:ind w:left="567"/>
        <w:jc w:val="both"/>
        <w:rPr>
          <w:rFonts w:ascii="Times New Roman" w:hAnsi="Times New Roman"/>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7"/>
        <w:gridCol w:w="2975"/>
        <w:gridCol w:w="1861"/>
        <w:gridCol w:w="2451"/>
      </w:tblGrid>
      <w:tr w:rsidR="00975E9B" w:rsidRPr="002A2747" w14:paraId="695D3D17" w14:textId="77777777"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14:paraId="3344C63C"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14:paraId="7075C4A9"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14:paraId="71067191"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14:paraId="1F3FB05A"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слоя в векторном файле</w:t>
            </w:r>
          </w:p>
        </w:tc>
      </w:tr>
      <w:tr w:rsidR="00975E9B" w:rsidRPr="002A2747" w14:paraId="0051AF5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FD97BD"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3B2F537"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33762ABA"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13-20</w:t>
            </w:r>
          </w:p>
        </w:tc>
        <w:tc>
          <w:tcPr>
            <w:tcW w:w="1249" w:type="pct"/>
            <w:tcBorders>
              <w:bottom w:val="single" w:sz="4" w:space="0" w:color="00000A"/>
              <w:right w:val="single" w:sz="4" w:space="0" w:color="00000A"/>
            </w:tcBorders>
            <w:shd w:val="clear" w:color="auto" w:fill="auto"/>
            <w:vAlign w:val="center"/>
          </w:tcPr>
          <w:p w14:paraId="57520333"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4DE4609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17BF1"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1BCC1BE"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1615B2F"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14:paraId="5EF3E6A6"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3F0D2A4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599AF4"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19A5B49"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Вышки легкого типа</w:t>
            </w:r>
          </w:p>
        </w:tc>
        <w:tc>
          <w:tcPr>
            <w:tcW w:w="948" w:type="pct"/>
            <w:tcBorders>
              <w:bottom w:val="single" w:sz="4" w:space="0" w:color="00000A"/>
              <w:right w:val="single" w:sz="4" w:space="0" w:color="00000A"/>
            </w:tcBorders>
            <w:shd w:val="clear" w:color="auto" w:fill="auto"/>
            <w:vAlign w:val="center"/>
          </w:tcPr>
          <w:p w14:paraId="19ACAE6D"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14:paraId="10AC5A34"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5F129F41"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1B125B"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49C36A0"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57E884D8"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28-31</w:t>
            </w:r>
          </w:p>
        </w:tc>
        <w:tc>
          <w:tcPr>
            <w:tcW w:w="1249" w:type="pct"/>
            <w:tcBorders>
              <w:bottom w:val="single" w:sz="4" w:space="0" w:color="00000A"/>
              <w:right w:val="single" w:sz="4" w:space="0" w:color="00000A"/>
            </w:tcBorders>
            <w:shd w:val="clear" w:color="auto" w:fill="auto"/>
            <w:vAlign w:val="center"/>
          </w:tcPr>
          <w:p w14:paraId="0E3D41D1"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391AF8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7460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3A7BB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2-й этаж</w:t>
            </w:r>
          </w:p>
        </w:tc>
        <w:tc>
          <w:tcPr>
            <w:tcW w:w="948" w:type="pct"/>
            <w:tcBorders>
              <w:bottom w:val="single" w:sz="4" w:space="0" w:color="00000A"/>
              <w:right w:val="single" w:sz="4" w:space="0" w:color="00000A"/>
            </w:tcBorders>
            <w:shd w:val="clear" w:color="auto" w:fill="auto"/>
            <w:vAlign w:val="center"/>
          </w:tcPr>
          <w:p w14:paraId="64CAB7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14:paraId="4FDF00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2B2B11D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40D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882EA1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(наземые)</w:t>
            </w:r>
          </w:p>
        </w:tc>
        <w:tc>
          <w:tcPr>
            <w:tcW w:w="948" w:type="pct"/>
            <w:tcBorders>
              <w:bottom w:val="single" w:sz="4" w:space="0" w:color="00000A"/>
              <w:right w:val="single" w:sz="4" w:space="0" w:color="00000A"/>
            </w:tcBorders>
            <w:shd w:val="clear" w:color="auto" w:fill="auto"/>
            <w:vAlign w:val="center"/>
          </w:tcPr>
          <w:p w14:paraId="615B1B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14:paraId="7F423C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5ED769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57A9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4211CA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столбах</w:t>
            </w:r>
          </w:p>
        </w:tc>
        <w:tc>
          <w:tcPr>
            <w:tcW w:w="948" w:type="pct"/>
            <w:tcBorders>
              <w:bottom w:val="single" w:sz="4" w:space="0" w:color="00000A"/>
              <w:right w:val="single" w:sz="4" w:space="0" w:color="00000A"/>
            </w:tcBorders>
            <w:shd w:val="clear" w:color="auto" w:fill="auto"/>
            <w:vAlign w:val="center"/>
          </w:tcPr>
          <w:p w14:paraId="355654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4BEAB3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82218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EACA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777EB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3E8001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14:paraId="4FC65E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67478F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064B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F815B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0A5A5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14:paraId="5DD59F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B355BB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5A31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22E52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628F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14:paraId="2D6873F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BD67F1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0D44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D067FC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Коллонады</w:t>
            </w:r>
          </w:p>
        </w:tc>
        <w:tc>
          <w:tcPr>
            <w:tcW w:w="948" w:type="pct"/>
            <w:tcBorders>
              <w:bottom w:val="single" w:sz="4" w:space="0" w:color="00000A"/>
              <w:right w:val="single" w:sz="4" w:space="0" w:color="00000A"/>
            </w:tcBorders>
            <w:shd w:val="clear" w:color="auto" w:fill="auto"/>
            <w:vAlign w:val="center"/>
          </w:tcPr>
          <w:p w14:paraId="3D60FD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55</w:t>
            </w:r>
          </w:p>
        </w:tc>
        <w:tc>
          <w:tcPr>
            <w:tcW w:w="1249" w:type="pct"/>
            <w:tcBorders>
              <w:bottom w:val="single" w:sz="4" w:space="0" w:color="00000A"/>
              <w:right w:val="single" w:sz="4" w:space="0" w:color="00000A"/>
            </w:tcBorders>
            <w:shd w:val="clear" w:color="auto" w:fill="auto"/>
            <w:vAlign w:val="center"/>
          </w:tcPr>
          <w:p w14:paraId="4CE4AD3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202728D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D724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E9B2A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31AED0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14:paraId="1A894BA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2FC386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56B9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F1C93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76620D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60</w:t>
            </w:r>
          </w:p>
        </w:tc>
        <w:tc>
          <w:tcPr>
            <w:tcW w:w="1249" w:type="pct"/>
            <w:tcBorders>
              <w:bottom w:val="single" w:sz="4" w:space="0" w:color="00000A"/>
              <w:right w:val="single" w:sz="4" w:space="0" w:color="00000A"/>
            </w:tcBorders>
            <w:shd w:val="clear" w:color="auto" w:fill="auto"/>
            <w:vAlign w:val="center"/>
          </w:tcPr>
          <w:p w14:paraId="2AB1D31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4BB4C6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0D9F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w:t>
            </w:r>
          </w:p>
        </w:tc>
        <w:tc>
          <w:tcPr>
            <w:tcW w:w="1516" w:type="pct"/>
            <w:tcBorders>
              <w:bottom w:val="single" w:sz="4" w:space="0" w:color="00000A"/>
              <w:right w:val="single" w:sz="4" w:space="0" w:color="00000A"/>
            </w:tcBorders>
            <w:shd w:val="clear" w:color="auto" w:fill="auto"/>
            <w:vAlign w:val="center"/>
          </w:tcPr>
          <w:p w14:paraId="22A69C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6CBF9D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61</w:t>
            </w:r>
          </w:p>
        </w:tc>
        <w:tc>
          <w:tcPr>
            <w:tcW w:w="1249" w:type="pct"/>
            <w:tcBorders>
              <w:bottom w:val="single" w:sz="4" w:space="0" w:color="00000A"/>
              <w:right w:val="single" w:sz="4" w:space="0" w:color="00000A"/>
            </w:tcBorders>
            <w:shd w:val="clear" w:color="auto" w:fill="auto"/>
            <w:vAlign w:val="center"/>
          </w:tcPr>
          <w:p w14:paraId="0E1AC9C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370A7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6FE4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FAACD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469B30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14:paraId="4AA9E9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56AB3FBB"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CC24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9B35A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14:paraId="40A84A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66-68</w:t>
            </w:r>
          </w:p>
        </w:tc>
        <w:tc>
          <w:tcPr>
            <w:tcW w:w="1249" w:type="pct"/>
            <w:tcBorders>
              <w:bottom w:val="single" w:sz="4" w:space="0" w:color="00000A"/>
              <w:right w:val="single" w:sz="4" w:space="0" w:color="00000A"/>
            </w:tcBorders>
            <w:shd w:val="clear" w:color="auto" w:fill="auto"/>
            <w:vAlign w:val="center"/>
          </w:tcPr>
          <w:p w14:paraId="133AED3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D5E7E2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B8C0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4B33C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6B1198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14:paraId="1D0329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38B986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1AC6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7420E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5C3C27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14:paraId="0ACDC85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31AB00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62AF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DFBC2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3E6038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14:paraId="0C534F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22042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DF2B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990A6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4D4F2F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14:paraId="71D276B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1BC122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B1D4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33BB9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155B22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148, 149</w:t>
            </w:r>
          </w:p>
        </w:tc>
        <w:tc>
          <w:tcPr>
            <w:tcW w:w="1249" w:type="pct"/>
            <w:tcBorders>
              <w:bottom w:val="single" w:sz="4" w:space="0" w:color="00000A"/>
              <w:right w:val="single" w:sz="4" w:space="0" w:color="00000A"/>
            </w:tcBorders>
            <w:shd w:val="clear" w:color="auto" w:fill="auto"/>
            <w:vAlign w:val="center"/>
          </w:tcPr>
          <w:p w14:paraId="645526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59373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1229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EC770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344020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150</w:t>
            </w:r>
          </w:p>
        </w:tc>
        <w:tc>
          <w:tcPr>
            <w:tcW w:w="1249" w:type="pct"/>
            <w:tcBorders>
              <w:bottom w:val="single" w:sz="4" w:space="0" w:color="00000A"/>
              <w:right w:val="single" w:sz="4" w:space="0" w:color="00000A"/>
            </w:tcBorders>
            <w:shd w:val="clear" w:color="auto" w:fill="auto"/>
            <w:vAlign w:val="center"/>
          </w:tcPr>
          <w:p w14:paraId="1B1F29C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50E6676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D3AF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802AD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79CAF7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265</w:t>
            </w:r>
          </w:p>
        </w:tc>
        <w:tc>
          <w:tcPr>
            <w:tcW w:w="1249" w:type="pct"/>
            <w:tcBorders>
              <w:bottom w:val="single" w:sz="4" w:space="0" w:color="00000A"/>
              <w:right w:val="single" w:sz="4" w:space="0" w:color="00000A"/>
            </w:tcBorders>
            <w:shd w:val="clear" w:color="auto" w:fill="auto"/>
            <w:vAlign w:val="center"/>
          </w:tcPr>
          <w:p w14:paraId="7A740B6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6B46E28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A7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3A8F5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водоразборные</w:t>
            </w:r>
          </w:p>
        </w:tc>
        <w:tc>
          <w:tcPr>
            <w:tcW w:w="948" w:type="pct"/>
            <w:tcBorders>
              <w:bottom w:val="single" w:sz="4" w:space="0" w:color="00000A"/>
              <w:right w:val="single" w:sz="4" w:space="0" w:color="00000A"/>
            </w:tcBorders>
            <w:shd w:val="clear" w:color="auto" w:fill="auto"/>
            <w:vAlign w:val="center"/>
          </w:tcPr>
          <w:p w14:paraId="43CEF3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306</w:t>
            </w:r>
          </w:p>
        </w:tc>
        <w:tc>
          <w:tcPr>
            <w:tcW w:w="1249" w:type="pct"/>
            <w:tcBorders>
              <w:bottom w:val="single" w:sz="4" w:space="0" w:color="00000A"/>
              <w:right w:val="single" w:sz="4" w:space="0" w:color="00000A"/>
            </w:tcBorders>
            <w:shd w:val="clear" w:color="auto" w:fill="auto"/>
            <w:vAlign w:val="center"/>
          </w:tcPr>
          <w:p w14:paraId="7552244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8172A8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6E39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4B118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091648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w:t>
            </w:r>
          </w:p>
        </w:tc>
        <w:tc>
          <w:tcPr>
            <w:tcW w:w="1249" w:type="pct"/>
            <w:tcBorders>
              <w:bottom w:val="single" w:sz="4" w:space="0" w:color="00000A"/>
              <w:right w:val="single" w:sz="4" w:space="0" w:color="00000A"/>
            </w:tcBorders>
            <w:shd w:val="clear" w:color="auto" w:fill="auto"/>
            <w:vAlign w:val="center"/>
          </w:tcPr>
          <w:p w14:paraId="36E8B29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3BD9F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C6A2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E47A5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3DACEE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22, 23</w:t>
            </w:r>
          </w:p>
        </w:tc>
        <w:tc>
          <w:tcPr>
            <w:tcW w:w="1249" w:type="pct"/>
            <w:tcBorders>
              <w:bottom w:val="single" w:sz="4" w:space="0" w:color="00000A"/>
              <w:right w:val="single" w:sz="4" w:space="0" w:color="00000A"/>
            </w:tcBorders>
            <w:shd w:val="clear" w:color="auto" w:fill="auto"/>
            <w:vAlign w:val="center"/>
          </w:tcPr>
          <w:p w14:paraId="2E34D4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665566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D2F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CC9AF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0068C9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14:paraId="4F03F83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377D31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43E71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905C5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D8734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14:paraId="46F4C6D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5B5D359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F3E2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F397A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Ниши и лоджии</w:t>
            </w:r>
          </w:p>
        </w:tc>
        <w:tc>
          <w:tcPr>
            <w:tcW w:w="948" w:type="pct"/>
            <w:tcBorders>
              <w:bottom w:val="single" w:sz="4" w:space="0" w:color="00000A"/>
              <w:right w:val="single" w:sz="4" w:space="0" w:color="00000A"/>
            </w:tcBorders>
            <w:shd w:val="clear" w:color="auto" w:fill="auto"/>
            <w:vAlign w:val="center"/>
          </w:tcPr>
          <w:p w14:paraId="7B2A92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w:t>
            </w:r>
          </w:p>
        </w:tc>
        <w:tc>
          <w:tcPr>
            <w:tcW w:w="1249" w:type="pct"/>
            <w:tcBorders>
              <w:bottom w:val="single" w:sz="4" w:space="0" w:color="00000A"/>
              <w:right w:val="single" w:sz="4" w:space="0" w:color="00000A"/>
            </w:tcBorders>
            <w:shd w:val="clear" w:color="auto" w:fill="auto"/>
            <w:vAlign w:val="center"/>
          </w:tcPr>
          <w:p w14:paraId="2B4D9B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4DED8C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DEED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05A7C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Балконы на столбах</w:t>
            </w:r>
          </w:p>
        </w:tc>
        <w:tc>
          <w:tcPr>
            <w:tcW w:w="948" w:type="pct"/>
            <w:tcBorders>
              <w:bottom w:val="single" w:sz="4" w:space="0" w:color="00000A"/>
              <w:right w:val="single" w:sz="4" w:space="0" w:color="00000A"/>
            </w:tcBorders>
            <w:shd w:val="clear" w:color="auto" w:fill="auto"/>
            <w:vAlign w:val="center"/>
          </w:tcPr>
          <w:p w14:paraId="2A71DCC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w:t>
            </w:r>
          </w:p>
        </w:tc>
        <w:tc>
          <w:tcPr>
            <w:tcW w:w="1249" w:type="pct"/>
            <w:tcBorders>
              <w:bottom w:val="single" w:sz="4" w:space="0" w:color="00000A"/>
              <w:right w:val="single" w:sz="4" w:space="0" w:color="00000A"/>
            </w:tcBorders>
            <w:shd w:val="clear" w:color="auto" w:fill="auto"/>
            <w:vAlign w:val="center"/>
          </w:tcPr>
          <w:p w14:paraId="6D2F62C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2AFBF2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337E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B91DE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w:t>
            </w:r>
          </w:p>
        </w:tc>
        <w:tc>
          <w:tcPr>
            <w:tcW w:w="948" w:type="pct"/>
            <w:tcBorders>
              <w:bottom w:val="single" w:sz="4" w:space="0" w:color="00000A"/>
              <w:right w:val="single" w:sz="4" w:space="0" w:color="00000A"/>
            </w:tcBorders>
            <w:shd w:val="clear" w:color="auto" w:fill="auto"/>
            <w:vAlign w:val="center"/>
          </w:tcPr>
          <w:p w14:paraId="16172C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1210D6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0FC6668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8DD8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2B433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1620CD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14:paraId="038491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1267376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5713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C881E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7D0EF2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14:paraId="41847A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77A1DF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C44D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1D334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Отмостки зданий</w:t>
            </w:r>
          </w:p>
        </w:tc>
        <w:tc>
          <w:tcPr>
            <w:tcW w:w="948" w:type="pct"/>
            <w:tcBorders>
              <w:bottom w:val="single" w:sz="4" w:space="0" w:color="00000A"/>
              <w:right w:val="single" w:sz="4" w:space="0" w:color="00000A"/>
            </w:tcBorders>
            <w:shd w:val="clear" w:color="auto" w:fill="auto"/>
            <w:vAlign w:val="center"/>
          </w:tcPr>
          <w:p w14:paraId="0E801D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w:t>
            </w:r>
          </w:p>
        </w:tc>
        <w:tc>
          <w:tcPr>
            <w:tcW w:w="1249" w:type="pct"/>
            <w:tcBorders>
              <w:bottom w:val="single" w:sz="4" w:space="0" w:color="00000A"/>
              <w:right w:val="single" w:sz="4" w:space="0" w:color="00000A"/>
            </w:tcBorders>
            <w:shd w:val="clear" w:color="auto" w:fill="auto"/>
            <w:vAlign w:val="center"/>
          </w:tcPr>
          <w:p w14:paraId="63EC345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0124(1n)</w:t>
            </w:r>
          </w:p>
        </w:tc>
      </w:tr>
      <w:tr w:rsidR="00975E9B" w:rsidRPr="002A2747" w14:paraId="5ED5BDA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F4EF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w:t>
            </w:r>
          </w:p>
        </w:tc>
        <w:tc>
          <w:tcPr>
            <w:tcW w:w="1516" w:type="pct"/>
            <w:tcBorders>
              <w:bottom w:val="single" w:sz="4" w:space="0" w:color="00000A"/>
              <w:right w:val="single" w:sz="4" w:space="0" w:color="00000A"/>
            </w:tcBorders>
            <w:shd w:val="clear" w:color="auto" w:fill="auto"/>
            <w:vAlign w:val="center"/>
          </w:tcPr>
          <w:p w14:paraId="2A9795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14:paraId="144FF5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w:t>
            </w:r>
          </w:p>
        </w:tc>
        <w:tc>
          <w:tcPr>
            <w:tcW w:w="1249" w:type="pct"/>
            <w:tcBorders>
              <w:bottom w:val="single" w:sz="4" w:space="0" w:color="00000A"/>
              <w:right w:val="single" w:sz="4" w:space="0" w:color="00000A"/>
            </w:tcBorders>
            <w:shd w:val="clear" w:color="auto" w:fill="auto"/>
            <w:vAlign w:val="center"/>
          </w:tcPr>
          <w:p w14:paraId="5A7F406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0132(1n)</w:t>
            </w:r>
          </w:p>
        </w:tc>
      </w:tr>
      <w:tr w:rsidR="00975E9B" w:rsidRPr="002A2747" w14:paraId="5E4D71C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A7A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08832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под арку</w:t>
            </w:r>
          </w:p>
        </w:tc>
        <w:tc>
          <w:tcPr>
            <w:tcW w:w="948" w:type="pct"/>
            <w:tcBorders>
              <w:bottom w:val="single" w:sz="4" w:space="0" w:color="00000A"/>
              <w:right w:val="single" w:sz="4" w:space="0" w:color="00000A"/>
            </w:tcBorders>
            <w:shd w:val="clear" w:color="auto" w:fill="auto"/>
            <w:vAlign w:val="center"/>
          </w:tcPr>
          <w:p w14:paraId="041042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w:t>
            </w:r>
          </w:p>
        </w:tc>
        <w:tc>
          <w:tcPr>
            <w:tcW w:w="1249" w:type="pct"/>
            <w:tcBorders>
              <w:bottom w:val="single" w:sz="4" w:space="0" w:color="00000A"/>
              <w:right w:val="single" w:sz="4" w:space="0" w:color="00000A"/>
            </w:tcBorders>
            <w:shd w:val="clear" w:color="auto" w:fill="auto"/>
            <w:vAlign w:val="center"/>
          </w:tcPr>
          <w:p w14:paraId="7EE6260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0133(1n)</w:t>
            </w:r>
          </w:p>
        </w:tc>
      </w:tr>
      <w:tr w:rsidR="00975E9B" w:rsidRPr="002A2747" w14:paraId="15A44BB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13BA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BDE63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D8F9B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w:t>
            </w:r>
          </w:p>
        </w:tc>
        <w:tc>
          <w:tcPr>
            <w:tcW w:w="1249" w:type="pct"/>
            <w:tcBorders>
              <w:bottom w:val="single" w:sz="4" w:space="0" w:color="00000A"/>
              <w:right w:val="single" w:sz="4" w:space="0" w:color="00000A"/>
            </w:tcBorders>
            <w:shd w:val="clear" w:color="auto" w:fill="auto"/>
            <w:vAlign w:val="center"/>
          </w:tcPr>
          <w:p w14:paraId="2946A13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0135(1n)</w:t>
            </w:r>
          </w:p>
        </w:tc>
      </w:tr>
      <w:tr w:rsidR="00975E9B" w:rsidRPr="002A2747" w14:paraId="56E6EA0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F9B2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8391E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деревянные закрытые</w:t>
            </w:r>
          </w:p>
        </w:tc>
        <w:tc>
          <w:tcPr>
            <w:tcW w:w="948" w:type="pct"/>
            <w:tcBorders>
              <w:bottom w:val="single" w:sz="4" w:space="0" w:color="00000A"/>
              <w:right w:val="single" w:sz="4" w:space="0" w:color="00000A"/>
            </w:tcBorders>
            <w:shd w:val="clear" w:color="auto" w:fill="auto"/>
            <w:vAlign w:val="center"/>
          </w:tcPr>
          <w:p w14:paraId="0261F2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w:t>
            </w:r>
          </w:p>
        </w:tc>
        <w:tc>
          <w:tcPr>
            <w:tcW w:w="1249" w:type="pct"/>
            <w:tcBorders>
              <w:bottom w:val="single" w:sz="4" w:space="0" w:color="00000A"/>
              <w:right w:val="single" w:sz="4" w:space="0" w:color="00000A"/>
            </w:tcBorders>
            <w:shd w:val="clear" w:color="auto" w:fill="auto"/>
            <w:vAlign w:val="center"/>
          </w:tcPr>
          <w:p w14:paraId="02A6DFD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0136(1n)</w:t>
            </w:r>
          </w:p>
        </w:tc>
      </w:tr>
      <w:tr w:rsidR="00975E9B" w:rsidRPr="002A2747" w14:paraId="2CB1188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D80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23254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3FD5C0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w:t>
            </w:r>
          </w:p>
        </w:tc>
        <w:tc>
          <w:tcPr>
            <w:tcW w:w="1249" w:type="pct"/>
            <w:tcBorders>
              <w:bottom w:val="single" w:sz="4" w:space="0" w:color="00000A"/>
              <w:right w:val="single" w:sz="4" w:space="0" w:color="00000A"/>
            </w:tcBorders>
            <w:shd w:val="clear" w:color="auto" w:fill="auto"/>
            <w:vAlign w:val="center"/>
          </w:tcPr>
          <w:p w14:paraId="065958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0137(1n)</w:t>
            </w:r>
          </w:p>
        </w:tc>
      </w:tr>
      <w:tr w:rsidR="00975E9B" w:rsidRPr="002A2747" w14:paraId="7AEACD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06BB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A4B4A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556910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14:paraId="3A982C5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14:paraId="39D9EB4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2F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95246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457DC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14:paraId="19C1C6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14:paraId="7A1B215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2D0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A9B93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D80BD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w:t>
            </w:r>
          </w:p>
        </w:tc>
        <w:tc>
          <w:tcPr>
            <w:tcW w:w="1249" w:type="pct"/>
            <w:tcBorders>
              <w:bottom w:val="single" w:sz="4" w:space="0" w:color="00000A"/>
              <w:right w:val="single" w:sz="4" w:space="0" w:color="00000A"/>
            </w:tcBorders>
            <w:shd w:val="clear" w:color="auto" w:fill="auto"/>
            <w:vAlign w:val="center"/>
          </w:tcPr>
          <w:p w14:paraId="7EFAE47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0139(1n)</w:t>
            </w:r>
          </w:p>
        </w:tc>
      </w:tr>
      <w:tr w:rsidR="00975E9B" w:rsidRPr="002A2747" w14:paraId="74A328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DBC3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2F83E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38839C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14:paraId="2C131F4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14:paraId="182232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427F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C33D2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w:t>
            </w:r>
          </w:p>
        </w:tc>
        <w:tc>
          <w:tcPr>
            <w:tcW w:w="948" w:type="pct"/>
            <w:tcBorders>
              <w:bottom w:val="single" w:sz="4" w:space="0" w:color="00000A"/>
              <w:right w:val="single" w:sz="4" w:space="0" w:color="00000A"/>
            </w:tcBorders>
            <w:shd w:val="clear" w:color="auto" w:fill="auto"/>
            <w:vAlign w:val="center"/>
          </w:tcPr>
          <w:p w14:paraId="2B2D41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14:paraId="023A783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14:paraId="616B57B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0254C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B7C5E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2D3850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42</w:t>
            </w:r>
          </w:p>
        </w:tc>
        <w:tc>
          <w:tcPr>
            <w:tcW w:w="1249" w:type="pct"/>
            <w:tcBorders>
              <w:bottom w:val="single" w:sz="4" w:space="0" w:color="00000A"/>
              <w:right w:val="single" w:sz="4" w:space="0" w:color="00000A"/>
            </w:tcBorders>
            <w:shd w:val="clear" w:color="auto" w:fill="auto"/>
            <w:vAlign w:val="center"/>
          </w:tcPr>
          <w:p w14:paraId="647B18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0142(1n)</w:t>
            </w:r>
          </w:p>
        </w:tc>
      </w:tr>
      <w:tr w:rsidR="00975E9B" w:rsidRPr="002A2747" w14:paraId="116C21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10A8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01B1A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7AD90D5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43</w:t>
            </w:r>
          </w:p>
        </w:tc>
        <w:tc>
          <w:tcPr>
            <w:tcW w:w="1249" w:type="pct"/>
            <w:tcBorders>
              <w:bottom w:val="single" w:sz="4" w:space="0" w:color="00000A"/>
              <w:right w:val="single" w:sz="4" w:space="0" w:color="00000A"/>
            </w:tcBorders>
            <w:shd w:val="clear" w:color="auto" w:fill="auto"/>
            <w:vAlign w:val="center"/>
          </w:tcPr>
          <w:p w14:paraId="73E0C8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0143(1n)</w:t>
            </w:r>
          </w:p>
        </w:tc>
      </w:tr>
      <w:tr w:rsidR="00975E9B" w:rsidRPr="002A2747" w14:paraId="4E89C1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5277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2D07F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13A693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44</w:t>
            </w:r>
          </w:p>
        </w:tc>
        <w:tc>
          <w:tcPr>
            <w:tcW w:w="1249" w:type="pct"/>
            <w:tcBorders>
              <w:bottom w:val="single" w:sz="4" w:space="0" w:color="00000A"/>
              <w:right w:val="single" w:sz="4" w:space="0" w:color="00000A"/>
            </w:tcBorders>
            <w:shd w:val="clear" w:color="auto" w:fill="auto"/>
            <w:vAlign w:val="center"/>
          </w:tcPr>
          <w:p w14:paraId="7882D74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0144(1n)</w:t>
            </w:r>
          </w:p>
        </w:tc>
      </w:tr>
      <w:tr w:rsidR="00975E9B" w:rsidRPr="002A2747" w14:paraId="423EB6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DB69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D6C14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Террасы</w:t>
            </w:r>
          </w:p>
        </w:tc>
        <w:tc>
          <w:tcPr>
            <w:tcW w:w="948" w:type="pct"/>
            <w:tcBorders>
              <w:bottom w:val="single" w:sz="4" w:space="0" w:color="00000A"/>
              <w:right w:val="single" w:sz="4" w:space="0" w:color="00000A"/>
            </w:tcBorders>
            <w:shd w:val="clear" w:color="auto" w:fill="auto"/>
            <w:vAlign w:val="center"/>
          </w:tcPr>
          <w:p w14:paraId="5649C6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w:t>
            </w:r>
          </w:p>
        </w:tc>
        <w:tc>
          <w:tcPr>
            <w:tcW w:w="1249" w:type="pct"/>
            <w:tcBorders>
              <w:bottom w:val="single" w:sz="4" w:space="0" w:color="00000A"/>
              <w:right w:val="single" w:sz="4" w:space="0" w:color="00000A"/>
            </w:tcBorders>
            <w:shd w:val="clear" w:color="auto" w:fill="auto"/>
            <w:vAlign w:val="center"/>
          </w:tcPr>
          <w:p w14:paraId="6740F68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0147(1n)</w:t>
            </w:r>
          </w:p>
        </w:tc>
      </w:tr>
      <w:tr w:rsidR="00975E9B" w:rsidRPr="002A2747" w14:paraId="1C8BD56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F0A4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CF187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58E741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w:t>
            </w:r>
          </w:p>
        </w:tc>
        <w:tc>
          <w:tcPr>
            <w:tcW w:w="1249" w:type="pct"/>
            <w:tcBorders>
              <w:bottom w:val="single" w:sz="4" w:space="0" w:color="00000A"/>
              <w:right w:val="single" w:sz="4" w:space="0" w:color="00000A"/>
            </w:tcBorders>
            <w:shd w:val="clear" w:color="auto" w:fill="auto"/>
            <w:vAlign w:val="center"/>
          </w:tcPr>
          <w:p w14:paraId="3AC46CB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0148(1n)</w:t>
            </w:r>
          </w:p>
        </w:tc>
      </w:tr>
      <w:tr w:rsidR="00975E9B" w:rsidRPr="002A2747" w14:paraId="46F3AA2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8726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ACB22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6DE448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69ADADD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0149(1n)</w:t>
            </w:r>
          </w:p>
        </w:tc>
      </w:tr>
      <w:tr w:rsidR="00975E9B" w:rsidRPr="002A2747" w14:paraId="4EB028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3CD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48147D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Иллюминаторы</w:t>
            </w:r>
          </w:p>
        </w:tc>
        <w:tc>
          <w:tcPr>
            <w:tcW w:w="948" w:type="pct"/>
            <w:tcBorders>
              <w:bottom w:val="single" w:sz="4" w:space="0" w:color="00000A"/>
              <w:right w:val="single" w:sz="4" w:space="0" w:color="00000A"/>
            </w:tcBorders>
            <w:shd w:val="clear" w:color="auto" w:fill="auto"/>
            <w:vAlign w:val="center"/>
          </w:tcPr>
          <w:p w14:paraId="5EAE67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53</w:t>
            </w:r>
          </w:p>
        </w:tc>
        <w:tc>
          <w:tcPr>
            <w:tcW w:w="1249" w:type="pct"/>
            <w:tcBorders>
              <w:bottom w:val="single" w:sz="4" w:space="0" w:color="00000A"/>
              <w:right w:val="single" w:sz="4" w:space="0" w:color="00000A"/>
            </w:tcBorders>
            <w:shd w:val="clear" w:color="auto" w:fill="auto"/>
            <w:vAlign w:val="center"/>
          </w:tcPr>
          <w:p w14:paraId="63D071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0153(1n)</w:t>
            </w:r>
          </w:p>
        </w:tc>
      </w:tr>
      <w:tr w:rsidR="00975E9B" w:rsidRPr="002A2747" w14:paraId="50D8A5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0624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1A1F50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5D4182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54</w:t>
            </w:r>
          </w:p>
        </w:tc>
        <w:tc>
          <w:tcPr>
            <w:tcW w:w="1249" w:type="pct"/>
            <w:tcBorders>
              <w:bottom w:val="single" w:sz="4" w:space="0" w:color="00000A"/>
              <w:right w:val="single" w:sz="4" w:space="0" w:color="00000A"/>
            </w:tcBorders>
            <w:shd w:val="clear" w:color="auto" w:fill="auto"/>
            <w:vAlign w:val="center"/>
          </w:tcPr>
          <w:p w14:paraId="353F1A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0154(1n)</w:t>
            </w:r>
          </w:p>
        </w:tc>
      </w:tr>
      <w:tr w:rsidR="00975E9B" w:rsidRPr="002A2747" w14:paraId="27738DC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C40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80FF3C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707E0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56</w:t>
            </w:r>
          </w:p>
        </w:tc>
        <w:tc>
          <w:tcPr>
            <w:tcW w:w="1249" w:type="pct"/>
            <w:tcBorders>
              <w:bottom w:val="single" w:sz="4" w:space="0" w:color="00000A"/>
              <w:right w:val="single" w:sz="4" w:space="0" w:color="00000A"/>
            </w:tcBorders>
            <w:shd w:val="clear" w:color="auto" w:fill="auto"/>
            <w:vAlign w:val="center"/>
          </w:tcPr>
          <w:p w14:paraId="743B713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0156(1n)</w:t>
            </w:r>
          </w:p>
        </w:tc>
      </w:tr>
      <w:tr w:rsidR="00975E9B" w:rsidRPr="002A2747" w14:paraId="025F6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1388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37300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4DE9EF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57</w:t>
            </w:r>
          </w:p>
        </w:tc>
        <w:tc>
          <w:tcPr>
            <w:tcW w:w="1249" w:type="pct"/>
            <w:tcBorders>
              <w:bottom w:val="single" w:sz="4" w:space="0" w:color="00000A"/>
              <w:right w:val="single" w:sz="4" w:space="0" w:color="00000A"/>
            </w:tcBorders>
            <w:shd w:val="clear" w:color="auto" w:fill="auto"/>
            <w:vAlign w:val="center"/>
          </w:tcPr>
          <w:p w14:paraId="22A080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0157(1n)</w:t>
            </w:r>
          </w:p>
        </w:tc>
      </w:tr>
      <w:tr w:rsidR="00975E9B" w:rsidRPr="002A2747" w14:paraId="17F6B0F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A5D9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2885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Павильоны, беседки</w:t>
            </w:r>
          </w:p>
        </w:tc>
        <w:tc>
          <w:tcPr>
            <w:tcW w:w="948" w:type="pct"/>
            <w:tcBorders>
              <w:bottom w:val="single" w:sz="4" w:space="0" w:color="00000A"/>
              <w:right w:val="single" w:sz="4" w:space="0" w:color="00000A"/>
            </w:tcBorders>
            <w:shd w:val="clear" w:color="auto" w:fill="auto"/>
            <w:vAlign w:val="center"/>
          </w:tcPr>
          <w:p w14:paraId="73EDCE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58</w:t>
            </w:r>
          </w:p>
        </w:tc>
        <w:tc>
          <w:tcPr>
            <w:tcW w:w="1249" w:type="pct"/>
            <w:tcBorders>
              <w:bottom w:val="single" w:sz="4" w:space="0" w:color="00000A"/>
              <w:right w:val="single" w:sz="4" w:space="0" w:color="00000A"/>
            </w:tcBorders>
            <w:shd w:val="clear" w:color="auto" w:fill="auto"/>
            <w:vAlign w:val="center"/>
          </w:tcPr>
          <w:p w14:paraId="050E7DA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14:paraId="409CC6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F59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23E14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Остановки  автобусов</w:t>
            </w:r>
          </w:p>
        </w:tc>
        <w:tc>
          <w:tcPr>
            <w:tcW w:w="948" w:type="pct"/>
            <w:tcBorders>
              <w:bottom w:val="single" w:sz="4" w:space="0" w:color="00000A"/>
              <w:right w:val="single" w:sz="4" w:space="0" w:color="00000A"/>
            </w:tcBorders>
            <w:shd w:val="clear" w:color="auto" w:fill="auto"/>
            <w:vAlign w:val="center"/>
          </w:tcPr>
          <w:p w14:paraId="72A75E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209</w:t>
            </w:r>
          </w:p>
        </w:tc>
        <w:tc>
          <w:tcPr>
            <w:tcW w:w="1249" w:type="pct"/>
            <w:tcBorders>
              <w:bottom w:val="single" w:sz="4" w:space="0" w:color="00000A"/>
              <w:right w:val="single" w:sz="4" w:space="0" w:color="00000A"/>
            </w:tcBorders>
            <w:shd w:val="clear" w:color="auto" w:fill="auto"/>
            <w:vAlign w:val="center"/>
          </w:tcPr>
          <w:p w14:paraId="19DCA46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14:paraId="05B6A3A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80EB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1DDE3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верхняя кромка</w:t>
            </w:r>
          </w:p>
        </w:tc>
        <w:tc>
          <w:tcPr>
            <w:tcW w:w="948" w:type="pct"/>
            <w:tcBorders>
              <w:bottom w:val="single" w:sz="4" w:space="0" w:color="00000A"/>
              <w:right w:val="single" w:sz="4" w:space="0" w:color="00000A"/>
            </w:tcBorders>
            <w:shd w:val="clear" w:color="auto" w:fill="auto"/>
            <w:vAlign w:val="center"/>
          </w:tcPr>
          <w:p w14:paraId="785A55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14:paraId="3C96F15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0163v(1n)</w:t>
            </w:r>
          </w:p>
        </w:tc>
      </w:tr>
      <w:tr w:rsidR="00975E9B" w:rsidRPr="002A2747" w14:paraId="4A2C52F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B104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413E8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нижняя кромка</w:t>
            </w:r>
          </w:p>
        </w:tc>
        <w:tc>
          <w:tcPr>
            <w:tcW w:w="948" w:type="pct"/>
            <w:tcBorders>
              <w:bottom w:val="single" w:sz="4" w:space="0" w:color="00000A"/>
              <w:right w:val="single" w:sz="4" w:space="0" w:color="00000A"/>
            </w:tcBorders>
            <w:shd w:val="clear" w:color="auto" w:fill="auto"/>
            <w:vAlign w:val="center"/>
          </w:tcPr>
          <w:p w14:paraId="0ABBFD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14:paraId="68EC3EA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0163n(1n)</w:t>
            </w:r>
          </w:p>
        </w:tc>
      </w:tr>
      <w:tr w:rsidR="00975E9B" w:rsidRPr="002A2747" w14:paraId="01DAFCA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771C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1930D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 выгребные</w:t>
            </w:r>
          </w:p>
        </w:tc>
        <w:tc>
          <w:tcPr>
            <w:tcW w:w="948" w:type="pct"/>
            <w:tcBorders>
              <w:bottom w:val="single" w:sz="4" w:space="0" w:color="00000A"/>
              <w:right w:val="single" w:sz="4" w:space="0" w:color="00000A"/>
            </w:tcBorders>
            <w:shd w:val="clear" w:color="auto" w:fill="auto"/>
            <w:vAlign w:val="center"/>
          </w:tcPr>
          <w:p w14:paraId="317907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65</w:t>
            </w:r>
          </w:p>
        </w:tc>
        <w:tc>
          <w:tcPr>
            <w:tcW w:w="1249" w:type="pct"/>
            <w:tcBorders>
              <w:bottom w:val="single" w:sz="4" w:space="0" w:color="00000A"/>
              <w:right w:val="single" w:sz="4" w:space="0" w:color="00000A"/>
            </w:tcBorders>
            <w:shd w:val="clear" w:color="auto" w:fill="auto"/>
            <w:vAlign w:val="center"/>
          </w:tcPr>
          <w:p w14:paraId="0B16B99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0165(1n)</w:t>
            </w:r>
          </w:p>
        </w:tc>
      </w:tr>
      <w:tr w:rsidR="00975E9B" w:rsidRPr="002A2747" w14:paraId="7B82BA2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1B2C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287B7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1B9191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153</w:t>
            </w:r>
          </w:p>
        </w:tc>
        <w:tc>
          <w:tcPr>
            <w:tcW w:w="1249" w:type="pct"/>
            <w:tcBorders>
              <w:bottom w:val="single" w:sz="4" w:space="0" w:color="00000A"/>
              <w:right w:val="single" w:sz="4" w:space="0" w:color="00000A"/>
            </w:tcBorders>
            <w:shd w:val="clear" w:color="auto" w:fill="auto"/>
            <w:vAlign w:val="center"/>
          </w:tcPr>
          <w:p w14:paraId="3A80D54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01153(1n)</w:t>
            </w:r>
          </w:p>
        </w:tc>
      </w:tr>
      <w:tr w:rsidR="00975E9B" w:rsidRPr="002A2747" w14:paraId="0DE7D17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2BDD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ADD83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F0671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w:t>
            </w:r>
          </w:p>
        </w:tc>
        <w:tc>
          <w:tcPr>
            <w:tcW w:w="1249" w:type="pct"/>
            <w:tcBorders>
              <w:bottom w:val="single" w:sz="4" w:space="0" w:color="00000A"/>
              <w:right w:val="single" w:sz="4" w:space="0" w:color="00000A"/>
            </w:tcBorders>
            <w:shd w:val="clear" w:color="auto" w:fill="auto"/>
            <w:vAlign w:val="center"/>
          </w:tcPr>
          <w:p w14:paraId="454BF44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38AC75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5C86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w:t>
            </w:r>
          </w:p>
        </w:tc>
        <w:tc>
          <w:tcPr>
            <w:tcW w:w="1516" w:type="pct"/>
            <w:tcBorders>
              <w:bottom w:val="single" w:sz="4" w:space="0" w:color="00000A"/>
              <w:right w:val="single" w:sz="4" w:space="0" w:color="00000A"/>
            </w:tcBorders>
            <w:shd w:val="clear" w:color="auto" w:fill="auto"/>
            <w:vAlign w:val="center"/>
          </w:tcPr>
          <w:p w14:paraId="258D5C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Мечети</w:t>
            </w:r>
          </w:p>
        </w:tc>
        <w:tc>
          <w:tcPr>
            <w:tcW w:w="948" w:type="pct"/>
            <w:tcBorders>
              <w:bottom w:val="single" w:sz="4" w:space="0" w:color="00000A"/>
              <w:right w:val="single" w:sz="4" w:space="0" w:color="00000A"/>
            </w:tcBorders>
            <w:shd w:val="clear" w:color="auto" w:fill="auto"/>
            <w:vAlign w:val="center"/>
          </w:tcPr>
          <w:p w14:paraId="3B20BF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w:t>
            </w:r>
          </w:p>
        </w:tc>
        <w:tc>
          <w:tcPr>
            <w:tcW w:w="1249" w:type="pct"/>
            <w:tcBorders>
              <w:bottom w:val="single" w:sz="4" w:space="0" w:color="00000A"/>
              <w:right w:val="single" w:sz="4" w:space="0" w:color="00000A"/>
            </w:tcBorders>
            <w:shd w:val="clear" w:color="auto" w:fill="auto"/>
            <w:vAlign w:val="center"/>
          </w:tcPr>
          <w:p w14:paraId="726570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5EEB5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09B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D0028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4A0ECC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14:paraId="34CFE0C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4983774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A51C4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63B88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метро</w:t>
            </w:r>
          </w:p>
        </w:tc>
        <w:tc>
          <w:tcPr>
            <w:tcW w:w="948" w:type="pct"/>
            <w:tcBorders>
              <w:bottom w:val="single" w:sz="4" w:space="0" w:color="00000A"/>
              <w:right w:val="single" w:sz="4" w:space="0" w:color="00000A"/>
            </w:tcBorders>
            <w:shd w:val="clear" w:color="auto" w:fill="auto"/>
            <w:vAlign w:val="center"/>
          </w:tcPr>
          <w:p w14:paraId="74F4FC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w:t>
            </w:r>
          </w:p>
        </w:tc>
        <w:tc>
          <w:tcPr>
            <w:tcW w:w="1249" w:type="pct"/>
            <w:tcBorders>
              <w:bottom w:val="single" w:sz="4" w:space="0" w:color="00000A"/>
              <w:right w:val="single" w:sz="4" w:space="0" w:color="00000A"/>
            </w:tcBorders>
            <w:shd w:val="clear" w:color="auto" w:fill="auto"/>
            <w:vAlign w:val="center"/>
          </w:tcPr>
          <w:p w14:paraId="758D51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365B83C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8384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76D0B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w:t>
            </w:r>
          </w:p>
        </w:tc>
        <w:tc>
          <w:tcPr>
            <w:tcW w:w="948" w:type="pct"/>
            <w:tcBorders>
              <w:bottom w:val="single" w:sz="4" w:space="0" w:color="00000A"/>
              <w:right w:val="single" w:sz="4" w:space="0" w:color="00000A"/>
            </w:tcBorders>
            <w:shd w:val="clear" w:color="auto" w:fill="auto"/>
            <w:vAlign w:val="center"/>
          </w:tcPr>
          <w:p w14:paraId="2D57BE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14:paraId="1A40788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4BDFB63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DBCC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E4313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4E5CF8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14:paraId="5FA4AF2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EACEB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5D65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A1AD1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71F1022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66</w:t>
            </w:r>
          </w:p>
        </w:tc>
        <w:tc>
          <w:tcPr>
            <w:tcW w:w="1249" w:type="pct"/>
            <w:tcBorders>
              <w:bottom w:val="single" w:sz="4" w:space="0" w:color="00000A"/>
              <w:right w:val="single" w:sz="4" w:space="0" w:color="00000A"/>
            </w:tcBorders>
            <w:shd w:val="clear" w:color="auto" w:fill="auto"/>
            <w:vAlign w:val="center"/>
          </w:tcPr>
          <w:p w14:paraId="45ECF62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69394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E672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5CB076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48E8EE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67</w:t>
            </w:r>
          </w:p>
        </w:tc>
        <w:tc>
          <w:tcPr>
            <w:tcW w:w="1249" w:type="pct"/>
            <w:tcBorders>
              <w:bottom w:val="single" w:sz="4" w:space="0" w:color="00000A"/>
              <w:right w:val="single" w:sz="4" w:space="0" w:color="00000A"/>
            </w:tcBorders>
            <w:shd w:val="clear" w:color="auto" w:fill="auto"/>
            <w:vAlign w:val="center"/>
          </w:tcPr>
          <w:p w14:paraId="2B2431B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87F6B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A7FD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5C551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2DE004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69</w:t>
            </w:r>
          </w:p>
        </w:tc>
        <w:tc>
          <w:tcPr>
            <w:tcW w:w="1249" w:type="pct"/>
            <w:tcBorders>
              <w:bottom w:val="single" w:sz="4" w:space="0" w:color="00000A"/>
              <w:right w:val="single" w:sz="4" w:space="0" w:color="00000A"/>
            </w:tcBorders>
            <w:shd w:val="clear" w:color="auto" w:fill="auto"/>
            <w:vAlign w:val="center"/>
          </w:tcPr>
          <w:p w14:paraId="060A69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741CAA1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4E2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16F16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Кладбища</w:t>
            </w:r>
          </w:p>
        </w:tc>
        <w:tc>
          <w:tcPr>
            <w:tcW w:w="948" w:type="pct"/>
            <w:tcBorders>
              <w:bottom w:val="single" w:sz="4" w:space="0" w:color="00000A"/>
              <w:right w:val="single" w:sz="4" w:space="0" w:color="00000A"/>
            </w:tcBorders>
            <w:shd w:val="clear" w:color="auto" w:fill="auto"/>
            <w:vAlign w:val="center"/>
          </w:tcPr>
          <w:p w14:paraId="4DCBA3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72</w:t>
            </w:r>
          </w:p>
        </w:tc>
        <w:tc>
          <w:tcPr>
            <w:tcW w:w="1249" w:type="pct"/>
            <w:tcBorders>
              <w:bottom w:val="single" w:sz="4" w:space="0" w:color="00000A"/>
              <w:right w:val="single" w:sz="4" w:space="0" w:color="00000A"/>
            </w:tcBorders>
            <w:shd w:val="clear" w:color="auto" w:fill="auto"/>
            <w:vAlign w:val="center"/>
          </w:tcPr>
          <w:p w14:paraId="184A43E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D5021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B55F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B21D3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BB1B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14:paraId="3BBD04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1EF0CD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33B4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8A666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ветряные</w:t>
            </w:r>
          </w:p>
        </w:tc>
        <w:tc>
          <w:tcPr>
            <w:tcW w:w="948" w:type="pct"/>
            <w:tcBorders>
              <w:bottom w:val="single" w:sz="4" w:space="0" w:color="00000A"/>
              <w:right w:val="single" w:sz="4" w:space="0" w:color="00000A"/>
            </w:tcBorders>
            <w:shd w:val="clear" w:color="auto" w:fill="auto"/>
            <w:vAlign w:val="center"/>
          </w:tcPr>
          <w:p w14:paraId="52A9A6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148</w:t>
            </w:r>
          </w:p>
        </w:tc>
        <w:tc>
          <w:tcPr>
            <w:tcW w:w="1249" w:type="pct"/>
            <w:tcBorders>
              <w:bottom w:val="single" w:sz="4" w:space="0" w:color="00000A"/>
              <w:right w:val="single" w:sz="4" w:space="0" w:color="00000A"/>
            </w:tcBorders>
            <w:shd w:val="clear" w:color="auto" w:fill="auto"/>
            <w:vAlign w:val="center"/>
          </w:tcPr>
          <w:p w14:paraId="517209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28A956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FC47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75032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Мельницы ветряные</w:t>
            </w:r>
          </w:p>
        </w:tc>
        <w:tc>
          <w:tcPr>
            <w:tcW w:w="948" w:type="pct"/>
            <w:tcBorders>
              <w:bottom w:val="single" w:sz="4" w:space="0" w:color="00000A"/>
              <w:right w:val="single" w:sz="4" w:space="0" w:color="00000A"/>
            </w:tcBorders>
            <w:shd w:val="clear" w:color="auto" w:fill="auto"/>
            <w:vAlign w:val="center"/>
          </w:tcPr>
          <w:p w14:paraId="0AA85E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149</w:t>
            </w:r>
          </w:p>
        </w:tc>
        <w:tc>
          <w:tcPr>
            <w:tcW w:w="1249" w:type="pct"/>
            <w:tcBorders>
              <w:bottom w:val="single" w:sz="4" w:space="0" w:color="00000A"/>
              <w:right w:val="single" w:sz="4" w:space="0" w:color="00000A"/>
            </w:tcBorders>
            <w:shd w:val="clear" w:color="auto" w:fill="auto"/>
            <w:vAlign w:val="center"/>
          </w:tcPr>
          <w:p w14:paraId="7836348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6FF42DA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9299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81BE5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14:paraId="61501F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14:paraId="59D8DF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0293</w:t>
            </w:r>
          </w:p>
        </w:tc>
      </w:tr>
      <w:tr w:rsidR="00975E9B" w:rsidRPr="002A2747" w14:paraId="630B43C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8862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5C45BA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7A13E1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95, 97</w:t>
            </w:r>
          </w:p>
        </w:tc>
        <w:tc>
          <w:tcPr>
            <w:tcW w:w="1249" w:type="pct"/>
            <w:tcBorders>
              <w:bottom w:val="single" w:sz="4" w:space="0" w:color="00000A"/>
              <w:right w:val="single" w:sz="4" w:space="0" w:color="00000A"/>
            </w:tcBorders>
            <w:shd w:val="clear" w:color="auto" w:fill="auto"/>
            <w:vAlign w:val="center"/>
          </w:tcPr>
          <w:p w14:paraId="67BD44F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0295</w:t>
            </w:r>
          </w:p>
        </w:tc>
      </w:tr>
      <w:tr w:rsidR="00975E9B" w:rsidRPr="002A2747" w14:paraId="0297680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34A5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8CF47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4309F0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98</w:t>
            </w:r>
          </w:p>
        </w:tc>
        <w:tc>
          <w:tcPr>
            <w:tcW w:w="1249" w:type="pct"/>
            <w:tcBorders>
              <w:bottom w:val="single" w:sz="4" w:space="0" w:color="00000A"/>
              <w:right w:val="single" w:sz="4" w:space="0" w:color="00000A"/>
            </w:tcBorders>
            <w:shd w:val="clear" w:color="auto" w:fill="auto"/>
            <w:vAlign w:val="center"/>
          </w:tcPr>
          <w:p w14:paraId="6F6EA4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0298(2n)</w:t>
            </w:r>
          </w:p>
        </w:tc>
      </w:tr>
      <w:tr w:rsidR="00975E9B" w:rsidRPr="002A2747" w14:paraId="061EFBA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7E93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3DE66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660958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99</w:t>
            </w:r>
          </w:p>
        </w:tc>
        <w:tc>
          <w:tcPr>
            <w:tcW w:w="1249" w:type="pct"/>
            <w:tcBorders>
              <w:bottom w:val="single" w:sz="4" w:space="0" w:color="00000A"/>
              <w:right w:val="single" w:sz="4" w:space="0" w:color="00000A"/>
            </w:tcBorders>
            <w:shd w:val="clear" w:color="auto" w:fill="auto"/>
            <w:vAlign w:val="center"/>
          </w:tcPr>
          <w:p w14:paraId="0F9945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14:paraId="4DF86F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8784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31C04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14F3FC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100</w:t>
            </w:r>
          </w:p>
        </w:tc>
        <w:tc>
          <w:tcPr>
            <w:tcW w:w="1249" w:type="pct"/>
            <w:tcBorders>
              <w:bottom w:val="single" w:sz="4" w:space="0" w:color="00000A"/>
              <w:right w:val="single" w:sz="4" w:space="0" w:color="00000A"/>
            </w:tcBorders>
            <w:shd w:val="clear" w:color="auto" w:fill="auto"/>
            <w:vAlign w:val="center"/>
          </w:tcPr>
          <w:p w14:paraId="6F2DE00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14:paraId="36AAAE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9C9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2E3884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14:paraId="49341D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14:paraId="6F58A4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02105(gd)</w:t>
            </w:r>
          </w:p>
        </w:tc>
      </w:tr>
      <w:tr w:rsidR="00975E9B" w:rsidRPr="002A2747" w14:paraId="4EBC49A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FBA1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C725A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A14E8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83</w:t>
            </w:r>
          </w:p>
        </w:tc>
        <w:tc>
          <w:tcPr>
            <w:tcW w:w="1249" w:type="pct"/>
            <w:tcBorders>
              <w:bottom w:val="single" w:sz="4" w:space="0" w:color="00000A"/>
              <w:right w:val="single" w:sz="4" w:space="0" w:color="00000A"/>
            </w:tcBorders>
            <w:shd w:val="clear" w:color="auto" w:fill="auto"/>
            <w:vAlign w:val="center"/>
          </w:tcPr>
          <w:p w14:paraId="0F15B4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6230F7A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619F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442FB3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750DFC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89</w:t>
            </w:r>
          </w:p>
        </w:tc>
        <w:tc>
          <w:tcPr>
            <w:tcW w:w="1249" w:type="pct"/>
            <w:tcBorders>
              <w:bottom w:val="single" w:sz="4" w:space="0" w:color="00000A"/>
              <w:right w:val="single" w:sz="4" w:space="0" w:color="00000A"/>
            </w:tcBorders>
            <w:shd w:val="clear" w:color="auto" w:fill="auto"/>
            <w:vAlign w:val="center"/>
          </w:tcPr>
          <w:p w14:paraId="34ACBF3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54AB4B8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9984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1B7D23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2ACBA3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91</w:t>
            </w:r>
          </w:p>
        </w:tc>
        <w:tc>
          <w:tcPr>
            <w:tcW w:w="1249" w:type="pct"/>
            <w:tcBorders>
              <w:bottom w:val="single" w:sz="4" w:space="0" w:color="00000A"/>
              <w:right w:val="single" w:sz="4" w:space="0" w:color="00000A"/>
            </w:tcBorders>
            <w:shd w:val="clear" w:color="auto" w:fill="auto"/>
            <w:vAlign w:val="center"/>
          </w:tcPr>
          <w:p w14:paraId="614CA6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DF43D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7E28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4D468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нефтяные</w:t>
            </w:r>
          </w:p>
        </w:tc>
        <w:tc>
          <w:tcPr>
            <w:tcW w:w="948" w:type="pct"/>
            <w:tcBorders>
              <w:bottom w:val="single" w:sz="4" w:space="0" w:color="00000A"/>
              <w:right w:val="single" w:sz="4" w:space="0" w:color="00000A"/>
            </w:tcBorders>
            <w:shd w:val="clear" w:color="auto" w:fill="auto"/>
            <w:vAlign w:val="center"/>
          </w:tcPr>
          <w:p w14:paraId="43BAAD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92</w:t>
            </w:r>
          </w:p>
        </w:tc>
        <w:tc>
          <w:tcPr>
            <w:tcW w:w="1249" w:type="pct"/>
            <w:tcBorders>
              <w:bottom w:val="single" w:sz="4" w:space="0" w:color="00000A"/>
              <w:right w:val="single" w:sz="4" w:space="0" w:color="00000A"/>
            </w:tcBorders>
            <w:shd w:val="clear" w:color="auto" w:fill="auto"/>
            <w:vAlign w:val="center"/>
          </w:tcPr>
          <w:p w14:paraId="6BA5AD3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037B53C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DCBC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08326E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14:paraId="11CA2D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14:paraId="142FA93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742D82B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491C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2</w:t>
            </w:r>
          </w:p>
        </w:tc>
        <w:tc>
          <w:tcPr>
            <w:tcW w:w="1516" w:type="pct"/>
            <w:tcBorders>
              <w:bottom w:val="single" w:sz="4" w:space="0" w:color="00000A"/>
              <w:right w:val="single" w:sz="4" w:space="0" w:color="00000A"/>
            </w:tcBorders>
            <w:shd w:val="clear" w:color="auto" w:fill="auto"/>
            <w:vAlign w:val="center"/>
          </w:tcPr>
          <w:p w14:paraId="68E3EB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0AD50C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96</w:t>
            </w:r>
          </w:p>
        </w:tc>
        <w:tc>
          <w:tcPr>
            <w:tcW w:w="1249" w:type="pct"/>
            <w:tcBorders>
              <w:bottom w:val="single" w:sz="4" w:space="0" w:color="00000A"/>
              <w:right w:val="single" w:sz="4" w:space="0" w:color="00000A"/>
            </w:tcBorders>
            <w:shd w:val="clear" w:color="auto" w:fill="auto"/>
            <w:vAlign w:val="center"/>
          </w:tcPr>
          <w:p w14:paraId="2A50ADE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55D69BE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FB84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1C080E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14:paraId="7C2E6B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14:paraId="1BD1AC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D604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26F9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32E55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038567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142</w:t>
            </w:r>
          </w:p>
        </w:tc>
        <w:tc>
          <w:tcPr>
            <w:tcW w:w="1249" w:type="pct"/>
            <w:tcBorders>
              <w:bottom w:val="single" w:sz="4" w:space="0" w:color="00000A"/>
              <w:right w:val="single" w:sz="4" w:space="0" w:color="00000A"/>
            </w:tcBorders>
            <w:shd w:val="clear" w:color="auto" w:fill="auto"/>
            <w:vAlign w:val="center"/>
          </w:tcPr>
          <w:p w14:paraId="2FD9B0C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20284B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7E04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77CA9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Оттяжки между столбами</w:t>
            </w:r>
          </w:p>
        </w:tc>
        <w:tc>
          <w:tcPr>
            <w:tcW w:w="948" w:type="pct"/>
            <w:tcBorders>
              <w:bottom w:val="single" w:sz="4" w:space="0" w:color="00000A"/>
              <w:right w:val="single" w:sz="4" w:space="0" w:color="00000A"/>
            </w:tcBorders>
            <w:shd w:val="clear" w:color="auto" w:fill="auto"/>
            <w:vAlign w:val="center"/>
          </w:tcPr>
          <w:p w14:paraId="447427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14:paraId="371880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03106(3n)</w:t>
            </w:r>
          </w:p>
        </w:tc>
      </w:tr>
      <w:tr w:rsidR="00975E9B" w:rsidRPr="002A2747" w14:paraId="29A46F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990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52BD1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 фермы или опоры</w:t>
            </w:r>
          </w:p>
        </w:tc>
        <w:tc>
          <w:tcPr>
            <w:tcW w:w="948" w:type="pct"/>
            <w:tcBorders>
              <w:bottom w:val="single" w:sz="4" w:space="0" w:color="00000A"/>
              <w:right w:val="single" w:sz="4" w:space="0" w:color="00000A"/>
            </w:tcBorders>
            <w:shd w:val="clear" w:color="auto" w:fill="auto"/>
            <w:vAlign w:val="center"/>
          </w:tcPr>
          <w:p w14:paraId="7D1A10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1, 107</w:t>
            </w:r>
          </w:p>
        </w:tc>
        <w:tc>
          <w:tcPr>
            <w:tcW w:w="1249" w:type="pct"/>
            <w:tcBorders>
              <w:bottom w:val="single" w:sz="4" w:space="0" w:color="00000A"/>
              <w:right w:val="single" w:sz="4" w:space="0" w:color="00000A"/>
            </w:tcBorders>
            <w:shd w:val="clear" w:color="auto" w:fill="auto"/>
            <w:vAlign w:val="center"/>
          </w:tcPr>
          <w:p w14:paraId="6BF824B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03107(3n)</w:t>
            </w:r>
          </w:p>
        </w:tc>
      </w:tr>
      <w:tr w:rsidR="00975E9B" w:rsidRPr="002A2747" w14:paraId="5309F32F"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5BE2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4105F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32F3E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14:paraId="366B723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03114v(3n,3nr)</w:t>
            </w:r>
          </w:p>
        </w:tc>
      </w:tr>
      <w:tr w:rsidR="00975E9B" w:rsidRPr="002A2747" w14:paraId="2B9CC9DD"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343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0F959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38E4D7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14:paraId="3E2BA66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03114n(3n,3nr)</w:t>
            </w:r>
          </w:p>
        </w:tc>
      </w:tr>
      <w:tr w:rsidR="00975E9B" w:rsidRPr="002A2747" w14:paraId="52ECEA43"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F8FF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36CA24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99ABD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14:paraId="0068E3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03115v(3n,3nr)</w:t>
            </w:r>
          </w:p>
        </w:tc>
      </w:tr>
      <w:tr w:rsidR="00975E9B" w:rsidRPr="002A2747" w14:paraId="7F39B6D6"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E3E5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2F113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2587A8D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14:paraId="6064345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03115n(3n,3nr)</w:t>
            </w:r>
          </w:p>
        </w:tc>
      </w:tr>
      <w:tr w:rsidR="00975E9B" w:rsidRPr="002A2747" w14:paraId="7071A7D2"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2834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581E0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280088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14:paraId="54D4529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14:paraId="336F5B38"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27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F2E24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линий связи к кабельным подземным(последняя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0829FF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138</w:t>
            </w:r>
          </w:p>
        </w:tc>
        <w:tc>
          <w:tcPr>
            <w:tcW w:w="1249" w:type="pct"/>
            <w:tcBorders>
              <w:bottom w:val="single" w:sz="4" w:space="0" w:color="00000A"/>
              <w:right w:val="single" w:sz="4" w:space="0" w:color="00000A"/>
            </w:tcBorders>
            <w:shd w:val="clear" w:color="auto" w:fill="auto"/>
            <w:vAlign w:val="center"/>
          </w:tcPr>
          <w:p w14:paraId="4E3071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14:paraId="35B74EC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0B41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4D6AA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0A4B7F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0D55F5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03119v(3n)</w:t>
            </w:r>
          </w:p>
        </w:tc>
      </w:tr>
      <w:tr w:rsidR="00975E9B" w:rsidRPr="002A2747" w14:paraId="7D19794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55A2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44029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5C8249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0D47231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03119n(3n)</w:t>
            </w:r>
          </w:p>
        </w:tc>
      </w:tr>
      <w:tr w:rsidR="00975E9B" w:rsidRPr="002A2747" w14:paraId="02AACBB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4D74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78B78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5C9A76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2CB3A4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14:paraId="5DD8484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56F3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BBA91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7F7F3C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130</w:t>
            </w:r>
          </w:p>
        </w:tc>
        <w:tc>
          <w:tcPr>
            <w:tcW w:w="1249" w:type="pct"/>
            <w:tcBorders>
              <w:bottom w:val="single" w:sz="4" w:space="0" w:color="00000A"/>
              <w:right w:val="single" w:sz="4" w:space="0" w:color="00000A"/>
            </w:tcBorders>
            <w:shd w:val="clear" w:color="auto" w:fill="auto"/>
            <w:vAlign w:val="center"/>
          </w:tcPr>
          <w:p w14:paraId="4F3921F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14:paraId="151F5CE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5AE1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27C88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6E9E04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3F254D9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25E387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3AB2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9ED09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558D85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14:paraId="313A553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30E45C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D325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35289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206175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14:paraId="55D6EA3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1FBDFDA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CC0B3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5D710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подземные</w:t>
            </w:r>
          </w:p>
        </w:tc>
        <w:tc>
          <w:tcPr>
            <w:tcW w:w="948" w:type="pct"/>
            <w:tcBorders>
              <w:bottom w:val="single" w:sz="4" w:space="0" w:color="00000A"/>
              <w:right w:val="single" w:sz="4" w:space="0" w:color="00000A"/>
            </w:tcBorders>
            <w:shd w:val="clear" w:color="auto" w:fill="auto"/>
            <w:vAlign w:val="center"/>
          </w:tcPr>
          <w:p w14:paraId="26B032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122</w:t>
            </w:r>
          </w:p>
        </w:tc>
        <w:tc>
          <w:tcPr>
            <w:tcW w:w="1249" w:type="pct"/>
            <w:tcBorders>
              <w:bottom w:val="single" w:sz="4" w:space="0" w:color="00000A"/>
              <w:right w:val="single" w:sz="4" w:space="0" w:color="00000A"/>
            </w:tcBorders>
            <w:shd w:val="clear" w:color="auto" w:fill="auto"/>
            <w:vAlign w:val="center"/>
          </w:tcPr>
          <w:p w14:paraId="5081D4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03122(3n)</w:t>
            </w:r>
          </w:p>
        </w:tc>
      </w:tr>
      <w:tr w:rsidR="00975E9B" w:rsidRPr="002A2747" w14:paraId="6DE8647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B9F7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76BA7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381196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14:paraId="15C97DB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03123(3n)</w:t>
            </w:r>
          </w:p>
        </w:tc>
      </w:tr>
      <w:tr w:rsidR="00975E9B" w:rsidRPr="002A2747" w14:paraId="7685745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30F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E5C85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14:paraId="3E7C9D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124</w:t>
            </w:r>
          </w:p>
        </w:tc>
        <w:tc>
          <w:tcPr>
            <w:tcW w:w="1249" w:type="pct"/>
            <w:tcBorders>
              <w:bottom w:val="single" w:sz="4" w:space="0" w:color="00000A"/>
              <w:right w:val="single" w:sz="4" w:space="0" w:color="00000A"/>
            </w:tcBorders>
            <w:shd w:val="clear" w:color="auto" w:fill="auto"/>
            <w:vAlign w:val="center"/>
          </w:tcPr>
          <w:p w14:paraId="4DB367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03124</w:t>
            </w:r>
          </w:p>
        </w:tc>
      </w:tr>
      <w:tr w:rsidR="00975E9B" w:rsidRPr="002A2747" w14:paraId="0CE6D48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CC98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BF3F2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38A4C5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127</w:t>
            </w:r>
          </w:p>
        </w:tc>
        <w:tc>
          <w:tcPr>
            <w:tcW w:w="1249" w:type="pct"/>
            <w:tcBorders>
              <w:bottom w:val="single" w:sz="4" w:space="0" w:color="00000A"/>
              <w:right w:val="single" w:sz="4" w:space="0" w:color="00000A"/>
            </w:tcBorders>
            <w:shd w:val="clear" w:color="auto" w:fill="auto"/>
            <w:vAlign w:val="center"/>
          </w:tcPr>
          <w:p w14:paraId="24452D4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03127</w:t>
            </w:r>
          </w:p>
        </w:tc>
      </w:tr>
      <w:tr w:rsidR="00975E9B" w:rsidRPr="002A2747" w14:paraId="6D9C4F9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45A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0B317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118B37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14:paraId="24CD28A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03129(3n)</w:t>
            </w:r>
          </w:p>
        </w:tc>
      </w:tr>
      <w:tr w:rsidR="00975E9B" w:rsidRPr="002A2747" w14:paraId="3CEBAD5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699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3</w:t>
            </w:r>
          </w:p>
        </w:tc>
        <w:tc>
          <w:tcPr>
            <w:tcW w:w="1516" w:type="pct"/>
            <w:tcBorders>
              <w:bottom w:val="single" w:sz="4" w:space="0" w:color="00000A"/>
              <w:right w:val="single" w:sz="4" w:space="0" w:color="00000A"/>
            </w:tcBorders>
            <w:shd w:val="clear" w:color="auto" w:fill="auto"/>
            <w:vAlign w:val="center"/>
          </w:tcPr>
          <w:p w14:paraId="3264DC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627C2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133</w:t>
            </w:r>
          </w:p>
        </w:tc>
        <w:tc>
          <w:tcPr>
            <w:tcW w:w="1249" w:type="pct"/>
            <w:tcBorders>
              <w:bottom w:val="single" w:sz="4" w:space="0" w:color="00000A"/>
              <w:right w:val="single" w:sz="4" w:space="0" w:color="00000A"/>
            </w:tcBorders>
            <w:shd w:val="clear" w:color="auto" w:fill="auto"/>
            <w:vAlign w:val="center"/>
          </w:tcPr>
          <w:p w14:paraId="50F75E5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03133(3n)</w:t>
            </w:r>
          </w:p>
        </w:tc>
      </w:tr>
      <w:tr w:rsidR="00975E9B" w:rsidRPr="002A2747" w14:paraId="3CFD0014"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64B14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9F0C04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40CA6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134</w:t>
            </w:r>
          </w:p>
        </w:tc>
        <w:tc>
          <w:tcPr>
            <w:tcW w:w="1249" w:type="pct"/>
            <w:tcBorders>
              <w:bottom w:val="single" w:sz="4" w:space="0" w:color="00000A"/>
              <w:right w:val="single" w:sz="4" w:space="0" w:color="00000A"/>
            </w:tcBorders>
            <w:shd w:val="clear" w:color="auto" w:fill="auto"/>
            <w:vAlign w:val="center"/>
          </w:tcPr>
          <w:p w14:paraId="2453C6C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134(3n,3nr)</w:t>
            </w:r>
          </w:p>
        </w:tc>
      </w:tr>
      <w:tr w:rsidR="00975E9B" w:rsidRPr="002A2747" w14:paraId="012746D8"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F8E5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7993C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4CADA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135</w:t>
            </w:r>
          </w:p>
        </w:tc>
        <w:tc>
          <w:tcPr>
            <w:tcW w:w="1249" w:type="pct"/>
            <w:tcBorders>
              <w:bottom w:val="single" w:sz="4" w:space="0" w:color="00000A"/>
              <w:right w:val="single" w:sz="4" w:space="0" w:color="00000A"/>
            </w:tcBorders>
            <w:shd w:val="clear" w:color="auto" w:fill="auto"/>
            <w:vAlign w:val="center"/>
          </w:tcPr>
          <w:p w14:paraId="3DE123C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03135(3n,3nr)</w:t>
            </w:r>
          </w:p>
        </w:tc>
      </w:tr>
      <w:tr w:rsidR="00975E9B" w:rsidRPr="002A2747" w14:paraId="7FD83D6C"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D578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A6986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4D51DE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136</w:t>
            </w:r>
          </w:p>
        </w:tc>
        <w:tc>
          <w:tcPr>
            <w:tcW w:w="1249" w:type="pct"/>
            <w:tcBorders>
              <w:bottom w:val="single" w:sz="4" w:space="0" w:color="00000A"/>
              <w:right w:val="single" w:sz="4" w:space="0" w:color="00000A"/>
            </w:tcBorders>
            <w:shd w:val="clear" w:color="auto" w:fill="auto"/>
            <w:vAlign w:val="center"/>
          </w:tcPr>
          <w:p w14:paraId="58E2620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03136(3n,3nr)</w:t>
            </w:r>
          </w:p>
        </w:tc>
      </w:tr>
      <w:tr w:rsidR="00975E9B" w:rsidRPr="002A2747" w14:paraId="29E37CE3"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B95A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2E44E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1B929C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137</w:t>
            </w:r>
          </w:p>
        </w:tc>
        <w:tc>
          <w:tcPr>
            <w:tcW w:w="1249" w:type="pct"/>
            <w:tcBorders>
              <w:bottom w:val="single" w:sz="4" w:space="0" w:color="00000A"/>
              <w:right w:val="single" w:sz="4" w:space="0" w:color="00000A"/>
            </w:tcBorders>
            <w:shd w:val="clear" w:color="auto" w:fill="auto"/>
            <w:vAlign w:val="center"/>
          </w:tcPr>
          <w:p w14:paraId="629C86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03137(3n,3nr)</w:t>
            </w:r>
          </w:p>
        </w:tc>
      </w:tr>
      <w:tr w:rsidR="00975E9B" w:rsidRPr="002A2747" w14:paraId="127F115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3ACE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61F73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3F98B6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14:paraId="609014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669CB6C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C87F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9CE91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44AA3DF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107</w:t>
            </w:r>
          </w:p>
        </w:tc>
        <w:tc>
          <w:tcPr>
            <w:tcW w:w="1249" w:type="pct"/>
            <w:tcBorders>
              <w:bottom w:val="single" w:sz="4" w:space="0" w:color="00000A"/>
              <w:right w:val="single" w:sz="4" w:space="0" w:color="00000A"/>
            </w:tcBorders>
            <w:shd w:val="clear" w:color="auto" w:fill="auto"/>
            <w:vAlign w:val="center"/>
          </w:tcPr>
          <w:p w14:paraId="521765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4716806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1C2E9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533D8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7105A6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108</w:t>
            </w:r>
          </w:p>
        </w:tc>
        <w:tc>
          <w:tcPr>
            <w:tcW w:w="1249" w:type="pct"/>
            <w:tcBorders>
              <w:bottom w:val="single" w:sz="4" w:space="0" w:color="00000A"/>
              <w:right w:val="single" w:sz="4" w:space="0" w:color="00000A"/>
            </w:tcBorders>
            <w:shd w:val="clear" w:color="auto" w:fill="auto"/>
            <w:vAlign w:val="center"/>
          </w:tcPr>
          <w:p w14:paraId="00D3595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6E54F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497C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F4230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1946C0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109</w:t>
            </w:r>
          </w:p>
        </w:tc>
        <w:tc>
          <w:tcPr>
            <w:tcW w:w="1249" w:type="pct"/>
            <w:tcBorders>
              <w:bottom w:val="single" w:sz="4" w:space="0" w:color="00000A"/>
              <w:right w:val="single" w:sz="4" w:space="0" w:color="00000A"/>
            </w:tcBorders>
            <w:shd w:val="clear" w:color="auto" w:fill="auto"/>
            <w:vAlign w:val="center"/>
          </w:tcPr>
          <w:p w14:paraId="4A4258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03b-2</w:t>
            </w:r>
          </w:p>
        </w:tc>
      </w:tr>
      <w:tr w:rsidR="00975E9B" w:rsidRPr="002A2747" w14:paraId="12F377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3B67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AFDFE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7D176C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110</w:t>
            </w:r>
          </w:p>
        </w:tc>
        <w:tc>
          <w:tcPr>
            <w:tcW w:w="1249" w:type="pct"/>
            <w:tcBorders>
              <w:bottom w:val="single" w:sz="4" w:space="0" w:color="00000A"/>
              <w:right w:val="single" w:sz="4" w:space="0" w:color="00000A"/>
            </w:tcBorders>
            <w:shd w:val="clear" w:color="auto" w:fill="auto"/>
            <w:vAlign w:val="center"/>
          </w:tcPr>
          <w:p w14:paraId="069811E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641924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47C5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979F4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36B109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111</w:t>
            </w:r>
          </w:p>
        </w:tc>
        <w:tc>
          <w:tcPr>
            <w:tcW w:w="1249" w:type="pct"/>
            <w:tcBorders>
              <w:bottom w:val="single" w:sz="4" w:space="0" w:color="00000A"/>
              <w:right w:val="single" w:sz="4" w:space="0" w:color="00000A"/>
            </w:tcBorders>
            <w:shd w:val="clear" w:color="auto" w:fill="auto"/>
            <w:vAlign w:val="center"/>
          </w:tcPr>
          <w:p w14:paraId="40CF19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08CD68B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A362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E0745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18007B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14:paraId="6597BA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106D73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3753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4791A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5508A2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113</w:t>
            </w:r>
          </w:p>
        </w:tc>
        <w:tc>
          <w:tcPr>
            <w:tcW w:w="1249" w:type="pct"/>
            <w:tcBorders>
              <w:bottom w:val="single" w:sz="4" w:space="0" w:color="00000A"/>
              <w:right w:val="single" w:sz="4" w:space="0" w:color="00000A"/>
            </w:tcBorders>
            <w:shd w:val="clear" w:color="auto" w:fill="auto"/>
            <w:vAlign w:val="center"/>
          </w:tcPr>
          <w:p w14:paraId="4761DD2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27DA72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E218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9C45B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D0612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14:paraId="5D051A9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0C9892C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6DD3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A4863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w:t>
            </w:r>
          </w:p>
        </w:tc>
        <w:tc>
          <w:tcPr>
            <w:tcW w:w="948" w:type="pct"/>
            <w:tcBorders>
              <w:bottom w:val="single" w:sz="4" w:space="0" w:color="00000A"/>
              <w:right w:val="single" w:sz="4" w:space="0" w:color="00000A"/>
            </w:tcBorders>
            <w:shd w:val="clear" w:color="auto" w:fill="auto"/>
            <w:vAlign w:val="center"/>
          </w:tcPr>
          <w:p w14:paraId="561015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421A78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3CEC2BF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44D6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FDB7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наземные</w:t>
            </w:r>
          </w:p>
        </w:tc>
        <w:tc>
          <w:tcPr>
            <w:tcW w:w="948" w:type="pct"/>
            <w:tcBorders>
              <w:bottom w:val="single" w:sz="4" w:space="0" w:color="00000A"/>
              <w:right w:val="single" w:sz="4" w:space="0" w:color="00000A"/>
            </w:tcBorders>
            <w:shd w:val="clear" w:color="auto" w:fill="auto"/>
            <w:vAlign w:val="center"/>
          </w:tcPr>
          <w:p w14:paraId="516815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2100F6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10B813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6045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75823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Решетки сточные</w:t>
            </w:r>
          </w:p>
        </w:tc>
        <w:tc>
          <w:tcPr>
            <w:tcW w:w="948" w:type="pct"/>
            <w:tcBorders>
              <w:bottom w:val="single" w:sz="4" w:space="0" w:color="00000A"/>
              <w:right w:val="single" w:sz="4" w:space="0" w:color="00000A"/>
            </w:tcBorders>
            <w:shd w:val="clear" w:color="auto" w:fill="auto"/>
            <w:vAlign w:val="center"/>
          </w:tcPr>
          <w:p w14:paraId="1B6484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128</w:t>
            </w:r>
          </w:p>
        </w:tc>
        <w:tc>
          <w:tcPr>
            <w:tcW w:w="1249" w:type="pct"/>
            <w:tcBorders>
              <w:bottom w:val="single" w:sz="4" w:space="0" w:color="00000A"/>
              <w:right w:val="single" w:sz="4" w:space="0" w:color="00000A"/>
            </w:tcBorders>
            <w:shd w:val="clear" w:color="auto" w:fill="auto"/>
            <w:vAlign w:val="center"/>
          </w:tcPr>
          <w:p w14:paraId="7A32FA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2C911E9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D2735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49ED0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7BB681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14:paraId="238125B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0826091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4EA44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20003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759697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140</w:t>
            </w:r>
          </w:p>
        </w:tc>
        <w:tc>
          <w:tcPr>
            <w:tcW w:w="1249" w:type="pct"/>
            <w:tcBorders>
              <w:bottom w:val="single" w:sz="4" w:space="0" w:color="00000A"/>
              <w:right w:val="single" w:sz="4" w:space="0" w:color="00000A"/>
            </w:tcBorders>
            <w:shd w:val="clear" w:color="auto" w:fill="auto"/>
            <w:vAlign w:val="center"/>
          </w:tcPr>
          <w:p w14:paraId="2D4341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43826E9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C3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E08BF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09684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117</w:t>
            </w:r>
          </w:p>
        </w:tc>
        <w:tc>
          <w:tcPr>
            <w:tcW w:w="1249" w:type="pct"/>
            <w:tcBorders>
              <w:bottom w:val="single" w:sz="4" w:space="0" w:color="00000A"/>
              <w:right w:val="single" w:sz="4" w:space="0" w:color="00000A"/>
            </w:tcBorders>
            <w:shd w:val="clear" w:color="auto" w:fill="auto"/>
            <w:vAlign w:val="center"/>
          </w:tcPr>
          <w:p w14:paraId="096A06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14:paraId="3798B04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D913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3</w:t>
            </w:r>
          </w:p>
        </w:tc>
        <w:tc>
          <w:tcPr>
            <w:tcW w:w="1516" w:type="pct"/>
            <w:tcBorders>
              <w:bottom w:val="single" w:sz="4" w:space="0" w:color="00000A"/>
              <w:right w:val="single" w:sz="4" w:space="0" w:color="00000A"/>
            </w:tcBorders>
            <w:shd w:val="clear" w:color="auto" w:fill="auto"/>
            <w:vAlign w:val="center"/>
          </w:tcPr>
          <w:p w14:paraId="0BC78F7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01D80E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118</w:t>
            </w:r>
          </w:p>
        </w:tc>
        <w:tc>
          <w:tcPr>
            <w:tcW w:w="1249" w:type="pct"/>
            <w:tcBorders>
              <w:bottom w:val="single" w:sz="4" w:space="0" w:color="00000A"/>
              <w:right w:val="single" w:sz="4" w:space="0" w:color="00000A"/>
            </w:tcBorders>
            <w:shd w:val="clear" w:color="auto" w:fill="auto"/>
            <w:vAlign w:val="center"/>
          </w:tcPr>
          <w:p w14:paraId="58BF226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14:paraId="02FECD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AE73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A8CE1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w:t>
            </w:r>
          </w:p>
        </w:tc>
        <w:tc>
          <w:tcPr>
            <w:tcW w:w="948" w:type="pct"/>
            <w:tcBorders>
              <w:bottom w:val="single" w:sz="4" w:space="0" w:color="00000A"/>
              <w:right w:val="single" w:sz="4" w:space="0" w:color="00000A"/>
            </w:tcBorders>
            <w:shd w:val="clear" w:color="auto" w:fill="auto"/>
            <w:vAlign w:val="center"/>
          </w:tcPr>
          <w:p w14:paraId="09B2B06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155</w:t>
            </w:r>
          </w:p>
        </w:tc>
        <w:tc>
          <w:tcPr>
            <w:tcW w:w="1249" w:type="pct"/>
            <w:tcBorders>
              <w:bottom w:val="single" w:sz="4" w:space="0" w:color="00000A"/>
              <w:right w:val="single" w:sz="4" w:space="0" w:color="00000A"/>
            </w:tcBorders>
            <w:shd w:val="clear" w:color="auto" w:fill="auto"/>
            <w:vAlign w:val="center"/>
          </w:tcPr>
          <w:p w14:paraId="27264A5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14:paraId="3381EE0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118A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00558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581282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158</w:t>
            </w:r>
          </w:p>
        </w:tc>
        <w:tc>
          <w:tcPr>
            <w:tcW w:w="1249" w:type="pct"/>
            <w:tcBorders>
              <w:bottom w:val="single" w:sz="4" w:space="0" w:color="00000A"/>
              <w:right w:val="single" w:sz="4" w:space="0" w:color="00000A"/>
            </w:tcBorders>
            <w:shd w:val="clear" w:color="auto" w:fill="auto"/>
            <w:vAlign w:val="center"/>
          </w:tcPr>
          <w:p w14:paraId="592D221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14:paraId="21802C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641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167A1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4FA2FD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14:paraId="3AD1E66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529C583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3AB7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0950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Шлагбаумы</w:t>
            </w:r>
          </w:p>
        </w:tc>
        <w:tc>
          <w:tcPr>
            <w:tcW w:w="948" w:type="pct"/>
            <w:tcBorders>
              <w:bottom w:val="single" w:sz="4" w:space="0" w:color="00000A"/>
              <w:right w:val="single" w:sz="4" w:space="0" w:color="00000A"/>
            </w:tcBorders>
            <w:shd w:val="clear" w:color="auto" w:fill="auto"/>
            <w:vAlign w:val="center"/>
          </w:tcPr>
          <w:p w14:paraId="503151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0F2327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111536E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F1C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217274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EFEFD7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176</w:t>
            </w:r>
          </w:p>
        </w:tc>
        <w:tc>
          <w:tcPr>
            <w:tcW w:w="1249" w:type="pct"/>
            <w:tcBorders>
              <w:bottom w:val="single" w:sz="4" w:space="0" w:color="00000A"/>
              <w:right w:val="single" w:sz="4" w:space="0" w:color="00000A"/>
            </w:tcBorders>
            <w:shd w:val="clear" w:color="auto" w:fill="auto"/>
            <w:vAlign w:val="center"/>
          </w:tcPr>
          <w:p w14:paraId="574F1C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44689D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E89D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7E1BB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9E14C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434836B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3F5E94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738F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85A46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на платформах</w:t>
            </w:r>
          </w:p>
        </w:tc>
        <w:tc>
          <w:tcPr>
            <w:tcW w:w="948" w:type="pct"/>
            <w:tcBorders>
              <w:bottom w:val="single" w:sz="4" w:space="0" w:color="00000A"/>
              <w:right w:val="single" w:sz="4" w:space="0" w:color="00000A"/>
            </w:tcBorders>
            <w:shd w:val="clear" w:color="auto" w:fill="auto"/>
            <w:vAlign w:val="center"/>
          </w:tcPr>
          <w:p w14:paraId="3A5D86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3108F2F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77E7908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683C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BE6AB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14:paraId="5B5DCB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178-180</w:t>
            </w:r>
          </w:p>
        </w:tc>
        <w:tc>
          <w:tcPr>
            <w:tcW w:w="1249" w:type="pct"/>
            <w:tcBorders>
              <w:bottom w:val="single" w:sz="4" w:space="0" w:color="00000A"/>
              <w:right w:val="single" w:sz="4" w:space="0" w:color="00000A"/>
            </w:tcBorders>
            <w:shd w:val="clear" w:color="auto" w:fill="auto"/>
            <w:vAlign w:val="center"/>
          </w:tcPr>
          <w:p w14:paraId="384987B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6A614F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A075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BBDA7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Светофорные арки</w:t>
            </w:r>
          </w:p>
        </w:tc>
        <w:tc>
          <w:tcPr>
            <w:tcW w:w="948" w:type="pct"/>
            <w:tcBorders>
              <w:bottom w:val="single" w:sz="4" w:space="0" w:color="00000A"/>
              <w:right w:val="single" w:sz="4" w:space="0" w:color="00000A"/>
            </w:tcBorders>
            <w:shd w:val="clear" w:color="auto" w:fill="auto"/>
            <w:vAlign w:val="center"/>
          </w:tcPr>
          <w:p w14:paraId="65D5A8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183</w:t>
            </w:r>
          </w:p>
        </w:tc>
        <w:tc>
          <w:tcPr>
            <w:tcW w:w="1249" w:type="pct"/>
            <w:tcBorders>
              <w:bottom w:val="single" w:sz="4" w:space="0" w:color="00000A"/>
              <w:right w:val="single" w:sz="4" w:space="0" w:color="00000A"/>
            </w:tcBorders>
            <w:shd w:val="clear" w:color="auto" w:fill="auto"/>
            <w:vAlign w:val="center"/>
          </w:tcPr>
          <w:p w14:paraId="50A87A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1014CC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4123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7F066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2CA833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161</w:t>
            </w:r>
          </w:p>
        </w:tc>
        <w:tc>
          <w:tcPr>
            <w:tcW w:w="1249" w:type="pct"/>
            <w:tcBorders>
              <w:bottom w:val="single" w:sz="4" w:space="0" w:color="00000A"/>
              <w:right w:val="single" w:sz="4" w:space="0" w:color="00000A"/>
            </w:tcBorders>
            <w:shd w:val="clear" w:color="auto" w:fill="auto"/>
            <w:vAlign w:val="center"/>
          </w:tcPr>
          <w:p w14:paraId="4BC6436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04161(gd)</w:t>
            </w:r>
          </w:p>
        </w:tc>
      </w:tr>
      <w:tr w:rsidR="00975E9B" w:rsidRPr="002A2747" w14:paraId="70AEFCE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F4C9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1DD26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0C0EC4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169</w:t>
            </w:r>
          </w:p>
        </w:tc>
        <w:tc>
          <w:tcPr>
            <w:tcW w:w="1249" w:type="pct"/>
            <w:tcBorders>
              <w:bottom w:val="single" w:sz="4" w:space="0" w:color="00000A"/>
              <w:right w:val="single" w:sz="4" w:space="0" w:color="00000A"/>
            </w:tcBorders>
            <w:shd w:val="clear" w:color="auto" w:fill="auto"/>
            <w:vAlign w:val="center"/>
          </w:tcPr>
          <w:p w14:paraId="2D960E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04169(gd)</w:t>
            </w:r>
          </w:p>
        </w:tc>
      </w:tr>
      <w:tr w:rsidR="00975E9B" w:rsidRPr="002A2747" w14:paraId="3A0B1D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2929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A3639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Главный путь</w:t>
            </w:r>
          </w:p>
        </w:tc>
        <w:tc>
          <w:tcPr>
            <w:tcW w:w="948" w:type="pct"/>
            <w:tcBorders>
              <w:bottom w:val="single" w:sz="4" w:space="0" w:color="00000A"/>
              <w:right w:val="single" w:sz="4" w:space="0" w:color="00000A"/>
            </w:tcBorders>
            <w:shd w:val="clear" w:color="auto" w:fill="auto"/>
            <w:vAlign w:val="center"/>
          </w:tcPr>
          <w:p w14:paraId="4D49BA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14:paraId="20856F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04170a(gd)</w:t>
            </w:r>
          </w:p>
        </w:tc>
      </w:tr>
      <w:tr w:rsidR="00975E9B" w:rsidRPr="002A2747" w14:paraId="7DBFE1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083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83F97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Остальные пути</w:t>
            </w:r>
          </w:p>
        </w:tc>
        <w:tc>
          <w:tcPr>
            <w:tcW w:w="948" w:type="pct"/>
            <w:tcBorders>
              <w:bottom w:val="single" w:sz="4" w:space="0" w:color="00000A"/>
              <w:right w:val="single" w:sz="4" w:space="0" w:color="00000A"/>
            </w:tcBorders>
            <w:shd w:val="clear" w:color="auto" w:fill="auto"/>
            <w:vAlign w:val="center"/>
          </w:tcPr>
          <w:p w14:paraId="3AA63F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14:paraId="16DB7F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04170b(gd)</w:t>
            </w:r>
          </w:p>
        </w:tc>
      </w:tr>
      <w:tr w:rsidR="00975E9B" w:rsidRPr="002A2747" w14:paraId="2D1836B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DD0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F83AAD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Круги поворотные</w:t>
            </w:r>
          </w:p>
        </w:tc>
        <w:tc>
          <w:tcPr>
            <w:tcW w:w="948" w:type="pct"/>
            <w:tcBorders>
              <w:bottom w:val="single" w:sz="4" w:space="0" w:color="00000A"/>
              <w:right w:val="single" w:sz="4" w:space="0" w:color="00000A"/>
            </w:tcBorders>
            <w:shd w:val="clear" w:color="auto" w:fill="auto"/>
            <w:vAlign w:val="center"/>
          </w:tcPr>
          <w:p w14:paraId="293E0F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173</w:t>
            </w:r>
          </w:p>
        </w:tc>
        <w:tc>
          <w:tcPr>
            <w:tcW w:w="1249" w:type="pct"/>
            <w:tcBorders>
              <w:bottom w:val="single" w:sz="4" w:space="0" w:color="00000A"/>
              <w:right w:val="single" w:sz="4" w:space="0" w:color="00000A"/>
            </w:tcBorders>
            <w:shd w:val="clear" w:color="auto" w:fill="auto"/>
            <w:vAlign w:val="center"/>
          </w:tcPr>
          <w:p w14:paraId="4CE5F5E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04173</w:t>
            </w:r>
          </w:p>
        </w:tc>
      </w:tr>
      <w:tr w:rsidR="00975E9B" w:rsidRPr="002A2747" w14:paraId="1B44A04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F754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F6A28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568E59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2E089B9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2C9F172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C6A4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9A69B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w:t>
            </w:r>
          </w:p>
        </w:tc>
        <w:tc>
          <w:tcPr>
            <w:tcW w:w="948" w:type="pct"/>
            <w:tcBorders>
              <w:bottom w:val="single" w:sz="4" w:space="0" w:color="00000A"/>
              <w:right w:val="single" w:sz="4" w:space="0" w:color="00000A"/>
            </w:tcBorders>
            <w:shd w:val="clear" w:color="auto" w:fill="auto"/>
            <w:vAlign w:val="center"/>
          </w:tcPr>
          <w:p w14:paraId="57ABC7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740987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0DF0E0D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735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CE28B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59FE73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185</w:t>
            </w:r>
          </w:p>
        </w:tc>
        <w:tc>
          <w:tcPr>
            <w:tcW w:w="1249" w:type="pct"/>
            <w:tcBorders>
              <w:bottom w:val="single" w:sz="4" w:space="0" w:color="00000A"/>
              <w:right w:val="single" w:sz="4" w:space="0" w:color="00000A"/>
            </w:tcBorders>
            <w:shd w:val="clear" w:color="auto" w:fill="auto"/>
            <w:vAlign w:val="center"/>
          </w:tcPr>
          <w:p w14:paraId="11A8A5E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6E4CBA3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EE56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E82B18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46E187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551DAB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04177(gd)</w:t>
            </w:r>
          </w:p>
        </w:tc>
      </w:tr>
      <w:tr w:rsidR="00975E9B" w:rsidRPr="002A2747" w14:paraId="217E644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909B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69F28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72D544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156</w:t>
            </w:r>
          </w:p>
        </w:tc>
        <w:tc>
          <w:tcPr>
            <w:tcW w:w="1249" w:type="pct"/>
            <w:tcBorders>
              <w:bottom w:val="single" w:sz="4" w:space="0" w:color="00000A"/>
              <w:right w:val="single" w:sz="4" w:space="0" w:color="00000A"/>
            </w:tcBorders>
            <w:shd w:val="clear" w:color="auto" w:fill="auto"/>
            <w:vAlign w:val="center"/>
          </w:tcPr>
          <w:p w14:paraId="7AA1852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13B649C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D94D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38329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29D7EBB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14:paraId="5B7ADE7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39283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397E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5FC390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6C9B2B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172</w:t>
            </w:r>
          </w:p>
        </w:tc>
        <w:tc>
          <w:tcPr>
            <w:tcW w:w="1249" w:type="pct"/>
            <w:tcBorders>
              <w:bottom w:val="single" w:sz="4" w:space="0" w:color="00000A"/>
              <w:right w:val="single" w:sz="4" w:space="0" w:color="00000A"/>
            </w:tcBorders>
            <w:shd w:val="clear" w:color="auto" w:fill="auto"/>
            <w:vAlign w:val="center"/>
          </w:tcPr>
          <w:p w14:paraId="17D4A3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7EF0E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BF4F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4533E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w:t>
            </w:r>
          </w:p>
        </w:tc>
        <w:tc>
          <w:tcPr>
            <w:tcW w:w="948" w:type="pct"/>
            <w:tcBorders>
              <w:bottom w:val="single" w:sz="4" w:space="0" w:color="00000A"/>
              <w:right w:val="single" w:sz="4" w:space="0" w:color="00000A"/>
            </w:tcBorders>
            <w:shd w:val="clear" w:color="auto" w:fill="auto"/>
            <w:vAlign w:val="center"/>
          </w:tcPr>
          <w:p w14:paraId="68967C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178</w:t>
            </w:r>
          </w:p>
        </w:tc>
        <w:tc>
          <w:tcPr>
            <w:tcW w:w="1249" w:type="pct"/>
            <w:tcBorders>
              <w:bottom w:val="single" w:sz="4" w:space="0" w:color="00000A"/>
              <w:right w:val="single" w:sz="4" w:space="0" w:color="00000A"/>
            </w:tcBorders>
            <w:shd w:val="clear" w:color="auto" w:fill="auto"/>
            <w:vAlign w:val="center"/>
          </w:tcPr>
          <w:p w14:paraId="70390E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1FE287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0003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08BA6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мачтовые</w:t>
            </w:r>
          </w:p>
        </w:tc>
        <w:tc>
          <w:tcPr>
            <w:tcW w:w="948" w:type="pct"/>
            <w:tcBorders>
              <w:bottom w:val="single" w:sz="4" w:space="0" w:color="00000A"/>
              <w:right w:val="single" w:sz="4" w:space="0" w:color="00000A"/>
            </w:tcBorders>
            <w:shd w:val="clear" w:color="auto" w:fill="auto"/>
            <w:vAlign w:val="center"/>
          </w:tcPr>
          <w:p w14:paraId="6873A4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181</w:t>
            </w:r>
          </w:p>
        </w:tc>
        <w:tc>
          <w:tcPr>
            <w:tcW w:w="1249" w:type="pct"/>
            <w:tcBorders>
              <w:bottom w:val="single" w:sz="4" w:space="0" w:color="00000A"/>
              <w:right w:val="single" w:sz="4" w:space="0" w:color="00000A"/>
            </w:tcBorders>
            <w:shd w:val="clear" w:color="auto" w:fill="auto"/>
            <w:vAlign w:val="center"/>
          </w:tcPr>
          <w:p w14:paraId="377508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1CE3E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645D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4</w:t>
            </w:r>
          </w:p>
        </w:tc>
        <w:tc>
          <w:tcPr>
            <w:tcW w:w="1516" w:type="pct"/>
            <w:tcBorders>
              <w:bottom w:val="single" w:sz="4" w:space="0" w:color="00000A"/>
              <w:right w:val="single" w:sz="4" w:space="0" w:color="00000A"/>
            </w:tcBorders>
            <w:shd w:val="clear" w:color="auto" w:fill="auto"/>
            <w:vAlign w:val="center"/>
          </w:tcPr>
          <w:p w14:paraId="3556BA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карликовые</w:t>
            </w:r>
          </w:p>
        </w:tc>
        <w:tc>
          <w:tcPr>
            <w:tcW w:w="948" w:type="pct"/>
            <w:tcBorders>
              <w:bottom w:val="single" w:sz="4" w:space="0" w:color="00000A"/>
              <w:right w:val="single" w:sz="4" w:space="0" w:color="00000A"/>
            </w:tcBorders>
            <w:shd w:val="clear" w:color="auto" w:fill="auto"/>
            <w:vAlign w:val="center"/>
          </w:tcPr>
          <w:p w14:paraId="5B399F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182</w:t>
            </w:r>
          </w:p>
        </w:tc>
        <w:tc>
          <w:tcPr>
            <w:tcW w:w="1249" w:type="pct"/>
            <w:tcBorders>
              <w:bottom w:val="single" w:sz="4" w:space="0" w:color="00000A"/>
              <w:right w:val="single" w:sz="4" w:space="0" w:color="00000A"/>
            </w:tcBorders>
            <w:shd w:val="clear" w:color="auto" w:fill="auto"/>
            <w:vAlign w:val="center"/>
          </w:tcPr>
          <w:p w14:paraId="4CBB8AF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75E939A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3443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200E68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63D3AE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184</w:t>
            </w:r>
          </w:p>
        </w:tc>
        <w:tc>
          <w:tcPr>
            <w:tcW w:w="1249" w:type="pct"/>
            <w:tcBorders>
              <w:bottom w:val="single" w:sz="4" w:space="0" w:color="00000A"/>
              <w:right w:val="single" w:sz="4" w:space="0" w:color="00000A"/>
            </w:tcBorders>
            <w:shd w:val="clear" w:color="auto" w:fill="auto"/>
            <w:vAlign w:val="center"/>
          </w:tcPr>
          <w:p w14:paraId="4ACB57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4B2156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554E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56BEC7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Автомагистрали</w:t>
            </w:r>
          </w:p>
        </w:tc>
        <w:tc>
          <w:tcPr>
            <w:tcW w:w="948" w:type="pct"/>
            <w:tcBorders>
              <w:bottom w:val="single" w:sz="4" w:space="0" w:color="00000A"/>
              <w:right w:val="single" w:sz="4" w:space="0" w:color="00000A"/>
            </w:tcBorders>
            <w:shd w:val="clear" w:color="auto" w:fill="auto"/>
            <w:vAlign w:val="center"/>
          </w:tcPr>
          <w:p w14:paraId="7005DB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14:paraId="2BB147E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2D8393C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1141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608DA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CA6E4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49A3D73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0AC05F0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C7E6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EE357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62AF2B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188</w:t>
            </w:r>
          </w:p>
        </w:tc>
        <w:tc>
          <w:tcPr>
            <w:tcW w:w="1249" w:type="pct"/>
            <w:tcBorders>
              <w:bottom w:val="single" w:sz="4" w:space="0" w:color="00000A"/>
              <w:right w:val="single" w:sz="4" w:space="0" w:color="00000A"/>
            </w:tcBorders>
            <w:shd w:val="clear" w:color="auto" w:fill="auto"/>
            <w:vAlign w:val="center"/>
          </w:tcPr>
          <w:p w14:paraId="751A3D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3E9A102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0B16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717AFA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15F29F9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14:paraId="17E1703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05186r(dr)</w:t>
            </w:r>
          </w:p>
        </w:tc>
      </w:tr>
      <w:tr w:rsidR="00975E9B" w:rsidRPr="002A2747" w14:paraId="750E96B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6B31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667A8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14:paraId="71C15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2068F1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05187r(dr)</w:t>
            </w:r>
          </w:p>
        </w:tc>
      </w:tr>
      <w:tr w:rsidR="00975E9B" w:rsidRPr="002A2747" w14:paraId="6E770C52"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B971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437C5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0A973C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6702B8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05187-1(dr)</w:t>
            </w:r>
          </w:p>
        </w:tc>
      </w:tr>
      <w:tr w:rsidR="00975E9B" w:rsidRPr="002A2747" w14:paraId="24B6A9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08C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43C6FE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441D4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2F60F5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05189-1(dr)</w:t>
            </w:r>
          </w:p>
        </w:tc>
      </w:tr>
      <w:tr w:rsidR="00975E9B" w:rsidRPr="002A2747" w14:paraId="1EE8B7C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892F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4001AD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1B58F7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F118A0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14:paraId="640B78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74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512569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Тротуары</w:t>
            </w:r>
          </w:p>
        </w:tc>
        <w:tc>
          <w:tcPr>
            <w:tcW w:w="948" w:type="pct"/>
            <w:tcBorders>
              <w:bottom w:val="single" w:sz="4" w:space="0" w:color="00000A"/>
              <w:right w:val="single" w:sz="4" w:space="0" w:color="00000A"/>
            </w:tcBorders>
            <w:shd w:val="clear" w:color="auto" w:fill="auto"/>
            <w:vAlign w:val="center"/>
          </w:tcPr>
          <w:p w14:paraId="234BDB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02A5BA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14:paraId="018AA66D"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16D3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31C14A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5F47DB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191</w:t>
            </w:r>
          </w:p>
        </w:tc>
        <w:tc>
          <w:tcPr>
            <w:tcW w:w="1249" w:type="pct"/>
            <w:tcBorders>
              <w:bottom w:val="single" w:sz="4" w:space="0" w:color="00000A"/>
              <w:right w:val="single" w:sz="4" w:space="0" w:color="00000A"/>
            </w:tcBorders>
            <w:shd w:val="clear" w:color="auto" w:fill="auto"/>
            <w:vAlign w:val="center"/>
          </w:tcPr>
          <w:p w14:paraId="62C02C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14:paraId="15316CC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1F66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329E0B9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742F21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197</w:t>
            </w:r>
          </w:p>
        </w:tc>
        <w:tc>
          <w:tcPr>
            <w:tcW w:w="1249" w:type="pct"/>
            <w:tcBorders>
              <w:bottom w:val="single" w:sz="4" w:space="0" w:color="00000A"/>
              <w:right w:val="single" w:sz="4" w:space="0" w:color="00000A"/>
            </w:tcBorders>
            <w:shd w:val="clear" w:color="auto" w:fill="auto"/>
            <w:vAlign w:val="center"/>
          </w:tcPr>
          <w:p w14:paraId="4F1C8B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14:paraId="77EE8B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27BC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379636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02E691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193</w:t>
            </w:r>
          </w:p>
        </w:tc>
        <w:tc>
          <w:tcPr>
            <w:tcW w:w="1249" w:type="pct"/>
            <w:tcBorders>
              <w:bottom w:val="single" w:sz="4" w:space="0" w:color="00000A"/>
              <w:right w:val="single" w:sz="4" w:space="0" w:color="00000A"/>
            </w:tcBorders>
            <w:shd w:val="clear" w:color="auto" w:fill="auto"/>
            <w:vAlign w:val="center"/>
          </w:tcPr>
          <w:p w14:paraId="626C83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14:paraId="21E38B5A"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6CDB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C23C1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52CCAF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194</w:t>
            </w:r>
          </w:p>
        </w:tc>
        <w:tc>
          <w:tcPr>
            <w:tcW w:w="1249" w:type="pct"/>
            <w:tcBorders>
              <w:bottom w:val="single" w:sz="4" w:space="0" w:color="00000A"/>
              <w:right w:val="single" w:sz="4" w:space="0" w:color="00000A"/>
            </w:tcBorders>
            <w:shd w:val="clear" w:color="auto" w:fill="auto"/>
            <w:vAlign w:val="center"/>
          </w:tcPr>
          <w:p w14:paraId="117A74E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14:paraId="13D6631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65AF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5097C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77EC39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195</w:t>
            </w:r>
          </w:p>
        </w:tc>
        <w:tc>
          <w:tcPr>
            <w:tcW w:w="1249" w:type="pct"/>
            <w:tcBorders>
              <w:bottom w:val="single" w:sz="4" w:space="0" w:color="00000A"/>
              <w:right w:val="single" w:sz="4" w:space="0" w:color="00000A"/>
            </w:tcBorders>
            <w:shd w:val="clear" w:color="auto" w:fill="auto"/>
            <w:vAlign w:val="center"/>
          </w:tcPr>
          <w:p w14:paraId="3C7948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05195(dr)</w:t>
            </w:r>
          </w:p>
        </w:tc>
      </w:tr>
      <w:tr w:rsidR="00975E9B" w:rsidRPr="002A2747" w14:paraId="701A2F0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A47C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1B43E42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1694D3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196</w:t>
            </w:r>
          </w:p>
        </w:tc>
        <w:tc>
          <w:tcPr>
            <w:tcW w:w="1249" w:type="pct"/>
            <w:tcBorders>
              <w:bottom w:val="single" w:sz="4" w:space="0" w:color="00000A"/>
              <w:right w:val="single" w:sz="4" w:space="0" w:color="00000A"/>
            </w:tcBorders>
            <w:shd w:val="clear" w:color="auto" w:fill="auto"/>
            <w:vAlign w:val="center"/>
          </w:tcPr>
          <w:p w14:paraId="668AA64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05196(dr)</w:t>
            </w:r>
          </w:p>
        </w:tc>
      </w:tr>
      <w:tr w:rsidR="00975E9B" w:rsidRPr="002A2747" w14:paraId="6E45930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8C4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1C48EE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34E162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14:paraId="459488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14:paraId="46CC955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266F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5</w:t>
            </w:r>
          </w:p>
        </w:tc>
        <w:tc>
          <w:tcPr>
            <w:tcW w:w="1516" w:type="pct"/>
            <w:tcBorders>
              <w:bottom w:val="single" w:sz="4" w:space="0" w:color="00000A"/>
              <w:right w:val="single" w:sz="4" w:space="0" w:color="00000A"/>
            </w:tcBorders>
            <w:shd w:val="clear" w:color="auto" w:fill="auto"/>
            <w:vAlign w:val="center"/>
          </w:tcPr>
          <w:p w14:paraId="238C7F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00953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207</w:t>
            </w:r>
          </w:p>
        </w:tc>
        <w:tc>
          <w:tcPr>
            <w:tcW w:w="1249" w:type="pct"/>
            <w:tcBorders>
              <w:bottom w:val="single" w:sz="4" w:space="0" w:color="00000A"/>
              <w:right w:val="single" w:sz="4" w:space="0" w:color="00000A"/>
            </w:tcBorders>
            <w:shd w:val="clear" w:color="auto" w:fill="auto"/>
            <w:vAlign w:val="center"/>
          </w:tcPr>
          <w:p w14:paraId="60C6D45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14:paraId="2EB3801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895F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7E2E17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493D72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208</w:t>
            </w:r>
          </w:p>
        </w:tc>
        <w:tc>
          <w:tcPr>
            <w:tcW w:w="1249" w:type="pct"/>
            <w:tcBorders>
              <w:bottom w:val="single" w:sz="4" w:space="0" w:color="00000A"/>
              <w:right w:val="single" w:sz="4" w:space="0" w:color="00000A"/>
            </w:tcBorders>
            <w:shd w:val="clear" w:color="auto" w:fill="auto"/>
            <w:vAlign w:val="center"/>
          </w:tcPr>
          <w:p w14:paraId="5562145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05208</w:t>
            </w:r>
          </w:p>
        </w:tc>
      </w:tr>
      <w:tr w:rsidR="00975E9B" w:rsidRPr="002A2747" w14:paraId="7C3A5FD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4599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40F04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w:t>
            </w:r>
          </w:p>
        </w:tc>
        <w:tc>
          <w:tcPr>
            <w:tcW w:w="948" w:type="pct"/>
            <w:tcBorders>
              <w:bottom w:val="single" w:sz="4" w:space="0" w:color="00000A"/>
              <w:right w:val="single" w:sz="4" w:space="0" w:color="00000A"/>
            </w:tcBorders>
            <w:shd w:val="clear" w:color="auto" w:fill="auto"/>
            <w:vAlign w:val="center"/>
          </w:tcPr>
          <w:p w14:paraId="4F1AB0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14:paraId="4DF99E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05b</w:t>
            </w:r>
          </w:p>
        </w:tc>
      </w:tr>
      <w:tr w:rsidR="00975E9B" w:rsidRPr="002A2747" w14:paraId="2287FC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7C79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03EAF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0FEAAD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211</w:t>
            </w:r>
          </w:p>
        </w:tc>
        <w:tc>
          <w:tcPr>
            <w:tcW w:w="1249" w:type="pct"/>
            <w:tcBorders>
              <w:bottom w:val="single" w:sz="4" w:space="0" w:color="00000A"/>
              <w:right w:val="single" w:sz="4" w:space="0" w:color="00000A"/>
            </w:tcBorders>
            <w:shd w:val="clear" w:color="auto" w:fill="auto"/>
            <w:vAlign w:val="center"/>
          </w:tcPr>
          <w:p w14:paraId="39202DC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1C32E2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FC63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E74CA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w:t>
            </w:r>
          </w:p>
        </w:tc>
        <w:tc>
          <w:tcPr>
            <w:tcW w:w="948" w:type="pct"/>
            <w:tcBorders>
              <w:bottom w:val="single" w:sz="4" w:space="0" w:color="00000A"/>
              <w:right w:val="single" w:sz="4" w:space="0" w:color="00000A"/>
            </w:tcBorders>
            <w:shd w:val="clear" w:color="auto" w:fill="auto"/>
            <w:vAlign w:val="center"/>
          </w:tcPr>
          <w:p w14:paraId="717DEA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14:paraId="068AF7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5C76671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26C7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5CBAB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Озера</w:t>
            </w:r>
          </w:p>
        </w:tc>
        <w:tc>
          <w:tcPr>
            <w:tcW w:w="948" w:type="pct"/>
            <w:tcBorders>
              <w:bottom w:val="single" w:sz="4" w:space="0" w:color="00000A"/>
              <w:right w:val="single" w:sz="4" w:space="0" w:color="00000A"/>
            </w:tcBorders>
            <w:shd w:val="clear" w:color="auto" w:fill="auto"/>
            <w:vAlign w:val="center"/>
          </w:tcPr>
          <w:p w14:paraId="017BAD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245</w:t>
            </w:r>
          </w:p>
        </w:tc>
        <w:tc>
          <w:tcPr>
            <w:tcW w:w="1249" w:type="pct"/>
            <w:tcBorders>
              <w:bottom w:val="single" w:sz="4" w:space="0" w:color="00000A"/>
              <w:right w:val="single" w:sz="4" w:space="0" w:color="00000A"/>
            </w:tcBorders>
            <w:shd w:val="clear" w:color="auto" w:fill="auto"/>
            <w:vAlign w:val="center"/>
          </w:tcPr>
          <w:p w14:paraId="00C9E5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6BB1BB6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5EEC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5ADAD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52E834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212</w:t>
            </w:r>
          </w:p>
        </w:tc>
        <w:tc>
          <w:tcPr>
            <w:tcW w:w="1249" w:type="pct"/>
            <w:tcBorders>
              <w:bottom w:val="single" w:sz="4" w:space="0" w:color="00000A"/>
              <w:right w:val="single" w:sz="4" w:space="0" w:color="00000A"/>
            </w:tcBorders>
            <w:shd w:val="clear" w:color="auto" w:fill="auto"/>
            <w:vAlign w:val="center"/>
          </w:tcPr>
          <w:p w14:paraId="312175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06212(gid)</w:t>
            </w:r>
          </w:p>
        </w:tc>
      </w:tr>
      <w:tr w:rsidR="00975E9B" w:rsidRPr="002A2747" w14:paraId="66221D6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6E33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AC08F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84EB2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214</w:t>
            </w:r>
          </w:p>
        </w:tc>
        <w:tc>
          <w:tcPr>
            <w:tcW w:w="1249" w:type="pct"/>
            <w:tcBorders>
              <w:bottom w:val="single" w:sz="4" w:space="0" w:color="00000A"/>
              <w:right w:val="single" w:sz="4" w:space="0" w:color="00000A"/>
            </w:tcBorders>
            <w:shd w:val="clear" w:color="auto" w:fill="auto"/>
            <w:vAlign w:val="center"/>
          </w:tcPr>
          <w:p w14:paraId="5E2FAD8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06214(gid)</w:t>
            </w:r>
          </w:p>
        </w:tc>
      </w:tr>
      <w:tr w:rsidR="00975E9B" w:rsidRPr="002A2747" w14:paraId="545AE5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CF5C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F2AD0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688996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14:paraId="015C7E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06217v(otk)</w:t>
            </w:r>
          </w:p>
        </w:tc>
      </w:tr>
      <w:tr w:rsidR="00975E9B" w:rsidRPr="002A2747" w14:paraId="1847C57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1895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019D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0AC93A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14:paraId="64E09F2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06217n</w:t>
            </w:r>
          </w:p>
        </w:tc>
      </w:tr>
      <w:tr w:rsidR="00975E9B" w:rsidRPr="002A2747" w14:paraId="6F7139C6"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6E1A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F041E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3C13C31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5D2F02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06218(otk)</w:t>
            </w:r>
          </w:p>
        </w:tc>
      </w:tr>
      <w:tr w:rsidR="00975E9B" w:rsidRPr="002A2747" w14:paraId="27AD9470"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C24A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9C24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E1F5A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73EB5F2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06218v(otk)</w:t>
            </w:r>
          </w:p>
        </w:tc>
      </w:tr>
      <w:tr w:rsidR="00975E9B" w:rsidRPr="002A2747" w14:paraId="01E26B5C"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2454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1CC39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62D072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71B683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06218-2(otk)</w:t>
            </w:r>
          </w:p>
        </w:tc>
      </w:tr>
      <w:tr w:rsidR="00975E9B" w:rsidRPr="002A2747" w14:paraId="04D3AE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3D4A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86076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07A4A2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14:paraId="5207805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06237(gid)</w:t>
            </w:r>
          </w:p>
        </w:tc>
      </w:tr>
      <w:tr w:rsidR="00975E9B" w:rsidRPr="002A2747" w14:paraId="22A4B4F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D27C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10E04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w:t>
            </w:r>
          </w:p>
        </w:tc>
        <w:tc>
          <w:tcPr>
            <w:tcW w:w="948" w:type="pct"/>
            <w:tcBorders>
              <w:bottom w:val="single" w:sz="4" w:space="0" w:color="00000A"/>
              <w:right w:val="single" w:sz="4" w:space="0" w:color="00000A"/>
            </w:tcBorders>
            <w:shd w:val="clear" w:color="auto" w:fill="auto"/>
            <w:vAlign w:val="center"/>
          </w:tcPr>
          <w:p w14:paraId="41C237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14:paraId="52D3CE7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7CE15F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BEA2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36FA2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14:paraId="4CAC16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14:paraId="00E8C52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6077C94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2849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DA053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4AA7E9B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26BDF54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3D3CC1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0DD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AF68F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5FDF4E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257</w:t>
            </w:r>
          </w:p>
        </w:tc>
        <w:tc>
          <w:tcPr>
            <w:tcW w:w="1249" w:type="pct"/>
            <w:tcBorders>
              <w:bottom w:val="single" w:sz="4" w:space="0" w:color="00000A"/>
              <w:right w:val="single" w:sz="4" w:space="0" w:color="00000A"/>
            </w:tcBorders>
            <w:shd w:val="clear" w:color="auto" w:fill="auto"/>
            <w:vAlign w:val="center"/>
          </w:tcPr>
          <w:p w14:paraId="14DEAA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06257</w:t>
            </w:r>
          </w:p>
        </w:tc>
      </w:tr>
      <w:tr w:rsidR="00975E9B" w:rsidRPr="002A2747" w14:paraId="22F798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DA59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9BB7D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28D141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258</w:t>
            </w:r>
          </w:p>
        </w:tc>
        <w:tc>
          <w:tcPr>
            <w:tcW w:w="1249" w:type="pct"/>
            <w:tcBorders>
              <w:bottom w:val="single" w:sz="4" w:space="0" w:color="00000A"/>
              <w:right w:val="single" w:sz="4" w:space="0" w:color="00000A"/>
            </w:tcBorders>
            <w:shd w:val="clear" w:color="auto" w:fill="auto"/>
            <w:vAlign w:val="center"/>
          </w:tcPr>
          <w:p w14:paraId="7EBFE6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06258</w:t>
            </w:r>
          </w:p>
        </w:tc>
      </w:tr>
      <w:tr w:rsidR="00975E9B" w:rsidRPr="002A2747" w14:paraId="603C16D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9C63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D9D39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Акведуки </w:t>
            </w:r>
          </w:p>
        </w:tc>
        <w:tc>
          <w:tcPr>
            <w:tcW w:w="948" w:type="pct"/>
            <w:tcBorders>
              <w:bottom w:val="single" w:sz="4" w:space="0" w:color="00000A"/>
              <w:right w:val="single" w:sz="4" w:space="0" w:color="00000A"/>
            </w:tcBorders>
            <w:shd w:val="clear" w:color="auto" w:fill="auto"/>
            <w:vAlign w:val="center"/>
          </w:tcPr>
          <w:p w14:paraId="13C45A6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261</w:t>
            </w:r>
          </w:p>
        </w:tc>
        <w:tc>
          <w:tcPr>
            <w:tcW w:w="1249" w:type="pct"/>
            <w:tcBorders>
              <w:bottom w:val="single" w:sz="4" w:space="0" w:color="00000A"/>
              <w:right w:val="single" w:sz="4" w:space="0" w:color="00000A"/>
            </w:tcBorders>
            <w:shd w:val="clear" w:color="auto" w:fill="auto"/>
            <w:vAlign w:val="center"/>
          </w:tcPr>
          <w:p w14:paraId="6ECD97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06261</w:t>
            </w:r>
          </w:p>
        </w:tc>
      </w:tr>
      <w:tr w:rsidR="00975E9B" w:rsidRPr="002A2747" w14:paraId="72E9C7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4665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3B53A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4A9FE9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14:paraId="73CBF7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3F6B87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9DD5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6</w:t>
            </w:r>
          </w:p>
        </w:tc>
        <w:tc>
          <w:tcPr>
            <w:tcW w:w="1516" w:type="pct"/>
            <w:tcBorders>
              <w:bottom w:val="single" w:sz="4" w:space="0" w:color="00000A"/>
              <w:right w:val="single" w:sz="4" w:space="0" w:color="00000A"/>
            </w:tcBorders>
            <w:shd w:val="clear" w:color="auto" w:fill="auto"/>
            <w:vAlign w:val="center"/>
          </w:tcPr>
          <w:p w14:paraId="7B2385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CD42B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268</w:t>
            </w:r>
          </w:p>
        </w:tc>
        <w:tc>
          <w:tcPr>
            <w:tcW w:w="1249" w:type="pct"/>
            <w:tcBorders>
              <w:bottom w:val="single" w:sz="4" w:space="0" w:color="00000A"/>
              <w:right w:val="single" w:sz="4" w:space="0" w:color="00000A"/>
            </w:tcBorders>
            <w:shd w:val="clear" w:color="auto" w:fill="auto"/>
            <w:vAlign w:val="center"/>
          </w:tcPr>
          <w:p w14:paraId="12897C2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3695D9E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BDC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CC90A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4794A8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270</w:t>
            </w:r>
          </w:p>
        </w:tc>
        <w:tc>
          <w:tcPr>
            <w:tcW w:w="1249" w:type="pct"/>
            <w:tcBorders>
              <w:bottom w:val="single" w:sz="4" w:space="0" w:color="00000A"/>
              <w:right w:val="single" w:sz="4" w:space="0" w:color="00000A"/>
            </w:tcBorders>
            <w:shd w:val="clear" w:color="auto" w:fill="auto"/>
            <w:vAlign w:val="center"/>
          </w:tcPr>
          <w:p w14:paraId="2D0BBE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7FAF393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D55F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DBD1F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Набережная без парапет</w:t>
            </w:r>
          </w:p>
        </w:tc>
        <w:tc>
          <w:tcPr>
            <w:tcW w:w="948" w:type="pct"/>
            <w:tcBorders>
              <w:bottom w:val="single" w:sz="4" w:space="0" w:color="00000A"/>
              <w:right w:val="single" w:sz="4" w:space="0" w:color="00000A"/>
            </w:tcBorders>
            <w:shd w:val="clear" w:color="auto" w:fill="auto"/>
            <w:vAlign w:val="center"/>
          </w:tcPr>
          <w:p w14:paraId="0B7A73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276</w:t>
            </w:r>
          </w:p>
        </w:tc>
        <w:tc>
          <w:tcPr>
            <w:tcW w:w="1249" w:type="pct"/>
            <w:tcBorders>
              <w:bottom w:val="single" w:sz="4" w:space="0" w:color="00000A"/>
              <w:right w:val="single" w:sz="4" w:space="0" w:color="00000A"/>
            </w:tcBorders>
            <w:shd w:val="clear" w:color="auto" w:fill="auto"/>
            <w:vAlign w:val="center"/>
          </w:tcPr>
          <w:p w14:paraId="73BB9E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571E54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323D4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264DD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Шлюзы (ворота)</w:t>
            </w:r>
          </w:p>
        </w:tc>
        <w:tc>
          <w:tcPr>
            <w:tcW w:w="948" w:type="pct"/>
            <w:tcBorders>
              <w:bottom w:val="single" w:sz="4" w:space="0" w:color="00000A"/>
              <w:right w:val="single" w:sz="4" w:space="0" w:color="00000A"/>
            </w:tcBorders>
            <w:shd w:val="clear" w:color="auto" w:fill="auto"/>
            <w:vAlign w:val="center"/>
          </w:tcPr>
          <w:p w14:paraId="129EC1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275</w:t>
            </w:r>
          </w:p>
        </w:tc>
        <w:tc>
          <w:tcPr>
            <w:tcW w:w="1249" w:type="pct"/>
            <w:tcBorders>
              <w:bottom w:val="single" w:sz="4" w:space="0" w:color="00000A"/>
              <w:right w:val="single" w:sz="4" w:space="0" w:color="00000A"/>
            </w:tcBorders>
            <w:shd w:val="clear" w:color="auto" w:fill="auto"/>
            <w:vAlign w:val="center"/>
          </w:tcPr>
          <w:p w14:paraId="6F637F7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23EDABC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9D4D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AA1EA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40B3D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287</w:t>
            </w:r>
          </w:p>
        </w:tc>
        <w:tc>
          <w:tcPr>
            <w:tcW w:w="1249" w:type="pct"/>
            <w:tcBorders>
              <w:bottom w:val="single" w:sz="4" w:space="0" w:color="00000A"/>
              <w:right w:val="single" w:sz="4" w:space="0" w:color="00000A"/>
            </w:tcBorders>
            <w:shd w:val="clear" w:color="auto" w:fill="auto"/>
            <w:vAlign w:val="center"/>
          </w:tcPr>
          <w:p w14:paraId="4E4ABAD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057043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E3F8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D0FA0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4713DF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607F0F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179367A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E5FB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EEF4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14:paraId="451F50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5D516B6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42FBD84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FD36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91A36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14:paraId="2DAD25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274</w:t>
            </w:r>
          </w:p>
        </w:tc>
        <w:tc>
          <w:tcPr>
            <w:tcW w:w="1249" w:type="pct"/>
            <w:tcBorders>
              <w:bottom w:val="single" w:sz="4" w:space="0" w:color="00000A"/>
              <w:right w:val="single" w:sz="4" w:space="0" w:color="00000A"/>
            </w:tcBorders>
            <w:shd w:val="clear" w:color="auto" w:fill="auto"/>
            <w:vAlign w:val="center"/>
          </w:tcPr>
          <w:p w14:paraId="667C209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06274(gid)</w:t>
            </w:r>
          </w:p>
        </w:tc>
      </w:tr>
      <w:tr w:rsidR="00975E9B" w:rsidRPr="002A2747" w14:paraId="210B9D1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A469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8626C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Станции водные</w:t>
            </w:r>
          </w:p>
        </w:tc>
        <w:tc>
          <w:tcPr>
            <w:tcW w:w="948" w:type="pct"/>
            <w:tcBorders>
              <w:bottom w:val="single" w:sz="4" w:space="0" w:color="00000A"/>
              <w:right w:val="single" w:sz="4" w:space="0" w:color="00000A"/>
            </w:tcBorders>
            <w:shd w:val="clear" w:color="auto" w:fill="auto"/>
            <w:vAlign w:val="center"/>
          </w:tcPr>
          <w:p w14:paraId="42D672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293</w:t>
            </w:r>
          </w:p>
        </w:tc>
        <w:tc>
          <w:tcPr>
            <w:tcW w:w="1249" w:type="pct"/>
            <w:tcBorders>
              <w:bottom w:val="single" w:sz="4" w:space="0" w:color="00000A"/>
              <w:right w:val="single" w:sz="4" w:space="0" w:color="00000A"/>
            </w:tcBorders>
            <w:shd w:val="clear" w:color="auto" w:fill="auto"/>
            <w:vAlign w:val="center"/>
          </w:tcPr>
          <w:p w14:paraId="37E32B9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06293(gid)</w:t>
            </w:r>
          </w:p>
        </w:tc>
      </w:tr>
      <w:tr w:rsidR="00975E9B" w:rsidRPr="002A2747" w14:paraId="311DEC6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964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1B143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0875CA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29F4D86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06308-1(gid)</w:t>
            </w:r>
          </w:p>
        </w:tc>
      </w:tr>
      <w:tr w:rsidR="00975E9B" w:rsidRPr="002A2747" w14:paraId="01AB5D6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02061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CB06F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14:paraId="57A1C5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74126B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06308-3(gid)</w:t>
            </w:r>
          </w:p>
        </w:tc>
      </w:tr>
      <w:tr w:rsidR="00975E9B" w:rsidRPr="002A2747" w14:paraId="18DB029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2B69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A7A29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6B882C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310</w:t>
            </w:r>
          </w:p>
        </w:tc>
        <w:tc>
          <w:tcPr>
            <w:tcW w:w="1249" w:type="pct"/>
            <w:tcBorders>
              <w:bottom w:val="single" w:sz="4" w:space="0" w:color="00000A"/>
              <w:right w:val="single" w:sz="4" w:space="0" w:color="00000A"/>
            </w:tcBorders>
            <w:shd w:val="clear" w:color="auto" w:fill="auto"/>
            <w:vAlign w:val="center"/>
          </w:tcPr>
          <w:p w14:paraId="621D4B3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06310(gid)</w:t>
            </w:r>
          </w:p>
        </w:tc>
      </w:tr>
      <w:tr w:rsidR="00975E9B" w:rsidRPr="002A2747" w14:paraId="67EBCA9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FF99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CA9D4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A4FD9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466</w:t>
            </w:r>
          </w:p>
        </w:tc>
        <w:tc>
          <w:tcPr>
            <w:tcW w:w="1249" w:type="pct"/>
            <w:tcBorders>
              <w:bottom w:val="single" w:sz="4" w:space="0" w:color="00000A"/>
              <w:right w:val="single" w:sz="4" w:space="0" w:color="00000A"/>
            </w:tcBorders>
            <w:shd w:val="clear" w:color="auto" w:fill="auto"/>
            <w:vAlign w:val="center"/>
          </w:tcPr>
          <w:p w14:paraId="046313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14:paraId="4F4072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C775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DE5DD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465E99B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467</w:t>
            </w:r>
          </w:p>
        </w:tc>
        <w:tc>
          <w:tcPr>
            <w:tcW w:w="1249" w:type="pct"/>
            <w:tcBorders>
              <w:bottom w:val="single" w:sz="4" w:space="0" w:color="00000A"/>
              <w:right w:val="single" w:sz="4" w:space="0" w:color="00000A"/>
            </w:tcBorders>
            <w:shd w:val="clear" w:color="auto" w:fill="auto"/>
            <w:vAlign w:val="center"/>
          </w:tcPr>
          <w:p w14:paraId="363CA2D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14:paraId="2699587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64CD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41CE0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урезов воды</w:t>
            </w:r>
          </w:p>
        </w:tc>
        <w:tc>
          <w:tcPr>
            <w:tcW w:w="948" w:type="pct"/>
            <w:tcBorders>
              <w:bottom w:val="single" w:sz="4" w:space="0" w:color="00000A"/>
              <w:right w:val="single" w:sz="4" w:space="0" w:color="00000A"/>
            </w:tcBorders>
            <w:shd w:val="clear" w:color="auto" w:fill="auto"/>
            <w:vAlign w:val="center"/>
          </w:tcPr>
          <w:p w14:paraId="32D0B25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213</w:t>
            </w:r>
          </w:p>
        </w:tc>
        <w:tc>
          <w:tcPr>
            <w:tcW w:w="1249" w:type="pct"/>
            <w:tcBorders>
              <w:bottom w:val="single" w:sz="4" w:space="0" w:color="00000A"/>
              <w:right w:val="single" w:sz="4" w:space="0" w:color="00000A"/>
            </w:tcBorders>
            <w:shd w:val="clear" w:color="auto" w:fill="auto"/>
            <w:vAlign w:val="center"/>
          </w:tcPr>
          <w:p w14:paraId="0B5713A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499CD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E397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D3A29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2B6964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219</w:t>
            </w:r>
          </w:p>
        </w:tc>
        <w:tc>
          <w:tcPr>
            <w:tcW w:w="1249" w:type="pct"/>
            <w:tcBorders>
              <w:bottom w:val="single" w:sz="4" w:space="0" w:color="00000A"/>
              <w:right w:val="single" w:sz="4" w:space="0" w:color="00000A"/>
            </w:tcBorders>
            <w:shd w:val="clear" w:color="auto" w:fill="auto"/>
            <w:vAlign w:val="center"/>
          </w:tcPr>
          <w:p w14:paraId="0546B4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1E05420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5ABF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35F99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057E9CC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222</w:t>
            </w:r>
          </w:p>
        </w:tc>
        <w:tc>
          <w:tcPr>
            <w:tcW w:w="1249" w:type="pct"/>
            <w:tcBorders>
              <w:bottom w:val="single" w:sz="4" w:space="0" w:color="00000A"/>
              <w:right w:val="single" w:sz="4" w:space="0" w:color="00000A"/>
            </w:tcBorders>
            <w:shd w:val="clear" w:color="auto" w:fill="auto"/>
            <w:vAlign w:val="center"/>
          </w:tcPr>
          <w:p w14:paraId="655236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DB2CE2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C3EEF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9B2AE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Камни в водоемах</w:t>
            </w:r>
          </w:p>
        </w:tc>
        <w:tc>
          <w:tcPr>
            <w:tcW w:w="948" w:type="pct"/>
            <w:tcBorders>
              <w:bottom w:val="single" w:sz="4" w:space="0" w:color="00000A"/>
              <w:right w:val="single" w:sz="4" w:space="0" w:color="00000A"/>
            </w:tcBorders>
            <w:shd w:val="clear" w:color="auto" w:fill="auto"/>
            <w:vAlign w:val="center"/>
          </w:tcPr>
          <w:p w14:paraId="36D4B7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224</w:t>
            </w:r>
          </w:p>
        </w:tc>
        <w:tc>
          <w:tcPr>
            <w:tcW w:w="1249" w:type="pct"/>
            <w:tcBorders>
              <w:bottom w:val="single" w:sz="4" w:space="0" w:color="00000A"/>
              <w:right w:val="single" w:sz="4" w:space="0" w:color="00000A"/>
            </w:tcBorders>
            <w:shd w:val="clear" w:color="auto" w:fill="auto"/>
            <w:vAlign w:val="center"/>
          </w:tcPr>
          <w:p w14:paraId="197D79B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4DF9D6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9B66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C6FF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4849DC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238</w:t>
            </w:r>
          </w:p>
        </w:tc>
        <w:tc>
          <w:tcPr>
            <w:tcW w:w="1249" w:type="pct"/>
            <w:tcBorders>
              <w:bottom w:val="single" w:sz="4" w:space="0" w:color="00000A"/>
              <w:right w:val="single" w:sz="4" w:space="0" w:color="00000A"/>
            </w:tcBorders>
            <w:shd w:val="clear" w:color="auto" w:fill="auto"/>
            <w:vAlign w:val="center"/>
          </w:tcPr>
          <w:p w14:paraId="54A263E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39119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A7A9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8216F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14:paraId="15B203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14:paraId="694051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51EC5F0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8CF0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9FE375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389D18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7DC6E2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26822D2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68C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A4CA9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2A0F0D6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282</w:t>
            </w:r>
          </w:p>
        </w:tc>
        <w:tc>
          <w:tcPr>
            <w:tcW w:w="1249" w:type="pct"/>
            <w:tcBorders>
              <w:bottom w:val="single" w:sz="4" w:space="0" w:color="00000A"/>
              <w:right w:val="single" w:sz="4" w:space="0" w:color="00000A"/>
            </w:tcBorders>
            <w:shd w:val="clear" w:color="auto" w:fill="auto"/>
            <w:vAlign w:val="center"/>
          </w:tcPr>
          <w:p w14:paraId="1E8319D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A57CAD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0A52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615BB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0AC38A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288</w:t>
            </w:r>
          </w:p>
        </w:tc>
        <w:tc>
          <w:tcPr>
            <w:tcW w:w="1249" w:type="pct"/>
            <w:tcBorders>
              <w:bottom w:val="single" w:sz="4" w:space="0" w:color="00000A"/>
              <w:right w:val="single" w:sz="4" w:space="0" w:color="00000A"/>
            </w:tcBorders>
            <w:shd w:val="clear" w:color="auto" w:fill="auto"/>
            <w:vAlign w:val="center"/>
          </w:tcPr>
          <w:p w14:paraId="0AA07F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86C7C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E43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F31D7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Маяки</w:t>
            </w:r>
          </w:p>
        </w:tc>
        <w:tc>
          <w:tcPr>
            <w:tcW w:w="948" w:type="pct"/>
            <w:tcBorders>
              <w:bottom w:val="single" w:sz="4" w:space="0" w:color="00000A"/>
              <w:right w:val="single" w:sz="4" w:space="0" w:color="00000A"/>
            </w:tcBorders>
            <w:shd w:val="clear" w:color="auto" w:fill="auto"/>
            <w:vAlign w:val="center"/>
          </w:tcPr>
          <w:p w14:paraId="2611F3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289</w:t>
            </w:r>
          </w:p>
        </w:tc>
        <w:tc>
          <w:tcPr>
            <w:tcW w:w="1249" w:type="pct"/>
            <w:tcBorders>
              <w:bottom w:val="single" w:sz="4" w:space="0" w:color="00000A"/>
              <w:right w:val="single" w:sz="4" w:space="0" w:color="00000A"/>
            </w:tcBorders>
            <w:shd w:val="clear" w:color="auto" w:fill="auto"/>
            <w:vAlign w:val="center"/>
          </w:tcPr>
          <w:p w14:paraId="19B9CF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26D20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2A8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C3165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Буи (светящиеся и др.)</w:t>
            </w:r>
          </w:p>
        </w:tc>
        <w:tc>
          <w:tcPr>
            <w:tcW w:w="948" w:type="pct"/>
            <w:tcBorders>
              <w:bottom w:val="single" w:sz="4" w:space="0" w:color="00000A"/>
              <w:right w:val="single" w:sz="4" w:space="0" w:color="00000A"/>
            </w:tcBorders>
            <w:shd w:val="clear" w:color="auto" w:fill="auto"/>
            <w:vAlign w:val="center"/>
          </w:tcPr>
          <w:p w14:paraId="7E2112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291</w:t>
            </w:r>
          </w:p>
        </w:tc>
        <w:tc>
          <w:tcPr>
            <w:tcW w:w="1249" w:type="pct"/>
            <w:tcBorders>
              <w:bottom w:val="single" w:sz="4" w:space="0" w:color="00000A"/>
              <w:right w:val="single" w:sz="4" w:space="0" w:color="00000A"/>
            </w:tcBorders>
            <w:shd w:val="clear" w:color="auto" w:fill="auto"/>
            <w:vAlign w:val="center"/>
          </w:tcPr>
          <w:p w14:paraId="55D4DE9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168AE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7EE5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226F5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7BA7E2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292</w:t>
            </w:r>
          </w:p>
        </w:tc>
        <w:tc>
          <w:tcPr>
            <w:tcW w:w="1249" w:type="pct"/>
            <w:tcBorders>
              <w:bottom w:val="single" w:sz="4" w:space="0" w:color="00000A"/>
              <w:right w:val="single" w:sz="4" w:space="0" w:color="00000A"/>
            </w:tcBorders>
            <w:shd w:val="clear" w:color="auto" w:fill="auto"/>
            <w:vAlign w:val="center"/>
          </w:tcPr>
          <w:p w14:paraId="72B9150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D1B18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00C8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11BD1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33D04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295</w:t>
            </w:r>
          </w:p>
        </w:tc>
        <w:tc>
          <w:tcPr>
            <w:tcW w:w="1249" w:type="pct"/>
            <w:tcBorders>
              <w:bottom w:val="single" w:sz="4" w:space="0" w:color="00000A"/>
              <w:right w:val="single" w:sz="4" w:space="0" w:color="00000A"/>
            </w:tcBorders>
            <w:shd w:val="clear" w:color="auto" w:fill="auto"/>
            <w:vAlign w:val="center"/>
          </w:tcPr>
          <w:p w14:paraId="76E8694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2D6D34E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AB0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6</w:t>
            </w:r>
          </w:p>
        </w:tc>
        <w:tc>
          <w:tcPr>
            <w:tcW w:w="1516" w:type="pct"/>
            <w:tcBorders>
              <w:bottom w:val="single" w:sz="4" w:space="0" w:color="00000A"/>
              <w:right w:val="single" w:sz="4" w:space="0" w:color="00000A"/>
            </w:tcBorders>
            <w:shd w:val="clear" w:color="auto" w:fill="auto"/>
            <w:vAlign w:val="center"/>
          </w:tcPr>
          <w:p w14:paraId="1AB208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3AF65A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297</w:t>
            </w:r>
          </w:p>
        </w:tc>
        <w:tc>
          <w:tcPr>
            <w:tcW w:w="1249" w:type="pct"/>
            <w:tcBorders>
              <w:bottom w:val="single" w:sz="4" w:space="0" w:color="00000A"/>
              <w:right w:val="single" w:sz="4" w:space="0" w:color="00000A"/>
            </w:tcBorders>
            <w:shd w:val="clear" w:color="auto" w:fill="auto"/>
            <w:vAlign w:val="center"/>
          </w:tcPr>
          <w:p w14:paraId="17E7A9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9425E2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93F1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3B190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3DF255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299</w:t>
            </w:r>
          </w:p>
        </w:tc>
        <w:tc>
          <w:tcPr>
            <w:tcW w:w="1249" w:type="pct"/>
            <w:tcBorders>
              <w:bottom w:val="single" w:sz="4" w:space="0" w:color="00000A"/>
              <w:right w:val="single" w:sz="4" w:space="0" w:color="00000A"/>
            </w:tcBorders>
            <w:shd w:val="clear" w:color="auto" w:fill="auto"/>
            <w:vAlign w:val="center"/>
          </w:tcPr>
          <w:p w14:paraId="14BB1C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7242EA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23DD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4EA13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42FD8F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301</w:t>
            </w:r>
          </w:p>
        </w:tc>
        <w:tc>
          <w:tcPr>
            <w:tcW w:w="1249" w:type="pct"/>
            <w:tcBorders>
              <w:bottom w:val="single" w:sz="4" w:space="0" w:color="00000A"/>
              <w:right w:val="single" w:sz="4" w:space="0" w:color="00000A"/>
            </w:tcBorders>
            <w:shd w:val="clear" w:color="auto" w:fill="auto"/>
            <w:vAlign w:val="center"/>
          </w:tcPr>
          <w:p w14:paraId="146F26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0035EE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E7A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6565A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Колонки</w:t>
            </w:r>
          </w:p>
        </w:tc>
        <w:tc>
          <w:tcPr>
            <w:tcW w:w="948" w:type="pct"/>
            <w:tcBorders>
              <w:bottom w:val="single" w:sz="4" w:space="0" w:color="00000A"/>
              <w:right w:val="single" w:sz="4" w:space="0" w:color="00000A"/>
            </w:tcBorders>
            <w:shd w:val="clear" w:color="auto" w:fill="auto"/>
            <w:vAlign w:val="center"/>
          </w:tcPr>
          <w:p w14:paraId="29E93D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304</w:t>
            </w:r>
          </w:p>
        </w:tc>
        <w:tc>
          <w:tcPr>
            <w:tcW w:w="1249" w:type="pct"/>
            <w:tcBorders>
              <w:bottom w:val="single" w:sz="4" w:space="0" w:color="00000A"/>
              <w:right w:val="single" w:sz="4" w:space="0" w:color="00000A"/>
            </w:tcBorders>
            <w:shd w:val="clear" w:color="auto" w:fill="auto"/>
            <w:vAlign w:val="center"/>
          </w:tcPr>
          <w:p w14:paraId="73E980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08481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5DCD1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590E1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122D09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305</w:t>
            </w:r>
          </w:p>
        </w:tc>
        <w:tc>
          <w:tcPr>
            <w:tcW w:w="1249" w:type="pct"/>
            <w:tcBorders>
              <w:bottom w:val="single" w:sz="4" w:space="0" w:color="00000A"/>
              <w:right w:val="single" w:sz="4" w:space="0" w:color="00000A"/>
            </w:tcBorders>
            <w:shd w:val="clear" w:color="auto" w:fill="auto"/>
            <w:vAlign w:val="center"/>
          </w:tcPr>
          <w:p w14:paraId="64DBD4E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9892AB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6B0F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43630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Фонтаны</w:t>
            </w:r>
          </w:p>
        </w:tc>
        <w:tc>
          <w:tcPr>
            <w:tcW w:w="948" w:type="pct"/>
            <w:tcBorders>
              <w:bottom w:val="single" w:sz="4" w:space="0" w:color="00000A"/>
              <w:right w:val="single" w:sz="4" w:space="0" w:color="00000A"/>
            </w:tcBorders>
            <w:shd w:val="clear" w:color="auto" w:fill="auto"/>
            <w:vAlign w:val="center"/>
          </w:tcPr>
          <w:p w14:paraId="0DE2DA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307</w:t>
            </w:r>
          </w:p>
        </w:tc>
        <w:tc>
          <w:tcPr>
            <w:tcW w:w="1249" w:type="pct"/>
            <w:tcBorders>
              <w:bottom w:val="single" w:sz="4" w:space="0" w:color="00000A"/>
              <w:right w:val="single" w:sz="4" w:space="0" w:color="00000A"/>
            </w:tcBorders>
            <w:shd w:val="clear" w:color="auto" w:fill="auto"/>
            <w:vAlign w:val="center"/>
          </w:tcPr>
          <w:p w14:paraId="52F2D9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10AFE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859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2DC53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1981AB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311</w:t>
            </w:r>
          </w:p>
        </w:tc>
        <w:tc>
          <w:tcPr>
            <w:tcW w:w="1249" w:type="pct"/>
            <w:tcBorders>
              <w:bottom w:val="single" w:sz="4" w:space="0" w:color="00000A"/>
              <w:right w:val="single" w:sz="4" w:space="0" w:color="00000A"/>
            </w:tcBorders>
            <w:shd w:val="clear" w:color="auto" w:fill="auto"/>
            <w:vAlign w:val="center"/>
          </w:tcPr>
          <w:p w14:paraId="1E8BB77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59F4FE5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E056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27398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14:paraId="17B39D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468</w:t>
            </w:r>
          </w:p>
        </w:tc>
        <w:tc>
          <w:tcPr>
            <w:tcW w:w="1249" w:type="pct"/>
            <w:tcBorders>
              <w:bottom w:val="single" w:sz="4" w:space="0" w:color="00000A"/>
              <w:right w:val="single" w:sz="4" w:space="0" w:color="00000A"/>
            </w:tcBorders>
            <w:shd w:val="clear" w:color="auto" w:fill="auto"/>
            <w:vAlign w:val="center"/>
          </w:tcPr>
          <w:p w14:paraId="60AFF9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ACDB7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CF29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474124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туннель</w:t>
            </w:r>
          </w:p>
        </w:tc>
        <w:tc>
          <w:tcPr>
            <w:tcW w:w="948" w:type="pct"/>
            <w:tcBorders>
              <w:bottom w:val="single" w:sz="4" w:space="0" w:color="00000A"/>
              <w:right w:val="single" w:sz="4" w:space="0" w:color="00000A"/>
            </w:tcBorders>
            <w:shd w:val="clear" w:color="auto" w:fill="auto"/>
            <w:vAlign w:val="center"/>
          </w:tcPr>
          <w:p w14:paraId="23EF3B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14:paraId="2BD94F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07202-1(lst)</w:t>
            </w:r>
          </w:p>
        </w:tc>
      </w:tr>
      <w:tr w:rsidR="00975E9B" w:rsidRPr="002A2747" w14:paraId="40CF797F"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F73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380C14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42700A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14:paraId="5F4DA56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w:t>
            </w:r>
          </w:p>
        </w:tc>
      </w:tr>
      <w:tr w:rsidR="00975E9B" w:rsidRPr="002A2747" w14:paraId="06445B0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74DA7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7EF20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7BBB5A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14:paraId="5D7C57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7377F40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52B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4F39454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6323F8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279</w:t>
            </w:r>
          </w:p>
        </w:tc>
        <w:tc>
          <w:tcPr>
            <w:tcW w:w="1249" w:type="pct"/>
            <w:tcBorders>
              <w:bottom w:val="single" w:sz="4" w:space="0" w:color="00000A"/>
              <w:right w:val="single" w:sz="4" w:space="0" w:color="00000A"/>
            </w:tcBorders>
            <w:shd w:val="clear" w:color="auto" w:fill="auto"/>
            <w:vAlign w:val="center"/>
          </w:tcPr>
          <w:p w14:paraId="75F5D8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69B39E4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D902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F460DB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Трибуны</w:t>
            </w:r>
          </w:p>
        </w:tc>
        <w:tc>
          <w:tcPr>
            <w:tcW w:w="948" w:type="pct"/>
            <w:tcBorders>
              <w:bottom w:val="single" w:sz="4" w:space="0" w:color="00000A"/>
              <w:right w:val="single" w:sz="4" w:space="0" w:color="00000A"/>
            </w:tcBorders>
            <w:shd w:val="clear" w:color="auto" w:fill="auto"/>
            <w:vAlign w:val="center"/>
          </w:tcPr>
          <w:p w14:paraId="2D87EBC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14:paraId="526E39F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07D38EC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CC4E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AF156D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179D8C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313</w:t>
            </w:r>
          </w:p>
        </w:tc>
        <w:tc>
          <w:tcPr>
            <w:tcW w:w="1249" w:type="pct"/>
            <w:tcBorders>
              <w:bottom w:val="single" w:sz="4" w:space="0" w:color="00000A"/>
              <w:right w:val="single" w:sz="4" w:space="0" w:color="00000A"/>
            </w:tcBorders>
            <w:shd w:val="clear" w:color="auto" w:fill="auto"/>
            <w:vAlign w:val="center"/>
          </w:tcPr>
          <w:p w14:paraId="12349F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07313</w:t>
            </w:r>
          </w:p>
        </w:tc>
      </w:tr>
      <w:tr w:rsidR="00975E9B" w:rsidRPr="002A2747" w14:paraId="3772E1B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184A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0E60F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деревянные</w:t>
            </w:r>
          </w:p>
        </w:tc>
        <w:tc>
          <w:tcPr>
            <w:tcW w:w="948" w:type="pct"/>
            <w:tcBorders>
              <w:bottom w:val="single" w:sz="4" w:space="0" w:color="00000A"/>
              <w:right w:val="single" w:sz="4" w:space="0" w:color="00000A"/>
            </w:tcBorders>
            <w:shd w:val="clear" w:color="auto" w:fill="auto"/>
            <w:vAlign w:val="center"/>
          </w:tcPr>
          <w:p w14:paraId="44FA45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14:paraId="503FB79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07314</w:t>
            </w:r>
          </w:p>
        </w:tc>
      </w:tr>
      <w:tr w:rsidR="00975E9B" w:rsidRPr="002A2747" w14:paraId="4D8C5AC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4901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4D96E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14:paraId="247D71F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7B88E37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07315</w:t>
            </w:r>
          </w:p>
        </w:tc>
      </w:tr>
      <w:tr w:rsidR="00975E9B" w:rsidRPr="002A2747" w14:paraId="7DC7E97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833D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1D9C86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4AEA37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14:paraId="165609F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07316</w:t>
            </w:r>
          </w:p>
        </w:tc>
      </w:tr>
      <w:tr w:rsidR="00975E9B" w:rsidRPr="002A2747" w14:paraId="2B6CB6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5389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14C1E6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6DB499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14:paraId="445FD49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07317</w:t>
            </w:r>
          </w:p>
        </w:tc>
      </w:tr>
      <w:tr w:rsidR="00975E9B" w:rsidRPr="002A2747" w14:paraId="4DA6329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E2A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42CB29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070F10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264</w:t>
            </w:r>
          </w:p>
        </w:tc>
        <w:tc>
          <w:tcPr>
            <w:tcW w:w="1249" w:type="pct"/>
            <w:tcBorders>
              <w:bottom w:val="single" w:sz="4" w:space="0" w:color="00000A"/>
              <w:right w:val="single" w:sz="4" w:space="0" w:color="00000A"/>
            </w:tcBorders>
            <w:shd w:val="clear" w:color="auto" w:fill="auto"/>
            <w:vAlign w:val="center"/>
          </w:tcPr>
          <w:p w14:paraId="67FC1B0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07319</w:t>
            </w:r>
          </w:p>
        </w:tc>
      </w:tr>
      <w:tr w:rsidR="00975E9B" w:rsidRPr="002A2747" w14:paraId="2F1391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F8A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F9480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под дорогами</w:t>
            </w:r>
          </w:p>
        </w:tc>
        <w:tc>
          <w:tcPr>
            <w:tcW w:w="948" w:type="pct"/>
            <w:tcBorders>
              <w:bottom w:val="single" w:sz="4" w:space="0" w:color="00000A"/>
              <w:right w:val="single" w:sz="4" w:space="0" w:color="00000A"/>
            </w:tcBorders>
            <w:shd w:val="clear" w:color="auto" w:fill="auto"/>
            <w:vAlign w:val="center"/>
          </w:tcPr>
          <w:p w14:paraId="6F03D9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01B59B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07320</w:t>
            </w:r>
          </w:p>
        </w:tc>
      </w:tr>
      <w:tr w:rsidR="00975E9B" w:rsidRPr="002A2747" w14:paraId="2671635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C360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E5FF1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11C997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7DD66F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07323o</w:t>
            </w:r>
          </w:p>
        </w:tc>
      </w:tr>
      <w:tr w:rsidR="00975E9B" w:rsidRPr="002A2747" w14:paraId="7AED1EB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FD80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6313A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49A804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14:paraId="4DBA30C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07325</w:t>
            </w:r>
          </w:p>
        </w:tc>
      </w:tr>
      <w:tr w:rsidR="00975E9B" w:rsidRPr="002A2747" w14:paraId="40E25C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C08B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6B0D3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78A8CA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175</w:t>
            </w:r>
          </w:p>
        </w:tc>
        <w:tc>
          <w:tcPr>
            <w:tcW w:w="1249" w:type="pct"/>
            <w:tcBorders>
              <w:bottom w:val="single" w:sz="4" w:space="0" w:color="00000A"/>
              <w:right w:val="single" w:sz="4" w:space="0" w:color="00000A"/>
            </w:tcBorders>
            <w:shd w:val="clear" w:color="auto" w:fill="auto"/>
            <w:vAlign w:val="center"/>
          </w:tcPr>
          <w:p w14:paraId="7E709A7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07326</w:t>
            </w:r>
          </w:p>
        </w:tc>
      </w:tr>
      <w:tr w:rsidR="00975E9B" w:rsidRPr="002A2747" w14:paraId="0402C7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0C77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446F1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70AF21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374</w:t>
            </w:r>
          </w:p>
        </w:tc>
        <w:tc>
          <w:tcPr>
            <w:tcW w:w="1249" w:type="pct"/>
            <w:tcBorders>
              <w:bottom w:val="single" w:sz="4" w:space="0" w:color="00000A"/>
              <w:right w:val="single" w:sz="4" w:space="0" w:color="00000A"/>
            </w:tcBorders>
            <w:shd w:val="clear" w:color="auto" w:fill="auto"/>
            <w:vAlign w:val="center"/>
          </w:tcPr>
          <w:p w14:paraId="09B51C1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08374</w:t>
            </w:r>
          </w:p>
        </w:tc>
      </w:tr>
      <w:tr w:rsidR="00975E9B" w:rsidRPr="002A2747" w14:paraId="046091F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A719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A78A8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 визирки в лесу</w:t>
            </w:r>
          </w:p>
        </w:tc>
        <w:tc>
          <w:tcPr>
            <w:tcW w:w="948" w:type="pct"/>
            <w:tcBorders>
              <w:bottom w:val="single" w:sz="4" w:space="0" w:color="00000A"/>
              <w:right w:val="single" w:sz="4" w:space="0" w:color="00000A"/>
            </w:tcBorders>
            <w:shd w:val="clear" w:color="auto" w:fill="auto"/>
            <w:vAlign w:val="center"/>
          </w:tcPr>
          <w:p w14:paraId="21D846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376</w:t>
            </w:r>
          </w:p>
        </w:tc>
        <w:tc>
          <w:tcPr>
            <w:tcW w:w="1249" w:type="pct"/>
            <w:tcBorders>
              <w:bottom w:val="single" w:sz="4" w:space="0" w:color="00000A"/>
              <w:right w:val="single" w:sz="4" w:space="0" w:color="00000A"/>
            </w:tcBorders>
            <w:shd w:val="clear" w:color="auto" w:fill="auto"/>
            <w:vAlign w:val="center"/>
          </w:tcPr>
          <w:p w14:paraId="0106FE9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08375</w:t>
            </w:r>
          </w:p>
        </w:tc>
      </w:tr>
      <w:tr w:rsidR="00975E9B" w:rsidRPr="002A2747" w14:paraId="2B7CA47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CD48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8</w:t>
            </w:r>
          </w:p>
        </w:tc>
        <w:tc>
          <w:tcPr>
            <w:tcW w:w="1516" w:type="pct"/>
            <w:tcBorders>
              <w:bottom w:val="single" w:sz="4" w:space="0" w:color="00000A"/>
              <w:right w:val="single" w:sz="4" w:space="0" w:color="00000A"/>
            </w:tcBorders>
            <w:shd w:val="clear" w:color="auto" w:fill="auto"/>
            <w:vAlign w:val="center"/>
          </w:tcPr>
          <w:p w14:paraId="696F37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6ABE6A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5F7B8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08386-1(pkd)</w:t>
            </w:r>
          </w:p>
        </w:tc>
      </w:tr>
      <w:tr w:rsidR="00975E9B" w:rsidRPr="002A2747" w14:paraId="1DA3CF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BE7E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212D4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77612A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65B64C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08386-2(pkd)</w:t>
            </w:r>
          </w:p>
        </w:tc>
      </w:tr>
      <w:tr w:rsidR="00975E9B" w:rsidRPr="002A2747" w14:paraId="6ACF9E4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5E70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220D9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3157E7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146466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08386-3(pkd)</w:t>
            </w:r>
          </w:p>
        </w:tc>
      </w:tr>
      <w:tr w:rsidR="00975E9B" w:rsidRPr="002A2747" w14:paraId="672EA6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F7BD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024D1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4F91F8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E073FF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08386-4(pkd)</w:t>
            </w:r>
          </w:p>
        </w:tc>
      </w:tr>
      <w:tr w:rsidR="00975E9B" w:rsidRPr="002A2747" w14:paraId="15B41D7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C885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EA477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46816D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6E6437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08386-5(pkd)</w:t>
            </w:r>
          </w:p>
        </w:tc>
      </w:tr>
      <w:tr w:rsidR="00975E9B" w:rsidRPr="002A2747" w14:paraId="3548D1F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DB918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76B01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1F30BE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C0776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08386-6(pkd)</w:t>
            </w:r>
          </w:p>
        </w:tc>
      </w:tr>
      <w:tr w:rsidR="00975E9B" w:rsidRPr="002A2747" w14:paraId="4EE6D4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AC23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7EC5A6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14:paraId="4155DB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15C202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8397-1(pkd)</w:t>
            </w:r>
          </w:p>
        </w:tc>
      </w:tr>
      <w:tr w:rsidR="00975E9B" w:rsidRPr="002A2747" w14:paraId="6882517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8055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E5689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14:paraId="18D9616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6679C4D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08397-2</w:t>
            </w:r>
          </w:p>
        </w:tc>
      </w:tr>
      <w:tr w:rsidR="00975E9B" w:rsidRPr="002A2747" w14:paraId="2AF4760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7B18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0F76CF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14:paraId="5C051D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4B3E2A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08397-3(pkd)</w:t>
            </w:r>
          </w:p>
        </w:tc>
      </w:tr>
      <w:tr w:rsidR="00975E9B" w:rsidRPr="002A2747" w14:paraId="7B59BCC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124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CBA0FB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18FA8C0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368</w:t>
            </w:r>
          </w:p>
        </w:tc>
        <w:tc>
          <w:tcPr>
            <w:tcW w:w="1249" w:type="pct"/>
            <w:tcBorders>
              <w:bottom w:val="single" w:sz="4" w:space="0" w:color="00000A"/>
              <w:right w:val="single" w:sz="4" w:space="0" w:color="00000A"/>
            </w:tcBorders>
            <w:shd w:val="clear" w:color="auto" w:fill="auto"/>
            <w:vAlign w:val="center"/>
          </w:tcPr>
          <w:p w14:paraId="5EDA64C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1CC22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ACE4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FC24A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6BA7AA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369</w:t>
            </w:r>
          </w:p>
        </w:tc>
        <w:tc>
          <w:tcPr>
            <w:tcW w:w="1249" w:type="pct"/>
            <w:tcBorders>
              <w:bottom w:val="single" w:sz="4" w:space="0" w:color="00000A"/>
              <w:right w:val="single" w:sz="4" w:space="0" w:color="00000A"/>
            </w:tcBorders>
            <w:shd w:val="clear" w:color="auto" w:fill="auto"/>
            <w:vAlign w:val="center"/>
          </w:tcPr>
          <w:p w14:paraId="1A5173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CE8572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6690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CBCF4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Криволесье</w:t>
            </w:r>
          </w:p>
        </w:tc>
        <w:tc>
          <w:tcPr>
            <w:tcW w:w="948" w:type="pct"/>
            <w:tcBorders>
              <w:bottom w:val="single" w:sz="4" w:space="0" w:color="00000A"/>
              <w:right w:val="single" w:sz="4" w:space="0" w:color="00000A"/>
            </w:tcBorders>
            <w:shd w:val="clear" w:color="auto" w:fill="auto"/>
            <w:vAlign w:val="center"/>
          </w:tcPr>
          <w:p w14:paraId="67FB20F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370</w:t>
            </w:r>
          </w:p>
        </w:tc>
        <w:tc>
          <w:tcPr>
            <w:tcW w:w="1249" w:type="pct"/>
            <w:tcBorders>
              <w:bottom w:val="single" w:sz="4" w:space="0" w:color="00000A"/>
              <w:right w:val="single" w:sz="4" w:space="0" w:color="00000A"/>
            </w:tcBorders>
            <w:shd w:val="clear" w:color="auto" w:fill="auto"/>
            <w:vAlign w:val="center"/>
          </w:tcPr>
          <w:p w14:paraId="282BA1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33C86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6453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BDC8C8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Поросль леса</w:t>
            </w:r>
          </w:p>
        </w:tc>
        <w:tc>
          <w:tcPr>
            <w:tcW w:w="948" w:type="pct"/>
            <w:tcBorders>
              <w:bottom w:val="single" w:sz="4" w:space="0" w:color="00000A"/>
              <w:right w:val="single" w:sz="4" w:space="0" w:color="00000A"/>
            </w:tcBorders>
            <w:shd w:val="clear" w:color="auto" w:fill="auto"/>
            <w:vAlign w:val="center"/>
          </w:tcPr>
          <w:p w14:paraId="07083C4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371</w:t>
            </w:r>
          </w:p>
        </w:tc>
        <w:tc>
          <w:tcPr>
            <w:tcW w:w="1249" w:type="pct"/>
            <w:tcBorders>
              <w:bottom w:val="single" w:sz="4" w:space="0" w:color="00000A"/>
              <w:right w:val="single" w:sz="4" w:space="0" w:color="00000A"/>
            </w:tcBorders>
            <w:shd w:val="clear" w:color="auto" w:fill="auto"/>
            <w:vAlign w:val="center"/>
          </w:tcPr>
          <w:p w14:paraId="61FC9DB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69AF6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F515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C558A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58B3B1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372</w:t>
            </w:r>
          </w:p>
        </w:tc>
        <w:tc>
          <w:tcPr>
            <w:tcW w:w="1249" w:type="pct"/>
            <w:tcBorders>
              <w:bottom w:val="single" w:sz="4" w:space="0" w:color="00000A"/>
              <w:right w:val="single" w:sz="4" w:space="0" w:color="00000A"/>
            </w:tcBorders>
            <w:shd w:val="clear" w:color="auto" w:fill="auto"/>
            <w:vAlign w:val="center"/>
          </w:tcPr>
          <w:p w14:paraId="00AC8C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20B6F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F8A8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B559A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0E19DA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379</w:t>
            </w:r>
          </w:p>
        </w:tc>
        <w:tc>
          <w:tcPr>
            <w:tcW w:w="1249" w:type="pct"/>
            <w:tcBorders>
              <w:bottom w:val="single" w:sz="4" w:space="0" w:color="00000A"/>
              <w:right w:val="single" w:sz="4" w:space="0" w:color="00000A"/>
            </w:tcBorders>
            <w:shd w:val="clear" w:color="auto" w:fill="auto"/>
            <w:vAlign w:val="center"/>
          </w:tcPr>
          <w:p w14:paraId="10D7635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2C9859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B4F8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8A94B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41BC72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380</w:t>
            </w:r>
          </w:p>
        </w:tc>
        <w:tc>
          <w:tcPr>
            <w:tcW w:w="1249" w:type="pct"/>
            <w:tcBorders>
              <w:bottom w:val="single" w:sz="4" w:space="0" w:color="00000A"/>
              <w:right w:val="single" w:sz="4" w:space="0" w:color="00000A"/>
            </w:tcBorders>
            <w:shd w:val="clear" w:color="auto" w:fill="auto"/>
            <w:vAlign w:val="center"/>
          </w:tcPr>
          <w:p w14:paraId="758036F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4066F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1790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B0DA9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Редкая поросль леса</w:t>
            </w:r>
          </w:p>
        </w:tc>
        <w:tc>
          <w:tcPr>
            <w:tcW w:w="948" w:type="pct"/>
            <w:tcBorders>
              <w:bottom w:val="single" w:sz="4" w:space="0" w:color="00000A"/>
              <w:right w:val="single" w:sz="4" w:space="0" w:color="00000A"/>
            </w:tcBorders>
            <w:shd w:val="clear" w:color="auto" w:fill="auto"/>
            <w:vAlign w:val="center"/>
          </w:tcPr>
          <w:p w14:paraId="36351A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381</w:t>
            </w:r>
          </w:p>
        </w:tc>
        <w:tc>
          <w:tcPr>
            <w:tcW w:w="1249" w:type="pct"/>
            <w:tcBorders>
              <w:bottom w:val="single" w:sz="4" w:space="0" w:color="00000A"/>
              <w:right w:val="single" w:sz="4" w:space="0" w:color="00000A"/>
            </w:tcBorders>
            <w:shd w:val="clear" w:color="auto" w:fill="auto"/>
            <w:vAlign w:val="center"/>
          </w:tcPr>
          <w:p w14:paraId="2E46FA8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6FEF3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391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1E2A2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2E76A1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383</w:t>
            </w:r>
          </w:p>
        </w:tc>
        <w:tc>
          <w:tcPr>
            <w:tcW w:w="1249" w:type="pct"/>
            <w:tcBorders>
              <w:bottom w:val="single" w:sz="4" w:space="0" w:color="00000A"/>
              <w:right w:val="single" w:sz="4" w:space="0" w:color="00000A"/>
            </w:tcBorders>
            <w:shd w:val="clear" w:color="auto" w:fill="auto"/>
            <w:vAlign w:val="center"/>
          </w:tcPr>
          <w:p w14:paraId="180E487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DC214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DCE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5B9FD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14:paraId="2B373A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384</w:t>
            </w:r>
          </w:p>
        </w:tc>
        <w:tc>
          <w:tcPr>
            <w:tcW w:w="1249" w:type="pct"/>
            <w:tcBorders>
              <w:bottom w:val="single" w:sz="4" w:space="0" w:color="00000A"/>
              <w:right w:val="single" w:sz="4" w:space="0" w:color="00000A"/>
            </w:tcBorders>
            <w:shd w:val="clear" w:color="auto" w:fill="auto"/>
            <w:vAlign w:val="center"/>
          </w:tcPr>
          <w:p w14:paraId="00CA58E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761BB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AB79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273A2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393655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7478BFC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A05B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6C0D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B3FE8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3DB439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388</w:t>
            </w:r>
          </w:p>
        </w:tc>
        <w:tc>
          <w:tcPr>
            <w:tcW w:w="1249" w:type="pct"/>
            <w:tcBorders>
              <w:bottom w:val="single" w:sz="4" w:space="0" w:color="00000A"/>
              <w:right w:val="single" w:sz="4" w:space="0" w:color="00000A"/>
            </w:tcBorders>
            <w:shd w:val="clear" w:color="auto" w:fill="auto"/>
            <w:vAlign w:val="center"/>
          </w:tcPr>
          <w:p w14:paraId="46099E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27B07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F13C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8</w:t>
            </w:r>
          </w:p>
        </w:tc>
        <w:tc>
          <w:tcPr>
            <w:tcW w:w="1516" w:type="pct"/>
            <w:tcBorders>
              <w:bottom w:val="single" w:sz="4" w:space="0" w:color="00000A"/>
              <w:right w:val="single" w:sz="4" w:space="0" w:color="00000A"/>
            </w:tcBorders>
            <w:shd w:val="clear" w:color="auto" w:fill="auto"/>
            <w:vAlign w:val="center"/>
          </w:tcPr>
          <w:p w14:paraId="69A99A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A8EFD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389</w:t>
            </w:r>
          </w:p>
        </w:tc>
        <w:tc>
          <w:tcPr>
            <w:tcW w:w="1249" w:type="pct"/>
            <w:tcBorders>
              <w:bottom w:val="single" w:sz="4" w:space="0" w:color="00000A"/>
              <w:right w:val="single" w:sz="4" w:space="0" w:color="00000A"/>
            </w:tcBorders>
            <w:shd w:val="clear" w:color="auto" w:fill="auto"/>
            <w:vAlign w:val="center"/>
          </w:tcPr>
          <w:p w14:paraId="4A9C8A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14280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D3FF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040CD5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14:paraId="7B73CD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390</w:t>
            </w:r>
          </w:p>
        </w:tc>
        <w:tc>
          <w:tcPr>
            <w:tcW w:w="1249" w:type="pct"/>
            <w:tcBorders>
              <w:bottom w:val="single" w:sz="4" w:space="0" w:color="00000A"/>
              <w:right w:val="single" w:sz="4" w:space="0" w:color="00000A"/>
            </w:tcBorders>
            <w:shd w:val="clear" w:color="auto" w:fill="auto"/>
            <w:vAlign w:val="center"/>
          </w:tcPr>
          <w:p w14:paraId="24941DA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250A5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5749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2AD6B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Кусты отдельно стоящие</w:t>
            </w:r>
          </w:p>
        </w:tc>
        <w:tc>
          <w:tcPr>
            <w:tcW w:w="948" w:type="pct"/>
            <w:tcBorders>
              <w:bottom w:val="single" w:sz="4" w:space="0" w:color="00000A"/>
              <w:right w:val="single" w:sz="4" w:space="0" w:color="00000A"/>
            </w:tcBorders>
            <w:shd w:val="clear" w:color="auto" w:fill="auto"/>
            <w:vAlign w:val="center"/>
          </w:tcPr>
          <w:p w14:paraId="320E9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394</w:t>
            </w:r>
          </w:p>
        </w:tc>
        <w:tc>
          <w:tcPr>
            <w:tcW w:w="1249" w:type="pct"/>
            <w:tcBorders>
              <w:bottom w:val="single" w:sz="4" w:space="0" w:color="00000A"/>
              <w:right w:val="single" w:sz="4" w:space="0" w:color="00000A"/>
            </w:tcBorders>
            <w:shd w:val="clear" w:color="auto" w:fill="auto"/>
            <w:vAlign w:val="center"/>
          </w:tcPr>
          <w:p w14:paraId="75463AF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20D1FD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DD26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11272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w:t>
            </w:r>
          </w:p>
        </w:tc>
        <w:tc>
          <w:tcPr>
            <w:tcW w:w="948" w:type="pct"/>
            <w:tcBorders>
              <w:bottom w:val="single" w:sz="4" w:space="0" w:color="00000A"/>
              <w:right w:val="single" w:sz="4" w:space="0" w:color="00000A"/>
            </w:tcBorders>
            <w:shd w:val="clear" w:color="auto" w:fill="auto"/>
            <w:vAlign w:val="center"/>
          </w:tcPr>
          <w:p w14:paraId="1BCBB3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395</w:t>
            </w:r>
          </w:p>
        </w:tc>
        <w:tc>
          <w:tcPr>
            <w:tcW w:w="1249" w:type="pct"/>
            <w:tcBorders>
              <w:bottom w:val="single" w:sz="4" w:space="0" w:color="00000A"/>
              <w:right w:val="single" w:sz="4" w:space="0" w:color="00000A"/>
            </w:tcBorders>
            <w:shd w:val="clear" w:color="auto" w:fill="auto"/>
            <w:vAlign w:val="center"/>
          </w:tcPr>
          <w:p w14:paraId="70C0DD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01954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A3A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DE081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 колючие</w:t>
            </w:r>
          </w:p>
        </w:tc>
        <w:tc>
          <w:tcPr>
            <w:tcW w:w="948" w:type="pct"/>
            <w:tcBorders>
              <w:bottom w:val="single" w:sz="4" w:space="0" w:color="00000A"/>
              <w:right w:val="single" w:sz="4" w:space="0" w:color="00000A"/>
            </w:tcBorders>
            <w:shd w:val="clear" w:color="auto" w:fill="auto"/>
            <w:vAlign w:val="center"/>
          </w:tcPr>
          <w:p w14:paraId="48E505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396</w:t>
            </w:r>
          </w:p>
        </w:tc>
        <w:tc>
          <w:tcPr>
            <w:tcW w:w="1249" w:type="pct"/>
            <w:tcBorders>
              <w:bottom w:val="single" w:sz="4" w:space="0" w:color="00000A"/>
              <w:right w:val="single" w:sz="4" w:space="0" w:color="00000A"/>
            </w:tcBorders>
            <w:shd w:val="clear" w:color="auto" w:fill="auto"/>
            <w:vAlign w:val="center"/>
          </w:tcPr>
          <w:p w14:paraId="1519F6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C747BB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DC72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21AAC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645E35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0D3BDC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1A724E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BA00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9C182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Полукустарники</w:t>
            </w:r>
          </w:p>
        </w:tc>
        <w:tc>
          <w:tcPr>
            <w:tcW w:w="948" w:type="pct"/>
            <w:tcBorders>
              <w:bottom w:val="single" w:sz="4" w:space="0" w:color="00000A"/>
              <w:right w:val="single" w:sz="4" w:space="0" w:color="00000A"/>
            </w:tcBorders>
            <w:shd w:val="clear" w:color="auto" w:fill="auto"/>
            <w:vAlign w:val="center"/>
          </w:tcPr>
          <w:p w14:paraId="2FB16C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399</w:t>
            </w:r>
          </w:p>
        </w:tc>
        <w:tc>
          <w:tcPr>
            <w:tcW w:w="1249" w:type="pct"/>
            <w:tcBorders>
              <w:bottom w:val="single" w:sz="4" w:space="0" w:color="00000A"/>
              <w:right w:val="single" w:sz="4" w:space="0" w:color="00000A"/>
            </w:tcBorders>
            <w:shd w:val="clear" w:color="auto" w:fill="auto"/>
            <w:vAlign w:val="center"/>
          </w:tcPr>
          <w:p w14:paraId="44AC20C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95F57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4CC1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19925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7B3D2F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401</w:t>
            </w:r>
          </w:p>
        </w:tc>
        <w:tc>
          <w:tcPr>
            <w:tcW w:w="1249" w:type="pct"/>
            <w:tcBorders>
              <w:bottom w:val="single" w:sz="4" w:space="0" w:color="00000A"/>
              <w:right w:val="single" w:sz="4" w:space="0" w:color="00000A"/>
            </w:tcBorders>
            <w:shd w:val="clear" w:color="auto" w:fill="auto"/>
            <w:vAlign w:val="center"/>
          </w:tcPr>
          <w:p w14:paraId="75661C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69F1B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97D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06BD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25582C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402</w:t>
            </w:r>
          </w:p>
        </w:tc>
        <w:tc>
          <w:tcPr>
            <w:tcW w:w="1249" w:type="pct"/>
            <w:tcBorders>
              <w:bottom w:val="single" w:sz="4" w:space="0" w:color="00000A"/>
              <w:right w:val="single" w:sz="4" w:space="0" w:color="00000A"/>
            </w:tcBorders>
            <w:shd w:val="clear" w:color="auto" w:fill="auto"/>
            <w:vAlign w:val="center"/>
          </w:tcPr>
          <w:p w14:paraId="42A532E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8CA17D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E6CF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1AEB2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46101D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403</w:t>
            </w:r>
          </w:p>
        </w:tc>
        <w:tc>
          <w:tcPr>
            <w:tcW w:w="1249" w:type="pct"/>
            <w:tcBorders>
              <w:bottom w:val="single" w:sz="4" w:space="0" w:color="00000A"/>
              <w:right w:val="single" w:sz="4" w:space="0" w:color="00000A"/>
            </w:tcBorders>
            <w:shd w:val="clear" w:color="auto" w:fill="auto"/>
            <w:vAlign w:val="center"/>
          </w:tcPr>
          <w:p w14:paraId="733FFC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015A53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1EE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12FF1A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7570B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404</w:t>
            </w:r>
          </w:p>
        </w:tc>
        <w:tc>
          <w:tcPr>
            <w:tcW w:w="1249" w:type="pct"/>
            <w:tcBorders>
              <w:bottom w:val="single" w:sz="4" w:space="0" w:color="00000A"/>
              <w:right w:val="single" w:sz="4" w:space="0" w:color="00000A"/>
            </w:tcBorders>
            <w:shd w:val="clear" w:color="auto" w:fill="auto"/>
            <w:vAlign w:val="center"/>
          </w:tcPr>
          <w:p w14:paraId="415F555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EC266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3BC4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CECC1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51D6A0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406</w:t>
            </w:r>
          </w:p>
        </w:tc>
        <w:tc>
          <w:tcPr>
            <w:tcW w:w="1249" w:type="pct"/>
            <w:tcBorders>
              <w:bottom w:val="single" w:sz="4" w:space="0" w:color="00000A"/>
              <w:right w:val="single" w:sz="4" w:space="0" w:color="00000A"/>
            </w:tcBorders>
            <w:shd w:val="clear" w:color="auto" w:fill="auto"/>
            <w:vAlign w:val="center"/>
          </w:tcPr>
          <w:p w14:paraId="31C507A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DF78AD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F58D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144BA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моховая</w:t>
            </w:r>
          </w:p>
        </w:tc>
        <w:tc>
          <w:tcPr>
            <w:tcW w:w="948" w:type="pct"/>
            <w:tcBorders>
              <w:bottom w:val="single" w:sz="4" w:space="0" w:color="00000A"/>
              <w:right w:val="single" w:sz="4" w:space="0" w:color="00000A"/>
            </w:tcBorders>
            <w:shd w:val="clear" w:color="auto" w:fill="auto"/>
            <w:vAlign w:val="center"/>
          </w:tcPr>
          <w:p w14:paraId="14A773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407</w:t>
            </w:r>
          </w:p>
        </w:tc>
        <w:tc>
          <w:tcPr>
            <w:tcW w:w="1249" w:type="pct"/>
            <w:tcBorders>
              <w:bottom w:val="single" w:sz="4" w:space="0" w:color="00000A"/>
              <w:right w:val="single" w:sz="4" w:space="0" w:color="00000A"/>
            </w:tcBorders>
            <w:shd w:val="clear" w:color="auto" w:fill="auto"/>
            <w:vAlign w:val="center"/>
          </w:tcPr>
          <w:p w14:paraId="7719A5B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63D7B5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9726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DA97A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09BD861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408</w:t>
            </w:r>
          </w:p>
        </w:tc>
        <w:tc>
          <w:tcPr>
            <w:tcW w:w="1249" w:type="pct"/>
            <w:tcBorders>
              <w:bottom w:val="single" w:sz="4" w:space="0" w:color="00000A"/>
              <w:right w:val="single" w:sz="4" w:space="0" w:color="00000A"/>
            </w:tcBorders>
            <w:shd w:val="clear" w:color="auto" w:fill="auto"/>
            <w:vAlign w:val="center"/>
          </w:tcPr>
          <w:p w14:paraId="46CD1F7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B98144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B181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7B9AE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496FF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409</w:t>
            </w:r>
          </w:p>
        </w:tc>
        <w:tc>
          <w:tcPr>
            <w:tcW w:w="1249" w:type="pct"/>
            <w:tcBorders>
              <w:bottom w:val="single" w:sz="4" w:space="0" w:color="00000A"/>
              <w:right w:val="single" w:sz="4" w:space="0" w:color="00000A"/>
            </w:tcBorders>
            <w:shd w:val="clear" w:color="auto" w:fill="auto"/>
            <w:vAlign w:val="center"/>
          </w:tcPr>
          <w:p w14:paraId="67C0696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5917D5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4E66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ED112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Ягодники</w:t>
            </w:r>
          </w:p>
        </w:tc>
        <w:tc>
          <w:tcPr>
            <w:tcW w:w="948" w:type="pct"/>
            <w:tcBorders>
              <w:bottom w:val="single" w:sz="4" w:space="0" w:color="00000A"/>
              <w:right w:val="single" w:sz="4" w:space="0" w:color="00000A"/>
            </w:tcBorders>
            <w:shd w:val="clear" w:color="auto" w:fill="auto"/>
            <w:vAlign w:val="center"/>
          </w:tcPr>
          <w:p w14:paraId="35ACAF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410</w:t>
            </w:r>
          </w:p>
        </w:tc>
        <w:tc>
          <w:tcPr>
            <w:tcW w:w="1249" w:type="pct"/>
            <w:tcBorders>
              <w:bottom w:val="single" w:sz="4" w:space="0" w:color="00000A"/>
              <w:right w:val="single" w:sz="4" w:space="0" w:color="00000A"/>
            </w:tcBorders>
            <w:shd w:val="clear" w:color="auto" w:fill="auto"/>
            <w:vAlign w:val="center"/>
          </w:tcPr>
          <w:p w14:paraId="3CD07E7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73439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825D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939A6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Газоны, клумбы</w:t>
            </w:r>
          </w:p>
        </w:tc>
        <w:tc>
          <w:tcPr>
            <w:tcW w:w="948" w:type="pct"/>
            <w:tcBorders>
              <w:bottom w:val="single" w:sz="4" w:space="0" w:color="00000A"/>
              <w:right w:val="single" w:sz="4" w:space="0" w:color="00000A"/>
            </w:tcBorders>
            <w:shd w:val="clear" w:color="auto" w:fill="auto"/>
            <w:vAlign w:val="center"/>
          </w:tcPr>
          <w:p w14:paraId="33B090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416</w:t>
            </w:r>
          </w:p>
        </w:tc>
        <w:tc>
          <w:tcPr>
            <w:tcW w:w="1249" w:type="pct"/>
            <w:tcBorders>
              <w:bottom w:val="single" w:sz="4" w:space="0" w:color="00000A"/>
              <w:right w:val="single" w:sz="4" w:space="0" w:color="00000A"/>
            </w:tcBorders>
            <w:shd w:val="clear" w:color="auto" w:fill="auto"/>
            <w:vAlign w:val="center"/>
          </w:tcPr>
          <w:p w14:paraId="179556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4376A0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0E1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62E11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Залежи чистые</w:t>
            </w:r>
          </w:p>
        </w:tc>
        <w:tc>
          <w:tcPr>
            <w:tcW w:w="948" w:type="pct"/>
            <w:tcBorders>
              <w:bottom w:val="single" w:sz="4" w:space="0" w:color="00000A"/>
              <w:right w:val="single" w:sz="4" w:space="0" w:color="00000A"/>
            </w:tcBorders>
            <w:shd w:val="clear" w:color="auto" w:fill="auto"/>
            <w:vAlign w:val="center"/>
          </w:tcPr>
          <w:p w14:paraId="00706D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426</w:t>
            </w:r>
          </w:p>
        </w:tc>
        <w:tc>
          <w:tcPr>
            <w:tcW w:w="1249" w:type="pct"/>
            <w:tcBorders>
              <w:bottom w:val="single" w:sz="4" w:space="0" w:color="00000A"/>
              <w:right w:val="single" w:sz="4" w:space="0" w:color="00000A"/>
            </w:tcBorders>
            <w:shd w:val="clear" w:color="auto" w:fill="auto"/>
            <w:vAlign w:val="center"/>
          </w:tcPr>
          <w:p w14:paraId="7414922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094FC9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EBC3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2BB7AC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областей</w:t>
            </w:r>
          </w:p>
        </w:tc>
        <w:tc>
          <w:tcPr>
            <w:tcW w:w="948" w:type="pct"/>
            <w:tcBorders>
              <w:bottom w:val="single" w:sz="4" w:space="0" w:color="00000A"/>
              <w:right w:val="single" w:sz="4" w:space="0" w:color="00000A"/>
            </w:tcBorders>
            <w:shd w:val="clear" w:color="auto" w:fill="auto"/>
            <w:vAlign w:val="center"/>
          </w:tcPr>
          <w:p w14:paraId="404ED7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480</w:t>
            </w:r>
          </w:p>
        </w:tc>
        <w:tc>
          <w:tcPr>
            <w:tcW w:w="1249" w:type="pct"/>
            <w:tcBorders>
              <w:bottom w:val="single" w:sz="4" w:space="0" w:color="00000A"/>
              <w:right w:val="single" w:sz="4" w:space="0" w:color="00000A"/>
            </w:tcBorders>
            <w:shd w:val="clear" w:color="auto" w:fill="auto"/>
            <w:vAlign w:val="center"/>
          </w:tcPr>
          <w:p w14:paraId="2B9B8B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09480</w:t>
            </w:r>
          </w:p>
        </w:tc>
      </w:tr>
      <w:tr w:rsidR="00975E9B" w:rsidRPr="002A2747" w14:paraId="24EB188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E5FE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165C44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6CB7E3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481</w:t>
            </w:r>
          </w:p>
        </w:tc>
        <w:tc>
          <w:tcPr>
            <w:tcW w:w="1249" w:type="pct"/>
            <w:tcBorders>
              <w:bottom w:val="single" w:sz="4" w:space="0" w:color="00000A"/>
              <w:right w:val="single" w:sz="4" w:space="0" w:color="00000A"/>
            </w:tcBorders>
            <w:shd w:val="clear" w:color="auto" w:fill="auto"/>
            <w:vAlign w:val="center"/>
          </w:tcPr>
          <w:p w14:paraId="65A924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09481</w:t>
            </w:r>
          </w:p>
        </w:tc>
      </w:tr>
      <w:tr w:rsidR="00975E9B" w:rsidRPr="002A2747" w14:paraId="41A38C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1993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724E54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районов</w:t>
            </w:r>
          </w:p>
        </w:tc>
        <w:tc>
          <w:tcPr>
            <w:tcW w:w="948" w:type="pct"/>
            <w:tcBorders>
              <w:bottom w:val="single" w:sz="4" w:space="0" w:color="00000A"/>
              <w:right w:val="single" w:sz="4" w:space="0" w:color="00000A"/>
            </w:tcBorders>
            <w:shd w:val="clear" w:color="auto" w:fill="auto"/>
            <w:vAlign w:val="center"/>
          </w:tcPr>
          <w:p w14:paraId="41FF4B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482</w:t>
            </w:r>
          </w:p>
        </w:tc>
        <w:tc>
          <w:tcPr>
            <w:tcW w:w="1249" w:type="pct"/>
            <w:tcBorders>
              <w:bottom w:val="single" w:sz="4" w:space="0" w:color="00000A"/>
              <w:right w:val="single" w:sz="4" w:space="0" w:color="00000A"/>
            </w:tcBorders>
            <w:shd w:val="clear" w:color="auto" w:fill="auto"/>
            <w:vAlign w:val="center"/>
          </w:tcPr>
          <w:p w14:paraId="7A0C36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09482</w:t>
            </w:r>
          </w:p>
        </w:tc>
      </w:tr>
      <w:tr w:rsidR="00975E9B" w:rsidRPr="002A2747" w14:paraId="2EC6F93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4CD8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311D64D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4FB2FD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483</w:t>
            </w:r>
          </w:p>
        </w:tc>
        <w:tc>
          <w:tcPr>
            <w:tcW w:w="1249" w:type="pct"/>
            <w:tcBorders>
              <w:bottom w:val="single" w:sz="4" w:space="0" w:color="00000A"/>
              <w:right w:val="single" w:sz="4" w:space="0" w:color="00000A"/>
            </w:tcBorders>
            <w:shd w:val="clear" w:color="auto" w:fill="auto"/>
            <w:vAlign w:val="center"/>
          </w:tcPr>
          <w:p w14:paraId="20A681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09483</w:t>
            </w:r>
          </w:p>
        </w:tc>
      </w:tr>
      <w:tr w:rsidR="00975E9B" w:rsidRPr="002A2747" w14:paraId="5D99571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482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1F1F9D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AF977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484</w:t>
            </w:r>
          </w:p>
        </w:tc>
        <w:tc>
          <w:tcPr>
            <w:tcW w:w="1249" w:type="pct"/>
            <w:tcBorders>
              <w:bottom w:val="single" w:sz="4" w:space="0" w:color="00000A"/>
              <w:right w:val="single" w:sz="4" w:space="0" w:color="00000A"/>
            </w:tcBorders>
            <w:shd w:val="clear" w:color="auto" w:fill="auto"/>
            <w:vAlign w:val="center"/>
          </w:tcPr>
          <w:p w14:paraId="6F6054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09484</w:t>
            </w:r>
          </w:p>
        </w:tc>
      </w:tr>
      <w:tr w:rsidR="00975E9B" w:rsidRPr="002A2747" w14:paraId="529E80D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E85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684F62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489443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485</w:t>
            </w:r>
          </w:p>
        </w:tc>
        <w:tc>
          <w:tcPr>
            <w:tcW w:w="1249" w:type="pct"/>
            <w:tcBorders>
              <w:bottom w:val="single" w:sz="4" w:space="0" w:color="00000A"/>
              <w:right w:val="single" w:sz="4" w:space="0" w:color="00000A"/>
            </w:tcBorders>
            <w:shd w:val="clear" w:color="auto" w:fill="auto"/>
            <w:vAlign w:val="center"/>
          </w:tcPr>
          <w:p w14:paraId="7AE587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09485</w:t>
            </w:r>
          </w:p>
        </w:tc>
      </w:tr>
      <w:tr w:rsidR="00975E9B" w:rsidRPr="002A2747" w14:paraId="27EA455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C0F3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765D53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54DDC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486</w:t>
            </w:r>
          </w:p>
        </w:tc>
        <w:tc>
          <w:tcPr>
            <w:tcW w:w="1249" w:type="pct"/>
            <w:tcBorders>
              <w:bottom w:val="single" w:sz="4" w:space="0" w:color="00000A"/>
              <w:right w:val="single" w:sz="4" w:space="0" w:color="00000A"/>
            </w:tcBorders>
            <w:shd w:val="clear" w:color="auto" w:fill="auto"/>
            <w:vAlign w:val="center"/>
          </w:tcPr>
          <w:p w14:paraId="470BB9F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09486</w:t>
            </w:r>
          </w:p>
        </w:tc>
      </w:tr>
      <w:tr w:rsidR="00975E9B" w:rsidRPr="002A2747" w14:paraId="26C390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7425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3FBD5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EB411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487</w:t>
            </w:r>
          </w:p>
        </w:tc>
        <w:tc>
          <w:tcPr>
            <w:tcW w:w="1249" w:type="pct"/>
            <w:tcBorders>
              <w:bottom w:val="single" w:sz="4" w:space="0" w:color="00000A"/>
              <w:right w:val="single" w:sz="4" w:space="0" w:color="00000A"/>
            </w:tcBorders>
            <w:shd w:val="clear" w:color="auto" w:fill="auto"/>
            <w:vAlign w:val="center"/>
          </w:tcPr>
          <w:p w14:paraId="3D209A1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09487</w:t>
            </w:r>
          </w:p>
        </w:tc>
      </w:tr>
      <w:tr w:rsidR="00975E9B" w:rsidRPr="002A2747" w14:paraId="21F338E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461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262BB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30B63D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5A55A04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10278-5(par)</w:t>
            </w:r>
          </w:p>
        </w:tc>
      </w:tr>
      <w:tr w:rsidR="00975E9B" w:rsidRPr="002A2747" w14:paraId="388462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DA15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10</w:t>
            </w:r>
          </w:p>
        </w:tc>
        <w:tc>
          <w:tcPr>
            <w:tcW w:w="1516" w:type="pct"/>
            <w:tcBorders>
              <w:bottom w:val="single" w:sz="4" w:space="0" w:color="00000A"/>
              <w:right w:val="single" w:sz="4" w:space="0" w:color="00000A"/>
            </w:tcBorders>
            <w:shd w:val="clear" w:color="auto" w:fill="auto"/>
            <w:vAlign w:val="center"/>
          </w:tcPr>
          <w:p w14:paraId="6B79F8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металлические</w:t>
            </w:r>
          </w:p>
        </w:tc>
        <w:tc>
          <w:tcPr>
            <w:tcW w:w="948" w:type="pct"/>
            <w:tcBorders>
              <w:bottom w:val="single" w:sz="4" w:space="0" w:color="00000A"/>
              <w:right w:val="single" w:sz="4" w:space="0" w:color="00000A"/>
            </w:tcBorders>
            <w:shd w:val="clear" w:color="auto" w:fill="auto"/>
            <w:vAlign w:val="center"/>
          </w:tcPr>
          <w:p w14:paraId="414003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4FE252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10278-6(par)</w:t>
            </w:r>
          </w:p>
        </w:tc>
      </w:tr>
      <w:tr w:rsidR="00975E9B" w:rsidRPr="002A2747" w14:paraId="428F1D0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54D1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B5BB2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деревянные</w:t>
            </w:r>
          </w:p>
        </w:tc>
        <w:tc>
          <w:tcPr>
            <w:tcW w:w="948" w:type="pct"/>
            <w:tcBorders>
              <w:bottom w:val="single" w:sz="4" w:space="0" w:color="00000A"/>
              <w:right w:val="single" w:sz="4" w:space="0" w:color="00000A"/>
            </w:tcBorders>
            <w:shd w:val="clear" w:color="auto" w:fill="auto"/>
            <w:vAlign w:val="center"/>
          </w:tcPr>
          <w:p w14:paraId="17D684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1BA275D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10278-7(par)</w:t>
            </w:r>
          </w:p>
        </w:tc>
      </w:tr>
      <w:tr w:rsidR="00975E9B" w:rsidRPr="002A2747" w14:paraId="19F3182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8AB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FAA86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7C090B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01FE759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10280(par)</w:t>
            </w:r>
          </w:p>
        </w:tc>
      </w:tr>
      <w:tr w:rsidR="00975E9B" w:rsidRPr="002A2747" w14:paraId="5D10F7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F142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B8DD5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1B47F0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31D1EA2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10280v(par)</w:t>
            </w:r>
          </w:p>
        </w:tc>
      </w:tr>
      <w:tr w:rsidR="00975E9B" w:rsidRPr="002A2747" w14:paraId="4D8F45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02CD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9881D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55DC27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14:paraId="79E126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10281(par)</w:t>
            </w:r>
          </w:p>
        </w:tc>
      </w:tr>
      <w:tr w:rsidR="00975E9B" w:rsidRPr="002A2747" w14:paraId="3FF4898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7C98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22F943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4F919B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14:paraId="200020B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10281v(par)</w:t>
            </w:r>
          </w:p>
        </w:tc>
      </w:tr>
      <w:tr w:rsidR="00975E9B" w:rsidRPr="002A2747" w14:paraId="030DA12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C4F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19DD3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5EB924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280, 281</w:t>
            </w:r>
          </w:p>
        </w:tc>
        <w:tc>
          <w:tcPr>
            <w:tcW w:w="1249" w:type="pct"/>
            <w:tcBorders>
              <w:bottom w:val="single" w:sz="4" w:space="0" w:color="00000A"/>
              <w:right w:val="single" w:sz="4" w:space="0" w:color="00000A"/>
            </w:tcBorders>
            <w:shd w:val="clear" w:color="auto" w:fill="auto"/>
            <w:vAlign w:val="center"/>
          </w:tcPr>
          <w:p w14:paraId="7FC6A75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10281n</w:t>
            </w:r>
          </w:p>
        </w:tc>
      </w:tr>
      <w:tr w:rsidR="00975E9B" w:rsidRPr="002A2747" w14:paraId="3B48D4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EBF6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36292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37A0F8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3570967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10366(zb)</w:t>
            </w:r>
          </w:p>
        </w:tc>
      </w:tr>
      <w:tr w:rsidR="00975E9B" w:rsidRPr="002A2747" w14:paraId="1017126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496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F0D11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6367EC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24EF6C3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10366-1(zb)</w:t>
            </w:r>
          </w:p>
        </w:tc>
      </w:tr>
      <w:tr w:rsidR="00975E9B" w:rsidRPr="002A2747" w14:paraId="4A849D1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2A01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6964C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0EF66D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1EDACA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4F603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8B90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14329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Кладбища без ограждения</w:t>
            </w:r>
          </w:p>
        </w:tc>
        <w:tc>
          <w:tcPr>
            <w:tcW w:w="948" w:type="pct"/>
            <w:tcBorders>
              <w:bottom w:val="single" w:sz="4" w:space="0" w:color="00000A"/>
              <w:right w:val="single" w:sz="4" w:space="0" w:color="00000A"/>
            </w:tcBorders>
            <w:shd w:val="clear" w:color="auto" w:fill="auto"/>
            <w:vAlign w:val="center"/>
          </w:tcPr>
          <w:p w14:paraId="38A605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5440A75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62D7B5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D1AC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3BD3D5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48B7A2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47F37B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52B9198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5326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8E8E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B270C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472</w:t>
            </w:r>
          </w:p>
        </w:tc>
        <w:tc>
          <w:tcPr>
            <w:tcW w:w="1249" w:type="pct"/>
            <w:tcBorders>
              <w:bottom w:val="single" w:sz="4" w:space="0" w:color="00000A"/>
              <w:right w:val="single" w:sz="4" w:space="0" w:color="00000A"/>
            </w:tcBorders>
            <w:shd w:val="clear" w:color="auto" w:fill="auto"/>
            <w:vAlign w:val="center"/>
          </w:tcPr>
          <w:p w14:paraId="4410C74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10472(zb)</w:t>
            </w:r>
          </w:p>
        </w:tc>
      </w:tr>
      <w:tr w:rsidR="00975E9B" w:rsidRPr="002A2747" w14:paraId="7544E2C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150E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1CE403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726A8C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473</w:t>
            </w:r>
          </w:p>
        </w:tc>
        <w:tc>
          <w:tcPr>
            <w:tcW w:w="1249" w:type="pct"/>
            <w:tcBorders>
              <w:bottom w:val="single" w:sz="4" w:space="0" w:color="00000A"/>
              <w:right w:val="single" w:sz="4" w:space="0" w:color="00000A"/>
            </w:tcBorders>
            <w:shd w:val="clear" w:color="auto" w:fill="auto"/>
            <w:vAlign w:val="center"/>
          </w:tcPr>
          <w:p w14:paraId="7CAC33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10473(zb)</w:t>
            </w:r>
          </w:p>
        </w:tc>
      </w:tr>
      <w:tr w:rsidR="00975E9B" w:rsidRPr="002A2747" w14:paraId="3FB8EB3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BCD6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D8DBB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2150BF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31BD21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14:paraId="48A4C0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240D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6173E7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24C33E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712F8F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14:paraId="7D13DA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7968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13A828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3532A0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723BD97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10474-3(zb)</w:t>
            </w:r>
          </w:p>
        </w:tc>
      </w:tr>
      <w:tr w:rsidR="00975E9B" w:rsidRPr="002A2747" w14:paraId="5EDD39C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A669C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4351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32F5A7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152C48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10475-1(zb)</w:t>
            </w:r>
          </w:p>
        </w:tc>
      </w:tr>
      <w:tr w:rsidR="00975E9B" w:rsidRPr="002A2747" w14:paraId="357B2D9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FFA3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534F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6C7733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341219F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10475-2(zb)</w:t>
            </w:r>
          </w:p>
        </w:tc>
      </w:tr>
      <w:tr w:rsidR="00975E9B" w:rsidRPr="002A2747" w14:paraId="7653B07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91B6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E1EBD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5C52E8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73A404A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10475-3(zb)</w:t>
            </w:r>
          </w:p>
        </w:tc>
      </w:tr>
      <w:tr w:rsidR="00975E9B" w:rsidRPr="002A2747" w14:paraId="1F9D568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A4D2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52728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2A4D8E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7C63E6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10475-4(zb)</w:t>
            </w:r>
          </w:p>
        </w:tc>
      </w:tr>
      <w:tr w:rsidR="00975E9B" w:rsidRPr="002A2747" w14:paraId="38F547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0C43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B8BCD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1D681E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3E5E0BB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10476-1(zb)</w:t>
            </w:r>
          </w:p>
        </w:tc>
      </w:tr>
      <w:tr w:rsidR="00975E9B" w:rsidRPr="002A2747" w14:paraId="5913EDE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BA2F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5B63F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1BBF00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097498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10476-2(zb)</w:t>
            </w:r>
          </w:p>
        </w:tc>
      </w:tr>
      <w:tr w:rsidR="00975E9B" w:rsidRPr="002A2747" w14:paraId="4A42FA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9A00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10</w:t>
            </w:r>
          </w:p>
        </w:tc>
        <w:tc>
          <w:tcPr>
            <w:tcW w:w="1516" w:type="pct"/>
            <w:tcBorders>
              <w:bottom w:val="single" w:sz="4" w:space="0" w:color="00000A"/>
              <w:right w:val="single" w:sz="4" w:space="0" w:color="00000A"/>
            </w:tcBorders>
            <w:shd w:val="clear" w:color="auto" w:fill="auto"/>
            <w:vAlign w:val="center"/>
          </w:tcPr>
          <w:p w14:paraId="6B212C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72B341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61DBD9E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 xml:space="preserve">10476-3(zb) </w:t>
            </w:r>
          </w:p>
        </w:tc>
      </w:tr>
      <w:tr w:rsidR="00975E9B" w:rsidRPr="002A2747" w14:paraId="607CFF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8A8E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0C860B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D72AC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034A9D3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10476-3a(zb)</w:t>
            </w:r>
          </w:p>
        </w:tc>
      </w:tr>
      <w:tr w:rsidR="00975E9B" w:rsidRPr="002A2747" w14:paraId="792BA7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637D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21CA66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6CDAC9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477</w:t>
            </w:r>
          </w:p>
        </w:tc>
        <w:tc>
          <w:tcPr>
            <w:tcW w:w="1249" w:type="pct"/>
            <w:tcBorders>
              <w:bottom w:val="single" w:sz="4" w:space="0" w:color="00000A"/>
              <w:right w:val="single" w:sz="4" w:space="0" w:color="00000A"/>
            </w:tcBorders>
            <w:shd w:val="clear" w:color="auto" w:fill="auto"/>
            <w:vAlign w:val="center"/>
          </w:tcPr>
          <w:p w14:paraId="206260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10477(zb)</w:t>
            </w:r>
          </w:p>
        </w:tc>
      </w:tr>
      <w:tr w:rsidR="00975E9B" w:rsidRPr="002A2747" w14:paraId="0A96891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7EE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8E74A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0C2986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14:paraId="30215A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1184(otk)</w:t>
            </w:r>
          </w:p>
        </w:tc>
      </w:tr>
      <w:tr w:rsidR="00975E9B" w:rsidRPr="002A2747" w14:paraId="33C2C7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164F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F0190B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14:paraId="4A19C3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14:paraId="59768B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1184v(otk)</w:t>
            </w:r>
          </w:p>
        </w:tc>
      </w:tr>
      <w:tr w:rsidR="00975E9B" w:rsidRPr="002A2747" w14:paraId="4D8827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5916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EB0D7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213EB8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14:paraId="7E2E33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1185(otk)</w:t>
            </w:r>
          </w:p>
        </w:tc>
      </w:tr>
      <w:tr w:rsidR="00975E9B" w:rsidRPr="002A2747" w14:paraId="38AC22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6177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53732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19B4E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14:paraId="0E10E19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1185v(otk)</w:t>
            </w:r>
          </w:p>
        </w:tc>
      </w:tr>
      <w:tr w:rsidR="00975E9B" w:rsidRPr="002A2747" w14:paraId="71A85194"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B524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6340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54FC3D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84,85,342,343,254</w:t>
            </w:r>
          </w:p>
        </w:tc>
        <w:tc>
          <w:tcPr>
            <w:tcW w:w="1249" w:type="pct"/>
            <w:tcBorders>
              <w:bottom w:val="single" w:sz="4" w:space="0" w:color="00000A"/>
              <w:right w:val="single" w:sz="4" w:space="0" w:color="00000A"/>
            </w:tcBorders>
            <w:shd w:val="clear" w:color="auto" w:fill="auto"/>
            <w:vAlign w:val="center"/>
          </w:tcPr>
          <w:p w14:paraId="6BD1FB7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1185n(otk)</w:t>
            </w:r>
          </w:p>
        </w:tc>
      </w:tr>
      <w:tr w:rsidR="00975E9B" w:rsidRPr="002A2747" w14:paraId="5A530A4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4E7C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B12A2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34E115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3A07DA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11254(otk)</w:t>
            </w:r>
          </w:p>
        </w:tc>
      </w:tr>
      <w:tr w:rsidR="00975E9B" w:rsidRPr="002A2747" w14:paraId="79A9758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BECD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8E8AE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518D4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33E880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11254-1v(otk)</w:t>
            </w:r>
          </w:p>
        </w:tc>
      </w:tr>
      <w:tr w:rsidR="00975E9B" w:rsidRPr="002A2747" w14:paraId="576D41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D98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5A226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589F54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73852F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11254-2v(otk)</w:t>
            </w:r>
          </w:p>
        </w:tc>
      </w:tr>
      <w:tr w:rsidR="00975E9B" w:rsidRPr="002A2747" w14:paraId="17FB608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870B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8D3BE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утолщенные</w:t>
            </w:r>
          </w:p>
        </w:tc>
        <w:tc>
          <w:tcPr>
            <w:tcW w:w="948" w:type="pct"/>
            <w:tcBorders>
              <w:bottom w:val="single" w:sz="4" w:space="0" w:color="00000A"/>
              <w:right w:val="single" w:sz="4" w:space="0" w:color="00000A"/>
            </w:tcBorders>
            <w:shd w:val="clear" w:color="auto" w:fill="auto"/>
            <w:vAlign w:val="center"/>
          </w:tcPr>
          <w:p w14:paraId="6E3297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25D92F6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11329-1(gor)</w:t>
            </w:r>
          </w:p>
        </w:tc>
      </w:tr>
      <w:tr w:rsidR="00975E9B" w:rsidRPr="002A2747" w14:paraId="1E6BB0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B1D4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E25E6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основные</w:t>
            </w:r>
          </w:p>
        </w:tc>
        <w:tc>
          <w:tcPr>
            <w:tcW w:w="948" w:type="pct"/>
            <w:tcBorders>
              <w:bottom w:val="single" w:sz="4" w:space="0" w:color="00000A"/>
              <w:right w:val="single" w:sz="4" w:space="0" w:color="00000A"/>
            </w:tcBorders>
            <w:shd w:val="clear" w:color="auto" w:fill="auto"/>
            <w:vAlign w:val="center"/>
          </w:tcPr>
          <w:p w14:paraId="4EF7EF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8AF76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14:paraId="31F7934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5DA3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75E7F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3F4261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7098D38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14:paraId="64DC859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D9A4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5999A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40C7130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30310D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11329-3(gor)</w:t>
            </w:r>
          </w:p>
        </w:tc>
      </w:tr>
      <w:tr w:rsidR="00975E9B" w:rsidRPr="002A2747" w14:paraId="3A5B7EE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FE6C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DA627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A340A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79833A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11329-4(gor)</w:t>
            </w:r>
          </w:p>
        </w:tc>
      </w:tr>
      <w:tr w:rsidR="00975E9B" w:rsidRPr="002A2747" w14:paraId="21918A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F4F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34A67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187663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0C99CD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11329-5(gor)</w:t>
            </w:r>
          </w:p>
        </w:tc>
      </w:tr>
      <w:tr w:rsidR="00975E9B" w:rsidRPr="002A2747" w14:paraId="4D347F7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8A10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6AA45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3D4A22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601629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11332v(otk)</w:t>
            </w:r>
          </w:p>
        </w:tc>
      </w:tr>
      <w:tr w:rsidR="00975E9B" w:rsidRPr="002A2747" w14:paraId="0A65F1B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0A3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DA951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33A3DA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2FF94F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11332n</w:t>
            </w:r>
          </w:p>
        </w:tc>
      </w:tr>
      <w:tr w:rsidR="00975E9B" w:rsidRPr="002A2747" w14:paraId="41EA48A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687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3BBA5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70BDD2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333</w:t>
            </w:r>
          </w:p>
        </w:tc>
        <w:tc>
          <w:tcPr>
            <w:tcW w:w="1249" w:type="pct"/>
            <w:tcBorders>
              <w:bottom w:val="single" w:sz="4" w:space="0" w:color="00000A"/>
              <w:right w:val="single" w:sz="4" w:space="0" w:color="00000A"/>
            </w:tcBorders>
            <w:shd w:val="clear" w:color="auto" w:fill="auto"/>
            <w:vAlign w:val="center"/>
          </w:tcPr>
          <w:p w14:paraId="3D4CAF3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11333(otk)</w:t>
            </w:r>
          </w:p>
        </w:tc>
      </w:tr>
      <w:tr w:rsidR="00975E9B" w:rsidRPr="002A2747" w14:paraId="2A7FF1F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75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78DD8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Овраги (1.5 мм и более)</w:t>
            </w:r>
          </w:p>
        </w:tc>
        <w:tc>
          <w:tcPr>
            <w:tcW w:w="948" w:type="pct"/>
            <w:tcBorders>
              <w:bottom w:val="single" w:sz="4" w:space="0" w:color="00000A"/>
              <w:right w:val="single" w:sz="4" w:space="0" w:color="00000A"/>
            </w:tcBorders>
            <w:shd w:val="clear" w:color="auto" w:fill="auto"/>
            <w:vAlign w:val="center"/>
          </w:tcPr>
          <w:p w14:paraId="37CA38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14:paraId="63D62C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11349-1(otk)</w:t>
            </w:r>
          </w:p>
        </w:tc>
      </w:tr>
      <w:tr w:rsidR="00975E9B" w:rsidRPr="002A2747" w14:paraId="17F73A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30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DB01D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Овраги узкие и промоины</w:t>
            </w:r>
          </w:p>
        </w:tc>
        <w:tc>
          <w:tcPr>
            <w:tcW w:w="948" w:type="pct"/>
            <w:tcBorders>
              <w:bottom w:val="single" w:sz="4" w:space="0" w:color="00000A"/>
              <w:right w:val="single" w:sz="4" w:space="0" w:color="00000A"/>
            </w:tcBorders>
            <w:shd w:val="clear" w:color="auto" w:fill="auto"/>
            <w:vAlign w:val="center"/>
          </w:tcPr>
          <w:p w14:paraId="086377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14:paraId="6AE616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11349-2(otk)</w:t>
            </w:r>
          </w:p>
        </w:tc>
      </w:tr>
      <w:tr w:rsidR="00975E9B" w:rsidRPr="002A2747" w14:paraId="56A9A08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9C5C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11</w:t>
            </w:r>
          </w:p>
        </w:tc>
        <w:tc>
          <w:tcPr>
            <w:tcW w:w="1516" w:type="pct"/>
            <w:tcBorders>
              <w:bottom w:val="single" w:sz="4" w:space="0" w:color="00000A"/>
              <w:right w:val="single" w:sz="4" w:space="0" w:color="00000A"/>
            </w:tcBorders>
            <w:shd w:val="clear" w:color="auto" w:fill="auto"/>
            <w:vAlign w:val="center"/>
          </w:tcPr>
          <w:p w14:paraId="43883E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Русла сухие и водороины</w:t>
            </w:r>
          </w:p>
        </w:tc>
        <w:tc>
          <w:tcPr>
            <w:tcW w:w="948" w:type="pct"/>
            <w:tcBorders>
              <w:bottom w:val="single" w:sz="4" w:space="0" w:color="00000A"/>
              <w:right w:val="single" w:sz="4" w:space="0" w:color="00000A"/>
            </w:tcBorders>
            <w:shd w:val="clear" w:color="auto" w:fill="auto"/>
            <w:vAlign w:val="center"/>
          </w:tcPr>
          <w:p w14:paraId="5CBF6D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350</w:t>
            </w:r>
          </w:p>
        </w:tc>
        <w:tc>
          <w:tcPr>
            <w:tcW w:w="1249" w:type="pct"/>
            <w:tcBorders>
              <w:bottom w:val="single" w:sz="4" w:space="0" w:color="00000A"/>
              <w:right w:val="single" w:sz="4" w:space="0" w:color="00000A"/>
            </w:tcBorders>
            <w:shd w:val="clear" w:color="auto" w:fill="auto"/>
            <w:vAlign w:val="center"/>
          </w:tcPr>
          <w:p w14:paraId="36CC4C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11350(otk)</w:t>
            </w:r>
          </w:p>
        </w:tc>
      </w:tr>
      <w:tr w:rsidR="00975E9B" w:rsidRPr="002A2747" w14:paraId="2981EE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7FD3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6DAFC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4A085E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3E24EC1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11352-1(otk)</w:t>
            </w:r>
          </w:p>
        </w:tc>
      </w:tr>
      <w:tr w:rsidR="00975E9B" w:rsidRPr="002A2747" w14:paraId="1C87245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AD03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07CD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70AD9F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4FCA3CB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11352-2(otk)</w:t>
            </w:r>
          </w:p>
        </w:tc>
      </w:tr>
      <w:tr w:rsidR="00975E9B" w:rsidRPr="002A2747" w14:paraId="45D7141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8A40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5DCDC4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(нижняя кромка)</w:t>
            </w:r>
          </w:p>
        </w:tc>
        <w:tc>
          <w:tcPr>
            <w:tcW w:w="948" w:type="pct"/>
            <w:tcBorders>
              <w:bottom w:val="single" w:sz="4" w:space="0" w:color="00000A"/>
              <w:right w:val="single" w:sz="4" w:space="0" w:color="00000A"/>
            </w:tcBorders>
            <w:shd w:val="clear" w:color="auto" w:fill="auto"/>
            <w:vAlign w:val="center"/>
          </w:tcPr>
          <w:p w14:paraId="39F8A33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129A55B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11352n(otk)</w:t>
            </w:r>
          </w:p>
        </w:tc>
      </w:tr>
      <w:tr w:rsidR="00975E9B" w:rsidRPr="002A2747" w14:paraId="637E68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2987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F47A85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3B128C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14:paraId="519530C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11353v</w:t>
            </w:r>
          </w:p>
        </w:tc>
      </w:tr>
      <w:tr w:rsidR="00975E9B" w:rsidRPr="002A2747" w14:paraId="5858E6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D97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9FC1B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07C6FC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14:paraId="77E2F18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11353n</w:t>
            </w:r>
          </w:p>
        </w:tc>
      </w:tr>
      <w:tr w:rsidR="00975E9B" w:rsidRPr="002A2747" w14:paraId="1FCE80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E95A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FE076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w:t>
            </w:r>
          </w:p>
        </w:tc>
        <w:tc>
          <w:tcPr>
            <w:tcW w:w="948" w:type="pct"/>
            <w:tcBorders>
              <w:bottom w:val="single" w:sz="4" w:space="0" w:color="00000A"/>
              <w:right w:val="single" w:sz="4" w:space="0" w:color="00000A"/>
            </w:tcBorders>
            <w:shd w:val="clear" w:color="auto" w:fill="auto"/>
            <w:vAlign w:val="center"/>
          </w:tcPr>
          <w:p w14:paraId="31337F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FB939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E926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13C5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18F51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w:t>
            </w:r>
          </w:p>
        </w:tc>
        <w:tc>
          <w:tcPr>
            <w:tcW w:w="948" w:type="pct"/>
            <w:tcBorders>
              <w:bottom w:val="single" w:sz="4" w:space="0" w:color="00000A"/>
              <w:right w:val="single" w:sz="4" w:space="0" w:color="00000A"/>
            </w:tcBorders>
            <w:shd w:val="clear" w:color="auto" w:fill="auto"/>
            <w:vAlign w:val="center"/>
          </w:tcPr>
          <w:p w14:paraId="1227FF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330</w:t>
            </w:r>
          </w:p>
        </w:tc>
        <w:tc>
          <w:tcPr>
            <w:tcW w:w="1249" w:type="pct"/>
            <w:tcBorders>
              <w:bottom w:val="single" w:sz="4" w:space="0" w:color="00000A"/>
              <w:right w:val="single" w:sz="4" w:space="0" w:color="00000A"/>
            </w:tcBorders>
            <w:shd w:val="clear" w:color="auto" w:fill="auto"/>
            <w:vAlign w:val="center"/>
          </w:tcPr>
          <w:p w14:paraId="237C31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418DF34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73AC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AA2BB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w:t>
            </w:r>
          </w:p>
        </w:tc>
        <w:tc>
          <w:tcPr>
            <w:tcW w:w="948" w:type="pct"/>
            <w:tcBorders>
              <w:bottom w:val="single" w:sz="4" w:space="0" w:color="00000A"/>
              <w:right w:val="single" w:sz="4" w:space="0" w:color="00000A"/>
            </w:tcBorders>
            <w:shd w:val="clear" w:color="auto" w:fill="auto"/>
            <w:vAlign w:val="center"/>
          </w:tcPr>
          <w:p w14:paraId="400CAB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412B9F6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6F7FCB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BAB6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EFCC4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w:t>
            </w:r>
          </w:p>
        </w:tc>
        <w:tc>
          <w:tcPr>
            <w:tcW w:w="948" w:type="pct"/>
            <w:tcBorders>
              <w:bottom w:val="single" w:sz="4" w:space="0" w:color="00000A"/>
              <w:right w:val="single" w:sz="4" w:space="0" w:color="00000A"/>
            </w:tcBorders>
            <w:shd w:val="clear" w:color="auto" w:fill="auto"/>
            <w:vAlign w:val="center"/>
          </w:tcPr>
          <w:p w14:paraId="421330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342</w:t>
            </w:r>
          </w:p>
        </w:tc>
        <w:tc>
          <w:tcPr>
            <w:tcW w:w="1249" w:type="pct"/>
            <w:tcBorders>
              <w:bottom w:val="single" w:sz="4" w:space="0" w:color="00000A"/>
              <w:right w:val="single" w:sz="4" w:space="0" w:color="00000A"/>
            </w:tcBorders>
            <w:shd w:val="clear" w:color="auto" w:fill="auto"/>
            <w:vAlign w:val="center"/>
          </w:tcPr>
          <w:p w14:paraId="753BECC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75E46B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A6D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4C866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Курганы</w:t>
            </w:r>
          </w:p>
        </w:tc>
        <w:tc>
          <w:tcPr>
            <w:tcW w:w="948" w:type="pct"/>
            <w:tcBorders>
              <w:bottom w:val="single" w:sz="4" w:space="0" w:color="00000A"/>
              <w:right w:val="single" w:sz="4" w:space="0" w:color="00000A"/>
            </w:tcBorders>
            <w:shd w:val="clear" w:color="auto" w:fill="auto"/>
            <w:vAlign w:val="center"/>
          </w:tcPr>
          <w:p w14:paraId="6710EA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343</w:t>
            </w:r>
          </w:p>
        </w:tc>
        <w:tc>
          <w:tcPr>
            <w:tcW w:w="1249" w:type="pct"/>
            <w:tcBorders>
              <w:bottom w:val="single" w:sz="4" w:space="0" w:color="00000A"/>
              <w:right w:val="single" w:sz="4" w:space="0" w:color="00000A"/>
            </w:tcBorders>
            <w:shd w:val="clear" w:color="auto" w:fill="auto"/>
            <w:vAlign w:val="center"/>
          </w:tcPr>
          <w:p w14:paraId="0EF2E5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309B52E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CACB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CF431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Гряды камней</w:t>
            </w:r>
          </w:p>
        </w:tc>
        <w:tc>
          <w:tcPr>
            <w:tcW w:w="948" w:type="pct"/>
            <w:tcBorders>
              <w:bottom w:val="single" w:sz="4" w:space="0" w:color="00000A"/>
              <w:right w:val="single" w:sz="4" w:space="0" w:color="00000A"/>
            </w:tcBorders>
            <w:shd w:val="clear" w:color="auto" w:fill="auto"/>
            <w:vAlign w:val="center"/>
          </w:tcPr>
          <w:p w14:paraId="3F0954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347</w:t>
            </w:r>
          </w:p>
        </w:tc>
        <w:tc>
          <w:tcPr>
            <w:tcW w:w="1249" w:type="pct"/>
            <w:tcBorders>
              <w:bottom w:val="single" w:sz="4" w:space="0" w:color="00000A"/>
              <w:right w:val="single" w:sz="4" w:space="0" w:color="00000A"/>
            </w:tcBorders>
            <w:shd w:val="clear" w:color="auto" w:fill="auto"/>
            <w:vAlign w:val="center"/>
          </w:tcPr>
          <w:p w14:paraId="64050B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4C100B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C89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825A4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772AE7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351</w:t>
            </w:r>
          </w:p>
        </w:tc>
        <w:tc>
          <w:tcPr>
            <w:tcW w:w="1249" w:type="pct"/>
            <w:tcBorders>
              <w:bottom w:val="single" w:sz="4" w:space="0" w:color="00000A"/>
              <w:right w:val="single" w:sz="4" w:space="0" w:color="00000A"/>
            </w:tcBorders>
            <w:shd w:val="clear" w:color="auto" w:fill="auto"/>
            <w:vAlign w:val="center"/>
          </w:tcPr>
          <w:p w14:paraId="440F29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8789D7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454A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C3A22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Пески</w:t>
            </w:r>
          </w:p>
        </w:tc>
        <w:tc>
          <w:tcPr>
            <w:tcW w:w="948" w:type="pct"/>
            <w:tcBorders>
              <w:bottom w:val="single" w:sz="4" w:space="0" w:color="00000A"/>
              <w:right w:val="single" w:sz="4" w:space="0" w:color="00000A"/>
            </w:tcBorders>
            <w:shd w:val="clear" w:color="auto" w:fill="auto"/>
            <w:vAlign w:val="center"/>
          </w:tcPr>
          <w:p w14:paraId="1D5865A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455</w:t>
            </w:r>
          </w:p>
        </w:tc>
        <w:tc>
          <w:tcPr>
            <w:tcW w:w="1249" w:type="pct"/>
            <w:tcBorders>
              <w:bottom w:val="single" w:sz="4" w:space="0" w:color="00000A"/>
              <w:right w:val="single" w:sz="4" w:space="0" w:color="00000A"/>
            </w:tcBorders>
            <w:shd w:val="clear" w:color="auto" w:fill="auto"/>
            <w:vAlign w:val="center"/>
          </w:tcPr>
          <w:p w14:paraId="6341A58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3A8216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3D9B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475CE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2671B3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456</w:t>
            </w:r>
          </w:p>
        </w:tc>
        <w:tc>
          <w:tcPr>
            <w:tcW w:w="1249" w:type="pct"/>
            <w:tcBorders>
              <w:bottom w:val="single" w:sz="4" w:space="0" w:color="00000A"/>
              <w:right w:val="single" w:sz="4" w:space="0" w:color="00000A"/>
            </w:tcBorders>
            <w:shd w:val="clear" w:color="auto" w:fill="auto"/>
            <w:vAlign w:val="center"/>
          </w:tcPr>
          <w:p w14:paraId="72F4F5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7D086D5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B7B3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17BC6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каменные</w:t>
            </w:r>
          </w:p>
        </w:tc>
        <w:tc>
          <w:tcPr>
            <w:tcW w:w="948" w:type="pct"/>
            <w:tcBorders>
              <w:bottom w:val="single" w:sz="4" w:space="0" w:color="00000A"/>
              <w:right w:val="single" w:sz="4" w:space="0" w:color="00000A"/>
            </w:tcBorders>
            <w:shd w:val="clear" w:color="auto" w:fill="auto"/>
            <w:vAlign w:val="center"/>
          </w:tcPr>
          <w:p w14:paraId="447182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460</w:t>
            </w:r>
          </w:p>
        </w:tc>
        <w:tc>
          <w:tcPr>
            <w:tcW w:w="1249" w:type="pct"/>
            <w:tcBorders>
              <w:bottom w:val="single" w:sz="4" w:space="0" w:color="00000A"/>
              <w:right w:val="single" w:sz="4" w:space="0" w:color="00000A"/>
            </w:tcBorders>
            <w:shd w:val="clear" w:color="auto" w:fill="auto"/>
            <w:vAlign w:val="center"/>
          </w:tcPr>
          <w:p w14:paraId="51A689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301A6D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6EE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D1247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бугристые</w:t>
            </w:r>
          </w:p>
        </w:tc>
        <w:tc>
          <w:tcPr>
            <w:tcW w:w="948" w:type="pct"/>
            <w:tcBorders>
              <w:bottom w:val="single" w:sz="4" w:space="0" w:color="00000A"/>
              <w:right w:val="single" w:sz="4" w:space="0" w:color="00000A"/>
            </w:tcBorders>
            <w:shd w:val="clear" w:color="auto" w:fill="auto"/>
            <w:vAlign w:val="center"/>
          </w:tcPr>
          <w:p w14:paraId="71533D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463</w:t>
            </w:r>
          </w:p>
        </w:tc>
        <w:tc>
          <w:tcPr>
            <w:tcW w:w="1249" w:type="pct"/>
            <w:tcBorders>
              <w:bottom w:val="single" w:sz="4" w:space="0" w:color="00000A"/>
              <w:right w:val="single" w:sz="4" w:space="0" w:color="00000A"/>
            </w:tcBorders>
            <w:shd w:val="clear" w:color="auto" w:fill="auto"/>
            <w:vAlign w:val="center"/>
          </w:tcPr>
          <w:p w14:paraId="215D4A8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4183B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695E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24C75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Высотные отметки колодцев (hkl)</w:t>
            </w:r>
          </w:p>
        </w:tc>
        <w:tc>
          <w:tcPr>
            <w:tcW w:w="948" w:type="pct"/>
            <w:tcBorders>
              <w:bottom w:val="single" w:sz="4" w:space="0" w:color="00000A"/>
              <w:right w:val="single" w:sz="4" w:space="0" w:color="00000A"/>
            </w:tcBorders>
            <w:shd w:val="clear" w:color="auto" w:fill="auto"/>
            <w:vAlign w:val="center"/>
          </w:tcPr>
          <w:p w14:paraId="4A483A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4FEA21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14:paraId="1427AA3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B1A7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A6B2F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колодцев (nkl)</w:t>
            </w:r>
          </w:p>
        </w:tc>
        <w:tc>
          <w:tcPr>
            <w:tcW w:w="948" w:type="pct"/>
            <w:tcBorders>
              <w:bottom w:val="single" w:sz="4" w:space="0" w:color="00000A"/>
              <w:right w:val="single" w:sz="4" w:space="0" w:color="00000A"/>
            </w:tcBorders>
            <w:shd w:val="clear" w:color="auto" w:fill="auto"/>
            <w:vAlign w:val="center"/>
          </w:tcPr>
          <w:p w14:paraId="4D1694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63CC3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14:paraId="46E02EE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BA6C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1ADCA2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(пикеты)</w:t>
            </w:r>
          </w:p>
        </w:tc>
        <w:tc>
          <w:tcPr>
            <w:tcW w:w="948" w:type="pct"/>
            <w:tcBorders>
              <w:bottom w:val="single" w:sz="4" w:space="0" w:color="00000A"/>
              <w:right w:val="single" w:sz="4" w:space="0" w:color="00000A"/>
            </w:tcBorders>
            <w:shd w:val="clear" w:color="auto" w:fill="auto"/>
            <w:vAlign w:val="center"/>
          </w:tcPr>
          <w:p w14:paraId="1D3FAE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F25595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12330</w:t>
            </w:r>
          </w:p>
        </w:tc>
      </w:tr>
      <w:tr w:rsidR="00975E9B" w:rsidRPr="002A2747" w14:paraId="691EB21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740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7B9A1B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14:paraId="622C17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083BE0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0A6F79D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A407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4D315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14:paraId="30E430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D29DF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521336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A195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5EEE67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14:paraId="7B06029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09EAB0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685A875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1637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5D64D7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14:paraId="0099F61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D81D1C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44D7D44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68F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AB811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14:paraId="4277AC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040EBF9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070A34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F851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1F57EE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Названия улиц</w:t>
            </w:r>
          </w:p>
        </w:tc>
        <w:tc>
          <w:tcPr>
            <w:tcW w:w="948" w:type="pct"/>
            <w:tcBorders>
              <w:bottom w:val="single" w:sz="4" w:space="0" w:color="00000A"/>
              <w:right w:val="single" w:sz="4" w:space="0" w:color="00000A"/>
            </w:tcBorders>
            <w:shd w:val="clear" w:color="auto" w:fill="auto"/>
            <w:vAlign w:val="center"/>
          </w:tcPr>
          <w:p w14:paraId="0B74F1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070160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14:paraId="7344B31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80AB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C41B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домов (2КЖ)(hd)</w:t>
            </w:r>
          </w:p>
        </w:tc>
        <w:tc>
          <w:tcPr>
            <w:tcW w:w="948" w:type="pct"/>
            <w:tcBorders>
              <w:bottom w:val="single" w:sz="4" w:space="0" w:color="00000A"/>
              <w:right w:val="single" w:sz="4" w:space="0" w:color="00000A"/>
            </w:tcBorders>
            <w:shd w:val="clear" w:color="auto" w:fill="auto"/>
            <w:vAlign w:val="center"/>
          </w:tcPr>
          <w:p w14:paraId="410AE9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AAB28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14:paraId="66E0E4F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975A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22708A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Надписи горизонталей</w:t>
            </w:r>
          </w:p>
        </w:tc>
        <w:tc>
          <w:tcPr>
            <w:tcW w:w="948" w:type="pct"/>
            <w:tcBorders>
              <w:bottom w:val="single" w:sz="4" w:space="0" w:color="00000A"/>
              <w:right w:val="single" w:sz="4" w:space="0" w:color="00000A"/>
            </w:tcBorders>
            <w:shd w:val="clear" w:color="auto" w:fill="auto"/>
            <w:vAlign w:val="center"/>
          </w:tcPr>
          <w:p w14:paraId="5285D47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335829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12493-1</w:t>
            </w:r>
          </w:p>
        </w:tc>
      </w:tr>
      <w:tr w:rsidR="00975E9B" w:rsidRPr="002A2747" w14:paraId="645850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35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61AC9C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домов (nd)</w:t>
            </w:r>
          </w:p>
        </w:tc>
        <w:tc>
          <w:tcPr>
            <w:tcW w:w="948" w:type="pct"/>
            <w:tcBorders>
              <w:bottom w:val="single" w:sz="4" w:space="0" w:color="00000A"/>
              <w:right w:val="single" w:sz="4" w:space="0" w:color="00000A"/>
            </w:tcBorders>
            <w:shd w:val="clear" w:color="auto" w:fill="auto"/>
            <w:vAlign w:val="center"/>
          </w:tcPr>
          <w:p w14:paraId="36011A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6362E7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8244BC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2280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65B70E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лесных кварталов</w:t>
            </w:r>
          </w:p>
        </w:tc>
        <w:tc>
          <w:tcPr>
            <w:tcW w:w="948" w:type="pct"/>
            <w:tcBorders>
              <w:bottom w:val="single" w:sz="4" w:space="0" w:color="00000A"/>
              <w:right w:val="single" w:sz="4" w:space="0" w:color="00000A"/>
            </w:tcBorders>
            <w:shd w:val="clear" w:color="auto" w:fill="auto"/>
            <w:vAlign w:val="center"/>
          </w:tcPr>
          <w:p w14:paraId="3ABCF1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D83E63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54ED44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7C3C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402FBC5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Числовые характеристики искусственных форм </w:t>
            </w:r>
            <w:r w:rsidRPr="002A2747">
              <w:rPr>
                <w:rFonts w:ascii="Times New Roman" w:hAnsi="Times New Roman"/>
              </w:rPr>
              <w:lastRenderedPageBreak/>
              <w:t>рельефа(высота, глубина) (hr)</w:t>
            </w:r>
          </w:p>
        </w:tc>
        <w:tc>
          <w:tcPr>
            <w:tcW w:w="948" w:type="pct"/>
            <w:tcBorders>
              <w:bottom w:val="single" w:sz="4" w:space="0" w:color="00000A"/>
              <w:right w:val="single" w:sz="4" w:space="0" w:color="00000A"/>
            </w:tcBorders>
            <w:shd w:val="clear" w:color="auto" w:fill="auto"/>
            <w:vAlign w:val="center"/>
          </w:tcPr>
          <w:p w14:paraId="02584D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 </w:t>
            </w:r>
          </w:p>
        </w:tc>
        <w:tc>
          <w:tcPr>
            <w:tcW w:w="1249" w:type="pct"/>
            <w:tcBorders>
              <w:bottom w:val="single" w:sz="4" w:space="0" w:color="00000A"/>
              <w:right w:val="single" w:sz="4" w:space="0" w:color="00000A"/>
            </w:tcBorders>
            <w:shd w:val="clear" w:color="auto" w:fill="auto"/>
            <w:vAlign w:val="center"/>
          </w:tcPr>
          <w:p w14:paraId="10A63FE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4399F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A0C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E45BE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14:paraId="14B9DD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985271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26DC177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B484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5553D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22336D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9FE966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31CFC29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D70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B4056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14:paraId="2E37B4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A08E1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1EF70E0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6933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0E336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14:paraId="27A3E3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550FC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636C6D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E0EF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7E5AFC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14:paraId="03A52D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2DA92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103DFAE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77A0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E4D23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14:paraId="406459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64D9BD3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r w:rsidR="00975E9B" w:rsidRPr="002A2747" w14:paraId="6E78473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CFEB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2796F1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14:paraId="64B861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1088E2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bl>
    <w:p w14:paraId="1751043E" w14:textId="77777777" w:rsidR="00975E9B" w:rsidRPr="002A2747" w:rsidRDefault="00975E9B" w:rsidP="00975E9B">
      <w:pPr>
        <w:rPr>
          <w:rFonts w:ascii="Times New Roman" w:hAnsi="Times New Roman"/>
        </w:rPr>
      </w:pPr>
    </w:p>
    <w:p w14:paraId="1A1C6A5C" w14:textId="77777777" w:rsidR="00975E9B" w:rsidRPr="002A2747" w:rsidRDefault="00975E9B" w:rsidP="00975E9B">
      <w:pPr>
        <w:spacing w:after="0"/>
        <w:ind w:firstLine="851"/>
        <w:rPr>
          <w:rFonts w:ascii="Times New Roman" w:hAnsi="Times New Roman"/>
        </w:rPr>
      </w:pPr>
      <w:r w:rsidRPr="002A2747">
        <w:rPr>
          <w:rFonts w:ascii="Times New Roman" w:hAnsi="Times New Roman"/>
          <w:b/>
          <w:bCs/>
        </w:rPr>
        <w:t>Номер группы топографических объектов:</w:t>
      </w:r>
    </w:p>
    <w:p w14:paraId="4F2908DD"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Строения, здания и их части.</w:t>
      </w:r>
    </w:p>
    <w:p w14:paraId="7445DE06"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Промышленные сооружения.</w:t>
      </w:r>
    </w:p>
    <w:p w14:paraId="376380EB"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Инженерные коммуникации.</w:t>
      </w:r>
    </w:p>
    <w:p w14:paraId="7F559135"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Железные дороги и сооружения при них.</w:t>
      </w:r>
    </w:p>
    <w:p w14:paraId="10B0964B"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Автомобильные и грунтовые дороги, тропы.</w:t>
      </w:r>
    </w:p>
    <w:p w14:paraId="61826E6C"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Гидрография.</w:t>
      </w:r>
    </w:p>
    <w:p w14:paraId="63D30165"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Мосты, путепроводы, лестницы, туннели и трубы.</w:t>
      </w:r>
    </w:p>
    <w:p w14:paraId="30E96991"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Растительность.</w:t>
      </w:r>
    </w:p>
    <w:p w14:paraId="0583AC68"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Границы.</w:t>
      </w:r>
    </w:p>
    <w:p w14:paraId="2779C542" w14:textId="77777777"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Парапеты, стенки подпорные, пунктирный контур, ограждения.</w:t>
      </w:r>
    </w:p>
    <w:p w14:paraId="059146A7" w14:textId="77777777"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Рельеф.</w:t>
      </w:r>
    </w:p>
    <w:p w14:paraId="26D7C03A" w14:textId="77845FD2" w:rsidR="00E308BC" w:rsidRDefault="00975E9B" w:rsidP="009C6409">
      <w:pPr>
        <w:numPr>
          <w:ilvl w:val="0"/>
          <w:numId w:val="13"/>
        </w:numPr>
        <w:spacing w:after="0"/>
        <w:ind w:firstLine="774"/>
      </w:pPr>
      <w:r w:rsidRPr="007E7234">
        <w:rPr>
          <w:rFonts w:ascii="Times New Roman" w:hAnsi="Times New Roman"/>
          <w:b/>
        </w:rPr>
        <w:t xml:space="preserve"> Текст.           </w:t>
      </w:r>
      <w:r w:rsidR="005A65B0" w:rsidRPr="007E7234">
        <w:rPr>
          <w:rFonts w:ascii="Times New Roman" w:hAnsi="Times New Roman"/>
          <w:b/>
        </w:rPr>
        <w:t xml:space="preserve">           </w:t>
      </w:r>
    </w:p>
    <w:sectPr w:rsidR="00E308BC"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268" w14:textId="77777777" w:rsidR="001C38B0" w:rsidRDefault="001C38B0" w:rsidP="00A866EC">
      <w:pPr>
        <w:spacing w:after="0" w:line="240" w:lineRule="auto"/>
      </w:pPr>
      <w:r>
        <w:separator/>
      </w:r>
    </w:p>
  </w:endnote>
  <w:endnote w:type="continuationSeparator" w:id="0">
    <w:p w14:paraId="67E22ED5" w14:textId="77777777" w:rsidR="001C38B0" w:rsidRDefault="001C38B0"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yrillicTime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6265" w14:textId="77777777" w:rsidR="003A1C7D" w:rsidRPr="00FF3AC8" w:rsidRDefault="003A1C7D"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3406B" w14:textId="77777777" w:rsidR="001C38B0" w:rsidRDefault="001C38B0" w:rsidP="00A866EC">
      <w:pPr>
        <w:spacing w:after="0" w:line="240" w:lineRule="auto"/>
      </w:pPr>
      <w:r>
        <w:separator/>
      </w:r>
    </w:p>
  </w:footnote>
  <w:footnote w:type="continuationSeparator" w:id="0">
    <w:p w14:paraId="2E1754B5" w14:textId="77777777" w:rsidR="001C38B0" w:rsidRDefault="001C38B0" w:rsidP="00A866EC">
      <w:pPr>
        <w:spacing w:after="0" w:line="240" w:lineRule="auto"/>
      </w:pPr>
      <w:r>
        <w:continuationSeparator/>
      </w:r>
    </w:p>
  </w:footnote>
  <w:footnote w:id="1">
    <w:p w14:paraId="4098E6D0" w14:textId="77777777" w:rsidR="003A1C7D" w:rsidRDefault="003A1C7D">
      <w:pPr>
        <w:pStyle w:val="ae"/>
      </w:pPr>
      <w:r>
        <w:rPr>
          <w:rStyle w:val="afe"/>
        </w:rPr>
        <w:footnoteRef/>
      </w:r>
      <w:r>
        <w:t xml:space="preserve"> </w:t>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14:paraId="44DB9188" w14:textId="77777777" w:rsidR="003A1C7D" w:rsidRDefault="003A1C7D">
      <w:pPr>
        <w:pStyle w:val="ae"/>
      </w:pPr>
      <w:r>
        <w:rPr>
          <w:rStyle w:val="afe"/>
        </w:rPr>
        <w:footnoteRef/>
      </w:r>
      <w:r>
        <w:t xml:space="preserve"> </w:t>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D8EF" w14:textId="77777777" w:rsidR="003A1C7D" w:rsidRPr="00B56735" w:rsidRDefault="003A1C7D" w:rsidP="00B56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mso-wrap-style:square" o:bullet="t">
        <v:imagedata r:id="rId1" o:title=""/>
      </v:shape>
    </w:pict>
  </w:numPicBullet>
  <w:abstractNum w:abstractNumId="0" w15:restartNumberingAfterBreak="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15:restartNumberingAfterBreak="0">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15:restartNumberingAfterBreak="0">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15:restartNumberingAfterBreak="0">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8"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C2B40F2"/>
    <w:multiLevelType w:val="hybridMultilevel"/>
    <w:tmpl w:val="13ECC6E8"/>
    <w:lvl w:ilvl="0" w:tplc="621A0834">
      <w:start w:val="1"/>
      <w:numFmt w:val="decimal"/>
      <w:lvlText w:val="%1."/>
      <w:lvlJc w:val="left"/>
      <w:pPr>
        <w:ind w:left="1064" w:hanging="360"/>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0" w15:restartNumberingAfterBreak="0">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1"/>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30"/>
  </w:num>
  <w:num w:numId="3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2447"/>
    <w:rsid w:val="000128CD"/>
    <w:rsid w:val="000160EF"/>
    <w:rsid w:val="00023650"/>
    <w:rsid w:val="00025DB7"/>
    <w:rsid w:val="00026213"/>
    <w:rsid w:val="000269C3"/>
    <w:rsid w:val="00031472"/>
    <w:rsid w:val="00036049"/>
    <w:rsid w:val="0004201A"/>
    <w:rsid w:val="00046968"/>
    <w:rsid w:val="00052F41"/>
    <w:rsid w:val="00053247"/>
    <w:rsid w:val="00053F47"/>
    <w:rsid w:val="000552E8"/>
    <w:rsid w:val="000608F1"/>
    <w:rsid w:val="00062190"/>
    <w:rsid w:val="00062EBE"/>
    <w:rsid w:val="00072E2C"/>
    <w:rsid w:val="0007380B"/>
    <w:rsid w:val="00073C95"/>
    <w:rsid w:val="00073E37"/>
    <w:rsid w:val="0007400B"/>
    <w:rsid w:val="00075E1F"/>
    <w:rsid w:val="0007626D"/>
    <w:rsid w:val="0008301A"/>
    <w:rsid w:val="00083F8C"/>
    <w:rsid w:val="0008606B"/>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4FC6"/>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37BBD"/>
    <w:rsid w:val="00140C6D"/>
    <w:rsid w:val="001448C6"/>
    <w:rsid w:val="00145CD9"/>
    <w:rsid w:val="0015467B"/>
    <w:rsid w:val="001572D0"/>
    <w:rsid w:val="00160BB8"/>
    <w:rsid w:val="0016349E"/>
    <w:rsid w:val="001749FA"/>
    <w:rsid w:val="00180E46"/>
    <w:rsid w:val="00190035"/>
    <w:rsid w:val="001901C6"/>
    <w:rsid w:val="00190DCB"/>
    <w:rsid w:val="00191D73"/>
    <w:rsid w:val="00192538"/>
    <w:rsid w:val="00196CB9"/>
    <w:rsid w:val="00197A70"/>
    <w:rsid w:val="00197C40"/>
    <w:rsid w:val="001A07BB"/>
    <w:rsid w:val="001A603A"/>
    <w:rsid w:val="001A7BDF"/>
    <w:rsid w:val="001B0FBA"/>
    <w:rsid w:val="001B1375"/>
    <w:rsid w:val="001B22E9"/>
    <w:rsid w:val="001B351C"/>
    <w:rsid w:val="001B392A"/>
    <w:rsid w:val="001C07AE"/>
    <w:rsid w:val="001C38B0"/>
    <w:rsid w:val="001C5418"/>
    <w:rsid w:val="001C6CBB"/>
    <w:rsid w:val="001D45D3"/>
    <w:rsid w:val="001D4C65"/>
    <w:rsid w:val="001D539F"/>
    <w:rsid w:val="001D554E"/>
    <w:rsid w:val="001D5A0B"/>
    <w:rsid w:val="001D7C0C"/>
    <w:rsid w:val="001E0904"/>
    <w:rsid w:val="001E64CA"/>
    <w:rsid w:val="001F0920"/>
    <w:rsid w:val="001F17D5"/>
    <w:rsid w:val="001F2FB0"/>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30B92"/>
    <w:rsid w:val="00235A5B"/>
    <w:rsid w:val="00235AEA"/>
    <w:rsid w:val="002361C4"/>
    <w:rsid w:val="00243A85"/>
    <w:rsid w:val="00243D8E"/>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E3879"/>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23BED"/>
    <w:rsid w:val="0033105C"/>
    <w:rsid w:val="003315F0"/>
    <w:rsid w:val="003327A3"/>
    <w:rsid w:val="003343BA"/>
    <w:rsid w:val="00334D74"/>
    <w:rsid w:val="00337551"/>
    <w:rsid w:val="0034196E"/>
    <w:rsid w:val="0034229C"/>
    <w:rsid w:val="00342BF9"/>
    <w:rsid w:val="003448CD"/>
    <w:rsid w:val="00345015"/>
    <w:rsid w:val="00350744"/>
    <w:rsid w:val="00356919"/>
    <w:rsid w:val="003575CA"/>
    <w:rsid w:val="00362829"/>
    <w:rsid w:val="00362B26"/>
    <w:rsid w:val="00367A93"/>
    <w:rsid w:val="00374870"/>
    <w:rsid w:val="00382283"/>
    <w:rsid w:val="00383B7D"/>
    <w:rsid w:val="00384919"/>
    <w:rsid w:val="00386EE1"/>
    <w:rsid w:val="003871A0"/>
    <w:rsid w:val="003942AA"/>
    <w:rsid w:val="003A01C7"/>
    <w:rsid w:val="003A0DBA"/>
    <w:rsid w:val="003A1C7D"/>
    <w:rsid w:val="003A28B6"/>
    <w:rsid w:val="003A52ED"/>
    <w:rsid w:val="003A5711"/>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2182C"/>
    <w:rsid w:val="00423255"/>
    <w:rsid w:val="00425988"/>
    <w:rsid w:val="00433258"/>
    <w:rsid w:val="00436149"/>
    <w:rsid w:val="00436725"/>
    <w:rsid w:val="00437BEC"/>
    <w:rsid w:val="00446781"/>
    <w:rsid w:val="0045050E"/>
    <w:rsid w:val="00450668"/>
    <w:rsid w:val="00451287"/>
    <w:rsid w:val="00452C01"/>
    <w:rsid w:val="00454095"/>
    <w:rsid w:val="00460915"/>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B338B"/>
    <w:rsid w:val="004B455D"/>
    <w:rsid w:val="004C1963"/>
    <w:rsid w:val="004C5123"/>
    <w:rsid w:val="004C6359"/>
    <w:rsid w:val="004D22D1"/>
    <w:rsid w:val="004D2A19"/>
    <w:rsid w:val="004D4FB8"/>
    <w:rsid w:val="004D54E1"/>
    <w:rsid w:val="004D624B"/>
    <w:rsid w:val="004E30C2"/>
    <w:rsid w:val="004F0BB3"/>
    <w:rsid w:val="004F13A0"/>
    <w:rsid w:val="004F4753"/>
    <w:rsid w:val="004F5001"/>
    <w:rsid w:val="004F547D"/>
    <w:rsid w:val="004F638D"/>
    <w:rsid w:val="004F7BCA"/>
    <w:rsid w:val="005007EC"/>
    <w:rsid w:val="005044F4"/>
    <w:rsid w:val="00505C2A"/>
    <w:rsid w:val="00510461"/>
    <w:rsid w:val="00511867"/>
    <w:rsid w:val="005139F8"/>
    <w:rsid w:val="00513A1B"/>
    <w:rsid w:val="00515284"/>
    <w:rsid w:val="0051618A"/>
    <w:rsid w:val="00516566"/>
    <w:rsid w:val="00521394"/>
    <w:rsid w:val="00525156"/>
    <w:rsid w:val="00530CF9"/>
    <w:rsid w:val="00534AD5"/>
    <w:rsid w:val="00535003"/>
    <w:rsid w:val="0053568E"/>
    <w:rsid w:val="00547AB0"/>
    <w:rsid w:val="00547AD0"/>
    <w:rsid w:val="00551247"/>
    <w:rsid w:val="00551690"/>
    <w:rsid w:val="00555CC1"/>
    <w:rsid w:val="005636EC"/>
    <w:rsid w:val="0056575B"/>
    <w:rsid w:val="00567BD5"/>
    <w:rsid w:val="00567C2A"/>
    <w:rsid w:val="00572246"/>
    <w:rsid w:val="005753EF"/>
    <w:rsid w:val="0057595B"/>
    <w:rsid w:val="00580B47"/>
    <w:rsid w:val="00580EB2"/>
    <w:rsid w:val="005850D5"/>
    <w:rsid w:val="00585C0A"/>
    <w:rsid w:val="00587065"/>
    <w:rsid w:val="0058773F"/>
    <w:rsid w:val="00587943"/>
    <w:rsid w:val="00587D46"/>
    <w:rsid w:val="00590A52"/>
    <w:rsid w:val="00591105"/>
    <w:rsid w:val="005922C1"/>
    <w:rsid w:val="00595F0D"/>
    <w:rsid w:val="00596E0C"/>
    <w:rsid w:val="005A353A"/>
    <w:rsid w:val="005A5433"/>
    <w:rsid w:val="005A65B0"/>
    <w:rsid w:val="005B18F9"/>
    <w:rsid w:val="005B1B8E"/>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37BD"/>
    <w:rsid w:val="00654B1A"/>
    <w:rsid w:val="00655BFB"/>
    <w:rsid w:val="006611C7"/>
    <w:rsid w:val="00664B5C"/>
    <w:rsid w:val="00665B0B"/>
    <w:rsid w:val="00666CCA"/>
    <w:rsid w:val="006730BF"/>
    <w:rsid w:val="00673F5E"/>
    <w:rsid w:val="00674250"/>
    <w:rsid w:val="006801E1"/>
    <w:rsid w:val="00680641"/>
    <w:rsid w:val="00681E4F"/>
    <w:rsid w:val="00682048"/>
    <w:rsid w:val="00682FDD"/>
    <w:rsid w:val="006830CD"/>
    <w:rsid w:val="00684B00"/>
    <w:rsid w:val="00696791"/>
    <w:rsid w:val="006A02D5"/>
    <w:rsid w:val="006A0686"/>
    <w:rsid w:val="006A0F23"/>
    <w:rsid w:val="006A104C"/>
    <w:rsid w:val="006A1C35"/>
    <w:rsid w:val="006A3DB2"/>
    <w:rsid w:val="006A4087"/>
    <w:rsid w:val="006A47D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3814"/>
    <w:rsid w:val="006E4A5E"/>
    <w:rsid w:val="006F220A"/>
    <w:rsid w:val="006F30EF"/>
    <w:rsid w:val="006F3960"/>
    <w:rsid w:val="006F51E7"/>
    <w:rsid w:val="00702F9B"/>
    <w:rsid w:val="00703518"/>
    <w:rsid w:val="007111A3"/>
    <w:rsid w:val="007116DB"/>
    <w:rsid w:val="00711961"/>
    <w:rsid w:val="00714A0F"/>
    <w:rsid w:val="00722695"/>
    <w:rsid w:val="00723B59"/>
    <w:rsid w:val="00725F34"/>
    <w:rsid w:val="00726457"/>
    <w:rsid w:val="007328C2"/>
    <w:rsid w:val="00733171"/>
    <w:rsid w:val="0073571A"/>
    <w:rsid w:val="007360E3"/>
    <w:rsid w:val="00736218"/>
    <w:rsid w:val="00737575"/>
    <w:rsid w:val="00741FCD"/>
    <w:rsid w:val="0074234A"/>
    <w:rsid w:val="0074326C"/>
    <w:rsid w:val="00743C96"/>
    <w:rsid w:val="007443FA"/>
    <w:rsid w:val="00746499"/>
    <w:rsid w:val="0075759C"/>
    <w:rsid w:val="0076185C"/>
    <w:rsid w:val="00761B46"/>
    <w:rsid w:val="0076264A"/>
    <w:rsid w:val="00766617"/>
    <w:rsid w:val="007673D6"/>
    <w:rsid w:val="00773036"/>
    <w:rsid w:val="00773732"/>
    <w:rsid w:val="007771A3"/>
    <w:rsid w:val="007816F7"/>
    <w:rsid w:val="007828C8"/>
    <w:rsid w:val="00782DB5"/>
    <w:rsid w:val="00783583"/>
    <w:rsid w:val="00786162"/>
    <w:rsid w:val="00791A23"/>
    <w:rsid w:val="00795E0D"/>
    <w:rsid w:val="00796EAB"/>
    <w:rsid w:val="007A1341"/>
    <w:rsid w:val="007A1432"/>
    <w:rsid w:val="007A47C2"/>
    <w:rsid w:val="007A7A7B"/>
    <w:rsid w:val="007B08E0"/>
    <w:rsid w:val="007B16DB"/>
    <w:rsid w:val="007B40F9"/>
    <w:rsid w:val="007B6663"/>
    <w:rsid w:val="007C3E51"/>
    <w:rsid w:val="007C4AE7"/>
    <w:rsid w:val="007C7058"/>
    <w:rsid w:val="007D0E0B"/>
    <w:rsid w:val="007D2555"/>
    <w:rsid w:val="007D26B7"/>
    <w:rsid w:val="007D3AA3"/>
    <w:rsid w:val="007D3DAD"/>
    <w:rsid w:val="007D5A70"/>
    <w:rsid w:val="007D7013"/>
    <w:rsid w:val="007E1E64"/>
    <w:rsid w:val="007E391B"/>
    <w:rsid w:val="007E3C27"/>
    <w:rsid w:val="007E564A"/>
    <w:rsid w:val="007E713F"/>
    <w:rsid w:val="007E7234"/>
    <w:rsid w:val="007F30D9"/>
    <w:rsid w:val="007F48C0"/>
    <w:rsid w:val="007F5773"/>
    <w:rsid w:val="007F5D01"/>
    <w:rsid w:val="00801A13"/>
    <w:rsid w:val="0080450C"/>
    <w:rsid w:val="00805B9D"/>
    <w:rsid w:val="00807021"/>
    <w:rsid w:val="00807E87"/>
    <w:rsid w:val="008100BA"/>
    <w:rsid w:val="00810F4E"/>
    <w:rsid w:val="00811CC0"/>
    <w:rsid w:val="00811D5E"/>
    <w:rsid w:val="0081487E"/>
    <w:rsid w:val="008154C6"/>
    <w:rsid w:val="00817684"/>
    <w:rsid w:val="00820D23"/>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A36F0"/>
    <w:rsid w:val="008A4907"/>
    <w:rsid w:val="008B0A44"/>
    <w:rsid w:val="008B0D95"/>
    <w:rsid w:val="008B13C5"/>
    <w:rsid w:val="008B149C"/>
    <w:rsid w:val="008B1D3A"/>
    <w:rsid w:val="008B2ACF"/>
    <w:rsid w:val="008B55A2"/>
    <w:rsid w:val="008B60B8"/>
    <w:rsid w:val="008B63CF"/>
    <w:rsid w:val="008C4355"/>
    <w:rsid w:val="008C622B"/>
    <w:rsid w:val="008C776E"/>
    <w:rsid w:val="008D3CA2"/>
    <w:rsid w:val="008D4224"/>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5799"/>
    <w:rsid w:val="009104CF"/>
    <w:rsid w:val="0091313B"/>
    <w:rsid w:val="009159DE"/>
    <w:rsid w:val="00923DB3"/>
    <w:rsid w:val="00925586"/>
    <w:rsid w:val="009271CB"/>
    <w:rsid w:val="009335D3"/>
    <w:rsid w:val="00933ABC"/>
    <w:rsid w:val="009400CA"/>
    <w:rsid w:val="00941D4F"/>
    <w:rsid w:val="00950941"/>
    <w:rsid w:val="00952FF5"/>
    <w:rsid w:val="00954B81"/>
    <w:rsid w:val="00955649"/>
    <w:rsid w:val="00956B97"/>
    <w:rsid w:val="00960628"/>
    <w:rsid w:val="00961275"/>
    <w:rsid w:val="00964A20"/>
    <w:rsid w:val="00966614"/>
    <w:rsid w:val="009744D4"/>
    <w:rsid w:val="00975E9B"/>
    <w:rsid w:val="00976109"/>
    <w:rsid w:val="009771B1"/>
    <w:rsid w:val="009828C8"/>
    <w:rsid w:val="00984123"/>
    <w:rsid w:val="00991D9F"/>
    <w:rsid w:val="009A02DB"/>
    <w:rsid w:val="009A1A60"/>
    <w:rsid w:val="009A20A6"/>
    <w:rsid w:val="009A3638"/>
    <w:rsid w:val="009A42EE"/>
    <w:rsid w:val="009A7C66"/>
    <w:rsid w:val="009B02B3"/>
    <w:rsid w:val="009B08D4"/>
    <w:rsid w:val="009B2E60"/>
    <w:rsid w:val="009C2A73"/>
    <w:rsid w:val="009C3083"/>
    <w:rsid w:val="009C6409"/>
    <w:rsid w:val="009C7D9E"/>
    <w:rsid w:val="009D2144"/>
    <w:rsid w:val="009D26E0"/>
    <w:rsid w:val="009D3F92"/>
    <w:rsid w:val="009D53E9"/>
    <w:rsid w:val="009E12C7"/>
    <w:rsid w:val="009E348B"/>
    <w:rsid w:val="009E5308"/>
    <w:rsid w:val="009F4C81"/>
    <w:rsid w:val="009F5BF8"/>
    <w:rsid w:val="00A001E0"/>
    <w:rsid w:val="00A00F4D"/>
    <w:rsid w:val="00A01E82"/>
    <w:rsid w:val="00A058DD"/>
    <w:rsid w:val="00A126A7"/>
    <w:rsid w:val="00A16913"/>
    <w:rsid w:val="00A17C6E"/>
    <w:rsid w:val="00A266BE"/>
    <w:rsid w:val="00A316F6"/>
    <w:rsid w:val="00A318DD"/>
    <w:rsid w:val="00A3253B"/>
    <w:rsid w:val="00A32D58"/>
    <w:rsid w:val="00A32D6A"/>
    <w:rsid w:val="00A3729B"/>
    <w:rsid w:val="00A465D9"/>
    <w:rsid w:val="00A51C8E"/>
    <w:rsid w:val="00A5455E"/>
    <w:rsid w:val="00A552AC"/>
    <w:rsid w:val="00A62A51"/>
    <w:rsid w:val="00A67979"/>
    <w:rsid w:val="00A72E02"/>
    <w:rsid w:val="00A74108"/>
    <w:rsid w:val="00A7473A"/>
    <w:rsid w:val="00A7478C"/>
    <w:rsid w:val="00A866EC"/>
    <w:rsid w:val="00A943EC"/>
    <w:rsid w:val="00A95A54"/>
    <w:rsid w:val="00A96B9C"/>
    <w:rsid w:val="00A977B2"/>
    <w:rsid w:val="00AA0352"/>
    <w:rsid w:val="00AA6C7E"/>
    <w:rsid w:val="00AB00C4"/>
    <w:rsid w:val="00AB1F85"/>
    <w:rsid w:val="00AB21F9"/>
    <w:rsid w:val="00AB2536"/>
    <w:rsid w:val="00AB73EE"/>
    <w:rsid w:val="00AC2674"/>
    <w:rsid w:val="00AC44FC"/>
    <w:rsid w:val="00AC5398"/>
    <w:rsid w:val="00AC675B"/>
    <w:rsid w:val="00AD5844"/>
    <w:rsid w:val="00AD6E09"/>
    <w:rsid w:val="00AE458D"/>
    <w:rsid w:val="00AE48C7"/>
    <w:rsid w:val="00AE75D5"/>
    <w:rsid w:val="00AF4EBB"/>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3655B"/>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09B9"/>
    <w:rsid w:val="00B85517"/>
    <w:rsid w:val="00B87AC5"/>
    <w:rsid w:val="00B90F50"/>
    <w:rsid w:val="00B941CE"/>
    <w:rsid w:val="00B95E41"/>
    <w:rsid w:val="00B9762F"/>
    <w:rsid w:val="00BA10FA"/>
    <w:rsid w:val="00BA21CB"/>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6FE9"/>
    <w:rsid w:val="00BF7704"/>
    <w:rsid w:val="00BF7F08"/>
    <w:rsid w:val="00C030D8"/>
    <w:rsid w:val="00C10E40"/>
    <w:rsid w:val="00C11BBF"/>
    <w:rsid w:val="00C11E93"/>
    <w:rsid w:val="00C1253E"/>
    <w:rsid w:val="00C1491C"/>
    <w:rsid w:val="00C15571"/>
    <w:rsid w:val="00C21176"/>
    <w:rsid w:val="00C21491"/>
    <w:rsid w:val="00C233A2"/>
    <w:rsid w:val="00C23B15"/>
    <w:rsid w:val="00C25FB6"/>
    <w:rsid w:val="00C27802"/>
    <w:rsid w:val="00C27B38"/>
    <w:rsid w:val="00C30C2D"/>
    <w:rsid w:val="00C321A2"/>
    <w:rsid w:val="00C32EA8"/>
    <w:rsid w:val="00C345F3"/>
    <w:rsid w:val="00C526B6"/>
    <w:rsid w:val="00C52B83"/>
    <w:rsid w:val="00C537A7"/>
    <w:rsid w:val="00C54E8B"/>
    <w:rsid w:val="00C55157"/>
    <w:rsid w:val="00C55286"/>
    <w:rsid w:val="00C55773"/>
    <w:rsid w:val="00C5686E"/>
    <w:rsid w:val="00C56FFE"/>
    <w:rsid w:val="00C57AC8"/>
    <w:rsid w:val="00C60BAF"/>
    <w:rsid w:val="00C654AC"/>
    <w:rsid w:val="00C71283"/>
    <w:rsid w:val="00C72327"/>
    <w:rsid w:val="00C73CF9"/>
    <w:rsid w:val="00C805B5"/>
    <w:rsid w:val="00C80F58"/>
    <w:rsid w:val="00C913CA"/>
    <w:rsid w:val="00C93E4E"/>
    <w:rsid w:val="00CA3405"/>
    <w:rsid w:val="00CA4D8F"/>
    <w:rsid w:val="00CB0BF2"/>
    <w:rsid w:val="00CB14E2"/>
    <w:rsid w:val="00CB1CEF"/>
    <w:rsid w:val="00CB1EFF"/>
    <w:rsid w:val="00CB3506"/>
    <w:rsid w:val="00CB4F28"/>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125A"/>
    <w:rsid w:val="00D12473"/>
    <w:rsid w:val="00D17380"/>
    <w:rsid w:val="00D209CC"/>
    <w:rsid w:val="00D21964"/>
    <w:rsid w:val="00D25444"/>
    <w:rsid w:val="00D30375"/>
    <w:rsid w:val="00D315B3"/>
    <w:rsid w:val="00D33C70"/>
    <w:rsid w:val="00D359C8"/>
    <w:rsid w:val="00D412BA"/>
    <w:rsid w:val="00D4204C"/>
    <w:rsid w:val="00D44F42"/>
    <w:rsid w:val="00D524AC"/>
    <w:rsid w:val="00D52B12"/>
    <w:rsid w:val="00D552E3"/>
    <w:rsid w:val="00D55686"/>
    <w:rsid w:val="00D56526"/>
    <w:rsid w:val="00D629BA"/>
    <w:rsid w:val="00D6421B"/>
    <w:rsid w:val="00D70C65"/>
    <w:rsid w:val="00D76F5A"/>
    <w:rsid w:val="00D84A6E"/>
    <w:rsid w:val="00D9344E"/>
    <w:rsid w:val="00D93A02"/>
    <w:rsid w:val="00D95919"/>
    <w:rsid w:val="00D969CE"/>
    <w:rsid w:val="00D96BAB"/>
    <w:rsid w:val="00DA3BA3"/>
    <w:rsid w:val="00DA4D81"/>
    <w:rsid w:val="00DA6B89"/>
    <w:rsid w:val="00DB12E3"/>
    <w:rsid w:val="00DB3245"/>
    <w:rsid w:val="00DC0068"/>
    <w:rsid w:val="00DC0F62"/>
    <w:rsid w:val="00DC27D7"/>
    <w:rsid w:val="00DD4103"/>
    <w:rsid w:val="00DE177C"/>
    <w:rsid w:val="00DE2316"/>
    <w:rsid w:val="00DE2C2C"/>
    <w:rsid w:val="00DE3EF0"/>
    <w:rsid w:val="00DF1F56"/>
    <w:rsid w:val="00DF3122"/>
    <w:rsid w:val="00DF46C6"/>
    <w:rsid w:val="00DF69DC"/>
    <w:rsid w:val="00DF6DC4"/>
    <w:rsid w:val="00DF7B4B"/>
    <w:rsid w:val="00DF7C2B"/>
    <w:rsid w:val="00E019E8"/>
    <w:rsid w:val="00E02BF6"/>
    <w:rsid w:val="00E0352C"/>
    <w:rsid w:val="00E1080E"/>
    <w:rsid w:val="00E11432"/>
    <w:rsid w:val="00E129FE"/>
    <w:rsid w:val="00E130DC"/>
    <w:rsid w:val="00E1439D"/>
    <w:rsid w:val="00E14CEB"/>
    <w:rsid w:val="00E2044D"/>
    <w:rsid w:val="00E270C3"/>
    <w:rsid w:val="00E308BC"/>
    <w:rsid w:val="00E3255A"/>
    <w:rsid w:val="00E32E78"/>
    <w:rsid w:val="00E35B07"/>
    <w:rsid w:val="00E36B8A"/>
    <w:rsid w:val="00E37EE5"/>
    <w:rsid w:val="00E415D2"/>
    <w:rsid w:val="00E43673"/>
    <w:rsid w:val="00E43CC2"/>
    <w:rsid w:val="00E53F3C"/>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607C"/>
    <w:rsid w:val="00E9127D"/>
    <w:rsid w:val="00E94C1D"/>
    <w:rsid w:val="00E97314"/>
    <w:rsid w:val="00EA2112"/>
    <w:rsid w:val="00EA22BD"/>
    <w:rsid w:val="00EA31C5"/>
    <w:rsid w:val="00EB0B75"/>
    <w:rsid w:val="00EB0F2C"/>
    <w:rsid w:val="00EB14A3"/>
    <w:rsid w:val="00EB31C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C2D02"/>
    <w:rsid w:val="00FC5441"/>
    <w:rsid w:val="00FC6520"/>
    <w:rsid w:val="00FD0CB4"/>
    <w:rsid w:val="00FD0E76"/>
    <w:rsid w:val="00FD1408"/>
    <w:rsid w:val="00FD208E"/>
    <w:rsid w:val="00FD4101"/>
    <w:rsid w:val="00FD5152"/>
    <w:rsid w:val="00FD6436"/>
    <w:rsid w:val="00FE0F25"/>
    <w:rsid w:val="00FE1201"/>
    <w:rsid w:val="00FE1E55"/>
    <w:rsid w:val="00FE28CF"/>
    <w:rsid w:val="00FE5D40"/>
    <w:rsid w:val="00FF2F0F"/>
    <w:rsid w:val="00FF51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597"/>
  <w15:docId w15:val="{DD779B77-5197-4A04-A032-EF85AAE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BFE75A877380CBB0B8D924F1AF4FAF750A8B9718FECD379DEB0699FEB83AF2C5A765996701861kEOFK"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69E2A3A9ABDCA85C1840B5A0E09A325114B27B2E871EBFFDACDA0FFA9DD5247C7530D2B3F4457766h9D1L" TargetMode="External"/><Relationship Id="rId26" Type="http://schemas.openxmlformats.org/officeDocument/2006/relationships/hyperlink" Target="consultantplus://offline/ref=8B4D94202DD7660793F37139B910390D73D9118FCC33C13777E08CC2820E47759ADE8F455CB4A203i0m1G" TargetMode="External"/><Relationship Id="rId3" Type="http://schemas.openxmlformats.org/officeDocument/2006/relationships/styles" Target="styles.xml"/><Relationship Id="rId21" Type="http://schemas.openxmlformats.org/officeDocument/2006/relationships/hyperlink" Target="consultantplus://offline/ref=4E56AB82A92104926356BF42C89826297639B1A7BDDEFCB169800C378EE36A5A960D3FEE47aC1FL" TargetMode="Externa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69E2A3A9ABDCA85C1840B5A0E09A325114B27B2E871EBFFDACDA0FFA9DD5247C7530D2B3F4457767h9D3L" TargetMode="External"/><Relationship Id="rId25" Type="http://schemas.openxmlformats.org/officeDocument/2006/relationships/hyperlink" Target="consultantplus://offline/ref=8B4D94202DD7660793F37139B910390D73D9118FCC33C13777E08CC2820E47759ADE8F455CB4A204i0m0G" TargetMode="External"/><Relationship Id="rId2" Type="http://schemas.openxmlformats.org/officeDocument/2006/relationships/numbering" Target="numbering.xml"/><Relationship Id="rId16" Type="http://schemas.openxmlformats.org/officeDocument/2006/relationships/hyperlink" Target="consultantplus://offline/ref=11F1F328D9E87637B1AADC6F1427F6A84AC442D2F0BF8E839E42F3856CbD0EQ" TargetMode="External"/><Relationship Id="rId20" Type="http://schemas.openxmlformats.org/officeDocument/2006/relationships/hyperlink" Target="consultantplus://offline/ref=4E56AB82A92104926356BF42C89826297639B1A7BDDEFCB169800C378EE36A5A960D3FED44aC1D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1F328D9E87637B1AADC6F1427F6A84AC442D2F0BF8E839E42F3856CbD0EQ" TargetMode="External"/><Relationship Id="rId24" Type="http://schemas.openxmlformats.org/officeDocument/2006/relationships/hyperlink" Target="consultantplus://offline/ref=8B4D94202DD7660793F37139B910390D73D81E84CD30C13777E08CC2820E47759ADE8F455CB5AA04i0mD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F1F328D9E87637B1AADC6F1427F6A84AC442DDF8BE8E839E42F3856CbD0EQ" TargetMode="External"/><Relationship Id="rId23" Type="http://schemas.openxmlformats.org/officeDocument/2006/relationships/hyperlink" Target="consultantplus://offline/ref=74FB6623DAEA5F2B666EB7FC2223AE9DDDE7AD213D2D7AD6B4B5D7F6C00D75BDD57877B7162A4B64UCh2P" TargetMode="External"/><Relationship Id="rId28" Type="http://schemas.openxmlformats.org/officeDocument/2006/relationships/hyperlink" Target="https://uslugi.mosreg.ru/" TargetMode="External"/><Relationship Id="rId10" Type="http://schemas.openxmlformats.org/officeDocument/2006/relationships/hyperlink" Target="consultantplus://offline/ref=11F1F328D9E87637B1AADC6F1427F6A84AC442DDF8BE8E839E42F3856CbD0EQ" TargetMode="External"/><Relationship Id="rId19" Type="http://schemas.openxmlformats.org/officeDocument/2006/relationships/hyperlink" Target="consultantplus://offline/ref=4E56AB82A92104926356BF42C89826297639B1A7BDDEFCB169800C378EE36A5A960D3FED40aC1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www.electrostal.ru" TargetMode="External"/><Relationship Id="rId22" Type="http://schemas.openxmlformats.org/officeDocument/2006/relationships/hyperlink" Target="consultantplus://offline/ref=74FB6623DAEA5F2B666EB7FC2223AE9DDDE7AD213D2D7AD6B4B5D7F6C00D75BDD57877B7162A4A68UChCP" TargetMode="External"/><Relationship Id="rId27" Type="http://schemas.openxmlformats.org/officeDocument/2006/relationships/hyperlink" Target="https://uslugi.mosreg.ru/"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15F0-C611-4E1B-A9A3-9322D3E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26509</Words>
  <Characters>151105</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Татьяна A. Побежимова</cp:lastModifiedBy>
  <cp:revision>40</cp:revision>
  <cp:lastPrinted>2016-12-14T07:45:00Z</cp:lastPrinted>
  <dcterms:created xsi:type="dcterms:W3CDTF">2016-09-22T13:34:00Z</dcterms:created>
  <dcterms:modified xsi:type="dcterms:W3CDTF">2016-12-23T09:47:00Z</dcterms:modified>
</cp:coreProperties>
</file>