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F30" w:rsidRPr="006516CA" w:rsidRDefault="00D60F30" w:rsidP="006516CA">
      <w:pPr>
        <w:jc w:val="center"/>
        <w:rPr>
          <w:rFonts w:ascii="Times New Roman" w:hAnsi="Times New Roman" w:cs="Times New Roman"/>
          <w:sz w:val="28"/>
          <w:szCs w:val="28"/>
        </w:rPr>
      </w:pPr>
      <w:r w:rsidRPr="006516CA">
        <w:rPr>
          <w:rFonts w:ascii="Times New Roman" w:hAnsi="Times New Roman" w:cs="Times New Roman"/>
          <w:sz w:val="28"/>
          <w:szCs w:val="28"/>
        </w:rPr>
        <w:t>СОВЕТ ДЕПУТАТОВ ГОРОДСКОГО ОКРУГА ЭЛЕКТРОСТАЛЬ</w:t>
      </w:r>
    </w:p>
    <w:p w:rsidR="00D60F30" w:rsidRPr="006516CA" w:rsidRDefault="006516CA" w:rsidP="006516CA">
      <w:pPr>
        <w:jc w:val="center"/>
        <w:rPr>
          <w:rFonts w:ascii="Times New Roman" w:hAnsi="Times New Roman" w:cs="Times New Roman"/>
          <w:sz w:val="28"/>
          <w:szCs w:val="28"/>
        </w:rPr>
      </w:pPr>
      <w:r>
        <w:rPr>
          <w:rFonts w:ascii="Times New Roman" w:hAnsi="Times New Roman" w:cs="Times New Roman"/>
          <w:sz w:val="28"/>
          <w:szCs w:val="28"/>
        </w:rPr>
        <w:t xml:space="preserve">МОСКОВСКОЙ </w:t>
      </w:r>
      <w:r w:rsidR="00D60F30" w:rsidRPr="006516CA">
        <w:rPr>
          <w:rFonts w:ascii="Times New Roman" w:hAnsi="Times New Roman" w:cs="Times New Roman"/>
          <w:sz w:val="28"/>
          <w:szCs w:val="28"/>
        </w:rPr>
        <w:t>ОБЛАСТИ</w:t>
      </w:r>
    </w:p>
    <w:p w:rsidR="00D60F30" w:rsidRPr="006516CA" w:rsidRDefault="006516CA" w:rsidP="006516CA">
      <w:pPr>
        <w:spacing w:after="0"/>
        <w:jc w:val="center"/>
        <w:rPr>
          <w:rFonts w:ascii="Times New Roman" w:hAnsi="Times New Roman" w:cs="Times New Roman"/>
          <w:sz w:val="44"/>
          <w:szCs w:val="44"/>
        </w:rPr>
      </w:pPr>
      <w:r>
        <w:rPr>
          <w:rFonts w:ascii="Times New Roman" w:hAnsi="Times New Roman" w:cs="Times New Roman"/>
          <w:sz w:val="44"/>
          <w:szCs w:val="44"/>
        </w:rPr>
        <w:t>РЕШЕНИ</w:t>
      </w:r>
      <w:r w:rsidR="00D60F30" w:rsidRPr="006516CA">
        <w:rPr>
          <w:rFonts w:ascii="Times New Roman" w:hAnsi="Times New Roman" w:cs="Times New Roman"/>
          <w:sz w:val="44"/>
          <w:szCs w:val="44"/>
        </w:rPr>
        <w:t>Е</w:t>
      </w:r>
    </w:p>
    <w:p w:rsidR="00D60F30" w:rsidRPr="006516CA" w:rsidRDefault="00D60F30" w:rsidP="006516CA">
      <w:pPr>
        <w:jc w:val="center"/>
        <w:rPr>
          <w:rFonts w:ascii="Times New Roman" w:hAnsi="Times New Roman" w:cs="Times New Roman"/>
          <w:sz w:val="44"/>
          <w:szCs w:val="44"/>
        </w:rPr>
      </w:pPr>
    </w:p>
    <w:p w:rsidR="00D60F30" w:rsidRPr="006516CA" w:rsidRDefault="006516CA" w:rsidP="00D60F30">
      <w:pPr>
        <w:spacing w:after="0"/>
        <w:rPr>
          <w:rFonts w:ascii="Times New Roman" w:hAnsi="Times New Roman" w:cs="Times New Roman"/>
          <w:sz w:val="24"/>
          <w:szCs w:val="24"/>
        </w:rPr>
      </w:pPr>
      <w:r>
        <w:rPr>
          <w:rFonts w:ascii="Times New Roman" w:hAnsi="Times New Roman" w:cs="Times New Roman"/>
          <w:sz w:val="24"/>
          <w:szCs w:val="24"/>
        </w:rPr>
        <w:t>о</w:t>
      </w:r>
      <w:r w:rsidR="00D60F30" w:rsidRPr="006516CA">
        <w:rPr>
          <w:rFonts w:ascii="Times New Roman" w:hAnsi="Times New Roman" w:cs="Times New Roman"/>
          <w:sz w:val="24"/>
          <w:szCs w:val="24"/>
        </w:rPr>
        <w:t xml:space="preserve">т </w:t>
      </w:r>
      <w:r w:rsidR="009F4327">
        <w:rPr>
          <w:rFonts w:ascii="Times New Roman" w:hAnsi="Times New Roman" w:cs="Times New Roman"/>
          <w:sz w:val="24"/>
          <w:szCs w:val="24"/>
        </w:rPr>
        <w:t>30</w:t>
      </w:r>
      <w:r>
        <w:rPr>
          <w:rFonts w:ascii="Times New Roman" w:hAnsi="Times New Roman" w:cs="Times New Roman"/>
          <w:sz w:val="24"/>
          <w:szCs w:val="24"/>
        </w:rPr>
        <w:t>.10.2016</w:t>
      </w:r>
      <w:r w:rsidR="00FF5848" w:rsidRPr="006516CA">
        <w:rPr>
          <w:rFonts w:ascii="Times New Roman" w:hAnsi="Times New Roman" w:cs="Times New Roman"/>
          <w:sz w:val="24"/>
          <w:szCs w:val="24"/>
        </w:rPr>
        <w:t xml:space="preserve"> </w:t>
      </w:r>
      <w:r>
        <w:rPr>
          <w:rFonts w:ascii="Times New Roman" w:hAnsi="Times New Roman" w:cs="Times New Roman"/>
          <w:sz w:val="24"/>
          <w:szCs w:val="24"/>
        </w:rPr>
        <w:t>№ 114/20</w:t>
      </w:r>
    </w:p>
    <w:p w:rsidR="00D60F30" w:rsidRPr="006516CA" w:rsidRDefault="00D60F30" w:rsidP="006516CA">
      <w:pPr>
        <w:pStyle w:val="a8"/>
        <w:rPr>
          <w:rFonts w:ascii="Times New Roman" w:hAnsi="Times New Roman" w:cs="Times New Roman"/>
          <w:sz w:val="24"/>
          <w:szCs w:val="24"/>
        </w:rPr>
      </w:pPr>
    </w:p>
    <w:p w:rsidR="00D60F30" w:rsidRPr="0057602C" w:rsidRDefault="00D60F30" w:rsidP="006516CA">
      <w:pPr>
        <w:spacing w:after="0"/>
        <w:ind w:right="4677"/>
        <w:rPr>
          <w:rFonts w:ascii="Times New Roman" w:hAnsi="Times New Roman" w:cs="Times New Roman"/>
          <w:sz w:val="24"/>
          <w:szCs w:val="24"/>
        </w:rPr>
      </w:pPr>
      <w:r w:rsidRPr="0057602C">
        <w:rPr>
          <w:rFonts w:ascii="Times New Roman" w:hAnsi="Times New Roman" w:cs="Times New Roman"/>
          <w:sz w:val="24"/>
          <w:szCs w:val="24"/>
        </w:rPr>
        <w:t>Об утверждении Положения о порядке</w:t>
      </w:r>
      <w:r w:rsidR="006516CA">
        <w:rPr>
          <w:rFonts w:ascii="Times New Roman" w:hAnsi="Times New Roman" w:cs="Times New Roman"/>
          <w:sz w:val="24"/>
          <w:szCs w:val="24"/>
        </w:rPr>
        <w:t xml:space="preserve"> проведения конкурса по отбору </w:t>
      </w:r>
      <w:r w:rsidRPr="0057602C">
        <w:rPr>
          <w:rFonts w:ascii="Times New Roman" w:hAnsi="Times New Roman" w:cs="Times New Roman"/>
          <w:sz w:val="24"/>
          <w:szCs w:val="24"/>
        </w:rPr>
        <w:t>кандидатур на должность Главы городского округа Электросталь Московской области</w:t>
      </w:r>
    </w:p>
    <w:p w:rsidR="00D60F30" w:rsidRPr="006516CA" w:rsidRDefault="00D60F30" w:rsidP="006516CA">
      <w:pPr>
        <w:autoSpaceDE w:val="0"/>
        <w:autoSpaceDN w:val="0"/>
        <w:adjustRightInd w:val="0"/>
        <w:spacing w:after="0" w:line="240" w:lineRule="auto"/>
        <w:rPr>
          <w:rFonts w:ascii="Times New Roman" w:hAnsi="Times New Roman" w:cs="Times New Roman"/>
          <w:bCs/>
          <w:sz w:val="24"/>
          <w:szCs w:val="24"/>
        </w:rPr>
      </w:pPr>
    </w:p>
    <w:p w:rsidR="0057602C" w:rsidRPr="006516CA" w:rsidRDefault="0057602C">
      <w:pPr>
        <w:spacing w:after="1" w:line="240" w:lineRule="atLeast"/>
        <w:jc w:val="both"/>
        <w:rPr>
          <w:rFonts w:ascii="Times New Roman" w:hAnsi="Times New Roman" w:cs="Times New Roman"/>
          <w:bCs/>
          <w:sz w:val="24"/>
          <w:szCs w:val="24"/>
        </w:rPr>
      </w:pPr>
    </w:p>
    <w:p w:rsidR="00FF5848" w:rsidRPr="0057602C" w:rsidRDefault="00D60F30" w:rsidP="006516CA">
      <w:pPr>
        <w:spacing w:after="1" w:line="240" w:lineRule="atLeast"/>
        <w:ind w:firstLine="709"/>
        <w:jc w:val="both"/>
        <w:rPr>
          <w:rFonts w:ascii="Times New Roman" w:hAnsi="Times New Roman" w:cs="Times New Roman"/>
          <w:sz w:val="24"/>
          <w:szCs w:val="24"/>
        </w:rPr>
      </w:pPr>
      <w:r w:rsidRPr="0057602C">
        <w:rPr>
          <w:rFonts w:ascii="Times New Roman" w:hAnsi="Times New Roman" w:cs="Times New Roman"/>
          <w:sz w:val="24"/>
          <w:szCs w:val="24"/>
        </w:rPr>
        <w:t xml:space="preserve">В соответствии с Федеральным </w:t>
      </w:r>
      <w:hyperlink r:id="rId4" w:history="1">
        <w:r w:rsidRPr="0057602C">
          <w:rPr>
            <w:rStyle w:val="a5"/>
            <w:rFonts w:ascii="Times New Roman" w:hAnsi="Times New Roman" w:cs="Times New Roman"/>
            <w:color w:val="000000" w:themeColor="text1"/>
            <w:sz w:val="24"/>
            <w:szCs w:val="24"/>
            <w:u w:val="none"/>
          </w:rPr>
          <w:t>законом</w:t>
        </w:r>
      </w:hyperlink>
      <w:r w:rsidR="006516CA">
        <w:rPr>
          <w:rFonts w:ascii="Times New Roman" w:hAnsi="Times New Roman" w:cs="Times New Roman"/>
          <w:sz w:val="24"/>
          <w:szCs w:val="24"/>
        </w:rPr>
        <w:t xml:space="preserve"> от 06.10.2003 N 131-ФЗ «</w:t>
      </w:r>
      <w:r w:rsidRPr="0057602C">
        <w:rPr>
          <w:rFonts w:ascii="Times New Roman" w:hAnsi="Times New Roman" w:cs="Times New Roman"/>
          <w:sz w:val="24"/>
          <w:szCs w:val="24"/>
        </w:rPr>
        <w:t>Об общих принципах организации местного самоуп</w:t>
      </w:r>
      <w:r w:rsidR="006516CA">
        <w:rPr>
          <w:rFonts w:ascii="Times New Roman" w:hAnsi="Times New Roman" w:cs="Times New Roman"/>
          <w:sz w:val="24"/>
          <w:szCs w:val="24"/>
        </w:rPr>
        <w:t>равления в Российской Федерации»</w:t>
      </w:r>
      <w:r w:rsidRPr="0057602C">
        <w:rPr>
          <w:rFonts w:ascii="Times New Roman" w:hAnsi="Times New Roman" w:cs="Times New Roman"/>
          <w:sz w:val="24"/>
          <w:szCs w:val="24"/>
        </w:rPr>
        <w:t xml:space="preserve"> (с последующими изменениями и дополнениями), </w:t>
      </w:r>
      <w:r w:rsidR="0057602C" w:rsidRPr="0057602C">
        <w:rPr>
          <w:rFonts w:ascii="Times New Roman" w:hAnsi="Times New Roman" w:cs="Times New Roman"/>
          <w:color w:val="000000"/>
          <w:sz w:val="24"/>
          <w:szCs w:val="24"/>
        </w:rPr>
        <w:t>от 12.06.2002 № 67-ФЗ «Об основных гарантиях избирательных прав и прав на участие в референдуме граждан Российской Федерации»</w:t>
      </w:r>
      <w:r w:rsidR="0057602C" w:rsidRPr="0057602C">
        <w:rPr>
          <w:rFonts w:ascii="Times New Roman" w:hAnsi="Times New Roman" w:cs="Times New Roman"/>
          <w:sz w:val="24"/>
          <w:szCs w:val="24"/>
        </w:rPr>
        <w:t xml:space="preserve"> (с последующими изменениями и дополнениями)</w:t>
      </w:r>
      <w:r w:rsidR="0057602C">
        <w:rPr>
          <w:rFonts w:ascii="Times New Roman" w:hAnsi="Times New Roman" w:cs="Times New Roman"/>
          <w:sz w:val="24"/>
          <w:szCs w:val="24"/>
        </w:rPr>
        <w:t xml:space="preserve">, </w:t>
      </w:r>
      <w:r w:rsidR="006516CA">
        <w:rPr>
          <w:rFonts w:ascii="Times New Roman" w:hAnsi="Times New Roman" w:cs="Times New Roman"/>
          <w:color w:val="000000"/>
          <w:sz w:val="24"/>
          <w:szCs w:val="24"/>
        </w:rPr>
        <w:t xml:space="preserve">от 25.12.2008 </w:t>
      </w:r>
      <w:r w:rsidR="0057602C" w:rsidRPr="0057602C">
        <w:rPr>
          <w:rFonts w:ascii="Times New Roman" w:hAnsi="Times New Roman" w:cs="Times New Roman"/>
          <w:color w:val="000000"/>
          <w:sz w:val="24"/>
          <w:szCs w:val="24"/>
        </w:rPr>
        <w:t>№ 273-ФЗ «О противодействии коррупции»</w:t>
      </w:r>
      <w:r w:rsidR="0057602C" w:rsidRPr="0057602C">
        <w:rPr>
          <w:rFonts w:ascii="Times New Roman" w:hAnsi="Times New Roman" w:cs="Times New Roman"/>
          <w:sz w:val="24"/>
          <w:szCs w:val="24"/>
        </w:rPr>
        <w:t xml:space="preserve"> (с последующими изменениями и дополнениями)</w:t>
      </w:r>
      <w:r w:rsidR="0057602C" w:rsidRPr="0057602C">
        <w:rPr>
          <w:rFonts w:ascii="Times New Roman" w:hAnsi="Times New Roman" w:cs="Times New Roman"/>
          <w:color w:val="000000"/>
          <w:sz w:val="24"/>
          <w:szCs w:val="24"/>
        </w:rPr>
        <w:t xml:space="preserve">, </w:t>
      </w:r>
      <w:r w:rsidR="0057602C" w:rsidRPr="0057602C">
        <w:rPr>
          <w:rFonts w:ascii="Times New Roman" w:hAnsi="Times New Roman" w:cs="Times New Roman"/>
          <w:sz w:val="24"/>
          <w:szCs w:val="24"/>
        </w:rPr>
        <w:t>Законом Московской обла</w:t>
      </w:r>
      <w:r w:rsidR="006516CA">
        <w:rPr>
          <w:rFonts w:ascii="Times New Roman" w:hAnsi="Times New Roman" w:cs="Times New Roman"/>
          <w:sz w:val="24"/>
          <w:szCs w:val="24"/>
        </w:rPr>
        <w:t>сти от 11.06.2016 N 60/2016-ОЗ «</w:t>
      </w:r>
      <w:r w:rsidR="0057602C" w:rsidRPr="0057602C">
        <w:rPr>
          <w:rFonts w:ascii="Times New Roman" w:hAnsi="Times New Roman" w:cs="Times New Roman"/>
          <w:sz w:val="24"/>
          <w:szCs w:val="24"/>
        </w:rPr>
        <w:t>О сроке полномочий представительных органов муниципальных образований Московской области и порядке формирования представительных органов муниципальных районов Московской области, сроке полномочий и порядке избрания глав муниципальных</w:t>
      </w:r>
      <w:r w:rsidR="006516CA">
        <w:rPr>
          <w:rFonts w:ascii="Times New Roman" w:hAnsi="Times New Roman" w:cs="Times New Roman"/>
          <w:sz w:val="24"/>
          <w:szCs w:val="24"/>
        </w:rPr>
        <w:t xml:space="preserve"> образований Московской области»</w:t>
      </w:r>
      <w:r w:rsidR="0057602C" w:rsidRPr="0057602C">
        <w:rPr>
          <w:rFonts w:ascii="Times New Roman" w:hAnsi="Times New Roman" w:cs="Times New Roman"/>
          <w:sz w:val="24"/>
          <w:szCs w:val="24"/>
        </w:rPr>
        <w:t>,</w:t>
      </w:r>
    </w:p>
    <w:p w:rsidR="00FF5848" w:rsidRPr="0057602C" w:rsidRDefault="00FF5848" w:rsidP="006516CA">
      <w:pPr>
        <w:autoSpaceDE w:val="0"/>
        <w:autoSpaceDN w:val="0"/>
        <w:adjustRightInd w:val="0"/>
        <w:spacing w:after="0" w:line="240" w:lineRule="auto"/>
        <w:ind w:firstLine="709"/>
        <w:jc w:val="both"/>
        <w:rPr>
          <w:rFonts w:ascii="Times New Roman" w:hAnsi="Times New Roman" w:cs="Times New Roman"/>
          <w:sz w:val="24"/>
          <w:szCs w:val="24"/>
        </w:rPr>
      </w:pPr>
      <w:r w:rsidRPr="0057602C">
        <w:rPr>
          <w:rFonts w:ascii="Times New Roman" w:hAnsi="Times New Roman" w:cs="Times New Roman"/>
          <w:sz w:val="24"/>
          <w:szCs w:val="24"/>
        </w:rPr>
        <w:t>С</w:t>
      </w:r>
      <w:r w:rsidR="00D60F30" w:rsidRPr="0057602C">
        <w:rPr>
          <w:rFonts w:ascii="Times New Roman" w:hAnsi="Times New Roman" w:cs="Times New Roman"/>
          <w:sz w:val="24"/>
          <w:szCs w:val="24"/>
        </w:rPr>
        <w:t>овет депутатов городского округа Эл</w:t>
      </w:r>
      <w:r w:rsidR="006516CA">
        <w:rPr>
          <w:rFonts w:ascii="Times New Roman" w:hAnsi="Times New Roman" w:cs="Times New Roman"/>
          <w:sz w:val="24"/>
          <w:szCs w:val="24"/>
        </w:rPr>
        <w:t>ектросталь Московской области РЕШИЛ</w:t>
      </w:r>
      <w:r w:rsidR="00D60F30" w:rsidRPr="0057602C">
        <w:rPr>
          <w:rFonts w:ascii="Times New Roman" w:hAnsi="Times New Roman" w:cs="Times New Roman"/>
          <w:sz w:val="24"/>
          <w:szCs w:val="24"/>
        </w:rPr>
        <w:t>:</w:t>
      </w:r>
    </w:p>
    <w:p w:rsidR="00D60F30" w:rsidRPr="0057602C" w:rsidRDefault="00D60F30" w:rsidP="006516CA">
      <w:pPr>
        <w:autoSpaceDE w:val="0"/>
        <w:autoSpaceDN w:val="0"/>
        <w:adjustRightInd w:val="0"/>
        <w:spacing w:after="0" w:line="240" w:lineRule="auto"/>
        <w:ind w:firstLine="709"/>
        <w:jc w:val="both"/>
        <w:rPr>
          <w:rFonts w:ascii="Times New Roman" w:hAnsi="Times New Roman" w:cs="Times New Roman"/>
          <w:sz w:val="24"/>
          <w:szCs w:val="24"/>
        </w:rPr>
      </w:pPr>
      <w:r w:rsidRPr="0057602C">
        <w:rPr>
          <w:rFonts w:ascii="Times New Roman" w:hAnsi="Times New Roman" w:cs="Times New Roman"/>
          <w:sz w:val="24"/>
          <w:szCs w:val="24"/>
        </w:rPr>
        <w:t xml:space="preserve">1. Утвердить </w:t>
      </w:r>
      <w:hyperlink r:id="rId5" w:anchor="Par26" w:history="1">
        <w:r w:rsidRPr="0057602C">
          <w:rPr>
            <w:rStyle w:val="a5"/>
            <w:rFonts w:ascii="Times New Roman" w:hAnsi="Times New Roman" w:cs="Times New Roman"/>
            <w:color w:val="000000" w:themeColor="text1"/>
            <w:sz w:val="24"/>
            <w:szCs w:val="24"/>
            <w:u w:val="none"/>
          </w:rPr>
          <w:t>Положение</w:t>
        </w:r>
      </w:hyperlink>
      <w:r w:rsidRPr="0057602C">
        <w:rPr>
          <w:rFonts w:ascii="Times New Roman" w:hAnsi="Times New Roman" w:cs="Times New Roman"/>
          <w:sz w:val="24"/>
          <w:szCs w:val="24"/>
        </w:rPr>
        <w:t xml:space="preserve"> о порядке проведения конкурса по отбору кандидатур на должность Главы городского округа Электросталь Московской области (прилагается).</w:t>
      </w:r>
    </w:p>
    <w:p w:rsidR="00D60F30" w:rsidRPr="0057602C" w:rsidRDefault="00D60F30" w:rsidP="006516CA">
      <w:pPr>
        <w:autoSpaceDE w:val="0"/>
        <w:autoSpaceDN w:val="0"/>
        <w:adjustRightInd w:val="0"/>
        <w:spacing w:after="0"/>
        <w:ind w:firstLine="709"/>
        <w:jc w:val="both"/>
        <w:outlineLvl w:val="0"/>
        <w:rPr>
          <w:rFonts w:ascii="Times New Roman" w:hAnsi="Times New Roman" w:cs="Times New Roman"/>
          <w:sz w:val="24"/>
          <w:szCs w:val="24"/>
        </w:rPr>
      </w:pPr>
      <w:r w:rsidRPr="0057602C">
        <w:rPr>
          <w:rFonts w:ascii="Times New Roman" w:hAnsi="Times New Roman" w:cs="Times New Roman"/>
          <w:sz w:val="24"/>
          <w:szCs w:val="24"/>
        </w:rPr>
        <w:t>2. Опубликов</w:t>
      </w:r>
      <w:r w:rsidR="006516CA">
        <w:rPr>
          <w:rFonts w:ascii="Times New Roman" w:hAnsi="Times New Roman" w:cs="Times New Roman"/>
          <w:sz w:val="24"/>
          <w:szCs w:val="24"/>
        </w:rPr>
        <w:t xml:space="preserve">ать настоящее решение в газете </w:t>
      </w:r>
      <w:r w:rsidRPr="0057602C">
        <w:rPr>
          <w:rFonts w:ascii="Times New Roman" w:hAnsi="Times New Roman" w:cs="Times New Roman"/>
          <w:sz w:val="24"/>
          <w:szCs w:val="24"/>
        </w:rPr>
        <w:t>«Официальный вестник», и разместить его на официальном сайте городского округа Электросталь Московской области в информационно-телеко</w:t>
      </w:r>
      <w:r w:rsidR="006516CA">
        <w:rPr>
          <w:rFonts w:ascii="Times New Roman" w:hAnsi="Times New Roman" w:cs="Times New Roman"/>
          <w:sz w:val="24"/>
          <w:szCs w:val="24"/>
        </w:rPr>
        <w:t xml:space="preserve">ммуникационной сети «Интернет» по адресу: </w:t>
      </w:r>
      <w:hyperlink r:id="rId6" w:history="1">
        <w:proofErr w:type="gramStart"/>
        <w:r w:rsidR="006516CA" w:rsidRPr="00797070">
          <w:rPr>
            <w:rStyle w:val="a5"/>
            <w:rFonts w:ascii="Times New Roman" w:hAnsi="Times New Roman" w:cs="Times New Roman"/>
            <w:sz w:val="24"/>
            <w:szCs w:val="24"/>
            <w:lang w:val="en-US"/>
          </w:rPr>
          <w:t>www</w:t>
        </w:r>
        <w:r w:rsidR="006516CA" w:rsidRPr="00797070">
          <w:rPr>
            <w:rStyle w:val="a5"/>
            <w:rFonts w:ascii="Times New Roman" w:hAnsi="Times New Roman" w:cs="Times New Roman"/>
            <w:sz w:val="24"/>
            <w:szCs w:val="24"/>
          </w:rPr>
          <w:t>.</w:t>
        </w:r>
        <w:proofErr w:type="spellStart"/>
        <w:r w:rsidR="006516CA" w:rsidRPr="00797070">
          <w:rPr>
            <w:rStyle w:val="a5"/>
            <w:rFonts w:ascii="Times New Roman" w:hAnsi="Times New Roman" w:cs="Times New Roman"/>
            <w:sz w:val="24"/>
            <w:szCs w:val="24"/>
            <w:lang w:val="en-US"/>
          </w:rPr>
          <w:t>electrostal</w:t>
        </w:r>
        <w:proofErr w:type="spellEnd"/>
        <w:r w:rsidR="006516CA" w:rsidRPr="00797070">
          <w:rPr>
            <w:rStyle w:val="a5"/>
            <w:rFonts w:ascii="Times New Roman" w:hAnsi="Times New Roman" w:cs="Times New Roman"/>
            <w:sz w:val="24"/>
            <w:szCs w:val="24"/>
          </w:rPr>
          <w:t>.</w:t>
        </w:r>
        <w:proofErr w:type="spellStart"/>
        <w:r w:rsidR="006516CA" w:rsidRPr="00797070">
          <w:rPr>
            <w:rStyle w:val="a5"/>
            <w:rFonts w:ascii="Times New Roman" w:hAnsi="Times New Roman" w:cs="Times New Roman"/>
            <w:sz w:val="24"/>
            <w:szCs w:val="24"/>
            <w:lang w:val="en-US"/>
          </w:rPr>
          <w:t>ru</w:t>
        </w:r>
        <w:proofErr w:type="spellEnd"/>
      </w:hyperlink>
      <w:r w:rsidR="006516CA">
        <w:rPr>
          <w:rFonts w:ascii="Times New Roman" w:hAnsi="Times New Roman" w:cs="Times New Roman"/>
          <w:sz w:val="24"/>
          <w:szCs w:val="24"/>
        </w:rPr>
        <w:t xml:space="preserve"> </w:t>
      </w:r>
      <w:r w:rsidRPr="0057602C">
        <w:rPr>
          <w:rFonts w:ascii="Times New Roman" w:hAnsi="Times New Roman" w:cs="Times New Roman"/>
          <w:sz w:val="24"/>
          <w:szCs w:val="24"/>
        </w:rPr>
        <w:t>.</w:t>
      </w:r>
      <w:proofErr w:type="gramEnd"/>
    </w:p>
    <w:p w:rsidR="00D60F30" w:rsidRPr="0057602C" w:rsidRDefault="006516CA" w:rsidP="006516C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Источником финансирования </w:t>
      </w:r>
      <w:r w:rsidR="00D60F30" w:rsidRPr="0057602C">
        <w:rPr>
          <w:rFonts w:ascii="Times New Roman" w:hAnsi="Times New Roman" w:cs="Times New Roman"/>
          <w:sz w:val="24"/>
          <w:szCs w:val="24"/>
        </w:rPr>
        <w:t>опубликования настоящего решения принять денежные средства бюджета городского округа по подразделу 0113 «Другие общегосударственные вопросы» раздела 0100 «Общегосударственные вопросы».</w:t>
      </w:r>
    </w:p>
    <w:p w:rsidR="00D60F30" w:rsidRPr="0057602C" w:rsidRDefault="00FF5848" w:rsidP="006516CA">
      <w:pPr>
        <w:spacing w:after="0"/>
        <w:ind w:firstLine="709"/>
        <w:jc w:val="both"/>
        <w:rPr>
          <w:rFonts w:ascii="Times New Roman" w:hAnsi="Times New Roman" w:cs="Times New Roman"/>
          <w:sz w:val="24"/>
          <w:szCs w:val="24"/>
        </w:rPr>
      </w:pPr>
      <w:r w:rsidRPr="0057602C">
        <w:rPr>
          <w:rFonts w:ascii="Times New Roman" w:hAnsi="Times New Roman" w:cs="Times New Roman"/>
          <w:sz w:val="24"/>
          <w:szCs w:val="24"/>
        </w:rPr>
        <w:t>4</w:t>
      </w:r>
      <w:r w:rsidR="00D60F30" w:rsidRPr="0057602C">
        <w:rPr>
          <w:rFonts w:ascii="Times New Roman" w:hAnsi="Times New Roman" w:cs="Times New Roman"/>
          <w:sz w:val="24"/>
          <w:szCs w:val="24"/>
        </w:rPr>
        <w:t xml:space="preserve">. Признать утратившим силу </w:t>
      </w:r>
      <w:r w:rsidR="00F9782C" w:rsidRPr="0057602C">
        <w:rPr>
          <w:rFonts w:ascii="Times New Roman" w:hAnsi="Times New Roman" w:cs="Times New Roman"/>
          <w:sz w:val="24"/>
          <w:szCs w:val="24"/>
        </w:rPr>
        <w:t>решение Совета депутатов городского округа Электросталь Московской области от 01.07.2015 № 456/85</w:t>
      </w:r>
      <w:r w:rsidR="00F9782C" w:rsidRPr="006516CA">
        <w:rPr>
          <w:rFonts w:ascii="Times New Roman" w:hAnsi="Times New Roman" w:cs="Times New Roman"/>
          <w:sz w:val="24"/>
          <w:szCs w:val="24"/>
        </w:rPr>
        <w:t xml:space="preserve"> </w:t>
      </w:r>
      <w:r w:rsidR="00F9782C" w:rsidRPr="0057602C">
        <w:rPr>
          <w:rFonts w:ascii="Times New Roman" w:hAnsi="Times New Roman" w:cs="Times New Roman"/>
          <w:sz w:val="24"/>
          <w:szCs w:val="24"/>
        </w:rPr>
        <w:t>«Об</w:t>
      </w:r>
      <w:r w:rsidR="00F9782C" w:rsidRPr="006516CA">
        <w:rPr>
          <w:rFonts w:ascii="Times New Roman" w:hAnsi="Times New Roman" w:cs="Times New Roman"/>
          <w:sz w:val="24"/>
          <w:szCs w:val="24"/>
        </w:rPr>
        <w:t xml:space="preserve"> </w:t>
      </w:r>
      <w:r w:rsidR="00F9782C" w:rsidRPr="0057602C">
        <w:rPr>
          <w:rFonts w:ascii="Times New Roman" w:hAnsi="Times New Roman" w:cs="Times New Roman"/>
          <w:sz w:val="24"/>
          <w:szCs w:val="24"/>
        </w:rPr>
        <w:t>утверждении Положения о порядк</w:t>
      </w:r>
      <w:r w:rsidRPr="0057602C">
        <w:rPr>
          <w:rFonts w:ascii="Times New Roman" w:hAnsi="Times New Roman" w:cs="Times New Roman"/>
          <w:sz w:val="24"/>
          <w:szCs w:val="24"/>
        </w:rPr>
        <w:t>е</w:t>
      </w:r>
      <w:r w:rsidR="00862EE2" w:rsidRPr="0057602C">
        <w:rPr>
          <w:rFonts w:ascii="Times New Roman" w:hAnsi="Times New Roman" w:cs="Times New Roman"/>
          <w:sz w:val="24"/>
          <w:szCs w:val="24"/>
        </w:rPr>
        <w:t xml:space="preserve"> </w:t>
      </w:r>
      <w:r w:rsidR="006516CA">
        <w:rPr>
          <w:rFonts w:ascii="Times New Roman" w:hAnsi="Times New Roman" w:cs="Times New Roman"/>
          <w:sz w:val="24"/>
          <w:szCs w:val="24"/>
        </w:rPr>
        <w:t xml:space="preserve">проведения конкурса по отбору </w:t>
      </w:r>
      <w:r w:rsidR="00F9782C" w:rsidRPr="0057602C">
        <w:rPr>
          <w:rFonts w:ascii="Times New Roman" w:hAnsi="Times New Roman" w:cs="Times New Roman"/>
          <w:sz w:val="24"/>
          <w:szCs w:val="24"/>
        </w:rPr>
        <w:t>кандидатур</w:t>
      </w:r>
      <w:r w:rsidRPr="0057602C">
        <w:rPr>
          <w:rFonts w:ascii="Times New Roman" w:hAnsi="Times New Roman" w:cs="Times New Roman"/>
          <w:sz w:val="24"/>
          <w:szCs w:val="24"/>
        </w:rPr>
        <w:t xml:space="preserve"> </w:t>
      </w:r>
      <w:r w:rsidR="00F9782C" w:rsidRPr="0057602C">
        <w:rPr>
          <w:rFonts w:ascii="Times New Roman" w:hAnsi="Times New Roman" w:cs="Times New Roman"/>
          <w:sz w:val="24"/>
          <w:szCs w:val="24"/>
        </w:rPr>
        <w:t>на должность Главы городского округа Электросталь Московской области</w:t>
      </w:r>
      <w:r w:rsidRPr="0057602C">
        <w:rPr>
          <w:rFonts w:ascii="Times New Roman" w:hAnsi="Times New Roman" w:cs="Times New Roman"/>
          <w:sz w:val="24"/>
          <w:szCs w:val="24"/>
        </w:rPr>
        <w:t>».</w:t>
      </w:r>
    </w:p>
    <w:p w:rsidR="00FF5848" w:rsidRPr="0057602C" w:rsidRDefault="006516CA" w:rsidP="006516C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FF5848" w:rsidRPr="0057602C">
        <w:rPr>
          <w:rFonts w:ascii="Times New Roman" w:hAnsi="Times New Roman" w:cs="Times New Roman"/>
          <w:sz w:val="24"/>
          <w:szCs w:val="24"/>
        </w:rPr>
        <w:t xml:space="preserve">Установить, что настоящее решение вступает </w:t>
      </w:r>
      <w:r>
        <w:rPr>
          <w:rFonts w:ascii="Times New Roman" w:hAnsi="Times New Roman" w:cs="Times New Roman"/>
          <w:sz w:val="24"/>
          <w:szCs w:val="24"/>
        </w:rPr>
        <w:t>в силу после его опубликования.</w:t>
      </w:r>
    </w:p>
    <w:p w:rsidR="00FF5848" w:rsidRPr="0057602C" w:rsidRDefault="00FF5848" w:rsidP="00D60F30">
      <w:pPr>
        <w:autoSpaceDE w:val="0"/>
        <w:autoSpaceDN w:val="0"/>
        <w:adjustRightInd w:val="0"/>
        <w:spacing w:after="0" w:line="240" w:lineRule="auto"/>
        <w:rPr>
          <w:rFonts w:ascii="Times New Roman" w:hAnsi="Times New Roman" w:cs="Times New Roman"/>
          <w:sz w:val="24"/>
          <w:szCs w:val="24"/>
        </w:rPr>
      </w:pPr>
    </w:p>
    <w:p w:rsidR="0057602C" w:rsidRDefault="0057602C" w:rsidP="00D60F30">
      <w:pPr>
        <w:autoSpaceDE w:val="0"/>
        <w:autoSpaceDN w:val="0"/>
        <w:adjustRightInd w:val="0"/>
        <w:spacing w:after="0" w:line="240" w:lineRule="auto"/>
        <w:rPr>
          <w:rFonts w:ascii="Times New Roman" w:hAnsi="Times New Roman" w:cs="Times New Roman"/>
          <w:sz w:val="24"/>
          <w:szCs w:val="24"/>
        </w:rPr>
      </w:pPr>
    </w:p>
    <w:p w:rsidR="006516CA" w:rsidRDefault="006516CA" w:rsidP="00D60F30">
      <w:pPr>
        <w:autoSpaceDE w:val="0"/>
        <w:autoSpaceDN w:val="0"/>
        <w:adjustRightInd w:val="0"/>
        <w:spacing w:after="0" w:line="240" w:lineRule="auto"/>
        <w:rPr>
          <w:rFonts w:ascii="Times New Roman" w:hAnsi="Times New Roman" w:cs="Times New Roman"/>
          <w:sz w:val="24"/>
          <w:szCs w:val="24"/>
        </w:rPr>
      </w:pPr>
    </w:p>
    <w:p w:rsidR="006516CA" w:rsidRDefault="006516CA" w:rsidP="00D60F30">
      <w:pPr>
        <w:autoSpaceDE w:val="0"/>
        <w:autoSpaceDN w:val="0"/>
        <w:adjustRightInd w:val="0"/>
        <w:spacing w:after="0" w:line="240" w:lineRule="auto"/>
        <w:rPr>
          <w:rFonts w:ascii="Times New Roman" w:hAnsi="Times New Roman" w:cs="Times New Roman"/>
          <w:sz w:val="24"/>
          <w:szCs w:val="24"/>
        </w:rPr>
      </w:pPr>
    </w:p>
    <w:p w:rsidR="0057602C" w:rsidRDefault="0057602C" w:rsidP="00D60F30">
      <w:pPr>
        <w:autoSpaceDE w:val="0"/>
        <w:autoSpaceDN w:val="0"/>
        <w:adjustRightInd w:val="0"/>
        <w:spacing w:after="0" w:line="240" w:lineRule="auto"/>
        <w:rPr>
          <w:rFonts w:ascii="Times New Roman" w:hAnsi="Times New Roman" w:cs="Times New Roman"/>
          <w:sz w:val="24"/>
          <w:szCs w:val="24"/>
        </w:rPr>
      </w:pPr>
    </w:p>
    <w:p w:rsidR="00D60F30" w:rsidRPr="0057602C" w:rsidRDefault="00D60F30" w:rsidP="00D60F30">
      <w:pPr>
        <w:autoSpaceDE w:val="0"/>
        <w:autoSpaceDN w:val="0"/>
        <w:adjustRightInd w:val="0"/>
        <w:spacing w:after="0" w:line="240" w:lineRule="auto"/>
        <w:rPr>
          <w:rFonts w:ascii="Times New Roman" w:hAnsi="Times New Roman" w:cs="Times New Roman"/>
          <w:sz w:val="24"/>
          <w:szCs w:val="24"/>
        </w:rPr>
      </w:pPr>
      <w:r w:rsidRPr="0057602C">
        <w:rPr>
          <w:rFonts w:ascii="Times New Roman" w:hAnsi="Times New Roman" w:cs="Times New Roman"/>
          <w:sz w:val="24"/>
          <w:szCs w:val="24"/>
        </w:rPr>
        <w:t>Председатель Совета депутатов</w:t>
      </w:r>
    </w:p>
    <w:p w:rsidR="00D60F30" w:rsidRPr="0057602C" w:rsidRDefault="006516CA" w:rsidP="00D60F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городского округа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w:t>
      </w:r>
      <w:r w:rsidR="00D60F30" w:rsidRPr="0057602C">
        <w:rPr>
          <w:rFonts w:ascii="Times New Roman" w:hAnsi="Times New Roman" w:cs="Times New Roman"/>
          <w:sz w:val="24"/>
          <w:szCs w:val="24"/>
        </w:rPr>
        <w:t>А. Кузьмин</w:t>
      </w:r>
    </w:p>
    <w:p w:rsidR="00FF5848" w:rsidRPr="0057602C" w:rsidRDefault="00FF5848" w:rsidP="00D60F30">
      <w:pPr>
        <w:autoSpaceDE w:val="0"/>
        <w:autoSpaceDN w:val="0"/>
        <w:adjustRightInd w:val="0"/>
        <w:spacing w:after="0" w:line="240" w:lineRule="auto"/>
        <w:rPr>
          <w:rFonts w:ascii="Times New Roman" w:hAnsi="Times New Roman" w:cs="Times New Roman"/>
          <w:sz w:val="24"/>
          <w:szCs w:val="24"/>
        </w:rPr>
      </w:pPr>
    </w:p>
    <w:p w:rsidR="00D60F30" w:rsidRPr="0057602C" w:rsidRDefault="00D60F30" w:rsidP="006516CA">
      <w:pPr>
        <w:autoSpaceDE w:val="0"/>
        <w:autoSpaceDN w:val="0"/>
        <w:adjustRightInd w:val="0"/>
        <w:spacing w:after="0" w:line="240" w:lineRule="auto"/>
        <w:ind w:left="5812"/>
        <w:jc w:val="both"/>
        <w:rPr>
          <w:rFonts w:ascii="Times New Roman" w:hAnsi="Times New Roman" w:cs="Times New Roman"/>
          <w:sz w:val="24"/>
          <w:szCs w:val="24"/>
        </w:rPr>
      </w:pPr>
      <w:r w:rsidRPr="0057602C">
        <w:rPr>
          <w:rFonts w:ascii="Times New Roman" w:hAnsi="Times New Roman" w:cs="Times New Roman"/>
          <w:sz w:val="24"/>
          <w:szCs w:val="24"/>
        </w:rPr>
        <w:lastRenderedPageBreak/>
        <w:t>Утверждено</w:t>
      </w:r>
    </w:p>
    <w:p w:rsidR="00D60F30" w:rsidRPr="0057602C" w:rsidRDefault="00FF5848" w:rsidP="006516CA">
      <w:pPr>
        <w:autoSpaceDE w:val="0"/>
        <w:autoSpaceDN w:val="0"/>
        <w:adjustRightInd w:val="0"/>
        <w:spacing w:after="0" w:line="240" w:lineRule="auto"/>
        <w:ind w:left="5812"/>
        <w:jc w:val="both"/>
        <w:rPr>
          <w:rFonts w:ascii="Times New Roman" w:hAnsi="Times New Roman" w:cs="Times New Roman"/>
          <w:sz w:val="24"/>
          <w:szCs w:val="24"/>
        </w:rPr>
      </w:pPr>
      <w:r w:rsidRPr="0057602C">
        <w:rPr>
          <w:rFonts w:ascii="Times New Roman" w:hAnsi="Times New Roman" w:cs="Times New Roman"/>
          <w:sz w:val="24"/>
          <w:szCs w:val="24"/>
        </w:rPr>
        <w:t>р</w:t>
      </w:r>
      <w:r w:rsidR="00D60F30" w:rsidRPr="0057602C">
        <w:rPr>
          <w:rFonts w:ascii="Times New Roman" w:hAnsi="Times New Roman" w:cs="Times New Roman"/>
          <w:sz w:val="24"/>
          <w:szCs w:val="24"/>
        </w:rPr>
        <w:t>ешением Совета депутатов</w:t>
      </w:r>
    </w:p>
    <w:p w:rsidR="00D60F30" w:rsidRPr="0057602C" w:rsidRDefault="00CC7531" w:rsidP="006516CA">
      <w:pPr>
        <w:autoSpaceDE w:val="0"/>
        <w:autoSpaceDN w:val="0"/>
        <w:adjustRightInd w:val="0"/>
        <w:spacing w:after="0" w:line="240" w:lineRule="auto"/>
        <w:ind w:left="5812"/>
        <w:jc w:val="both"/>
        <w:rPr>
          <w:rFonts w:ascii="Times New Roman" w:hAnsi="Times New Roman" w:cs="Times New Roman"/>
          <w:sz w:val="24"/>
          <w:szCs w:val="24"/>
        </w:rPr>
      </w:pPr>
      <w:r w:rsidRPr="0057602C">
        <w:rPr>
          <w:rFonts w:ascii="Times New Roman" w:hAnsi="Times New Roman" w:cs="Times New Roman"/>
          <w:sz w:val="24"/>
          <w:szCs w:val="24"/>
        </w:rPr>
        <w:t>г</w:t>
      </w:r>
      <w:r w:rsidR="006516CA">
        <w:rPr>
          <w:rFonts w:ascii="Times New Roman" w:hAnsi="Times New Roman" w:cs="Times New Roman"/>
          <w:sz w:val="24"/>
          <w:szCs w:val="24"/>
        </w:rPr>
        <w:t xml:space="preserve">ородского </w:t>
      </w:r>
      <w:r w:rsidR="00D60F30" w:rsidRPr="0057602C">
        <w:rPr>
          <w:rFonts w:ascii="Times New Roman" w:hAnsi="Times New Roman" w:cs="Times New Roman"/>
          <w:sz w:val="24"/>
          <w:szCs w:val="24"/>
        </w:rPr>
        <w:t>округа Электросталь</w:t>
      </w:r>
    </w:p>
    <w:p w:rsidR="00D60F30" w:rsidRPr="0057602C" w:rsidRDefault="00D60F30" w:rsidP="006516CA">
      <w:pPr>
        <w:autoSpaceDE w:val="0"/>
        <w:autoSpaceDN w:val="0"/>
        <w:adjustRightInd w:val="0"/>
        <w:spacing w:after="0" w:line="240" w:lineRule="auto"/>
        <w:ind w:left="5812"/>
        <w:jc w:val="both"/>
        <w:rPr>
          <w:rFonts w:ascii="Times New Roman" w:hAnsi="Times New Roman" w:cs="Times New Roman"/>
          <w:sz w:val="24"/>
          <w:szCs w:val="24"/>
        </w:rPr>
      </w:pPr>
      <w:r w:rsidRPr="0057602C">
        <w:rPr>
          <w:rFonts w:ascii="Times New Roman" w:hAnsi="Times New Roman" w:cs="Times New Roman"/>
          <w:sz w:val="24"/>
          <w:szCs w:val="24"/>
        </w:rPr>
        <w:t>Московской области</w:t>
      </w:r>
    </w:p>
    <w:p w:rsidR="00D60F30" w:rsidRPr="0057602C" w:rsidRDefault="006516CA" w:rsidP="006516CA">
      <w:pPr>
        <w:autoSpaceDE w:val="0"/>
        <w:autoSpaceDN w:val="0"/>
        <w:adjustRightInd w:val="0"/>
        <w:spacing w:after="0" w:line="240" w:lineRule="auto"/>
        <w:ind w:left="5812"/>
        <w:jc w:val="both"/>
        <w:rPr>
          <w:rFonts w:ascii="Times New Roman" w:hAnsi="Times New Roman" w:cs="Times New Roman"/>
          <w:sz w:val="24"/>
          <w:szCs w:val="24"/>
        </w:rPr>
      </w:pPr>
      <w:r>
        <w:rPr>
          <w:rFonts w:ascii="Times New Roman" w:hAnsi="Times New Roman" w:cs="Times New Roman"/>
          <w:sz w:val="24"/>
          <w:szCs w:val="24"/>
        </w:rPr>
        <w:t>о</w:t>
      </w:r>
      <w:r w:rsidRPr="006516CA">
        <w:rPr>
          <w:rFonts w:ascii="Times New Roman" w:hAnsi="Times New Roman" w:cs="Times New Roman"/>
          <w:sz w:val="24"/>
          <w:szCs w:val="24"/>
        </w:rPr>
        <w:t xml:space="preserve">т </w:t>
      </w:r>
      <w:r w:rsidR="00160AF6">
        <w:rPr>
          <w:rFonts w:ascii="Times New Roman" w:hAnsi="Times New Roman" w:cs="Times New Roman"/>
          <w:sz w:val="24"/>
          <w:szCs w:val="24"/>
        </w:rPr>
        <w:t>30</w:t>
      </w:r>
      <w:bookmarkStart w:id="0" w:name="_GoBack"/>
      <w:bookmarkEnd w:id="0"/>
      <w:r>
        <w:rPr>
          <w:rFonts w:ascii="Times New Roman" w:hAnsi="Times New Roman" w:cs="Times New Roman"/>
          <w:sz w:val="24"/>
          <w:szCs w:val="24"/>
        </w:rPr>
        <w:t>.10.2016</w:t>
      </w:r>
      <w:r w:rsidRPr="006516CA">
        <w:rPr>
          <w:rFonts w:ascii="Times New Roman" w:hAnsi="Times New Roman" w:cs="Times New Roman"/>
          <w:sz w:val="24"/>
          <w:szCs w:val="24"/>
        </w:rPr>
        <w:t xml:space="preserve"> </w:t>
      </w:r>
      <w:r>
        <w:rPr>
          <w:rFonts w:ascii="Times New Roman" w:hAnsi="Times New Roman" w:cs="Times New Roman"/>
          <w:sz w:val="24"/>
          <w:szCs w:val="24"/>
        </w:rPr>
        <w:t>№ 114/20</w:t>
      </w:r>
    </w:p>
    <w:p w:rsidR="00D60F30" w:rsidRPr="0057602C" w:rsidRDefault="00D60F30" w:rsidP="00D60F30">
      <w:pPr>
        <w:jc w:val="both"/>
        <w:rPr>
          <w:rFonts w:ascii="Times New Roman" w:hAnsi="Times New Roman" w:cs="Times New Roman"/>
          <w:color w:val="000000"/>
          <w:sz w:val="24"/>
          <w:szCs w:val="24"/>
        </w:rPr>
      </w:pPr>
    </w:p>
    <w:p w:rsidR="00D60F30" w:rsidRPr="0057602C" w:rsidRDefault="006516CA" w:rsidP="00D60F30">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Положение</w:t>
      </w:r>
    </w:p>
    <w:p w:rsidR="00D60F30" w:rsidRPr="0057602C" w:rsidRDefault="00D60F30" w:rsidP="006516CA">
      <w:pPr>
        <w:spacing w:after="0" w:line="240" w:lineRule="auto"/>
        <w:jc w:val="center"/>
        <w:rPr>
          <w:rFonts w:ascii="Times New Roman" w:hAnsi="Times New Roman" w:cs="Times New Roman"/>
          <w:b/>
          <w:color w:val="000000"/>
          <w:sz w:val="24"/>
          <w:szCs w:val="24"/>
        </w:rPr>
      </w:pPr>
      <w:r w:rsidRPr="0057602C">
        <w:rPr>
          <w:rFonts w:ascii="Times New Roman" w:hAnsi="Times New Roman" w:cs="Times New Roman"/>
          <w:b/>
          <w:color w:val="000000"/>
          <w:sz w:val="24"/>
          <w:szCs w:val="24"/>
        </w:rPr>
        <w:t>о порядке проведения конкурса по отбору кандидатур на должность Главы городского округа Электросталь Московской области</w:t>
      </w:r>
    </w:p>
    <w:p w:rsidR="00303645" w:rsidRDefault="00303645" w:rsidP="00303645">
      <w:pPr>
        <w:autoSpaceDE w:val="0"/>
        <w:autoSpaceDN w:val="0"/>
        <w:adjustRightInd w:val="0"/>
        <w:spacing w:after="0" w:line="240" w:lineRule="auto"/>
        <w:jc w:val="both"/>
        <w:rPr>
          <w:rFonts w:ascii="Times New Roman" w:hAnsi="Times New Roman" w:cs="Times New Roman"/>
          <w:sz w:val="24"/>
          <w:szCs w:val="24"/>
        </w:rPr>
      </w:pPr>
    </w:p>
    <w:p w:rsidR="009230BA" w:rsidRPr="0057602C" w:rsidRDefault="009230BA" w:rsidP="006516C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1.1. Настоящее Положен</w:t>
      </w:r>
      <w:r w:rsidR="006516CA">
        <w:rPr>
          <w:rFonts w:ascii="Times New Roman" w:hAnsi="Times New Roman" w:cs="Times New Roman"/>
          <w:color w:val="000000"/>
          <w:sz w:val="24"/>
          <w:szCs w:val="24"/>
        </w:rPr>
        <w:t xml:space="preserve">ие разработано в соответствии с </w:t>
      </w:r>
      <w:r w:rsidRPr="0057602C">
        <w:rPr>
          <w:rFonts w:ascii="Times New Roman" w:hAnsi="Times New Roman" w:cs="Times New Roman"/>
          <w:color w:val="000000"/>
          <w:sz w:val="24"/>
          <w:szCs w:val="24"/>
        </w:rPr>
        <w:t>Федеральными законами от 06.10.2003 № 131-ФЗ «Об общих принципах организации местного самоуправления в Российской Федерации», от 12.06.2002 № 67-ФЗ «Об основных гарантиях избирательных прав и прав на участие в референдуме граждан Российской Федерации»</w:t>
      </w:r>
      <w:r w:rsidR="006516CA">
        <w:rPr>
          <w:rFonts w:ascii="Times New Roman" w:hAnsi="Times New Roman" w:cs="Times New Roman"/>
          <w:color w:val="000000"/>
          <w:sz w:val="24"/>
          <w:szCs w:val="24"/>
        </w:rPr>
        <w:t xml:space="preserve">, и от 25.12.2008 </w:t>
      </w:r>
      <w:r w:rsidRPr="0057602C">
        <w:rPr>
          <w:rFonts w:ascii="Times New Roman" w:hAnsi="Times New Roman" w:cs="Times New Roman"/>
          <w:color w:val="000000"/>
          <w:sz w:val="24"/>
          <w:szCs w:val="24"/>
        </w:rPr>
        <w:t>№ 273-ФЗ «О противодействии коррупции»</w:t>
      </w:r>
      <w:r w:rsidR="00A55862">
        <w:rPr>
          <w:rFonts w:ascii="Times New Roman" w:hAnsi="Times New Roman" w:cs="Times New Roman"/>
          <w:color w:val="000000"/>
          <w:sz w:val="24"/>
          <w:szCs w:val="24"/>
        </w:rPr>
        <w:t xml:space="preserve">, </w:t>
      </w:r>
      <w:r w:rsidR="00165A83" w:rsidRPr="0057602C">
        <w:rPr>
          <w:rFonts w:ascii="Times New Roman" w:hAnsi="Times New Roman" w:cs="Times New Roman"/>
          <w:sz w:val="24"/>
          <w:szCs w:val="24"/>
        </w:rPr>
        <w:t>Законом Московской обла</w:t>
      </w:r>
      <w:r w:rsidR="006516CA">
        <w:rPr>
          <w:rFonts w:ascii="Times New Roman" w:hAnsi="Times New Roman" w:cs="Times New Roman"/>
          <w:sz w:val="24"/>
          <w:szCs w:val="24"/>
        </w:rPr>
        <w:t>сти от 11.06.2016 N 60/2016-ОЗ «</w:t>
      </w:r>
      <w:r w:rsidR="00165A83" w:rsidRPr="0057602C">
        <w:rPr>
          <w:rFonts w:ascii="Times New Roman" w:hAnsi="Times New Roman" w:cs="Times New Roman"/>
          <w:sz w:val="24"/>
          <w:szCs w:val="24"/>
        </w:rPr>
        <w:t>О сроке полномочий представительных органов муниципальных образований Московской области и порядке формирования представительных органов муниципальных районов Московской области, сроке полномочий и порядке избрания глав муниципальных</w:t>
      </w:r>
      <w:r w:rsidR="006516CA">
        <w:rPr>
          <w:rFonts w:ascii="Times New Roman" w:hAnsi="Times New Roman" w:cs="Times New Roman"/>
          <w:sz w:val="24"/>
          <w:szCs w:val="24"/>
        </w:rPr>
        <w:t xml:space="preserve"> образований Московской области»</w:t>
      </w:r>
      <w:r w:rsidR="00165A83">
        <w:rPr>
          <w:rFonts w:ascii="Times New Roman" w:hAnsi="Times New Roman" w:cs="Times New Roman"/>
          <w:sz w:val="24"/>
          <w:szCs w:val="24"/>
        </w:rPr>
        <w:t xml:space="preserve">, </w:t>
      </w:r>
      <w:r w:rsidRPr="0057602C">
        <w:rPr>
          <w:rFonts w:ascii="Times New Roman" w:hAnsi="Times New Roman" w:cs="Times New Roman"/>
          <w:color w:val="000000"/>
          <w:sz w:val="24"/>
          <w:szCs w:val="24"/>
        </w:rPr>
        <w:t>и определяет порядок проведения конкурса по отбору кандидатур на должность Главы городского округа Электросталь Московской области</w:t>
      </w:r>
      <w:r w:rsidR="00165A83">
        <w:rPr>
          <w:rFonts w:ascii="Times New Roman" w:hAnsi="Times New Roman" w:cs="Times New Roman"/>
          <w:color w:val="000000"/>
          <w:sz w:val="24"/>
          <w:szCs w:val="24"/>
        </w:rPr>
        <w:t>.</w:t>
      </w:r>
    </w:p>
    <w:p w:rsidR="009230BA" w:rsidRPr="006516CA" w:rsidRDefault="009230BA" w:rsidP="006516CA">
      <w:pPr>
        <w:autoSpaceDE w:val="0"/>
        <w:autoSpaceDN w:val="0"/>
        <w:adjustRightInd w:val="0"/>
        <w:spacing w:after="0" w:line="240" w:lineRule="auto"/>
        <w:outlineLvl w:val="1"/>
        <w:rPr>
          <w:rFonts w:ascii="Times New Roman" w:hAnsi="Times New Roman" w:cs="Times New Roman"/>
          <w:color w:val="000000"/>
          <w:sz w:val="24"/>
          <w:szCs w:val="24"/>
        </w:rPr>
      </w:pPr>
    </w:p>
    <w:p w:rsidR="009230BA" w:rsidRPr="0057602C" w:rsidRDefault="009230BA" w:rsidP="006516CA">
      <w:pPr>
        <w:autoSpaceDE w:val="0"/>
        <w:autoSpaceDN w:val="0"/>
        <w:adjustRightInd w:val="0"/>
        <w:spacing w:after="0" w:line="240" w:lineRule="auto"/>
        <w:jc w:val="center"/>
        <w:outlineLvl w:val="1"/>
        <w:rPr>
          <w:rFonts w:ascii="Times New Roman" w:hAnsi="Times New Roman" w:cs="Times New Roman"/>
          <w:b/>
          <w:color w:val="000000"/>
          <w:sz w:val="24"/>
          <w:szCs w:val="24"/>
        </w:rPr>
      </w:pPr>
      <w:r w:rsidRPr="0057602C">
        <w:rPr>
          <w:rFonts w:ascii="Times New Roman" w:hAnsi="Times New Roman" w:cs="Times New Roman"/>
          <w:b/>
          <w:color w:val="000000"/>
          <w:sz w:val="24"/>
          <w:szCs w:val="24"/>
        </w:rPr>
        <w:t>2. Цель проведения конкурса</w:t>
      </w:r>
    </w:p>
    <w:p w:rsidR="009230BA" w:rsidRPr="0057602C" w:rsidRDefault="009230BA" w:rsidP="006516CA">
      <w:pPr>
        <w:autoSpaceDE w:val="0"/>
        <w:autoSpaceDN w:val="0"/>
        <w:adjustRightInd w:val="0"/>
        <w:spacing w:after="0" w:line="240" w:lineRule="auto"/>
        <w:jc w:val="both"/>
        <w:rPr>
          <w:rFonts w:ascii="Times New Roman" w:hAnsi="Times New Roman" w:cs="Times New Roman"/>
          <w:color w:val="000000"/>
          <w:sz w:val="24"/>
          <w:szCs w:val="24"/>
        </w:rPr>
      </w:pP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2.1. Целью конкурса является отбор на альтернативной основе кандидатур на должность Главы городского округа Электрост</w:t>
      </w:r>
      <w:r w:rsidR="006516CA">
        <w:rPr>
          <w:rFonts w:ascii="Times New Roman" w:hAnsi="Times New Roman" w:cs="Times New Roman"/>
          <w:color w:val="000000"/>
          <w:sz w:val="24"/>
          <w:szCs w:val="24"/>
        </w:rPr>
        <w:t xml:space="preserve">аль Московской области из числа </w:t>
      </w:r>
      <w:r w:rsidRPr="0057602C">
        <w:rPr>
          <w:rFonts w:ascii="Times New Roman" w:hAnsi="Times New Roman" w:cs="Times New Roman"/>
          <w:color w:val="000000"/>
          <w:sz w:val="24"/>
          <w:szCs w:val="24"/>
        </w:rPr>
        <w:t>претендентов, представивших документы для участия в конкурсе.</w:t>
      </w:r>
    </w:p>
    <w:p w:rsidR="009230BA" w:rsidRPr="0057602C" w:rsidRDefault="009230BA" w:rsidP="006516CA">
      <w:pPr>
        <w:autoSpaceDE w:val="0"/>
        <w:autoSpaceDN w:val="0"/>
        <w:adjustRightInd w:val="0"/>
        <w:spacing w:after="0" w:line="240" w:lineRule="auto"/>
        <w:jc w:val="both"/>
        <w:rPr>
          <w:rFonts w:ascii="Times New Roman" w:hAnsi="Times New Roman" w:cs="Times New Roman"/>
          <w:color w:val="000000"/>
          <w:sz w:val="24"/>
          <w:szCs w:val="24"/>
        </w:rPr>
      </w:pPr>
    </w:p>
    <w:p w:rsidR="009230BA" w:rsidRPr="0057602C" w:rsidRDefault="009230BA" w:rsidP="006516CA">
      <w:pPr>
        <w:autoSpaceDE w:val="0"/>
        <w:autoSpaceDN w:val="0"/>
        <w:adjustRightInd w:val="0"/>
        <w:spacing w:after="0" w:line="240" w:lineRule="auto"/>
        <w:jc w:val="center"/>
        <w:outlineLvl w:val="1"/>
        <w:rPr>
          <w:rFonts w:ascii="Times New Roman" w:hAnsi="Times New Roman" w:cs="Times New Roman"/>
          <w:b/>
          <w:color w:val="000000"/>
          <w:sz w:val="24"/>
          <w:szCs w:val="24"/>
        </w:rPr>
      </w:pPr>
      <w:r w:rsidRPr="0057602C">
        <w:rPr>
          <w:rFonts w:ascii="Times New Roman" w:hAnsi="Times New Roman" w:cs="Times New Roman"/>
          <w:b/>
          <w:color w:val="000000"/>
          <w:sz w:val="24"/>
          <w:szCs w:val="24"/>
        </w:rPr>
        <w:t>3. Условия участия в конкурсе</w:t>
      </w:r>
    </w:p>
    <w:p w:rsidR="009230BA" w:rsidRPr="0057602C" w:rsidRDefault="009230BA" w:rsidP="006516CA">
      <w:pPr>
        <w:autoSpaceDE w:val="0"/>
        <w:autoSpaceDN w:val="0"/>
        <w:adjustRightInd w:val="0"/>
        <w:spacing w:after="0" w:line="240" w:lineRule="auto"/>
        <w:outlineLvl w:val="1"/>
        <w:rPr>
          <w:rFonts w:ascii="Times New Roman" w:hAnsi="Times New Roman" w:cs="Times New Roman"/>
          <w:color w:val="000000"/>
          <w:sz w:val="24"/>
          <w:szCs w:val="24"/>
        </w:rPr>
      </w:pP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3.1. Право на участие в конкурсе имеют граждане, достигшие возраста 21 год.</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3.2. При проведении конкурса кандидаты имеют равные права. Кандидаты могут участвовать в конкурсе независимо от того, какие должности они занимают в момент его проведения.</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xml:space="preserve">3.3. Право на участие в конкурсе имеют граждане, отвечающие требованиям, установленным настоящим Положением. </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К кандидату на должность Главы городского округа Электросталь Московской области предъявляются требования к образованию и (или) профессиональным знаниям и навыкам, которые являются предпочтительными для осуществления полномочий Главы городского округа Электросталь Московской области по решению вопросов местного значения.</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Кандидат допускается к участию в конкурсе по отбору кандидатур на должность Главы городского округа Э</w:t>
      </w:r>
      <w:r w:rsidR="006516CA">
        <w:rPr>
          <w:rFonts w:ascii="Times New Roman" w:hAnsi="Times New Roman" w:cs="Times New Roman"/>
          <w:color w:val="000000"/>
          <w:sz w:val="24"/>
          <w:szCs w:val="24"/>
        </w:rPr>
        <w:t xml:space="preserve">лектросталь Московской области </w:t>
      </w:r>
      <w:r w:rsidRPr="0057602C">
        <w:rPr>
          <w:rFonts w:ascii="Times New Roman" w:hAnsi="Times New Roman" w:cs="Times New Roman"/>
          <w:color w:val="000000"/>
          <w:sz w:val="24"/>
          <w:szCs w:val="24"/>
        </w:rPr>
        <w:t>в случае:</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наличия высшего профессионального образования в области государственного и муниципального управления и (или) экономики (финансов);</w:t>
      </w:r>
    </w:p>
    <w:p w:rsidR="009230BA" w:rsidRPr="0057602C" w:rsidRDefault="009230BA" w:rsidP="009230BA">
      <w:pPr>
        <w:pStyle w:val="ConsPlusNormal"/>
        <w:ind w:firstLine="709"/>
        <w:jc w:val="both"/>
        <w:rPr>
          <w:rFonts w:ascii="Times New Roman" w:eastAsia="Calibri" w:hAnsi="Times New Roman" w:cs="Times New Roman"/>
          <w:sz w:val="24"/>
          <w:szCs w:val="24"/>
          <w:lang w:eastAsia="en-US"/>
        </w:rPr>
      </w:pPr>
      <w:r w:rsidRPr="0057602C">
        <w:rPr>
          <w:rFonts w:ascii="Times New Roman" w:eastAsia="Calibri" w:hAnsi="Times New Roman" w:cs="Times New Roman"/>
          <w:sz w:val="24"/>
          <w:szCs w:val="24"/>
          <w:lang w:eastAsia="en-US"/>
        </w:rPr>
        <w:t>- наличия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пяти лет и (или) стажа работы на выборных и (или) руководящих должностях в органах государственной власти Российской Федерации, в органах государственной власти субъектов Российской Федерации, в органах местного самоуправления не менее пяти лет;</w:t>
      </w:r>
    </w:p>
    <w:p w:rsidR="009230BA" w:rsidRPr="0057602C" w:rsidRDefault="009230BA" w:rsidP="009230BA">
      <w:pPr>
        <w:pStyle w:val="ConsPlusNormal"/>
        <w:ind w:firstLine="709"/>
        <w:jc w:val="both"/>
        <w:rPr>
          <w:rFonts w:ascii="Times New Roman" w:eastAsia="Calibri" w:hAnsi="Times New Roman" w:cs="Times New Roman"/>
          <w:sz w:val="24"/>
          <w:szCs w:val="24"/>
          <w:lang w:eastAsia="en-US"/>
        </w:rPr>
      </w:pPr>
      <w:r w:rsidRPr="0057602C">
        <w:rPr>
          <w:rFonts w:ascii="Times New Roman" w:eastAsia="Calibri" w:hAnsi="Times New Roman" w:cs="Times New Roman"/>
          <w:sz w:val="24"/>
          <w:szCs w:val="24"/>
          <w:lang w:eastAsia="en-US"/>
        </w:rPr>
        <w:t xml:space="preserve">- наличия всех необходимых документов и </w:t>
      </w:r>
      <w:r w:rsidR="0021259D">
        <w:rPr>
          <w:rFonts w:ascii="Times New Roman" w:eastAsia="Calibri" w:hAnsi="Times New Roman" w:cs="Times New Roman"/>
          <w:sz w:val="24"/>
          <w:szCs w:val="24"/>
          <w:lang w:eastAsia="en-US"/>
        </w:rPr>
        <w:t>сведений</w:t>
      </w:r>
      <w:r w:rsidRPr="0057602C">
        <w:rPr>
          <w:rFonts w:ascii="Times New Roman" w:eastAsia="Calibri" w:hAnsi="Times New Roman" w:cs="Times New Roman"/>
          <w:sz w:val="24"/>
          <w:szCs w:val="24"/>
          <w:lang w:eastAsia="en-US"/>
        </w:rPr>
        <w:t>, указанн</w:t>
      </w:r>
      <w:r w:rsidR="0021259D">
        <w:rPr>
          <w:rFonts w:ascii="Times New Roman" w:eastAsia="Calibri" w:hAnsi="Times New Roman" w:cs="Times New Roman"/>
          <w:sz w:val="24"/>
          <w:szCs w:val="24"/>
          <w:lang w:eastAsia="en-US"/>
        </w:rPr>
        <w:t>ых</w:t>
      </w:r>
      <w:r w:rsidRPr="0057602C">
        <w:rPr>
          <w:rFonts w:ascii="Times New Roman" w:eastAsia="Calibri" w:hAnsi="Times New Roman" w:cs="Times New Roman"/>
          <w:sz w:val="24"/>
          <w:szCs w:val="24"/>
          <w:lang w:eastAsia="en-US"/>
        </w:rPr>
        <w:t xml:space="preserve"> в </w:t>
      </w:r>
      <w:proofErr w:type="gramStart"/>
      <w:r w:rsidRPr="0057602C">
        <w:rPr>
          <w:rFonts w:ascii="Times New Roman" w:eastAsia="Calibri" w:hAnsi="Times New Roman" w:cs="Times New Roman"/>
          <w:sz w:val="24"/>
          <w:szCs w:val="24"/>
          <w:lang w:eastAsia="en-US"/>
        </w:rPr>
        <w:t>п</w:t>
      </w:r>
      <w:r w:rsidR="00C90D5A">
        <w:rPr>
          <w:rFonts w:ascii="Times New Roman" w:eastAsia="Calibri" w:hAnsi="Times New Roman" w:cs="Times New Roman"/>
          <w:sz w:val="24"/>
          <w:szCs w:val="24"/>
          <w:lang w:eastAsia="en-US"/>
        </w:rPr>
        <w:t xml:space="preserve">унктах </w:t>
      </w:r>
      <w:r w:rsidRPr="0057602C">
        <w:rPr>
          <w:rFonts w:ascii="Times New Roman" w:eastAsia="Calibri" w:hAnsi="Times New Roman" w:cs="Times New Roman"/>
          <w:sz w:val="24"/>
          <w:szCs w:val="24"/>
          <w:lang w:eastAsia="en-US"/>
        </w:rPr>
        <w:t xml:space="preserve"> 3.4</w:t>
      </w:r>
      <w:proofErr w:type="gramEnd"/>
      <w:r w:rsidRPr="0057602C">
        <w:rPr>
          <w:rFonts w:ascii="Times New Roman" w:eastAsia="Calibri" w:hAnsi="Times New Roman" w:cs="Times New Roman"/>
          <w:sz w:val="24"/>
          <w:szCs w:val="24"/>
          <w:lang w:eastAsia="en-US"/>
        </w:rPr>
        <w:t>-3.6</w:t>
      </w:r>
      <w:r w:rsidR="00C90D5A">
        <w:rPr>
          <w:rFonts w:ascii="Times New Roman" w:eastAsia="Calibri" w:hAnsi="Times New Roman" w:cs="Times New Roman"/>
          <w:sz w:val="24"/>
          <w:szCs w:val="24"/>
          <w:lang w:eastAsia="en-US"/>
        </w:rPr>
        <w:t xml:space="preserve"> настоящего Положения.</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lastRenderedPageBreak/>
        <w:t>3.4. Кандидат, изъявивший желание участвовать в конкурсе, лично представляет следующие документы:</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заявление в письменной форме об участии в конкурсе с обязательством в случае его избрания прекратить деятельность, несовместимую с замещением выборной должности;</w:t>
      </w:r>
    </w:p>
    <w:p w:rsidR="009230BA" w:rsidRPr="0057602C" w:rsidRDefault="009230BA" w:rsidP="009230BA">
      <w:pPr>
        <w:pStyle w:val="ConsPlusNormal"/>
        <w:ind w:firstLine="709"/>
        <w:jc w:val="both"/>
        <w:rPr>
          <w:rFonts w:ascii="Times New Roman" w:eastAsia="Calibri" w:hAnsi="Times New Roman" w:cs="Times New Roman"/>
          <w:color w:val="000000"/>
          <w:sz w:val="24"/>
          <w:szCs w:val="24"/>
          <w:lang w:eastAsia="en-US"/>
        </w:rPr>
      </w:pPr>
      <w:r w:rsidRPr="0057602C">
        <w:rPr>
          <w:rFonts w:ascii="Times New Roman" w:eastAsia="Calibri" w:hAnsi="Times New Roman" w:cs="Times New Roman"/>
          <w:color w:val="000000"/>
          <w:sz w:val="24"/>
          <w:szCs w:val="24"/>
          <w:lang w:eastAsia="en-US"/>
        </w:rPr>
        <w:t>- копию паспорта или документа, заменяющего паспорт гражданина, заверенную кандидатом</w:t>
      </w:r>
      <w:r w:rsidRPr="0057602C">
        <w:rPr>
          <w:rFonts w:ascii="Times New Roman" w:hAnsi="Times New Roman" w:cs="Times New Roman"/>
          <w:color w:val="000000"/>
          <w:sz w:val="24"/>
          <w:szCs w:val="24"/>
        </w:rPr>
        <w:t>;</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копию трудовой книжки;</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копию документа об образовании;</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noBreakHyphen/>
        <w:t> копию страхового свидетельства обязательного пенсионного страхования;</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сведения о размере и об источниках доходов кандидата на должность Главы городского округа Электросталь Московской области, а также об имуществе, принадлежащем кандидату на праве собственности (в том числе совместной собственности), о вкладах в банках, ценных бумагах (Приложение № 1);</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сведения о принадлежащем кандидату на должность Главы городского округа Электросталь Московской области, его супругу(е)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на должность Главы городского округа Электросталь Московской области, а также сведения о таких обязательствах его супруга(и) и несовершеннолетних детей (Приложение № 2);</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сведения о своих расходах, а также о расходах своих супруга(и)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на должность Главы городского округа Электросталь Московской области и его супруга(и) за три последних года, предшествующих совершению сделки, и об источниках получения средств, за счет которых совершена сделка (Приложение № 3);</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документы или их копии, характеризующие его профессиональную подготовку (предоставляются по желанию гражданина).</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xml:space="preserve">3.5. В заявлении об участии в конкурсе указываются фамилия, имя, отчество кандидата,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сведения о судимости (имеется или не имеется, снята (погашена), сведения о привлечении к административной ответственности, сведения о лишении права занимать государственные и (или) муниципальные должности, сведения об отрешении от должности главы муниципального образования.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иному общественному объединению, зарегистрированному не позднее чем за один год до дня проведения конкурса, и свой статус в этой политической партии, ином общественном объединении </w:t>
      </w:r>
      <w:r w:rsidRPr="0057602C">
        <w:rPr>
          <w:rFonts w:ascii="Times New Roman" w:hAnsi="Times New Roman" w:cs="Times New Roman"/>
          <w:color w:val="000000"/>
          <w:sz w:val="24"/>
          <w:szCs w:val="24"/>
        </w:rPr>
        <w:lastRenderedPageBreak/>
        <w:t xml:space="preserve">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w:t>
      </w:r>
    </w:p>
    <w:p w:rsidR="009230BA" w:rsidRPr="0057602C" w:rsidRDefault="009230BA" w:rsidP="009230BA">
      <w:pPr>
        <w:autoSpaceDE w:val="0"/>
        <w:autoSpaceDN w:val="0"/>
        <w:adjustRightInd w:val="0"/>
        <w:spacing w:after="0" w:line="240" w:lineRule="auto"/>
        <w:ind w:firstLine="540"/>
        <w:jc w:val="both"/>
        <w:rPr>
          <w:rFonts w:ascii="Times New Roman" w:hAnsi="Times New Roman" w:cs="Times New Roman"/>
          <w:sz w:val="24"/>
          <w:szCs w:val="24"/>
        </w:rPr>
      </w:pPr>
      <w:r w:rsidRPr="0057602C">
        <w:rPr>
          <w:rFonts w:ascii="Times New Roman" w:hAnsi="Times New Roman" w:cs="Times New Roman"/>
          <w:sz w:val="24"/>
          <w:szCs w:val="24"/>
        </w:rPr>
        <w:t>Вместе с заявлением и перечнем необходимых документов кандидат представляет в комиссию копии документов, подтверждающих указанные в заявлении сведения об основном месте работы или службы, о занимаемой должности (роде занятий), а также о том, что кандидат является депутатом.</w:t>
      </w:r>
    </w:p>
    <w:p w:rsidR="009230BA" w:rsidRPr="0057602C" w:rsidRDefault="009230BA" w:rsidP="009230BA">
      <w:pPr>
        <w:autoSpaceDE w:val="0"/>
        <w:autoSpaceDN w:val="0"/>
        <w:adjustRightInd w:val="0"/>
        <w:spacing w:after="0" w:line="240" w:lineRule="auto"/>
        <w:ind w:firstLine="540"/>
        <w:jc w:val="both"/>
        <w:rPr>
          <w:rFonts w:ascii="Times New Roman" w:hAnsi="Times New Roman" w:cs="Times New Roman"/>
          <w:sz w:val="24"/>
          <w:szCs w:val="24"/>
        </w:rPr>
      </w:pPr>
      <w:r w:rsidRPr="0057602C">
        <w:rPr>
          <w:rFonts w:ascii="Times New Roman" w:hAnsi="Times New Roman" w:cs="Times New Roman"/>
          <w:sz w:val="24"/>
          <w:szCs w:val="24"/>
        </w:rPr>
        <w:t>Если кандидат менял фамилию, или имя, или отчество, кандидат представляет в комиссию копии соответствующих документов.</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3.6. Кандидат представляет в комиссию, осуществляющую проведение конкурса, вместе с иными документами, необходимыми для участия в конкурсе,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3.7. Кандидат по желанию предоставляет в комиссию, осуществляющую проведение конкурса, вместе с иными документами, необходимыми для участия в конкурсе, письменное изложение своих предложений по организации работы на должности Главы городского округа Электросталь Московской области (не более 2-х листов).</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3.8. Копии документов принимаются только при представлении подлинников документов либо копий, которые должны быть нотариально заверены.</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3.9. До момента формировании конкурсной комиссии документы, указанные в п</w:t>
      </w:r>
      <w:r w:rsidR="00C90D5A">
        <w:rPr>
          <w:rFonts w:ascii="Times New Roman" w:hAnsi="Times New Roman" w:cs="Times New Roman"/>
          <w:color w:val="000000"/>
          <w:sz w:val="24"/>
          <w:szCs w:val="24"/>
        </w:rPr>
        <w:t>унктах</w:t>
      </w:r>
      <w:r w:rsidRPr="0057602C">
        <w:rPr>
          <w:rFonts w:ascii="Times New Roman" w:hAnsi="Times New Roman" w:cs="Times New Roman"/>
          <w:color w:val="000000"/>
          <w:sz w:val="24"/>
          <w:szCs w:val="24"/>
        </w:rPr>
        <w:t> 3.4</w:t>
      </w:r>
      <w:r w:rsidR="00C90D5A">
        <w:rPr>
          <w:rFonts w:ascii="Times New Roman" w:hAnsi="Times New Roman" w:cs="Times New Roman"/>
          <w:color w:val="000000"/>
          <w:sz w:val="24"/>
          <w:szCs w:val="24"/>
        </w:rPr>
        <w:t xml:space="preserve"> </w:t>
      </w:r>
      <w:r w:rsidRPr="0057602C">
        <w:rPr>
          <w:rFonts w:ascii="Times New Roman" w:hAnsi="Times New Roman" w:cs="Times New Roman"/>
          <w:color w:val="000000"/>
          <w:sz w:val="24"/>
          <w:szCs w:val="24"/>
        </w:rPr>
        <w:t>-</w:t>
      </w:r>
      <w:r w:rsidR="00C90D5A">
        <w:rPr>
          <w:rFonts w:ascii="Times New Roman" w:hAnsi="Times New Roman" w:cs="Times New Roman"/>
          <w:color w:val="000000"/>
          <w:sz w:val="24"/>
          <w:szCs w:val="24"/>
        </w:rPr>
        <w:t xml:space="preserve"> </w:t>
      </w:r>
      <w:r w:rsidRPr="0057602C">
        <w:rPr>
          <w:rFonts w:ascii="Times New Roman" w:hAnsi="Times New Roman" w:cs="Times New Roman"/>
          <w:color w:val="000000"/>
          <w:sz w:val="24"/>
          <w:szCs w:val="24"/>
        </w:rPr>
        <w:t>3.7 настоящего Положения, предоставляются в Совет депутатов городского округа Электросталь Московской области</w:t>
      </w:r>
      <w:r w:rsidRPr="0057602C">
        <w:rPr>
          <w:rFonts w:ascii="Times New Roman" w:hAnsi="Times New Roman" w:cs="Times New Roman"/>
          <w:i/>
          <w:color w:val="000000"/>
          <w:sz w:val="24"/>
          <w:szCs w:val="24"/>
        </w:rPr>
        <w:t xml:space="preserve"> </w:t>
      </w:r>
      <w:r w:rsidRPr="0057602C">
        <w:rPr>
          <w:rFonts w:ascii="Times New Roman" w:hAnsi="Times New Roman" w:cs="Times New Roman"/>
          <w:color w:val="000000"/>
          <w:sz w:val="24"/>
          <w:szCs w:val="24"/>
        </w:rPr>
        <w:t xml:space="preserve">по адресу: город Электросталь, улица Мира дом </w:t>
      </w:r>
      <w:proofErr w:type="gramStart"/>
      <w:r w:rsidRPr="0057602C">
        <w:rPr>
          <w:rFonts w:ascii="Times New Roman" w:hAnsi="Times New Roman" w:cs="Times New Roman"/>
          <w:color w:val="000000"/>
          <w:sz w:val="24"/>
          <w:szCs w:val="24"/>
        </w:rPr>
        <w:t>5</w:t>
      </w:r>
      <w:r w:rsidR="00195009">
        <w:rPr>
          <w:rFonts w:ascii="Times New Roman" w:hAnsi="Times New Roman" w:cs="Times New Roman"/>
          <w:color w:val="000000"/>
          <w:sz w:val="24"/>
          <w:szCs w:val="24"/>
        </w:rPr>
        <w:t xml:space="preserve">, </w:t>
      </w:r>
      <w:r w:rsidRPr="0057602C">
        <w:rPr>
          <w:rFonts w:ascii="Times New Roman" w:hAnsi="Times New Roman" w:cs="Times New Roman"/>
          <w:color w:val="000000"/>
          <w:sz w:val="24"/>
          <w:szCs w:val="24"/>
        </w:rPr>
        <w:t xml:space="preserve"> </w:t>
      </w:r>
      <w:r w:rsidR="00C90D5A">
        <w:rPr>
          <w:rFonts w:ascii="Times New Roman" w:hAnsi="Times New Roman" w:cs="Times New Roman"/>
          <w:color w:val="000000"/>
          <w:sz w:val="24"/>
          <w:szCs w:val="24"/>
        </w:rPr>
        <w:t xml:space="preserve"> </w:t>
      </w:r>
      <w:proofErr w:type="gramEnd"/>
      <w:r w:rsidRPr="0057602C">
        <w:rPr>
          <w:rFonts w:ascii="Times New Roman" w:hAnsi="Times New Roman" w:cs="Times New Roman"/>
          <w:color w:val="000000"/>
          <w:sz w:val="24"/>
          <w:szCs w:val="24"/>
        </w:rPr>
        <w:t>с последующей передачей в конкурсную комиссию.</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3.10. Документы, указанные в п</w:t>
      </w:r>
      <w:r w:rsidR="00C90D5A">
        <w:rPr>
          <w:rFonts w:ascii="Times New Roman" w:hAnsi="Times New Roman" w:cs="Times New Roman"/>
          <w:color w:val="000000"/>
          <w:sz w:val="24"/>
          <w:szCs w:val="24"/>
        </w:rPr>
        <w:t>унктах</w:t>
      </w:r>
      <w:r w:rsidRPr="0057602C">
        <w:rPr>
          <w:rFonts w:ascii="Times New Roman" w:hAnsi="Times New Roman" w:cs="Times New Roman"/>
          <w:color w:val="000000"/>
          <w:sz w:val="24"/>
          <w:szCs w:val="24"/>
        </w:rPr>
        <w:t xml:space="preserve"> 3.4</w:t>
      </w:r>
      <w:r w:rsidR="00C90D5A">
        <w:rPr>
          <w:rFonts w:ascii="Times New Roman" w:hAnsi="Times New Roman" w:cs="Times New Roman"/>
          <w:color w:val="000000"/>
          <w:sz w:val="24"/>
          <w:szCs w:val="24"/>
        </w:rPr>
        <w:t xml:space="preserve"> </w:t>
      </w:r>
      <w:r w:rsidRPr="0057602C">
        <w:rPr>
          <w:rFonts w:ascii="Times New Roman" w:hAnsi="Times New Roman" w:cs="Times New Roman"/>
          <w:color w:val="000000"/>
          <w:sz w:val="24"/>
          <w:szCs w:val="24"/>
        </w:rPr>
        <w:t>-</w:t>
      </w:r>
      <w:r w:rsidR="00C90D5A">
        <w:rPr>
          <w:rFonts w:ascii="Times New Roman" w:hAnsi="Times New Roman" w:cs="Times New Roman"/>
          <w:color w:val="000000"/>
          <w:sz w:val="24"/>
          <w:szCs w:val="24"/>
        </w:rPr>
        <w:t xml:space="preserve"> </w:t>
      </w:r>
      <w:r w:rsidRPr="0057602C">
        <w:rPr>
          <w:rFonts w:ascii="Times New Roman" w:hAnsi="Times New Roman" w:cs="Times New Roman"/>
          <w:color w:val="000000"/>
          <w:sz w:val="24"/>
          <w:szCs w:val="24"/>
        </w:rPr>
        <w:t xml:space="preserve">3.7 настоящего Положения, представляются в конкурсную комиссию </w:t>
      </w:r>
      <w:r w:rsidRPr="002C21C7">
        <w:rPr>
          <w:rFonts w:ascii="Times New Roman" w:hAnsi="Times New Roman" w:cs="Times New Roman"/>
          <w:color w:val="000000"/>
          <w:sz w:val="24"/>
          <w:szCs w:val="24"/>
        </w:rPr>
        <w:t>в течение 14 дней</w:t>
      </w:r>
      <w:r w:rsidRPr="0057602C">
        <w:rPr>
          <w:rFonts w:ascii="Times New Roman" w:hAnsi="Times New Roman" w:cs="Times New Roman"/>
          <w:color w:val="000000"/>
          <w:sz w:val="24"/>
          <w:szCs w:val="24"/>
        </w:rPr>
        <w:t xml:space="preserve"> со дня опубликования решения Совета депутатов городского округа Электросталь Московской области об объявлении конкурса. По истечении данного срока документы на конкурс не принимаются.</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xml:space="preserve">3.11. Несвоевременное или неполное представление документов, указанных </w:t>
      </w:r>
      <w:r w:rsidRPr="0057602C">
        <w:rPr>
          <w:rFonts w:ascii="Times New Roman" w:hAnsi="Times New Roman" w:cs="Times New Roman"/>
          <w:color w:val="000000"/>
          <w:sz w:val="24"/>
          <w:szCs w:val="24"/>
        </w:rPr>
        <w:br/>
        <w:t xml:space="preserve">в </w:t>
      </w:r>
      <w:r w:rsidRPr="0057602C">
        <w:rPr>
          <w:rFonts w:ascii="Times New Roman" w:hAnsi="Times New Roman" w:cs="Times New Roman"/>
          <w:sz w:val="24"/>
          <w:szCs w:val="24"/>
        </w:rPr>
        <w:t>п</w:t>
      </w:r>
      <w:r w:rsidR="00C90D5A">
        <w:rPr>
          <w:rFonts w:ascii="Times New Roman" w:hAnsi="Times New Roman" w:cs="Times New Roman"/>
          <w:sz w:val="24"/>
          <w:szCs w:val="24"/>
        </w:rPr>
        <w:t>унктах</w:t>
      </w:r>
      <w:r w:rsidRPr="0057602C">
        <w:rPr>
          <w:rFonts w:ascii="Times New Roman" w:hAnsi="Times New Roman" w:cs="Times New Roman"/>
          <w:sz w:val="24"/>
          <w:szCs w:val="24"/>
        </w:rPr>
        <w:t xml:space="preserve"> 3.4</w:t>
      </w:r>
      <w:r w:rsidR="00C90D5A">
        <w:rPr>
          <w:rFonts w:ascii="Times New Roman" w:hAnsi="Times New Roman" w:cs="Times New Roman"/>
          <w:sz w:val="24"/>
          <w:szCs w:val="24"/>
        </w:rPr>
        <w:t xml:space="preserve"> </w:t>
      </w:r>
      <w:r w:rsidRPr="0057602C">
        <w:rPr>
          <w:rFonts w:ascii="Times New Roman" w:hAnsi="Times New Roman" w:cs="Times New Roman"/>
          <w:sz w:val="24"/>
          <w:szCs w:val="24"/>
        </w:rPr>
        <w:t>-</w:t>
      </w:r>
      <w:r w:rsidR="00C90D5A">
        <w:rPr>
          <w:rFonts w:ascii="Times New Roman" w:hAnsi="Times New Roman" w:cs="Times New Roman"/>
          <w:sz w:val="24"/>
          <w:szCs w:val="24"/>
        </w:rPr>
        <w:t xml:space="preserve"> </w:t>
      </w:r>
      <w:r w:rsidRPr="0057602C">
        <w:rPr>
          <w:rFonts w:ascii="Times New Roman" w:hAnsi="Times New Roman" w:cs="Times New Roman"/>
          <w:sz w:val="24"/>
          <w:szCs w:val="24"/>
        </w:rPr>
        <w:t>3.6</w:t>
      </w:r>
      <w:r w:rsidR="00C90D5A">
        <w:rPr>
          <w:rFonts w:ascii="Times New Roman" w:hAnsi="Times New Roman" w:cs="Times New Roman"/>
          <w:sz w:val="24"/>
          <w:szCs w:val="24"/>
        </w:rPr>
        <w:t xml:space="preserve"> настоящего Положения</w:t>
      </w:r>
      <w:r w:rsidRPr="0057602C">
        <w:rPr>
          <w:rFonts w:ascii="Times New Roman" w:hAnsi="Times New Roman" w:cs="Times New Roman"/>
          <w:sz w:val="24"/>
          <w:szCs w:val="24"/>
        </w:rPr>
        <w:t xml:space="preserve">, </w:t>
      </w:r>
      <w:r w:rsidRPr="0057602C">
        <w:rPr>
          <w:rFonts w:ascii="Times New Roman" w:hAnsi="Times New Roman" w:cs="Times New Roman"/>
          <w:color w:val="000000"/>
          <w:sz w:val="24"/>
          <w:szCs w:val="24"/>
        </w:rPr>
        <w:t>является основанием для отказа гражданину в приеме документов для участия в конкурсе.</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3.12. В случае установления обстоятельств, препятствующих избранию гражданина Главой городского округа Электросталь Московской области, он информируется конкурсной комиссией в письменной форме.</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3.13.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кандидаты осуществляют за счет собственных средств.</w:t>
      </w:r>
    </w:p>
    <w:p w:rsidR="009230BA" w:rsidRPr="0057602C" w:rsidRDefault="009230BA" w:rsidP="006516CA">
      <w:pPr>
        <w:autoSpaceDE w:val="0"/>
        <w:autoSpaceDN w:val="0"/>
        <w:adjustRightInd w:val="0"/>
        <w:spacing w:after="0" w:line="240" w:lineRule="auto"/>
        <w:jc w:val="center"/>
        <w:outlineLvl w:val="1"/>
        <w:rPr>
          <w:rFonts w:ascii="Times New Roman" w:hAnsi="Times New Roman" w:cs="Times New Roman"/>
          <w:b/>
          <w:color w:val="000000"/>
          <w:sz w:val="24"/>
          <w:szCs w:val="24"/>
        </w:rPr>
      </w:pPr>
    </w:p>
    <w:p w:rsidR="009230BA" w:rsidRPr="0057602C" w:rsidRDefault="009230BA" w:rsidP="006516CA">
      <w:pPr>
        <w:autoSpaceDE w:val="0"/>
        <w:autoSpaceDN w:val="0"/>
        <w:adjustRightInd w:val="0"/>
        <w:spacing w:after="0" w:line="240" w:lineRule="auto"/>
        <w:jc w:val="center"/>
        <w:outlineLvl w:val="1"/>
        <w:rPr>
          <w:rFonts w:ascii="Times New Roman" w:hAnsi="Times New Roman" w:cs="Times New Roman"/>
          <w:b/>
          <w:color w:val="000000"/>
          <w:sz w:val="24"/>
          <w:szCs w:val="24"/>
        </w:rPr>
      </w:pPr>
      <w:r w:rsidRPr="0057602C">
        <w:rPr>
          <w:rFonts w:ascii="Times New Roman" w:hAnsi="Times New Roman" w:cs="Times New Roman"/>
          <w:b/>
          <w:color w:val="000000"/>
          <w:sz w:val="24"/>
          <w:szCs w:val="24"/>
        </w:rPr>
        <w:t xml:space="preserve">4. Конкурсная комиссия </w:t>
      </w:r>
    </w:p>
    <w:p w:rsidR="009230BA" w:rsidRPr="0057602C" w:rsidRDefault="009230BA" w:rsidP="006516CA">
      <w:pPr>
        <w:autoSpaceDE w:val="0"/>
        <w:autoSpaceDN w:val="0"/>
        <w:adjustRightInd w:val="0"/>
        <w:spacing w:after="0" w:line="240" w:lineRule="auto"/>
        <w:jc w:val="center"/>
        <w:outlineLvl w:val="1"/>
        <w:rPr>
          <w:rFonts w:ascii="Times New Roman" w:hAnsi="Times New Roman" w:cs="Times New Roman"/>
          <w:b/>
          <w:color w:val="000000"/>
          <w:sz w:val="24"/>
          <w:szCs w:val="24"/>
        </w:rPr>
      </w:pP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4.1. Подготовку и проведение конкурса осуществляет конкурсная комиссия. Общее число членов конкурсной комиссии составляет 6 человек</w:t>
      </w:r>
      <w:r w:rsidRPr="0057602C">
        <w:rPr>
          <w:rFonts w:ascii="Times New Roman" w:hAnsi="Times New Roman" w:cs="Times New Roman"/>
          <w:b/>
          <w:color w:val="000000"/>
          <w:sz w:val="24"/>
          <w:szCs w:val="24"/>
        </w:rPr>
        <w:t>.</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4.2. Конкурсная комиссия формируется на период проведения конкурса в порядке, установленном ст. 36 Федерального закона от 06.10.2003 №131-ФЗ «Об общих принципах организации местного самоуправления в Российской Федерации».</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4.3.  Половина членов конкурсной комиссии назначается Советом депутатов городского округа Электросталь Московской области, а другая половина – Губернатором Московской области.</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lastRenderedPageBreak/>
        <w:t>4.4. Конкурсная комиссия состоит из председателя, заместителя председателя, секретаря и членов комиссии. Председатель, заместитель председателя и секретарь избираются на первом заседании комиссии большинством голосов от установленной численности членов комиссии.</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4.5. Председатель конкурсной комиссии созывает комиссию, ведет ее заседания, определяет порядок работы конкурсной комиссии, подписывает протоколы, решения, иные документы (объявления, письма, справки) конкурсной комиссии.</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4.6. Заместитель председателя конкурсной комиссии выполняет полномочия председателя конкурсной комиссии во время его отсутствия.</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4.7. Секретарь конкурсной комиссии осуществляет делопроизводство комиссии.</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4.8. Конкурсная комиссия обладает следующими полномочиями:</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организует проведение конкурса;</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обеспечивает соблюдение равенства прав кандидатов в соответствии с действующим законодательством Российской Федерации и Московской области;</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рассматривает документы граждан, поступившие на конкурс;</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при необходимости привлекает к работе экспертов;</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рассматривает заявления и вопросы, возникающие в процессе подготовки и проведения конкурса;</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обеспечивает реализацию иных мероприятий, связанных с подготовкой и проведением конкурса;</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определяет результаты конкурса.</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4.9. Основной организационной формой деятельности конкурсной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xml:space="preserve">4.10. Материально-техническое обеспечение деятельности конкурсной комиссии осуществляется Советом депутатов </w:t>
      </w:r>
      <w:r w:rsidR="00D03B7D" w:rsidRPr="0057602C">
        <w:rPr>
          <w:rFonts w:ascii="Times New Roman" w:hAnsi="Times New Roman" w:cs="Times New Roman"/>
          <w:color w:val="000000"/>
          <w:sz w:val="24"/>
          <w:szCs w:val="24"/>
        </w:rPr>
        <w:t>городского округа Электросталь Московской области</w:t>
      </w:r>
      <w:r w:rsidRPr="0057602C">
        <w:rPr>
          <w:rFonts w:ascii="Times New Roman" w:hAnsi="Times New Roman" w:cs="Times New Roman"/>
          <w:color w:val="000000"/>
          <w:sz w:val="24"/>
          <w:szCs w:val="24"/>
        </w:rPr>
        <w:t>.</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xml:space="preserve">4.11. В своей работе конкурсная комиссия руководствуется нормативными правовыми актами Российской Федерации и Московской области, актами </w:t>
      </w:r>
      <w:r w:rsidR="00D03B7D" w:rsidRPr="0057602C">
        <w:rPr>
          <w:rFonts w:ascii="Times New Roman" w:hAnsi="Times New Roman" w:cs="Times New Roman"/>
          <w:color w:val="000000"/>
          <w:sz w:val="24"/>
          <w:szCs w:val="24"/>
        </w:rPr>
        <w:t xml:space="preserve">городского округа Электросталь Московской </w:t>
      </w:r>
      <w:proofErr w:type="gramStart"/>
      <w:r w:rsidR="00D03B7D" w:rsidRPr="0057602C">
        <w:rPr>
          <w:rFonts w:ascii="Times New Roman" w:hAnsi="Times New Roman" w:cs="Times New Roman"/>
          <w:color w:val="000000"/>
          <w:sz w:val="24"/>
          <w:szCs w:val="24"/>
        </w:rPr>
        <w:t xml:space="preserve">области </w:t>
      </w:r>
      <w:r w:rsidRPr="0057602C">
        <w:rPr>
          <w:rFonts w:ascii="Times New Roman" w:hAnsi="Times New Roman" w:cs="Times New Roman"/>
          <w:color w:val="000000"/>
          <w:sz w:val="24"/>
          <w:szCs w:val="24"/>
        </w:rPr>
        <w:t xml:space="preserve"> и</w:t>
      </w:r>
      <w:proofErr w:type="gramEnd"/>
      <w:r w:rsidRPr="0057602C">
        <w:rPr>
          <w:rFonts w:ascii="Times New Roman" w:hAnsi="Times New Roman" w:cs="Times New Roman"/>
          <w:color w:val="000000"/>
          <w:sz w:val="24"/>
          <w:szCs w:val="24"/>
        </w:rPr>
        <w:t xml:space="preserve"> настоящим Положением.</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4.12. Комиссия имеет право своим решением принять регламент работы конкурсной комиссии. Регламент принимается большинством голосов от установленной численности.</w:t>
      </w:r>
    </w:p>
    <w:p w:rsidR="009230BA" w:rsidRPr="0057602C" w:rsidRDefault="009230BA" w:rsidP="006516CA">
      <w:pPr>
        <w:autoSpaceDE w:val="0"/>
        <w:autoSpaceDN w:val="0"/>
        <w:adjustRightInd w:val="0"/>
        <w:spacing w:after="0" w:line="240" w:lineRule="auto"/>
        <w:jc w:val="both"/>
        <w:rPr>
          <w:rFonts w:ascii="Times New Roman" w:hAnsi="Times New Roman" w:cs="Times New Roman"/>
          <w:color w:val="000000"/>
          <w:sz w:val="24"/>
          <w:szCs w:val="24"/>
        </w:rPr>
      </w:pPr>
    </w:p>
    <w:p w:rsidR="009230BA" w:rsidRPr="0057602C" w:rsidRDefault="009230BA" w:rsidP="006516CA">
      <w:pPr>
        <w:autoSpaceDE w:val="0"/>
        <w:autoSpaceDN w:val="0"/>
        <w:adjustRightInd w:val="0"/>
        <w:spacing w:after="0" w:line="240" w:lineRule="auto"/>
        <w:jc w:val="center"/>
        <w:rPr>
          <w:rFonts w:ascii="Times New Roman" w:hAnsi="Times New Roman" w:cs="Times New Roman"/>
          <w:b/>
          <w:color w:val="000000"/>
          <w:sz w:val="24"/>
          <w:szCs w:val="24"/>
        </w:rPr>
      </w:pPr>
      <w:r w:rsidRPr="0057602C">
        <w:rPr>
          <w:rFonts w:ascii="Times New Roman" w:hAnsi="Times New Roman" w:cs="Times New Roman"/>
          <w:b/>
          <w:color w:val="000000"/>
          <w:sz w:val="24"/>
          <w:szCs w:val="24"/>
        </w:rPr>
        <w:t>5. Порядок проведения конкурса</w:t>
      </w:r>
    </w:p>
    <w:p w:rsidR="009230BA" w:rsidRPr="0057602C" w:rsidRDefault="009230BA" w:rsidP="006516CA">
      <w:pPr>
        <w:autoSpaceDE w:val="0"/>
        <w:autoSpaceDN w:val="0"/>
        <w:adjustRightInd w:val="0"/>
        <w:spacing w:after="0" w:line="240" w:lineRule="auto"/>
        <w:jc w:val="both"/>
        <w:rPr>
          <w:rFonts w:ascii="Times New Roman" w:hAnsi="Times New Roman" w:cs="Times New Roman"/>
          <w:color w:val="000000"/>
          <w:sz w:val="24"/>
          <w:szCs w:val="24"/>
        </w:rPr>
      </w:pP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xml:space="preserve">5.1. Конкурс по отбору кандидатур на должность </w:t>
      </w:r>
      <w:r w:rsidR="00D03B7D" w:rsidRPr="0057602C">
        <w:rPr>
          <w:rFonts w:ascii="Times New Roman" w:hAnsi="Times New Roman" w:cs="Times New Roman"/>
          <w:color w:val="000000"/>
          <w:sz w:val="24"/>
          <w:szCs w:val="24"/>
        </w:rPr>
        <w:t xml:space="preserve">Главы городского округа Электросталь Московской области </w:t>
      </w:r>
      <w:r w:rsidRPr="0057602C">
        <w:rPr>
          <w:rFonts w:ascii="Times New Roman" w:hAnsi="Times New Roman" w:cs="Times New Roman"/>
          <w:color w:val="000000"/>
          <w:sz w:val="24"/>
          <w:szCs w:val="24"/>
        </w:rPr>
        <w:t>объявляется решением Совета депутатов</w:t>
      </w:r>
      <w:r w:rsidR="00D03B7D" w:rsidRPr="0057602C">
        <w:rPr>
          <w:rFonts w:ascii="Times New Roman" w:hAnsi="Times New Roman" w:cs="Times New Roman"/>
          <w:color w:val="000000"/>
          <w:sz w:val="24"/>
          <w:szCs w:val="24"/>
        </w:rPr>
        <w:t xml:space="preserve"> городского округа Электросталь Московской области</w:t>
      </w:r>
      <w:r w:rsidRPr="0057602C">
        <w:rPr>
          <w:rFonts w:ascii="Times New Roman" w:hAnsi="Times New Roman" w:cs="Times New Roman"/>
          <w:color w:val="000000"/>
          <w:sz w:val="24"/>
          <w:szCs w:val="24"/>
        </w:rPr>
        <w:t>.</w:t>
      </w:r>
    </w:p>
    <w:p w:rsidR="00D03B7D" w:rsidRPr="0057602C" w:rsidRDefault="009230BA" w:rsidP="009230BA">
      <w:pPr>
        <w:autoSpaceDE w:val="0"/>
        <w:autoSpaceDN w:val="0"/>
        <w:adjustRightInd w:val="0"/>
        <w:spacing w:after="0" w:line="240" w:lineRule="auto"/>
        <w:ind w:firstLine="709"/>
        <w:jc w:val="both"/>
        <w:rPr>
          <w:rFonts w:ascii="Times New Roman" w:hAnsi="Times New Roman" w:cs="Times New Roman"/>
          <w:sz w:val="24"/>
          <w:szCs w:val="24"/>
        </w:rPr>
      </w:pPr>
      <w:r w:rsidRPr="0057602C">
        <w:rPr>
          <w:rFonts w:ascii="Times New Roman" w:hAnsi="Times New Roman" w:cs="Times New Roman"/>
          <w:color w:val="000000"/>
          <w:sz w:val="24"/>
          <w:szCs w:val="24"/>
        </w:rPr>
        <w:t xml:space="preserve">5.2. Решение Совета депутатов </w:t>
      </w:r>
      <w:r w:rsidR="00D03B7D" w:rsidRPr="0057602C">
        <w:rPr>
          <w:rFonts w:ascii="Times New Roman" w:hAnsi="Times New Roman" w:cs="Times New Roman"/>
          <w:color w:val="000000"/>
          <w:sz w:val="24"/>
          <w:szCs w:val="24"/>
        </w:rPr>
        <w:t xml:space="preserve">городского округа Электросталь Московской области </w:t>
      </w:r>
      <w:r w:rsidRPr="0057602C">
        <w:rPr>
          <w:rFonts w:ascii="Times New Roman" w:hAnsi="Times New Roman" w:cs="Times New Roman"/>
          <w:color w:val="000000"/>
          <w:sz w:val="24"/>
          <w:szCs w:val="24"/>
        </w:rPr>
        <w:t xml:space="preserve">и информационное сообщение об объявлении конкурса по отбору кандидатур на должность </w:t>
      </w:r>
      <w:r w:rsidR="00D03B7D" w:rsidRPr="0057602C">
        <w:rPr>
          <w:rFonts w:ascii="Times New Roman" w:hAnsi="Times New Roman" w:cs="Times New Roman"/>
          <w:color w:val="000000"/>
          <w:sz w:val="24"/>
          <w:szCs w:val="24"/>
        </w:rPr>
        <w:t>Главы городского округа Электросталь Московской области, с</w:t>
      </w:r>
      <w:r w:rsidRPr="0057602C">
        <w:rPr>
          <w:rFonts w:ascii="Times New Roman" w:hAnsi="Times New Roman" w:cs="Times New Roman"/>
          <w:color w:val="000000"/>
          <w:sz w:val="24"/>
          <w:szCs w:val="24"/>
        </w:rPr>
        <w:t xml:space="preserve">одержащие условия конкурса, сведения о дате, времени и месте его проведения подлежат опубликованию </w:t>
      </w:r>
      <w:r w:rsidRPr="0057602C">
        <w:rPr>
          <w:rFonts w:ascii="Times New Roman" w:hAnsi="Times New Roman" w:cs="Times New Roman"/>
          <w:sz w:val="24"/>
          <w:szCs w:val="24"/>
        </w:rPr>
        <w:t xml:space="preserve">в печатном средстве массовой информации </w:t>
      </w:r>
      <w:r w:rsidR="00D03B7D" w:rsidRPr="0057602C">
        <w:rPr>
          <w:rFonts w:ascii="Times New Roman" w:hAnsi="Times New Roman" w:cs="Times New Roman"/>
          <w:sz w:val="24"/>
          <w:szCs w:val="24"/>
        </w:rPr>
        <w:t xml:space="preserve">«Официальный вестник» </w:t>
      </w:r>
      <w:r w:rsidRPr="0057602C">
        <w:rPr>
          <w:rFonts w:ascii="Times New Roman" w:hAnsi="Times New Roman" w:cs="Times New Roman"/>
          <w:sz w:val="24"/>
          <w:szCs w:val="24"/>
        </w:rPr>
        <w:t xml:space="preserve">и размещению </w:t>
      </w:r>
      <w:r w:rsidR="00D03B7D" w:rsidRPr="0057602C">
        <w:rPr>
          <w:rFonts w:ascii="Times New Roman" w:hAnsi="Times New Roman" w:cs="Times New Roman"/>
          <w:sz w:val="24"/>
          <w:szCs w:val="24"/>
        </w:rPr>
        <w:t xml:space="preserve">на официальном сайте городского округа Электросталь Московской области </w:t>
      </w:r>
      <w:r w:rsidRPr="0057602C">
        <w:rPr>
          <w:rFonts w:ascii="Times New Roman" w:hAnsi="Times New Roman" w:cs="Times New Roman"/>
          <w:sz w:val="24"/>
          <w:szCs w:val="24"/>
        </w:rPr>
        <w:t xml:space="preserve">в </w:t>
      </w:r>
      <w:r w:rsidR="00D03B7D" w:rsidRPr="0057602C">
        <w:rPr>
          <w:rFonts w:ascii="Times New Roman" w:hAnsi="Times New Roman" w:cs="Times New Roman"/>
          <w:sz w:val="24"/>
          <w:szCs w:val="24"/>
        </w:rPr>
        <w:t>информационно-телекоммуникационной сети «</w:t>
      </w:r>
      <w:r w:rsidRPr="0057602C">
        <w:rPr>
          <w:rFonts w:ascii="Times New Roman" w:hAnsi="Times New Roman" w:cs="Times New Roman"/>
          <w:sz w:val="24"/>
          <w:szCs w:val="24"/>
        </w:rPr>
        <w:t>Интернет</w:t>
      </w:r>
      <w:r w:rsidR="00D03B7D" w:rsidRPr="0057602C">
        <w:rPr>
          <w:rFonts w:ascii="Times New Roman" w:hAnsi="Times New Roman" w:cs="Times New Roman"/>
          <w:sz w:val="24"/>
          <w:szCs w:val="24"/>
        </w:rPr>
        <w:t xml:space="preserve">» по адресу : </w:t>
      </w:r>
      <w:r w:rsidR="00D03B7D" w:rsidRPr="0057602C">
        <w:rPr>
          <w:rFonts w:ascii="Times New Roman" w:hAnsi="Times New Roman" w:cs="Times New Roman"/>
          <w:sz w:val="24"/>
          <w:szCs w:val="24"/>
          <w:lang w:val="en-US"/>
        </w:rPr>
        <w:t>www</w:t>
      </w:r>
      <w:r w:rsidR="00D03B7D" w:rsidRPr="0057602C">
        <w:rPr>
          <w:rFonts w:ascii="Times New Roman" w:hAnsi="Times New Roman" w:cs="Times New Roman"/>
          <w:sz w:val="24"/>
          <w:szCs w:val="24"/>
        </w:rPr>
        <w:t>.</w:t>
      </w:r>
      <w:proofErr w:type="spellStart"/>
      <w:r w:rsidR="00D03B7D" w:rsidRPr="0057602C">
        <w:rPr>
          <w:rFonts w:ascii="Times New Roman" w:hAnsi="Times New Roman" w:cs="Times New Roman"/>
          <w:sz w:val="24"/>
          <w:szCs w:val="24"/>
          <w:lang w:val="en-US"/>
        </w:rPr>
        <w:t>electrostal</w:t>
      </w:r>
      <w:proofErr w:type="spellEnd"/>
      <w:r w:rsidR="00D03B7D" w:rsidRPr="0057602C">
        <w:rPr>
          <w:rFonts w:ascii="Times New Roman" w:hAnsi="Times New Roman" w:cs="Times New Roman"/>
          <w:sz w:val="24"/>
          <w:szCs w:val="24"/>
        </w:rPr>
        <w:t>.</w:t>
      </w:r>
      <w:proofErr w:type="spellStart"/>
      <w:r w:rsidR="00D03B7D" w:rsidRPr="0057602C">
        <w:rPr>
          <w:rFonts w:ascii="Times New Roman" w:hAnsi="Times New Roman" w:cs="Times New Roman"/>
          <w:sz w:val="24"/>
          <w:szCs w:val="24"/>
          <w:lang w:val="en-US"/>
        </w:rPr>
        <w:t>ru</w:t>
      </w:r>
      <w:proofErr w:type="spellEnd"/>
      <w:r w:rsidR="00D03B7D" w:rsidRPr="0057602C">
        <w:rPr>
          <w:rFonts w:ascii="Times New Roman" w:hAnsi="Times New Roman" w:cs="Times New Roman"/>
          <w:sz w:val="24"/>
          <w:szCs w:val="24"/>
        </w:rPr>
        <w:t>.</w:t>
      </w:r>
      <w:r w:rsidRPr="0057602C">
        <w:rPr>
          <w:rFonts w:ascii="Times New Roman" w:hAnsi="Times New Roman" w:cs="Times New Roman"/>
          <w:sz w:val="24"/>
          <w:szCs w:val="24"/>
        </w:rPr>
        <w:t xml:space="preserve"> </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xml:space="preserve">5.3. Опубликование решения Совета депутатов </w:t>
      </w:r>
      <w:r w:rsidR="00D03B7D" w:rsidRPr="0057602C">
        <w:rPr>
          <w:rFonts w:ascii="Times New Roman" w:hAnsi="Times New Roman" w:cs="Times New Roman"/>
          <w:color w:val="000000"/>
          <w:sz w:val="24"/>
          <w:szCs w:val="24"/>
        </w:rPr>
        <w:t xml:space="preserve">городского округа Электросталь Московской области </w:t>
      </w:r>
      <w:r w:rsidRPr="0057602C">
        <w:rPr>
          <w:rFonts w:ascii="Times New Roman" w:hAnsi="Times New Roman" w:cs="Times New Roman"/>
          <w:color w:val="000000"/>
          <w:sz w:val="24"/>
          <w:szCs w:val="24"/>
        </w:rPr>
        <w:t xml:space="preserve">и информационного сообщения об объявлении конкурса по отбору кандидатур на должность </w:t>
      </w:r>
      <w:r w:rsidR="00D03B7D" w:rsidRPr="0057602C">
        <w:rPr>
          <w:rFonts w:ascii="Times New Roman" w:hAnsi="Times New Roman" w:cs="Times New Roman"/>
          <w:color w:val="000000"/>
          <w:sz w:val="24"/>
          <w:szCs w:val="24"/>
        </w:rPr>
        <w:t xml:space="preserve">Главы городского округа Электросталь Московской области </w:t>
      </w:r>
      <w:r w:rsidRPr="0057602C">
        <w:rPr>
          <w:rFonts w:ascii="Times New Roman" w:hAnsi="Times New Roman" w:cs="Times New Roman"/>
          <w:color w:val="000000"/>
          <w:sz w:val="24"/>
          <w:szCs w:val="24"/>
        </w:rPr>
        <w:t xml:space="preserve">должно состояться не позднее, чем за 20 дней до дня проведения конкурса. </w:t>
      </w:r>
    </w:p>
    <w:p w:rsidR="00D03B7D"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xml:space="preserve">5.4. Период проведения конкурса определяется с момента опубликования </w:t>
      </w:r>
      <w:r w:rsidR="00D03B7D" w:rsidRPr="0057602C">
        <w:rPr>
          <w:rFonts w:ascii="Times New Roman" w:hAnsi="Times New Roman" w:cs="Times New Roman"/>
          <w:color w:val="000000"/>
          <w:sz w:val="24"/>
          <w:szCs w:val="24"/>
        </w:rPr>
        <w:t>р</w:t>
      </w:r>
      <w:r w:rsidRPr="0057602C">
        <w:rPr>
          <w:rFonts w:ascii="Times New Roman" w:hAnsi="Times New Roman" w:cs="Times New Roman"/>
          <w:color w:val="000000"/>
          <w:sz w:val="24"/>
          <w:szCs w:val="24"/>
        </w:rPr>
        <w:t xml:space="preserve">ешения Совета депутатов </w:t>
      </w:r>
      <w:r w:rsidR="00D03B7D" w:rsidRPr="0057602C">
        <w:rPr>
          <w:rFonts w:ascii="Times New Roman" w:hAnsi="Times New Roman" w:cs="Times New Roman"/>
          <w:color w:val="000000"/>
          <w:sz w:val="24"/>
          <w:szCs w:val="24"/>
        </w:rPr>
        <w:t xml:space="preserve">городского округа Электросталь Московской области </w:t>
      </w:r>
      <w:r w:rsidRPr="0057602C">
        <w:rPr>
          <w:rFonts w:ascii="Times New Roman" w:hAnsi="Times New Roman" w:cs="Times New Roman"/>
          <w:color w:val="000000"/>
          <w:sz w:val="24"/>
          <w:szCs w:val="24"/>
        </w:rPr>
        <w:t xml:space="preserve">и информационного сообщения об объявлении конкурса по отбору кандидатур на </w:t>
      </w:r>
      <w:r w:rsidRPr="0057602C">
        <w:rPr>
          <w:rFonts w:ascii="Times New Roman" w:hAnsi="Times New Roman" w:cs="Times New Roman"/>
          <w:color w:val="000000"/>
          <w:sz w:val="24"/>
          <w:szCs w:val="24"/>
        </w:rPr>
        <w:lastRenderedPageBreak/>
        <w:t xml:space="preserve">должность </w:t>
      </w:r>
      <w:r w:rsidR="00D03B7D" w:rsidRPr="0057602C">
        <w:rPr>
          <w:rFonts w:ascii="Times New Roman" w:hAnsi="Times New Roman" w:cs="Times New Roman"/>
          <w:color w:val="000000"/>
          <w:sz w:val="24"/>
          <w:szCs w:val="24"/>
        </w:rPr>
        <w:t>Главы городского округа Электросталь Московской области</w:t>
      </w:r>
      <w:r w:rsidRPr="0057602C">
        <w:rPr>
          <w:rFonts w:ascii="Times New Roman" w:hAnsi="Times New Roman" w:cs="Times New Roman"/>
          <w:color w:val="000000"/>
          <w:sz w:val="24"/>
          <w:szCs w:val="24"/>
        </w:rPr>
        <w:t>, содержащ</w:t>
      </w:r>
      <w:r w:rsidR="00D03B7D" w:rsidRPr="0057602C">
        <w:rPr>
          <w:rFonts w:ascii="Times New Roman" w:hAnsi="Times New Roman" w:cs="Times New Roman"/>
          <w:color w:val="000000"/>
          <w:sz w:val="24"/>
          <w:szCs w:val="24"/>
        </w:rPr>
        <w:t>его</w:t>
      </w:r>
      <w:r w:rsidRPr="0057602C">
        <w:rPr>
          <w:rFonts w:ascii="Times New Roman" w:hAnsi="Times New Roman" w:cs="Times New Roman"/>
          <w:color w:val="000000"/>
          <w:sz w:val="24"/>
          <w:szCs w:val="24"/>
        </w:rPr>
        <w:t xml:space="preserve"> условия конкурса, сведения о дате, времени и месте его проведения</w:t>
      </w:r>
      <w:r w:rsidR="00D03B7D" w:rsidRPr="0057602C">
        <w:rPr>
          <w:rFonts w:ascii="Times New Roman" w:hAnsi="Times New Roman" w:cs="Times New Roman"/>
          <w:color w:val="000000"/>
          <w:sz w:val="24"/>
          <w:szCs w:val="24"/>
        </w:rPr>
        <w:t xml:space="preserve">, </w:t>
      </w:r>
      <w:r w:rsidRPr="0057602C">
        <w:rPr>
          <w:rFonts w:ascii="Times New Roman" w:hAnsi="Times New Roman" w:cs="Times New Roman"/>
          <w:color w:val="000000"/>
          <w:sz w:val="24"/>
          <w:szCs w:val="24"/>
        </w:rPr>
        <w:t xml:space="preserve"> и считается оконченным после принятия решения конкурсной комиссией об итогах конкурса в день проведения конкурса, определенный этим же </w:t>
      </w:r>
      <w:r w:rsidR="00D03B7D" w:rsidRPr="0057602C">
        <w:rPr>
          <w:rFonts w:ascii="Times New Roman" w:hAnsi="Times New Roman" w:cs="Times New Roman"/>
          <w:color w:val="000000"/>
          <w:sz w:val="24"/>
          <w:szCs w:val="24"/>
        </w:rPr>
        <w:t>р</w:t>
      </w:r>
      <w:r w:rsidRPr="0057602C">
        <w:rPr>
          <w:rFonts w:ascii="Times New Roman" w:hAnsi="Times New Roman" w:cs="Times New Roman"/>
          <w:color w:val="000000"/>
          <w:sz w:val="24"/>
          <w:szCs w:val="24"/>
        </w:rPr>
        <w:t xml:space="preserve">ешением Совета депутатов </w:t>
      </w:r>
      <w:r w:rsidR="00D03B7D" w:rsidRPr="0057602C">
        <w:rPr>
          <w:rFonts w:ascii="Times New Roman" w:hAnsi="Times New Roman" w:cs="Times New Roman"/>
          <w:color w:val="000000"/>
          <w:sz w:val="24"/>
          <w:szCs w:val="24"/>
        </w:rPr>
        <w:t>городского округа Электросталь Московской области.</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5.5. Конкурс проводится в форме рассмотрения документов и сведений, своевременно предоставленных для участия в конкурсе. При рассмотрении документов и сведений, представленных кандидатами, конкурсная комиссия проверяет их соответствие установленным ограничениям, а также достоверность сведений, содержащихся в этих документах.</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xml:space="preserve">5.6. Конкурсная комиссия оставляет за собой право дополнительной проверки представленных документов, а также запроса иной информации о кандидатах. </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5.7. Кандидат считается не прошедшим конкурсный отбор в случае:</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1) признания его судом недееспособным или содержания в местах лишения свободы по приговору суда;</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2) наличия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3) представления подложных документов или заведомо ложных сведений для участия в конкурсе;</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4) непредставления предусмотренных настоящим Положением сведений или представления заведомо недостоверных или неполных сведений.</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5) осуждения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5.1) осуждения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5.2) осуждения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C90D5A"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xml:space="preserve">6) осуждения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w:t>
      </w:r>
      <w:r w:rsidR="00C90D5A">
        <w:rPr>
          <w:rFonts w:ascii="Times New Roman" w:hAnsi="Times New Roman" w:cs="Times New Roman"/>
          <w:color w:val="000000"/>
          <w:sz w:val="24"/>
          <w:szCs w:val="24"/>
        </w:rPr>
        <w:t>под</w:t>
      </w:r>
      <w:r w:rsidRPr="0057602C">
        <w:rPr>
          <w:rFonts w:ascii="Times New Roman" w:hAnsi="Times New Roman" w:cs="Times New Roman"/>
          <w:color w:val="000000"/>
          <w:sz w:val="24"/>
          <w:szCs w:val="24"/>
        </w:rPr>
        <w:t>п</w:t>
      </w:r>
      <w:r w:rsidR="00C90D5A">
        <w:rPr>
          <w:rFonts w:ascii="Times New Roman" w:hAnsi="Times New Roman" w:cs="Times New Roman"/>
          <w:color w:val="000000"/>
          <w:sz w:val="24"/>
          <w:szCs w:val="24"/>
        </w:rPr>
        <w:t>унктов</w:t>
      </w:r>
      <w:r w:rsidRPr="0057602C">
        <w:rPr>
          <w:rFonts w:ascii="Times New Roman" w:hAnsi="Times New Roman" w:cs="Times New Roman"/>
          <w:color w:val="000000"/>
          <w:sz w:val="24"/>
          <w:szCs w:val="24"/>
        </w:rPr>
        <w:t xml:space="preserve"> 5.1 и 5.2 </w:t>
      </w:r>
      <w:r w:rsidR="00C90D5A">
        <w:rPr>
          <w:rFonts w:ascii="Times New Roman" w:hAnsi="Times New Roman" w:cs="Times New Roman"/>
          <w:color w:val="000000"/>
          <w:sz w:val="24"/>
          <w:szCs w:val="24"/>
        </w:rPr>
        <w:t>подпункта 5 пункта 5.</w:t>
      </w:r>
      <w:r w:rsidR="005A3751">
        <w:rPr>
          <w:rFonts w:ascii="Times New Roman" w:hAnsi="Times New Roman" w:cs="Times New Roman"/>
          <w:color w:val="000000"/>
          <w:sz w:val="24"/>
          <w:szCs w:val="24"/>
        </w:rPr>
        <w:t>7</w:t>
      </w:r>
      <w:r w:rsidR="00C90D5A">
        <w:rPr>
          <w:rFonts w:ascii="Times New Roman" w:hAnsi="Times New Roman" w:cs="Times New Roman"/>
          <w:color w:val="000000"/>
          <w:sz w:val="24"/>
          <w:szCs w:val="24"/>
        </w:rPr>
        <w:t xml:space="preserve"> </w:t>
      </w:r>
      <w:r w:rsidRPr="0057602C">
        <w:rPr>
          <w:rFonts w:ascii="Times New Roman" w:hAnsi="Times New Roman" w:cs="Times New Roman"/>
          <w:color w:val="000000"/>
          <w:sz w:val="24"/>
          <w:szCs w:val="24"/>
        </w:rPr>
        <w:t xml:space="preserve">настоящего </w:t>
      </w:r>
      <w:r w:rsidR="00C90D5A">
        <w:rPr>
          <w:rFonts w:ascii="Times New Roman" w:hAnsi="Times New Roman" w:cs="Times New Roman"/>
          <w:color w:val="000000"/>
          <w:sz w:val="24"/>
          <w:szCs w:val="24"/>
        </w:rPr>
        <w:t>Положения</w:t>
      </w:r>
      <w:r w:rsidRPr="0057602C">
        <w:rPr>
          <w:rFonts w:ascii="Times New Roman" w:hAnsi="Times New Roman" w:cs="Times New Roman"/>
          <w:color w:val="000000"/>
          <w:sz w:val="24"/>
          <w:szCs w:val="24"/>
        </w:rPr>
        <w:t>;</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7) наложения административного наказания за совершение административных правонарушений, предусмотренных ст</w:t>
      </w:r>
      <w:r w:rsidR="00C90D5A">
        <w:rPr>
          <w:rFonts w:ascii="Times New Roman" w:hAnsi="Times New Roman" w:cs="Times New Roman"/>
          <w:color w:val="000000"/>
          <w:sz w:val="24"/>
          <w:szCs w:val="24"/>
        </w:rPr>
        <w:t>атьями</w:t>
      </w:r>
      <w:r w:rsidRPr="0057602C">
        <w:rPr>
          <w:rFonts w:ascii="Times New Roman" w:hAnsi="Times New Roman" w:cs="Times New Roman"/>
          <w:color w:val="000000"/>
          <w:sz w:val="24"/>
          <w:szCs w:val="24"/>
        </w:rPr>
        <w:t xml:space="preserve"> 20.3 и 20.29 Кодекса Российской Федерации об административных правонарушениях, если конкурс проводится до окончания срока, в течение которого лицо считается подвергнутым административному наказанию.</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xml:space="preserve">5.8. При наличии в отношении кандидата вступившего в силу решения суда о лишении его права занимать государственные и (или) муниципальные должности в течение определенного срока этот кандидат не может быть выдвинут кандидатом для избрания на должность </w:t>
      </w:r>
      <w:r w:rsidR="00D03B7D" w:rsidRPr="0057602C">
        <w:rPr>
          <w:rFonts w:ascii="Times New Roman" w:hAnsi="Times New Roman" w:cs="Times New Roman"/>
          <w:color w:val="000000"/>
          <w:sz w:val="24"/>
          <w:szCs w:val="24"/>
        </w:rPr>
        <w:t>Главы городского округа Электросталь Московской области</w:t>
      </w:r>
      <w:r w:rsidRPr="0057602C">
        <w:rPr>
          <w:rFonts w:ascii="Times New Roman" w:hAnsi="Times New Roman" w:cs="Times New Roman"/>
          <w:color w:val="000000"/>
          <w:sz w:val="24"/>
          <w:szCs w:val="24"/>
        </w:rPr>
        <w:t>, если такое избрание проводится до истечения указанного срока.</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5.9. Гражданин Российской Федерации, замещавший должность главы муниципального образования и отрешенный от должности главы муниципального образования высшим должностным лицом субъекта Р</w:t>
      </w:r>
      <w:r w:rsidR="00C90D5A">
        <w:rPr>
          <w:rFonts w:ascii="Times New Roman" w:hAnsi="Times New Roman" w:cs="Times New Roman"/>
          <w:color w:val="000000"/>
          <w:sz w:val="24"/>
          <w:szCs w:val="24"/>
        </w:rPr>
        <w:t>оссийской Федерации</w:t>
      </w:r>
      <w:r w:rsidRPr="0057602C">
        <w:rPr>
          <w:rFonts w:ascii="Times New Roman" w:hAnsi="Times New Roman" w:cs="Times New Roman"/>
          <w:color w:val="000000"/>
          <w:sz w:val="24"/>
          <w:szCs w:val="24"/>
        </w:rPr>
        <w:t xml:space="preserve"> (руководителем высшего исполнительного органа государственной власти Р</w:t>
      </w:r>
      <w:r w:rsidR="00C90D5A">
        <w:rPr>
          <w:rFonts w:ascii="Times New Roman" w:hAnsi="Times New Roman" w:cs="Times New Roman"/>
          <w:color w:val="000000"/>
          <w:sz w:val="24"/>
          <w:szCs w:val="24"/>
        </w:rPr>
        <w:t xml:space="preserve">оссийской </w:t>
      </w:r>
      <w:r w:rsidRPr="0057602C">
        <w:rPr>
          <w:rFonts w:ascii="Times New Roman" w:hAnsi="Times New Roman" w:cs="Times New Roman"/>
          <w:color w:val="000000"/>
          <w:sz w:val="24"/>
          <w:szCs w:val="24"/>
        </w:rPr>
        <w:t>Ф</w:t>
      </w:r>
      <w:r w:rsidR="00C90D5A">
        <w:rPr>
          <w:rFonts w:ascii="Times New Roman" w:hAnsi="Times New Roman" w:cs="Times New Roman"/>
          <w:color w:val="000000"/>
          <w:sz w:val="24"/>
          <w:szCs w:val="24"/>
        </w:rPr>
        <w:t>едерации</w:t>
      </w:r>
      <w:r w:rsidRPr="0057602C">
        <w:rPr>
          <w:rFonts w:ascii="Times New Roman" w:hAnsi="Times New Roman" w:cs="Times New Roman"/>
          <w:color w:val="000000"/>
          <w:sz w:val="24"/>
          <w:szCs w:val="24"/>
        </w:rPr>
        <w:t xml:space="preserve">) не может быть выдвинут кандидатом для избрания на должность </w:t>
      </w:r>
      <w:r w:rsidR="00D03B7D" w:rsidRPr="0057602C">
        <w:rPr>
          <w:rFonts w:ascii="Times New Roman" w:hAnsi="Times New Roman" w:cs="Times New Roman"/>
          <w:color w:val="000000"/>
          <w:sz w:val="24"/>
          <w:szCs w:val="24"/>
        </w:rPr>
        <w:t>Главы городского округа Электросталь Московской области</w:t>
      </w:r>
      <w:r w:rsidRPr="0057602C">
        <w:rPr>
          <w:rFonts w:ascii="Times New Roman" w:hAnsi="Times New Roman" w:cs="Times New Roman"/>
          <w:color w:val="000000"/>
          <w:sz w:val="24"/>
          <w:szCs w:val="24"/>
        </w:rPr>
        <w:t>.</w:t>
      </w:r>
    </w:p>
    <w:p w:rsidR="009230BA" w:rsidRPr="0057602C" w:rsidRDefault="009230BA" w:rsidP="006516CA">
      <w:pPr>
        <w:autoSpaceDE w:val="0"/>
        <w:autoSpaceDN w:val="0"/>
        <w:adjustRightInd w:val="0"/>
        <w:spacing w:after="0" w:line="240" w:lineRule="auto"/>
        <w:jc w:val="both"/>
        <w:rPr>
          <w:rFonts w:ascii="Times New Roman" w:hAnsi="Times New Roman" w:cs="Times New Roman"/>
          <w:color w:val="000000"/>
          <w:sz w:val="24"/>
          <w:szCs w:val="24"/>
        </w:rPr>
      </w:pPr>
    </w:p>
    <w:p w:rsidR="009230BA" w:rsidRPr="0057602C" w:rsidRDefault="009230BA" w:rsidP="006516CA">
      <w:pPr>
        <w:autoSpaceDE w:val="0"/>
        <w:autoSpaceDN w:val="0"/>
        <w:adjustRightInd w:val="0"/>
        <w:spacing w:after="0" w:line="240" w:lineRule="auto"/>
        <w:jc w:val="center"/>
        <w:rPr>
          <w:rFonts w:ascii="Times New Roman" w:hAnsi="Times New Roman" w:cs="Times New Roman"/>
          <w:b/>
          <w:color w:val="000000"/>
          <w:sz w:val="24"/>
          <w:szCs w:val="24"/>
        </w:rPr>
      </w:pPr>
      <w:r w:rsidRPr="0057602C">
        <w:rPr>
          <w:rFonts w:ascii="Times New Roman" w:hAnsi="Times New Roman" w:cs="Times New Roman"/>
          <w:b/>
          <w:color w:val="000000"/>
          <w:sz w:val="24"/>
          <w:szCs w:val="24"/>
        </w:rPr>
        <w:lastRenderedPageBreak/>
        <w:t>6. Решение конкурсной комиссии и порядок оформления результатов конкурса</w:t>
      </w:r>
    </w:p>
    <w:p w:rsidR="009230BA" w:rsidRPr="006516CA" w:rsidRDefault="009230BA" w:rsidP="006516CA">
      <w:pPr>
        <w:autoSpaceDE w:val="0"/>
        <w:autoSpaceDN w:val="0"/>
        <w:adjustRightInd w:val="0"/>
        <w:spacing w:after="0" w:line="240" w:lineRule="auto"/>
        <w:rPr>
          <w:rFonts w:ascii="Times New Roman" w:hAnsi="Times New Roman" w:cs="Times New Roman"/>
          <w:color w:val="000000"/>
          <w:sz w:val="24"/>
          <w:szCs w:val="24"/>
        </w:rPr>
      </w:pP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xml:space="preserve">6.1. Определение результатов конкурса осуществляется на закрытом заседании комиссии путем проведения открытого поименного голосования членов комиссии по каждому кандидату большинством голосов от установленной численности. </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6.2. По итогам проведенного конкурса конкурсная комиссия принимает одно из следующих решений:</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xml:space="preserve">- о кандидатах, прошедших конкурсный отбор на должность </w:t>
      </w:r>
      <w:r w:rsidR="00D03B7D" w:rsidRPr="0057602C">
        <w:rPr>
          <w:rFonts w:ascii="Times New Roman" w:hAnsi="Times New Roman" w:cs="Times New Roman"/>
          <w:color w:val="000000"/>
          <w:sz w:val="24"/>
          <w:szCs w:val="24"/>
        </w:rPr>
        <w:t>Главы городского округа Электросталь Московской области</w:t>
      </w:r>
      <w:r w:rsidRPr="0057602C">
        <w:rPr>
          <w:rFonts w:ascii="Times New Roman" w:hAnsi="Times New Roman" w:cs="Times New Roman"/>
          <w:color w:val="000000"/>
          <w:sz w:val="24"/>
          <w:szCs w:val="24"/>
        </w:rPr>
        <w:t>;</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о признании конкурса несостоявшимся.</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Мотивированное решение конкурсной комиссии о признании кандидата не прошедшим конкурсный отбор по основаниям, указанным в настоящем Положении, оформляется протоколом заседания конкурсной комиссии.</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6.3. Решение подписывают все принявшие участие в голосовании члены комиссии. При равенстве голосов членов конкурсной комиссии решающим является голос ее председателя.</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6.4. Член конкурсной комиссии, не согласный с решением конкурсной комиссии, вправе выразить в письменной форме свое особое мнение, которое должно быть приложено к решению конкурсной комиссии.</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xml:space="preserve">6.5. Решение конкурсной комиссии о кандидатах, прошедших конкурсный отбор, направляется в Совет депутатов </w:t>
      </w:r>
      <w:r w:rsidR="00D03B7D" w:rsidRPr="0057602C">
        <w:rPr>
          <w:rFonts w:ascii="Times New Roman" w:hAnsi="Times New Roman" w:cs="Times New Roman"/>
          <w:color w:val="000000"/>
          <w:sz w:val="24"/>
          <w:szCs w:val="24"/>
        </w:rPr>
        <w:t xml:space="preserve">городского округа Электросталь Московской области </w:t>
      </w:r>
      <w:r w:rsidRPr="0057602C">
        <w:rPr>
          <w:rFonts w:ascii="Times New Roman" w:hAnsi="Times New Roman" w:cs="Times New Roman"/>
          <w:color w:val="000000"/>
          <w:sz w:val="24"/>
          <w:szCs w:val="24"/>
        </w:rPr>
        <w:t xml:space="preserve">для принятия решения об избрании </w:t>
      </w:r>
      <w:r w:rsidR="00D03B7D" w:rsidRPr="0057602C">
        <w:rPr>
          <w:rFonts w:ascii="Times New Roman" w:hAnsi="Times New Roman" w:cs="Times New Roman"/>
          <w:color w:val="000000"/>
          <w:sz w:val="24"/>
          <w:szCs w:val="24"/>
        </w:rPr>
        <w:t>Главы городского округа Электросталь Московской области</w:t>
      </w:r>
      <w:r w:rsidRPr="0057602C">
        <w:rPr>
          <w:rFonts w:ascii="Times New Roman" w:hAnsi="Times New Roman" w:cs="Times New Roman"/>
          <w:color w:val="000000"/>
          <w:sz w:val="24"/>
          <w:szCs w:val="24"/>
        </w:rPr>
        <w:t>.</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xml:space="preserve">6.6. Вместе с решением в Совет депутатов </w:t>
      </w:r>
      <w:r w:rsidR="00D03B7D" w:rsidRPr="0057602C">
        <w:rPr>
          <w:rFonts w:ascii="Times New Roman" w:hAnsi="Times New Roman" w:cs="Times New Roman"/>
          <w:color w:val="000000"/>
          <w:sz w:val="24"/>
          <w:szCs w:val="24"/>
        </w:rPr>
        <w:t xml:space="preserve">городского округа Электросталь Московской области </w:t>
      </w:r>
      <w:r w:rsidRPr="0057602C">
        <w:rPr>
          <w:rFonts w:ascii="Times New Roman" w:hAnsi="Times New Roman" w:cs="Times New Roman"/>
          <w:color w:val="000000"/>
          <w:sz w:val="24"/>
          <w:szCs w:val="24"/>
        </w:rPr>
        <w:t>предоставляются справки на кандидатов, прошедших конкурсный отбор, содержащие краткую характеристику кандидатов.</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xml:space="preserve">6.7. Принятое решение, справки и документы кандидатов, прошедших конкурсный отбор, иные материалы конкурсных испытаний направляются конкурсной комиссией в Совет депутатов </w:t>
      </w:r>
      <w:r w:rsidR="00D03B7D" w:rsidRPr="0057602C">
        <w:rPr>
          <w:rFonts w:ascii="Times New Roman" w:hAnsi="Times New Roman" w:cs="Times New Roman"/>
          <w:color w:val="000000"/>
          <w:sz w:val="24"/>
          <w:szCs w:val="24"/>
        </w:rPr>
        <w:t xml:space="preserve">городского округа Электросталь Московской области </w:t>
      </w:r>
      <w:r w:rsidRPr="0057602C">
        <w:rPr>
          <w:rFonts w:ascii="Times New Roman" w:hAnsi="Times New Roman" w:cs="Times New Roman"/>
          <w:color w:val="000000"/>
          <w:sz w:val="24"/>
          <w:szCs w:val="24"/>
        </w:rPr>
        <w:t>не позднее 3 (трех) дней со дня принятия решения.</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6.8. О результатах решения комиссии кандидаты информируются в письменной форме не позднее чем через 2 (два) дня со дня принятия комиссией решения о результатах конкурса.</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xml:space="preserve">6.9. Совет депутатов </w:t>
      </w:r>
      <w:r w:rsidR="00D03B7D" w:rsidRPr="0057602C">
        <w:rPr>
          <w:rFonts w:ascii="Times New Roman" w:hAnsi="Times New Roman" w:cs="Times New Roman"/>
          <w:color w:val="000000"/>
          <w:sz w:val="24"/>
          <w:szCs w:val="24"/>
        </w:rPr>
        <w:t xml:space="preserve">городского округа Электросталь Московской области </w:t>
      </w:r>
      <w:r w:rsidRPr="0057602C">
        <w:rPr>
          <w:rFonts w:ascii="Times New Roman" w:hAnsi="Times New Roman" w:cs="Times New Roman"/>
          <w:color w:val="000000"/>
          <w:sz w:val="24"/>
          <w:szCs w:val="24"/>
        </w:rPr>
        <w:t xml:space="preserve">на основании решения конкурсной комиссии и материалов, указанных в </w:t>
      </w:r>
      <w:proofErr w:type="gramStart"/>
      <w:r w:rsidRPr="0057602C">
        <w:rPr>
          <w:rFonts w:ascii="Times New Roman" w:hAnsi="Times New Roman" w:cs="Times New Roman"/>
          <w:color w:val="000000"/>
          <w:sz w:val="24"/>
          <w:szCs w:val="24"/>
        </w:rPr>
        <w:t>п</w:t>
      </w:r>
      <w:r w:rsidR="00C90D5A">
        <w:rPr>
          <w:rFonts w:ascii="Times New Roman" w:hAnsi="Times New Roman" w:cs="Times New Roman"/>
          <w:color w:val="000000"/>
          <w:sz w:val="24"/>
          <w:szCs w:val="24"/>
        </w:rPr>
        <w:t xml:space="preserve">унктах </w:t>
      </w:r>
      <w:r w:rsidRPr="0057602C">
        <w:rPr>
          <w:rFonts w:ascii="Times New Roman" w:hAnsi="Times New Roman" w:cs="Times New Roman"/>
          <w:color w:val="000000"/>
          <w:sz w:val="24"/>
          <w:szCs w:val="24"/>
        </w:rPr>
        <w:t xml:space="preserve"> 6.6</w:t>
      </w:r>
      <w:proofErr w:type="gramEnd"/>
      <w:r w:rsidRPr="0057602C">
        <w:rPr>
          <w:rFonts w:ascii="Times New Roman" w:hAnsi="Times New Roman" w:cs="Times New Roman"/>
          <w:color w:val="000000"/>
          <w:sz w:val="24"/>
          <w:szCs w:val="24"/>
        </w:rPr>
        <w:t xml:space="preserve">, 6.7 настоящего Положения избирает Главу городского округа </w:t>
      </w:r>
      <w:r w:rsidR="00D03B7D" w:rsidRPr="0057602C">
        <w:rPr>
          <w:rFonts w:ascii="Times New Roman" w:hAnsi="Times New Roman" w:cs="Times New Roman"/>
          <w:color w:val="000000"/>
          <w:sz w:val="24"/>
          <w:szCs w:val="24"/>
        </w:rPr>
        <w:t>Электросталь</w:t>
      </w:r>
      <w:r w:rsidRPr="0057602C">
        <w:rPr>
          <w:rFonts w:ascii="Times New Roman" w:hAnsi="Times New Roman" w:cs="Times New Roman"/>
          <w:color w:val="000000"/>
          <w:sz w:val="24"/>
          <w:szCs w:val="24"/>
        </w:rPr>
        <w:t xml:space="preserve"> Московской области путём открытого голосования большинством голосов от установленной численности депутатов.</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xml:space="preserve">6.10. Конкурс считается несостоявшимся в случае: </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если в указанный в п</w:t>
      </w:r>
      <w:r w:rsidR="00FA42F3">
        <w:rPr>
          <w:rFonts w:ascii="Times New Roman" w:hAnsi="Times New Roman" w:cs="Times New Roman"/>
          <w:color w:val="000000"/>
          <w:sz w:val="24"/>
          <w:szCs w:val="24"/>
        </w:rPr>
        <w:t>ункте</w:t>
      </w:r>
      <w:r w:rsidRPr="0057602C">
        <w:rPr>
          <w:rFonts w:ascii="Times New Roman" w:hAnsi="Times New Roman" w:cs="Times New Roman"/>
          <w:color w:val="000000"/>
          <w:sz w:val="24"/>
          <w:szCs w:val="24"/>
        </w:rPr>
        <w:t xml:space="preserve"> 3.10. настоящего Положения срок в комиссию не представлены документы на участие в конкурсе ни одним кандидатом;</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в случае наличия только одного кандидата, подавшего заявление на участие в конкурсе;</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xml:space="preserve">- если в результате проведения конкурса все кандидаты признаны не прошедшими конкурс по отбору кандидатур на должность </w:t>
      </w:r>
      <w:r w:rsidR="00CC7531" w:rsidRPr="0057602C">
        <w:rPr>
          <w:rFonts w:ascii="Times New Roman" w:hAnsi="Times New Roman" w:cs="Times New Roman"/>
          <w:color w:val="000000"/>
          <w:sz w:val="24"/>
          <w:szCs w:val="24"/>
        </w:rPr>
        <w:t>Главы городского округа Электросталь Московской области</w:t>
      </w:r>
      <w:r w:rsidRPr="0057602C">
        <w:rPr>
          <w:rFonts w:ascii="Times New Roman" w:hAnsi="Times New Roman" w:cs="Times New Roman"/>
          <w:color w:val="000000"/>
          <w:sz w:val="24"/>
          <w:szCs w:val="24"/>
        </w:rPr>
        <w:t>;</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u w:val="single"/>
        </w:rPr>
      </w:pPr>
      <w:r w:rsidRPr="0057602C">
        <w:rPr>
          <w:rFonts w:ascii="Times New Roman" w:hAnsi="Times New Roman" w:cs="Times New Roman"/>
          <w:color w:val="000000"/>
          <w:sz w:val="24"/>
          <w:szCs w:val="24"/>
        </w:rPr>
        <w:t xml:space="preserve">- если на любом из этапов проведения конкурса остался только один кандидат на должность </w:t>
      </w:r>
      <w:r w:rsidR="00CC7531" w:rsidRPr="0057602C">
        <w:rPr>
          <w:rFonts w:ascii="Times New Roman" w:hAnsi="Times New Roman" w:cs="Times New Roman"/>
          <w:color w:val="000000"/>
          <w:sz w:val="24"/>
          <w:szCs w:val="24"/>
        </w:rPr>
        <w:t>Главы городского округа Электросталь Московской области</w:t>
      </w:r>
      <w:r w:rsidRPr="0057602C">
        <w:rPr>
          <w:rFonts w:ascii="Times New Roman" w:hAnsi="Times New Roman" w:cs="Times New Roman"/>
          <w:color w:val="000000"/>
          <w:sz w:val="24"/>
          <w:szCs w:val="24"/>
          <w:u w:val="single"/>
        </w:rPr>
        <w:t>;</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xml:space="preserve">- если в установленную решением Совета депутатов об объявлении конкурса дату не проведен конкурс по отбору кандидатур на должность </w:t>
      </w:r>
      <w:r w:rsidR="00CC7531" w:rsidRPr="0057602C">
        <w:rPr>
          <w:rFonts w:ascii="Times New Roman" w:hAnsi="Times New Roman" w:cs="Times New Roman"/>
          <w:color w:val="000000"/>
          <w:sz w:val="24"/>
          <w:szCs w:val="24"/>
        </w:rPr>
        <w:t>Главы городского округа Электросталь Московской области</w:t>
      </w:r>
      <w:r w:rsidRPr="0057602C">
        <w:rPr>
          <w:rFonts w:ascii="Times New Roman" w:hAnsi="Times New Roman" w:cs="Times New Roman"/>
          <w:color w:val="000000"/>
          <w:sz w:val="24"/>
          <w:szCs w:val="24"/>
        </w:rPr>
        <w:t>.</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lastRenderedPageBreak/>
        <w:t>6.11. В случае признания конкурса несостоявшимся в соответствии с п</w:t>
      </w:r>
      <w:r w:rsidR="00FA42F3">
        <w:rPr>
          <w:rFonts w:ascii="Times New Roman" w:hAnsi="Times New Roman" w:cs="Times New Roman"/>
          <w:color w:val="000000"/>
          <w:sz w:val="24"/>
          <w:szCs w:val="24"/>
        </w:rPr>
        <w:t>унктом</w:t>
      </w:r>
      <w:r w:rsidRPr="0057602C">
        <w:rPr>
          <w:rFonts w:ascii="Times New Roman" w:hAnsi="Times New Roman" w:cs="Times New Roman"/>
          <w:color w:val="000000"/>
          <w:sz w:val="24"/>
          <w:szCs w:val="24"/>
        </w:rPr>
        <w:t xml:space="preserve"> 6.10. </w:t>
      </w:r>
      <w:r w:rsidR="00FA42F3">
        <w:rPr>
          <w:rFonts w:ascii="Times New Roman" w:hAnsi="Times New Roman" w:cs="Times New Roman"/>
          <w:color w:val="000000"/>
          <w:sz w:val="24"/>
          <w:szCs w:val="24"/>
        </w:rPr>
        <w:t xml:space="preserve">настоящего </w:t>
      </w:r>
      <w:proofErr w:type="gramStart"/>
      <w:r w:rsidRPr="0057602C">
        <w:rPr>
          <w:rFonts w:ascii="Times New Roman" w:hAnsi="Times New Roman" w:cs="Times New Roman"/>
          <w:color w:val="000000"/>
          <w:sz w:val="24"/>
          <w:szCs w:val="24"/>
        </w:rPr>
        <w:t>Положения</w:t>
      </w:r>
      <w:r w:rsidR="00FA42F3">
        <w:rPr>
          <w:rFonts w:ascii="Times New Roman" w:hAnsi="Times New Roman" w:cs="Times New Roman"/>
          <w:color w:val="000000"/>
          <w:sz w:val="24"/>
          <w:szCs w:val="24"/>
        </w:rPr>
        <w:t xml:space="preserve">, </w:t>
      </w:r>
      <w:r w:rsidRPr="0057602C">
        <w:rPr>
          <w:rFonts w:ascii="Times New Roman" w:hAnsi="Times New Roman" w:cs="Times New Roman"/>
          <w:color w:val="000000"/>
          <w:sz w:val="24"/>
          <w:szCs w:val="24"/>
        </w:rPr>
        <w:t xml:space="preserve"> объявляется</w:t>
      </w:r>
      <w:proofErr w:type="gramEnd"/>
      <w:r w:rsidRPr="0057602C">
        <w:rPr>
          <w:rFonts w:ascii="Times New Roman" w:hAnsi="Times New Roman" w:cs="Times New Roman"/>
          <w:color w:val="000000"/>
          <w:sz w:val="24"/>
          <w:szCs w:val="24"/>
        </w:rPr>
        <w:t xml:space="preserve"> новый конкурс по отбору кандидатур на должность </w:t>
      </w:r>
      <w:r w:rsidR="00CC7531" w:rsidRPr="0057602C">
        <w:rPr>
          <w:rFonts w:ascii="Times New Roman" w:hAnsi="Times New Roman" w:cs="Times New Roman"/>
          <w:color w:val="000000"/>
          <w:sz w:val="24"/>
          <w:szCs w:val="24"/>
        </w:rPr>
        <w:t xml:space="preserve">Главы городского округа Электросталь Московской области </w:t>
      </w:r>
      <w:r w:rsidRPr="0057602C">
        <w:rPr>
          <w:rFonts w:ascii="Times New Roman" w:hAnsi="Times New Roman" w:cs="Times New Roman"/>
          <w:color w:val="000000"/>
          <w:sz w:val="24"/>
          <w:szCs w:val="24"/>
        </w:rPr>
        <w:t>в порядке, установленном настоящим Положением.</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xml:space="preserve">6.12. Кандидат, избранный </w:t>
      </w:r>
      <w:r w:rsidR="00CC7531" w:rsidRPr="0057602C">
        <w:rPr>
          <w:rFonts w:ascii="Times New Roman" w:hAnsi="Times New Roman" w:cs="Times New Roman"/>
          <w:color w:val="000000"/>
          <w:sz w:val="24"/>
          <w:szCs w:val="24"/>
        </w:rPr>
        <w:t>Главой городского округа Электросталь Московской области</w:t>
      </w:r>
      <w:r w:rsidRPr="0057602C">
        <w:rPr>
          <w:rFonts w:ascii="Times New Roman" w:hAnsi="Times New Roman" w:cs="Times New Roman"/>
          <w:color w:val="000000"/>
          <w:sz w:val="24"/>
          <w:szCs w:val="24"/>
        </w:rPr>
        <w:t xml:space="preserve">, обязан в пятидневный срок после принятия Советом депутатов </w:t>
      </w:r>
      <w:r w:rsidR="00CC7531" w:rsidRPr="0057602C">
        <w:rPr>
          <w:rFonts w:ascii="Times New Roman" w:hAnsi="Times New Roman" w:cs="Times New Roman"/>
          <w:color w:val="000000"/>
          <w:sz w:val="24"/>
          <w:szCs w:val="24"/>
        </w:rPr>
        <w:t>городского округа Электросталь Московской области</w:t>
      </w:r>
      <w:r w:rsidRPr="0057602C">
        <w:rPr>
          <w:rFonts w:ascii="Times New Roman" w:hAnsi="Times New Roman" w:cs="Times New Roman"/>
          <w:i/>
          <w:color w:val="000000"/>
          <w:sz w:val="24"/>
          <w:szCs w:val="24"/>
        </w:rPr>
        <w:t xml:space="preserve"> </w:t>
      </w:r>
      <w:r w:rsidRPr="0057602C">
        <w:rPr>
          <w:rFonts w:ascii="Times New Roman" w:hAnsi="Times New Roman" w:cs="Times New Roman"/>
          <w:color w:val="000000"/>
          <w:sz w:val="24"/>
          <w:szCs w:val="24"/>
        </w:rPr>
        <w:t xml:space="preserve">об избрании </w:t>
      </w:r>
      <w:r w:rsidR="00CC7531" w:rsidRPr="0057602C">
        <w:rPr>
          <w:rFonts w:ascii="Times New Roman" w:hAnsi="Times New Roman" w:cs="Times New Roman"/>
          <w:color w:val="000000"/>
          <w:sz w:val="24"/>
          <w:szCs w:val="24"/>
        </w:rPr>
        <w:t>Главы городского округа Электросталь Московской области</w:t>
      </w:r>
      <w:r w:rsidRPr="0057602C">
        <w:rPr>
          <w:rFonts w:ascii="Times New Roman" w:hAnsi="Times New Roman" w:cs="Times New Roman"/>
          <w:i/>
          <w:color w:val="000000"/>
          <w:sz w:val="24"/>
          <w:szCs w:val="24"/>
        </w:rPr>
        <w:t xml:space="preserve"> </w:t>
      </w:r>
      <w:r w:rsidRPr="0057602C">
        <w:rPr>
          <w:rFonts w:ascii="Times New Roman" w:hAnsi="Times New Roman" w:cs="Times New Roman"/>
          <w:color w:val="000000"/>
          <w:sz w:val="24"/>
          <w:szCs w:val="24"/>
        </w:rPr>
        <w:t xml:space="preserve">представить в Совет депутатов </w:t>
      </w:r>
      <w:r w:rsidR="00CC7531" w:rsidRPr="0057602C">
        <w:rPr>
          <w:rFonts w:ascii="Times New Roman" w:hAnsi="Times New Roman" w:cs="Times New Roman"/>
          <w:color w:val="000000"/>
          <w:sz w:val="24"/>
          <w:szCs w:val="24"/>
        </w:rPr>
        <w:t xml:space="preserve">городского округа Электросталь Московской области </w:t>
      </w:r>
      <w:r w:rsidRPr="0057602C">
        <w:rPr>
          <w:rFonts w:ascii="Times New Roman" w:hAnsi="Times New Roman" w:cs="Times New Roman"/>
          <w:color w:val="000000"/>
          <w:sz w:val="24"/>
          <w:szCs w:val="24"/>
        </w:rPr>
        <w:t>копию приказа (иного документа) об освобождении его от обязанностей, несовместимых со статусом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xml:space="preserve">6.13. В случае, если кандидат, избранный </w:t>
      </w:r>
      <w:r w:rsidR="00CC7531" w:rsidRPr="0057602C">
        <w:rPr>
          <w:rFonts w:ascii="Times New Roman" w:hAnsi="Times New Roman" w:cs="Times New Roman"/>
          <w:color w:val="000000"/>
          <w:sz w:val="24"/>
          <w:szCs w:val="24"/>
        </w:rPr>
        <w:t>Главой городского округа Электросталь Московской области</w:t>
      </w:r>
      <w:r w:rsidRPr="0057602C">
        <w:rPr>
          <w:rFonts w:ascii="Times New Roman" w:hAnsi="Times New Roman" w:cs="Times New Roman"/>
          <w:color w:val="000000"/>
          <w:sz w:val="24"/>
          <w:szCs w:val="24"/>
        </w:rPr>
        <w:t>, не выполнит требование, предусмотренное п</w:t>
      </w:r>
      <w:r w:rsidR="00FA42F3">
        <w:rPr>
          <w:rFonts w:ascii="Times New Roman" w:hAnsi="Times New Roman" w:cs="Times New Roman"/>
          <w:color w:val="000000"/>
          <w:sz w:val="24"/>
          <w:szCs w:val="24"/>
        </w:rPr>
        <w:t>унктом</w:t>
      </w:r>
      <w:r w:rsidRPr="0057602C">
        <w:rPr>
          <w:rFonts w:ascii="Times New Roman" w:hAnsi="Times New Roman" w:cs="Times New Roman"/>
          <w:color w:val="000000"/>
          <w:sz w:val="24"/>
          <w:szCs w:val="24"/>
        </w:rPr>
        <w:t xml:space="preserve"> 6.12</w:t>
      </w:r>
      <w:r w:rsidR="00FA42F3">
        <w:rPr>
          <w:rFonts w:ascii="Times New Roman" w:hAnsi="Times New Roman" w:cs="Times New Roman"/>
          <w:color w:val="000000"/>
          <w:sz w:val="24"/>
          <w:szCs w:val="24"/>
        </w:rPr>
        <w:t xml:space="preserve"> настоящего Положения, </w:t>
      </w:r>
      <w:r w:rsidRPr="0057602C">
        <w:rPr>
          <w:rFonts w:ascii="Times New Roman" w:hAnsi="Times New Roman" w:cs="Times New Roman"/>
          <w:color w:val="000000"/>
          <w:sz w:val="24"/>
          <w:szCs w:val="24"/>
        </w:rPr>
        <w:t xml:space="preserve">Совет депутатов </w:t>
      </w:r>
      <w:r w:rsidR="00CC7531" w:rsidRPr="0057602C">
        <w:rPr>
          <w:rFonts w:ascii="Times New Roman" w:hAnsi="Times New Roman" w:cs="Times New Roman"/>
          <w:color w:val="000000"/>
          <w:sz w:val="24"/>
          <w:szCs w:val="24"/>
        </w:rPr>
        <w:t>городского округа Электросталь Московской области</w:t>
      </w:r>
      <w:r w:rsidRPr="0057602C">
        <w:rPr>
          <w:rFonts w:ascii="Times New Roman" w:hAnsi="Times New Roman" w:cs="Times New Roman"/>
          <w:i/>
          <w:color w:val="000000"/>
          <w:sz w:val="24"/>
          <w:szCs w:val="24"/>
        </w:rPr>
        <w:t xml:space="preserve"> </w:t>
      </w:r>
      <w:r w:rsidRPr="0057602C">
        <w:rPr>
          <w:rFonts w:ascii="Times New Roman" w:hAnsi="Times New Roman" w:cs="Times New Roman"/>
          <w:color w:val="000000"/>
          <w:sz w:val="24"/>
          <w:szCs w:val="24"/>
        </w:rPr>
        <w:t xml:space="preserve">отменяет свое решение об избрании </w:t>
      </w:r>
      <w:r w:rsidR="00CC7531" w:rsidRPr="0057602C">
        <w:rPr>
          <w:rFonts w:ascii="Times New Roman" w:hAnsi="Times New Roman" w:cs="Times New Roman"/>
          <w:color w:val="000000"/>
          <w:sz w:val="24"/>
          <w:szCs w:val="24"/>
        </w:rPr>
        <w:t>Главы городского округа Электросталь Московской области</w:t>
      </w:r>
      <w:r w:rsidRPr="0057602C">
        <w:rPr>
          <w:rFonts w:ascii="Times New Roman" w:hAnsi="Times New Roman" w:cs="Times New Roman"/>
          <w:color w:val="000000"/>
          <w:sz w:val="24"/>
          <w:szCs w:val="24"/>
        </w:rPr>
        <w:t xml:space="preserve">. В этом случае объявляется новый конкурс по отбору кандидатур на должность </w:t>
      </w:r>
      <w:r w:rsidR="00CC7531" w:rsidRPr="0057602C">
        <w:rPr>
          <w:rFonts w:ascii="Times New Roman" w:hAnsi="Times New Roman" w:cs="Times New Roman"/>
          <w:color w:val="000000"/>
          <w:sz w:val="24"/>
          <w:szCs w:val="24"/>
        </w:rPr>
        <w:t>Главы городского округа Электросталь Московской области</w:t>
      </w:r>
      <w:r w:rsidRPr="0057602C">
        <w:rPr>
          <w:rFonts w:ascii="Times New Roman" w:hAnsi="Times New Roman" w:cs="Times New Roman"/>
          <w:color w:val="000000"/>
          <w:sz w:val="24"/>
          <w:szCs w:val="24"/>
        </w:rPr>
        <w:t>, установленном настоящим Положением.</w:t>
      </w:r>
    </w:p>
    <w:p w:rsidR="009230BA" w:rsidRPr="0057602C" w:rsidRDefault="009230BA" w:rsidP="00923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7602C">
        <w:rPr>
          <w:rFonts w:ascii="Times New Roman" w:hAnsi="Times New Roman" w:cs="Times New Roman"/>
          <w:color w:val="000000"/>
          <w:sz w:val="24"/>
          <w:szCs w:val="24"/>
        </w:rPr>
        <w:t xml:space="preserve">6.14. Информация о результатах конкурса подлежит опубликованию </w:t>
      </w:r>
      <w:r w:rsidRPr="0057602C">
        <w:rPr>
          <w:rFonts w:ascii="Times New Roman" w:hAnsi="Times New Roman" w:cs="Times New Roman"/>
          <w:sz w:val="24"/>
          <w:szCs w:val="24"/>
        </w:rPr>
        <w:t xml:space="preserve">в печатном средстве массовой информации </w:t>
      </w:r>
      <w:r w:rsidR="00CC7531" w:rsidRPr="0057602C">
        <w:rPr>
          <w:rFonts w:ascii="Times New Roman" w:hAnsi="Times New Roman" w:cs="Times New Roman"/>
          <w:sz w:val="24"/>
          <w:szCs w:val="24"/>
        </w:rPr>
        <w:t>«Официальный вестник» и размещению на официальном сайте городского округа Электросталь Московской области в информационно-телекоммуникаци</w:t>
      </w:r>
      <w:r w:rsidR="006516CA">
        <w:rPr>
          <w:rFonts w:ascii="Times New Roman" w:hAnsi="Times New Roman" w:cs="Times New Roman"/>
          <w:sz w:val="24"/>
          <w:szCs w:val="24"/>
        </w:rPr>
        <w:t>онной сети «Интернет» по адресу</w:t>
      </w:r>
      <w:r w:rsidR="00CC7531" w:rsidRPr="0057602C">
        <w:rPr>
          <w:rFonts w:ascii="Times New Roman" w:hAnsi="Times New Roman" w:cs="Times New Roman"/>
          <w:sz w:val="24"/>
          <w:szCs w:val="24"/>
        </w:rPr>
        <w:t xml:space="preserve">: </w:t>
      </w:r>
      <w:hyperlink r:id="rId7" w:history="1">
        <w:proofErr w:type="gramStart"/>
        <w:r w:rsidR="006516CA" w:rsidRPr="00797070">
          <w:rPr>
            <w:rStyle w:val="a5"/>
            <w:rFonts w:ascii="Times New Roman" w:hAnsi="Times New Roman" w:cs="Times New Roman"/>
            <w:sz w:val="24"/>
            <w:szCs w:val="24"/>
            <w:lang w:val="en-US"/>
          </w:rPr>
          <w:t>www</w:t>
        </w:r>
        <w:r w:rsidR="006516CA" w:rsidRPr="00797070">
          <w:rPr>
            <w:rStyle w:val="a5"/>
            <w:rFonts w:ascii="Times New Roman" w:hAnsi="Times New Roman" w:cs="Times New Roman"/>
            <w:sz w:val="24"/>
            <w:szCs w:val="24"/>
          </w:rPr>
          <w:t>.</w:t>
        </w:r>
        <w:proofErr w:type="spellStart"/>
        <w:r w:rsidR="006516CA" w:rsidRPr="00797070">
          <w:rPr>
            <w:rStyle w:val="a5"/>
            <w:rFonts w:ascii="Times New Roman" w:hAnsi="Times New Roman" w:cs="Times New Roman"/>
            <w:sz w:val="24"/>
            <w:szCs w:val="24"/>
            <w:lang w:val="en-US"/>
          </w:rPr>
          <w:t>electrostal</w:t>
        </w:r>
        <w:proofErr w:type="spellEnd"/>
        <w:r w:rsidR="006516CA" w:rsidRPr="00797070">
          <w:rPr>
            <w:rStyle w:val="a5"/>
            <w:rFonts w:ascii="Times New Roman" w:hAnsi="Times New Roman" w:cs="Times New Roman"/>
            <w:sz w:val="24"/>
            <w:szCs w:val="24"/>
          </w:rPr>
          <w:t>.</w:t>
        </w:r>
        <w:proofErr w:type="spellStart"/>
        <w:r w:rsidR="006516CA" w:rsidRPr="00797070">
          <w:rPr>
            <w:rStyle w:val="a5"/>
            <w:rFonts w:ascii="Times New Roman" w:hAnsi="Times New Roman" w:cs="Times New Roman"/>
            <w:sz w:val="24"/>
            <w:szCs w:val="24"/>
            <w:lang w:val="en-US"/>
          </w:rPr>
          <w:t>ru</w:t>
        </w:r>
        <w:proofErr w:type="spellEnd"/>
      </w:hyperlink>
      <w:r w:rsidR="006516CA">
        <w:rPr>
          <w:rFonts w:ascii="Times New Roman" w:hAnsi="Times New Roman" w:cs="Times New Roman"/>
          <w:sz w:val="24"/>
          <w:szCs w:val="24"/>
        </w:rPr>
        <w:t xml:space="preserve"> </w:t>
      </w:r>
      <w:r w:rsidR="00CC7531" w:rsidRPr="0057602C">
        <w:rPr>
          <w:rFonts w:ascii="Times New Roman" w:hAnsi="Times New Roman" w:cs="Times New Roman"/>
          <w:sz w:val="24"/>
          <w:szCs w:val="24"/>
        </w:rPr>
        <w:t>.</w:t>
      </w:r>
      <w:proofErr w:type="gramEnd"/>
    </w:p>
    <w:sectPr w:rsidR="009230BA" w:rsidRPr="0057602C" w:rsidSect="001A56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D60F30"/>
    <w:rsid w:val="00160AF6"/>
    <w:rsid w:val="00165A83"/>
    <w:rsid w:val="00195009"/>
    <w:rsid w:val="001A563E"/>
    <w:rsid w:val="0021259D"/>
    <w:rsid w:val="002C21C7"/>
    <w:rsid w:val="00303645"/>
    <w:rsid w:val="0057602C"/>
    <w:rsid w:val="005A3751"/>
    <w:rsid w:val="006516CA"/>
    <w:rsid w:val="00792778"/>
    <w:rsid w:val="00862EE2"/>
    <w:rsid w:val="009230BA"/>
    <w:rsid w:val="009B15E7"/>
    <w:rsid w:val="009F4327"/>
    <w:rsid w:val="00A55862"/>
    <w:rsid w:val="00BC6A39"/>
    <w:rsid w:val="00C90D5A"/>
    <w:rsid w:val="00CC7531"/>
    <w:rsid w:val="00D03B7D"/>
    <w:rsid w:val="00D60F30"/>
    <w:rsid w:val="00F9782C"/>
    <w:rsid w:val="00FA42F3"/>
    <w:rsid w:val="00FF5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468BF6-1ED2-4CF5-9683-04D6EA24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6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D60F30"/>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uiPriority w:val="99"/>
    <w:semiHidden/>
    <w:rsid w:val="00D60F30"/>
  </w:style>
  <w:style w:type="character" w:customStyle="1" w:styleId="1">
    <w:name w:val="Основной текст Знак1"/>
    <w:basedOn w:val="a0"/>
    <w:link w:val="a3"/>
    <w:semiHidden/>
    <w:locked/>
    <w:rsid w:val="00D60F30"/>
    <w:rPr>
      <w:rFonts w:ascii="Times New Roman" w:eastAsia="Times New Roman" w:hAnsi="Times New Roman" w:cs="Times New Roman"/>
      <w:sz w:val="24"/>
      <w:szCs w:val="20"/>
    </w:rPr>
  </w:style>
  <w:style w:type="character" w:styleId="a5">
    <w:name w:val="Hyperlink"/>
    <w:basedOn w:val="a0"/>
    <w:uiPriority w:val="99"/>
    <w:unhideWhenUsed/>
    <w:rsid w:val="00D60F30"/>
    <w:rPr>
      <w:color w:val="0000FF"/>
      <w:u w:val="single"/>
    </w:rPr>
  </w:style>
  <w:style w:type="paragraph" w:styleId="a6">
    <w:name w:val="Balloon Text"/>
    <w:basedOn w:val="a"/>
    <w:link w:val="a7"/>
    <w:uiPriority w:val="99"/>
    <w:semiHidden/>
    <w:unhideWhenUsed/>
    <w:rsid w:val="00D60F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0F30"/>
    <w:rPr>
      <w:rFonts w:ascii="Tahoma" w:hAnsi="Tahoma" w:cs="Tahoma"/>
      <w:sz w:val="16"/>
      <w:szCs w:val="16"/>
    </w:rPr>
  </w:style>
  <w:style w:type="paragraph" w:customStyle="1" w:styleId="ConsPlusNormal">
    <w:name w:val="ConsPlusNormal"/>
    <w:rsid w:val="009230B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8">
    <w:name w:val="No Spacing"/>
    <w:uiPriority w:val="1"/>
    <w:qFormat/>
    <w:rsid w:val="006516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39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lectrosta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ectrostal.ru" TargetMode="External"/><Relationship Id="rId5" Type="http://schemas.openxmlformats.org/officeDocument/2006/relationships/hyperlink" Target="file:///D:\&#1057;&#1086;&#1074;&#1077;&#1090;%20&#1076;&#1077;&#1087;&#1091;&#1090;&#1072;&#1090;&#1086;&#1074;\&#1085;&#1086;&#1074;&#1099;&#1077;%20&#1074;&#1099;&#1073;&#1086;&#1088;&#1099;%20&#1075;&#1083;&#1072;&#1074;&#1099;\&#1087;&#1086;&#1083;&#1086;&#1078;&#1077;&#1085;&#1080;&#1077;%20&#1086;%20&#1082;&#1086;&#1085;&#1082;&#1091;&#1088;&#1089;&#1077;%20&#1069;&#1083;&#1077;&#1082;&#1090;&#1088;&#1086;&#1089;&#1090;&#1072;&#1083;&#1100;.docx" TargetMode="External"/><Relationship Id="rId4" Type="http://schemas.openxmlformats.org/officeDocument/2006/relationships/hyperlink" Target="consultantplus://offline/ref=AAB5BDE800EF547C7631F66C40AAA7E767D3C5A3CA5EBAE34216035FC4bFk8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1199</TotalTime>
  <Pages>1</Pages>
  <Words>3531</Words>
  <Characters>20133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kracsenko</dc:creator>
  <cp:keywords/>
  <dc:description/>
  <cp:lastModifiedBy>Татьяна A. Побежимова</cp:lastModifiedBy>
  <cp:revision>17</cp:revision>
  <cp:lastPrinted>2016-10-27T12:45:00Z</cp:lastPrinted>
  <dcterms:created xsi:type="dcterms:W3CDTF">2016-10-26T10:13:00Z</dcterms:created>
  <dcterms:modified xsi:type="dcterms:W3CDTF">2016-12-02T14:15:00Z</dcterms:modified>
</cp:coreProperties>
</file>