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C4540" w14:textId="77777777" w:rsidR="00116CAA" w:rsidRDefault="00116CAA" w:rsidP="00116CAA">
      <w:pPr>
        <w:pStyle w:val="ConsPlusNormal"/>
        <w:rPr>
          <w:rFonts w:ascii="Times New Roman" w:hAnsi="Times New Roman"/>
          <w:sz w:val="24"/>
          <w:szCs w:val="24"/>
        </w:rPr>
      </w:pPr>
    </w:p>
    <w:p w14:paraId="26897534" w14:textId="77777777" w:rsidR="00116CAA" w:rsidRDefault="00116CAA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</w:p>
    <w:p w14:paraId="6879CB0F" w14:textId="3A5D7922" w:rsidR="00116CAA" w:rsidRPr="00116CAA" w:rsidRDefault="00116CAA" w:rsidP="00116CAA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72B36D6C" wp14:editId="5F6ED7E6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DDFC" w14:textId="77777777" w:rsidR="00116CAA" w:rsidRPr="00116CAA" w:rsidRDefault="00116CAA" w:rsidP="00116CAA">
      <w:pPr>
        <w:spacing w:after="0" w:line="240" w:lineRule="auto"/>
        <w:ind w:left="-1701" w:right="-851"/>
        <w:rPr>
          <w:rFonts w:ascii="Times New Roman" w:eastAsia="Times New Roman" w:hAnsi="Times New Roman" w:cs="Arial"/>
          <w:b/>
          <w:color w:val="FFFFFF"/>
          <w:sz w:val="24"/>
          <w:szCs w:val="24"/>
          <w:lang w:eastAsia="ru-RU"/>
        </w:rPr>
      </w:pPr>
    </w:p>
    <w:p w14:paraId="15A3D6BB" w14:textId="77777777" w:rsidR="00116CAA" w:rsidRPr="00116CAA" w:rsidRDefault="00116CAA" w:rsidP="00116CAA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116CA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116CA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14:paraId="497170AA" w14:textId="77777777" w:rsidR="00116CAA" w:rsidRPr="00116CAA" w:rsidRDefault="00116CAA" w:rsidP="00116CAA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1FFC1475" w14:textId="77777777" w:rsidR="00116CAA" w:rsidRPr="00116CAA" w:rsidRDefault="00116CAA" w:rsidP="00116CAA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24A99928" w14:textId="77777777" w:rsidR="00116CAA" w:rsidRPr="00116CAA" w:rsidRDefault="00116CAA" w:rsidP="00116CAA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19656668" w14:textId="77777777" w:rsidR="00116CAA" w:rsidRPr="00116CAA" w:rsidRDefault="00116CAA" w:rsidP="00116CAA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14:paraId="62165336" w14:textId="77777777" w:rsidR="00116CAA" w:rsidRPr="00116CAA" w:rsidRDefault="00116CAA" w:rsidP="00116CA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D8317A3" w14:textId="7B2574E1" w:rsidR="00116CAA" w:rsidRPr="00116CAA" w:rsidRDefault="00116CAA" w:rsidP="00116CAA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_</w:t>
      </w:r>
      <w:r>
        <w:rPr>
          <w:rFonts w:ascii="Times New Roman" w:eastAsia="Times New Roman" w:hAnsi="Times New Roman" w:cs="Arial"/>
          <w:sz w:val="24"/>
          <w:szCs w:val="24"/>
          <w:u w:val="single"/>
          <w:lang w:val="en-US" w:eastAsia="ru-RU"/>
        </w:rPr>
        <w:t>______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____ № __</w:t>
      </w:r>
      <w:r>
        <w:rPr>
          <w:rFonts w:ascii="Times New Roman" w:eastAsia="Times New Roman" w:hAnsi="Times New Roman" w:cs="Arial"/>
          <w:sz w:val="24"/>
          <w:szCs w:val="24"/>
          <w:u w:val="single"/>
          <w:lang w:val="en-US" w:eastAsia="ru-RU"/>
        </w:rPr>
        <w:t>___________</w:t>
      </w:r>
    </w:p>
    <w:p w14:paraId="02621447" w14:textId="77777777" w:rsidR="00116CAA" w:rsidRDefault="00116CAA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</w:p>
    <w:p w14:paraId="25FCF27A" w14:textId="77777777" w:rsidR="00116CAA" w:rsidRDefault="00116CAA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</w:p>
    <w:p w14:paraId="0EE7F39B" w14:textId="77777777" w:rsidR="00116CAA" w:rsidRPr="00116CAA" w:rsidRDefault="00116CAA" w:rsidP="00116CAA">
      <w:pPr>
        <w:spacing w:after="0" w:line="240" w:lineRule="exact"/>
        <w:jc w:val="center"/>
        <w:rPr>
          <w:rFonts w:ascii="Times New Roman" w:hAnsi="Times New Roman" w:cs="Arial"/>
          <w:sz w:val="24"/>
          <w:szCs w:val="24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</w:t>
      </w:r>
      <w:r w:rsidRPr="00116CAA">
        <w:rPr>
          <w:rFonts w:ascii="Times New Roman" w:hAnsi="Times New Roman" w:cs="Arial"/>
          <w:sz w:val="24"/>
          <w:szCs w:val="24"/>
        </w:rPr>
        <w:t>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116CAA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116CAA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116CAA">
        <w:rPr>
          <w:rFonts w:ascii="Times New Roman" w:hAnsi="Times New Roman" w:cs="Arial"/>
          <w:sz w:val="24"/>
          <w:szCs w:val="24"/>
        </w:rPr>
        <w:br/>
        <w:t xml:space="preserve"> мест захоронений</w:t>
      </w:r>
    </w:p>
    <w:p w14:paraId="73792964" w14:textId="77777777" w:rsidR="00116CAA" w:rsidRPr="00116CAA" w:rsidRDefault="00116CAA" w:rsidP="00116CA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A35E85A" w14:textId="77777777" w:rsidR="00116CAA" w:rsidRPr="00116CAA" w:rsidRDefault="00116CAA" w:rsidP="00116CA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11F8475" w14:textId="77777777" w:rsidR="00116CAA" w:rsidRPr="00116CAA" w:rsidRDefault="00116CAA" w:rsidP="00116CAA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</w:t>
      </w:r>
      <w:r w:rsidRPr="00116CAA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№210-ФЗ «Об организации предоставления государственных и муниципальных услуг», 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Законом Московской области от 17.07.2007 №115/2007-ОЗ «О погребении и похоронном деле в Московской области» Администрация городского округа Электросталь Московской области ПОСТАНОВЛЯЕТ:</w:t>
      </w:r>
    </w:p>
    <w:p w14:paraId="41296C72" w14:textId="77777777" w:rsidR="00116CAA" w:rsidRPr="00116CAA" w:rsidRDefault="00116CAA" w:rsidP="00116CAA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D32397D" w14:textId="77777777" w:rsidR="00116CAA" w:rsidRPr="00116CAA" w:rsidRDefault="00116CAA" w:rsidP="00116CAA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Утвердить</w:t>
      </w:r>
      <w:r w:rsidRPr="00116CAA">
        <w:rPr>
          <w:rFonts w:ascii="Times New Roman" w:hAnsi="Times New Roman" w:cs="Arial"/>
          <w:sz w:val="24"/>
          <w:szCs w:val="24"/>
        </w:rPr>
        <w:t xml:space="preserve">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116CAA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116CAA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(прилагается). </w:t>
      </w:r>
    </w:p>
    <w:p w14:paraId="3AD455B7" w14:textId="77777777" w:rsidR="00116CAA" w:rsidRPr="00116CAA" w:rsidRDefault="00116CAA" w:rsidP="00116CAA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постановление в газете «Официальный вестник» и разместить на официальном сайте по адресу: </w:t>
      </w:r>
      <w:hyperlink r:id="rId10" w:history="1">
        <w:r w:rsidRPr="00116CAA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www</w:t>
        </w:r>
        <w:r w:rsidRPr="00116CAA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116CAA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electrostal</w:t>
        </w:r>
        <w:proofErr w:type="spellEnd"/>
        <w:r w:rsidRPr="00116CAA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116CAA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7EE91722" w14:textId="77777777" w:rsidR="00116CAA" w:rsidRPr="00116CAA" w:rsidRDefault="00116CAA" w:rsidP="00116CAA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3.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4F296265" w14:textId="77777777" w:rsidR="00116CAA" w:rsidRPr="00116CAA" w:rsidRDefault="00116CAA" w:rsidP="00116CA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14:paraId="01B09E07" w14:textId="77777777" w:rsidR="00116CAA" w:rsidRPr="00116CAA" w:rsidRDefault="00116CAA" w:rsidP="00116CA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FAB2425" w14:textId="77777777" w:rsidR="00116CAA" w:rsidRPr="00116CAA" w:rsidRDefault="00116CAA" w:rsidP="00116CA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39682BA" w14:textId="77777777" w:rsidR="00116CAA" w:rsidRPr="00116CAA" w:rsidRDefault="00116CAA" w:rsidP="00116CA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Временно исполняющий полномочия</w:t>
      </w:r>
    </w:p>
    <w:p w14:paraId="1021D78A" w14:textId="77777777" w:rsidR="00116CAA" w:rsidRPr="00116CAA" w:rsidRDefault="00116CAA" w:rsidP="00116CA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Главы городского округа Электросталь</w:t>
      </w:r>
    </w:p>
    <w:p w14:paraId="7D5684EC" w14:textId="77777777" w:rsidR="00116CAA" w:rsidRPr="00116CAA" w:rsidRDefault="00116CAA" w:rsidP="00116CA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                                                                                         И.Ю. Волкова</w:t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</w:t>
      </w:r>
    </w:p>
    <w:p w14:paraId="7B364FFC" w14:textId="77777777" w:rsidR="00116CAA" w:rsidRPr="00116CAA" w:rsidRDefault="00116CAA" w:rsidP="00116CAA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CE53119" w14:textId="672502CF" w:rsidR="00116CAA" w:rsidRPr="00116CAA" w:rsidRDefault="00116CAA" w:rsidP="00116CAA">
      <w:pPr>
        <w:spacing w:after="0" w:line="240" w:lineRule="exact"/>
        <w:ind w:right="-2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116CAA" w:rsidRPr="00116CAA" w:rsidSect="00FA51C2">
          <w:pgSz w:w="11906" w:h="16838"/>
          <w:pgMar w:top="1134" w:right="707" w:bottom="568" w:left="1701" w:header="709" w:footer="709" w:gutter="0"/>
          <w:cols w:space="708"/>
          <w:docGrid w:linePitch="360"/>
        </w:sectPr>
      </w:pPr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Волковой И.Ю., Хомутову А.Д., </w:t>
      </w:r>
      <w:proofErr w:type="spellStart"/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Цацорину</w:t>
      </w:r>
      <w:proofErr w:type="spellEnd"/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Г.В., Светловой Е.А., Вишневой Э.В., </w:t>
      </w:r>
      <w:proofErr w:type="spellStart"/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>Плюхину</w:t>
      </w:r>
      <w:proofErr w:type="spellEnd"/>
      <w:r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А.А., Захарчуку П.Г., прокуратуре, ЭЛКОД, в регистр МПА, в дело.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14:paraId="73EF0590" w14:textId="77777777" w:rsidR="00116CAA" w:rsidRDefault="00116CAA" w:rsidP="00116CAA">
      <w:pPr>
        <w:pStyle w:val="ConsPlusNormal"/>
        <w:rPr>
          <w:rFonts w:ascii="Times New Roman" w:hAnsi="Times New Roman"/>
          <w:sz w:val="24"/>
          <w:szCs w:val="24"/>
        </w:rPr>
      </w:pPr>
    </w:p>
    <w:p w14:paraId="1C6AC218" w14:textId="77777777" w:rsidR="00500B23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14:paraId="7038C885" w14:textId="77777777" w:rsidR="00F57F47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 </w:t>
      </w:r>
    </w:p>
    <w:p w14:paraId="1A6035CA" w14:textId="77777777" w:rsidR="00F57F47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</w:p>
    <w:p w14:paraId="23F68B11" w14:textId="77777777" w:rsidR="00F57F47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46A4E2F8" w14:textId="4441DC2C" w:rsidR="00500B23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№ __________</w:t>
      </w: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73E4B2AC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23CCE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>я (</w:t>
      </w:r>
      <w:proofErr w:type="spellStart"/>
      <w:r w:rsidR="00835363" w:rsidRPr="005E6DEB">
        <w:rPr>
          <w:b/>
          <w:color w:val="auto"/>
        </w:rPr>
        <w:t>подзахоронения</w:t>
      </w:r>
      <w:proofErr w:type="spellEnd"/>
      <w:r w:rsidR="00835363" w:rsidRPr="005E6DEB">
        <w:rPr>
          <w:b/>
          <w:color w:val="auto"/>
        </w:rPr>
        <w:t xml:space="preserve">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жалобы лица, которым может быть направлена жалоба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203A4B8A" w:rsidR="000E0F03" w:rsidRPr="00DD6B74" w:rsidRDefault="00D147B3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DD6B74">
        <w:rPr>
          <w:sz w:val="24"/>
          <w:szCs w:val="24"/>
        </w:rPr>
        <w:br/>
        <w:t>в связи с предоставлением муниципальной услуги по предоставлению мест для захоронения (</w:t>
      </w:r>
      <w:proofErr w:type="spellStart"/>
      <w:r w:rsidRPr="00DD6B74">
        <w:rPr>
          <w:sz w:val="24"/>
          <w:szCs w:val="24"/>
        </w:rPr>
        <w:t>подзахоронения</w:t>
      </w:r>
      <w:proofErr w:type="spellEnd"/>
      <w:r w:rsidRPr="00DD6B74">
        <w:rPr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DD6B74">
        <w:rPr>
          <w:sz w:val="24"/>
          <w:szCs w:val="24"/>
        </w:rPr>
        <w:br/>
        <w:t xml:space="preserve">мест захоронений (далее – Муниципальная услуга) уполномоченным </w:t>
      </w:r>
      <w:r w:rsidRPr="00DD6B74">
        <w:rPr>
          <w:sz w:val="24"/>
          <w:szCs w:val="24"/>
          <w:lang w:eastAsia="ar-SA"/>
        </w:rPr>
        <w:t xml:space="preserve">органом местного самоуправления </w:t>
      </w:r>
      <w:r w:rsidRPr="004A2D5B">
        <w:rPr>
          <w:sz w:val="24"/>
          <w:szCs w:val="24"/>
          <w:lang w:eastAsia="ar-SA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  <w:lang w:eastAsia="ar-SA"/>
        </w:rPr>
        <w:t xml:space="preserve"> </w:t>
      </w:r>
      <w:r w:rsidRPr="00195D95">
        <w:rPr>
          <w:sz w:val="24"/>
          <w:szCs w:val="24"/>
          <w:lang w:eastAsia="ar-SA"/>
        </w:rPr>
        <w:t>Московской области</w:t>
      </w:r>
      <w:r w:rsidRPr="00DD6B74">
        <w:rPr>
          <w:sz w:val="24"/>
          <w:szCs w:val="24"/>
          <w:lang w:eastAsia="ar-SA"/>
        </w:rPr>
        <w:t xml:space="preserve">, наделенным полномочиями в сфере погребения и похоронного дела (далее – Администрация), либо муниципальным казенным учреждением, </w:t>
      </w:r>
      <w:r w:rsidRPr="00DD6B74">
        <w:rPr>
          <w:sz w:val="24"/>
          <w:szCs w:val="24"/>
        </w:rPr>
        <w:t xml:space="preserve">созданным органом местного самоуправления </w:t>
      </w:r>
      <w:r w:rsidRPr="004A2D5B">
        <w:rPr>
          <w:sz w:val="24"/>
          <w:szCs w:val="24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</w:rPr>
        <w:t xml:space="preserve"> </w:t>
      </w:r>
      <w:r w:rsidRPr="00195D95">
        <w:rPr>
          <w:sz w:val="24"/>
          <w:szCs w:val="24"/>
        </w:rPr>
        <w:t>Московской области</w:t>
      </w:r>
      <w:r w:rsidRPr="00DD6B74">
        <w:rPr>
          <w:sz w:val="24"/>
          <w:szCs w:val="24"/>
        </w:rPr>
        <w:t xml:space="preserve"> с соблюдением законодательства Российской Федерации</w:t>
      </w:r>
      <w:r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>для исполнения полномочий в сфере погребения и похоронного дела (далее – МКУ)</w:t>
      </w:r>
      <w:r w:rsidR="000E0F03" w:rsidRPr="00DD6B74">
        <w:rPr>
          <w:sz w:val="24"/>
          <w:szCs w:val="24"/>
        </w:rPr>
        <w:t>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5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</w:t>
      </w:r>
      <w:proofErr w:type="gramEnd"/>
      <w:r w:rsidRPr="00EC5F96">
        <w:rPr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6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</w:t>
      </w:r>
      <w:proofErr w:type="gramEnd"/>
      <w:r w:rsidRPr="00EC5F96">
        <w:rPr>
          <w:sz w:val="24"/>
          <w:szCs w:val="24"/>
        </w:rPr>
        <w:t xml:space="preserve">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</w:t>
      </w:r>
      <w:proofErr w:type="gramEnd"/>
      <w:r w:rsidRPr="00EC5F96">
        <w:rPr>
          <w:rFonts w:ascii="Times New Roman" w:hAnsi="Times New Roman"/>
          <w:sz w:val="24"/>
          <w:szCs w:val="24"/>
        </w:rPr>
        <w:t xml:space="preserve">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</w:t>
      </w:r>
      <w:proofErr w:type="gramEnd"/>
      <w:r w:rsidRPr="00EC5F96">
        <w:rPr>
          <w:rFonts w:ascii="Times New Roman" w:hAnsi="Times New Roman"/>
          <w:sz w:val="24"/>
          <w:szCs w:val="24"/>
        </w:rPr>
        <w:t xml:space="preserve">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4C89A44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147B3" w:rsidRPr="00EC5F96">
        <w:rPr>
          <w:rFonts w:ascii="Times New Roman" w:hAnsi="Times New Roman"/>
          <w:sz w:val="24"/>
          <w:szCs w:val="24"/>
        </w:rPr>
        <w:t>органы местного самоуправления –</w:t>
      </w:r>
      <w:r w:rsidR="00D147B3">
        <w:rPr>
          <w:rFonts w:ascii="Times New Roman" w:hAnsi="Times New Roman"/>
          <w:sz w:val="24"/>
          <w:szCs w:val="24"/>
        </w:rPr>
        <w:t xml:space="preserve"> орган местного самоуправления </w:t>
      </w:r>
      <w:r w:rsidR="00D147B3" w:rsidRPr="004A2D5B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D147B3" w:rsidRPr="00EC5F9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147B3">
        <w:rPr>
          <w:rFonts w:ascii="Times New Roman" w:hAnsi="Times New Roman"/>
          <w:sz w:val="24"/>
          <w:szCs w:val="24"/>
        </w:rPr>
        <w:t>, наделенный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6B7FD286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6A17FF">
        <w:rPr>
          <w:rFonts w:ascii="Times New Roman" w:hAnsi="Times New Roman"/>
          <w:sz w:val="24"/>
          <w:szCs w:val="24"/>
        </w:rPr>
        <w:t xml:space="preserve">,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>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EC5F96">
        <w:rPr>
          <w:rFonts w:ascii="Times New Roman" w:hAnsi="Times New Roman"/>
          <w:sz w:val="24"/>
          <w:szCs w:val="24"/>
        </w:rPr>
        <w:t>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EC5F96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</w:t>
      </w:r>
      <w:proofErr w:type="spellStart"/>
      <w:r w:rsidR="00C159F6" w:rsidRPr="00D279A3">
        <w:rPr>
          <w:sz w:val="24"/>
          <w:szCs w:val="24"/>
        </w:rPr>
        <w:t>подзахоронение</w:t>
      </w:r>
      <w:proofErr w:type="spellEnd"/>
      <w:r w:rsidR="00C159F6" w:rsidRPr="00D279A3">
        <w:rPr>
          <w:sz w:val="24"/>
          <w:szCs w:val="24"/>
        </w:rPr>
        <w:t xml:space="preserve">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6E99B949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A23CCE" w:rsidRPr="00A23CCE">
        <w:rPr>
          <w:rFonts w:ascii="Calibri" w:hAnsi="Calibri"/>
          <w:sz w:val="22"/>
          <w:szCs w:val="22"/>
        </w:rPr>
        <w:t xml:space="preserve"> </w:t>
      </w:r>
      <w:hyperlink r:id="rId17" w:history="1">
        <w:r w:rsidR="00A23CCE" w:rsidRPr="00A23CCE">
          <w:rPr>
            <w:sz w:val="24"/>
            <w:szCs w:val="24"/>
            <w:u w:val="single"/>
          </w:rPr>
          <w:t>http://www.electrostal.ru/</w:t>
        </w:r>
      </w:hyperlink>
      <w:r w:rsidR="00704333" w:rsidRPr="00A23CCE">
        <w:rPr>
          <w:sz w:val="24"/>
          <w:szCs w:val="24"/>
        </w:rPr>
        <w:t xml:space="preserve"> </w:t>
      </w:r>
      <w:r w:rsidR="005A3406" w:rsidRPr="00A23CCE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</w:t>
      </w:r>
      <w:proofErr w:type="gramStart"/>
      <w:r w:rsidR="009B7483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 xml:space="preserve"> и</w:t>
      </w:r>
      <w:proofErr w:type="gramEnd"/>
      <w:r w:rsidRPr="00EC5F96">
        <w:rPr>
          <w:sz w:val="24"/>
          <w:szCs w:val="24"/>
        </w:rPr>
        <w:t xml:space="preserve">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lastRenderedPageBreak/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5E6DEB">
        <w:rPr>
          <w:sz w:val="24"/>
          <w:szCs w:val="24"/>
        </w:rPr>
        <w:t>подзахоронения</w:t>
      </w:r>
      <w:proofErr w:type="spellEnd"/>
      <w:r w:rsidR="00405E9C" w:rsidRPr="005E6DEB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6097C389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>Администраци</w:t>
      </w:r>
      <w:r w:rsidR="008E372E">
        <w:rPr>
          <w:rFonts w:eastAsia="Times New Roman" w:cs="Arial"/>
          <w:i w:val="0"/>
          <w:sz w:val="24"/>
          <w:szCs w:val="24"/>
          <w:lang w:eastAsia="ru-RU"/>
        </w:rPr>
        <w:t>я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 xml:space="preserve"> городского округа Электросталь Московской области в лице управления по территориальной безопасности Администрации</w:t>
      </w:r>
      <w:r w:rsidR="00D147B3" w:rsidRPr="00D147B3">
        <w:rPr>
          <w:i w:val="0"/>
          <w:sz w:val="24"/>
          <w:szCs w:val="24"/>
        </w:rPr>
        <w:t xml:space="preserve"> </w:t>
      </w:r>
      <w:r w:rsidR="00D147B3" w:rsidRPr="004A2D5B">
        <w:rPr>
          <w:i w:val="0"/>
          <w:sz w:val="24"/>
          <w:szCs w:val="24"/>
        </w:rPr>
        <w:t>на основании Постановления Администрации городского округа Электросталь Московской области от 08.05.2020 № 299/5</w:t>
      </w:r>
      <w:r w:rsidR="00D147B3">
        <w:rPr>
          <w:i w:val="0"/>
          <w:sz w:val="24"/>
          <w:szCs w:val="24"/>
        </w:rPr>
        <w:t xml:space="preserve"> </w:t>
      </w:r>
      <w:r w:rsidR="00D147B3" w:rsidRPr="00946000">
        <w:rPr>
          <w:i w:val="0"/>
          <w:sz w:val="24"/>
          <w:szCs w:val="24"/>
        </w:rPr>
        <w:t>«Об определении уполномоченного органа местного самоуправления в сфере погребения и похоронного дела»</w:t>
      </w:r>
      <w:r w:rsidR="00D147B3" w:rsidRPr="004A2D5B">
        <w:rPr>
          <w:i w:val="0"/>
          <w:sz w:val="24"/>
          <w:szCs w:val="24"/>
        </w:rPr>
        <w:t xml:space="preserve">. Осуществление отдельных функций уполномоченного органа возложено на </w:t>
      </w:r>
      <w:bookmarkStart w:id="26" w:name="_Hlk42261920"/>
      <w:r w:rsidR="00D147B3" w:rsidRPr="004A2D5B">
        <w:rPr>
          <w:i w:val="0"/>
          <w:sz w:val="24"/>
          <w:szCs w:val="24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bookmarkEnd w:id="26"/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4E670C31" w:rsidR="00036C33" w:rsidRPr="008E372E" w:rsidRDefault="00036C33" w:rsidP="008E372E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rFonts w:eastAsia="Times New Roman" w:cs="Arial"/>
          <w:sz w:val="24"/>
          <w:szCs w:val="24"/>
          <w:lang w:eastAsia="ru-RU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Pr="008E372E">
        <w:rPr>
          <w:rFonts w:eastAsia="Times New Roman" w:cs="Arial"/>
          <w:sz w:val="24"/>
          <w:szCs w:val="24"/>
          <w:lang w:eastAsia="ru-RU"/>
        </w:rPr>
        <w:t>, действующе</w:t>
      </w:r>
      <w:r w:rsidR="00D147B3">
        <w:rPr>
          <w:rFonts w:eastAsia="Times New Roman" w:cs="Arial"/>
          <w:sz w:val="24"/>
          <w:szCs w:val="24"/>
          <w:lang w:eastAsia="ru-RU"/>
        </w:rPr>
        <w:t>е</w:t>
      </w:r>
      <w:r w:rsidRPr="008E372E">
        <w:rPr>
          <w:rFonts w:eastAsia="Times New Roman" w:cs="Arial"/>
          <w:sz w:val="24"/>
          <w:szCs w:val="24"/>
          <w:lang w:eastAsia="ru-RU"/>
        </w:rPr>
        <w:t xml:space="preserve"> на основании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 xml:space="preserve"> постановления Администрации городского округа Электросталь Московской области</w:t>
      </w:r>
      <w:r w:rsidR="008E372E">
        <w:rPr>
          <w:rFonts w:eastAsia="Times New Roman" w:cs="Arial"/>
          <w:sz w:val="24"/>
          <w:szCs w:val="24"/>
          <w:lang w:eastAsia="ru-RU"/>
        </w:rPr>
        <w:t xml:space="preserve"> от 08.05.2020 №299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/</w:t>
      </w:r>
      <w:r w:rsidR="008E372E">
        <w:rPr>
          <w:rFonts w:eastAsia="Times New Roman" w:cs="Arial"/>
          <w:sz w:val="24"/>
          <w:szCs w:val="24"/>
          <w:lang w:eastAsia="ru-RU"/>
        </w:rPr>
        <w:t>5 «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Об определении уполномоченного органа местного самоуправления в сфере погребения и похоронного дела</w:t>
      </w:r>
      <w:r w:rsidR="008E372E">
        <w:rPr>
          <w:rFonts w:eastAsia="Times New Roman" w:cs="Arial"/>
          <w:sz w:val="24"/>
          <w:szCs w:val="24"/>
          <w:lang w:eastAsia="ru-RU"/>
        </w:rPr>
        <w:t>»</w:t>
      </w:r>
      <w:r w:rsidRPr="008E372E">
        <w:rPr>
          <w:sz w:val="24"/>
          <w:szCs w:val="24"/>
          <w:lang w:eastAsia="ar-SA"/>
        </w:rPr>
        <w:t xml:space="preserve">. </w:t>
      </w:r>
    </w:p>
    <w:p w14:paraId="205D3F79" w14:textId="453708AA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4871D360" w14:textId="436034B3" w:rsidR="002A52A8" w:rsidRPr="008E372E" w:rsidRDefault="00B62F82" w:rsidP="008E372E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  <w:bookmarkStart w:id="27" w:name="_Toc437973285"/>
      <w:bookmarkStart w:id="28" w:name="_Toc438110026"/>
      <w:bookmarkStart w:id="29" w:name="_Toc438376230"/>
      <w:bookmarkStart w:id="30" w:name="_Toc441496540"/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7FA39D74" w14:textId="5F375589" w:rsidR="00B04B09" w:rsidRPr="005E6DEB" w:rsidRDefault="00261187" w:rsidP="005049FE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7"/>
      <w:bookmarkEnd w:id="28"/>
      <w:bookmarkEnd w:id="29"/>
      <w:bookmarkEnd w:id="30"/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</w:t>
      </w:r>
      <w:proofErr w:type="spellStart"/>
      <w:r w:rsidR="00932F61" w:rsidRPr="005E6DEB">
        <w:rPr>
          <w:sz w:val="24"/>
          <w:szCs w:val="24"/>
        </w:rPr>
        <w:t>подзахоронение</w:t>
      </w:r>
      <w:proofErr w:type="spellEnd"/>
      <w:r w:rsidR="00932F61" w:rsidRPr="005E6DEB">
        <w:rPr>
          <w:sz w:val="24"/>
          <w:szCs w:val="24"/>
        </w:rPr>
        <w:t>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20452102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305DDA" w:rsidRPr="00305DDA">
        <w:rPr>
          <w:sz w:val="24"/>
          <w:szCs w:val="24"/>
        </w:rPr>
        <w:t>установка (замена) надмогильного сооружения (надгробия), ограждения места захоронения</w:t>
      </w:r>
      <w:r w:rsidRPr="00305DDA">
        <w:rPr>
          <w:sz w:val="24"/>
          <w:szCs w:val="24"/>
        </w:rPr>
        <w:t>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</w:t>
      </w:r>
      <w:proofErr w:type="spellStart"/>
      <w:r w:rsidR="00AE47BF" w:rsidRPr="005E6DEB">
        <w:rPr>
          <w:sz w:val="24"/>
          <w:szCs w:val="24"/>
        </w:rPr>
        <w:t>подзахоронение</w:t>
      </w:r>
      <w:proofErr w:type="spellEnd"/>
      <w:r w:rsidR="00AE47BF" w:rsidRPr="005E6DEB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proofErr w:type="gramStart"/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proofErr w:type="gramEnd"/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lastRenderedPageBreak/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</w:t>
      </w:r>
      <w:proofErr w:type="gramStart"/>
      <w:r w:rsidRPr="008325D5">
        <w:rPr>
          <w:sz w:val="24"/>
          <w:szCs w:val="24"/>
        </w:rPr>
        <w:t xml:space="preserve">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</w:t>
      </w:r>
      <w:proofErr w:type="gramEnd"/>
      <w:r w:rsidRPr="008325D5">
        <w:rPr>
          <w:sz w:val="24"/>
          <w:szCs w:val="24"/>
        </w:rPr>
        <w:t xml:space="preserve">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</w:t>
      </w:r>
      <w:proofErr w:type="gramStart"/>
      <w:r w:rsidR="00E3377F" w:rsidRPr="002721AA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proofErr w:type="gramEnd"/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proofErr w:type="gramStart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5D87">
        <w:rPr>
          <w:rFonts w:ascii="Times New Roman" w:hAnsi="Times New Roman" w:cs="Times New Roman"/>
          <w:sz w:val="24"/>
          <w:szCs w:val="24"/>
        </w:rPr>
        <w:t>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="00B55496" w:rsidRPr="005C3768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7F72A728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_Toc437973287"/>
      <w:bookmarkStart w:id="32" w:name="_Toc438110028"/>
      <w:bookmarkStart w:id="33" w:name="_Toc438376232"/>
      <w:bookmarkStart w:id="34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</w:t>
      </w:r>
      <w:proofErr w:type="gramStart"/>
      <w:r w:rsidR="003D6075" w:rsidRPr="00F043CA">
        <w:rPr>
          <w:rFonts w:ascii="Times New Roman" w:hAnsi="Times New Roman"/>
          <w:sz w:val="24"/>
          <w:szCs w:val="24"/>
        </w:rPr>
        <w:t>в  Администрации</w:t>
      </w:r>
      <w:proofErr w:type="gramEnd"/>
      <w:r w:rsidR="003D6075" w:rsidRPr="00F043CA">
        <w:rPr>
          <w:rFonts w:ascii="Times New Roman" w:hAnsi="Times New Roman"/>
          <w:sz w:val="24"/>
          <w:szCs w:val="24"/>
        </w:rPr>
        <w:t>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8E372E" w:rsidRPr="008E372E">
        <w:rPr>
          <w:rFonts w:ascii="Times New Roman" w:hAnsi="Times New Roman"/>
          <w:sz w:val="24"/>
          <w:szCs w:val="24"/>
        </w:rPr>
        <w:t>15:00</w:t>
      </w:r>
      <w:r w:rsidR="00ED7669" w:rsidRPr="008E372E">
        <w:rPr>
          <w:rFonts w:ascii="Times New Roman" w:hAnsi="Times New Roman"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DF464AC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4C5721" w:rsidRPr="008E372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9E6F19">
        <w:rPr>
          <w:rFonts w:ascii="Times New Roman" w:hAnsi="Times New Roman"/>
          <w:sz w:val="24"/>
          <w:szCs w:val="24"/>
        </w:rPr>
        <w:t xml:space="preserve">                 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рабочего</w:t>
      </w:r>
      <w:proofErr w:type="gramEnd"/>
      <w:r w:rsidR="004C5721">
        <w:rPr>
          <w:rFonts w:ascii="Times New Roman" w:hAnsi="Times New Roman"/>
          <w:sz w:val="24"/>
          <w:szCs w:val="24"/>
        </w:rPr>
        <w:t xml:space="preserve">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1"/>
      <w:bookmarkEnd w:id="32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3"/>
      <w:bookmarkEnd w:id="34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5" w:name="_Toc437973283"/>
      <w:bookmarkStart w:id="36" w:name="_Toc438110024"/>
      <w:bookmarkStart w:id="37" w:name="_Toc438376228"/>
      <w:bookmarkStart w:id="38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5"/>
      <w:bookmarkEnd w:id="36"/>
      <w:bookmarkEnd w:id="37"/>
      <w:bookmarkEnd w:id="38"/>
    </w:p>
    <w:p w14:paraId="6B7A44BE" w14:textId="152E5A20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8E372E">
        <w:rPr>
          <w:sz w:val="24"/>
          <w:szCs w:val="24"/>
          <w:lang w:eastAsia="ar-SA"/>
        </w:rPr>
        <w:t xml:space="preserve">«Официальные документы»,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lastRenderedPageBreak/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9" w:name="_Toc437973288"/>
      <w:bookmarkStart w:id="40" w:name="_Toc438110029"/>
      <w:bookmarkStart w:id="41" w:name="_Toc438376233"/>
      <w:bookmarkStart w:id="42" w:name="_Ref440654922"/>
      <w:bookmarkStart w:id="43" w:name="_Ref440654930"/>
      <w:bookmarkStart w:id="44" w:name="_Ref440654937"/>
      <w:bookmarkStart w:id="45" w:name="_Ref440654944"/>
      <w:bookmarkStart w:id="46" w:name="_Ref440654952"/>
      <w:bookmarkStart w:id="47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9"/>
      <w:bookmarkEnd w:id="40"/>
      <w:bookmarkEnd w:id="41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2"/>
      <w:bookmarkEnd w:id="43"/>
      <w:bookmarkEnd w:id="44"/>
      <w:bookmarkEnd w:id="45"/>
      <w:bookmarkEnd w:id="46"/>
      <w:bookmarkEnd w:id="47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</w:t>
      </w:r>
      <w:proofErr w:type="spellStart"/>
      <w:r w:rsidRPr="00EC5F96">
        <w:rPr>
          <w:sz w:val="24"/>
          <w:szCs w:val="24"/>
        </w:rPr>
        <w:t>подзахоронение</w:t>
      </w:r>
      <w:proofErr w:type="spellEnd"/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lastRenderedPageBreak/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8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Pr="00EC5F96">
        <w:rPr>
          <w:rFonts w:ascii="Times New Roman" w:hAnsi="Times New Roman"/>
          <w:color w:val="000000"/>
          <w:sz w:val="24"/>
          <w:szCs w:val="24"/>
        </w:rPr>
        <w:lastRenderedPageBreak/>
        <w:t>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8" w:name="_Toc437973290"/>
      <w:bookmarkStart w:id="49" w:name="_Toc438110031"/>
      <w:bookmarkStart w:id="50" w:name="_Toc438376235"/>
      <w:bookmarkStart w:id="51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proofErr w:type="gramStart"/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proofErr w:type="gramEnd"/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2" w:name="_Toc437973291"/>
      <w:bookmarkStart w:id="53" w:name="_Toc438110032"/>
      <w:bookmarkStart w:id="54" w:name="_Toc438376236"/>
      <w:bookmarkStart w:id="55" w:name="_Toc441496545"/>
      <w:bookmarkEnd w:id="48"/>
      <w:bookmarkEnd w:id="49"/>
      <w:bookmarkEnd w:id="50"/>
      <w:bookmarkEnd w:id="51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2"/>
      <w:bookmarkEnd w:id="53"/>
      <w:r w:rsidR="00CE69FC" w:rsidRPr="0049145B">
        <w:rPr>
          <w:i w:val="0"/>
          <w:sz w:val="24"/>
          <w:szCs w:val="24"/>
        </w:rPr>
        <w:t>Муниципальной услуги</w:t>
      </w:r>
      <w:bookmarkEnd w:id="54"/>
      <w:bookmarkEnd w:id="55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AE0770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AE0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AE0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);</w:t>
      </w:r>
    </w:p>
    <w:p w14:paraId="3BBD659A" w14:textId="12D3228F" w:rsidR="00B07C6B" w:rsidRPr="003C0F3E" w:rsidRDefault="00B07C6B" w:rsidP="00AE0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="00636431" w:rsidRPr="003C0F3E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636431" w:rsidRPr="003C0F3E">
        <w:rPr>
          <w:rFonts w:ascii="Times New Roman" w:hAnsi="Times New Roman"/>
          <w:sz w:val="24"/>
          <w:szCs w:val="24"/>
        </w:rPr>
        <w:t xml:space="preserve">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10091697" w:rsidR="003827FF" w:rsidRDefault="00B07C6B" w:rsidP="00AE0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786C07FF" w14:textId="77777777" w:rsidR="00305DDA" w:rsidRPr="00305DDA" w:rsidRDefault="00305DDA" w:rsidP="00AE0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13.2.15.  превышение допустимых размеров надмогильного сооружения (надгробия);</w:t>
      </w:r>
      <w:r w:rsidRPr="00305DDA">
        <w:rPr>
          <w:rFonts w:ascii="Times New Roman" w:hAnsi="Times New Roman"/>
          <w:sz w:val="24"/>
          <w:szCs w:val="24"/>
        </w:rPr>
        <w:tab/>
      </w:r>
    </w:p>
    <w:p w14:paraId="637BB7F2" w14:textId="77777777" w:rsidR="00305DDA" w:rsidRPr="00305DDA" w:rsidRDefault="00305DDA" w:rsidP="00AE0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13.2.16. превышение допустимых размеров ограждения места захоронения;</w:t>
      </w:r>
    </w:p>
    <w:p w14:paraId="74E10AE6" w14:textId="4638BFFC" w:rsidR="00305DDA" w:rsidRPr="003C0F3E" w:rsidRDefault="00305DDA" w:rsidP="00AE07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13.2.17. отсутствие на месте захоронения установленного надмогильного сооружения (надгробия) (при обращении </w:t>
      </w:r>
      <w:proofErr w:type="gramStart"/>
      <w:r w:rsidRPr="00305DDA">
        <w:rPr>
          <w:rFonts w:ascii="Times New Roman" w:hAnsi="Times New Roman"/>
          <w:sz w:val="24"/>
          <w:szCs w:val="24"/>
        </w:rPr>
        <w:t>за  предоставлением</w:t>
      </w:r>
      <w:proofErr w:type="gramEnd"/>
      <w:r w:rsidRPr="00305DDA">
        <w:rPr>
          <w:rFonts w:ascii="Times New Roman" w:hAnsi="Times New Roman"/>
          <w:sz w:val="24"/>
          <w:szCs w:val="24"/>
        </w:rPr>
        <w:t xml:space="preserve"> муниципальной услуги по регистрации установки (замены) надмогильного сооружения (надгробия).</w:t>
      </w:r>
    </w:p>
    <w:p w14:paraId="661204FA" w14:textId="77CCEDCC" w:rsidR="003F6860" w:rsidRPr="003C0F3E" w:rsidRDefault="008676A3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46ECEBF8" w14:textId="2705638B" w:rsidR="00CE69FC" w:rsidRDefault="00C36853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7E9EF3DF" w14:textId="77777777" w:rsidR="00AE0770" w:rsidRDefault="00AE0770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</w:p>
    <w:p w14:paraId="72B804F3" w14:textId="77777777" w:rsidR="00AE0770" w:rsidRPr="005E6DEB" w:rsidRDefault="00AE0770" w:rsidP="00AE077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</w:p>
    <w:p w14:paraId="59BE208F" w14:textId="14C893A8" w:rsidR="003D44D2" w:rsidRDefault="009C288C" w:rsidP="005049FE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437973294"/>
      <w:bookmarkStart w:id="57" w:name="_Toc438110035"/>
      <w:bookmarkStart w:id="58" w:name="_Toc438376240"/>
      <w:bookmarkStart w:id="59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0F4490E5" w14:textId="77777777" w:rsidR="00AE0770" w:rsidRPr="005049FE" w:rsidRDefault="00AE0770" w:rsidP="005049FE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405E8" w14:textId="73B84BE2" w:rsidR="00234322" w:rsidRPr="00EC5F96" w:rsidRDefault="00522077" w:rsidP="00AE07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AE0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proofErr w:type="gramStart"/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proofErr w:type="gramEnd"/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63A32E59" w14:textId="77777777" w:rsidR="00AE0770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</w:t>
      </w:r>
      <w:proofErr w:type="gramEnd"/>
      <w:r w:rsidR="007A4B11" w:rsidRPr="00EC5F96">
        <w:rPr>
          <w:rFonts w:ascii="Times New Roman" w:hAnsi="Times New Roman"/>
          <w:sz w:val="24"/>
          <w:szCs w:val="24"/>
        </w:rPr>
        <w:t xml:space="preserve">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</w:p>
    <w:p w14:paraId="594032E1" w14:textId="0635F995" w:rsidR="00E20476" w:rsidRPr="00EC5F96" w:rsidRDefault="00F30366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7E8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6"/>
      <w:bookmarkEnd w:id="57"/>
      <w:bookmarkEnd w:id="58"/>
      <w:bookmarkEnd w:id="59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0" w:name="_Toc438110036"/>
      <w:bookmarkStart w:id="61" w:name="_Toc438376241"/>
      <w:bookmarkStart w:id="62" w:name="_Toc441496549"/>
      <w:bookmarkStart w:id="63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lastRenderedPageBreak/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</w:t>
      </w:r>
      <w:r w:rsidRPr="004762DF">
        <w:rPr>
          <w:rFonts w:ascii="Times New Roman" w:hAnsi="Times New Roman"/>
          <w:bCs/>
          <w:sz w:val="24"/>
          <w:szCs w:val="24"/>
        </w:rPr>
        <w:lastRenderedPageBreak/>
        <w:t xml:space="preserve">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B28AFBF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</w:t>
      </w:r>
      <w:proofErr w:type="gramStart"/>
      <w:r w:rsidR="00D12F59" w:rsidRPr="00740B27">
        <w:rPr>
          <w:rFonts w:ascii="Times New Roman" w:hAnsi="Times New Roman"/>
          <w:bCs/>
          <w:sz w:val="24"/>
          <w:szCs w:val="24"/>
        </w:rPr>
        <w:t>МКУ  направляет</w:t>
      </w:r>
      <w:proofErr w:type="gramEnd"/>
      <w:r w:rsidR="00D12F59" w:rsidRPr="00740B27">
        <w:rPr>
          <w:rFonts w:ascii="Times New Roman" w:hAnsi="Times New Roman"/>
          <w:bCs/>
          <w:sz w:val="24"/>
          <w:szCs w:val="24"/>
        </w:rPr>
        <w:t xml:space="preserve">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32BAB41F" w14:textId="4A75D31A" w:rsidR="00EB7576" w:rsidRPr="004762DF" w:rsidRDefault="0007725E" w:rsidP="0082740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</w:t>
      </w:r>
      <w:r w:rsidRPr="004762DF">
        <w:rPr>
          <w:rFonts w:ascii="Times New Roman" w:hAnsi="Times New Roman"/>
          <w:bCs/>
          <w:sz w:val="24"/>
          <w:szCs w:val="24"/>
        </w:rPr>
        <w:lastRenderedPageBreak/>
        <w:t xml:space="preserve">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827406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0"/>
      <w:bookmarkEnd w:id="61"/>
      <w:bookmarkEnd w:id="62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7925E40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 xml:space="preserve">после сверки оригиналов документов </w:t>
      </w:r>
      <w:r w:rsidR="00CC6153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4" w:name="_Hlk22808695"/>
    </w:p>
    <w:bookmarkEnd w:id="64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1A48CB98" w14:textId="25305B1F" w:rsidR="00B71F50" w:rsidRDefault="00726243" w:rsidP="0082740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3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5" w:name="_Toc437973296"/>
      <w:bookmarkStart w:id="66" w:name="_Toc438110038"/>
      <w:bookmarkStart w:id="67" w:name="_Toc438376243"/>
      <w:bookmarkStart w:id="68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5"/>
      <w:bookmarkEnd w:id="66"/>
      <w:bookmarkEnd w:id="67"/>
      <w:bookmarkEnd w:id="68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9" w:name="_Toc437973297"/>
      <w:bookmarkStart w:id="70" w:name="_Toc438110039"/>
      <w:bookmarkStart w:id="71" w:name="_Toc438376244"/>
      <w:bookmarkStart w:id="72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9"/>
      <w:bookmarkEnd w:id="70"/>
      <w:bookmarkEnd w:id="71"/>
      <w:bookmarkEnd w:id="72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3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3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4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</w:t>
      </w:r>
      <w:r w:rsidRPr="005E6DEB">
        <w:rPr>
          <w:rFonts w:ascii="Times New Roman" w:hAnsi="Times New Roman"/>
          <w:sz w:val="24"/>
          <w:szCs w:val="24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4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5" w:name="_Toc437973298"/>
      <w:bookmarkStart w:id="76" w:name="_Toc438110040"/>
      <w:bookmarkStart w:id="77" w:name="_Toc438376245"/>
      <w:bookmarkStart w:id="78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5"/>
      <w:bookmarkEnd w:id="76"/>
      <w:bookmarkEnd w:id="77"/>
      <w:bookmarkEnd w:id="78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</w:t>
      </w:r>
      <w:proofErr w:type="gramStart"/>
      <w:r w:rsidRPr="005E6DEB">
        <w:rPr>
          <w:rFonts w:ascii="Times New Roman" w:hAnsi="Times New Roman"/>
          <w:sz w:val="24"/>
          <w:szCs w:val="24"/>
        </w:rPr>
        <w:t>носителе  экземпляра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 xml:space="preserve">на бумажном носителе экземпляра электронного </w:t>
      </w:r>
      <w:proofErr w:type="gramStart"/>
      <w:r w:rsidRPr="002C40D4">
        <w:rPr>
          <w:rFonts w:ascii="Times New Roman" w:hAnsi="Times New Roman"/>
          <w:sz w:val="24"/>
          <w:szCs w:val="24"/>
        </w:rPr>
        <w:t>документа  в</w:t>
      </w:r>
      <w:proofErr w:type="gramEnd"/>
      <w:r w:rsidRPr="002C40D4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9" w:name="_Toc437973300"/>
      <w:bookmarkStart w:id="80" w:name="_Toc438110042"/>
      <w:bookmarkStart w:id="81" w:name="_Toc438376247"/>
      <w:bookmarkStart w:id="82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</w:t>
      </w:r>
      <w:proofErr w:type="gramStart"/>
      <w:r w:rsidRPr="005E6DEB">
        <w:rPr>
          <w:sz w:val="24"/>
          <w:szCs w:val="24"/>
        </w:rPr>
        <w:t>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</w:t>
      </w:r>
      <w:proofErr w:type="gramEnd"/>
      <w:r w:rsidRPr="005E6DEB">
        <w:rPr>
          <w:sz w:val="24"/>
          <w:szCs w:val="24"/>
        </w:rPr>
        <w:t xml:space="preserve">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3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3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4" w:name="_Toc437973302"/>
      <w:bookmarkStart w:id="85" w:name="_Toc438110044"/>
      <w:bookmarkStart w:id="86" w:name="_Toc438376250"/>
      <w:bookmarkStart w:id="87" w:name="_Toc441496557"/>
      <w:bookmarkEnd w:id="79"/>
      <w:bookmarkEnd w:id="80"/>
      <w:bookmarkEnd w:id="81"/>
      <w:bookmarkEnd w:id="82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8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 xml:space="preserve">документа  </w:t>
      </w:r>
      <w:bookmarkEnd w:id="88"/>
      <w:r w:rsidRPr="005E6DEB">
        <w:rPr>
          <w:rFonts w:ascii="Times New Roman" w:eastAsia="Times New Roman" w:hAnsi="Times New Roman"/>
          <w:sz w:val="24"/>
          <w:szCs w:val="24"/>
        </w:rPr>
        <w:t>осуществляется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_Hlk27501738"/>
      <w:bookmarkEnd w:id="89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1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1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E6DEB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2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3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3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2"/>
    </w:p>
    <w:bookmarkEnd w:id="90"/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4" w:name="_Toc27667440"/>
      <w:r w:rsidRPr="00267E4F">
        <w:rPr>
          <w:color w:val="000000"/>
        </w:rPr>
        <w:t>III. Состав, последовательность и сроки выполнения</w:t>
      </w:r>
      <w:bookmarkEnd w:id="94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5" w:name="_Toc27667441"/>
      <w:r w:rsidRPr="00267E4F">
        <w:rPr>
          <w:color w:val="000000"/>
        </w:rPr>
        <w:t>23. Состав, последовательность и сроки выполнения</w:t>
      </w:r>
      <w:bookmarkEnd w:id="95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lastRenderedPageBreak/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4"/>
    <w:bookmarkEnd w:id="85"/>
    <w:bookmarkEnd w:id="86"/>
    <w:bookmarkEnd w:id="87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</w:t>
      </w:r>
      <w:proofErr w:type="gramStart"/>
      <w:r w:rsidR="00FC301C" w:rsidRPr="00A109B4">
        <w:rPr>
          <w:rFonts w:ascii="Times New Roman" w:hAnsi="Times New Roman"/>
          <w:sz w:val="24"/>
          <w:szCs w:val="24"/>
          <w:lang w:eastAsia="ar-SA"/>
        </w:rPr>
        <w:t>МКУ,  МФЦ</w:t>
      </w:r>
      <w:proofErr w:type="gramEnd"/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6" w:name="p112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20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1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</w:t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7" w:name="p129"/>
      <w:bookmarkEnd w:id="97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5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8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8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3EE232F6" w14:textId="77777777" w:rsidR="00351704" w:rsidRDefault="00351704" w:rsidP="00827406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100" w:name="_Hlk20901040"/>
      <w:bookmarkEnd w:id="99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894D1" w14:textId="77777777" w:rsidR="00827406" w:rsidRDefault="00827406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100"/>
    <w:p w14:paraId="2957454C" w14:textId="648B7B7A" w:rsidR="00C51091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B38DA5A" w14:textId="77777777" w:rsidR="00F57F47" w:rsidRDefault="00F57F47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1D8E4D" w14:textId="77777777" w:rsidR="00F57F47" w:rsidRDefault="00F57F47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E9177D" w14:textId="0836BF06" w:rsidR="00F57F47" w:rsidRPr="005E6DEB" w:rsidRDefault="00F57F47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Верно: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15"/>
      <w:bookmarkStart w:id="102" w:name="dst100016"/>
      <w:bookmarkStart w:id="103" w:name="dst100087"/>
      <w:bookmarkStart w:id="104" w:name="dst100018"/>
      <w:bookmarkStart w:id="105" w:name="dst100019"/>
      <w:bookmarkStart w:id="106" w:name="dst100020"/>
      <w:bookmarkStart w:id="107" w:name="dst100021"/>
      <w:bookmarkStart w:id="108" w:name="dst100090"/>
      <w:bookmarkStart w:id="109" w:name="dst100025"/>
      <w:bookmarkStart w:id="110" w:name="dst100026"/>
      <w:bookmarkStart w:id="111" w:name="dst100027"/>
      <w:bookmarkStart w:id="112" w:name="dst100029"/>
      <w:bookmarkStart w:id="113" w:name="dst100032"/>
      <w:bookmarkStart w:id="114" w:name="dst100035"/>
      <w:bookmarkStart w:id="115" w:name="dst7"/>
      <w:bookmarkStart w:id="116" w:name="dst100037"/>
      <w:bookmarkStart w:id="117" w:name="dst100038"/>
      <w:bookmarkStart w:id="118" w:name="dst100039"/>
      <w:bookmarkStart w:id="119" w:name="dst100040"/>
      <w:bookmarkStart w:id="120" w:name="dst100041"/>
      <w:bookmarkStart w:id="121" w:name="dst100042"/>
      <w:bookmarkStart w:id="122" w:name="dst100043"/>
      <w:bookmarkStart w:id="123" w:name="dst100044"/>
      <w:bookmarkStart w:id="124" w:name="dst100045"/>
      <w:bookmarkStart w:id="125" w:name="dst100046"/>
      <w:bookmarkStart w:id="126" w:name="dst100047"/>
      <w:bookmarkStart w:id="127" w:name="dst100048"/>
      <w:bookmarkStart w:id="128" w:name="dst100049"/>
      <w:bookmarkStart w:id="129" w:name="dst100050"/>
      <w:bookmarkStart w:id="130" w:name="dst100051"/>
      <w:bookmarkStart w:id="131" w:name="dst100052"/>
      <w:bookmarkStart w:id="132" w:name="dst100053"/>
      <w:bookmarkStart w:id="133" w:name="dst100054"/>
      <w:bookmarkStart w:id="134" w:name="dst100055"/>
      <w:bookmarkStart w:id="135" w:name="dst100056"/>
      <w:bookmarkStart w:id="136" w:name="dst100057"/>
      <w:bookmarkStart w:id="137" w:name="dst100058"/>
      <w:bookmarkStart w:id="138" w:name="dst100059"/>
      <w:bookmarkStart w:id="139" w:name="dst100060"/>
      <w:bookmarkStart w:id="140" w:name="dst100089"/>
      <w:bookmarkStart w:id="141" w:name="dst100062"/>
      <w:bookmarkStart w:id="142" w:name="dst100063"/>
      <w:bookmarkStart w:id="143" w:name="dst100064"/>
      <w:bookmarkStart w:id="144" w:name="dst100065"/>
      <w:bookmarkStart w:id="145" w:name="dst100066"/>
      <w:bookmarkStart w:id="146" w:name="dst100067"/>
      <w:bookmarkStart w:id="147" w:name="dst100068"/>
      <w:bookmarkStart w:id="148" w:name="dst100069"/>
      <w:bookmarkStart w:id="149" w:name="dst100070"/>
      <w:bookmarkStart w:id="150" w:name="dst100071"/>
      <w:bookmarkStart w:id="151" w:name="dst100072"/>
      <w:bookmarkStart w:id="152" w:name="dst100073"/>
      <w:bookmarkStart w:id="153" w:name="dst100074"/>
      <w:bookmarkStart w:id="154" w:name="dst100075"/>
      <w:bookmarkStart w:id="155" w:name="dst100076"/>
      <w:bookmarkStart w:id="156" w:name="dst100077"/>
      <w:bookmarkStart w:id="157" w:name="dst10007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7DFFECCB" w14:textId="2DA86B63" w:rsidR="00F57F47" w:rsidRDefault="00F57F47" w:rsidP="00EC3133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14:paraId="312C81EB" w14:textId="51A19D6C" w:rsidR="00F57F47" w:rsidRDefault="00F57F47" w:rsidP="00EC3133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14:paraId="402112C0" w14:textId="2BD9E011" w:rsidR="00F57F47" w:rsidRDefault="00F57F47" w:rsidP="00F57F47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14:paraId="6075AA11" w14:textId="77777777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7F47">
        <w:rPr>
          <w:rFonts w:ascii="Times New Roman" w:hAnsi="Times New Roman"/>
          <w:sz w:val="24"/>
          <w:szCs w:val="24"/>
        </w:rPr>
        <w:br w:type="page"/>
      </w:r>
      <w:bookmarkStart w:id="158" w:name="_Toc441496569"/>
      <w:bookmarkStart w:id="159" w:name="_Ref437561441"/>
      <w:bookmarkStart w:id="160" w:name="_Ref437561184"/>
      <w:bookmarkStart w:id="161" w:name="_Ref437561208"/>
      <w:bookmarkStart w:id="162" w:name="_Toc437973306"/>
      <w:bookmarkStart w:id="163" w:name="_Toc438110048"/>
      <w:bookmarkStart w:id="164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6001D55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Toc441496570"/>
      <w:bookmarkEnd w:id="158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0B3E54AF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</w:t>
      </w:r>
      <w:proofErr w:type="spellStart"/>
      <w:r>
        <w:rPr>
          <w:rFonts w:ascii="Times New Roman" w:hAnsi="Times New Roman"/>
          <w:sz w:val="24"/>
          <w:szCs w:val="24"/>
        </w:rPr>
        <w:t>кв.метров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E6DE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E6DEB">
        <w:rPr>
          <w:rFonts w:ascii="Times New Roman" w:hAnsi="Times New Roman"/>
          <w:sz w:val="24"/>
          <w:szCs w:val="24"/>
        </w:rPr>
        <w:t>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</w:t>
      </w:r>
      <w:proofErr w:type="gramStart"/>
      <w:r w:rsidR="001B6F43">
        <w:rPr>
          <w:rFonts w:ascii="Times New Roman" w:hAnsi="Times New Roman"/>
          <w:i/>
          <w:sz w:val="24"/>
          <w:szCs w:val="24"/>
        </w:rPr>
        <w:t xml:space="preserve">   </w:t>
      </w:r>
      <w:r w:rsidRPr="001B6F4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B6F43">
        <w:rPr>
          <w:rFonts w:ascii="Times New Roman" w:hAnsi="Times New Roman"/>
          <w:i/>
          <w:sz w:val="24"/>
          <w:szCs w:val="24"/>
        </w:rPr>
        <w:t>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 w:rsidR="007C2FC9" w:rsidRPr="007C2FC9">
        <w:rPr>
          <w:rFonts w:ascii="Times New Roman" w:hAnsi="Times New Roman"/>
          <w:i/>
          <w:sz w:val="24"/>
          <w:szCs w:val="24"/>
        </w:rPr>
        <w:t xml:space="preserve">   </w:t>
      </w:r>
      <w:r w:rsidRPr="007C2FC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C2FC9">
        <w:rPr>
          <w:rFonts w:ascii="Times New Roman" w:hAnsi="Times New Roman"/>
          <w:i/>
          <w:sz w:val="24"/>
          <w:szCs w:val="24"/>
        </w:rPr>
        <w:t>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E6DEB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5E6DEB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>
        <w:rPr>
          <w:rFonts w:ascii="Times New Roman" w:hAnsi="Times New Roman"/>
          <w:i/>
          <w:sz w:val="24"/>
          <w:szCs w:val="24"/>
          <w:vertAlign w:val="superscript"/>
        </w:rPr>
        <w:t>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04615EE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6BC3FA37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5862F701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67AAD846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37D963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99B6A48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Кому:</w:t>
      </w:r>
    </w:p>
    <w:p w14:paraId="7A491249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04F7B52" w14:textId="77777777" w:rsidR="00305DDA" w:rsidRPr="00305DDA" w:rsidRDefault="00305DDA" w:rsidP="00305DDA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05DD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305DD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305DDA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643ADBEB" w14:textId="77777777" w:rsidR="00305DDA" w:rsidRPr="00305DDA" w:rsidRDefault="00305DDA" w:rsidP="00305D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13AC20" w14:textId="77777777" w:rsidR="00305DDA" w:rsidRPr="00305DDA" w:rsidRDefault="00305DDA" w:rsidP="00305D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76759887" w:rsidR="003D0780" w:rsidRPr="005E6DEB" w:rsidRDefault="00305DDA" w:rsidP="00305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), </w:t>
      </w:r>
      <w:r w:rsidR="003D0780" w:rsidRPr="00305DDA">
        <w:rPr>
          <w:rFonts w:ascii="Times New Roman" w:hAnsi="Times New Roman"/>
          <w:sz w:val="24"/>
          <w:szCs w:val="24"/>
        </w:rPr>
        <w:t>расположенно</w:t>
      </w:r>
      <w:r w:rsidR="00D96C17" w:rsidRPr="00305DDA">
        <w:rPr>
          <w:rFonts w:ascii="Times New Roman" w:hAnsi="Times New Roman"/>
          <w:sz w:val="24"/>
          <w:szCs w:val="24"/>
        </w:rPr>
        <w:t>го</w:t>
      </w:r>
      <w:r w:rsidR="003D0780" w:rsidRPr="00305DDA">
        <w:rPr>
          <w:rFonts w:ascii="Times New Roman" w:hAnsi="Times New Roman"/>
          <w:sz w:val="24"/>
          <w:szCs w:val="24"/>
        </w:rPr>
        <w:t xml:space="preserve"> на кладбище_________________________________________________</w:t>
      </w:r>
      <w:r w:rsidR="00D96C17" w:rsidRPr="00305DDA">
        <w:rPr>
          <w:rFonts w:ascii="Times New Roman" w:hAnsi="Times New Roman"/>
          <w:sz w:val="24"/>
          <w:szCs w:val="24"/>
        </w:rPr>
        <w:t>__________</w:t>
      </w:r>
      <w:r w:rsidR="003D0780" w:rsidRPr="00305DDA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374B0DE4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F7985" w14:textId="77777777" w:rsidR="00F57F47" w:rsidRPr="00F57F47" w:rsidRDefault="00F57F47" w:rsidP="00F57F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0ACF5" w14:textId="0DB5AAE0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918C3" w14:textId="13E7ABF6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BBE8" w14:textId="18818E52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DADDD" w14:textId="474D73EA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14:paraId="00473874" w14:textId="77777777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14378C4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Дополнительно </w:t>
      </w:r>
      <w:proofErr w:type="gramStart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E6DE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sz w:val="24"/>
          <w:szCs w:val="24"/>
        </w:rPr>
        <w:t>_____________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участка__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_  </w:t>
      </w:r>
      <w:r w:rsidR="008C5439" w:rsidRPr="005E6DEB">
        <w:rPr>
          <w:rFonts w:ascii="Times New Roman" w:hAnsi="Times New Roman"/>
          <w:sz w:val="24"/>
          <w:szCs w:val="24"/>
        </w:rPr>
        <w:t>по</w:t>
      </w:r>
      <w:proofErr w:type="gramEnd"/>
      <w:r w:rsidR="008C5439" w:rsidRPr="005E6DEB">
        <w:rPr>
          <w:rFonts w:ascii="Times New Roman" w:hAnsi="Times New Roman"/>
          <w:sz w:val="24"/>
          <w:szCs w:val="24"/>
        </w:rPr>
        <w:t xml:space="preserve">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E6DEB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E6DEB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64A435" w14:textId="77777777" w:rsidR="00F57F47" w:rsidRDefault="00F57F4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C446C" w14:textId="77777777" w:rsidR="00F57F47" w:rsidRDefault="00F57F4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_,</w:t>
      </w:r>
      <w:r w:rsidR="0060405F" w:rsidRPr="005E6DEB">
        <w:rPr>
          <w:rFonts w:ascii="Times New Roman" w:hAnsi="Times New Roman"/>
          <w:sz w:val="24"/>
          <w:szCs w:val="24"/>
        </w:rPr>
        <w:t>номер</w:t>
      </w:r>
      <w:proofErr w:type="gramEnd"/>
      <w:r w:rsidR="0060405F" w:rsidRPr="005E6DEB">
        <w:rPr>
          <w:rFonts w:ascii="Times New Roman" w:hAnsi="Times New Roman"/>
          <w:sz w:val="24"/>
          <w:szCs w:val="24"/>
        </w:rPr>
        <w:t xml:space="preserve">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F1D10" w:rsidRPr="005E6DEB">
        <w:rPr>
          <w:rFonts w:ascii="Times New Roman" w:hAnsi="Times New Roman"/>
          <w:sz w:val="24"/>
          <w:szCs w:val="24"/>
        </w:rPr>
        <w:t xml:space="preserve">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</w:t>
      </w:r>
      <w:proofErr w:type="gramStart"/>
      <w:r w:rsidR="007D13B7" w:rsidRPr="00236E08">
        <w:rPr>
          <w:i/>
          <w:sz w:val="24"/>
          <w:szCs w:val="24"/>
        </w:rPr>
        <w:t>предоставляемого  места</w:t>
      </w:r>
      <w:proofErr w:type="gramEnd"/>
      <w:r w:rsidR="007D13B7" w:rsidRPr="00236E08">
        <w:rPr>
          <w:i/>
          <w:sz w:val="24"/>
          <w:szCs w:val="24"/>
        </w:rPr>
        <w:t xml:space="preserve">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305DDA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12881F2" w14:textId="77777777" w:rsidR="00305DDA" w:rsidRPr="00305DDA" w:rsidRDefault="00305DDA" w:rsidP="00305DD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A0DF9DB" w14:textId="77777777" w:rsidR="00305DDA" w:rsidRPr="00305DDA" w:rsidRDefault="00305DDA" w:rsidP="00305DD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6A24D77D" w14:textId="19F9DA2E" w:rsidR="006D2F9D" w:rsidRDefault="006D2F9D" w:rsidP="00305DDA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AE0770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4720940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РЕШЕНИЕ</w:t>
      </w:r>
    </w:p>
    <w:p w14:paraId="25D9A083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28EF8746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08255F6D" w14:textId="77777777" w:rsidR="00305DDA" w:rsidRPr="00305DDA" w:rsidRDefault="00305DDA" w:rsidP="00305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>)</w:t>
      </w:r>
    </w:p>
    <w:p w14:paraId="1CCA87A8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Кому:</w:t>
      </w:r>
    </w:p>
    <w:p w14:paraId="20C2EE35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139273D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05DDA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305DDA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305DD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305DDA"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38A35402" w14:textId="77777777" w:rsidR="00305DDA" w:rsidRPr="00305DDA" w:rsidRDefault="00305DDA" w:rsidP="00305DDA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05DDA"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регистрационный номер________</w:t>
      </w:r>
    </w:p>
    <w:p w14:paraId="6CDAAC83" w14:textId="77777777" w:rsidR="00305DDA" w:rsidRPr="00305DDA" w:rsidRDefault="00305DDA" w:rsidP="00305D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190AFD" w14:textId="77777777" w:rsidR="00305DDA" w:rsidRPr="00305DDA" w:rsidRDefault="00305DDA" w:rsidP="00305DDA">
      <w:pPr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05DDA">
        <w:rPr>
          <w:rFonts w:ascii="Times New Roman" w:hAnsi="Times New Roman"/>
          <w:sz w:val="24"/>
          <w:szCs w:val="24"/>
        </w:rPr>
        <w:t>ая</w:t>
      </w:r>
      <w:proofErr w:type="spellEnd"/>
      <w:r w:rsidRPr="00305DDA">
        <w:rPr>
          <w:rFonts w:ascii="Times New Roman" w:hAnsi="Times New Roman"/>
          <w:sz w:val="24"/>
          <w:szCs w:val="24"/>
        </w:rPr>
        <w:t>)____________________</w:t>
      </w:r>
    </w:p>
    <w:p w14:paraId="07C746E2" w14:textId="77777777" w:rsidR="00305DDA" w:rsidRPr="00305DDA" w:rsidRDefault="00305DDA" w:rsidP="0030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>), расположенного на кладбище ____________________________________, номер квартала___, номер</w:t>
      </w:r>
    </w:p>
    <w:p w14:paraId="02F6FDB5" w14:textId="77777777" w:rsidR="00305DDA" w:rsidRPr="00305DDA" w:rsidRDefault="00305DDA" w:rsidP="00305DDA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ab/>
      </w:r>
      <w:r w:rsidRPr="00305DD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86FC5AB" w14:textId="77777777" w:rsidR="00305DDA" w:rsidRPr="00305DDA" w:rsidRDefault="00305DDA" w:rsidP="00305DDA">
      <w:pPr>
        <w:spacing w:after="0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305DDA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76C3B4CA" w14:textId="77777777" w:rsidR="00305DDA" w:rsidRPr="00305DDA" w:rsidRDefault="00305DDA" w:rsidP="00305DD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6ED71F62" w14:textId="6CC7A1E0" w:rsidR="008C1368" w:rsidRPr="00305DDA" w:rsidRDefault="00305DDA" w:rsidP="008C136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D99B6F" w14:textId="77777777" w:rsidR="00F57F47" w:rsidRDefault="00F57F47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3AAF935B" w14:textId="77777777" w:rsid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4DD9A" w14:textId="77777777" w:rsid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64B17" w14:textId="77777777" w:rsid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CBF74" w14:textId="08FF06AB" w:rsidR="00F57F47" w:rsidRP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  <w:r w:rsidR="00C1508D"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A79A3D1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кв.метров</w:t>
      </w:r>
      <w:proofErr w:type="spellEnd"/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239B8BCC" w:rsidR="00F57F47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98E8533" w14:textId="77777777" w:rsidR="00F57F47" w:rsidRDefault="00F57F47" w:rsidP="00F57F47">
      <w:pPr>
        <w:rPr>
          <w:rFonts w:ascii="Times New Roman" w:hAnsi="Times New Roman"/>
          <w:sz w:val="24"/>
          <w:szCs w:val="24"/>
        </w:rPr>
      </w:pPr>
    </w:p>
    <w:p w14:paraId="214ECDCE" w14:textId="673A1041" w:rsidR="0097437E" w:rsidRPr="00F57F47" w:rsidRDefault="00F57F47" w:rsidP="00F57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278E7BCB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2B98CB79" w:rsidR="00995E0E" w:rsidRDefault="00F57F47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Верно:</w:t>
      </w: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202FDFC2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 xml:space="preserve">, № </w:t>
      </w:r>
      <w:proofErr w:type="gramStart"/>
      <w:r w:rsidR="00421218" w:rsidRPr="005E6DEB">
        <w:rPr>
          <w:rFonts w:ascii="Times New Roman" w:hAnsi="Times New Roman"/>
          <w:sz w:val="24"/>
          <w:szCs w:val="24"/>
        </w:rPr>
        <w:t>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proofErr w:type="gramEnd"/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EE4C5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12D9F637" w14:textId="6C495ADB" w:rsidR="00EE4C5F" w:rsidRPr="00EE4C5F" w:rsidRDefault="00564CB4" w:rsidP="00E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EE4C5F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421218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>Московской области, Решение</w:t>
      </w:r>
      <w:r w:rsidR="00EE4C5F" w:rsidRPr="00EE4C5F">
        <w:rPr>
          <w:rFonts w:ascii="Times New Roman" w:hAnsi="Times New Roman"/>
          <w:sz w:val="24"/>
          <w:szCs w:val="24"/>
        </w:rPr>
        <w:t xml:space="preserve"> Совета депутатов г. Электросталь М</w:t>
      </w:r>
      <w:r w:rsidR="00EE4C5F">
        <w:rPr>
          <w:rFonts w:ascii="Times New Roman" w:hAnsi="Times New Roman"/>
          <w:sz w:val="24"/>
          <w:szCs w:val="24"/>
        </w:rPr>
        <w:t>осковской области</w:t>
      </w:r>
      <w:r w:rsidR="00EE4C5F" w:rsidRPr="00EE4C5F">
        <w:rPr>
          <w:rFonts w:ascii="Times New Roman" w:hAnsi="Times New Roman"/>
          <w:sz w:val="24"/>
          <w:szCs w:val="24"/>
        </w:rPr>
        <w:t xml:space="preserve"> от 30.06.2005 </w:t>
      </w:r>
      <w:r w:rsidR="00EE4C5F">
        <w:rPr>
          <w:rFonts w:ascii="Times New Roman" w:hAnsi="Times New Roman"/>
          <w:sz w:val="24"/>
          <w:szCs w:val="24"/>
        </w:rPr>
        <w:t>№302/48</w:t>
      </w:r>
      <w:r w:rsidR="00EE4C5F" w:rsidRPr="00EE4C5F">
        <w:rPr>
          <w:rFonts w:ascii="Times New Roman" w:hAnsi="Times New Roman"/>
          <w:sz w:val="24"/>
          <w:szCs w:val="24"/>
        </w:rPr>
        <w:t xml:space="preserve"> (ред. от 10.07.2019)</w:t>
      </w:r>
      <w:r w:rsidR="00EE4C5F">
        <w:rPr>
          <w:rFonts w:ascii="Times New Roman" w:hAnsi="Times New Roman"/>
          <w:sz w:val="24"/>
          <w:szCs w:val="24"/>
        </w:rPr>
        <w:t xml:space="preserve"> (официальный сайт Администрации городского округа Электросталь</w:t>
      </w:r>
      <w:r w:rsidR="00EE4C5F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 xml:space="preserve">Московской </w:t>
      </w:r>
      <w:r w:rsidR="00EE4C5F" w:rsidRPr="00EE4C5F">
        <w:rPr>
          <w:rFonts w:ascii="Times New Roman" w:hAnsi="Times New Roman"/>
          <w:sz w:val="24"/>
          <w:szCs w:val="24"/>
        </w:rPr>
        <w:t xml:space="preserve">области </w:t>
      </w:r>
      <w:r w:rsidR="00EE4C5F">
        <w:rPr>
          <w:rFonts w:ascii="Times New Roman" w:hAnsi="Times New Roman"/>
          <w:color w:val="0000FF"/>
          <w:sz w:val="24"/>
          <w:szCs w:val="24"/>
          <w:u w:val="single"/>
        </w:rPr>
        <w:t>http://www.electrostal.ru</w:t>
      </w:r>
      <w:r w:rsidR="00EE4C5F" w:rsidRPr="00EE4C5F">
        <w:rPr>
          <w:rFonts w:ascii="Times New Roman" w:hAnsi="Times New Roman"/>
          <w:sz w:val="24"/>
          <w:szCs w:val="24"/>
        </w:rPr>
        <w:t>).</w:t>
      </w:r>
    </w:p>
    <w:p w14:paraId="0A0C254A" w14:textId="1DE4D2EF" w:rsidR="00421218" w:rsidRPr="00EE4C5F" w:rsidRDefault="0042121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1FC2A18C" w:rsidR="00A81758" w:rsidRDefault="00F57F47" w:rsidP="00F57F4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552F7F90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172FD45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20F2DBCA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6E0D8" w14:textId="1FE68C5B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6AA34CD5" w14:textId="77777777" w:rsidR="00EE4C5F" w:rsidRDefault="00EE4C5F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</w:t>
      </w:r>
    </w:p>
    <w:p w14:paraId="4151379F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63CFB470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003B3" w14:textId="324A192F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5B022F44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7DDC3571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DB2F0" w14:textId="03FB25EB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кв.метров</w:t>
      </w:r>
      <w:proofErr w:type="spell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(ФИО </w:t>
      </w:r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умершего)*</w:t>
      </w:r>
      <w:proofErr w:type="gram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14:paraId="0056E9DB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21562325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A5EB1" w14:textId="008EF8D8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26CCF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68452DF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6EC90" w14:textId="41025F96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5C8293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2509F4C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7BFD7" w14:textId="0A014D8B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EFB60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08BE5936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FEC17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44BB96" w14:textId="765113F5" w:rsidR="00A81758" w:rsidRPr="005E6DEB" w:rsidRDefault="00A81758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_Ref437728895"/>
      <w:bookmarkStart w:id="167" w:name="_Toc437973324"/>
      <w:bookmarkStart w:id="168" w:name="_Toc438110066"/>
      <w:bookmarkStart w:id="169" w:name="_Toc438376278"/>
      <w:bookmarkStart w:id="170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166"/>
      <w:bookmarkEnd w:id="167"/>
      <w:bookmarkEnd w:id="168"/>
      <w:bookmarkEnd w:id="169"/>
      <w:bookmarkEnd w:id="170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8086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01D81604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5B53F1" w14:textId="77777777" w:rsid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  <w:r w:rsidRPr="00EE4C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19C562EA" w14:textId="3EAFFD6C" w:rsidR="00A81758" w:rsidRPr="005E6DEB" w:rsidRDefault="00A81758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96D206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503FC50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04F32B29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FCB69CE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9A70098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305DD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305DD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56CE8B54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(наименование кладбища, его местонахождение (адрес)</w:t>
      </w:r>
    </w:p>
    <w:p w14:paraId="4CC3F3A0" w14:textId="77777777" w:rsidR="00305DDA" w:rsidRPr="00305DDA" w:rsidRDefault="00305DDA" w:rsidP="0030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182AC2C4" w14:textId="77777777" w:rsidR="00F57F47" w:rsidRDefault="00F57F4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88DAD" w14:textId="0462D8CC" w:rsidR="00A81758" w:rsidRPr="005E6DEB" w:rsidRDefault="00F57F4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  <w:r w:rsidR="00A81758"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0099ECE8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направленными  посредством</w:t>
            </w:r>
            <w:proofErr w:type="gramEnd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 к нему </w:t>
            </w:r>
            <w:proofErr w:type="gramStart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proofErr w:type="gramEnd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</w:t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40752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40752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proofErr w:type="gramEnd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</w:t>
            </w:r>
            <w:proofErr w:type="gramStart"/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180C00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180C00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работника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Default="003F31F0" w:rsidP="00421218">
      <w:pPr>
        <w:rPr>
          <w:rFonts w:ascii="Times New Roman" w:hAnsi="Times New Roman"/>
          <w:sz w:val="24"/>
          <w:szCs w:val="24"/>
        </w:rPr>
      </w:pPr>
    </w:p>
    <w:p w14:paraId="5F23B198" w14:textId="77777777" w:rsidR="00F57F47" w:rsidRDefault="00F57F47" w:rsidP="00421218">
      <w:pPr>
        <w:rPr>
          <w:rFonts w:ascii="Times New Roman" w:hAnsi="Times New Roman"/>
          <w:sz w:val="24"/>
          <w:szCs w:val="24"/>
        </w:rPr>
      </w:pPr>
    </w:p>
    <w:p w14:paraId="0CF83304" w14:textId="5EC10E52" w:rsidR="00F57F47" w:rsidRPr="005E6DEB" w:rsidRDefault="00F57F47" w:rsidP="00421218">
      <w:pPr>
        <w:rPr>
          <w:rFonts w:ascii="Times New Roman" w:hAnsi="Times New Roman"/>
          <w:sz w:val="24"/>
          <w:szCs w:val="24"/>
        </w:rPr>
        <w:sectPr w:rsidR="00F57F47" w:rsidRPr="005E6DEB" w:rsidSect="003F31F0"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Верно:</w:t>
      </w: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65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2C223D80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9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</w:t>
      </w:r>
      <w:proofErr w:type="gram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  для</w:t>
      </w:r>
      <w:proofErr w:type="gram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9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1)фамилия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 xml:space="preserve">выдачи разрешения на </w:t>
      </w:r>
      <w:proofErr w:type="spellStart"/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0B0FB63A" w:rsidR="00DE2FE8" w:rsidRPr="00A013B4" w:rsidRDefault="00F57F47" w:rsidP="00F57F47">
      <w:pPr>
        <w:tabs>
          <w:tab w:val="right" w:pos="10206"/>
        </w:tabs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01CEBDFB" w14:textId="7BC687D8" w:rsidR="00F57F47" w:rsidRDefault="00F57F47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bookmarkStart w:id="180" w:name="_Ref437561820"/>
      <w:bookmarkStart w:id="181" w:name="_Toc437973310"/>
      <w:bookmarkStart w:id="182" w:name="_Toc438110052"/>
      <w:bookmarkStart w:id="183" w:name="_Toc438376264"/>
      <w:bookmarkStart w:id="184" w:name="_Toc441496580"/>
      <w:bookmarkEnd w:id="171"/>
      <w:bookmarkEnd w:id="172"/>
      <w:bookmarkEnd w:id="173"/>
      <w:bookmarkEnd w:id="174"/>
    </w:p>
    <w:p w14:paraId="190E6D00" w14:textId="77777777" w:rsidR="00F57F47" w:rsidRDefault="00F57F47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978583D" w14:textId="5F39A90C" w:rsidR="00F57F47" w:rsidRPr="00F57F47" w:rsidRDefault="00F57F47" w:rsidP="00B0426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F57F47" w:rsidRPr="00F57F47" w:rsidSect="00F57F47">
          <w:pgSz w:w="11906" w:h="16838" w:code="9"/>
          <w:pgMar w:top="1134" w:right="566" w:bottom="426" w:left="1134" w:header="720" w:footer="720" w:gutter="0"/>
          <w:cols w:space="720"/>
          <w:noEndnote/>
          <w:titlePg/>
          <w:docGrid w:linePitch="299"/>
        </w:sectPr>
      </w:pPr>
      <w:r w:rsidRPr="00F57F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Верно:</w:t>
      </w:r>
    </w:p>
    <w:bookmarkEnd w:id="180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389E1A57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5" w:name="OLE_LINK1"/>
      <w:bookmarkStart w:id="186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5"/>
      <w:bookmarkEnd w:id="186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Default="002930D1" w:rsidP="002930D1">
      <w:pPr>
        <w:rPr>
          <w:rFonts w:ascii="Times New Roman" w:hAnsi="Times New Roman"/>
          <w:sz w:val="24"/>
          <w:szCs w:val="24"/>
        </w:rPr>
      </w:pPr>
    </w:p>
    <w:p w14:paraId="421715EA" w14:textId="77777777" w:rsidR="00F57F47" w:rsidRDefault="00F57F47" w:rsidP="002930D1">
      <w:pPr>
        <w:rPr>
          <w:rFonts w:ascii="Times New Roman" w:hAnsi="Times New Roman"/>
          <w:sz w:val="24"/>
          <w:szCs w:val="24"/>
        </w:rPr>
      </w:pPr>
    </w:p>
    <w:p w14:paraId="180A1898" w14:textId="565E461A" w:rsidR="00F57F47" w:rsidRPr="00237C88" w:rsidRDefault="00F57F47" w:rsidP="00293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24653B7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1"/>
    <w:bookmarkEnd w:id="182"/>
    <w:bookmarkEnd w:id="183"/>
    <w:bookmarkEnd w:id="184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7" w:name="_Toc441496582"/>
      <w:bookmarkStart w:id="188" w:name="_Toc438110054"/>
      <w:bookmarkStart w:id="189" w:name="_Toc437973312"/>
      <w:bookmarkStart w:id="190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7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8"/>
      <w:bookmarkEnd w:id="189"/>
      <w:bookmarkEnd w:id="190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этом Заявление формируется работником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МФЦ сканирует представленные Заявителем (представителем Заявителя) оригиналы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 xml:space="preserve">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77777777" w:rsidR="00634F9A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9"/>
    <w:bookmarkEnd w:id="160"/>
    <w:bookmarkEnd w:id="161"/>
    <w:bookmarkEnd w:id="162"/>
    <w:bookmarkEnd w:id="163"/>
    <w:bookmarkEnd w:id="164"/>
    <w:bookmarkEnd w:id="175"/>
    <w:bookmarkEnd w:id="176"/>
    <w:bookmarkEnd w:id="177"/>
    <w:bookmarkEnd w:id="178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79B426D6" w14:textId="77777777" w:rsidR="00F57F47" w:rsidRDefault="00F57F47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0F42E651" w14:textId="77777777" w:rsidR="00F57F47" w:rsidRDefault="00F57F47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48A6D99" w14:textId="77777777" w:rsidR="00F57F47" w:rsidRDefault="00F57F47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D9B3497" w14:textId="663D4C8F" w:rsidR="00F57F47" w:rsidRPr="0007359D" w:rsidRDefault="00F57F47" w:rsidP="004C00F8">
      <w:pPr>
        <w:pStyle w:val="1-"/>
        <w:spacing w:before="0" w:after="0" w:line="240" w:lineRule="auto"/>
        <w:jc w:val="left"/>
        <w:rPr>
          <w:b w:val="0"/>
          <w:bCs w:val="0"/>
          <w:iCs w:val="0"/>
          <w:sz w:val="24"/>
          <w:szCs w:val="24"/>
          <w:lang w:val="en-US"/>
        </w:rPr>
      </w:pPr>
      <w:r w:rsidRPr="00F57F47">
        <w:rPr>
          <w:b w:val="0"/>
          <w:bCs w:val="0"/>
          <w:iCs w:val="0"/>
          <w:sz w:val="24"/>
          <w:szCs w:val="24"/>
        </w:rPr>
        <w:t>Верно:</w:t>
      </w:r>
    </w:p>
    <w:sectPr w:rsidR="00F57F47" w:rsidRPr="0007359D" w:rsidSect="00FE31AB">
      <w:footerReference w:type="default" r:id="rId34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7206" w14:textId="77777777" w:rsidR="00D21F29" w:rsidRDefault="00D21F29" w:rsidP="005F1EAE">
      <w:pPr>
        <w:spacing w:after="0" w:line="240" w:lineRule="auto"/>
      </w:pPr>
      <w:r>
        <w:separator/>
      </w:r>
    </w:p>
  </w:endnote>
  <w:endnote w:type="continuationSeparator" w:id="0">
    <w:p w14:paraId="014A8E10" w14:textId="77777777" w:rsidR="00D21F29" w:rsidRDefault="00D21F29" w:rsidP="005F1EAE">
      <w:pPr>
        <w:spacing w:after="0" w:line="240" w:lineRule="auto"/>
      </w:pPr>
      <w:r>
        <w:continuationSeparator/>
      </w:r>
    </w:p>
  </w:endnote>
  <w:endnote w:type="continuationNotice" w:id="1">
    <w:p w14:paraId="2AA71E37" w14:textId="77777777" w:rsidR="00D21F29" w:rsidRDefault="00D21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5049FE" w:rsidRDefault="005049FE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5049FE" w:rsidRDefault="005049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5049FE" w:rsidRDefault="005049FE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5049FE" w:rsidRDefault="005049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5049FE" w:rsidRDefault="005049FE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5049FE" w:rsidRPr="00FF3AC8" w:rsidRDefault="005049FE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A75CE" w14:textId="77777777" w:rsidR="00D21F29" w:rsidRDefault="00D21F29" w:rsidP="005F1EAE">
      <w:pPr>
        <w:spacing w:after="0" w:line="240" w:lineRule="auto"/>
      </w:pPr>
      <w:r>
        <w:separator/>
      </w:r>
    </w:p>
  </w:footnote>
  <w:footnote w:type="continuationSeparator" w:id="0">
    <w:p w14:paraId="351DFE62" w14:textId="77777777" w:rsidR="00D21F29" w:rsidRDefault="00D21F29" w:rsidP="005F1EAE">
      <w:pPr>
        <w:spacing w:after="0" w:line="240" w:lineRule="auto"/>
      </w:pPr>
      <w:r>
        <w:continuationSeparator/>
      </w:r>
    </w:p>
  </w:footnote>
  <w:footnote w:type="continuationNotice" w:id="1">
    <w:p w14:paraId="659832F2" w14:textId="77777777" w:rsidR="00D21F29" w:rsidRDefault="00D21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5049FE" w:rsidRDefault="005049FE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5049FE" w:rsidRPr="008A4B5D" w:rsidRDefault="005049F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116CAA">
          <w:rPr>
            <w:rFonts w:ascii="Times New Roman" w:hAnsi="Times New Roman"/>
            <w:noProof/>
            <w:sz w:val="24"/>
            <w:szCs w:val="24"/>
          </w:rPr>
          <w:t>6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5049FE" w:rsidRDefault="005049FE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5049FE" w:rsidRDefault="005049FE">
    <w:pPr>
      <w:pStyle w:val="a8"/>
      <w:jc w:val="center"/>
    </w:pPr>
  </w:p>
  <w:p w14:paraId="5704BD92" w14:textId="77777777" w:rsidR="005049FE" w:rsidRDefault="005049FE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5049FE" w:rsidRPr="00640ED7" w:rsidRDefault="005049F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116CAA">
          <w:rPr>
            <w:rFonts w:ascii="Times New Roman" w:hAnsi="Times New Roman"/>
            <w:noProof/>
            <w:sz w:val="24"/>
            <w:szCs w:val="24"/>
          </w:rPr>
          <w:t>106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5049FE" w:rsidRPr="00364D33" w:rsidRDefault="005049FE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5049FE" w:rsidRPr="00FE31AB" w:rsidRDefault="005049F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116CAA">
          <w:rPr>
            <w:rFonts w:ascii="Times New Roman" w:hAnsi="Times New Roman"/>
            <w:noProof/>
            <w:sz w:val="24"/>
            <w:szCs w:val="24"/>
          </w:rPr>
          <w:t>90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5049FE" w:rsidRDefault="005049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59D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6CAA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4A4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5DDA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6C9B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7BB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B23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49FE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06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781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72E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CCE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70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2E4B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9C7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7B3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1F29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20C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299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4C5F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57F47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lectrostal.ru/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lugi.mosreg.ru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2D626-153B-433C-AC0D-83B32FE17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01E20-97D2-4632-AC59-98516F3B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113</Pages>
  <Words>37066</Words>
  <Characters>211282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247853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Наталья Соклакова</cp:lastModifiedBy>
  <cp:revision>18</cp:revision>
  <cp:lastPrinted>2020-06-11T09:53:00Z</cp:lastPrinted>
  <dcterms:created xsi:type="dcterms:W3CDTF">2020-05-31T20:08:00Z</dcterms:created>
  <dcterms:modified xsi:type="dcterms:W3CDTF">2020-06-11T10:47:00Z</dcterms:modified>
</cp:coreProperties>
</file>