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3D" w:rsidRDefault="004D4D3D" w:rsidP="004D4D3D">
      <w:pPr>
        <w:jc w:val="both"/>
        <w:rPr>
          <w:sz w:val="28"/>
          <w:szCs w:val="28"/>
        </w:rPr>
      </w:pPr>
    </w:p>
    <w:p w:rsidR="004D4D3D" w:rsidRDefault="004D4D3D" w:rsidP="004D4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преддверии 75-летия Победы в Великой Отечественной войне прокуратура города разъясняет:</w:t>
      </w:r>
    </w:p>
    <w:p w:rsidR="004D4D3D" w:rsidRPr="00AD18FE" w:rsidRDefault="004D4D3D" w:rsidP="004D4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rFonts w:eastAsia="Calibri"/>
          <w:sz w:val="28"/>
          <w:szCs w:val="28"/>
        </w:rPr>
        <w:t>Федеральным законом от 12.01.1995 № 5-ФЗ «О ветеранах» право на ежемесячную денежную выплату (ЕДВ) имеют следующие категории ветеранов Великой Отечественной войны:</w:t>
      </w:r>
    </w:p>
    <w:p w:rsidR="004D4D3D" w:rsidRPr="00AD18FE" w:rsidRDefault="004D4D3D" w:rsidP="004D4D3D">
      <w:pPr>
        <w:numPr>
          <w:ilvl w:val="0"/>
          <w:numId w:val="1"/>
        </w:numPr>
        <w:autoSpaceDE w:val="0"/>
        <w:autoSpaceDN w:val="0"/>
        <w:adjustRightInd w:val="0"/>
        <w:ind w:left="539" w:firstLine="17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инвалиды войны;</w:t>
      </w:r>
    </w:p>
    <w:p w:rsidR="004D4D3D" w:rsidRDefault="004D4D3D" w:rsidP="004D4D3D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left="539" w:firstLine="17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участники Великой Отечественной войны;</w:t>
      </w:r>
    </w:p>
    <w:p w:rsidR="004D4D3D" w:rsidRDefault="004D4D3D" w:rsidP="004D4D3D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left="539" w:firstLine="17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жители блокадного Ленинграда;</w:t>
      </w:r>
    </w:p>
    <w:p w:rsidR="004D4D3D" w:rsidRPr="00AD18FE" w:rsidRDefault="004D4D3D" w:rsidP="004D4D3D">
      <w:pPr>
        <w:numPr>
          <w:ilvl w:val="0"/>
          <w:numId w:val="1"/>
        </w:numPr>
        <w:autoSpaceDE w:val="0"/>
        <w:autoSpaceDN w:val="0"/>
        <w:adjustRightInd w:val="0"/>
        <w:ind w:firstLine="17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ветераны боевых действий</w:t>
      </w:r>
      <w:r w:rsidRPr="00AD18FE">
        <w:rPr>
          <w:rFonts w:eastAsia="Calibri"/>
          <w:sz w:val="28"/>
          <w:szCs w:val="28"/>
        </w:rPr>
        <w:t>.</w:t>
      </w:r>
    </w:p>
    <w:p w:rsidR="004D4D3D" w:rsidRPr="00D72F00" w:rsidRDefault="004D4D3D" w:rsidP="004D4D3D">
      <w:pPr>
        <w:ind w:firstLine="709"/>
        <w:jc w:val="both"/>
        <w:rPr>
          <w:sz w:val="28"/>
          <w:szCs w:val="28"/>
        </w:rPr>
      </w:pPr>
      <w:r w:rsidRPr="00D72F00">
        <w:rPr>
          <w:sz w:val="28"/>
          <w:szCs w:val="28"/>
        </w:rPr>
        <w:t>Данная выплата устанавливается и выплачивается территориальным органом Пенсионного фонда РФ. Часть суммы ЕДВ может направляться на финансирование предоставления ветерану набора социальных услуг.</w:t>
      </w:r>
    </w:p>
    <w:p w:rsidR="004D4D3D" w:rsidRPr="00D72F00" w:rsidRDefault="004D4D3D" w:rsidP="004D4D3D">
      <w:pPr>
        <w:ind w:firstLine="709"/>
        <w:jc w:val="both"/>
        <w:rPr>
          <w:sz w:val="28"/>
          <w:szCs w:val="28"/>
        </w:rPr>
      </w:pPr>
      <w:r w:rsidRPr="00D72F00">
        <w:rPr>
          <w:sz w:val="28"/>
          <w:szCs w:val="28"/>
        </w:rPr>
        <w:t>Для получения ЕДВ необходимо подать заявление о ее назначении и предъявить документ, удостоверяющий личность, а также удостоверение ветерана Великой Отечественной войны.</w:t>
      </w:r>
    </w:p>
    <w:p w:rsidR="004D4D3D" w:rsidRPr="00D72F00" w:rsidRDefault="004D4D3D" w:rsidP="004D4D3D">
      <w:pPr>
        <w:ind w:firstLine="709"/>
        <w:jc w:val="both"/>
        <w:rPr>
          <w:sz w:val="28"/>
          <w:szCs w:val="28"/>
        </w:rPr>
      </w:pPr>
      <w:r w:rsidRPr="00D72F00">
        <w:rPr>
          <w:sz w:val="28"/>
          <w:szCs w:val="28"/>
        </w:rPr>
        <w:t>Заявление можно подать в территориальный орган ПФР непосредственно (лично, в том числе при выездном приеме, или через представителя), по почте, через МФЦ или направить его в электронной форме, в том числе через Единый портал госуслуг или личный кабинет на сайте ПФР. Заявление рассматривается ПФР в течение 10 рабочих дней со дня его приема.</w:t>
      </w:r>
    </w:p>
    <w:p w:rsidR="004D4D3D" w:rsidRPr="00087BAA" w:rsidRDefault="004D4D3D" w:rsidP="004D4D3D">
      <w:pPr>
        <w:autoSpaceDE w:val="0"/>
        <w:autoSpaceDN w:val="0"/>
        <w:adjustRightInd w:val="0"/>
        <w:ind w:left="360"/>
        <w:jc w:val="both"/>
        <w:rPr>
          <w:rFonts w:eastAsia="Calibri"/>
          <w:sz w:val="28"/>
          <w:szCs w:val="28"/>
        </w:rPr>
      </w:pPr>
    </w:p>
    <w:p w:rsidR="00E73DE0" w:rsidRDefault="00E73DE0"/>
    <w:sectPr w:rsidR="00E73DE0" w:rsidSect="00E73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4D3D"/>
    <w:rsid w:val="004D4D3D"/>
    <w:rsid w:val="00E73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2020-03-30T09:24:00Z</dcterms:created>
  <dcterms:modified xsi:type="dcterms:W3CDTF">2020-03-30T09:25:00Z</dcterms:modified>
</cp:coreProperties>
</file>