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85" w:rsidRDefault="00C078C0" w:rsidP="00FB6E08">
      <w:pPr>
        <w:jc w:val="center"/>
        <w:rPr>
          <w:rFonts w:ascii="Times New Roman" w:hAnsi="Times New Roman" w:cs="Times New Roman"/>
        </w:rPr>
      </w:pPr>
      <w:bookmarkStart w:id="0" w:name="bookmark0"/>
      <w:r w:rsidRPr="00FB6E08">
        <w:rPr>
          <w:rFonts w:ascii="Times New Roman" w:hAnsi="Times New Roman" w:cs="Times New Roman"/>
        </w:rPr>
        <w:t>АДМИНИСТРАЦИЯ ГОРОДСКОГО ОКРУГА ЭЛЕКТРОСТАЛЬ</w:t>
      </w:r>
      <w:bookmarkEnd w:id="0"/>
    </w:p>
    <w:p w:rsidR="00FB6E08" w:rsidRPr="00FB6E08" w:rsidRDefault="00FB6E08" w:rsidP="00FB6E08">
      <w:pPr>
        <w:jc w:val="center"/>
        <w:rPr>
          <w:rFonts w:ascii="Times New Roman" w:hAnsi="Times New Roman" w:cs="Times New Roman"/>
        </w:rPr>
      </w:pPr>
    </w:p>
    <w:p w:rsidR="00C03D85" w:rsidRDefault="00C078C0" w:rsidP="00FB6E08">
      <w:pPr>
        <w:jc w:val="center"/>
        <w:rPr>
          <w:rFonts w:ascii="Times New Roman" w:hAnsi="Times New Roman" w:cs="Times New Roman"/>
        </w:rPr>
      </w:pPr>
      <w:bookmarkStart w:id="1" w:name="bookmark1"/>
      <w:r w:rsidRPr="00FB6E08">
        <w:rPr>
          <w:rFonts w:ascii="Times New Roman" w:hAnsi="Times New Roman" w:cs="Times New Roman"/>
        </w:rPr>
        <w:t>МОСКОВСКОЙ ОБЛАСТИ</w:t>
      </w:r>
      <w:bookmarkEnd w:id="1"/>
    </w:p>
    <w:p w:rsidR="00FB6E08" w:rsidRPr="00FB6E08" w:rsidRDefault="00FB6E08" w:rsidP="00FB6E08">
      <w:pPr>
        <w:jc w:val="center"/>
        <w:rPr>
          <w:rFonts w:ascii="Times New Roman" w:hAnsi="Times New Roman" w:cs="Times New Roman"/>
        </w:rPr>
      </w:pPr>
    </w:p>
    <w:p w:rsidR="00C03D85" w:rsidRPr="00FB6E08" w:rsidRDefault="00C078C0" w:rsidP="00FB6E08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2" w:name="bookmark2"/>
      <w:r w:rsidRPr="00FB6E08">
        <w:rPr>
          <w:rFonts w:ascii="Times New Roman" w:hAnsi="Times New Roman" w:cs="Times New Roman"/>
          <w:sz w:val="44"/>
          <w:szCs w:val="44"/>
        </w:rPr>
        <w:t>РАСПОРЯЖЕНИЕ</w:t>
      </w:r>
      <w:bookmarkEnd w:id="2"/>
    </w:p>
    <w:p w:rsidR="00FB6E08" w:rsidRPr="00FB6E08" w:rsidRDefault="00FB6E08" w:rsidP="00FB6E0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03D85" w:rsidRPr="00FB6E08" w:rsidRDefault="00FB6E08" w:rsidP="00FB6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078C0" w:rsidRPr="00FB6E08">
        <w:rPr>
          <w:rFonts w:ascii="Times New Roman" w:hAnsi="Times New Roman" w:cs="Times New Roman"/>
        </w:rPr>
        <w:t xml:space="preserve">т </w:t>
      </w:r>
      <w:r w:rsidR="00DA181F">
        <w:rPr>
          <w:rFonts w:ascii="Times New Roman" w:hAnsi="Times New Roman" w:cs="Times New Roman"/>
        </w:rPr>
        <w:t>29.06.2012</w:t>
      </w:r>
      <w:r w:rsidR="00C078C0" w:rsidRPr="00FB6E0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524-р</w:t>
      </w:r>
    </w:p>
    <w:p w:rsidR="00C03D85" w:rsidRPr="00FB6E08" w:rsidRDefault="00C03D85" w:rsidP="00FB6E08">
      <w:pPr>
        <w:rPr>
          <w:rFonts w:ascii="Times New Roman" w:hAnsi="Times New Roman" w:cs="Times New Roman"/>
        </w:rPr>
      </w:pPr>
    </w:p>
    <w:p w:rsidR="00C03D85" w:rsidRDefault="00FB6E08" w:rsidP="005C77BC">
      <w:pPr>
        <w:ind w:right="56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078C0" w:rsidRPr="00FB6E0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 утверждении административных</w:t>
      </w:r>
      <w:r w:rsidR="005C77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регламентов предоставления</w:t>
      </w:r>
      <w:r w:rsidR="005C77BC">
        <w:rPr>
          <w:rFonts w:ascii="Times New Roman" w:hAnsi="Times New Roman" w:cs="Times New Roman"/>
        </w:rPr>
        <w:t xml:space="preserve"> </w:t>
      </w:r>
      <w:r w:rsidR="00C078C0" w:rsidRPr="00FB6E08">
        <w:rPr>
          <w:rFonts w:ascii="Times New Roman" w:hAnsi="Times New Roman" w:cs="Times New Roman"/>
        </w:rPr>
        <w:t>муниципальных услуг</w:t>
      </w:r>
    </w:p>
    <w:p w:rsidR="00FB6E08" w:rsidRDefault="00FB6E08" w:rsidP="00FB6E08">
      <w:pPr>
        <w:rPr>
          <w:rFonts w:ascii="Times New Roman" w:hAnsi="Times New Roman" w:cs="Times New Roman"/>
        </w:rPr>
      </w:pPr>
    </w:p>
    <w:p w:rsidR="00FB6E08" w:rsidRPr="00FB6E08" w:rsidRDefault="00FB6E08" w:rsidP="00FB6E08">
      <w:pPr>
        <w:rPr>
          <w:rFonts w:ascii="Times New Roman" w:hAnsi="Times New Roman" w:cs="Times New Roman"/>
        </w:rPr>
      </w:pPr>
    </w:p>
    <w:p w:rsidR="00C03D85" w:rsidRPr="00FB6E08" w:rsidRDefault="00C078C0" w:rsidP="00FB6E0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B6E08">
        <w:rPr>
          <w:rFonts w:ascii="Times New Roman" w:hAnsi="Times New Roman" w:cs="Times New Roman"/>
        </w:rPr>
        <w:t>В соответствии с Федеральным законом от 06 октября 2003 г. № 131-Ф3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постановлением Администрации городского округа Электросталь Московской области от 10.08.2011 г. № 473/8 «Об утверждении порядка разработки и утверждения административных регламентов исполнения муниципальных функций и порядка</w:t>
      </w:r>
      <w:proofErr w:type="gramEnd"/>
      <w:r w:rsidRPr="00FB6E08">
        <w:rPr>
          <w:rFonts w:ascii="Times New Roman" w:hAnsi="Times New Roman" w:cs="Times New Roman"/>
        </w:rPr>
        <w:t xml:space="preserve"> разработки и утверждения административных регламентов предоставления муниципальных услуг»:</w:t>
      </w:r>
    </w:p>
    <w:p w:rsidR="00C03D85" w:rsidRPr="00FB6E08" w:rsidRDefault="00C60296" w:rsidP="00C6029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C078C0" w:rsidRPr="00FB6E08">
        <w:rPr>
          <w:rFonts w:ascii="Times New Roman" w:hAnsi="Times New Roman" w:cs="Times New Roman"/>
        </w:rPr>
        <w:t>Утвердить административные регламенты предоставления муниципальных</w:t>
      </w:r>
      <w:r>
        <w:rPr>
          <w:rFonts w:ascii="Times New Roman" w:hAnsi="Times New Roman" w:cs="Times New Roman"/>
        </w:rPr>
        <w:t xml:space="preserve"> </w:t>
      </w:r>
      <w:r w:rsidR="00C078C0" w:rsidRPr="00FB6E08">
        <w:rPr>
          <w:rFonts w:ascii="Times New Roman" w:hAnsi="Times New Roman" w:cs="Times New Roman"/>
        </w:rPr>
        <w:t>услуг:</w:t>
      </w:r>
    </w:p>
    <w:p w:rsidR="00C03D85" w:rsidRPr="00FB6E08" w:rsidRDefault="00C60296" w:rsidP="00FB6E0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1.1. </w:t>
      </w:r>
      <w:r w:rsidR="00C078C0" w:rsidRPr="00FB6E08">
        <w:rPr>
          <w:rFonts w:ascii="Times New Roman" w:hAnsi="Times New Roman" w:cs="Times New Roman"/>
        </w:rPr>
        <w:t>«Участие в профилактике терроризма и экстремизма в границах городского округа» (Приложение № 1).</w:t>
      </w:r>
    </w:p>
    <w:p w:rsidR="00C03D85" w:rsidRPr="00FB6E08" w:rsidRDefault="00C60296" w:rsidP="00FB6E0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1.2. </w:t>
      </w:r>
      <w:r w:rsidR="00C078C0" w:rsidRPr="00FB6E08">
        <w:rPr>
          <w:rFonts w:ascii="Times New Roman" w:hAnsi="Times New Roman" w:cs="Times New Roman"/>
        </w:rPr>
        <w:t>«Предоставление информации о деятельности добровольных формирований населения по охране общественного порядка на территории городского округа» (Приложение № 2).</w:t>
      </w:r>
    </w:p>
    <w:p w:rsidR="00C03D85" w:rsidRPr="00FB6E08" w:rsidRDefault="00C60296" w:rsidP="00FB6E0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1.3. </w:t>
      </w:r>
      <w:r w:rsidR="00C078C0" w:rsidRPr="00FB6E08">
        <w:rPr>
          <w:rFonts w:ascii="Times New Roman" w:hAnsi="Times New Roman" w:cs="Times New Roman"/>
        </w:rPr>
        <w:t>«Информирование населения об организации и осуществлении мероприятий по гражданской обороне, защите населения и территории городского округа от чрезвычайных ситуаций природного и техногенного характера» (Приложение № 3).</w:t>
      </w:r>
    </w:p>
    <w:p w:rsidR="00C03D85" w:rsidRPr="00FB6E08" w:rsidRDefault="00C60296" w:rsidP="00FB6E0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1.4. </w:t>
      </w:r>
      <w:r w:rsidR="00C078C0" w:rsidRPr="00FB6E08">
        <w:rPr>
          <w:rFonts w:ascii="Times New Roman" w:hAnsi="Times New Roman" w:cs="Times New Roman"/>
        </w:rPr>
        <w:t>«Предоставление информации по вопросам предупреждения и ликвидации чрезвычайных ситуаций» (Приложение № 4).</w:t>
      </w:r>
    </w:p>
    <w:p w:rsidR="00C03D85" w:rsidRPr="00FB6E08" w:rsidRDefault="00C60296" w:rsidP="00FB6E0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1.5. </w:t>
      </w:r>
      <w:r w:rsidR="00C078C0" w:rsidRPr="00FB6E08">
        <w:rPr>
          <w:rFonts w:ascii="Times New Roman" w:hAnsi="Times New Roman" w:cs="Times New Roman"/>
        </w:rPr>
        <w:t>«Выполнение аварийно-спасательных и эвакуационных работ на территории городского округа» (Приложение № 5).</w:t>
      </w:r>
    </w:p>
    <w:p w:rsidR="00C03D85" w:rsidRPr="00FB6E08" w:rsidRDefault="00C60296" w:rsidP="00FB6E0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1.6. </w:t>
      </w:r>
      <w:r w:rsidR="00C078C0" w:rsidRPr="00FB6E08">
        <w:rPr>
          <w:rFonts w:ascii="Times New Roman" w:hAnsi="Times New Roman" w:cs="Times New Roman"/>
        </w:rPr>
        <w:t>«Осуществление мероприятий по обеспечению безопасности людей на водных объектах» (Приложение № 6).</w:t>
      </w:r>
    </w:p>
    <w:p w:rsidR="00C03D85" w:rsidRPr="00FB6E08" w:rsidRDefault="00C60296" w:rsidP="00FB6E0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C078C0" w:rsidRPr="00FB6E08">
        <w:rPr>
          <w:rFonts w:ascii="Times New Roman" w:hAnsi="Times New Roman" w:cs="Times New Roman"/>
        </w:rPr>
        <w:t xml:space="preserve">Опубликовать настоящее распоряжение в газете «Официальный вестник» и на официальном сайте городского округа Электросталь Московской области по адресу: </w:t>
      </w:r>
      <w:hyperlink r:id="rId7" w:history="1">
        <w:r w:rsidRPr="00140C50">
          <w:rPr>
            <w:rStyle w:val="a3"/>
            <w:rFonts w:ascii="Times New Roman" w:hAnsi="Times New Roman" w:cs="Times New Roman"/>
          </w:rPr>
          <w:t>www.electrostal.ru</w:t>
        </w:r>
      </w:hyperlink>
      <w:r>
        <w:rPr>
          <w:rFonts w:ascii="Times New Roman" w:hAnsi="Times New Roman" w:cs="Times New Roman"/>
        </w:rPr>
        <w:t xml:space="preserve"> </w:t>
      </w:r>
      <w:r w:rsidR="00C078C0" w:rsidRPr="00FB6E08">
        <w:rPr>
          <w:rFonts w:ascii="Times New Roman" w:hAnsi="Times New Roman" w:cs="Times New Roman"/>
        </w:rPr>
        <w:t>.</w:t>
      </w:r>
    </w:p>
    <w:p w:rsidR="00C03D85" w:rsidRDefault="00C60296" w:rsidP="00FB6E0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C078C0" w:rsidRPr="00FB6E08">
        <w:rPr>
          <w:rFonts w:ascii="Times New Roman" w:hAnsi="Times New Roman" w:cs="Times New Roman"/>
        </w:rPr>
        <w:t>Источником финансирования расходов размещения в средствах массовой информации настоящего распоряжения принять денежные средства, предусмотренные в бюджете городского округа Электросталь Московской области по разделу 0113 «Другие</w:t>
      </w:r>
      <w:r>
        <w:rPr>
          <w:rFonts w:ascii="Times New Roman" w:hAnsi="Times New Roman" w:cs="Times New Roman"/>
        </w:rPr>
        <w:t xml:space="preserve"> общегосударственные вопросы».</w:t>
      </w:r>
    </w:p>
    <w:p w:rsidR="00C60296" w:rsidRDefault="00C60296" w:rsidP="00C60296">
      <w:pPr>
        <w:jc w:val="both"/>
        <w:rPr>
          <w:rFonts w:ascii="Times New Roman" w:hAnsi="Times New Roman" w:cs="Times New Roman"/>
        </w:rPr>
      </w:pPr>
    </w:p>
    <w:p w:rsidR="00C60296" w:rsidRDefault="00C60296" w:rsidP="00C60296">
      <w:pPr>
        <w:jc w:val="both"/>
        <w:rPr>
          <w:rFonts w:ascii="Times New Roman" w:hAnsi="Times New Roman" w:cs="Times New Roman"/>
        </w:rPr>
      </w:pPr>
    </w:p>
    <w:p w:rsidR="00C60296" w:rsidRDefault="00C60296" w:rsidP="00C60296">
      <w:pPr>
        <w:jc w:val="both"/>
        <w:rPr>
          <w:rFonts w:ascii="Times New Roman" w:hAnsi="Times New Roman" w:cs="Times New Roman"/>
        </w:rPr>
      </w:pPr>
    </w:p>
    <w:p w:rsidR="00C03D85" w:rsidRPr="00FB6E08" w:rsidRDefault="00C60296" w:rsidP="00C602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городского округа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78C0" w:rsidRPr="00FB6E08">
        <w:rPr>
          <w:rFonts w:ascii="Times New Roman" w:hAnsi="Times New Roman" w:cs="Times New Roman"/>
        </w:rPr>
        <w:t>А.А. Суханов</w:t>
      </w:r>
    </w:p>
    <w:sectPr w:rsidR="00C03D85" w:rsidRPr="00FB6E08" w:rsidSect="00FB6E08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CA" w:rsidRDefault="000C77CA" w:rsidP="00C03D85">
      <w:r>
        <w:separator/>
      </w:r>
    </w:p>
  </w:endnote>
  <w:endnote w:type="continuationSeparator" w:id="0">
    <w:p w:rsidR="000C77CA" w:rsidRDefault="000C77CA" w:rsidP="00C0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CA" w:rsidRDefault="000C77CA"/>
  </w:footnote>
  <w:footnote w:type="continuationSeparator" w:id="0">
    <w:p w:rsidR="000C77CA" w:rsidRDefault="000C77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2178"/>
    <w:multiLevelType w:val="multilevel"/>
    <w:tmpl w:val="2D5EE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03D85"/>
    <w:rsid w:val="000C77CA"/>
    <w:rsid w:val="00412D0E"/>
    <w:rsid w:val="005C77BC"/>
    <w:rsid w:val="00BB233E"/>
    <w:rsid w:val="00C03D85"/>
    <w:rsid w:val="00C078C0"/>
    <w:rsid w:val="00C60296"/>
    <w:rsid w:val="00D17171"/>
    <w:rsid w:val="00DA181F"/>
    <w:rsid w:val="00FB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D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3D85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C03D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C03D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43"/>
      <w:szCs w:val="43"/>
    </w:rPr>
  </w:style>
  <w:style w:type="character" w:customStyle="1" w:styleId="21">
    <w:name w:val="Основной текст (2)_"/>
    <w:basedOn w:val="a0"/>
    <w:link w:val="22"/>
    <w:rsid w:val="00C03D85"/>
    <w:rPr>
      <w:b w:val="0"/>
      <w:bCs w:val="0"/>
      <w:i w:val="0"/>
      <w:iCs w:val="0"/>
      <w:smallCaps w:val="0"/>
      <w:strike w:val="0"/>
      <w:spacing w:val="-10"/>
      <w:sz w:val="21"/>
      <w:szCs w:val="21"/>
      <w:lang w:val="en-US"/>
    </w:rPr>
  </w:style>
  <w:style w:type="character" w:customStyle="1" w:styleId="2TimesNewRoman115pt0pt">
    <w:name w:val="Основной текст (2) + Times New Roman;11;5 pt;Не курсив;Интервал 0 pt"/>
    <w:basedOn w:val="21"/>
    <w:rsid w:val="00C03D85"/>
    <w:rPr>
      <w:rFonts w:ascii="Times New Roman" w:eastAsia="Times New Roman" w:hAnsi="Times New Roman" w:cs="Times New Roman"/>
      <w:i/>
      <w:iCs/>
      <w:spacing w:val="0"/>
      <w:sz w:val="23"/>
      <w:szCs w:val="23"/>
    </w:rPr>
  </w:style>
  <w:style w:type="character" w:customStyle="1" w:styleId="23">
    <w:name w:val="Основной текст (2)"/>
    <w:basedOn w:val="21"/>
    <w:rsid w:val="00C03D85"/>
    <w:rPr>
      <w:spacing w:val="-10"/>
    </w:rPr>
  </w:style>
  <w:style w:type="character" w:customStyle="1" w:styleId="24">
    <w:name w:val="Основной текст (2)"/>
    <w:basedOn w:val="21"/>
    <w:rsid w:val="00C03D85"/>
    <w:rPr>
      <w:spacing w:val="-10"/>
      <w:u w:val="single"/>
    </w:rPr>
  </w:style>
  <w:style w:type="character" w:customStyle="1" w:styleId="22pt">
    <w:name w:val="Основной текст (2) + Интервал 2 pt"/>
    <w:basedOn w:val="21"/>
    <w:rsid w:val="00C03D85"/>
    <w:rPr>
      <w:spacing w:val="50"/>
      <w:u w:val="single"/>
    </w:rPr>
  </w:style>
  <w:style w:type="character" w:customStyle="1" w:styleId="25">
    <w:name w:val="Основной текст (2)"/>
    <w:basedOn w:val="21"/>
    <w:rsid w:val="00C03D85"/>
    <w:rPr>
      <w:u w:val="single"/>
    </w:rPr>
  </w:style>
  <w:style w:type="character" w:customStyle="1" w:styleId="3">
    <w:name w:val="Основной текст (3)_"/>
    <w:basedOn w:val="a0"/>
    <w:link w:val="30"/>
    <w:rsid w:val="00C03D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</w:rPr>
  </w:style>
  <w:style w:type="character" w:customStyle="1" w:styleId="a4">
    <w:name w:val="Основной текст_"/>
    <w:basedOn w:val="a0"/>
    <w:link w:val="11"/>
    <w:rsid w:val="00C03D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Интервал -1 pt"/>
    <w:basedOn w:val="a4"/>
    <w:rsid w:val="00C03D85"/>
    <w:rPr>
      <w:spacing w:val="-20"/>
    </w:rPr>
  </w:style>
  <w:style w:type="character" w:customStyle="1" w:styleId="85pt">
    <w:name w:val="Основной текст + 8;5 pt;Курсив;Малые прописные"/>
    <w:basedOn w:val="a4"/>
    <w:rsid w:val="00C03D85"/>
    <w:rPr>
      <w:i/>
      <w:iCs/>
      <w:smallCaps/>
      <w:spacing w:val="0"/>
      <w:sz w:val="17"/>
      <w:szCs w:val="17"/>
    </w:rPr>
  </w:style>
  <w:style w:type="paragraph" w:customStyle="1" w:styleId="20">
    <w:name w:val="Заголовок №2"/>
    <w:basedOn w:val="a"/>
    <w:link w:val="2"/>
    <w:rsid w:val="00C03D85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03D85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20"/>
      <w:sz w:val="43"/>
      <w:szCs w:val="43"/>
    </w:rPr>
  </w:style>
  <w:style w:type="paragraph" w:customStyle="1" w:styleId="22">
    <w:name w:val="Основной текст (2)"/>
    <w:basedOn w:val="a"/>
    <w:link w:val="21"/>
    <w:rsid w:val="00C03D85"/>
    <w:pPr>
      <w:shd w:val="clear" w:color="auto" w:fill="FFFFFF"/>
      <w:spacing w:before="360" w:line="0" w:lineRule="atLeast"/>
      <w:jc w:val="both"/>
    </w:pPr>
    <w:rPr>
      <w:b/>
      <w:bCs/>
      <w:i/>
      <w:iCs/>
      <w:spacing w:val="-10"/>
      <w:sz w:val="21"/>
      <w:szCs w:val="21"/>
      <w:lang w:val="en-US"/>
    </w:rPr>
  </w:style>
  <w:style w:type="paragraph" w:customStyle="1" w:styleId="30">
    <w:name w:val="Основной текст (3)"/>
    <w:basedOn w:val="a"/>
    <w:link w:val="3"/>
    <w:rsid w:val="00C03D8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50"/>
      <w:sz w:val="20"/>
      <w:szCs w:val="20"/>
    </w:rPr>
  </w:style>
  <w:style w:type="paragraph" w:customStyle="1" w:styleId="11">
    <w:name w:val="Основной текст1"/>
    <w:basedOn w:val="a"/>
    <w:link w:val="a4"/>
    <w:rsid w:val="00C03D85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4</cp:revision>
  <dcterms:created xsi:type="dcterms:W3CDTF">2012-07-03T10:19:00Z</dcterms:created>
  <dcterms:modified xsi:type="dcterms:W3CDTF">2012-07-05T11:14:00Z</dcterms:modified>
</cp:coreProperties>
</file>