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F6" w:rsidRPr="00152E2B" w:rsidRDefault="008262E5" w:rsidP="00152E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152E2B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152E2B" w:rsidRPr="00152E2B" w:rsidRDefault="00152E2B" w:rsidP="00152E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28F6" w:rsidRPr="00152E2B" w:rsidRDefault="008262E5" w:rsidP="00152E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152E2B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152E2B" w:rsidRPr="00152E2B" w:rsidRDefault="00152E2B" w:rsidP="00152E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28F6" w:rsidRDefault="00152E2B" w:rsidP="00152E2B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2" w:name="bookmark2"/>
      <w:r>
        <w:rPr>
          <w:rFonts w:ascii="Times New Roman" w:hAnsi="Times New Roman" w:cs="Times New Roman"/>
          <w:sz w:val="44"/>
          <w:szCs w:val="44"/>
        </w:rPr>
        <w:t>РАСПОРЯЖЕНИ</w:t>
      </w:r>
      <w:r w:rsidR="008262E5" w:rsidRPr="00152E2B">
        <w:rPr>
          <w:rFonts w:ascii="Times New Roman" w:hAnsi="Times New Roman" w:cs="Times New Roman"/>
          <w:sz w:val="44"/>
          <w:szCs w:val="44"/>
        </w:rPr>
        <w:t>Е</w:t>
      </w:r>
      <w:bookmarkEnd w:id="2"/>
    </w:p>
    <w:p w:rsidR="00152E2B" w:rsidRPr="00152E2B" w:rsidRDefault="00152E2B" w:rsidP="00152E2B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3E28F6" w:rsidRDefault="00152E2B" w:rsidP="0000051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8262E5" w:rsidRPr="0000051F">
        <w:rPr>
          <w:rFonts w:ascii="Times New Roman" w:hAnsi="Times New Roman" w:cs="Times New Roman"/>
        </w:rPr>
        <w:t>т</w:t>
      </w:r>
      <w:r w:rsidR="008262E5" w:rsidRPr="00000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03.12.2013 </w:t>
      </w:r>
      <w:r w:rsidR="008262E5" w:rsidRPr="0000051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ru-RU"/>
        </w:rPr>
        <w:t>806-р</w:t>
      </w:r>
    </w:p>
    <w:p w:rsidR="00152E2B" w:rsidRPr="00152E2B" w:rsidRDefault="00152E2B" w:rsidP="0000051F">
      <w:pPr>
        <w:rPr>
          <w:rFonts w:ascii="Times New Roman" w:hAnsi="Times New Roman" w:cs="Times New Roman"/>
          <w:lang w:val="ru-RU"/>
        </w:rPr>
      </w:pPr>
    </w:p>
    <w:p w:rsidR="003E28F6" w:rsidRPr="0000051F" w:rsidRDefault="008262E5" w:rsidP="00152E2B">
      <w:pPr>
        <w:ind w:right="5101"/>
        <w:rPr>
          <w:rFonts w:ascii="Times New Roman" w:hAnsi="Times New Roman" w:cs="Times New Roman"/>
        </w:rPr>
      </w:pPr>
      <w:r w:rsidRPr="0000051F">
        <w:rPr>
          <w:rFonts w:ascii="Times New Roman" w:hAnsi="Times New Roman" w:cs="Times New Roman"/>
        </w:rPr>
        <w:t>О вне</w:t>
      </w:r>
      <w:r w:rsidR="00152E2B">
        <w:rPr>
          <w:rFonts w:ascii="Times New Roman" w:hAnsi="Times New Roman" w:cs="Times New Roman"/>
        </w:rPr>
        <w:t>сении дополнения в распоряжение</w:t>
      </w:r>
      <w:r w:rsidRPr="0000051F">
        <w:rPr>
          <w:rFonts w:ascii="Times New Roman" w:hAnsi="Times New Roman" w:cs="Times New Roman"/>
        </w:rPr>
        <w:t xml:space="preserve"> Администрации городского округа Электросталь Московской области от 06 ноября 2013г. № 735-р «Об утверждении мест проведения ярмарок на территории городского округа Электросталь»</w:t>
      </w:r>
    </w:p>
    <w:p w:rsidR="00152E2B" w:rsidRDefault="00152E2B" w:rsidP="0000051F">
      <w:pPr>
        <w:rPr>
          <w:rFonts w:ascii="Times New Roman" w:hAnsi="Times New Roman" w:cs="Times New Roman"/>
          <w:lang w:val="ru-RU"/>
        </w:rPr>
      </w:pPr>
    </w:p>
    <w:p w:rsidR="00152E2B" w:rsidRDefault="00152E2B" w:rsidP="0000051F">
      <w:pPr>
        <w:rPr>
          <w:rFonts w:ascii="Times New Roman" w:hAnsi="Times New Roman" w:cs="Times New Roman"/>
          <w:lang w:val="ru-RU"/>
        </w:rPr>
      </w:pPr>
    </w:p>
    <w:p w:rsidR="00152E2B" w:rsidRDefault="00152E2B" w:rsidP="0000051F">
      <w:pPr>
        <w:rPr>
          <w:rFonts w:ascii="Times New Roman" w:hAnsi="Times New Roman" w:cs="Times New Roman"/>
          <w:lang w:val="ru-RU"/>
        </w:rPr>
      </w:pPr>
    </w:p>
    <w:p w:rsidR="00152E2B" w:rsidRDefault="008262E5" w:rsidP="00152E2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00051F">
        <w:rPr>
          <w:rFonts w:ascii="Times New Roman" w:hAnsi="Times New Roman" w:cs="Times New Roman"/>
        </w:rPr>
        <w:t>Во исполнение постановления Правительст</w:t>
      </w:r>
      <w:r w:rsidRPr="0000051F">
        <w:rPr>
          <w:rFonts w:ascii="Times New Roman" w:hAnsi="Times New Roman" w:cs="Times New Roman"/>
        </w:rPr>
        <w:t xml:space="preserve">ва Московской области от 7 ноября 2012 г. № 1394/40 «Об утверждении Порядка организации ярмарок на территории Московской области и продажи товаров (выполнения работ, оказания услуг) на них» и с целью </w:t>
      </w:r>
      <w:proofErr w:type="gramStart"/>
      <w:r w:rsidRPr="0000051F">
        <w:rPr>
          <w:rFonts w:ascii="Times New Roman" w:hAnsi="Times New Roman" w:cs="Times New Roman"/>
        </w:rPr>
        <w:t>повышения качества торгового обслуживания жителей городс</w:t>
      </w:r>
      <w:r w:rsidR="00152E2B">
        <w:rPr>
          <w:rFonts w:ascii="Times New Roman" w:hAnsi="Times New Roman" w:cs="Times New Roman"/>
        </w:rPr>
        <w:t>кого округа</w:t>
      </w:r>
      <w:proofErr w:type="gramEnd"/>
      <w:r w:rsidR="00152E2B">
        <w:rPr>
          <w:rFonts w:ascii="Times New Roman" w:hAnsi="Times New Roman" w:cs="Times New Roman"/>
        </w:rPr>
        <w:t xml:space="preserve"> Электросталь:</w:t>
      </w:r>
    </w:p>
    <w:p w:rsidR="003E28F6" w:rsidRDefault="00152E2B" w:rsidP="00152E2B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</w:t>
      </w:r>
      <w:r w:rsidR="008262E5" w:rsidRPr="000005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8262E5" w:rsidRPr="0000051F">
        <w:rPr>
          <w:rFonts w:ascii="Times New Roman" w:hAnsi="Times New Roman" w:cs="Times New Roman"/>
        </w:rPr>
        <w:t>Дополнить Перечень мест проведения ярмарок на территории городского округа Электросталь, утвержденный распоряжением Администрации городского округа Электросталь Московской области от 06 ноября 2013г. № 735-р «Об утверждении мес</w:t>
      </w:r>
      <w:r w:rsidR="008262E5" w:rsidRPr="0000051F">
        <w:rPr>
          <w:rFonts w:ascii="Times New Roman" w:hAnsi="Times New Roman" w:cs="Times New Roman"/>
        </w:rPr>
        <w:t>т проведения ярмарок на территории городского округа Электросталь», строкой 6 следующего содержания:</w:t>
      </w:r>
    </w:p>
    <w:p w:rsidR="00152E2B" w:rsidRDefault="00152E2B" w:rsidP="00152E2B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/>
      </w:tblPr>
      <w:tblGrid>
        <w:gridCol w:w="675"/>
        <w:gridCol w:w="2127"/>
        <w:gridCol w:w="2205"/>
        <w:gridCol w:w="1533"/>
        <w:gridCol w:w="1578"/>
        <w:gridCol w:w="1452"/>
      </w:tblGrid>
      <w:tr w:rsidR="00152E2B" w:rsidTr="00152E2B">
        <w:tc>
          <w:tcPr>
            <w:tcW w:w="675" w:type="dxa"/>
          </w:tcPr>
          <w:p w:rsidR="00152E2B" w:rsidRDefault="00152E2B" w:rsidP="00152E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27" w:type="dxa"/>
          </w:tcPr>
          <w:p w:rsidR="00152E2B" w:rsidRDefault="00152E2B" w:rsidP="00152E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Мира, д. 27А</w:t>
            </w:r>
          </w:p>
        </w:tc>
        <w:tc>
          <w:tcPr>
            <w:tcW w:w="2205" w:type="dxa"/>
          </w:tcPr>
          <w:p w:rsidR="00152E2B" w:rsidRDefault="00152E2B" w:rsidP="00152E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предприниматель Галкин В.М.</w:t>
            </w:r>
          </w:p>
        </w:tc>
        <w:tc>
          <w:tcPr>
            <w:tcW w:w="1533" w:type="dxa"/>
          </w:tcPr>
          <w:p w:rsidR="00152E2B" w:rsidRDefault="00152E2B" w:rsidP="00152E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частная</w:t>
            </w:r>
          </w:p>
        </w:tc>
        <w:tc>
          <w:tcPr>
            <w:tcW w:w="1578" w:type="dxa"/>
          </w:tcPr>
          <w:p w:rsidR="00152E2B" w:rsidRDefault="00152E2B" w:rsidP="00152E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«земли населённых пунктов»</w:t>
            </w:r>
          </w:p>
        </w:tc>
        <w:tc>
          <w:tcPr>
            <w:tcW w:w="1452" w:type="dxa"/>
          </w:tcPr>
          <w:p w:rsidR="00152E2B" w:rsidRDefault="00152E2B" w:rsidP="00152E2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52E2B" w:rsidRPr="00152E2B" w:rsidRDefault="00152E2B" w:rsidP="00152E2B">
      <w:pPr>
        <w:jc w:val="both"/>
        <w:rPr>
          <w:rFonts w:ascii="Times New Roman" w:hAnsi="Times New Roman" w:cs="Times New Roman"/>
          <w:lang w:val="ru-RU"/>
        </w:rPr>
      </w:pPr>
    </w:p>
    <w:p w:rsidR="003E28F6" w:rsidRDefault="008262E5" w:rsidP="00152E2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00051F">
        <w:rPr>
          <w:rFonts w:ascii="Times New Roman" w:hAnsi="Times New Roman" w:cs="Times New Roman"/>
        </w:rPr>
        <w:t xml:space="preserve">2. Опубликовать настоящее распоряжение в газете «Официальный вестник» и </w:t>
      </w:r>
      <w:proofErr w:type="gramStart"/>
      <w:r w:rsidRPr="0000051F">
        <w:rPr>
          <w:rFonts w:ascii="Times New Roman" w:hAnsi="Times New Roman" w:cs="Times New Roman"/>
        </w:rPr>
        <w:t>разместить его</w:t>
      </w:r>
      <w:proofErr w:type="gramEnd"/>
      <w:r w:rsidRPr="0000051F">
        <w:rPr>
          <w:rFonts w:ascii="Times New Roman" w:hAnsi="Times New Roman" w:cs="Times New Roman"/>
        </w:rPr>
        <w:t xml:space="preserve"> в информационно-телекоммуникационной сети Интернет на официальном сайте городского округа </w:t>
      </w:r>
      <w:proofErr w:type="spellStart"/>
      <w:r w:rsidR="00152E2B">
        <w:rPr>
          <w:rFonts w:ascii="Times New Roman" w:hAnsi="Times New Roman" w:cs="Times New Roman"/>
        </w:rPr>
        <w:t>Электроста</w:t>
      </w:r>
      <w:proofErr w:type="spellEnd"/>
      <w:r w:rsidR="00152E2B">
        <w:rPr>
          <w:rFonts w:ascii="Times New Roman" w:hAnsi="Times New Roman" w:cs="Times New Roman"/>
          <w:lang w:val="ru-RU"/>
        </w:rPr>
        <w:t xml:space="preserve">ль Московской </w:t>
      </w:r>
      <w:r w:rsidRPr="0000051F">
        <w:rPr>
          <w:rFonts w:ascii="Times New Roman" w:hAnsi="Times New Roman" w:cs="Times New Roman"/>
        </w:rPr>
        <w:t xml:space="preserve">области по адресу </w:t>
      </w:r>
      <w:hyperlink r:id="rId6" w:history="1">
        <w:r w:rsidRPr="0000051F">
          <w:rPr>
            <w:rStyle w:val="a3"/>
            <w:rFonts w:ascii="Times New Roman" w:hAnsi="Times New Roman" w:cs="Times New Roman"/>
          </w:rPr>
          <w:t>www</w:t>
        </w:r>
        <w:r w:rsidRPr="0000051F">
          <w:rPr>
            <w:rStyle w:val="a3"/>
            <w:rFonts w:ascii="Times New Roman" w:hAnsi="Times New Roman" w:cs="Times New Roman"/>
          </w:rPr>
          <w:t>.</w:t>
        </w:r>
        <w:r w:rsidRPr="0000051F">
          <w:rPr>
            <w:rStyle w:val="a3"/>
            <w:rFonts w:ascii="Times New Roman" w:hAnsi="Times New Roman" w:cs="Times New Roman"/>
          </w:rPr>
          <w:t>elektrostal</w:t>
        </w:r>
        <w:r w:rsidRPr="0000051F">
          <w:rPr>
            <w:rStyle w:val="a3"/>
            <w:rFonts w:ascii="Times New Roman" w:hAnsi="Times New Roman" w:cs="Times New Roman"/>
          </w:rPr>
          <w:t>.</w:t>
        </w:r>
        <w:r w:rsidRPr="0000051F">
          <w:rPr>
            <w:rStyle w:val="a3"/>
            <w:rFonts w:ascii="Times New Roman" w:hAnsi="Times New Roman" w:cs="Times New Roman"/>
          </w:rPr>
          <w:t>ru</w:t>
        </w:r>
      </w:hyperlink>
      <w:r w:rsidRPr="0000051F">
        <w:rPr>
          <w:rFonts w:ascii="Times New Roman" w:hAnsi="Times New Roman" w:cs="Times New Roman"/>
        </w:rPr>
        <w:t>.</w:t>
      </w:r>
    </w:p>
    <w:p w:rsidR="00152E2B" w:rsidRDefault="00152E2B" w:rsidP="00152E2B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52E2B" w:rsidRDefault="00152E2B" w:rsidP="00152E2B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52E2B" w:rsidRDefault="00152E2B" w:rsidP="00152E2B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52E2B" w:rsidRDefault="00152E2B" w:rsidP="00152E2B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52E2B" w:rsidRPr="00152E2B" w:rsidRDefault="00152E2B" w:rsidP="00152E2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 городского округа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А.А. Суханов</w:t>
      </w:r>
    </w:p>
    <w:sectPr w:rsidR="00152E2B" w:rsidRPr="00152E2B" w:rsidSect="0000051F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E5" w:rsidRDefault="008262E5" w:rsidP="003E28F6">
      <w:r>
        <w:separator/>
      </w:r>
    </w:p>
  </w:endnote>
  <w:endnote w:type="continuationSeparator" w:id="0">
    <w:p w:rsidR="008262E5" w:rsidRDefault="008262E5" w:rsidP="003E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E5" w:rsidRDefault="008262E5"/>
  </w:footnote>
  <w:footnote w:type="continuationSeparator" w:id="0">
    <w:p w:rsidR="008262E5" w:rsidRDefault="008262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28F6"/>
    <w:rsid w:val="0000051F"/>
    <w:rsid w:val="00152E2B"/>
    <w:rsid w:val="003E28F6"/>
    <w:rsid w:val="0082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8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8F6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3E28F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TimesNewRoman">
    <w:name w:val="Заголовок №2 + Times New Roman"/>
    <w:basedOn w:val="2"/>
    <w:rsid w:val="003E28F6"/>
    <w:rPr>
      <w:rFonts w:ascii="Times New Roman" w:eastAsia="Times New Roman" w:hAnsi="Times New Roman" w:cs="Times New Roman"/>
      <w:spacing w:val="0"/>
    </w:rPr>
  </w:style>
  <w:style w:type="character" w:customStyle="1" w:styleId="12">
    <w:name w:val="Заголовок №1 (2)_"/>
    <w:basedOn w:val="a0"/>
    <w:link w:val="120"/>
    <w:rsid w:val="003E2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3"/>
      <w:szCs w:val="43"/>
    </w:rPr>
  </w:style>
  <w:style w:type="character" w:customStyle="1" w:styleId="3">
    <w:name w:val="Основной текст (3)_"/>
    <w:basedOn w:val="a0"/>
    <w:link w:val="30"/>
    <w:rsid w:val="003E28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3TimesNewRoman11pt0pt">
    <w:name w:val="Основной текст (3) + Times New Roman;11 pt;Полужирный;Не курсив;Интервал 0 pt"/>
    <w:basedOn w:val="3"/>
    <w:rsid w:val="003E28F6"/>
    <w:rPr>
      <w:rFonts w:ascii="Times New Roman" w:eastAsia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ArialUnicodeMS85pt1pt">
    <w:name w:val="Основной текст (3) + Arial Unicode MS;8;5 pt;Полужирный;Интервал 1 pt"/>
    <w:basedOn w:val="3"/>
    <w:rsid w:val="003E28F6"/>
    <w:rPr>
      <w:rFonts w:ascii="Arial Unicode MS" w:eastAsia="Arial Unicode MS" w:hAnsi="Arial Unicode MS" w:cs="Arial Unicode MS"/>
      <w:b/>
      <w:bCs/>
      <w:spacing w:val="30"/>
      <w:sz w:val="17"/>
      <w:szCs w:val="17"/>
      <w:lang w:val="en-US"/>
    </w:rPr>
  </w:style>
  <w:style w:type="character" w:customStyle="1" w:styleId="3ArialUnicodeMS85pt1pt0">
    <w:name w:val="Основной текст (3) + Arial Unicode MS;8;5 pt;Полужирный;Интервал 1 pt"/>
    <w:basedOn w:val="3"/>
    <w:rsid w:val="003E28F6"/>
    <w:rPr>
      <w:rFonts w:ascii="Arial Unicode MS" w:eastAsia="Arial Unicode MS" w:hAnsi="Arial Unicode MS" w:cs="Arial Unicode MS"/>
      <w:b/>
      <w:bCs/>
      <w:spacing w:val="30"/>
      <w:sz w:val="17"/>
      <w:szCs w:val="17"/>
      <w:u w:val="single"/>
      <w:lang w:val="en-US"/>
    </w:rPr>
  </w:style>
  <w:style w:type="character" w:customStyle="1" w:styleId="3ArialUnicodeMS85pt0pt">
    <w:name w:val="Основной текст (3) + Arial Unicode MS;8;5 pt;Полужирный;Интервал 0 pt"/>
    <w:basedOn w:val="3"/>
    <w:rsid w:val="003E28F6"/>
    <w:rPr>
      <w:rFonts w:ascii="Arial Unicode MS" w:eastAsia="Arial Unicode MS" w:hAnsi="Arial Unicode MS" w:cs="Arial Unicode MS"/>
      <w:b/>
      <w:bCs/>
      <w:spacing w:val="-10"/>
      <w:sz w:val="17"/>
      <w:szCs w:val="17"/>
      <w:u w:val="single"/>
    </w:rPr>
  </w:style>
  <w:style w:type="character" w:customStyle="1" w:styleId="3ArialUnicodeMS85pt0pt0">
    <w:name w:val="Основной текст (3) + Arial Unicode MS;8;5 pt;Полужирный;Интервал 0 pt"/>
    <w:basedOn w:val="3"/>
    <w:rsid w:val="003E28F6"/>
    <w:rPr>
      <w:rFonts w:ascii="Arial Unicode MS" w:eastAsia="Arial Unicode MS" w:hAnsi="Arial Unicode MS" w:cs="Arial Unicode MS"/>
      <w:b/>
      <w:bCs/>
      <w:spacing w:val="-10"/>
      <w:sz w:val="17"/>
      <w:szCs w:val="17"/>
    </w:rPr>
  </w:style>
  <w:style w:type="character" w:customStyle="1" w:styleId="3ArialUnicodeMS85pt0pt1">
    <w:name w:val="Основной текст (3) + Arial Unicode MS;8;5 pt;Полужирный;Интервал 0 pt"/>
    <w:basedOn w:val="3"/>
    <w:rsid w:val="003E28F6"/>
    <w:rPr>
      <w:rFonts w:ascii="Arial Unicode MS" w:eastAsia="Arial Unicode MS" w:hAnsi="Arial Unicode MS" w:cs="Arial Unicode MS"/>
      <w:b/>
      <w:bCs/>
      <w:spacing w:val="-10"/>
      <w:sz w:val="17"/>
      <w:szCs w:val="17"/>
    </w:rPr>
  </w:style>
  <w:style w:type="character" w:customStyle="1" w:styleId="6">
    <w:name w:val="Основной текст (6)_"/>
    <w:basedOn w:val="a0"/>
    <w:link w:val="60"/>
    <w:rsid w:val="003E2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basedOn w:val="6"/>
    <w:rsid w:val="003E28F6"/>
  </w:style>
  <w:style w:type="paragraph" w:customStyle="1" w:styleId="20">
    <w:name w:val="Заголовок №2"/>
    <w:basedOn w:val="a"/>
    <w:link w:val="2"/>
    <w:rsid w:val="003E28F6"/>
    <w:pPr>
      <w:shd w:val="clear" w:color="auto" w:fill="FFFFFF"/>
      <w:spacing w:after="360" w:line="0" w:lineRule="atLeast"/>
      <w:outlineLvl w:val="1"/>
    </w:pPr>
    <w:rPr>
      <w:rFonts w:ascii="Palatino Linotype" w:eastAsia="Palatino Linotype" w:hAnsi="Palatino Linotype" w:cs="Palatino Linotype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rsid w:val="003E28F6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spacing w:val="120"/>
      <w:sz w:val="43"/>
      <w:szCs w:val="43"/>
    </w:rPr>
  </w:style>
  <w:style w:type="paragraph" w:customStyle="1" w:styleId="30">
    <w:name w:val="Основной текст (3)"/>
    <w:basedOn w:val="a"/>
    <w:link w:val="3"/>
    <w:rsid w:val="003E28F6"/>
    <w:pPr>
      <w:shd w:val="clear" w:color="auto" w:fill="FFFFFF"/>
      <w:spacing w:before="420" w:after="300"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5"/>
      <w:szCs w:val="15"/>
    </w:rPr>
  </w:style>
  <w:style w:type="paragraph" w:customStyle="1" w:styleId="60">
    <w:name w:val="Основной текст (6)"/>
    <w:basedOn w:val="a"/>
    <w:link w:val="6"/>
    <w:rsid w:val="003E28F6"/>
    <w:pPr>
      <w:shd w:val="clear" w:color="auto" w:fill="FFFFFF"/>
      <w:spacing w:before="360" w:after="780" w:line="274" w:lineRule="exact"/>
      <w:ind w:hanging="148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152E2B"/>
    <w:pPr>
      <w:ind w:left="720"/>
      <w:contextualSpacing/>
    </w:pPr>
  </w:style>
  <w:style w:type="table" w:styleId="a5">
    <w:name w:val="Table Grid"/>
    <w:basedOn w:val="a1"/>
    <w:uiPriority w:val="59"/>
    <w:rsid w:val="00152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ktrost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209</Words>
  <Characters>1192</Characters>
  <Application>Microsoft Office Word</Application>
  <DocSecurity>0</DocSecurity>
  <Lines>9</Lines>
  <Paragraphs>2</Paragraphs>
  <ScaleCrop>false</ScaleCrop>
  <Company>АДМ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2013-12-10T10:36:00Z</dcterms:created>
  <dcterms:modified xsi:type="dcterms:W3CDTF">2013-12-10T12:31:00Z</dcterms:modified>
</cp:coreProperties>
</file>