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8524AC" w:rsidRDefault="008524AC" w:rsidP="00AC4C04">
      <w:pPr>
        <w:jc w:val="center"/>
        <w:rPr>
          <w:sz w:val="28"/>
          <w:szCs w:val="28"/>
        </w:rPr>
      </w:pPr>
      <w:r w:rsidRPr="008524AC">
        <w:rPr>
          <w:sz w:val="28"/>
          <w:szCs w:val="28"/>
        </w:rPr>
        <w:t xml:space="preserve">АДМИНИСТРАЦИЯ </w:t>
      </w:r>
      <w:r w:rsidR="00AC4C04" w:rsidRPr="008524AC">
        <w:rPr>
          <w:sz w:val="28"/>
          <w:szCs w:val="28"/>
        </w:rPr>
        <w:t>ГОРОДСКОГО ОКРУГА ЭЛЕКТРОСТАЛЬ</w:t>
      </w:r>
    </w:p>
    <w:p w:rsidR="00AC4C04" w:rsidRPr="008524AC" w:rsidRDefault="00AC4C04" w:rsidP="00AC4C04">
      <w:pPr>
        <w:jc w:val="center"/>
        <w:rPr>
          <w:sz w:val="28"/>
          <w:szCs w:val="28"/>
        </w:rPr>
      </w:pPr>
    </w:p>
    <w:p w:rsidR="00AC4C04" w:rsidRPr="008524AC" w:rsidRDefault="008524AC" w:rsidP="00AC4C04">
      <w:pPr>
        <w:jc w:val="center"/>
        <w:rPr>
          <w:sz w:val="28"/>
          <w:szCs w:val="28"/>
        </w:rPr>
      </w:pPr>
      <w:r w:rsidRPr="008524AC">
        <w:rPr>
          <w:sz w:val="28"/>
          <w:szCs w:val="28"/>
        </w:rPr>
        <w:t xml:space="preserve">МОСКОВСКОЙ </w:t>
      </w:r>
      <w:r w:rsidR="00AC4C04" w:rsidRPr="008524AC">
        <w:rPr>
          <w:sz w:val="28"/>
          <w:szCs w:val="28"/>
        </w:rPr>
        <w:t>ОБЛАСТИ</w:t>
      </w:r>
    </w:p>
    <w:p w:rsidR="00AC4C04" w:rsidRPr="008524AC" w:rsidRDefault="00AC4C04" w:rsidP="00AC4C04">
      <w:pPr>
        <w:jc w:val="center"/>
        <w:rPr>
          <w:sz w:val="28"/>
          <w:szCs w:val="28"/>
        </w:rPr>
      </w:pPr>
    </w:p>
    <w:p w:rsidR="00AC4C04" w:rsidRPr="008524AC" w:rsidRDefault="008524AC" w:rsidP="00AC4C04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AC4C04" w:rsidRPr="008524AC">
        <w:rPr>
          <w:sz w:val="44"/>
          <w:szCs w:val="44"/>
        </w:rPr>
        <w:t>Е</w:t>
      </w:r>
    </w:p>
    <w:p w:rsidR="00AC4C04" w:rsidRPr="008524AC" w:rsidRDefault="00AC4C04" w:rsidP="00AC4C04">
      <w:pPr>
        <w:jc w:val="center"/>
        <w:rPr>
          <w:sz w:val="44"/>
          <w:szCs w:val="44"/>
        </w:rPr>
      </w:pPr>
    </w:p>
    <w:p w:rsidR="00AC4C04" w:rsidRPr="000C2EA6" w:rsidRDefault="008524AC" w:rsidP="00AC4C04">
      <w:pPr>
        <w:outlineLvl w:val="0"/>
      </w:pPr>
      <w:r>
        <w:t>о</w:t>
      </w:r>
      <w:r w:rsidR="00AC4C04" w:rsidRPr="000C2EA6">
        <w:t xml:space="preserve">т </w:t>
      </w:r>
      <w:r w:rsidR="008D0415" w:rsidRPr="008524AC">
        <w:t>21.03.2016</w:t>
      </w:r>
      <w:r w:rsidR="00AC4C04" w:rsidRPr="000C2EA6">
        <w:t xml:space="preserve"> № </w:t>
      </w:r>
      <w:r w:rsidR="008D0415" w:rsidRPr="008524AC">
        <w:t>206/4</w:t>
      </w:r>
    </w:p>
    <w:p w:rsidR="009C4F65" w:rsidRDefault="009C4F65" w:rsidP="009C4F65">
      <w:pPr>
        <w:outlineLvl w:val="0"/>
      </w:pPr>
    </w:p>
    <w:p w:rsidR="00492CD4" w:rsidRPr="000C2EA6" w:rsidRDefault="00492CD4" w:rsidP="008524AC">
      <w:pPr>
        <w:ind w:right="4819"/>
        <w:jc w:val="both"/>
      </w:pPr>
      <w:r w:rsidRPr="000C2EA6">
        <w:t>Об утверждении Порядка уведомления представителя нанимат</w:t>
      </w:r>
      <w:r w:rsidR="008524AC">
        <w:t xml:space="preserve">еля о фактах обращения в целях </w:t>
      </w:r>
      <w:r w:rsidRPr="000C2EA6">
        <w:t>склонения муницип</w:t>
      </w:r>
      <w:r w:rsidR="008524AC">
        <w:t xml:space="preserve">ального служащего к совершению </w:t>
      </w:r>
      <w:r w:rsidRPr="000C2EA6">
        <w:t>коррупционных правонарушени</w:t>
      </w:r>
      <w:r w:rsidR="00B80292" w:rsidRPr="000C2EA6">
        <w:t>й</w:t>
      </w:r>
      <w:bookmarkEnd w:id="0"/>
    </w:p>
    <w:p w:rsidR="00B80292" w:rsidRPr="000C2EA6" w:rsidRDefault="00B80292" w:rsidP="00492CD4">
      <w:pPr>
        <w:ind w:right="5101"/>
        <w:jc w:val="both"/>
      </w:pPr>
    </w:p>
    <w:p w:rsidR="00492CD4" w:rsidRPr="000C2EA6" w:rsidRDefault="00492CD4" w:rsidP="00492CD4">
      <w:pPr>
        <w:pStyle w:val="ConsPlusNormal"/>
        <w:jc w:val="both"/>
      </w:pPr>
    </w:p>
    <w:p w:rsidR="00492CD4" w:rsidRPr="000C2EA6" w:rsidRDefault="00492CD4" w:rsidP="008524AC">
      <w:pPr>
        <w:ind w:firstLine="709"/>
        <w:jc w:val="both"/>
      </w:pPr>
      <w:r w:rsidRPr="000C2EA6">
        <w:t xml:space="preserve">В соответствии со </w:t>
      </w:r>
      <w:hyperlink r:id="rId4" w:history="1">
        <w:r w:rsidRPr="000C2EA6">
          <w:t>ст. 9</w:t>
        </w:r>
      </w:hyperlink>
      <w:r w:rsidRPr="000C2EA6">
        <w:t xml:space="preserve"> Федерального</w:t>
      </w:r>
      <w:r w:rsidR="008524AC">
        <w:t xml:space="preserve"> закона от 25.12.2008 N 273-ФЗ «О противодействии коррупции»</w:t>
      </w:r>
      <w:r w:rsidRPr="000C2EA6">
        <w:t xml:space="preserve"> </w:t>
      </w:r>
      <w:r w:rsidR="00190DAF" w:rsidRPr="000C2EA6">
        <w:t>Администрация</w:t>
      </w:r>
      <w:r w:rsidRPr="000C2EA6">
        <w:t xml:space="preserve"> </w:t>
      </w:r>
      <w:r w:rsidR="008524AC">
        <w:t xml:space="preserve">городского округа Электросталь Московской области </w:t>
      </w:r>
      <w:r w:rsidRPr="000C2EA6">
        <w:t>ПОСТАНОВЛЯЕТ:</w:t>
      </w:r>
    </w:p>
    <w:p w:rsidR="00492CD4" w:rsidRPr="000C2EA6" w:rsidRDefault="00492CD4" w:rsidP="008524AC">
      <w:pPr>
        <w:pStyle w:val="ConsPlusNormal"/>
        <w:ind w:firstLine="709"/>
        <w:jc w:val="both"/>
      </w:pPr>
      <w:r w:rsidRPr="000C2EA6">
        <w:t xml:space="preserve">1. Утвердить </w:t>
      </w:r>
      <w:hyperlink w:anchor="P30" w:history="1">
        <w:r w:rsidRPr="000C2EA6">
          <w:t>Порядок</w:t>
        </w:r>
      </w:hyperlink>
      <w:r w:rsidRPr="000C2EA6">
        <w:t xml:space="preserve"> уведомления представителя нанимателя о фактах обращения в целях склонения муниципального служащего к совершению коррупционных правонарушений (прилагается).</w:t>
      </w:r>
    </w:p>
    <w:p w:rsidR="00492CD4" w:rsidRPr="000C2EA6" w:rsidRDefault="00A82CCB" w:rsidP="008524AC">
      <w:pPr>
        <w:pStyle w:val="ConsPlusNormal"/>
        <w:ind w:firstLine="709"/>
        <w:jc w:val="both"/>
      </w:pPr>
      <w:r w:rsidRPr="000C2EA6">
        <w:t>2</w:t>
      </w:r>
      <w:r w:rsidR="00492CD4" w:rsidRPr="000C2EA6">
        <w:t xml:space="preserve">. Определить уполномоченным лицом по принятию, регистрации поступивших уведомлений и обеспечению их конфиденциальности </w:t>
      </w:r>
      <w:r w:rsidR="00AD4D6A" w:rsidRPr="000C2EA6">
        <w:t xml:space="preserve">по Администрации городского округа Электросталь Московской области </w:t>
      </w:r>
      <w:r w:rsidR="00492CD4" w:rsidRPr="000C2EA6">
        <w:t xml:space="preserve">начальника отдела кадровой политики </w:t>
      </w:r>
      <w:r w:rsidR="00241DE7" w:rsidRPr="000C2EA6">
        <w:t>управления</w:t>
      </w:r>
      <w:r w:rsidR="00492CD4" w:rsidRPr="000C2EA6">
        <w:t xml:space="preserve"> правового </w:t>
      </w:r>
      <w:r w:rsidR="008524AC">
        <w:t xml:space="preserve">обеспечения </w:t>
      </w:r>
      <w:r w:rsidR="00241DE7" w:rsidRPr="000C2EA6">
        <w:t xml:space="preserve">и кадровой политики Администрации </w:t>
      </w:r>
      <w:r w:rsidR="008524AC">
        <w:t xml:space="preserve">городского округа Электросталь </w:t>
      </w:r>
      <w:r w:rsidR="00241DE7" w:rsidRPr="000C2EA6">
        <w:t>Московской области</w:t>
      </w:r>
      <w:r w:rsidR="00492CD4" w:rsidRPr="000C2EA6">
        <w:t>.</w:t>
      </w:r>
    </w:p>
    <w:p w:rsidR="00A82CCB" w:rsidRPr="000C2EA6" w:rsidRDefault="008524AC" w:rsidP="008524AC">
      <w:pPr>
        <w:pStyle w:val="ConsPlusNormal"/>
        <w:ind w:firstLine="709"/>
        <w:jc w:val="both"/>
      </w:pPr>
      <w:r>
        <w:t xml:space="preserve">3. Руководителям </w:t>
      </w:r>
      <w:r w:rsidR="00A82CCB" w:rsidRPr="000C2EA6">
        <w:t xml:space="preserve">органов местного самоуправления </w:t>
      </w:r>
      <w:r>
        <w:t xml:space="preserve">городского округа Электросталь </w:t>
      </w:r>
      <w:r w:rsidR="00A82CCB" w:rsidRPr="000C2EA6">
        <w:t>Московской области и функциональных (отраслевых) органов Администрации городского округа Электросталь Московской области, наде</w:t>
      </w:r>
      <w:r>
        <w:t>ленных правами юридических лиц:</w:t>
      </w:r>
    </w:p>
    <w:p w:rsidR="00A82CCB" w:rsidRPr="000C2EA6" w:rsidRDefault="00A82CCB" w:rsidP="008524AC">
      <w:pPr>
        <w:ind w:right="-2" w:firstLine="709"/>
        <w:jc w:val="both"/>
      </w:pPr>
      <w:r w:rsidRPr="000C2EA6">
        <w:t>3.1. Руководствоваться утвержденным нас</w:t>
      </w:r>
      <w:r w:rsidR="008524AC">
        <w:t xml:space="preserve">тоящим постановлением Порядком </w:t>
      </w:r>
      <w:r w:rsidRPr="000C2EA6">
        <w:t>уведомления представителя нанимат</w:t>
      </w:r>
      <w:r w:rsidR="008524AC">
        <w:t xml:space="preserve">еля о фактах обращения в целях </w:t>
      </w:r>
      <w:r w:rsidRPr="000C2EA6">
        <w:t>склонения муницип</w:t>
      </w:r>
      <w:r w:rsidR="008524AC">
        <w:t xml:space="preserve">ального служащего к совершению </w:t>
      </w:r>
      <w:r w:rsidRPr="000C2EA6">
        <w:t>коррупционных правонарушени</w:t>
      </w:r>
      <w:r w:rsidR="00DA0771" w:rsidRPr="000C2EA6">
        <w:t>й</w:t>
      </w:r>
      <w:r w:rsidRPr="000C2EA6">
        <w:t xml:space="preserve"> при разр</w:t>
      </w:r>
      <w:r w:rsidR="008524AC">
        <w:t>аботке соответствующих правовых актов.</w:t>
      </w:r>
    </w:p>
    <w:p w:rsidR="00A82CCB" w:rsidRPr="000C2EA6" w:rsidRDefault="008524AC" w:rsidP="008524AC">
      <w:pPr>
        <w:ind w:right="-2" w:firstLine="709"/>
        <w:jc w:val="both"/>
      </w:pPr>
      <w:r>
        <w:t xml:space="preserve">3.2. Определить </w:t>
      </w:r>
      <w:r w:rsidR="00A82CCB" w:rsidRPr="000C2EA6">
        <w:t>структурное подра</w:t>
      </w:r>
      <w:r w:rsidR="00DA0771" w:rsidRPr="000C2EA6">
        <w:t>зделение</w:t>
      </w:r>
      <w:r>
        <w:t xml:space="preserve">, уполномоченное вести </w:t>
      </w:r>
      <w:r w:rsidR="00A82CCB" w:rsidRPr="000C2EA6">
        <w:t>работу с уведомлениями на имя пре</w:t>
      </w:r>
      <w:r>
        <w:t xml:space="preserve">дставителя нанимателя о фактах обращения в целях </w:t>
      </w:r>
      <w:r w:rsidR="00DA0771" w:rsidRPr="000C2EA6">
        <w:t>склонения муницип</w:t>
      </w:r>
      <w:r>
        <w:t xml:space="preserve">ального служащего к совершению </w:t>
      </w:r>
      <w:r w:rsidR="00DA0771" w:rsidRPr="000C2EA6">
        <w:t>коррупционных правонарушений.</w:t>
      </w:r>
    </w:p>
    <w:p w:rsidR="00241DE7" w:rsidRPr="000C2EA6" w:rsidRDefault="00241DE7" w:rsidP="008524AC">
      <w:pPr>
        <w:shd w:val="clear" w:color="auto" w:fill="FFFFFF"/>
        <w:ind w:firstLine="709"/>
        <w:jc w:val="both"/>
      </w:pPr>
      <w:r w:rsidRPr="000C2EA6">
        <w:t>4.</w:t>
      </w:r>
      <w:r w:rsidR="00DA0771" w:rsidRPr="000C2EA6">
        <w:t xml:space="preserve"> </w:t>
      </w:r>
      <w:r w:rsidR="008524AC">
        <w:t xml:space="preserve">Заместителю </w:t>
      </w:r>
      <w:r w:rsidR="00A5714E" w:rsidRPr="000C2EA6">
        <w:t>начальника управления по п</w:t>
      </w:r>
      <w:r w:rsidR="008524AC">
        <w:t xml:space="preserve">отребительскому рынку, услугам </w:t>
      </w:r>
      <w:r w:rsidR="00A5714E" w:rsidRPr="000C2EA6">
        <w:t>и связям с общественностью Шамсунову А.А. о</w:t>
      </w:r>
      <w:r w:rsidRPr="000C2EA6">
        <w:t>публиковать настоящее постановление в газете «Официальный вестник» и на официальном сайте городского округа Электросталь Московской области.</w:t>
      </w:r>
    </w:p>
    <w:p w:rsidR="00FF3752" w:rsidRPr="000C2EA6" w:rsidRDefault="00DA0771" w:rsidP="008524AC">
      <w:pPr>
        <w:widowControl w:val="0"/>
        <w:autoSpaceDE w:val="0"/>
        <w:autoSpaceDN w:val="0"/>
        <w:adjustRightInd w:val="0"/>
        <w:ind w:firstLine="709"/>
        <w:jc w:val="both"/>
      </w:pPr>
      <w:r w:rsidRPr="000C2EA6">
        <w:t>5</w:t>
      </w:r>
      <w:r w:rsidR="00241DE7" w:rsidRPr="000C2EA6">
        <w:t xml:space="preserve">. </w:t>
      </w:r>
      <w:r w:rsidR="00FF3752" w:rsidRPr="000C2EA6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FF3752" w:rsidRPr="000C2EA6" w:rsidRDefault="00FF3752" w:rsidP="008524AC">
      <w:pPr>
        <w:shd w:val="clear" w:color="auto" w:fill="FFFFFF"/>
        <w:jc w:val="both"/>
        <w:rPr>
          <w:spacing w:val="2"/>
        </w:rPr>
      </w:pPr>
    </w:p>
    <w:p w:rsidR="00A5714E" w:rsidRPr="000C2EA6" w:rsidRDefault="00A5714E" w:rsidP="00A5714E">
      <w:pPr>
        <w:pStyle w:val="20"/>
        <w:spacing w:after="0" w:line="240" w:lineRule="auto"/>
        <w:jc w:val="both"/>
        <w:rPr>
          <w:rFonts w:cs="Times New Roman"/>
        </w:rPr>
      </w:pPr>
    </w:p>
    <w:p w:rsidR="00241DE7" w:rsidRPr="000C2EA6" w:rsidRDefault="00241DE7" w:rsidP="00241DE7">
      <w:pPr>
        <w:jc w:val="both"/>
      </w:pPr>
    </w:p>
    <w:p w:rsidR="008524AC" w:rsidRDefault="00F43CE5" w:rsidP="00241DE7">
      <w:pPr>
        <w:jc w:val="both"/>
      </w:pPr>
      <w:r>
        <w:t>Первый з</w:t>
      </w:r>
      <w:r w:rsidR="008524AC">
        <w:t xml:space="preserve">аместитель </w:t>
      </w:r>
      <w:r w:rsidR="00241DE7" w:rsidRPr="000C2EA6">
        <w:t>Глав</w:t>
      </w:r>
      <w:r w:rsidR="007654A8">
        <w:t>ы</w:t>
      </w:r>
    </w:p>
    <w:p w:rsidR="00241DE7" w:rsidRPr="000C2EA6" w:rsidRDefault="00F43CE5" w:rsidP="00241DE7">
      <w:pPr>
        <w:jc w:val="both"/>
      </w:pPr>
      <w:r>
        <w:t xml:space="preserve">Администрации </w:t>
      </w:r>
      <w:r w:rsidR="00241DE7" w:rsidRPr="000C2EA6">
        <w:t>городского округа</w:t>
      </w:r>
      <w:r w:rsidR="008524AC">
        <w:tab/>
      </w:r>
      <w:r w:rsidR="00241DE7" w:rsidRPr="000C2EA6">
        <w:tab/>
      </w:r>
      <w:r w:rsidR="00241DE7" w:rsidRPr="000C2EA6">
        <w:tab/>
      </w:r>
      <w:r w:rsidR="00241DE7" w:rsidRPr="000C2EA6">
        <w:tab/>
      </w:r>
      <w:r w:rsidR="008524AC">
        <w:tab/>
      </w:r>
      <w:r w:rsidR="008524AC">
        <w:tab/>
      </w:r>
      <w:r>
        <w:t>В.А. Костромитин</w:t>
      </w:r>
    </w:p>
    <w:p w:rsidR="00241DE7" w:rsidRPr="000C2EA6" w:rsidRDefault="00241DE7" w:rsidP="00241DE7">
      <w:pPr>
        <w:jc w:val="both"/>
      </w:pPr>
    </w:p>
    <w:p w:rsidR="00190DAF" w:rsidRPr="000C2EA6" w:rsidRDefault="00FF3752" w:rsidP="00190DAF">
      <w:pPr>
        <w:pStyle w:val="ConsPlusNormal"/>
        <w:ind w:firstLine="5670"/>
      </w:pPr>
      <w:r w:rsidRPr="000C2EA6">
        <w:lastRenderedPageBreak/>
        <w:t>Утвержден</w:t>
      </w:r>
    </w:p>
    <w:p w:rsidR="00190DAF" w:rsidRPr="000C2EA6" w:rsidRDefault="00190DAF" w:rsidP="00190DAF">
      <w:pPr>
        <w:pStyle w:val="ConsPlusNormal"/>
        <w:ind w:firstLine="5670"/>
      </w:pPr>
      <w:r w:rsidRPr="000C2EA6">
        <w:t>постановлени</w:t>
      </w:r>
      <w:r w:rsidR="00FF3752" w:rsidRPr="000C2EA6">
        <w:t>ем</w:t>
      </w:r>
      <w:r w:rsidRPr="000C2EA6">
        <w:t xml:space="preserve"> Администрации</w:t>
      </w:r>
    </w:p>
    <w:p w:rsidR="00190DAF" w:rsidRPr="000C2EA6" w:rsidRDefault="00190DAF" w:rsidP="00190DAF">
      <w:pPr>
        <w:pStyle w:val="ConsPlusNormal"/>
        <w:ind w:firstLine="5670"/>
      </w:pPr>
      <w:r w:rsidRPr="000C2EA6">
        <w:t xml:space="preserve">городского округа Электросталь </w:t>
      </w:r>
    </w:p>
    <w:p w:rsidR="00190DAF" w:rsidRPr="000C2EA6" w:rsidRDefault="00190DAF" w:rsidP="00190DAF">
      <w:pPr>
        <w:pStyle w:val="ConsPlusNormal"/>
        <w:ind w:firstLine="5670"/>
      </w:pPr>
      <w:r w:rsidRPr="000C2EA6">
        <w:t>Московской области</w:t>
      </w:r>
    </w:p>
    <w:p w:rsidR="00190DAF" w:rsidRPr="000C2EA6" w:rsidRDefault="008524AC" w:rsidP="00190DAF">
      <w:pPr>
        <w:pStyle w:val="ConsPlusNormal"/>
        <w:ind w:firstLine="5670"/>
      </w:pPr>
      <w:r>
        <w:t>о</w:t>
      </w:r>
      <w:r w:rsidRPr="000C2EA6">
        <w:t xml:space="preserve">т </w:t>
      </w:r>
      <w:r w:rsidRPr="008524AC">
        <w:t>21.03.2016</w:t>
      </w:r>
      <w:r w:rsidRPr="000C2EA6">
        <w:t xml:space="preserve"> № </w:t>
      </w:r>
      <w:r w:rsidRPr="008524AC">
        <w:t>206/4</w:t>
      </w:r>
    </w:p>
    <w:p w:rsidR="00190DAF" w:rsidRPr="000C2EA6" w:rsidRDefault="00190DAF" w:rsidP="00190DAF">
      <w:pPr>
        <w:pStyle w:val="ConsPlusNormal"/>
        <w:jc w:val="both"/>
      </w:pPr>
    </w:p>
    <w:p w:rsidR="00190DAF" w:rsidRPr="000C2EA6" w:rsidRDefault="00190DAF" w:rsidP="00190DAF">
      <w:pPr>
        <w:pStyle w:val="ConsPlusTitle"/>
        <w:jc w:val="center"/>
      </w:pPr>
      <w:bookmarkStart w:id="1" w:name="P30"/>
      <w:bookmarkEnd w:id="1"/>
    </w:p>
    <w:p w:rsidR="00190DAF" w:rsidRPr="000C2EA6" w:rsidRDefault="00123BC2" w:rsidP="00190DAF">
      <w:pPr>
        <w:pStyle w:val="ConsPlusNormal"/>
        <w:jc w:val="center"/>
        <w:rPr>
          <w:b/>
        </w:rPr>
      </w:pPr>
      <w:hyperlink w:anchor="P30" w:history="1">
        <w:r w:rsidR="00190DAF" w:rsidRPr="000C2EA6">
          <w:rPr>
            <w:b/>
          </w:rPr>
          <w:t>Порядок</w:t>
        </w:r>
      </w:hyperlink>
    </w:p>
    <w:p w:rsidR="00190DAF" w:rsidRPr="000C2EA6" w:rsidRDefault="00190DAF" w:rsidP="00190DAF">
      <w:pPr>
        <w:pStyle w:val="ConsPlusNormal"/>
        <w:jc w:val="center"/>
        <w:rPr>
          <w:b/>
        </w:rPr>
      </w:pPr>
      <w:r w:rsidRPr="000C2EA6">
        <w:rPr>
          <w:b/>
        </w:rPr>
        <w:t>уведомления представителя нанимателя</w:t>
      </w:r>
    </w:p>
    <w:p w:rsidR="00190DAF" w:rsidRPr="000C2EA6" w:rsidRDefault="00190DAF" w:rsidP="00190DAF">
      <w:pPr>
        <w:pStyle w:val="ConsPlusNormal"/>
        <w:jc w:val="center"/>
        <w:rPr>
          <w:b/>
        </w:rPr>
      </w:pPr>
      <w:r w:rsidRPr="000C2EA6">
        <w:rPr>
          <w:b/>
        </w:rPr>
        <w:t>о фактах обращения в целях склонения муниципального служащего</w:t>
      </w:r>
    </w:p>
    <w:p w:rsidR="00190DAF" w:rsidRPr="000C2EA6" w:rsidRDefault="00190DAF" w:rsidP="00190DAF">
      <w:pPr>
        <w:pStyle w:val="ConsPlusNormal"/>
        <w:jc w:val="center"/>
        <w:rPr>
          <w:b/>
        </w:rPr>
      </w:pPr>
      <w:r w:rsidRPr="000C2EA6">
        <w:rPr>
          <w:b/>
        </w:rPr>
        <w:t>к совершению коррупционных правонарушений</w:t>
      </w:r>
    </w:p>
    <w:p w:rsidR="00190DAF" w:rsidRPr="000C2EA6" w:rsidRDefault="00190DAF" w:rsidP="00190DAF">
      <w:pPr>
        <w:pStyle w:val="ConsPlusNormal"/>
        <w:jc w:val="center"/>
      </w:pPr>
    </w:p>
    <w:p w:rsidR="003338F0" w:rsidRPr="000C2EA6" w:rsidRDefault="001425DE" w:rsidP="003338F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2EA6">
        <w:rPr>
          <w:rFonts w:cs="Times New Roman"/>
        </w:rPr>
        <w:t>1</w:t>
      </w:r>
      <w:r w:rsidR="003338F0" w:rsidRPr="000C2EA6">
        <w:rPr>
          <w:rFonts w:cs="Times New Roman"/>
        </w:rPr>
        <w:t>. Общие положения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425DE" w:rsidRPr="000C2EA6" w:rsidRDefault="003338F0" w:rsidP="001425DE">
      <w:pPr>
        <w:pStyle w:val="ConsPlusNormal"/>
        <w:ind w:firstLine="540"/>
        <w:jc w:val="both"/>
      </w:pPr>
      <w:r w:rsidRPr="000C2EA6">
        <w:t>1.</w:t>
      </w:r>
      <w:r w:rsidR="001425DE" w:rsidRPr="000C2EA6">
        <w:t>1.</w:t>
      </w:r>
      <w:r w:rsidRPr="000C2EA6">
        <w:t xml:space="preserve"> </w:t>
      </w:r>
      <w:r w:rsidR="00C47228" w:rsidRPr="000C2EA6">
        <w:rPr>
          <w:szCs w:val="24"/>
        </w:rPr>
        <w:t>Настоящий Порядок устанавливает процедуру уведомления муниципальным служащим Администрации города округа Электросталь Московской области</w:t>
      </w:r>
      <w:r w:rsidR="005F0C53" w:rsidRPr="000C2EA6">
        <w:rPr>
          <w:szCs w:val="24"/>
        </w:rPr>
        <w:t xml:space="preserve"> </w:t>
      </w:r>
      <w:r w:rsidR="00C47228" w:rsidRPr="000C2EA6">
        <w:rPr>
          <w:szCs w:val="24"/>
        </w:rPr>
        <w:t xml:space="preserve">(далее </w:t>
      </w:r>
      <w:r w:rsidR="008524AC">
        <w:rPr>
          <w:szCs w:val="24"/>
        </w:rPr>
        <w:t>–</w:t>
      </w:r>
      <w:r w:rsidR="00C47228" w:rsidRPr="000C2EA6">
        <w:rPr>
          <w:szCs w:val="24"/>
        </w:rPr>
        <w:t xml:space="preserve"> муниципальный служащий) представителя нанимателя (ра</w:t>
      </w:r>
      <w:r w:rsidR="008524AC">
        <w:rPr>
          <w:szCs w:val="24"/>
        </w:rPr>
        <w:t xml:space="preserve">ботодателя) о фактах обращения </w:t>
      </w:r>
      <w:r w:rsidR="00C47228" w:rsidRPr="000C2EA6">
        <w:rPr>
          <w:szCs w:val="24"/>
        </w:rPr>
        <w:t xml:space="preserve">в целях склонения </w:t>
      </w:r>
      <w:proofErr w:type="gramStart"/>
      <w:r w:rsidR="00AD4D6A" w:rsidRPr="000C2EA6">
        <w:rPr>
          <w:szCs w:val="24"/>
        </w:rPr>
        <w:t xml:space="preserve">их </w:t>
      </w:r>
      <w:r w:rsidR="00C47228" w:rsidRPr="000C2EA6">
        <w:rPr>
          <w:szCs w:val="24"/>
        </w:rPr>
        <w:t xml:space="preserve"> к</w:t>
      </w:r>
      <w:proofErr w:type="gramEnd"/>
      <w:r w:rsidR="00C47228" w:rsidRPr="000C2EA6">
        <w:rPr>
          <w:szCs w:val="24"/>
        </w:rPr>
        <w:t xml:space="preserve"> совершению коррупционных правонарушений, </w:t>
      </w:r>
      <w:r w:rsidR="00AD4D6A" w:rsidRPr="000C2EA6">
        <w:rPr>
          <w:szCs w:val="24"/>
        </w:rPr>
        <w:t>а также ре</w:t>
      </w:r>
      <w:r w:rsidR="00C47228" w:rsidRPr="000C2EA6">
        <w:rPr>
          <w:szCs w:val="24"/>
        </w:rPr>
        <w:t xml:space="preserve">гистрации </w:t>
      </w:r>
      <w:r w:rsidR="00AD4D6A" w:rsidRPr="000C2EA6">
        <w:rPr>
          <w:szCs w:val="24"/>
        </w:rPr>
        <w:t xml:space="preserve">таких </w:t>
      </w:r>
      <w:r w:rsidR="00C47228" w:rsidRPr="000C2EA6">
        <w:rPr>
          <w:szCs w:val="24"/>
        </w:rPr>
        <w:t>уведомлений</w:t>
      </w:r>
      <w:r w:rsidR="00AD4D6A" w:rsidRPr="000C2EA6">
        <w:rPr>
          <w:szCs w:val="24"/>
        </w:rPr>
        <w:t xml:space="preserve"> и</w:t>
      </w:r>
      <w:r w:rsidR="00C47228" w:rsidRPr="000C2EA6">
        <w:rPr>
          <w:szCs w:val="24"/>
        </w:rPr>
        <w:t xml:space="preserve"> организаци</w:t>
      </w:r>
      <w:r w:rsidR="00AD4D6A" w:rsidRPr="000C2EA6">
        <w:rPr>
          <w:szCs w:val="24"/>
        </w:rPr>
        <w:t>и</w:t>
      </w:r>
      <w:r w:rsidR="00C47228" w:rsidRPr="000C2EA6">
        <w:rPr>
          <w:szCs w:val="24"/>
        </w:rPr>
        <w:t xml:space="preserve"> проверки </w:t>
      </w:r>
      <w:r w:rsidRPr="000C2EA6">
        <w:t>содержащихся в них сведений.</w:t>
      </w:r>
      <w:bookmarkStart w:id="2" w:name="Par3"/>
      <w:bookmarkEnd w:id="2"/>
    </w:p>
    <w:p w:rsidR="00120F49" w:rsidRPr="000C2EA6" w:rsidRDefault="001425DE" w:rsidP="00120F49">
      <w:pPr>
        <w:pStyle w:val="ConsPlusNormal"/>
        <w:ind w:firstLine="540"/>
        <w:jc w:val="both"/>
      </w:pPr>
      <w:r w:rsidRPr="000C2EA6">
        <w:t>1.2.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незамедлительно уведомить представителя нанимателя о данных фактах</w:t>
      </w:r>
      <w:r w:rsidR="00120F49" w:rsidRPr="000C2EA6">
        <w:t xml:space="preserve">.  </w:t>
      </w:r>
    </w:p>
    <w:p w:rsidR="00120F49" w:rsidRPr="000C2EA6" w:rsidRDefault="00120F49" w:rsidP="00120F4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В случае нахождения муниципального служащего в командировке, в отпуске, вне места прохождения службы по иным основаниям, установленным законодательством Росси</w:t>
      </w:r>
      <w:r w:rsidR="008524AC">
        <w:rPr>
          <w:rFonts w:cs="Times New Roman"/>
        </w:rPr>
        <w:t xml:space="preserve">йской Федерации, муниципальный </w:t>
      </w:r>
      <w:r w:rsidRPr="000C2EA6">
        <w:rPr>
          <w:rFonts w:cs="Times New Roman"/>
        </w:rPr>
        <w:t>служащий обязан незамедлительно уведомить представителя нанимателя с момента прибытия к месту прохо</w:t>
      </w:r>
      <w:r w:rsidR="008524AC">
        <w:rPr>
          <w:rFonts w:cs="Times New Roman"/>
        </w:rPr>
        <w:t xml:space="preserve">ждения муниципальной </w:t>
      </w:r>
      <w:r w:rsidRPr="000C2EA6">
        <w:rPr>
          <w:rFonts w:cs="Times New Roman"/>
        </w:rPr>
        <w:t>службы.</w:t>
      </w:r>
    </w:p>
    <w:p w:rsidR="001425DE" w:rsidRPr="000C2EA6" w:rsidRDefault="001425DE" w:rsidP="001425DE">
      <w:pPr>
        <w:pStyle w:val="ConsPlusNormal"/>
        <w:ind w:firstLine="540"/>
        <w:jc w:val="both"/>
      </w:pPr>
    </w:p>
    <w:p w:rsidR="003338F0" w:rsidRPr="000C2EA6" w:rsidRDefault="001425DE" w:rsidP="003338F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2EA6">
        <w:rPr>
          <w:rFonts w:cs="Times New Roman"/>
        </w:rPr>
        <w:t>2</w:t>
      </w:r>
      <w:r w:rsidR="003338F0" w:rsidRPr="000C2EA6">
        <w:rPr>
          <w:rFonts w:cs="Times New Roman"/>
        </w:rPr>
        <w:t>. Организация приема и регистрации уведомлений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338F0" w:rsidRPr="000C2EA6" w:rsidRDefault="001425DE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2.1.</w:t>
      </w:r>
      <w:r w:rsidR="003338F0" w:rsidRPr="000C2EA6">
        <w:rPr>
          <w:rFonts w:cs="Times New Roman"/>
        </w:rPr>
        <w:t xml:space="preserve"> Организация приема и регистрации уведомлений </w:t>
      </w:r>
      <w:r w:rsidR="008524AC">
        <w:rPr>
          <w:rFonts w:cs="Times New Roman"/>
        </w:rPr>
        <w:t>муниципальных</w:t>
      </w:r>
      <w:r w:rsidR="003338F0" w:rsidRPr="000C2EA6">
        <w:rPr>
          <w:rFonts w:cs="Times New Roman"/>
        </w:rPr>
        <w:t xml:space="preserve"> служащих о фактах обращения к ним в целях склонения их к совершению коррупционных правонарушений осуществляется отделом </w:t>
      </w:r>
      <w:r w:rsidR="008524AC">
        <w:rPr>
          <w:rFonts w:cs="Times New Roman"/>
        </w:rPr>
        <w:t xml:space="preserve">кадровой политики </w:t>
      </w:r>
      <w:r w:rsidR="00443F9A" w:rsidRPr="000C2EA6">
        <w:rPr>
          <w:rFonts w:cs="Times New Roman"/>
        </w:rPr>
        <w:t xml:space="preserve">управления правового </w:t>
      </w:r>
      <w:r w:rsidR="00120F49" w:rsidRPr="000C2EA6">
        <w:rPr>
          <w:rFonts w:cs="Times New Roman"/>
        </w:rPr>
        <w:t>обеспечения</w:t>
      </w:r>
      <w:r w:rsidR="00443F9A" w:rsidRPr="000C2EA6">
        <w:rPr>
          <w:rFonts w:cs="Times New Roman"/>
        </w:rPr>
        <w:t xml:space="preserve"> и кадровой политики Администрации городского округа </w:t>
      </w:r>
      <w:r w:rsidR="00120F49" w:rsidRPr="000C2EA6">
        <w:rPr>
          <w:rFonts w:cs="Times New Roman"/>
        </w:rPr>
        <w:t>Электросталь</w:t>
      </w:r>
      <w:r w:rsidR="008524AC">
        <w:rPr>
          <w:rFonts w:cs="Times New Roman"/>
        </w:rPr>
        <w:t xml:space="preserve"> </w:t>
      </w:r>
      <w:r w:rsidR="00443F9A" w:rsidRPr="000C2EA6">
        <w:rPr>
          <w:rFonts w:cs="Times New Roman"/>
        </w:rPr>
        <w:t xml:space="preserve">Московской области </w:t>
      </w:r>
      <w:r w:rsidR="003338F0" w:rsidRPr="000C2EA6">
        <w:rPr>
          <w:rFonts w:cs="Times New Roman"/>
        </w:rPr>
        <w:t xml:space="preserve">(далее </w:t>
      </w:r>
      <w:r w:rsidR="005F0C53" w:rsidRPr="000C2EA6">
        <w:rPr>
          <w:rFonts w:cs="Times New Roman"/>
        </w:rPr>
        <w:t>–</w:t>
      </w:r>
      <w:r w:rsidR="003338F0" w:rsidRPr="000C2EA6">
        <w:rPr>
          <w:rFonts w:cs="Times New Roman"/>
        </w:rPr>
        <w:t xml:space="preserve"> Отдел</w:t>
      </w:r>
      <w:r w:rsidR="005F0C53" w:rsidRPr="000C2EA6">
        <w:rPr>
          <w:rFonts w:cs="Times New Roman"/>
        </w:rPr>
        <w:t xml:space="preserve"> кадровой политики</w:t>
      </w:r>
      <w:r w:rsidR="003338F0" w:rsidRPr="000C2EA6">
        <w:rPr>
          <w:rFonts w:cs="Times New Roman"/>
        </w:rPr>
        <w:t>)</w:t>
      </w:r>
      <w:r w:rsidR="008524AC">
        <w:rPr>
          <w:rFonts w:cs="Times New Roman"/>
        </w:rPr>
        <w:t>.</w:t>
      </w:r>
    </w:p>
    <w:p w:rsidR="00120F49" w:rsidRPr="000C2EA6" w:rsidRDefault="00120F49" w:rsidP="00120F4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2.2.</w:t>
      </w:r>
      <w:r w:rsidR="003338F0" w:rsidRPr="000C2EA6">
        <w:rPr>
          <w:rFonts w:cs="Times New Roman"/>
        </w:rPr>
        <w:t xml:space="preserve"> </w:t>
      </w:r>
      <w:hyperlink w:anchor="Par76" w:history="1">
        <w:r w:rsidR="003338F0" w:rsidRPr="000C2EA6">
          <w:rPr>
            <w:rFonts w:cs="Times New Roman"/>
          </w:rPr>
          <w:t>Уведомление</w:t>
        </w:r>
      </w:hyperlink>
      <w:r w:rsidR="003338F0" w:rsidRPr="000C2EA6">
        <w:rPr>
          <w:rFonts w:cs="Times New Roman"/>
        </w:rPr>
        <w:t xml:space="preserve"> представителя нанимателя о фактах обращения в целях склонения </w:t>
      </w:r>
      <w:r w:rsidRPr="000C2EA6">
        <w:rPr>
          <w:rFonts w:cs="Times New Roman"/>
        </w:rPr>
        <w:t>муниципального</w:t>
      </w:r>
      <w:r w:rsidR="003338F0" w:rsidRPr="000C2EA6">
        <w:rPr>
          <w:rFonts w:cs="Times New Roman"/>
        </w:rPr>
        <w:t xml:space="preserve"> служащего к совершению коррупционных правонарушений (далее - уведомление) (приложение N 1) представляется в письменной форме в двух экземплярах не позднее рабочего дня, следующего за днем обращения к </w:t>
      </w:r>
      <w:r w:rsidRPr="000C2EA6">
        <w:rPr>
          <w:rFonts w:cs="Times New Roman"/>
        </w:rPr>
        <w:t xml:space="preserve">муниципальному </w:t>
      </w:r>
      <w:r w:rsidR="003338F0" w:rsidRPr="000C2EA6">
        <w:rPr>
          <w:rFonts w:cs="Times New Roman"/>
        </w:rPr>
        <w:t xml:space="preserve">служащему в целях склонения его к совершению коррупционных правонарушений, согласно </w:t>
      </w:r>
      <w:hyperlink w:anchor="Par138" w:history="1">
        <w:r w:rsidR="003338F0" w:rsidRPr="000C2EA6">
          <w:rPr>
            <w:rFonts w:cs="Times New Roman"/>
          </w:rPr>
          <w:t>перечню</w:t>
        </w:r>
      </w:hyperlink>
      <w:r w:rsidR="003338F0" w:rsidRPr="000C2EA6">
        <w:rPr>
          <w:rFonts w:cs="Times New Roman"/>
        </w:rPr>
        <w:t xml:space="preserve"> сведений, содержащихся в уведомлении (приложение N 2) и передается </w:t>
      </w:r>
      <w:r w:rsidR="005F0C53" w:rsidRPr="000C2EA6">
        <w:rPr>
          <w:rFonts w:cs="Times New Roman"/>
        </w:rPr>
        <w:t xml:space="preserve">(направляется по почте) в Отдел кадровой политики. </w:t>
      </w:r>
      <w:r w:rsidRPr="000C2EA6">
        <w:rPr>
          <w:rFonts w:cs="Times New Roman"/>
        </w:rPr>
        <w:t xml:space="preserve"> </w:t>
      </w:r>
    </w:p>
    <w:p w:rsidR="003338F0" w:rsidRPr="000C2EA6" w:rsidRDefault="00120F49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2.3.</w:t>
      </w:r>
      <w:r w:rsidR="003338F0" w:rsidRPr="000C2EA6">
        <w:rPr>
          <w:rFonts w:cs="Times New Roman"/>
        </w:rPr>
        <w:t xml:space="preserve"> Уведомления регистрируются в </w:t>
      </w:r>
      <w:hyperlink w:anchor="Par175" w:history="1">
        <w:r w:rsidR="003338F0" w:rsidRPr="000C2EA6">
          <w:rPr>
            <w:rFonts w:cs="Times New Roman"/>
          </w:rPr>
          <w:t>Журнале</w:t>
        </w:r>
      </w:hyperlink>
      <w:r w:rsidR="003338F0" w:rsidRPr="000C2EA6">
        <w:rPr>
          <w:rFonts w:cs="Times New Roman"/>
        </w:rPr>
        <w:t xml:space="preserve"> регистрации уведомлений представителя нанимателя о фактах обращения в целях склонения </w:t>
      </w:r>
      <w:r w:rsidRPr="000C2EA6">
        <w:rPr>
          <w:rFonts w:cs="Times New Roman"/>
        </w:rPr>
        <w:t xml:space="preserve">муниципальных служащих </w:t>
      </w:r>
      <w:r w:rsidR="003338F0" w:rsidRPr="000C2EA6">
        <w:rPr>
          <w:rFonts w:cs="Times New Roman"/>
        </w:rPr>
        <w:t>к совершению коррупционных правонарушений (далее - Журнал регистрации) (приложение N 3).</w:t>
      </w:r>
    </w:p>
    <w:p w:rsidR="00B352D9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Листы </w:t>
      </w:r>
      <w:hyperlink w:anchor="Par175" w:history="1">
        <w:r w:rsidRPr="000C2EA6">
          <w:rPr>
            <w:rFonts w:cs="Times New Roman"/>
          </w:rPr>
          <w:t>Журнала</w:t>
        </w:r>
      </w:hyperlink>
      <w:r w:rsidRPr="000C2EA6">
        <w:rPr>
          <w:rFonts w:cs="Times New Roman"/>
        </w:rPr>
        <w:t xml:space="preserve"> регистрации должны быть прошиты, пронумерованы и заверены оттиском печати</w:t>
      </w:r>
      <w:r w:rsidR="00B352D9" w:rsidRPr="000C2EA6">
        <w:rPr>
          <w:rFonts w:cs="Times New Roman"/>
        </w:rPr>
        <w:t xml:space="preserve"> уп</w:t>
      </w:r>
      <w:r w:rsidR="008524AC">
        <w:rPr>
          <w:rFonts w:cs="Times New Roman"/>
        </w:rPr>
        <w:t xml:space="preserve">равления правового обеспечения </w:t>
      </w:r>
      <w:r w:rsidR="00B352D9" w:rsidRPr="000C2EA6">
        <w:rPr>
          <w:rFonts w:cs="Times New Roman"/>
        </w:rPr>
        <w:t xml:space="preserve">и кадровой политики </w:t>
      </w:r>
      <w:r w:rsidR="00A83E39" w:rsidRPr="000C2EA6">
        <w:rPr>
          <w:rFonts w:cs="Times New Roman"/>
        </w:rPr>
        <w:t xml:space="preserve">Администрации </w:t>
      </w:r>
      <w:r w:rsidR="008524AC">
        <w:rPr>
          <w:rFonts w:cs="Times New Roman"/>
        </w:rPr>
        <w:t xml:space="preserve">городского округа Электросталь </w:t>
      </w:r>
      <w:r w:rsidR="00A83E39" w:rsidRPr="000C2EA6">
        <w:rPr>
          <w:rFonts w:cs="Times New Roman"/>
        </w:rPr>
        <w:t>Московской области</w:t>
      </w:r>
      <w:r w:rsidR="008524AC">
        <w:rPr>
          <w:rFonts w:cs="Times New Roman"/>
        </w:rPr>
        <w:t>.</w:t>
      </w:r>
    </w:p>
    <w:p w:rsidR="00A83E39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Ведение </w:t>
      </w:r>
      <w:hyperlink w:anchor="Par175" w:history="1">
        <w:r w:rsidRPr="000C2EA6">
          <w:rPr>
            <w:rFonts w:cs="Times New Roman"/>
          </w:rPr>
          <w:t>Журнала</w:t>
        </w:r>
      </w:hyperlink>
      <w:r w:rsidRPr="000C2EA6">
        <w:rPr>
          <w:rFonts w:cs="Times New Roman"/>
        </w:rPr>
        <w:t xml:space="preserve"> регистрации возлагается в </w:t>
      </w:r>
      <w:r w:rsidR="00A83E39" w:rsidRPr="000C2EA6">
        <w:rPr>
          <w:rFonts w:cs="Times New Roman"/>
        </w:rPr>
        <w:t xml:space="preserve">Администрации городского округа </w:t>
      </w:r>
      <w:r w:rsidR="008524AC">
        <w:rPr>
          <w:rFonts w:cs="Times New Roman"/>
        </w:rPr>
        <w:t xml:space="preserve">Электросталь </w:t>
      </w:r>
      <w:r w:rsidR="00A83E39" w:rsidRPr="000C2EA6">
        <w:rPr>
          <w:rFonts w:cs="Times New Roman"/>
        </w:rPr>
        <w:t xml:space="preserve">Московской </w:t>
      </w:r>
      <w:proofErr w:type="gramStart"/>
      <w:r w:rsidR="00A83E39" w:rsidRPr="000C2EA6">
        <w:rPr>
          <w:rFonts w:cs="Times New Roman"/>
        </w:rPr>
        <w:t xml:space="preserve">области  </w:t>
      </w:r>
      <w:r w:rsidRPr="000C2EA6">
        <w:rPr>
          <w:rFonts w:cs="Times New Roman"/>
        </w:rPr>
        <w:t>на</w:t>
      </w:r>
      <w:proofErr w:type="gramEnd"/>
      <w:r w:rsidRPr="000C2EA6">
        <w:rPr>
          <w:rFonts w:cs="Times New Roman"/>
        </w:rPr>
        <w:t xml:space="preserve"> должностное лицо в Отделе</w:t>
      </w:r>
      <w:r w:rsidR="00B352D9" w:rsidRPr="000C2EA6">
        <w:rPr>
          <w:rFonts w:cs="Times New Roman"/>
        </w:rPr>
        <w:t xml:space="preserve"> кадровой политики.</w:t>
      </w:r>
    </w:p>
    <w:p w:rsidR="003338F0" w:rsidRPr="000C2EA6" w:rsidRDefault="00A83E39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lastRenderedPageBreak/>
        <w:t>2.4.</w:t>
      </w:r>
      <w:r w:rsidR="003338F0" w:rsidRPr="000C2EA6">
        <w:rPr>
          <w:rFonts w:cs="Times New Roman"/>
        </w:rPr>
        <w:t xml:space="preserve"> В </w:t>
      </w:r>
      <w:hyperlink w:anchor="Par175" w:history="1">
        <w:r w:rsidR="003338F0" w:rsidRPr="000C2EA6">
          <w:rPr>
            <w:rFonts w:cs="Times New Roman"/>
          </w:rPr>
          <w:t>Журнале</w:t>
        </w:r>
      </w:hyperlink>
      <w:r w:rsidR="003338F0" w:rsidRPr="000C2EA6">
        <w:rPr>
          <w:rFonts w:cs="Times New Roman"/>
        </w:rPr>
        <w:t xml:space="preserve"> регистрации должно быть отражено следующее: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порядковый номер, присвоенный зарегистрированному уведомлению;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дата и время его принятия;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подпись лица, подавшего уведомление;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краткое изложение фактов, указанных в уведомлении;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подпись должностного лица, принявшего уведомление;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подпись должностного лица, принявшего уведомление для проверки сведений, указанных в нем;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сведения о принятом решении с указанием даты;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особые отметки.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Запрещается отражать в </w:t>
      </w:r>
      <w:hyperlink w:anchor="Par175" w:history="1">
        <w:r w:rsidRPr="000C2EA6">
          <w:rPr>
            <w:rFonts w:cs="Times New Roman"/>
          </w:rPr>
          <w:t>Журнале</w:t>
        </w:r>
      </w:hyperlink>
      <w:r w:rsidRPr="000C2EA6">
        <w:rPr>
          <w:rFonts w:cs="Times New Roman"/>
        </w:rPr>
        <w:t xml:space="preserve"> регистрации ставшие известными сведения о частной жизни </w:t>
      </w:r>
      <w:r w:rsidR="00A83E39" w:rsidRPr="000C2EA6">
        <w:rPr>
          <w:rFonts w:cs="Times New Roman"/>
        </w:rPr>
        <w:t>муниципального</w:t>
      </w:r>
      <w:r w:rsidRPr="000C2EA6">
        <w:rPr>
          <w:rFonts w:cs="Times New Roman"/>
        </w:rPr>
        <w:t xml:space="preserve"> служащего, представившего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3338F0" w:rsidRPr="000C2EA6" w:rsidRDefault="00A83E39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2.5.</w:t>
      </w:r>
      <w:r w:rsidR="003338F0" w:rsidRPr="000C2EA6">
        <w:rPr>
          <w:rFonts w:cs="Times New Roman"/>
        </w:rPr>
        <w:t xml:space="preserve"> </w:t>
      </w:r>
      <w:hyperlink w:anchor="Par175" w:history="1">
        <w:r w:rsidR="003338F0" w:rsidRPr="000C2EA6">
          <w:rPr>
            <w:rFonts w:cs="Times New Roman"/>
          </w:rPr>
          <w:t>Журнал</w:t>
        </w:r>
      </w:hyperlink>
      <w:r w:rsidR="003338F0" w:rsidRPr="000C2EA6">
        <w:rPr>
          <w:rFonts w:cs="Times New Roman"/>
        </w:rPr>
        <w:t xml:space="preserve"> регистрации хранится в течение 5 лет с момента регистрации в нем последнего уведомления.</w:t>
      </w:r>
    </w:p>
    <w:p w:rsidR="003338F0" w:rsidRPr="000C2EA6" w:rsidRDefault="00A83E39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2.6.</w:t>
      </w:r>
      <w:r w:rsidR="003338F0" w:rsidRPr="000C2EA6">
        <w:rPr>
          <w:rFonts w:cs="Times New Roman"/>
        </w:rPr>
        <w:t xml:space="preserve"> Должностное лицо, правомочное осуществлять прием и регистрацию уведомлений в </w:t>
      </w:r>
      <w:hyperlink w:anchor="Par175" w:history="1">
        <w:r w:rsidR="003338F0" w:rsidRPr="000C2EA6">
          <w:rPr>
            <w:rFonts w:cs="Times New Roman"/>
          </w:rPr>
          <w:t>Журнале</w:t>
        </w:r>
      </w:hyperlink>
      <w:r w:rsidR="003338F0" w:rsidRPr="000C2EA6">
        <w:rPr>
          <w:rFonts w:cs="Times New Roman"/>
        </w:rPr>
        <w:t xml:space="preserve"> регистрации, обязано выдать </w:t>
      </w:r>
      <w:r w:rsidRPr="000C2EA6">
        <w:rPr>
          <w:rFonts w:cs="Times New Roman"/>
        </w:rPr>
        <w:t xml:space="preserve">муниципальному </w:t>
      </w:r>
      <w:r w:rsidR="003338F0" w:rsidRPr="000C2EA6">
        <w:rPr>
          <w:rFonts w:cs="Times New Roman"/>
        </w:rPr>
        <w:t xml:space="preserve"> служащему, представившему уведомление, под роспись </w:t>
      </w:r>
      <w:hyperlink w:anchor="Par231" w:history="1">
        <w:r w:rsidR="003338F0" w:rsidRPr="000C2EA6">
          <w:rPr>
            <w:rFonts w:cs="Times New Roman"/>
          </w:rPr>
          <w:t>талон-уведомление</w:t>
        </w:r>
      </w:hyperlink>
      <w:r w:rsidR="003338F0" w:rsidRPr="000C2EA6">
        <w:rPr>
          <w:rFonts w:cs="Times New Roman"/>
        </w:rPr>
        <w:t xml:space="preserve"> (приложение N 4) с указанием данных о должностном лице, принявшем уведомление, дате и времени его принятия.</w:t>
      </w:r>
    </w:p>
    <w:p w:rsidR="003338F0" w:rsidRPr="000C2EA6" w:rsidRDefault="00123BC2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w:anchor="Par231" w:history="1">
        <w:r w:rsidR="003338F0" w:rsidRPr="000C2EA6">
          <w:rPr>
            <w:rFonts w:cs="Times New Roman"/>
          </w:rPr>
          <w:t>Талон-уведомление</w:t>
        </w:r>
      </w:hyperlink>
      <w:r w:rsidR="003338F0" w:rsidRPr="000C2EA6">
        <w:rPr>
          <w:rFonts w:cs="Times New Roman"/>
        </w:rPr>
        <w:t xml:space="preserve"> состоит из двух частей: </w:t>
      </w:r>
      <w:hyperlink w:anchor="Par237" w:history="1">
        <w:r w:rsidR="003338F0" w:rsidRPr="000C2EA6">
          <w:rPr>
            <w:rFonts w:cs="Times New Roman"/>
          </w:rPr>
          <w:t>талона-корешка</w:t>
        </w:r>
      </w:hyperlink>
      <w:r w:rsidR="003338F0" w:rsidRPr="000C2EA6">
        <w:rPr>
          <w:rFonts w:cs="Times New Roman"/>
        </w:rPr>
        <w:t xml:space="preserve"> и </w:t>
      </w:r>
      <w:hyperlink w:anchor="Par238" w:history="1">
        <w:r w:rsidR="003338F0" w:rsidRPr="000C2EA6">
          <w:rPr>
            <w:rFonts w:cs="Times New Roman"/>
          </w:rPr>
          <w:t>талона-уведомления</w:t>
        </w:r>
      </w:hyperlink>
      <w:r w:rsidR="003338F0" w:rsidRPr="000C2EA6">
        <w:rPr>
          <w:rFonts w:cs="Times New Roman"/>
        </w:rPr>
        <w:t>.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После заполнения </w:t>
      </w:r>
      <w:hyperlink w:anchor="Par237" w:history="1">
        <w:r w:rsidRPr="000C2EA6">
          <w:rPr>
            <w:rFonts w:cs="Times New Roman"/>
          </w:rPr>
          <w:t>талон-корешок</w:t>
        </w:r>
      </w:hyperlink>
      <w:r w:rsidRPr="000C2EA6">
        <w:rPr>
          <w:rFonts w:cs="Times New Roman"/>
        </w:rPr>
        <w:t xml:space="preserve"> остается в Отделе</w:t>
      </w:r>
      <w:r w:rsidR="00B352D9" w:rsidRPr="000C2EA6">
        <w:rPr>
          <w:rFonts w:cs="Times New Roman"/>
        </w:rPr>
        <w:t xml:space="preserve"> кадровой политики</w:t>
      </w:r>
      <w:r w:rsidRPr="000C2EA6">
        <w:rPr>
          <w:rFonts w:cs="Times New Roman"/>
        </w:rPr>
        <w:t xml:space="preserve">, а </w:t>
      </w:r>
      <w:hyperlink w:anchor="Par238" w:history="1">
        <w:r w:rsidRPr="000C2EA6">
          <w:rPr>
            <w:rFonts w:cs="Times New Roman"/>
          </w:rPr>
          <w:t>талон-уведомление</w:t>
        </w:r>
      </w:hyperlink>
      <w:r w:rsidRPr="000C2EA6">
        <w:rPr>
          <w:rFonts w:cs="Times New Roman"/>
        </w:rPr>
        <w:t xml:space="preserve"> вручается </w:t>
      </w:r>
      <w:r w:rsidR="00A83E39" w:rsidRPr="000C2EA6">
        <w:rPr>
          <w:rFonts w:cs="Times New Roman"/>
        </w:rPr>
        <w:t>муниципальному</w:t>
      </w:r>
      <w:r w:rsidRPr="000C2EA6">
        <w:rPr>
          <w:rFonts w:cs="Times New Roman"/>
        </w:rPr>
        <w:t xml:space="preserve"> служащему, представившему уведомление.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В случае если уведомление поступило по почте, </w:t>
      </w:r>
      <w:hyperlink w:anchor="Par238" w:history="1">
        <w:r w:rsidRPr="000C2EA6">
          <w:rPr>
            <w:rFonts w:cs="Times New Roman"/>
          </w:rPr>
          <w:t>талон-уведомление</w:t>
        </w:r>
      </w:hyperlink>
      <w:r w:rsidRPr="000C2EA6">
        <w:rPr>
          <w:rFonts w:cs="Times New Roman"/>
        </w:rPr>
        <w:t xml:space="preserve"> направляется </w:t>
      </w:r>
      <w:r w:rsidR="008524AC">
        <w:rPr>
          <w:rFonts w:cs="Times New Roman"/>
        </w:rPr>
        <w:t>муниципальному</w:t>
      </w:r>
      <w:r w:rsidRPr="000C2EA6">
        <w:rPr>
          <w:rFonts w:cs="Times New Roman"/>
        </w:rPr>
        <w:t xml:space="preserve"> служащему, направившему уведомление, по почте заказным письмом либо с его согласия вручается лично.</w:t>
      </w:r>
    </w:p>
    <w:p w:rsidR="003338F0" w:rsidRPr="000C2EA6" w:rsidRDefault="00A83E39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2.7.</w:t>
      </w:r>
      <w:r w:rsidR="003338F0" w:rsidRPr="000C2EA6">
        <w:rPr>
          <w:rFonts w:cs="Times New Roman"/>
        </w:rPr>
        <w:t xml:space="preserve"> Отказ в принятии уведомления, а также невыдача </w:t>
      </w:r>
      <w:hyperlink w:anchor="Par231" w:history="1">
        <w:r w:rsidR="003338F0" w:rsidRPr="000C2EA6">
          <w:rPr>
            <w:rFonts w:cs="Times New Roman"/>
          </w:rPr>
          <w:t>талона-уведомления</w:t>
        </w:r>
      </w:hyperlink>
      <w:r w:rsidR="003338F0" w:rsidRPr="000C2EA6">
        <w:rPr>
          <w:rFonts w:cs="Times New Roman"/>
        </w:rPr>
        <w:t xml:space="preserve"> должностным лицом, правомочным на эти действия, не допускается.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338F0" w:rsidRPr="000C2EA6" w:rsidRDefault="00A83E39" w:rsidP="003338F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2EA6">
        <w:rPr>
          <w:rFonts w:cs="Times New Roman"/>
        </w:rPr>
        <w:t>3</w:t>
      </w:r>
      <w:r w:rsidR="003338F0" w:rsidRPr="000C2EA6">
        <w:rPr>
          <w:rFonts w:cs="Times New Roman"/>
        </w:rPr>
        <w:t>. Организация проверки содержащихся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в уведомлении сведений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338F0" w:rsidRPr="000C2EA6" w:rsidRDefault="00A83E39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3.1</w:t>
      </w:r>
      <w:r w:rsidR="003338F0" w:rsidRPr="000C2EA6">
        <w:rPr>
          <w:rFonts w:cs="Times New Roman"/>
        </w:rPr>
        <w:t xml:space="preserve">. Организация проверки содержащихся в уведомлении сведений в </w:t>
      </w:r>
      <w:r w:rsidRPr="000C2EA6">
        <w:rPr>
          <w:rFonts w:cs="Times New Roman"/>
        </w:rPr>
        <w:t xml:space="preserve">Администрации городского округа  Электросталь  Московской области  осуществляется </w:t>
      </w:r>
      <w:r w:rsidR="0019219E" w:rsidRPr="000C2EA6">
        <w:rPr>
          <w:rFonts w:cs="Times New Roman"/>
        </w:rPr>
        <w:t xml:space="preserve">уполномоченным лицом </w:t>
      </w:r>
      <w:r w:rsidR="00B352D9" w:rsidRPr="000C2EA6">
        <w:rPr>
          <w:rFonts w:cs="Times New Roman"/>
        </w:rPr>
        <w:t xml:space="preserve"> </w:t>
      </w:r>
      <w:r w:rsidRPr="000C2EA6">
        <w:rPr>
          <w:rFonts w:cs="Times New Roman"/>
        </w:rPr>
        <w:t>Отдел</w:t>
      </w:r>
      <w:r w:rsidR="00B352D9" w:rsidRPr="000C2EA6">
        <w:rPr>
          <w:rFonts w:cs="Times New Roman"/>
        </w:rPr>
        <w:t xml:space="preserve">а кадровой политики </w:t>
      </w:r>
      <w:r w:rsidR="003338F0" w:rsidRPr="000C2EA6">
        <w:rPr>
          <w:rFonts w:cs="Times New Roman"/>
        </w:rPr>
        <w:t>в течение десяти рабочих дней с момента регистрации уведомления в Журнале регистрации.</w:t>
      </w:r>
    </w:p>
    <w:p w:rsidR="003338F0" w:rsidRPr="000C2EA6" w:rsidRDefault="00A83E39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3.2.</w:t>
      </w:r>
      <w:r w:rsidR="003338F0" w:rsidRPr="000C2EA6">
        <w:rPr>
          <w:rFonts w:cs="Times New Roman"/>
        </w:rPr>
        <w:t xml:space="preserve"> При проведении работы по организации проверки сведений, содержащихся в уведомлении, </w:t>
      </w:r>
      <w:r w:rsidR="0019219E" w:rsidRPr="000C2EA6">
        <w:rPr>
          <w:rFonts w:cs="Times New Roman"/>
        </w:rPr>
        <w:t xml:space="preserve">уполномоченное </w:t>
      </w:r>
      <w:r w:rsidR="00027EAC" w:rsidRPr="000C2EA6">
        <w:rPr>
          <w:rFonts w:cs="Times New Roman"/>
        </w:rPr>
        <w:t xml:space="preserve">лицо </w:t>
      </w:r>
      <w:r w:rsidR="003338F0" w:rsidRPr="000C2EA6">
        <w:rPr>
          <w:rFonts w:cs="Times New Roman"/>
        </w:rPr>
        <w:t>Отдел</w:t>
      </w:r>
      <w:r w:rsidR="00B352D9" w:rsidRPr="000C2EA6">
        <w:rPr>
          <w:rFonts w:cs="Times New Roman"/>
        </w:rPr>
        <w:t>а кадровой политики провод</w:t>
      </w:r>
      <w:r w:rsidR="00027EAC" w:rsidRPr="000C2EA6">
        <w:rPr>
          <w:rFonts w:cs="Times New Roman"/>
        </w:rPr>
        <w:t>и</w:t>
      </w:r>
      <w:r w:rsidR="003338F0" w:rsidRPr="000C2EA6">
        <w:rPr>
          <w:rFonts w:cs="Times New Roman"/>
        </w:rPr>
        <w:t xml:space="preserve">т беседу с </w:t>
      </w:r>
      <w:r w:rsidR="00126495" w:rsidRPr="000C2EA6">
        <w:rPr>
          <w:rFonts w:cs="Times New Roman"/>
        </w:rPr>
        <w:t>муниципальным</w:t>
      </w:r>
      <w:r w:rsidR="003338F0" w:rsidRPr="000C2EA6">
        <w:rPr>
          <w:rFonts w:cs="Times New Roman"/>
        </w:rPr>
        <w:t xml:space="preserve"> служащим, подавшим уведомление, получает от </w:t>
      </w:r>
      <w:r w:rsidR="00126495" w:rsidRPr="000C2EA6">
        <w:rPr>
          <w:rFonts w:cs="Times New Roman"/>
        </w:rPr>
        <w:t>муниципального</w:t>
      </w:r>
      <w:r w:rsidR="003338F0" w:rsidRPr="000C2EA6">
        <w:rPr>
          <w:rFonts w:cs="Times New Roman"/>
        </w:rPr>
        <w:t xml:space="preserve"> служащего пояснения по сведениям, изложенным в уведомлении. Результаты работы по организации проверки сведений, содержащихся в уведомлении, представляются представителю нанимателя.</w:t>
      </w:r>
    </w:p>
    <w:p w:rsidR="003338F0" w:rsidRPr="000C2EA6" w:rsidRDefault="003338F0" w:rsidP="00126495">
      <w:pPr>
        <w:jc w:val="both"/>
        <w:rPr>
          <w:rFonts w:cs="Times New Roman"/>
        </w:rPr>
      </w:pPr>
      <w:r w:rsidRPr="000C2EA6">
        <w:rPr>
          <w:rFonts w:cs="Times New Roman"/>
        </w:rPr>
        <w:t xml:space="preserve">По решению представителя нанимателя результаты работы по организации проверки могут быть рассмотрены на заседании </w:t>
      </w:r>
      <w:r w:rsidR="00126495" w:rsidRPr="000C2EA6">
        <w:t>К</w:t>
      </w:r>
      <w:r w:rsidR="008524AC">
        <w:t xml:space="preserve">омиссии по соблюдению требований к </w:t>
      </w:r>
      <w:r w:rsidR="00126495" w:rsidRPr="000C2EA6">
        <w:t xml:space="preserve">служебному поведению муниципальных служащих органов местного </w:t>
      </w:r>
      <w:r w:rsidR="008524AC">
        <w:t xml:space="preserve">самоуправления городского округа </w:t>
      </w:r>
      <w:r w:rsidR="00126495" w:rsidRPr="000C2EA6">
        <w:t>Электросталь Московской области и уре</w:t>
      </w:r>
      <w:r w:rsidR="008524AC">
        <w:t>гулированию конфликта интересов</w:t>
      </w:r>
      <w:r w:rsidR="00126495" w:rsidRPr="000C2EA6">
        <w:rPr>
          <w:rFonts w:cs="Times New Roman"/>
        </w:rPr>
        <w:t xml:space="preserve"> </w:t>
      </w:r>
      <w:r w:rsidRPr="000C2EA6">
        <w:rPr>
          <w:rFonts w:cs="Times New Roman"/>
        </w:rPr>
        <w:t>(далее - Комиссия).</w:t>
      </w:r>
    </w:p>
    <w:p w:rsidR="003338F0" w:rsidRPr="000C2EA6" w:rsidRDefault="00126495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3.3.</w:t>
      </w:r>
      <w:r w:rsidR="003338F0" w:rsidRPr="000C2EA6">
        <w:rPr>
          <w:rFonts w:cs="Times New Roman"/>
        </w:rPr>
        <w:t xml:space="preserve"> По решению представителя нанимателя уведомление направляется Отделом</w:t>
      </w:r>
      <w:r w:rsidRPr="000C2EA6">
        <w:rPr>
          <w:rFonts w:cs="Times New Roman"/>
        </w:rPr>
        <w:t xml:space="preserve"> </w:t>
      </w:r>
      <w:r w:rsidR="00027EAC" w:rsidRPr="000C2EA6">
        <w:rPr>
          <w:rFonts w:cs="Times New Roman"/>
        </w:rPr>
        <w:t xml:space="preserve">кадровой политики </w:t>
      </w:r>
      <w:r w:rsidR="003338F0" w:rsidRPr="000C2EA6">
        <w:rPr>
          <w:rFonts w:cs="Times New Roman"/>
        </w:rPr>
        <w:t>в органы прокуратуры и другие государственные органы одновременно или в один из них, в зависимости от их компетенции.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lastRenderedPageBreak/>
        <w:t xml:space="preserve">Проверка сведений о случаях обращения к </w:t>
      </w:r>
      <w:r w:rsidR="008524AC">
        <w:rPr>
          <w:rFonts w:cs="Times New Roman"/>
        </w:rPr>
        <w:t>муниципальному</w:t>
      </w:r>
      <w:r w:rsidRPr="000C2EA6">
        <w:rPr>
          <w:rFonts w:cs="Times New Roman"/>
        </w:rPr>
        <w:t xml:space="preserve"> служащему каких-либо лиц в целях склонения его к совершению коррупционных правонарушений или о ставших известными фактах обращения к иным </w:t>
      </w:r>
      <w:r w:rsidR="00126495" w:rsidRPr="000C2EA6">
        <w:rPr>
          <w:rFonts w:cs="Times New Roman"/>
        </w:rPr>
        <w:t xml:space="preserve">муниципальным </w:t>
      </w:r>
      <w:r w:rsidRPr="000C2EA6">
        <w:rPr>
          <w:rFonts w:cs="Times New Roman"/>
        </w:rPr>
        <w:t>служащим каких-либо лиц в целях склонения их к совершению коррупционных правонарушений проводится органами прокуратуры или другими государственными органами в соответствии с законодательством Российской Федерации. Результаты проверки доводятся до представителя нанимателя.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338F0" w:rsidRPr="000C2EA6" w:rsidRDefault="00126495" w:rsidP="003338F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2EA6">
        <w:rPr>
          <w:rFonts w:cs="Times New Roman"/>
        </w:rPr>
        <w:t>4</w:t>
      </w:r>
      <w:r w:rsidR="003338F0" w:rsidRPr="000C2EA6">
        <w:rPr>
          <w:rFonts w:cs="Times New Roman"/>
        </w:rPr>
        <w:t xml:space="preserve">. Гарантии, предоставляемые </w:t>
      </w:r>
      <w:r w:rsidRPr="000C2EA6">
        <w:rPr>
          <w:rFonts w:cs="Times New Roman"/>
        </w:rPr>
        <w:t xml:space="preserve">муниципальному </w:t>
      </w:r>
      <w:r w:rsidR="003338F0" w:rsidRPr="000C2EA6">
        <w:rPr>
          <w:rFonts w:cs="Times New Roman"/>
        </w:rPr>
        <w:t xml:space="preserve"> служащему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в связи с уведомлением представителя нанимателя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338F0" w:rsidRPr="000C2EA6" w:rsidRDefault="00126495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4.1. Муниципальный </w:t>
      </w:r>
      <w:r w:rsidR="003338F0" w:rsidRPr="000C2EA6">
        <w:rPr>
          <w:rFonts w:cs="Times New Roman"/>
        </w:rPr>
        <w:t xml:space="preserve">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Pr="000C2EA6">
        <w:rPr>
          <w:rFonts w:cs="Times New Roman"/>
        </w:rPr>
        <w:t xml:space="preserve">муниципальными </w:t>
      </w:r>
      <w:r w:rsidR="003338F0" w:rsidRPr="000C2EA6">
        <w:rPr>
          <w:rFonts w:cs="Times New Roman"/>
        </w:rPr>
        <w:t xml:space="preserve">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3338F0" w:rsidRPr="000C2EA6" w:rsidRDefault="00126495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3" w:name="Par45"/>
      <w:bookmarkEnd w:id="3"/>
      <w:r w:rsidRPr="000C2EA6">
        <w:rPr>
          <w:rFonts w:cs="Times New Roman"/>
        </w:rPr>
        <w:t>4.2.</w:t>
      </w:r>
      <w:r w:rsidR="003338F0" w:rsidRPr="000C2EA6">
        <w:rPr>
          <w:rFonts w:cs="Times New Roman"/>
        </w:rPr>
        <w:t xml:space="preserve"> Представителем нанимателя принимаются меры по защите </w:t>
      </w:r>
      <w:r w:rsidRPr="000C2EA6">
        <w:rPr>
          <w:rFonts w:cs="Times New Roman"/>
        </w:rPr>
        <w:t>муниципального</w:t>
      </w:r>
      <w:r w:rsidR="003338F0" w:rsidRPr="000C2EA6">
        <w:rPr>
          <w:rFonts w:cs="Times New Roman"/>
        </w:rPr>
        <w:t xml:space="preserve">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коррупционных правонарушений в части обеспечения </w:t>
      </w:r>
      <w:r w:rsidRPr="000C2EA6">
        <w:rPr>
          <w:rFonts w:cs="Times New Roman"/>
        </w:rPr>
        <w:t xml:space="preserve">муниципальному </w:t>
      </w:r>
      <w:r w:rsidR="003338F0" w:rsidRPr="000C2EA6">
        <w:rPr>
          <w:rFonts w:cs="Times New Roman"/>
        </w:rPr>
        <w:t xml:space="preserve">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Pr="000C2EA6">
        <w:rPr>
          <w:rFonts w:cs="Times New Roman"/>
        </w:rPr>
        <w:t xml:space="preserve">муниципальным </w:t>
      </w:r>
      <w:r w:rsidR="003338F0" w:rsidRPr="000C2EA6">
        <w:rPr>
          <w:rFonts w:cs="Times New Roman"/>
        </w:rPr>
        <w:t xml:space="preserve"> служащим уведомления.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В случае привлечения к дисциплинарной ответственности </w:t>
      </w:r>
      <w:r w:rsidR="00126495" w:rsidRPr="000C2EA6">
        <w:rPr>
          <w:rFonts w:cs="Times New Roman"/>
        </w:rPr>
        <w:t xml:space="preserve">муниципального </w:t>
      </w:r>
      <w:r w:rsidRPr="000C2EA6">
        <w:rPr>
          <w:rFonts w:cs="Times New Roman"/>
        </w:rPr>
        <w:t xml:space="preserve">служащего, указанного в </w:t>
      </w:r>
      <w:hyperlink w:anchor="Par45" w:history="1">
        <w:r w:rsidRPr="000C2EA6">
          <w:rPr>
            <w:rFonts w:cs="Times New Roman"/>
          </w:rPr>
          <w:t>абзаце первом</w:t>
        </w:r>
      </w:hyperlink>
      <w:r w:rsidRPr="000C2EA6">
        <w:rPr>
          <w:rFonts w:cs="Times New Roman"/>
        </w:rPr>
        <w:t xml:space="preserve"> настоящего пункта, обоснованность такого решения рассматривается на заседании Комиссии.</w:t>
      </w:r>
    </w:p>
    <w:p w:rsidR="00027EAC" w:rsidRPr="000C2EA6" w:rsidRDefault="00027EAC" w:rsidP="008524AC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8524AC" w:rsidRDefault="008524AC" w:rsidP="008524AC">
      <w:pPr>
        <w:autoSpaceDE w:val="0"/>
        <w:autoSpaceDN w:val="0"/>
        <w:adjustRightInd w:val="0"/>
        <w:outlineLvl w:val="0"/>
        <w:rPr>
          <w:rFonts w:cs="Times New Roman"/>
        </w:rPr>
        <w:sectPr w:rsidR="008524AC" w:rsidSect="008524A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338F0" w:rsidRPr="000C2EA6" w:rsidRDefault="003338F0" w:rsidP="00126495">
      <w:pPr>
        <w:autoSpaceDE w:val="0"/>
        <w:autoSpaceDN w:val="0"/>
        <w:adjustRightInd w:val="0"/>
        <w:ind w:firstLine="5103"/>
        <w:outlineLvl w:val="0"/>
        <w:rPr>
          <w:rFonts w:cs="Times New Roman"/>
        </w:rPr>
      </w:pPr>
      <w:r w:rsidRPr="000C2EA6">
        <w:rPr>
          <w:rFonts w:cs="Times New Roman"/>
        </w:rPr>
        <w:lastRenderedPageBreak/>
        <w:t>Приложение N 1</w:t>
      </w:r>
    </w:p>
    <w:p w:rsidR="00126495" w:rsidRPr="000C2EA6" w:rsidRDefault="003338F0" w:rsidP="00126495">
      <w:pPr>
        <w:pStyle w:val="ConsPlusNormal"/>
        <w:ind w:firstLine="5103"/>
      </w:pPr>
      <w:r w:rsidRPr="000C2EA6">
        <w:rPr>
          <w:szCs w:val="24"/>
        </w:rPr>
        <w:t xml:space="preserve">к </w:t>
      </w:r>
      <w:hyperlink w:anchor="P30" w:history="1">
        <w:r w:rsidR="00126495" w:rsidRPr="000C2EA6">
          <w:t>Порядку</w:t>
        </w:r>
      </w:hyperlink>
      <w:r w:rsidR="00126495" w:rsidRPr="000C2EA6">
        <w:t xml:space="preserve"> уведомления представителя </w:t>
      </w:r>
    </w:p>
    <w:p w:rsidR="00126495" w:rsidRPr="000C2EA6" w:rsidRDefault="00126495" w:rsidP="00126495">
      <w:pPr>
        <w:pStyle w:val="ConsPlusNormal"/>
        <w:ind w:firstLine="5103"/>
      </w:pPr>
      <w:r w:rsidRPr="000C2EA6">
        <w:t>нанимателя о фактах обращения в целях</w:t>
      </w:r>
    </w:p>
    <w:p w:rsidR="00126495" w:rsidRPr="000C2EA6" w:rsidRDefault="00126495" w:rsidP="00126495">
      <w:pPr>
        <w:pStyle w:val="ConsPlusNormal"/>
        <w:ind w:firstLine="5103"/>
      </w:pPr>
      <w:r w:rsidRPr="000C2EA6">
        <w:t>склонения муниципального служащего</w:t>
      </w:r>
    </w:p>
    <w:p w:rsidR="00126495" w:rsidRPr="000C2EA6" w:rsidRDefault="00126495" w:rsidP="00126495">
      <w:pPr>
        <w:pStyle w:val="ConsPlusNormal"/>
        <w:ind w:firstLine="5103"/>
      </w:pPr>
      <w:r w:rsidRPr="000C2EA6">
        <w:t xml:space="preserve">к совершению коррупционных </w:t>
      </w:r>
    </w:p>
    <w:p w:rsidR="00126495" w:rsidRPr="000C2EA6" w:rsidRDefault="00126495" w:rsidP="00126495">
      <w:pPr>
        <w:pStyle w:val="ConsPlusNormal"/>
        <w:ind w:firstLine="5103"/>
      </w:pPr>
      <w:r w:rsidRPr="000C2EA6">
        <w:t>правонарушений</w:t>
      </w:r>
    </w:p>
    <w:p w:rsidR="00126495" w:rsidRPr="000C2EA6" w:rsidRDefault="00126495" w:rsidP="00126495">
      <w:pPr>
        <w:autoSpaceDE w:val="0"/>
        <w:autoSpaceDN w:val="0"/>
        <w:adjustRightInd w:val="0"/>
        <w:ind w:firstLine="5103"/>
        <w:jc w:val="both"/>
        <w:rPr>
          <w:rFonts w:ascii="Courier New" w:hAnsi="Courier New" w:cs="Courier New"/>
          <w:sz w:val="20"/>
          <w:szCs w:val="20"/>
        </w:rPr>
      </w:pP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0C2EA6">
        <w:rPr>
          <w:rFonts w:ascii="Courier New" w:hAnsi="Courier New" w:cs="Courier New"/>
          <w:sz w:val="16"/>
          <w:szCs w:val="16"/>
        </w:rPr>
        <w:t>(фамилия, имя, отчество представителя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C2EA6">
        <w:rPr>
          <w:rFonts w:ascii="Courier New" w:hAnsi="Courier New" w:cs="Courier New"/>
          <w:sz w:val="16"/>
          <w:szCs w:val="16"/>
        </w:rPr>
        <w:t xml:space="preserve">                                                  нанимателя)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C2EA6">
        <w:rPr>
          <w:rFonts w:ascii="Courier New" w:hAnsi="Courier New" w:cs="Courier New"/>
          <w:sz w:val="16"/>
          <w:szCs w:val="16"/>
        </w:rPr>
        <w:t xml:space="preserve">                                             (фамилия, имя, отчество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C2EA6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="00126495" w:rsidRPr="000C2EA6">
        <w:rPr>
          <w:rFonts w:ascii="Courier New" w:hAnsi="Courier New" w:cs="Courier New"/>
          <w:sz w:val="16"/>
          <w:szCs w:val="16"/>
        </w:rPr>
        <w:t>муниципального</w:t>
      </w:r>
      <w:r w:rsidRPr="000C2EA6">
        <w:rPr>
          <w:rFonts w:ascii="Courier New" w:hAnsi="Courier New" w:cs="Courier New"/>
          <w:sz w:val="16"/>
          <w:szCs w:val="16"/>
        </w:rPr>
        <w:t xml:space="preserve"> служащего)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0C2EA6">
        <w:rPr>
          <w:rFonts w:ascii="Courier New" w:hAnsi="Courier New" w:cs="Courier New"/>
          <w:sz w:val="16"/>
          <w:szCs w:val="16"/>
        </w:rPr>
        <w:t>(должность, структурное подразделение,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C2EA6">
        <w:rPr>
          <w:rFonts w:ascii="Courier New" w:hAnsi="Courier New" w:cs="Courier New"/>
          <w:sz w:val="16"/>
          <w:szCs w:val="16"/>
        </w:rPr>
        <w:t xml:space="preserve">                                                   телефон)</w:t>
      </w:r>
    </w:p>
    <w:p w:rsidR="00126495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Par76"/>
      <w:bookmarkEnd w:id="4"/>
      <w:r w:rsidRPr="000C2EA6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3338F0" w:rsidRPr="000C2EA6" w:rsidRDefault="003338F0" w:rsidP="0012649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УВЕДОМЛЕНИЕ</w:t>
      </w:r>
    </w:p>
    <w:p w:rsidR="00126495" w:rsidRPr="000C2EA6" w:rsidRDefault="003338F0" w:rsidP="0012649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представителя нанимателя о фактах обращения</w:t>
      </w:r>
    </w:p>
    <w:p w:rsidR="00126495" w:rsidRPr="000C2EA6" w:rsidRDefault="003338F0" w:rsidP="0012649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в целях</w:t>
      </w:r>
      <w:r w:rsidR="00126495" w:rsidRPr="000C2EA6">
        <w:rPr>
          <w:rFonts w:ascii="Courier New" w:hAnsi="Courier New" w:cs="Courier New"/>
          <w:sz w:val="20"/>
          <w:szCs w:val="20"/>
        </w:rPr>
        <w:t xml:space="preserve"> </w:t>
      </w:r>
      <w:r w:rsidRPr="000C2EA6">
        <w:rPr>
          <w:rFonts w:ascii="Courier New" w:hAnsi="Courier New" w:cs="Courier New"/>
          <w:sz w:val="20"/>
          <w:szCs w:val="20"/>
        </w:rPr>
        <w:t xml:space="preserve">склонения </w:t>
      </w:r>
      <w:r w:rsidR="00126495" w:rsidRPr="000C2EA6">
        <w:rPr>
          <w:rFonts w:ascii="Courier New" w:hAnsi="Courier New" w:cs="Courier New"/>
          <w:sz w:val="20"/>
          <w:szCs w:val="20"/>
        </w:rPr>
        <w:t>муниципального служащего</w:t>
      </w:r>
    </w:p>
    <w:p w:rsidR="003338F0" w:rsidRPr="000C2EA6" w:rsidRDefault="00126495" w:rsidP="0012649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к с</w:t>
      </w:r>
      <w:r w:rsidR="003338F0" w:rsidRPr="000C2EA6">
        <w:rPr>
          <w:rFonts w:ascii="Courier New" w:hAnsi="Courier New" w:cs="Courier New"/>
          <w:sz w:val="20"/>
          <w:szCs w:val="20"/>
        </w:rPr>
        <w:t>овершению коррупционных правонарушений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Сообщаю, что: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1). 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(описание обстоятельств, при которых стало известно о случаях обращения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      к </w:t>
      </w:r>
      <w:r w:rsidR="00126495" w:rsidRPr="000C2EA6">
        <w:rPr>
          <w:rFonts w:ascii="Courier New" w:hAnsi="Courier New" w:cs="Courier New"/>
          <w:sz w:val="20"/>
          <w:szCs w:val="20"/>
        </w:rPr>
        <w:t xml:space="preserve">муниципальному </w:t>
      </w:r>
      <w:r w:rsidRPr="000C2EA6">
        <w:rPr>
          <w:rFonts w:ascii="Courier New" w:hAnsi="Courier New" w:cs="Courier New"/>
          <w:sz w:val="20"/>
          <w:szCs w:val="20"/>
        </w:rPr>
        <w:t xml:space="preserve"> служащему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в связи с исполнением им служебных обязанностей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каких-либо лиц в целях склонения его к совершению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    коррупционных правонарушений)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(дата, место, время, другие условия)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2). 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(подробные сведения о коррупционных правонарушениях, которые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должен был бы совершить </w:t>
      </w:r>
      <w:r w:rsidR="00126495" w:rsidRPr="000C2EA6">
        <w:rPr>
          <w:rFonts w:ascii="Courier New" w:hAnsi="Courier New" w:cs="Courier New"/>
          <w:sz w:val="20"/>
          <w:szCs w:val="20"/>
        </w:rPr>
        <w:t>муниципальный</w:t>
      </w:r>
      <w:r w:rsidRPr="000C2EA6">
        <w:rPr>
          <w:rFonts w:ascii="Courier New" w:hAnsi="Courier New" w:cs="Courier New"/>
          <w:sz w:val="20"/>
          <w:szCs w:val="20"/>
        </w:rPr>
        <w:t xml:space="preserve"> служащий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    по просьбе обратившихся лиц)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3). 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(все известные сведения о физическом (юридическом) лице,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склоняющем к коррупционному правонарушению)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4). 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(способ и обстоятельства склонения к коррупционному правонарушению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(подкуп, угроза, обман и т.д.), а также информация об отказе (согласии)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принять предложение лица о совершении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   коррупционного правонарушения)</w:t>
      </w:r>
    </w:p>
    <w:p w:rsidR="003338F0" w:rsidRPr="000C2EA6" w:rsidRDefault="003338F0" w:rsidP="00F43C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126495" w:rsidRPr="000C2EA6" w:rsidRDefault="003338F0" w:rsidP="0012649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126495" w:rsidRPr="000C2EA6">
        <w:rPr>
          <w:rFonts w:ascii="Courier New" w:hAnsi="Courier New" w:cs="Courier New"/>
          <w:sz w:val="20"/>
          <w:szCs w:val="20"/>
        </w:rPr>
        <w:t xml:space="preserve">  </w:t>
      </w:r>
      <w:r w:rsidRPr="000C2EA6">
        <w:rPr>
          <w:rFonts w:ascii="Courier New" w:hAnsi="Courier New" w:cs="Courier New"/>
          <w:sz w:val="20"/>
          <w:szCs w:val="20"/>
        </w:rPr>
        <w:t xml:space="preserve">(дата, подпись, инициалы и фамилия)          </w:t>
      </w:r>
    </w:p>
    <w:p w:rsidR="00126495" w:rsidRPr="000C2EA6" w:rsidRDefault="00126495" w:rsidP="0012649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38F0" w:rsidRPr="000C2EA6" w:rsidRDefault="00126495" w:rsidP="0012649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EA6">
        <w:rPr>
          <w:rFonts w:ascii="Courier New" w:hAnsi="Courier New" w:cs="Courier New"/>
          <w:sz w:val="20"/>
          <w:szCs w:val="20"/>
        </w:rPr>
        <w:t>Р</w:t>
      </w:r>
      <w:r w:rsidR="003338F0" w:rsidRPr="000C2EA6">
        <w:rPr>
          <w:rFonts w:ascii="Courier New" w:hAnsi="Courier New" w:cs="Courier New"/>
          <w:sz w:val="20"/>
          <w:szCs w:val="20"/>
        </w:rPr>
        <w:t>егистрация: N __________ от "__" ____________ 20__ г.</w:t>
      </w:r>
    </w:p>
    <w:p w:rsidR="00F43CE5" w:rsidRDefault="00F43CE5" w:rsidP="00126495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8524AC" w:rsidRDefault="008524AC" w:rsidP="00126495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8524AC" w:rsidRDefault="008524AC" w:rsidP="00126495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3338F0" w:rsidRPr="000C2EA6" w:rsidRDefault="00F43CE5" w:rsidP="00126495">
      <w:pPr>
        <w:autoSpaceDE w:val="0"/>
        <w:autoSpaceDN w:val="0"/>
        <w:adjustRightInd w:val="0"/>
        <w:outlineLvl w:val="0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3338F0" w:rsidRPr="000C2EA6">
        <w:rPr>
          <w:rFonts w:cs="Times New Roman"/>
        </w:rPr>
        <w:t>Приложение N 2</w:t>
      </w:r>
    </w:p>
    <w:p w:rsidR="00126495" w:rsidRPr="000C2EA6" w:rsidRDefault="00126495" w:rsidP="00126495">
      <w:pPr>
        <w:pStyle w:val="ConsPlusNormal"/>
        <w:ind w:firstLine="5103"/>
      </w:pPr>
      <w:r w:rsidRPr="000C2EA6">
        <w:rPr>
          <w:szCs w:val="24"/>
        </w:rPr>
        <w:t xml:space="preserve">к </w:t>
      </w:r>
      <w:hyperlink w:anchor="P30" w:history="1">
        <w:r w:rsidRPr="000C2EA6">
          <w:t>Порядку</w:t>
        </w:r>
      </w:hyperlink>
      <w:r w:rsidR="008524AC">
        <w:t xml:space="preserve"> уведомления представителя</w:t>
      </w:r>
    </w:p>
    <w:p w:rsidR="00126495" w:rsidRPr="000C2EA6" w:rsidRDefault="00126495" w:rsidP="00126495">
      <w:pPr>
        <w:pStyle w:val="ConsPlusNormal"/>
        <w:ind w:firstLine="5103"/>
      </w:pPr>
      <w:r w:rsidRPr="000C2EA6">
        <w:t>нанимателя о фактах обращения в целях</w:t>
      </w:r>
    </w:p>
    <w:p w:rsidR="00126495" w:rsidRPr="000C2EA6" w:rsidRDefault="00126495" w:rsidP="00126495">
      <w:pPr>
        <w:pStyle w:val="ConsPlusNormal"/>
        <w:ind w:firstLine="5103"/>
      </w:pPr>
      <w:r w:rsidRPr="000C2EA6">
        <w:t>склонения муниципального служащего</w:t>
      </w:r>
    </w:p>
    <w:p w:rsidR="00126495" w:rsidRPr="000C2EA6" w:rsidRDefault="008524AC" w:rsidP="00126495">
      <w:pPr>
        <w:pStyle w:val="ConsPlusNormal"/>
        <w:ind w:firstLine="5103"/>
      </w:pPr>
      <w:r>
        <w:t>к совершению коррупционных</w:t>
      </w:r>
    </w:p>
    <w:p w:rsidR="003338F0" w:rsidRPr="000C2EA6" w:rsidRDefault="00126495" w:rsidP="00126495">
      <w:pPr>
        <w:autoSpaceDE w:val="0"/>
        <w:autoSpaceDN w:val="0"/>
        <w:adjustRightInd w:val="0"/>
        <w:ind w:firstLine="540"/>
        <w:jc w:val="both"/>
      </w:pP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  <w:t xml:space="preserve">  правонарушений</w:t>
      </w:r>
    </w:p>
    <w:p w:rsidR="00126495" w:rsidRPr="000C2EA6" w:rsidRDefault="00126495" w:rsidP="00126495">
      <w:pPr>
        <w:autoSpaceDE w:val="0"/>
        <w:autoSpaceDN w:val="0"/>
        <w:adjustRightInd w:val="0"/>
        <w:ind w:firstLine="540"/>
        <w:jc w:val="both"/>
      </w:pPr>
    </w:p>
    <w:p w:rsidR="00126495" w:rsidRPr="000C2EA6" w:rsidRDefault="00126495" w:rsidP="0012649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bookmarkStart w:id="5" w:name="Par138"/>
      <w:bookmarkEnd w:id="5"/>
      <w:r w:rsidRPr="000C2EA6">
        <w:rPr>
          <w:rFonts w:cs="Times New Roman"/>
        </w:rPr>
        <w:t>ПЕРЕЧЕНЬ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СВЕДЕНИЙ, СОДЕРЖАЩИХСЯ В УВЕДОМЛЕНИИ ПРЕДСТАВИТЕЛЯ</w:t>
      </w:r>
    </w:p>
    <w:p w:rsidR="00126495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 xml:space="preserve">НАНИМАТЕЛЯ О ФАКТАХ ОБРАЩЕНИЯ В ЦЕЛЯХ </w:t>
      </w:r>
    </w:p>
    <w:p w:rsidR="00126495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СКЛОНЕНИЯ</w:t>
      </w:r>
      <w:r w:rsidR="00126495" w:rsidRPr="000C2EA6">
        <w:rPr>
          <w:rFonts w:cs="Times New Roman"/>
        </w:rPr>
        <w:t xml:space="preserve"> МУНИЦИПАЛЬНОГО</w:t>
      </w:r>
      <w:r w:rsidRPr="000C2EA6">
        <w:rPr>
          <w:rFonts w:cs="Times New Roman"/>
        </w:rPr>
        <w:t xml:space="preserve"> СЛУЖАЩЕГО</w:t>
      </w:r>
      <w:r w:rsidR="00126495" w:rsidRPr="000C2EA6">
        <w:rPr>
          <w:rFonts w:cs="Times New Roman"/>
        </w:rPr>
        <w:t xml:space="preserve">  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К СОВЕРШЕНИЮ КОРРУПЦИОННЫХ ПРАВОНАРУШЕНИЙ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1. Фамилия, имя и отчество (при наличии) </w:t>
      </w:r>
      <w:r w:rsidR="00126495" w:rsidRPr="000C2EA6">
        <w:rPr>
          <w:rFonts w:cs="Times New Roman"/>
        </w:rPr>
        <w:t>муниципального</w:t>
      </w:r>
      <w:r w:rsidRPr="000C2EA6">
        <w:rPr>
          <w:rFonts w:cs="Times New Roman"/>
        </w:rPr>
        <w:t xml:space="preserve"> служащего, заполняющего уведомление.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2. Замещаемая должность </w:t>
      </w:r>
      <w:r w:rsidR="00126495" w:rsidRPr="000C2EA6">
        <w:rPr>
          <w:rFonts w:cs="Times New Roman"/>
        </w:rPr>
        <w:t>муниципального</w:t>
      </w:r>
      <w:r w:rsidRPr="000C2EA6">
        <w:rPr>
          <w:rFonts w:cs="Times New Roman"/>
        </w:rPr>
        <w:t xml:space="preserve"> служащего, заполняющего уведомление.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3. Структурное подразделение </w:t>
      </w:r>
      <w:r w:rsidR="00126495" w:rsidRPr="000C2EA6">
        <w:rPr>
          <w:rFonts w:cs="Times New Roman"/>
        </w:rPr>
        <w:t>Администрации городского округа Эле</w:t>
      </w:r>
      <w:r w:rsidR="008524AC">
        <w:rPr>
          <w:rFonts w:cs="Times New Roman"/>
        </w:rPr>
        <w:t xml:space="preserve">ктросталь </w:t>
      </w:r>
      <w:r w:rsidR="00027EAC" w:rsidRPr="000C2EA6">
        <w:rPr>
          <w:rFonts w:cs="Times New Roman"/>
        </w:rPr>
        <w:t>Московской области</w:t>
      </w:r>
      <w:r w:rsidR="00126495" w:rsidRPr="000C2EA6">
        <w:rPr>
          <w:rFonts w:cs="Times New Roman"/>
        </w:rPr>
        <w:t xml:space="preserve">. 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4. Информация о факте обращения в целях склонения </w:t>
      </w:r>
      <w:r w:rsidR="008524AC">
        <w:rPr>
          <w:rFonts w:cs="Times New Roman"/>
        </w:rPr>
        <w:t>муниципального служащего</w:t>
      </w:r>
      <w:r w:rsidRPr="000C2EA6">
        <w:rPr>
          <w:rFonts w:cs="Times New Roman"/>
        </w:rPr>
        <w:t xml:space="preserve"> к совершению коррупционных правонарушений: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информация о лице (лицах), склонявшем </w:t>
      </w:r>
      <w:r w:rsidR="00126495" w:rsidRPr="000C2EA6">
        <w:rPr>
          <w:rFonts w:cs="Times New Roman"/>
        </w:rPr>
        <w:t>муниципального</w:t>
      </w:r>
      <w:r w:rsidRPr="000C2EA6">
        <w:rPr>
          <w:rFonts w:cs="Times New Roman"/>
        </w:rPr>
        <w:t xml:space="preserve"> служащего  к совершению коррупционного правонарушения;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информация о месте, времени и иных обстоятельствах обращения в целях склонения </w:t>
      </w:r>
      <w:r w:rsidR="00126495" w:rsidRPr="000C2EA6">
        <w:rPr>
          <w:rFonts w:cs="Times New Roman"/>
        </w:rPr>
        <w:t xml:space="preserve">муниципального </w:t>
      </w:r>
      <w:r w:rsidRPr="000C2EA6">
        <w:rPr>
          <w:rFonts w:cs="Times New Roman"/>
        </w:rPr>
        <w:t xml:space="preserve"> служащего к совершению коррупционных правонарушений;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информация о действии (бездействии), которое </w:t>
      </w:r>
      <w:r w:rsidR="00126495" w:rsidRPr="000C2EA6">
        <w:rPr>
          <w:rFonts w:cs="Times New Roman"/>
        </w:rPr>
        <w:t xml:space="preserve">муниципальный </w:t>
      </w:r>
      <w:r w:rsidRPr="000C2EA6">
        <w:rPr>
          <w:rFonts w:cs="Times New Roman"/>
        </w:rPr>
        <w:t>служащий должен совершить по обращению;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информация об отказе </w:t>
      </w:r>
      <w:r w:rsidR="00126495" w:rsidRPr="000C2EA6">
        <w:rPr>
          <w:rFonts w:cs="Times New Roman"/>
        </w:rPr>
        <w:t>муниципального</w:t>
      </w:r>
      <w:r w:rsidRPr="000C2EA6">
        <w:rPr>
          <w:rFonts w:cs="Times New Roman"/>
        </w:rPr>
        <w:t xml:space="preserve"> служащего принять предложение лица (лиц) о совершении коррупционного правонарушения;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>информация о наличии (отсутствии) договоренности о дальнейшей встрече и действиях участников обращения.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2EA6">
        <w:rPr>
          <w:rFonts w:cs="Times New Roman"/>
        </w:rPr>
        <w:t xml:space="preserve">5. Личная подпись </w:t>
      </w:r>
      <w:r w:rsidR="00126495" w:rsidRPr="000C2EA6">
        <w:rPr>
          <w:rFonts w:cs="Times New Roman"/>
        </w:rPr>
        <w:t xml:space="preserve">муниципального </w:t>
      </w:r>
      <w:r w:rsidRPr="000C2EA6">
        <w:rPr>
          <w:rFonts w:cs="Times New Roman"/>
        </w:rPr>
        <w:t>служащего с указанием времени и места составления уведомления.</w:t>
      </w:r>
    </w:p>
    <w:p w:rsidR="003338F0" w:rsidRPr="000C2EA6" w:rsidRDefault="003338F0" w:rsidP="008524AC">
      <w:pPr>
        <w:autoSpaceDE w:val="0"/>
        <w:autoSpaceDN w:val="0"/>
        <w:adjustRightInd w:val="0"/>
        <w:rPr>
          <w:rFonts w:cs="Times New Roman"/>
        </w:rPr>
      </w:pPr>
    </w:p>
    <w:p w:rsidR="008524AC" w:rsidRDefault="008524AC" w:rsidP="008524AC">
      <w:pPr>
        <w:autoSpaceDE w:val="0"/>
        <w:autoSpaceDN w:val="0"/>
        <w:adjustRightInd w:val="0"/>
        <w:rPr>
          <w:rFonts w:cs="Times New Roman"/>
        </w:rPr>
        <w:sectPr w:rsidR="008524AC" w:rsidSect="008524A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26495" w:rsidRPr="000C2EA6" w:rsidRDefault="00126495" w:rsidP="00126495">
      <w:pPr>
        <w:autoSpaceDE w:val="0"/>
        <w:autoSpaceDN w:val="0"/>
        <w:adjustRightInd w:val="0"/>
        <w:ind w:firstLine="5103"/>
        <w:outlineLvl w:val="0"/>
        <w:rPr>
          <w:rFonts w:cs="Times New Roman"/>
        </w:rPr>
      </w:pPr>
      <w:r w:rsidRPr="000C2EA6">
        <w:rPr>
          <w:rFonts w:cs="Times New Roman"/>
        </w:rPr>
        <w:lastRenderedPageBreak/>
        <w:t>Приложение N 3</w:t>
      </w:r>
    </w:p>
    <w:p w:rsidR="00126495" w:rsidRPr="000C2EA6" w:rsidRDefault="00126495" w:rsidP="00126495">
      <w:pPr>
        <w:pStyle w:val="ConsPlusNormal"/>
        <w:ind w:firstLine="5103"/>
      </w:pPr>
      <w:r w:rsidRPr="000C2EA6">
        <w:rPr>
          <w:szCs w:val="24"/>
        </w:rPr>
        <w:t xml:space="preserve">к </w:t>
      </w:r>
      <w:hyperlink w:anchor="P30" w:history="1">
        <w:r w:rsidRPr="000C2EA6">
          <w:t>Порядку</w:t>
        </w:r>
      </w:hyperlink>
      <w:r w:rsidR="008524AC">
        <w:t xml:space="preserve"> уведомления представителя</w:t>
      </w:r>
    </w:p>
    <w:p w:rsidR="00126495" w:rsidRPr="000C2EA6" w:rsidRDefault="00126495" w:rsidP="00126495">
      <w:pPr>
        <w:pStyle w:val="ConsPlusNormal"/>
        <w:ind w:firstLine="5103"/>
      </w:pPr>
      <w:r w:rsidRPr="000C2EA6">
        <w:t>нанимателя о фактах обращения в целях</w:t>
      </w:r>
    </w:p>
    <w:p w:rsidR="00126495" w:rsidRPr="000C2EA6" w:rsidRDefault="00126495" w:rsidP="00126495">
      <w:pPr>
        <w:pStyle w:val="ConsPlusNormal"/>
        <w:ind w:firstLine="5103"/>
      </w:pPr>
      <w:r w:rsidRPr="000C2EA6">
        <w:t>склонения муниципального служащего</w:t>
      </w:r>
    </w:p>
    <w:p w:rsidR="00126495" w:rsidRPr="000C2EA6" w:rsidRDefault="00126495" w:rsidP="00126495">
      <w:pPr>
        <w:pStyle w:val="ConsPlusNormal"/>
        <w:ind w:firstLine="5103"/>
      </w:pPr>
      <w:r w:rsidRPr="000C2EA6">
        <w:t xml:space="preserve">к совершению коррупционных </w:t>
      </w:r>
    </w:p>
    <w:p w:rsidR="00126495" w:rsidRPr="000C2EA6" w:rsidRDefault="00126495" w:rsidP="00126495">
      <w:pPr>
        <w:autoSpaceDE w:val="0"/>
        <w:autoSpaceDN w:val="0"/>
        <w:adjustRightInd w:val="0"/>
        <w:ind w:firstLine="540"/>
        <w:jc w:val="both"/>
      </w:pP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  <w:t xml:space="preserve">  правонарушений</w:t>
      </w:r>
    </w:p>
    <w:p w:rsidR="003338F0" w:rsidRPr="000C2EA6" w:rsidRDefault="008524AC" w:rsidP="003338F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Основание _______________</w:t>
      </w:r>
    </w:p>
    <w:p w:rsidR="003338F0" w:rsidRPr="000C2EA6" w:rsidRDefault="003338F0" w:rsidP="003338F0">
      <w:pPr>
        <w:autoSpaceDE w:val="0"/>
        <w:autoSpaceDN w:val="0"/>
        <w:adjustRightInd w:val="0"/>
        <w:jc w:val="both"/>
        <w:rPr>
          <w:rFonts w:cs="Times New Roman"/>
        </w:rPr>
      </w:pPr>
      <w:r w:rsidRPr="000C2EA6">
        <w:rPr>
          <w:rFonts w:cs="Times New Roman"/>
        </w:rPr>
        <w:t>Срок хранения ____________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bookmarkStart w:id="6" w:name="Par175"/>
      <w:bookmarkEnd w:id="6"/>
      <w:r w:rsidRPr="000C2EA6">
        <w:rPr>
          <w:rFonts w:cs="Times New Roman"/>
        </w:rPr>
        <w:t>ЖУРНАЛ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регистрации уведомлений представителя нанимателя о фактах</w:t>
      </w:r>
    </w:p>
    <w:p w:rsidR="00126495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 xml:space="preserve">обращения в целях склонения </w:t>
      </w:r>
      <w:r w:rsidR="00126495" w:rsidRPr="000C2EA6">
        <w:rPr>
          <w:rFonts w:cs="Times New Roman"/>
        </w:rPr>
        <w:t>муниципальных с</w:t>
      </w:r>
      <w:r w:rsidRPr="000C2EA6">
        <w:rPr>
          <w:rFonts w:cs="Times New Roman"/>
        </w:rPr>
        <w:t xml:space="preserve">лужащих 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к совершению коррупционных правонарушений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Начато "__" ____________ 20__ г.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Окончено "__" __________ 20__ г.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На "__" листах</w:t>
      </w:r>
    </w:p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126495" w:rsidRPr="000C2EA6" w:rsidRDefault="00126495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417"/>
        <w:gridCol w:w="1418"/>
        <w:gridCol w:w="1478"/>
        <w:gridCol w:w="1498"/>
        <w:gridCol w:w="1418"/>
        <w:gridCol w:w="709"/>
        <w:gridCol w:w="992"/>
      </w:tblGrid>
      <w:tr w:rsidR="00126495" w:rsidRPr="000C2EA6" w:rsidTr="001264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2EA6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0C2EA6">
              <w:rPr>
                <w:rFonts w:ascii="Courier New" w:hAnsi="Courier New" w:cs="Courier New"/>
                <w:sz w:val="18"/>
                <w:szCs w:val="18"/>
              </w:rPr>
              <w:t>Регистра</w:t>
            </w:r>
            <w:r w:rsidR="00126495" w:rsidRPr="000C2EA6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spellStart"/>
            <w:r w:rsidRPr="000C2EA6">
              <w:rPr>
                <w:rFonts w:ascii="Courier New" w:hAnsi="Courier New" w:cs="Courier New"/>
                <w:sz w:val="18"/>
                <w:szCs w:val="18"/>
              </w:rPr>
              <w:t>ционный</w:t>
            </w:r>
            <w:proofErr w:type="spellEnd"/>
            <w:proofErr w:type="gramEnd"/>
            <w:r w:rsidRPr="000C2EA6">
              <w:rPr>
                <w:rFonts w:ascii="Courier New" w:hAnsi="Courier New" w:cs="Courier New"/>
                <w:sz w:val="18"/>
                <w:szCs w:val="18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2EA6">
              <w:rPr>
                <w:rFonts w:ascii="Courier New" w:hAnsi="Courier New" w:cs="Courier New"/>
                <w:sz w:val="18"/>
                <w:szCs w:val="18"/>
              </w:rPr>
              <w:t>Дата и время принятия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2EA6">
              <w:rPr>
                <w:rFonts w:ascii="Courier New" w:hAnsi="Courier New" w:cs="Courier New"/>
                <w:sz w:val="18"/>
                <w:szCs w:val="18"/>
              </w:rPr>
              <w:t>Ф.И.О подавшего уведомление (подпись, дата)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2EA6">
              <w:rPr>
                <w:rFonts w:ascii="Courier New" w:hAnsi="Courier New" w:cs="Courier New"/>
                <w:sz w:val="18"/>
                <w:szCs w:val="18"/>
              </w:rPr>
              <w:t>Краткие сведения об уведомлении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2EA6">
              <w:rPr>
                <w:rFonts w:ascii="Courier New" w:hAnsi="Courier New" w:cs="Courier New"/>
                <w:sz w:val="18"/>
                <w:szCs w:val="18"/>
              </w:rPr>
              <w:t>Ф.И.О. должностного лица, принявшего уведомление (подпись, дата)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2EA6">
              <w:rPr>
                <w:rFonts w:ascii="Courier New" w:hAnsi="Courier New" w:cs="Courier New"/>
                <w:sz w:val="18"/>
                <w:szCs w:val="18"/>
              </w:rP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2EA6">
              <w:rPr>
                <w:rFonts w:ascii="Courier New" w:hAnsi="Courier New" w:cs="Courier New"/>
                <w:sz w:val="18"/>
                <w:szCs w:val="18"/>
              </w:rPr>
              <w:t>Сведения о принятом решении (дата)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2EA6">
              <w:rPr>
                <w:rFonts w:ascii="Courier New" w:hAnsi="Courier New" w:cs="Courier New"/>
                <w:sz w:val="18"/>
                <w:szCs w:val="18"/>
              </w:rPr>
              <w:t>Особые отметки</w:t>
            </w:r>
          </w:p>
        </w:tc>
      </w:tr>
      <w:tr w:rsidR="00126495" w:rsidRPr="000C2EA6" w:rsidTr="001264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9</w:t>
            </w:r>
          </w:p>
        </w:tc>
      </w:tr>
      <w:tr w:rsidR="00126495" w:rsidRPr="000C2EA6" w:rsidTr="001264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3338F0" w:rsidRPr="000C2EA6" w:rsidRDefault="003338F0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8524AC" w:rsidRDefault="008524AC" w:rsidP="003338F0">
      <w:pPr>
        <w:autoSpaceDE w:val="0"/>
        <w:autoSpaceDN w:val="0"/>
        <w:adjustRightInd w:val="0"/>
        <w:ind w:firstLine="540"/>
        <w:jc w:val="both"/>
        <w:rPr>
          <w:rFonts w:cs="Times New Roman"/>
        </w:rPr>
        <w:sectPr w:rsidR="008524AC" w:rsidSect="008524A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26495" w:rsidRPr="000C2EA6" w:rsidRDefault="00126495" w:rsidP="00126495">
      <w:pPr>
        <w:autoSpaceDE w:val="0"/>
        <w:autoSpaceDN w:val="0"/>
        <w:adjustRightInd w:val="0"/>
        <w:ind w:firstLine="5103"/>
        <w:outlineLvl w:val="0"/>
        <w:rPr>
          <w:rFonts w:cs="Times New Roman"/>
        </w:rPr>
      </w:pPr>
      <w:r w:rsidRPr="000C2EA6">
        <w:rPr>
          <w:rFonts w:cs="Times New Roman"/>
        </w:rPr>
        <w:lastRenderedPageBreak/>
        <w:t>Приложение N 4</w:t>
      </w:r>
    </w:p>
    <w:p w:rsidR="00126495" w:rsidRPr="000C2EA6" w:rsidRDefault="00126495" w:rsidP="00126495">
      <w:pPr>
        <w:pStyle w:val="ConsPlusNormal"/>
        <w:ind w:firstLine="5103"/>
      </w:pPr>
      <w:r w:rsidRPr="000C2EA6">
        <w:rPr>
          <w:szCs w:val="24"/>
        </w:rPr>
        <w:t xml:space="preserve">к </w:t>
      </w:r>
      <w:hyperlink w:anchor="P30" w:history="1">
        <w:r w:rsidRPr="000C2EA6">
          <w:t>Порядку</w:t>
        </w:r>
      </w:hyperlink>
      <w:r w:rsidR="00123BC2">
        <w:t xml:space="preserve"> уведомления представителя</w:t>
      </w:r>
    </w:p>
    <w:p w:rsidR="00126495" w:rsidRPr="000C2EA6" w:rsidRDefault="00126495" w:rsidP="00126495">
      <w:pPr>
        <w:pStyle w:val="ConsPlusNormal"/>
        <w:ind w:firstLine="5103"/>
      </w:pPr>
      <w:r w:rsidRPr="000C2EA6">
        <w:t>нанимателя о фактах обращения в целях</w:t>
      </w:r>
    </w:p>
    <w:p w:rsidR="00126495" w:rsidRPr="000C2EA6" w:rsidRDefault="00126495" w:rsidP="00126495">
      <w:pPr>
        <w:pStyle w:val="ConsPlusNormal"/>
        <w:ind w:firstLine="5103"/>
      </w:pPr>
      <w:r w:rsidRPr="000C2EA6">
        <w:t>склонения муниципального служащего</w:t>
      </w:r>
    </w:p>
    <w:p w:rsidR="00126495" w:rsidRPr="000C2EA6" w:rsidRDefault="00126495" w:rsidP="00126495">
      <w:pPr>
        <w:pStyle w:val="ConsPlusNormal"/>
        <w:ind w:firstLine="5103"/>
      </w:pPr>
      <w:r w:rsidRPr="000C2EA6">
        <w:t xml:space="preserve">к совершению коррупционных </w:t>
      </w:r>
    </w:p>
    <w:p w:rsidR="00126495" w:rsidRPr="000C2EA6" w:rsidRDefault="00126495" w:rsidP="00126495">
      <w:pPr>
        <w:autoSpaceDE w:val="0"/>
        <w:autoSpaceDN w:val="0"/>
        <w:adjustRightInd w:val="0"/>
        <w:ind w:firstLine="540"/>
        <w:jc w:val="both"/>
      </w:pP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</w:r>
      <w:r w:rsidRPr="000C2EA6">
        <w:tab/>
        <w:t xml:space="preserve">  правонарушений</w:t>
      </w:r>
    </w:p>
    <w:p w:rsidR="003338F0" w:rsidRPr="000C2EA6" w:rsidRDefault="003338F0" w:rsidP="008524AC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338F0" w:rsidRPr="000C2EA6" w:rsidRDefault="003338F0" w:rsidP="008524AC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bookmarkStart w:id="7" w:name="Par231"/>
      <w:bookmarkEnd w:id="7"/>
      <w:r w:rsidRPr="000C2EA6">
        <w:rPr>
          <w:rFonts w:cs="Times New Roman"/>
        </w:rPr>
        <w:t>ТАЛОН-УВЕДОМЛЕНИЕ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представителя нанимателя о фактах обращения в целях</w:t>
      </w:r>
    </w:p>
    <w:p w:rsidR="003338F0" w:rsidRPr="000C2EA6" w:rsidRDefault="003338F0" w:rsidP="00126495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 xml:space="preserve">склонения </w:t>
      </w:r>
      <w:r w:rsidR="00126495" w:rsidRPr="000C2EA6">
        <w:rPr>
          <w:rFonts w:cs="Times New Roman"/>
        </w:rPr>
        <w:t>муниципального служащего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  <w:r w:rsidRPr="000C2EA6">
        <w:rPr>
          <w:rFonts w:cs="Times New Roman"/>
        </w:rPr>
        <w:t>к совершению коррупционных правонарушений</w:t>
      </w:r>
    </w:p>
    <w:p w:rsidR="003338F0" w:rsidRPr="000C2EA6" w:rsidRDefault="003338F0" w:rsidP="003338F0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98"/>
      </w:tblGrid>
      <w:tr w:rsidR="003338F0" w:rsidRPr="000C2EA6"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8" w:name="Par237"/>
            <w:bookmarkEnd w:id="8"/>
            <w:r w:rsidRPr="000C2EA6">
              <w:rPr>
                <w:rFonts w:cs="Times New Roman"/>
              </w:rPr>
              <w:t>ТАЛОН-КОРЕШОК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9" w:name="Par238"/>
            <w:bookmarkEnd w:id="9"/>
            <w:r w:rsidRPr="000C2EA6">
              <w:rPr>
                <w:rFonts w:cs="Times New Roman"/>
              </w:rPr>
              <w:t>ТАЛОН-УВЕДОМЛЕНИЕ</w:t>
            </w:r>
          </w:p>
        </w:tc>
      </w:tr>
      <w:tr w:rsidR="003338F0" w:rsidRPr="000C2EA6"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N _______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N ________</w:t>
            </w:r>
          </w:p>
        </w:tc>
      </w:tr>
      <w:tr w:rsidR="003338F0" w:rsidRPr="000C2EA6"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Уведомление принято от 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1264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 xml:space="preserve">(Ф.И.О. </w:t>
            </w:r>
            <w:r w:rsidR="00126495" w:rsidRPr="000C2EA6">
              <w:rPr>
                <w:rFonts w:cs="Times New Roman"/>
              </w:rPr>
              <w:t>муниципального</w:t>
            </w:r>
            <w:r w:rsidRPr="000C2EA6">
              <w:rPr>
                <w:rFonts w:cs="Times New Roman"/>
              </w:rPr>
              <w:t xml:space="preserve"> служащего)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Уведомление принято от 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1264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 xml:space="preserve">(Ф.И.О. </w:t>
            </w:r>
            <w:r w:rsidR="00126495" w:rsidRPr="000C2EA6">
              <w:rPr>
                <w:rFonts w:cs="Times New Roman"/>
              </w:rPr>
              <w:t xml:space="preserve">муниципального </w:t>
            </w:r>
            <w:r w:rsidRPr="000C2EA6">
              <w:rPr>
                <w:rFonts w:cs="Times New Roman"/>
              </w:rPr>
              <w:t>служащего)</w:t>
            </w:r>
          </w:p>
        </w:tc>
      </w:tr>
      <w:tr w:rsidR="003338F0" w:rsidRPr="000C2EA6"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Краткое содержание уведомления 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Краткое содержание уведомления 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</w:tc>
      </w:tr>
      <w:tr w:rsidR="003338F0" w:rsidRPr="000C2EA6"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C2EA6">
              <w:rPr>
                <w:rFonts w:cs="Times New Roman"/>
              </w:rPr>
              <w:t>Уведомление принято:</w:t>
            </w:r>
          </w:p>
        </w:tc>
      </w:tr>
      <w:tr w:rsidR="003338F0" w:rsidRPr="000C2EA6"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(подпись и должность лица, принявшего уведомление)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(Ф.И.О., должность лица, принявшего уведомление)</w:t>
            </w:r>
          </w:p>
        </w:tc>
      </w:tr>
      <w:tr w:rsidR="003338F0" w:rsidRPr="000C2EA6"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"__" ____________________________ 20__ г.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(номер по журналу регистрации уведомлений)</w:t>
            </w:r>
          </w:p>
        </w:tc>
      </w:tr>
      <w:tr w:rsidR="003338F0" w:rsidRPr="000C2EA6"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_______________________________________</w:t>
            </w:r>
          </w:p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(подпись лица, получившего талон-уведомление)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"__" ____________________________ 20__ г.</w:t>
            </w:r>
          </w:p>
        </w:tc>
      </w:tr>
      <w:tr w:rsidR="003338F0" w:rsidRPr="000C2EA6"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"__" ____________________________ 20__ г.</w:t>
            </w:r>
          </w:p>
        </w:tc>
        <w:tc>
          <w:tcPr>
            <w:tcW w:w="4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0C2EA6" w:rsidRDefault="003338F0" w:rsidP="003338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>______________________________________</w:t>
            </w:r>
          </w:p>
          <w:p w:rsidR="003338F0" w:rsidRPr="000C2EA6" w:rsidRDefault="003338F0" w:rsidP="001264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2EA6">
              <w:rPr>
                <w:rFonts w:cs="Times New Roman"/>
              </w:rPr>
              <w:t xml:space="preserve">(подпись </w:t>
            </w:r>
            <w:r w:rsidR="00126495" w:rsidRPr="000C2EA6">
              <w:rPr>
                <w:rFonts w:cs="Times New Roman"/>
              </w:rPr>
              <w:t xml:space="preserve">муниципального </w:t>
            </w:r>
            <w:r w:rsidRPr="000C2EA6">
              <w:rPr>
                <w:rFonts w:cs="Times New Roman"/>
              </w:rPr>
              <w:t>служащего, принявшего уведомление)</w:t>
            </w:r>
          </w:p>
        </w:tc>
      </w:tr>
    </w:tbl>
    <w:p w:rsidR="003338F0" w:rsidRPr="000C2EA6" w:rsidRDefault="003338F0" w:rsidP="008524AC">
      <w:pPr>
        <w:autoSpaceDE w:val="0"/>
        <w:autoSpaceDN w:val="0"/>
        <w:adjustRightInd w:val="0"/>
        <w:jc w:val="both"/>
        <w:rPr>
          <w:rFonts w:cs="Times New Roman"/>
        </w:rPr>
      </w:pPr>
    </w:p>
    <w:sectPr w:rsidR="003338F0" w:rsidRPr="000C2EA6" w:rsidSect="008524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27EAC"/>
    <w:rsid w:val="00067B44"/>
    <w:rsid w:val="000C2EA6"/>
    <w:rsid w:val="000F4FA3"/>
    <w:rsid w:val="00120F49"/>
    <w:rsid w:val="00123BC2"/>
    <w:rsid w:val="00126495"/>
    <w:rsid w:val="00135D18"/>
    <w:rsid w:val="001425DE"/>
    <w:rsid w:val="00190DAF"/>
    <w:rsid w:val="0019219E"/>
    <w:rsid w:val="001D46AA"/>
    <w:rsid w:val="0022127C"/>
    <w:rsid w:val="00241DE7"/>
    <w:rsid w:val="00251CCB"/>
    <w:rsid w:val="00273625"/>
    <w:rsid w:val="002C2ABF"/>
    <w:rsid w:val="002E796F"/>
    <w:rsid w:val="003338F0"/>
    <w:rsid w:val="003F31D4"/>
    <w:rsid w:val="00403261"/>
    <w:rsid w:val="00443F9A"/>
    <w:rsid w:val="00491D93"/>
    <w:rsid w:val="00492CD4"/>
    <w:rsid w:val="004C0E0E"/>
    <w:rsid w:val="004F1750"/>
    <w:rsid w:val="00504369"/>
    <w:rsid w:val="00515EC2"/>
    <w:rsid w:val="005F0C53"/>
    <w:rsid w:val="00654D06"/>
    <w:rsid w:val="00661088"/>
    <w:rsid w:val="0072220D"/>
    <w:rsid w:val="007654A8"/>
    <w:rsid w:val="00770635"/>
    <w:rsid w:val="007F698B"/>
    <w:rsid w:val="00845208"/>
    <w:rsid w:val="008524AC"/>
    <w:rsid w:val="008808E0"/>
    <w:rsid w:val="00881694"/>
    <w:rsid w:val="008D0415"/>
    <w:rsid w:val="009459AC"/>
    <w:rsid w:val="00950E12"/>
    <w:rsid w:val="009A19A1"/>
    <w:rsid w:val="009C4F65"/>
    <w:rsid w:val="009F05AB"/>
    <w:rsid w:val="00A27E01"/>
    <w:rsid w:val="00A37D17"/>
    <w:rsid w:val="00A5714E"/>
    <w:rsid w:val="00A82CCB"/>
    <w:rsid w:val="00A83E39"/>
    <w:rsid w:val="00AC4C04"/>
    <w:rsid w:val="00AD4D6A"/>
    <w:rsid w:val="00B113F4"/>
    <w:rsid w:val="00B352D9"/>
    <w:rsid w:val="00B452C8"/>
    <w:rsid w:val="00B75C77"/>
    <w:rsid w:val="00B80292"/>
    <w:rsid w:val="00BF6853"/>
    <w:rsid w:val="00C15259"/>
    <w:rsid w:val="00C332C3"/>
    <w:rsid w:val="00C47228"/>
    <w:rsid w:val="00C51C8A"/>
    <w:rsid w:val="00DA0771"/>
    <w:rsid w:val="00DA0872"/>
    <w:rsid w:val="00F20E35"/>
    <w:rsid w:val="00F43CE5"/>
    <w:rsid w:val="00F911DE"/>
    <w:rsid w:val="00FC520F"/>
    <w:rsid w:val="00FC62B4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BA517-D838-4BA9-8C91-D5FBEE5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9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8169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169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81694"/>
    <w:pPr>
      <w:ind w:firstLine="720"/>
      <w:jc w:val="both"/>
    </w:pPr>
  </w:style>
  <w:style w:type="paragraph" w:styleId="2">
    <w:name w:val="Body Text Indent 2"/>
    <w:basedOn w:val="a"/>
    <w:rsid w:val="00881694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rmal">
    <w:name w:val="ConsPlusNormal"/>
    <w:rsid w:val="00492CD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2CD4"/>
    <w:pPr>
      <w:widowControl w:val="0"/>
      <w:autoSpaceDE w:val="0"/>
      <w:autoSpaceDN w:val="0"/>
    </w:pPr>
    <w:rPr>
      <w:b/>
      <w:sz w:val="24"/>
    </w:rPr>
  </w:style>
  <w:style w:type="paragraph" w:styleId="20">
    <w:name w:val="Body Text 2"/>
    <w:basedOn w:val="a"/>
    <w:link w:val="21"/>
    <w:unhideWhenUsed/>
    <w:rsid w:val="00A5714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5714E"/>
    <w:rPr>
      <w:rFonts w:cs="Arial"/>
      <w:sz w:val="24"/>
      <w:szCs w:val="24"/>
    </w:rPr>
  </w:style>
  <w:style w:type="paragraph" w:customStyle="1" w:styleId="ConsPlusNonformat">
    <w:name w:val="ConsPlusNonformat"/>
    <w:uiPriority w:val="99"/>
    <w:rsid w:val="00190D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945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E39EED6136E01707D1DDB7481B3E08FEEAD434844E68DE7DE4DCB0B54BD7662E8561676A6C0BE2nD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18102</CharactersWithSpaces>
  <SharedDoc>false</SharedDoc>
  <HLinks>
    <vt:vector size="150" baseType="variant">
      <vt:variant>
        <vt:i4>3342448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3342448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6422577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7012401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7012401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6553649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7012401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6422577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6619189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6815793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consultantplus://offline/ref=E7E39EED6136E01707D1DDB7481B3E08FEEAD434844E68DE7DE4DCB0B54BD7662E8561676A6C0BE2nDo2I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10</cp:revision>
  <cp:lastPrinted>2016-03-21T08:17:00Z</cp:lastPrinted>
  <dcterms:created xsi:type="dcterms:W3CDTF">2016-03-17T11:31:00Z</dcterms:created>
  <dcterms:modified xsi:type="dcterms:W3CDTF">2016-03-28T11:56:00Z</dcterms:modified>
</cp:coreProperties>
</file>