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BC" w:rsidRPr="0077250B" w:rsidRDefault="004740BC" w:rsidP="00772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50B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4740BC" w:rsidRPr="0077250B" w:rsidRDefault="004740BC" w:rsidP="007725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740BC" w:rsidRPr="0077250B" w:rsidRDefault="0077250B" w:rsidP="00772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4740BC" w:rsidRPr="0077250B">
        <w:rPr>
          <w:rFonts w:ascii="Times New Roman" w:hAnsi="Times New Roman" w:cs="Times New Roman"/>
          <w:sz w:val="28"/>
          <w:szCs w:val="28"/>
        </w:rPr>
        <w:t>ОБЛАСТИ</w:t>
      </w:r>
    </w:p>
    <w:p w:rsidR="004740BC" w:rsidRPr="0077250B" w:rsidRDefault="004740BC" w:rsidP="007725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740BC" w:rsidRPr="0077250B" w:rsidRDefault="0077250B" w:rsidP="007725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ПОСТАНОВЛЕНИ</w:t>
      </w:r>
      <w:r w:rsidR="004740BC" w:rsidRPr="0077250B">
        <w:rPr>
          <w:rFonts w:ascii="Times New Roman" w:hAnsi="Times New Roman" w:cs="Times New Roman"/>
          <w:sz w:val="40"/>
          <w:szCs w:val="40"/>
        </w:rPr>
        <w:t>Е</w:t>
      </w:r>
    </w:p>
    <w:p w:rsidR="004740BC" w:rsidRPr="0077250B" w:rsidRDefault="004740BC" w:rsidP="007725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40BC" w:rsidRPr="0077250B" w:rsidRDefault="0077250B" w:rsidP="00474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40BC" w:rsidRPr="0077250B">
        <w:rPr>
          <w:rFonts w:ascii="Times New Roman" w:hAnsi="Times New Roman" w:cs="Times New Roman"/>
          <w:sz w:val="24"/>
          <w:szCs w:val="24"/>
        </w:rPr>
        <w:t xml:space="preserve">т </w:t>
      </w:r>
      <w:r w:rsidR="00CD77A4" w:rsidRPr="0077250B">
        <w:rPr>
          <w:rFonts w:ascii="Times New Roman" w:hAnsi="Times New Roman" w:cs="Times New Roman"/>
          <w:sz w:val="24"/>
          <w:szCs w:val="24"/>
        </w:rPr>
        <w:t>17.06.2016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BC" w:rsidRPr="0077250B">
        <w:rPr>
          <w:rFonts w:ascii="Times New Roman" w:hAnsi="Times New Roman" w:cs="Times New Roman"/>
          <w:sz w:val="24"/>
          <w:szCs w:val="24"/>
        </w:rPr>
        <w:t xml:space="preserve">№ </w:t>
      </w:r>
      <w:r w:rsidR="00CD77A4" w:rsidRPr="0077250B">
        <w:rPr>
          <w:rFonts w:ascii="Times New Roman" w:hAnsi="Times New Roman" w:cs="Times New Roman"/>
          <w:sz w:val="24"/>
          <w:szCs w:val="24"/>
        </w:rPr>
        <w:t>416/8</w:t>
      </w:r>
    </w:p>
    <w:p w:rsidR="004740BC" w:rsidRPr="0077250B" w:rsidRDefault="004740BC" w:rsidP="00474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0BC" w:rsidRDefault="004740BC" w:rsidP="0077250B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CD0C4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7250B">
        <w:rPr>
          <w:rFonts w:ascii="Times New Roman" w:hAnsi="Times New Roman" w:cs="Times New Roman"/>
          <w:sz w:val="24"/>
          <w:szCs w:val="24"/>
        </w:rPr>
        <w:t>Порядка учета</w:t>
      </w:r>
      <w:r w:rsidR="005F7368">
        <w:rPr>
          <w:rFonts w:ascii="Times New Roman" w:hAnsi="Times New Roman" w:cs="Times New Roman"/>
          <w:sz w:val="24"/>
          <w:szCs w:val="24"/>
        </w:rPr>
        <w:t xml:space="preserve"> л</w:t>
      </w:r>
      <w:r w:rsidR="00CD0C44">
        <w:rPr>
          <w:rFonts w:ascii="Times New Roman" w:hAnsi="Times New Roman" w:cs="Times New Roman"/>
          <w:sz w:val="24"/>
          <w:szCs w:val="24"/>
        </w:rPr>
        <w:t>ичных подсобных хозяйств</w:t>
      </w:r>
      <w:r w:rsidR="005F7368">
        <w:rPr>
          <w:rFonts w:ascii="Times New Roman" w:hAnsi="Times New Roman" w:cs="Times New Roman"/>
          <w:sz w:val="24"/>
          <w:szCs w:val="24"/>
        </w:rPr>
        <w:t>, находящихся на территории городского округа Электросталь Московской области</w:t>
      </w:r>
      <w:bookmarkEnd w:id="0"/>
    </w:p>
    <w:p w:rsidR="00CD0C44" w:rsidRDefault="00CD0C44" w:rsidP="00474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44" w:rsidRDefault="00CD0C44" w:rsidP="00474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D2" w:rsidRDefault="00E920D2" w:rsidP="00474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44" w:rsidRDefault="00CD0C44" w:rsidP="00E9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8 Федерального закона </w:t>
      </w:r>
      <w:r w:rsidR="005F7368">
        <w:rPr>
          <w:rFonts w:ascii="Times New Roman" w:hAnsi="Times New Roman" w:cs="Times New Roman"/>
          <w:sz w:val="24"/>
          <w:szCs w:val="24"/>
        </w:rPr>
        <w:t xml:space="preserve">от </w:t>
      </w:r>
      <w:r w:rsidR="005F7368" w:rsidRPr="005F7368">
        <w:rPr>
          <w:rFonts w:ascii="Times New Roman" w:hAnsi="Times New Roman" w:cs="Times New Roman"/>
          <w:sz w:val="24"/>
          <w:szCs w:val="24"/>
        </w:rPr>
        <w:t>07.07.2003 N 112-ФЗ (</w:t>
      </w:r>
      <w:r w:rsidR="0077250B">
        <w:rPr>
          <w:rFonts w:ascii="Times New Roman" w:hAnsi="Times New Roman" w:cs="Times New Roman"/>
          <w:sz w:val="24"/>
          <w:szCs w:val="24"/>
        </w:rPr>
        <w:t>в редакции от</w:t>
      </w:r>
      <w:r w:rsidR="005F7368">
        <w:rPr>
          <w:rFonts w:ascii="Times New Roman" w:hAnsi="Times New Roman" w:cs="Times New Roman"/>
          <w:sz w:val="24"/>
          <w:szCs w:val="24"/>
        </w:rPr>
        <w:t xml:space="preserve"> </w:t>
      </w:r>
      <w:r w:rsidR="005F7368" w:rsidRPr="005F7368">
        <w:rPr>
          <w:rFonts w:ascii="Times New Roman" w:hAnsi="Times New Roman" w:cs="Times New Roman"/>
          <w:sz w:val="24"/>
          <w:szCs w:val="24"/>
        </w:rPr>
        <w:t>21.06.2011</w:t>
      </w:r>
      <w:r w:rsidR="005F7368">
        <w:rPr>
          <w:rFonts w:ascii="Times New Roman" w:hAnsi="Times New Roman" w:cs="Times New Roman"/>
          <w:sz w:val="24"/>
          <w:szCs w:val="24"/>
        </w:rPr>
        <w:t xml:space="preserve">) </w:t>
      </w:r>
      <w:r w:rsidR="0077250B">
        <w:rPr>
          <w:rFonts w:ascii="Times New Roman" w:hAnsi="Times New Roman" w:cs="Times New Roman"/>
          <w:sz w:val="24"/>
          <w:szCs w:val="24"/>
        </w:rPr>
        <w:t>«О личном подсобном хозяйстве»</w:t>
      </w:r>
      <w:r w:rsidR="005F7368">
        <w:rPr>
          <w:rFonts w:ascii="Times New Roman" w:hAnsi="Times New Roman" w:cs="Times New Roman"/>
          <w:sz w:val="24"/>
          <w:szCs w:val="24"/>
        </w:rPr>
        <w:t>, руководствуясь п</w:t>
      </w:r>
      <w:r w:rsidR="005F7368" w:rsidRPr="005F7368">
        <w:rPr>
          <w:rFonts w:ascii="Times New Roman" w:hAnsi="Times New Roman" w:cs="Times New Roman"/>
          <w:sz w:val="24"/>
          <w:szCs w:val="24"/>
        </w:rPr>
        <w:t>риказ</w:t>
      </w:r>
      <w:r w:rsidR="005F7368">
        <w:rPr>
          <w:rFonts w:ascii="Times New Roman" w:hAnsi="Times New Roman" w:cs="Times New Roman"/>
          <w:sz w:val="24"/>
          <w:szCs w:val="24"/>
        </w:rPr>
        <w:t xml:space="preserve">ом </w:t>
      </w:r>
      <w:r w:rsidR="005F7368" w:rsidRPr="005F7368">
        <w:rPr>
          <w:rFonts w:ascii="Times New Roman" w:hAnsi="Times New Roman" w:cs="Times New Roman"/>
          <w:sz w:val="24"/>
          <w:szCs w:val="24"/>
        </w:rPr>
        <w:t>Минсельхоза России от 11.10.2010 N 345 (</w:t>
      </w:r>
      <w:r w:rsidR="005F7368">
        <w:rPr>
          <w:rFonts w:ascii="Times New Roman" w:hAnsi="Times New Roman" w:cs="Times New Roman"/>
          <w:sz w:val="24"/>
          <w:szCs w:val="24"/>
        </w:rPr>
        <w:t xml:space="preserve">в </w:t>
      </w:r>
      <w:r w:rsidR="005F7368" w:rsidRPr="005F7368">
        <w:rPr>
          <w:rFonts w:ascii="Times New Roman" w:hAnsi="Times New Roman" w:cs="Times New Roman"/>
          <w:sz w:val="24"/>
          <w:szCs w:val="24"/>
        </w:rPr>
        <w:t>ред</w:t>
      </w:r>
      <w:r w:rsidR="005F7368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77250B">
        <w:rPr>
          <w:rFonts w:ascii="Times New Roman" w:hAnsi="Times New Roman" w:cs="Times New Roman"/>
          <w:sz w:val="24"/>
          <w:szCs w:val="24"/>
        </w:rPr>
        <w:t>от 08.05.2015) «</w:t>
      </w:r>
      <w:r w:rsidR="005F7368" w:rsidRPr="005F7368">
        <w:rPr>
          <w:rFonts w:ascii="Times New Roman" w:hAnsi="Times New Roman" w:cs="Times New Roman"/>
          <w:sz w:val="24"/>
          <w:szCs w:val="24"/>
        </w:rPr>
        <w:t>Об утверждении формы и порядка ведения похозяйственных книг органами местного самоуправления поселений и органами местного с</w:t>
      </w:r>
      <w:r w:rsidR="0077250B">
        <w:rPr>
          <w:rFonts w:ascii="Times New Roman" w:hAnsi="Times New Roman" w:cs="Times New Roman"/>
          <w:sz w:val="24"/>
          <w:szCs w:val="24"/>
        </w:rPr>
        <w:t xml:space="preserve">амоуправления городских округов», </w:t>
      </w:r>
      <w:r w:rsidR="005F7368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7250B">
        <w:rPr>
          <w:rFonts w:ascii="Times New Roman" w:hAnsi="Times New Roman" w:cs="Times New Roman"/>
          <w:sz w:val="24"/>
          <w:szCs w:val="24"/>
        </w:rPr>
        <w:t>упорядочения</w:t>
      </w:r>
      <w:r w:rsidR="005F7368">
        <w:rPr>
          <w:rFonts w:ascii="Times New Roman" w:hAnsi="Times New Roman" w:cs="Times New Roman"/>
          <w:sz w:val="24"/>
          <w:szCs w:val="24"/>
        </w:rPr>
        <w:t xml:space="preserve"> размещения личных подсобных хозяйств на территории </w:t>
      </w:r>
      <w:r w:rsidR="0077250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5F7368">
        <w:rPr>
          <w:rFonts w:ascii="Times New Roman" w:hAnsi="Times New Roman" w:cs="Times New Roman"/>
          <w:sz w:val="24"/>
          <w:szCs w:val="24"/>
        </w:rPr>
        <w:t>Московской области, Администрация горо</w:t>
      </w:r>
      <w:r w:rsidR="00B7453B">
        <w:rPr>
          <w:rFonts w:ascii="Times New Roman" w:hAnsi="Times New Roman" w:cs="Times New Roman"/>
          <w:sz w:val="24"/>
          <w:szCs w:val="24"/>
        </w:rPr>
        <w:t>д</w:t>
      </w:r>
      <w:r w:rsidR="005F736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7250B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ПОСТАНОВЛЯЕТ:</w:t>
      </w:r>
    </w:p>
    <w:p w:rsidR="00B7453B" w:rsidRPr="0077250B" w:rsidRDefault="00B7453B" w:rsidP="00E920D2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3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B5E1A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B7453B">
        <w:rPr>
          <w:rFonts w:ascii="Times New Roman" w:hAnsi="Times New Roman" w:cs="Times New Roman"/>
          <w:sz w:val="24"/>
          <w:szCs w:val="24"/>
        </w:rPr>
        <w:t>Порядок учета личных подсобных хоз</w:t>
      </w:r>
      <w:r w:rsidR="0077250B">
        <w:rPr>
          <w:rFonts w:ascii="Times New Roman" w:hAnsi="Times New Roman" w:cs="Times New Roman"/>
          <w:sz w:val="24"/>
          <w:szCs w:val="24"/>
        </w:rPr>
        <w:t xml:space="preserve">яйств, </w:t>
      </w:r>
      <w:r w:rsidRPr="0077250B">
        <w:rPr>
          <w:rFonts w:ascii="Times New Roman" w:hAnsi="Times New Roman" w:cs="Times New Roman"/>
          <w:sz w:val="24"/>
          <w:szCs w:val="24"/>
        </w:rPr>
        <w:t xml:space="preserve">находящихся на </w:t>
      </w:r>
      <w:r w:rsidR="0077250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77250B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B5E1A" w:rsidRPr="0077250B">
        <w:rPr>
          <w:rFonts w:ascii="Times New Roman" w:hAnsi="Times New Roman" w:cs="Times New Roman"/>
          <w:sz w:val="24"/>
          <w:szCs w:val="24"/>
        </w:rPr>
        <w:t>.</w:t>
      </w:r>
    </w:p>
    <w:p w:rsidR="00FB5A8E" w:rsidRPr="0077250B" w:rsidRDefault="00B7453B" w:rsidP="00E920D2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закладку похозяйственной книги </w:t>
      </w:r>
      <w:r w:rsidR="00FB5A8E" w:rsidRPr="004740BC">
        <w:rPr>
          <w:rFonts w:ascii="Times New Roman" w:hAnsi="Times New Roman" w:cs="Times New Roman"/>
          <w:sz w:val="24"/>
          <w:szCs w:val="24"/>
        </w:rPr>
        <w:t xml:space="preserve">учета личных подсобных </w:t>
      </w:r>
      <w:r w:rsidR="00FB5A8E" w:rsidRPr="0077250B">
        <w:rPr>
          <w:rFonts w:ascii="Times New Roman" w:hAnsi="Times New Roman" w:cs="Times New Roman"/>
          <w:sz w:val="24"/>
          <w:szCs w:val="24"/>
        </w:rPr>
        <w:t>хозяйств</w:t>
      </w:r>
      <w:r w:rsidR="0077250B">
        <w:rPr>
          <w:rFonts w:ascii="Times New Roman" w:hAnsi="Times New Roman" w:cs="Times New Roman"/>
          <w:sz w:val="24"/>
          <w:szCs w:val="24"/>
        </w:rPr>
        <w:t xml:space="preserve"> </w:t>
      </w:r>
      <w:r w:rsidR="00D05064" w:rsidRPr="0077250B">
        <w:rPr>
          <w:rFonts w:ascii="Times New Roman" w:hAnsi="Times New Roman" w:cs="Times New Roman"/>
          <w:sz w:val="24"/>
          <w:szCs w:val="24"/>
        </w:rPr>
        <w:t>№ 1 (количество страниц –</w:t>
      </w:r>
      <w:r w:rsidR="0077250B">
        <w:rPr>
          <w:rFonts w:ascii="Times New Roman" w:hAnsi="Times New Roman" w:cs="Times New Roman"/>
          <w:sz w:val="24"/>
          <w:szCs w:val="24"/>
        </w:rPr>
        <w:t xml:space="preserve"> </w:t>
      </w:r>
      <w:r w:rsidR="00D42E2E" w:rsidRPr="0077250B">
        <w:rPr>
          <w:rFonts w:ascii="Times New Roman" w:hAnsi="Times New Roman" w:cs="Times New Roman"/>
          <w:sz w:val="24"/>
          <w:szCs w:val="24"/>
        </w:rPr>
        <w:t>2</w:t>
      </w:r>
      <w:r w:rsidR="0077250B">
        <w:rPr>
          <w:rFonts w:ascii="Times New Roman" w:hAnsi="Times New Roman" w:cs="Times New Roman"/>
          <w:sz w:val="24"/>
          <w:szCs w:val="24"/>
        </w:rPr>
        <w:t>00)</w:t>
      </w:r>
      <w:r w:rsidR="00FB5A8E" w:rsidRPr="0077250B">
        <w:rPr>
          <w:rFonts w:ascii="Times New Roman" w:hAnsi="Times New Roman" w:cs="Times New Roman"/>
          <w:sz w:val="24"/>
          <w:szCs w:val="24"/>
        </w:rPr>
        <w:t xml:space="preserve"> </w:t>
      </w:r>
      <w:r w:rsidR="0077250B">
        <w:rPr>
          <w:rFonts w:ascii="Times New Roman" w:hAnsi="Times New Roman" w:cs="Times New Roman"/>
          <w:sz w:val="24"/>
          <w:szCs w:val="24"/>
        </w:rPr>
        <w:t>сроком на пять лет.</w:t>
      </w:r>
    </w:p>
    <w:p w:rsidR="00B7453B" w:rsidRPr="0077250B" w:rsidRDefault="00D05064" w:rsidP="00E920D2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64">
        <w:rPr>
          <w:rFonts w:ascii="Times New Roman" w:hAnsi="Times New Roman" w:cs="Times New Roman"/>
          <w:sz w:val="24"/>
          <w:szCs w:val="24"/>
        </w:rPr>
        <w:t>Назначить должн</w:t>
      </w:r>
      <w:r w:rsidR="0077250B">
        <w:rPr>
          <w:rFonts w:ascii="Times New Roman" w:hAnsi="Times New Roman" w:cs="Times New Roman"/>
          <w:sz w:val="24"/>
          <w:szCs w:val="24"/>
        </w:rPr>
        <w:t xml:space="preserve">остным лицом, ответственным за </w:t>
      </w:r>
      <w:r w:rsidRPr="00D05064">
        <w:rPr>
          <w:rFonts w:ascii="Times New Roman" w:hAnsi="Times New Roman" w:cs="Times New Roman"/>
          <w:sz w:val="24"/>
          <w:szCs w:val="24"/>
        </w:rPr>
        <w:t xml:space="preserve">ведение и сохранность </w:t>
      </w:r>
      <w:r w:rsidRPr="0077250B">
        <w:rPr>
          <w:rFonts w:ascii="Times New Roman" w:hAnsi="Times New Roman" w:cs="Times New Roman"/>
          <w:sz w:val="24"/>
          <w:szCs w:val="24"/>
        </w:rPr>
        <w:t xml:space="preserve">похозяйственной книги учета личных подсобных хозяйств, </w:t>
      </w:r>
      <w:r w:rsidR="00875028" w:rsidRPr="0077250B">
        <w:rPr>
          <w:rFonts w:ascii="Times New Roman" w:hAnsi="Times New Roman" w:cs="Times New Roman"/>
          <w:sz w:val="24"/>
          <w:szCs w:val="24"/>
        </w:rPr>
        <w:t>ведущего эксперта</w:t>
      </w:r>
      <w:r w:rsidRPr="0077250B">
        <w:rPr>
          <w:rFonts w:ascii="Times New Roman" w:hAnsi="Times New Roman" w:cs="Times New Roman"/>
          <w:sz w:val="24"/>
          <w:szCs w:val="24"/>
        </w:rPr>
        <w:t xml:space="preserve"> отдела градостроительной деятельности Администрации городского округа </w:t>
      </w:r>
      <w:r w:rsidR="0077250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77250B">
        <w:rPr>
          <w:rFonts w:ascii="Times New Roman" w:hAnsi="Times New Roman" w:cs="Times New Roman"/>
          <w:sz w:val="24"/>
          <w:szCs w:val="24"/>
        </w:rPr>
        <w:t xml:space="preserve"> Ишутину</w:t>
      </w:r>
      <w:r w:rsidR="0077250B">
        <w:rPr>
          <w:rFonts w:ascii="Times New Roman" w:hAnsi="Times New Roman" w:cs="Times New Roman"/>
          <w:sz w:val="24"/>
          <w:szCs w:val="24"/>
        </w:rPr>
        <w:t xml:space="preserve"> </w:t>
      </w:r>
      <w:r w:rsidRPr="0077250B">
        <w:rPr>
          <w:rFonts w:ascii="Times New Roman" w:hAnsi="Times New Roman" w:cs="Times New Roman"/>
          <w:sz w:val="24"/>
          <w:szCs w:val="24"/>
        </w:rPr>
        <w:t>Л</w:t>
      </w:r>
      <w:r w:rsidR="0077250B">
        <w:rPr>
          <w:rFonts w:ascii="Times New Roman" w:hAnsi="Times New Roman" w:cs="Times New Roman"/>
          <w:sz w:val="24"/>
          <w:szCs w:val="24"/>
        </w:rPr>
        <w:t>юдмилу</w:t>
      </w:r>
      <w:r w:rsidRPr="0077250B">
        <w:rPr>
          <w:rFonts w:ascii="Times New Roman" w:hAnsi="Times New Roman" w:cs="Times New Roman"/>
          <w:sz w:val="24"/>
          <w:szCs w:val="24"/>
        </w:rPr>
        <w:t xml:space="preserve"> Е</w:t>
      </w:r>
      <w:r w:rsidR="00875028" w:rsidRPr="0077250B">
        <w:rPr>
          <w:rFonts w:ascii="Times New Roman" w:hAnsi="Times New Roman" w:cs="Times New Roman"/>
          <w:sz w:val="24"/>
          <w:szCs w:val="24"/>
        </w:rPr>
        <w:t>вгеньевну.</w:t>
      </w:r>
    </w:p>
    <w:p w:rsidR="00821761" w:rsidRPr="0077250B" w:rsidRDefault="00B60D58" w:rsidP="00E920D2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F5FBC">
        <w:rPr>
          <w:rFonts w:ascii="Times New Roman" w:hAnsi="Times New Roman" w:cs="Times New Roman"/>
          <w:sz w:val="24"/>
          <w:szCs w:val="24"/>
        </w:rPr>
        <w:t xml:space="preserve">рабочую группу </w:t>
      </w:r>
      <w:r>
        <w:rPr>
          <w:rFonts w:ascii="Times New Roman" w:hAnsi="Times New Roman" w:cs="Times New Roman"/>
          <w:sz w:val="24"/>
          <w:szCs w:val="24"/>
        </w:rPr>
        <w:t xml:space="preserve">для осуществления ежегодного </w:t>
      </w:r>
      <w:r w:rsidR="00EF5FBC">
        <w:rPr>
          <w:rFonts w:ascii="Times New Roman" w:hAnsi="Times New Roman" w:cs="Times New Roman"/>
          <w:sz w:val="24"/>
          <w:szCs w:val="24"/>
        </w:rPr>
        <w:t>(</w:t>
      </w:r>
      <w:r w:rsidR="00EF5FBC" w:rsidRPr="00EF5FBC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77250B">
        <w:rPr>
          <w:rFonts w:ascii="Times New Roman" w:hAnsi="Times New Roman" w:cs="Times New Roman"/>
          <w:sz w:val="24"/>
          <w:szCs w:val="24"/>
        </w:rPr>
        <w:t xml:space="preserve">июля) </w:t>
      </w:r>
      <w:r w:rsidRPr="0077250B">
        <w:rPr>
          <w:rFonts w:ascii="Times New Roman" w:hAnsi="Times New Roman" w:cs="Times New Roman"/>
          <w:sz w:val="24"/>
          <w:szCs w:val="24"/>
        </w:rPr>
        <w:t>сбора сведений</w:t>
      </w:r>
      <w:r w:rsidR="00EF5FBC" w:rsidRPr="0077250B">
        <w:rPr>
          <w:rFonts w:ascii="Times New Roman" w:hAnsi="Times New Roman" w:cs="Times New Roman"/>
          <w:sz w:val="24"/>
          <w:szCs w:val="24"/>
        </w:rPr>
        <w:t xml:space="preserve"> о личных подсобных хозяйствах путем сплошного обхода хо</w:t>
      </w:r>
      <w:r w:rsidR="0077250B">
        <w:rPr>
          <w:rFonts w:ascii="Times New Roman" w:hAnsi="Times New Roman" w:cs="Times New Roman"/>
          <w:sz w:val="24"/>
          <w:szCs w:val="24"/>
        </w:rPr>
        <w:t>зяйств и опроса членов хозяйств</w:t>
      </w:r>
      <w:r w:rsidR="005230ED" w:rsidRPr="0077250B">
        <w:rPr>
          <w:rFonts w:ascii="Times New Roman" w:hAnsi="Times New Roman" w:cs="Times New Roman"/>
          <w:sz w:val="24"/>
          <w:szCs w:val="24"/>
        </w:rPr>
        <w:t xml:space="preserve"> </w:t>
      </w:r>
      <w:r w:rsidR="00EF5FBC" w:rsidRPr="0077250B">
        <w:rPr>
          <w:rFonts w:ascii="Times New Roman" w:hAnsi="Times New Roman" w:cs="Times New Roman"/>
          <w:sz w:val="24"/>
          <w:szCs w:val="24"/>
        </w:rPr>
        <w:t>в период с 1 по 15 июля</w:t>
      </w:r>
      <w:r w:rsidR="0077250B">
        <w:rPr>
          <w:rFonts w:ascii="Times New Roman" w:hAnsi="Times New Roman" w:cs="Times New Roman"/>
          <w:sz w:val="24"/>
          <w:szCs w:val="24"/>
        </w:rPr>
        <w:t>, в составе:</w:t>
      </w:r>
    </w:p>
    <w:p w:rsidR="00EF5FBC" w:rsidRDefault="00EF5FBC" w:rsidP="00E92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50B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Ишутиной Л</w:t>
      </w:r>
      <w:r w:rsidR="00875028">
        <w:rPr>
          <w:rFonts w:ascii="Times New Roman" w:hAnsi="Times New Roman" w:cs="Times New Roman"/>
          <w:sz w:val="24"/>
          <w:szCs w:val="24"/>
        </w:rPr>
        <w:t>юдмилы Евгеньевны, ведущего эксперта</w:t>
      </w:r>
      <w:r>
        <w:rPr>
          <w:rFonts w:ascii="Times New Roman" w:hAnsi="Times New Roman" w:cs="Times New Roman"/>
          <w:sz w:val="24"/>
          <w:szCs w:val="24"/>
        </w:rPr>
        <w:t xml:space="preserve"> отдела градостроительной деятельности Администрации городского округа Э</w:t>
      </w:r>
      <w:r w:rsidR="0077250B">
        <w:rPr>
          <w:rFonts w:ascii="Times New Roman" w:hAnsi="Times New Roman" w:cs="Times New Roman"/>
          <w:sz w:val="24"/>
          <w:szCs w:val="24"/>
        </w:rPr>
        <w:t>лектросталь Московской области;</w:t>
      </w:r>
    </w:p>
    <w:p w:rsidR="00EF5FBC" w:rsidRDefault="00EF5FBC" w:rsidP="00E92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50B">
        <w:rPr>
          <w:rFonts w:ascii="Times New Roman" w:hAnsi="Times New Roman" w:cs="Times New Roman"/>
          <w:sz w:val="24"/>
          <w:szCs w:val="24"/>
        </w:rPr>
        <w:t xml:space="preserve">– Строгановой Юлии </w:t>
      </w:r>
      <w:r w:rsidR="00875028">
        <w:rPr>
          <w:rFonts w:ascii="Times New Roman" w:hAnsi="Times New Roman" w:cs="Times New Roman"/>
          <w:sz w:val="24"/>
          <w:szCs w:val="24"/>
        </w:rPr>
        <w:t>Владимировны, старшего эксперта отдела земельных отношений</w:t>
      </w:r>
      <w:r w:rsidR="00CB50BE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Администрации городского округа Электросталь Московской области</w:t>
      </w:r>
      <w:r w:rsidR="009527C6">
        <w:rPr>
          <w:rFonts w:ascii="Times New Roman" w:hAnsi="Times New Roman" w:cs="Times New Roman"/>
          <w:sz w:val="24"/>
          <w:szCs w:val="24"/>
        </w:rPr>
        <w:t>;</w:t>
      </w:r>
    </w:p>
    <w:p w:rsidR="00EF5FBC" w:rsidRPr="00EF5FBC" w:rsidRDefault="00EF5FBC" w:rsidP="00E92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50B">
        <w:rPr>
          <w:rFonts w:ascii="Times New Roman" w:hAnsi="Times New Roman" w:cs="Times New Roman"/>
          <w:sz w:val="24"/>
          <w:szCs w:val="24"/>
        </w:rPr>
        <w:t>– </w:t>
      </w:r>
      <w:r w:rsidR="005230ED">
        <w:rPr>
          <w:rFonts w:ascii="Times New Roman" w:hAnsi="Times New Roman" w:cs="Times New Roman"/>
          <w:sz w:val="24"/>
          <w:szCs w:val="24"/>
        </w:rPr>
        <w:t>С</w:t>
      </w:r>
      <w:r w:rsidR="0077250B">
        <w:rPr>
          <w:rFonts w:ascii="Times New Roman" w:hAnsi="Times New Roman" w:cs="Times New Roman"/>
          <w:sz w:val="24"/>
          <w:szCs w:val="24"/>
        </w:rPr>
        <w:t xml:space="preserve">куратова </w:t>
      </w:r>
      <w:r w:rsidR="005230ED">
        <w:rPr>
          <w:rFonts w:ascii="Times New Roman" w:hAnsi="Times New Roman" w:cs="Times New Roman"/>
          <w:sz w:val="24"/>
          <w:szCs w:val="24"/>
        </w:rPr>
        <w:t>В</w:t>
      </w:r>
      <w:r w:rsidR="00875028">
        <w:rPr>
          <w:rFonts w:ascii="Times New Roman" w:hAnsi="Times New Roman" w:cs="Times New Roman"/>
          <w:sz w:val="24"/>
          <w:szCs w:val="24"/>
        </w:rPr>
        <w:t>алентина</w:t>
      </w:r>
      <w:r w:rsidR="005230ED">
        <w:rPr>
          <w:rFonts w:ascii="Times New Roman" w:hAnsi="Times New Roman" w:cs="Times New Roman"/>
          <w:sz w:val="24"/>
          <w:szCs w:val="24"/>
        </w:rPr>
        <w:t xml:space="preserve"> </w:t>
      </w:r>
      <w:r w:rsidR="00121D93">
        <w:rPr>
          <w:rFonts w:ascii="Times New Roman" w:hAnsi="Times New Roman" w:cs="Times New Roman"/>
          <w:sz w:val="24"/>
          <w:szCs w:val="24"/>
        </w:rPr>
        <w:t>П</w:t>
      </w:r>
      <w:r w:rsidR="00875028">
        <w:rPr>
          <w:rFonts w:ascii="Times New Roman" w:hAnsi="Times New Roman" w:cs="Times New Roman"/>
          <w:sz w:val="24"/>
          <w:szCs w:val="24"/>
        </w:rPr>
        <w:t>етровича</w:t>
      </w:r>
      <w:r w:rsidR="005230ED">
        <w:rPr>
          <w:rFonts w:ascii="Times New Roman" w:hAnsi="Times New Roman" w:cs="Times New Roman"/>
          <w:sz w:val="24"/>
          <w:szCs w:val="24"/>
        </w:rPr>
        <w:t>, эксперта</w:t>
      </w:r>
      <w:r w:rsidR="00121D93">
        <w:rPr>
          <w:rFonts w:ascii="Times New Roman" w:hAnsi="Times New Roman" w:cs="Times New Roman"/>
          <w:sz w:val="24"/>
          <w:szCs w:val="24"/>
        </w:rPr>
        <w:t xml:space="preserve"> отдела по озеленению и </w:t>
      </w:r>
      <w:r w:rsidR="0077250B">
        <w:rPr>
          <w:rFonts w:ascii="Times New Roman" w:hAnsi="Times New Roman" w:cs="Times New Roman"/>
          <w:sz w:val="24"/>
          <w:szCs w:val="24"/>
        </w:rPr>
        <w:t xml:space="preserve">лесохозяйственной деятельности </w:t>
      </w:r>
      <w:r w:rsidR="00121D93">
        <w:rPr>
          <w:rFonts w:ascii="Times New Roman" w:hAnsi="Times New Roman" w:cs="Times New Roman"/>
          <w:sz w:val="24"/>
          <w:szCs w:val="24"/>
        </w:rPr>
        <w:t>Муниципального Учреждения «Управление муниципального заказа».</w:t>
      </w:r>
    </w:p>
    <w:p w:rsidR="009527C6" w:rsidRPr="0077250B" w:rsidRDefault="009527C6" w:rsidP="00E920D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28">
        <w:rPr>
          <w:rFonts w:ascii="Times New Roman" w:hAnsi="Times New Roman" w:cs="Times New Roman"/>
          <w:sz w:val="24"/>
          <w:szCs w:val="24"/>
        </w:rPr>
        <w:t>Опубликовать на</w:t>
      </w:r>
      <w:r w:rsidR="0077250B">
        <w:rPr>
          <w:rFonts w:ascii="Times New Roman" w:hAnsi="Times New Roman" w:cs="Times New Roman"/>
          <w:sz w:val="24"/>
          <w:szCs w:val="24"/>
        </w:rPr>
        <w:t>стоящее постановление в газете «Официальный вестник»</w:t>
      </w:r>
      <w:r w:rsidRPr="00875028">
        <w:rPr>
          <w:rFonts w:ascii="Times New Roman" w:hAnsi="Times New Roman" w:cs="Times New Roman"/>
          <w:sz w:val="24"/>
          <w:szCs w:val="24"/>
        </w:rPr>
        <w:t xml:space="preserve"> и </w:t>
      </w:r>
      <w:r w:rsidRPr="0077250B">
        <w:rPr>
          <w:rFonts w:ascii="Times New Roman" w:hAnsi="Times New Roman" w:cs="Times New Roman"/>
          <w:sz w:val="24"/>
          <w:szCs w:val="24"/>
        </w:rPr>
        <w:t>разместить его на официальном са</w:t>
      </w:r>
      <w:r w:rsidR="0077250B">
        <w:rPr>
          <w:rFonts w:ascii="Times New Roman" w:hAnsi="Times New Roman" w:cs="Times New Roman"/>
          <w:sz w:val="24"/>
          <w:szCs w:val="24"/>
        </w:rPr>
        <w:t>йте городского округа по адресу</w:t>
      </w:r>
      <w:r w:rsidRPr="0077250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7250B" w:rsidRPr="00EA14B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250B" w:rsidRPr="00EA14B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7250B" w:rsidRPr="00EA14B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r w:rsidR="0077250B" w:rsidRPr="00EA14B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7250B" w:rsidRPr="00EA14B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7250B">
        <w:rPr>
          <w:rFonts w:ascii="Times New Roman" w:hAnsi="Times New Roman" w:cs="Times New Roman"/>
          <w:sz w:val="24"/>
          <w:szCs w:val="24"/>
        </w:rPr>
        <w:t xml:space="preserve"> </w:t>
      </w:r>
      <w:r w:rsidRPr="0077250B">
        <w:rPr>
          <w:rFonts w:ascii="Times New Roman" w:hAnsi="Times New Roman" w:cs="Times New Roman"/>
          <w:sz w:val="24"/>
          <w:szCs w:val="24"/>
        </w:rPr>
        <w:t>.</w:t>
      </w:r>
    </w:p>
    <w:p w:rsidR="009527C6" w:rsidRPr="0077250B" w:rsidRDefault="009527C6" w:rsidP="00E920D2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C6">
        <w:rPr>
          <w:rFonts w:ascii="Times New Roman" w:hAnsi="Times New Roman" w:cs="Times New Roman"/>
          <w:sz w:val="24"/>
          <w:szCs w:val="24"/>
        </w:rPr>
        <w:t xml:space="preserve">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Pr="009527C6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Pr="0077250B">
        <w:rPr>
          <w:rFonts w:ascii="Times New Roman" w:hAnsi="Times New Roman" w:cs="Times New Roman"/>
          <w:sz w:val="24"/>
          <w:szCs w:val="24"/>
        </w:rPr>
        <w:t>принять денежные средства, предусмотренные в бюджете городского округа Э</w:t>
      </w:r>
      <w:r w:rsidR="0077250B">
        <w:rPr>
          <w:rFonts w:ascii="Times New Roman" w:hAnsi="Times New Roman" w:cs="Times New Roman"/>
          <w:sz w:val="24"/>
          <w:szCs w:val="24"/>
        </w:rPr>
        <w:t xml:space="preserve">лектросталь </w:t>
      </w:r>
      <w:r w:rsidR="0077250B"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 </w:t>
      </w:r>
      <w:r w:rsidRPr="0077250B">
        <w:rPr>
          <w:rFonts w:ascii="Times New Roman" w:hAnsi="Times New Roman" w:cs="Times New Roman"/>
          <w:sz w:val="24"/>
          <w:szCs w:val="24"/>
        </w:rPr>
        <w:t>по разделу 0113 «Другие общегосударственные вопросы» раздела 0100.</w:t>
      </w:r>
    </w:p>
    <w:p w:rsidR="009527C6" w:rsidRPr="0077250B" w:rsidRDefault="009527C6" w:rsidP="00E920D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C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D2218" w:rsidRPr="0077250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E4368" w:rsidRPr="0077250B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77250B">
        <w:rPr>
          <w:rFonts w:ascii="Times New Roman" w:hAnsi="Times New Roman" w:cs="Times New Roman"/>
          <w:sz w:val="24"/>
          <w:szCs w:val="24"/>
        </w:rPr>
        <w:t xml:space="preserve"> А.Д. Донского.</w:t>
      </w:r>
    </w:p>
    <w:p w:rsidR="009527C6" w:rsidRDefault="009527C6" w:rsidP="00E920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7C6" w:rsidRDefault="009527C6" w:rsidP="00E920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7C6" w:rsidRPr="009527C6" w:rsidRDefault="0077250B" w:rsidP="00E920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r w:rsidR="009527C6" w:rsidRPr="009527C6">
        <w:rPr>
          <w:rFonts w:ascii="Times New Roman" w:hAnsi="Times New Roman" w:cs="Times New Roman"/>
          <w:sz w:val="24"/>
          <w:szCs w:val="24"/>
        </w:rPr>
        <w:t>А. Суханов</w:t>
      </w:r>
    </w:p>
    <w:p w:rsidR="009527C6" w:rsidRDefault="009527C6" w:rsidP="00772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50B" w:rsidRDefault="0077250B" w:rsidP="00EF3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250B" w:rsidSect="0077250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527C6" w:rsidRDefault="009527C6" w:rsidP="0077250B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1CC7" w:rsidRDefault="00971CC7" w:rsidP="0077250B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71CC7" w:rsidRDefault="00971CC7" w:rsidP="0077250B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9527C6" w:rsidRDefault="00971CC7" w:rsidP="0077250B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1CC7" w:rsidRDefault="00971CC7" w:rsidP="0077250B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7A4" w:rsidRPr="0077250B">
        <w:rPr>
          <w:rFonts w:ascii="Times New Roman" w:hAnsi="Times New Roman" w:cs="Times New Roman"/>
          <w:sz w:val="24"/>
          <w:szCs w:val="24"/>
        </w:rPr>
        <w:t>17.06.2016</w:t>
      </w:r>
      <w:r w:rsidR="0077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7250B">
        <w:rPr>
          <w:rFonts w:ascii="Times New Roman" w:hAnsi="Times New Roman" w:cs="Times New Roman"/>
          <w:sz w:val="24"/>
          <w:szCs w:val="24"/>
        </w:rPr>
        <w:t xml:space="preserve"> </w:t>
      </w:r>
      <w:r w:rsidR="00CD77A4" w:rsidRPr="0077250B">
        <w:rPr>
          <w:rFonts w:ascii="Times New Roman" w:hAnsi="Times New Roman" w:cs="Times New Roman"/>
          <w:sz w:val="24"/>
          <w:szCs w:val="24"/>
        </w:rPr>
        <w:t>416/8</w:t>
      </w:r>
    </w:p>
    <w:p w:rsidR="00971CC7" w:rsidRDefault="00971CC7" w:rsidP="00772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CC7" w:rsidRDefault="00971CC7" w:rsidP="00772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CC7" w:rsidRPr="00971CC7" w:rsidRDefault="00971CC7" w:rsidP="00E92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C7">
        <w:rPr>
          <w:rFonts w:ascii="Times New Roman" w:hAnsi="Times New Roman" w:cs="Times New Roman"/>
          <w:b/>
          <w:sz w:val="24"/>
          <w:szCs w:val="24"/>
        </w:rPr>
        <w:t>Порядок уч</w:t>
      </w:r>
      <w:r w:rsidR="0077250B">
        <w:rPr>
          <w:rFonts w:ascii="Times New Roman" w:hAnsi="Times New Roman" w:cs="Times New Roman"/>
          <w:b/>
          <w:sz w:val="24"/>
          <w:szCs w:val="24"/>
        </w:rPr>
        <w:t xml:space="preserve">ета личных подсобных хозяйств, </w:t>
      </w:r>
      <w:r w:rsidRPr="00971CC7">
        <w:rPr>
          <w:rFonts w:ascii="Times New Roman" w:hAnsi="Times New Roman" w:cs="Times New Roman"/>
          <w:b/>
          <w:sz w:val="24"/>
          <w:szCs w:val="24"/>
        </w:rPr>
        <w:t>находящихся на</w:t>
      </w:r>
    </w:p>
    <w:p w:rsidR="00971CC7" w:rsidRDefault="00E920D2" w:rsidP="00E920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971CC7" w:rsidRPr="00971CC7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</w:t>
      </w:r>
    </w:p>
    <w:p w:rsidR="00971CC7" w:rsidRDefault="00971CC7" w:rsidP="00971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C7" w:rsidRDefault="00971CC7" w:rsidP="00971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C7" w:rsidRPr="00971CC7" w:rsidRDefault="00971CC7" w:rsidP="00971CC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CC7">
        <w:rPr>
          <w:rFonts w:ascii="Times New Roman" w:hAnsi="Times New Roman" w:cs="Times New Roman"/>
          <w:sz w:val="24"/>
          <w:szCs w:val="24"/>
        </w:rPr>
        <w:t xml:space="preserve">Настоящий Порядок утверждается в целях организации учета и </w:t>
      </w:r>
    </w:p>
    <w:p w:rsidR="009527C6" w:rsidRPr="00971CC7" w:rsidRDefault="00971CC7" w:rsidP="00971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C7">
        <w:rPr>
          <w:rFonts w:ascii="Times New Roman" w:hAnsi="Times New Roman" w:cs="Times New Roman"/>
          <w:sz w:val="24"/>
          <w:szCs w:val="24"/>
        </w:rPr>
        <w:t xml:space="preserve">упорядочения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C7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C7">
        <w:rPr>
          <w:rFonts w:ascii="Times New Roman" w:hAnsi="Times New Roman" w:cs="Times New Roman"/>
          <w:sz w:val="24"/>
          <w:szCs w:val="24"/>
        </w:rPr>
        <w:t xml:space="preserve">личных  подсобных  хозяйств, находящихся на территории  городского округа Электросталь Московской области. </w:t>
      </w:r>
    </w:p>
    <w:p w:rsidR="00971CC7" w:rsidRDefault="00971CC7" w:rsidP="00971CC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 Учет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>, находящи</w:t>
      </w:r>
      <w:r w:rsidR="00EF3D6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на территории го</w:t>
      </w:r>
      <w:r w:rsidR="00EF3D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одского </w:t>
      </w:r>
    </w:p>
    <w:p w:rsidR="00971CC7" w:rsidRDefault="00971CC7" w:rsidP="00971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Э</w:t>
      </w:r>
      <w:r w:rsidR="00E920D2">
        <w:rPr>
          <w:rFonts w:ascii="Times New Roman" w:hAnsi="Times New Roman" w:cs="Times New Roman"/>
          <w:sz w:val="24"/>
          <w:szCs w:val="24"/>
        </w:rPr>
        <w:t>лектросталь Московской области,</w:t>
      </w:r>
      <w:r w:rsidRPr="004740BC">
        <w:rPr>
          <w:rFonts w:ascii="Times New Roman" w:hAnsi="Times New Roman" w:cs="Times New Roman"/>
          <w:sz w:val="24"/>
          <w:szCs w:val="24"/>
        </w:rPr>
        <w:t xml:space="preserve"> осуществляется в похозяйственн</w:t>
      </w:r>
      <w:r>
        <w:rPr>
          <w:rFonts w:ascii="Times New Roman" w:hAnsi="Times New Roman" w:cs="Times New Roman"/>
          <w:sz w:val="24"/>
          <w:szCs w:val="24"/>
        </w:rPr>
        <w:t xml:space="preserve">ой книге, </w:t>
      </w:r>
      <w:r w:rsidRPr="00971CC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1CC7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CC7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области. </w:t>
      </w:r>
    </w:p>
    <w:p w:rsidR="00EF3D6A" w:rsidRDefault="00971CC7" w:rsidP="00E626E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E3">
        <w:rPr>
          <w:rFonts w:ascii="Times New Roman" w:hAnsi="Times New Roman" w:cs="Times New Roman"/>
          <w:sz w:val="24"/>
          <w:szCs w:val="24"/>
        </w:rPr>
        <w:t xml:space="preserve">Ведение похозяйственной книги осуществляется на основании сведений, </w:t>
      </w:r>
    </w:p>
    <w:p w:rsidR="00971CC7" w:rsidRPr="00E626E3" w:rsidRDefault="00971CC7" w:rsidP="00EF3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6E3">
        <w:rPr>
          <w:rFonts w:ascii="Times New Roman" w:hAnsi="Times New Roman" w:cs="Times New Roman"/>
          <w:sz w:val="24"/>
          <w:szCs w:val="24"/>
        </w:rPr>
        <w:t>предоставляемых на добровольной основе гражданами, ведущими личное подсобное хозяйство.</w:t>
      </w:r>
    </w:p>
    <w:p w:rsidR="00971CC7" w:rsidRDefault="00971CC7" w:rsidP="00971CC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В похозяйственной книге содержатся следующие основные сведения о </w:t>
      </w:r>
    </w:p>
    <w:p w:rsidR="00971CC7" w:rsidRPr="004740BC" w:rsidRDefault="00971CC7" w:rsidP="00971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личном подсобном хозяйстве:</w:t>
      </w:r>
    </w:p>
    <w:p w:rsidR="00971CC7" w:rsidRPr="004740BC" w:rsidRDefault="00EF3D6A" w:rsidP="00EF3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71CC7" w:rsidRPr="004740BC">
        <w:rPr>
          <w:rFonts w:ascii="Times New Roman" w:hAnsi="Times New Roman" w:cs="Times New Roman"/>
          <w:sz w:val="24"/>
          <w:szCs w:val="24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971CC7" w:rsidRPr="004740BC" w:rsidRDefault="00EF3D6A" w:rsidP="00EF3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CC7" w:rsidRPr="004740BC">
        <w:rPr>
          <w:rFonts w:ascii="Times New Roman" w:hAnsi="Times New Roman" w:cs="Times New Roman"/>
          <w:sz w:val="24"/>
          <w:szCs w:val="24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971CC7" w:rsidRPr="004740BC" w:rsidRDefault="00EF3D6A" w:rsidP="00EF3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71CC7" w:rsidRPr="004740BC">
        <w:rPr>
          <w:rFonts w:ascii="Times New Roman" w:hAnsi="Times New Roman" w:cs="Times New Roman"/>
          <w:sz w:val="24"/>
          <w:szCs w:val="24"/>
        </w:rPr>
        <w:t>количество сельскохозяйственных животных, птицы и пчел;</w:t>
      </w:r>
    </w:p>
    <w:p w:rsidR="00EF3D6A" w:rsidRDefault="00EF3D6A" w:rsidP="00EF3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CC7" w:rsidRPr="004740BC">
        <w:rPr>
          <w:rFonts w:ascii="Times New Roman" w:hAnsi="Times New Roman" w:cs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  <w:r w:rsidRPr="00EF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C7" w:rsidRPr="004740BC" w:rsidRDefault="00EF3D6A" w:rsidP="00EF3D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При закладке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необходимо обеспечивать конфиденциальность информации, предоставляемой гражданами, ведущими хозяйство (далее - члены хозяйств), и содержащейся в </w:t>
      </w:r>
      <w:r w:rsidR="00B46A8D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 w:rsidR="00B46A8D">
        <w:rPr>
          <w:rFonts w:ascii="Times New Roman" w:hAnsi="Times New Roman" w:cs="Times New Roman"/>
          <w:sz w:val="24"/>
          <w:szCs w:val="24"/>
        </w:rPr>
        <w:t>е</w:t>
      </w:r>
      <w:r w:rsidRPr="004740BC">
        <w:rPr>
          <w:rFonts w:ascii="Times New Roman" w:hAnsi="Times New Roman" w:cs="Times New Roman"/>
          <w:sz w:val="24"/>
          <w:szCs w:val="24"/>
        </w:rPr>
        <w:t xml:space="preserve">, их сохранность и защиту в соответствии с </w:t>
      </w:r>
      <w:hyperlink r:id="rId8" w:history="1">
        <w:r w:rsidRPr="00EF3D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EF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46A8D" w:rsidRDefault="003D60D5" w:rsidP="003D6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5. </w:t>
      </w:r>
      <w:r w:rsidR="00EF3D6A" w:rsidRPr="00EF3D6A">
        <w:rPr>
          <w:rFonts w:ascii="Times New Roman" w:hAnsi="Times New Roman" w:cs="Times New Roman"/>
          <w:sz w:val="24"/>
          <w:szCs w:val="24"/>
        </w:rPr>
        <w:t xml:space="preserve">Похозяйственная </w:t>
      </w:r>
      <w:r w:rsidR="00EF3D6A">
        <w:rPr>
          <w:rFonts w:ascii="Times New Roman" w:hAnsi="Times New Roman" w:cs="Times New Roman"/>
          <w:sz w:val="24"/>
          <w:szCs w:val="24"/>
        </w:rPr>
        <w:t xml:space="preserve"> </w:t>
      </w:r>
      <w:r w:rsidR="00EF3D6A" w:rsidRPr="00EF3D6A">
        <w:rPr>
          <w:rFonts w:ascii="Times New Roman" w:hAnsi="Times New Roman" w:cs="Times New Roman"/>
          <w:sz w:val="24"/>
          <w:szCs w:val="24"/>
        </w:rPr>
        <w:t xml:space="preserve">книга учета личных подсобных хозяйств </w:t>
      </w:r>
      <w:r w:rsidR="00EF3D6A" w:rsidRPr="00B46A8D">
        <w:rPr>
          <w:rFonts w:ascii="Times New Roman" w:hAnsi="Times New Roman" w:cs="Times New Roman"/>
          <w:sz w:val="24"/>
          <w:szCs w:val="24"/>
        </w:rPr>
        <w:t xml:space="preserve">ведется в форме, </w:t>
      </w:r>
    </w:p>
    <w:p w:rsidR="009527C6" w:rsidRPr="00B46A8D" w:rsidRDefault="00EF3D6A" w:rsidP="00B46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A8D">
        <w:rPr>
          <w:rFonts w:ascii="Times New Roman" w:hAnsi="Times New Roman" w:cs="Times New Roman"/>
          <w:sz w:val="24"/>
          <w:szCs w:val="24"/>
        </w:rPr>
        <w:t>установленной Приказом Минсельхоза России от 11.10.2010 N 345 (в редакции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 w:rsidR="003D60D5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</w:t>
      </w:r>
      <w:r w:rsidRPr="00B46A8D">
        <w:rPr>
          <w:rFonts w:ascii="Times New Roman" w:hAnsi="Times New Roman" w:cs="Times New Roman"/>
          <w:sz w:val="24"/>
          <w:szCs w:val="24"/>
        </w:rPr>
        <w:t>.</w:t>
      </w:r>
    </w:p>
    <w:p w:rsidR="00EF3D6A" w:rsidRPr="004740BC" w:rsidRDefault="003D60D5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7703">
        <w:rPr>
          <w:rFonts w:ascii="Times New Roman" w:hAnsi="Times New Roman" w:cs="Times New Roman"/>
          <w:sz w:val="24"/>
          <w:szCs w:val="24"/>
        </w:rPr>
        <w:t>6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. Ведение </w:t>
      </w:r>
      <w:r w:rsidR="00B46A8D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="00EF3D6A" w:rsidRPr="004740BC">
        <w:rPr>
          <w:rFonts w:ascii="Times New Roman" w:hAnsi="Times New Roman" w:cs="Times New Roman"/>
          <w:sz w:val="24"/>
          <w:szCs w:val="24"/>
        </w:rPr>
        <w:t>книг</w:t>
      </w:r>
      <w:r w:rsidR="00B46A8D">
        <w:rPr>
          <w:rFonts w:ascii="Times New Roman" w:hAnsi="Times New Roman" w:cs="Times New Roman"/>
          <w:sz w:val="24"/>
          <w:szCs w:val="24"/>
        </w:rPr>
        <w:t>и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осуществляется на бумажных носителях и (или) в электронном виде.</w:t>
      </w:r>
    </w:p>
    <w:p w:rsidR="00B46A8D" w:rsidRDefault="00D27703" w:rsidP="00D27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0D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6.1.</w:t>
      </w:r>
      <w:r w:rsidR="00B4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вед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ении </w:t>
      </w:r>
      <w:r w:rsidR="00B46A8D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="00EF3D6A" w:rsidRPr="004740BC">
        <w:rPr>
          <w:rFonts w:ascii="Times New Roman" w:hAnsi="Times New Roman" w:cs="Times New Roman"/>
          <w:sz w:val="24"/>
          <w:szCs w:val="24"/>
        </w:rPr>
        <w:t>книг</w:t>
      </w:r>
      <w:r w:rsidR="00B46A8D">
        <w:rPr>
          <w:rFonts w:ascii="Times New Roman" w:hAnsi="Times New Roman" w:cs="Times New Roman"/>
          <w:sz w:val="24"/>
          <w:szCs w:val="24"/>
        </w:rPr>
        <w:t>и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с применением программных средств и </w:t>
      </w:r>
    </w:p>
    <w:p w:rsidR="00EF3D6A" w:rsidRPr="004740BC" w:rsidRDefault="00EF3D6A" w:rsidP="00B46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электронных носителей информации все вносимые изменения должны регистрироваться, а информация заверяться электронн</w:t>
      </w:r>
      <w:r w:rsidR="00B46A8D">
        <w:rPr>
          <w:rFonts w:ascii="Times New Roman" w:hAnsi="Times New Roman" w:cs="Times New Roman"/>
          <w:sz w:val="24"/>
          <w:szCs w:val="24"/>
        </w:rPr>
        <w:t>ыми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цифров</w:t>
      </w:r>
      <w:r w:rsidR="00B46A8D">
        <w:rPr>
          <w:rFonts w:ascii="Times New Roman" w:hAnsi="Times New Roman" w:cs="Times New Roman"/>
          <w:sz w:val="24"/>
          <w:szCs w:val="24"/>
        </w:rPr>
        <w:t>ыми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B46A8D">
        <w:rPr>
          <w:rFonts w:ascii="Times New Roman" w:hAnsi="Times New Roman" w:cs="Times New Roman"/>
          <w:sz w:val="24"/>
          <w:szCs w:val="24"/>
        </w:rPr>
        <w:t>ями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членов хозяйств и должностн</w:t>
      </w:r>
      <w:r w:rsidR="00B46A8D">
        <w:rPr>
          <w:rFonts w:ascii="Times New Roman" w:hAnsi="Times New Roman" w:cs="Times New Roman"/>
          <w:sz w:val="24"/>
          <w:szCs w:val="24"/>
        </w:rPr>
        <w:t xml:space="preserve">ого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лиц</w:t>
      </w:r>
      <w:r w:rsidR="00B46A8D">
        <w:rPr>
          <w:rFonts w:ascii="Times New Roman" w:hAnsi="Times New Roman" w:cs="Times New Roman"/>
          <w:sz w:val="24"/>
          <w:szCs w:val="24"/>
        </w:rPr>
        <w:t>а</w:t>
      </w:r>
      <w:r w:rsidRPr="004740BC">
        <w:rPr>
          <w:rFonts w:ascii="Times New Roman" w:hAnsi="Times New Roman" w:cs="Times New Roman"/>
          <w:sz w:val="24"/>
          <w:szCs w:val="24"/>
        </w:rPr>
        <w:t>,</w:t>
      </w:r>
      <w:r w:rsidR="00B46A8D">
        <w:rPr>
          <w:rFonts w:ascii="Times New Roman" w:hAnsi="Times New Roman" w:cs="Times New Roman"/>
          <w:sz w:val="24"/>
          <w:szCs w:val="24"/>
        </w:rPr>
        <w:t xml:space="preserve"> назначенного </w:t>
      </w:r>
      <w:r w:rsidR="00B46A8D"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 w:rsidR="00B46A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EF3D6A" w:rsidRPr="004740BC" w:rsidRDefault="00EF3D6A" w:rsidP="00D27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Распечатка </w:t>
      </w:r>
      <w:r w:rsidR="00B46A8D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 w:rsidR="00B46A8D"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 xml:space="preserve">, сведения в которой заверены электронными цифровыми подписями, может осуществляться при передаче </w:t>
      </w:r>
      <w:r w:rsidR="00B46A8D">
        <w:rPr>
          <w:rFonts w:ascii="Times New Roman" w:hAnsi="Times New Roman" w:cs="Times New Roman"/>
          <w:sz w:val="24"/>
          <w:szCs w:val="24"/>
        </w:rPr>
        <w:t>её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 хранение. Кроме того</w:t>
      </w:r>
      <w:r w:rsidR="00B46A8D">
        <w:rPr>
          <w:rFonts w:ascii="Times New Roman" w:hAnsi="Times New Roman" w:cs="Times New Roman"/>
          <w:sz w:val="24"/>
          <w:szCs w:val="24"/>
        </w:rPr>
        <w:t>,</w:t>
      </w:r>
      <w:r w:rsidRPr="004740BC">
        <w:rPr>
          <w:rFonts w:ascii="Times New Roman" w:hAnsi="Times New Roman" w:cs="Times New Roman"/>
          <w:sz w:val="24"/>
          <w:szCs w:val="24"/>
        </w:rPr>
        <w:t xml:space="preserve"> в </w:t>
      </w:r>
      <w:r w:rsidRPr="004740BC">
        <w:rPr>
          <w:rFonts w:ascii="Times New Roman" w:hAnsi="Times New Roman" w:cs="Times New Roman"/>
          <w:sz w:val="24"/>
          <w:szCs w:val="24"/>
        </w:rPr>
        <w:lastRenderedPageBreak/>
        <w:t xml:space="preserve">течение всего срока ведения </w:t>
      </w:r>
      <w:r w:rsidR="00B46A8D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книги и в дальнейшем по передаче е</w:t>
      </w:r>
      <w:r w:rsidR="00B46A8D">
        <w:rPr>
          <w:rFonts w:ascii="Times New Roman" w:hAnsi="Times New Roman" w:cs="Times New Roman"/>
          <w:sz w:val="24"/>
          <w:szCs w:val="24"/>
        </w:rPr>
        <w:t>ё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 хранение должна иметься резервная копия (резервные копии) такой </w:t>
      </w:r>
      <w:r w:rsidR="00B46A8D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книги на электронном носителе информации.</w:t>
      </w:r>
    </w:p>
    <w:p w:rsidR="00EF3D6A" w:rsidRPr="004740BC" w:rsidRDefault="00EF3D6A" w:rsidP="00D27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Если программные средства используются без применения электронных цифровых подписей, </w:t>
      </w:r>
      <w:r w:rsidR="00D27703">
        <w:rPr>
          <w:rFonts w:ascii="Times New Roman" w:hAnsi="Times New Roman" w:cs="Times New Roman"/>
          <w:sz w:val="24"/>
          <w:szCs w:val="24"/>
        </w:rPr>
        <w:t xml:space="preserve">похозяйственную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книгу надлежит оформлять в соответствии с </w:t>
      </w:r>
      <w:hyperlink w:anchor="P424" w:history="1">
        <w:r w:rsidRPr="00B4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</w:t>
        </w:r>
        <w:r w:rsidRPr="004740B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875028">
        <w:rPr>
          <w:sz w:val="24"/>
          <w:szCs w:val="24"/>
        </w:rPr>
        <w:t>6</w:t>
      </w:r>
      <w:r w:rsidR="00B46A8D">
        <w:rPr>
          <w:rFonts w:ascii="Times New Roman" w:hAnsi="Times New Roman" w:cs="Times New Roman"/>
          <w:sz w:val="24"/>
          <w:szCs w:val="24"/>
        </w:rPr>
        <w:t xml:space="preserve">.2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7703" w:rsidRDefault="00D27703" w:rsidP="00D27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0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F3D6A" w:rsidRPr="004740BC">
        <w:rPr>
          <w:rFonts w:ascii="Times New Roman" w:hAnsi="Times New Roman" w:cs="Times New Roman"/>
          <w:sz w:val="24"/>
          <w:szCs w:val="24"/>
        </w:rPr>
        <w:t>Книга ведется на листах формата A4 и состоит из титульного листа</w:t>
      </w:r>
      <w:r w:rsidR="003D60D5">
        <w:rPr>
          <w:rFonts w:ascii="Times New Roman" w:hAnsi="Times New Roman" w:cs="Times New Roman"/>
          <w:sz w:val="24"/>
          <w:szCs w:val="24"/>
        </w:rPr>
        <w:t xml:space="preserve"> и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03" w:rsidRPr="00B46A8D" w:rsidRDefault="00EF3D6A" w:rsidP="00D27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необходимого количества листов 1</w:t>
      </w:r>
      <w:r w:rsidR="003D60D5">
        <w:rPr>
          <w:rFonts w:ascii="Times New Roman" w:hAnsi="Times New Roman" w:cs="Times New Roman"/>
          <w:sz w:val="24"/>
          <w:szCs w:val="24"/>
        </w:rPr>
        <w:t xml:space="preserve"> 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 2</w:t>
      </w:r>
      <w:r w:rsidR="003D60D5">
        <w:rPr>
          <w:rFonts w:ascii="Times New Roman" w:hAnsi="Times New Roman" w:cs="Times New Roman"/>
          <w:sz w:val="24"/>
          <w:szCs w:val="24"/>
        </w:rPr>
        <w:t>.</w:t>
      </w:r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03" w:rsidRDefault="003D60D5" w:rsidP="00D27703">
      <w:pPr>
        <w:pStyle w:val="ConsPlusNormal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Листы </w:t>
      </w:r>
      <w:r w:rsidR="00C36701">
        <w:rPr>
          <w:rFonts w:ascii="Times New Roman" w:hAnsi="Times New Roman" w:cs="Times New Roman"/>
          <w:sz w:val="24"/>
          <w:szCs w:val="24"/>
        </w:rPr>
        <w:t xml:space="preserve">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книги должны быть пронумерованы и прошиты. Листы нумеруются по </w:t>
      </w:r>
    </w:p>
    <w:p w:rsidR="00EF3D6A" w:rsidRPr="004740BC" w:rsidRDefault="003D60D5" w:rsidP="00D27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3D6A" w:rsidRPr="004740BC">
        <w:rPr>
          <w:rFonts w:ascii="Times New Roman" w:hAnsi="Times New Roman" w:cs="Times New Roman"/>
          <w:sz w:val="24"/>
          <w:szCs w:val="24"/>
        </w:rPr>
        <w:t>орядку только на лицевой стороне. Оборотная сторона листа не нумеруется.</w:t>
      </w:r>
    </w:p>
    <w:p w:rsidR="00EF3D6A" w:rsidRPr="004740BC" w:rsidRDefault="003D60D5" w:rsidP="00D27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На последней странице книги указывается количество листов в ней, запись заверяется подписью </w:t>
      </w:r>
      <w:r w:rsidR="00D27703">
        <w:rPr>
          <w:rFonts w:ascii="Times New Roman" w:hAnsi="Times New Roman" w:cs="Times New Roman"/>
          <w:sz w:val="24"/>
          <w:szCs w:val="24"/>
        </w:rPr>
        <w:t xml:space="preserve">Главы городского округа Электросталь Московской области </w:t>
      </w:r>
      <w:r w:rsidR="00EF3D6A" w:rsidRPr="004740BC">
        <w:rPr>
          <w:rFonts w:ascii="Times New Roman" w:hAnsi="Times New Roman" w:cs="Times New Roman"/>
          <w:sz w:val="24"/>
          <w:szCs w:val="24"/>
        </w:rPr>
        <w:t>и скрепляется печатью</w:t>
      </w:r>
      <w:r w:rsidR="00D2770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EF3D6A" w:rsidRPr="004740BC">
        <w:rPr>
          <w:rFonts w:ascii="Times New Roman" w:hAnsi="Times New Roman" w:cs="Times New Roman"/>
          <w:sz w:val="24"/>
          <w:szCs w:val="24"/>
        </w:rPr>
        <w:t>.</w:t>
      </w:r>
    </w:p>
    <w:p w:rsidR="00EF3D6A" w:rsidRPr="004740BC" w:rsidRDefault="00EF3D6A" w:rsidP="00D27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27703" w:rsidRDefault="00D27703" w:rsidP="00D27703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Похозяйственная к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нига закладывается на пять лет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D27703" w:rsidRDefault="00D27703" w:rsidP="00D27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C36701">
        <w:rPr>
          <w:rFonts w:ascii="Times New Roman" w:hAnsi="Times New Roman" w:cs="Times New Roman"/>
          <w:sz w:val="24"/>
          <w:szCs w:val="24"/>
        </w:rPr>
        <w:t xml:space="preserve">, в котором указывается </w:t>
      </w:r>
      <w:r w:rsidR="00C36701" w:rsidRPr="00D27703">
        <w:rPr>
          <w:rFonts w:ascii="Times New Roman" w:hAnsi="Times New Roman" w:cs="Times New Roman"/>
          <w:sz w:val="24"/>
          <w:szCs w:val="24"/>
        </w:rPr>
        <w:t>номер закладываем</w:t>
      </w:r>
      <w:r w:rsidR="00C36701">
        <w:rPr>
          <w:rFonts w:ascii="Times New Roman" w:hAnsi="Times New Roman" w:cs="Times New Roman"/>
          <w:sz w:val="24"/>
          <w:szCs w:val="24"/>
        </w:rPr>
        <w:t>ой</w:t>
      </w:r>
      <w:r w:rsidR="00C36701" w:rsidRPr="00D27703">
        <w:rPr>
          <w:rFonts w:ascii="Times New Roman" w:hAnsi="Times New Roman" w:cs="Times New Roman"/>
          <w:sz w:val="24"/>
          <w:szCs w:val="24"/>
        </w:rPr>
        <w:t xml:space="preserve"> </w:t>
      </w:r>
      <w:r w:rsidR="00C36701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="00C36701" w:rsidRPr="00D27703">
        <w:rPr>
          <w:rFonts w:ascii="Times New Roman" w:hAnsi="Times New Roman" w:cs="Times New Roman"/>
          <w:sz w:val="24"/>
          <w:szCs w:val="24"/>
        </w:rPr>
        <w:t>книг</w:t>
      </w:r>
      <w:r w:rsidR="00C36701">
        <w:rPr>
          <w:rFonts w:ascii="Times New Roman" w:hAnsi="Times New Roman" w:cs="Times New Roman"/>
          <w:sz w:val="24"/>
          <w:szCs w:val="24"/>
        </w:rPr>
        <w:t>и</w:t>
      </w:r>
      <w:r w:rsidR="00C36701" w:rsidRPr="00D27703">
        <w:rPr>
          <w:rFonts w:ascii="Times New Roman" w:hAnsi="Times New Roman" w:cs="Times New Roman"/>
          <w:sz w:val="24"/>
          <w:szCs w:val="24"/>
        </w:rPr>
        <w:t xml:space="preserve"> и количество страниц в н</w:t>
      </w:r>
      <w:r w:rsidR="00C36701">
        <w:rPr>
          <w:rFonts w:ascii="Times New Roman" w:hAnsi="Times New Roman" w:cs="Times New Roman"/>
          <w:sz w:val="24"/>
          <w:szCs w:val="24"/>
        </w:rPr>
        <w:t>ей</w:t>
      </w:r>
      <w:r w:rsidR="00C36701" w:rsidRPr="00D27703">
        <w:rPr>
          <w:rFonts w:ascii="Times New Roman" w:hAnsi="Times New Roman" w:cs="Times New Roman"/>
          <w:sz w:val="24"/>
          <w:szCs w:val="24"/>
        </w:rPr>
        <w:t xml:space="preserve">. При необходимости в </w:t>
      </w:r>
      <w:r w:rsidR="00C36701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городского округа Электросталь Московской области </w:t>
      </w:r>
      <w:r w:rsidR="00C36701" w:rsidRPr="00D27703">
        <w:rPr>
          <w:rFonts w:ascii="Times New Roman" w:hAnsi="Times New Roman" w:cs="Times New Roman"/>
          <w:sz w:val="24"/>
          <w:szCs w:val="24"/>
        </w:rPr>
        <w:t>указывают названия улиц, по хозяйствам которых закладыва</w:t>
      </w:r>
      <w:r w:rsidR="00C36701">
        <w:rPr>
          <w:rFonts w:ascii="Times New Roman" w:hAnsi="Times New Roman" w:cs="Times New Roman"/>
          <w:sz w:val="24"/>
          <w:szCs w:val="24"/>
        </w:rPr>
        <w:t>е</w:t>
      </w:r>
      <w:r w:rsidR="00C36701" w:rsidRPr="00D27703">
        <w:rPr>
          <w:rFonts w:ascii="Times New Roman" w:hAnsi="Times New Roman" w:cs="Times New Roman"/>
          <w:sz w:val="24"/>
          <w:szCs w:val="24"/>
        </w:rPr>
        <w:t xml:space="preserve">тся </w:t>
      </w:r>
      <w:r w:rsidR="00A00EAB">
        <w:rPr>
          <w:rFonts w:ascii="Times New Roman" w:hAnsi="Times New Roman" w:cs="Times New Roman"/>
          <w:sz w:val="24"/>
          <w:szCs w:val="24"/>
        </w:rPr>
        <w:t xml:space="preserve">похозяйственная </w:t>
      </w:r>
      <w:r w:rsidR="00C36701" w:rsidRPr="00D27703">
        <w:rPr>
          <w:rFonts w:ascii="Times New Roman" w:hAnsi="Times New Roman" w:cs="Times New Roman"/>
          <w:sz w:val="24"/>
          <w:szCs w:val="24"/>
        </w:rPr>
        <w:t>книг</w:t>
      </w:r>
      <w:r w:rsidR="00C36701">
        <w:rPr>
          <w:rFonts w:ascii="Times New Roman" w:hAnsi="Times New Roman" w:cs="Times New Roman"/>
          <w:sz w:val="24"/>
          <w:szCs w:val="24"/>
        </w:rPr>
        <w:t>а</w:t>
      </w:r>
      <w:r w:rsidR="00C36701" w:rsidRPr="00D27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03" w:rsidRDefault="00D27703" w:rsidP="00D27703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40BC">
        <w:rPr>
          <w:rFonts w:ascii="Times New Roman" w:hAnsi="Times New Roman" w:cs="Times New Roman"/>
          <w:sz w:val="24"/>
          <w:szCs w:val="24"/>
        </w:rPr>
        <w:t xml:space="preserve">По истечении пятилетнего периода </w:t>
      </w: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Электросталь </w:t>
      </w:r>
    </w:p>
    <w:p w:rsidR="00D27703" w:rsidRPr="004740BC" w:rsidRDefault="00D27703" w:rsidP="00D27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 области  </w:t>
      </w:r>
      <w:r w:rsidRPr="004740BC">
        <w:rPr>
          <w:rFonts w:ascii="Times New Roman" w:hAnsi="Times New Roman" w:cs="Times New Roman"/>
          <w:sz w:val="24"/>
          <w:szCs w:val="24"/>
        </w:rPr>
        <w:t xml:space="preserve">издает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00EA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о перезакладке </w:t>
      </w:r>
      <w:r>
        <w:rPr>
          <w:rFonts w:ascii="Times New Roman" w:hAnsi="Times New Roman" w:cs="Times New Roman"/>
          <w:sz w:val="24"/>
          <w:szCs w:val="24"/>
        </w:rPr>
        <w:t xml:space="preserve"> похозяйственной 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6A" w:rsidRPr="004740BC" w:rsidRDefault="003D60D5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EAB">
        <w:rPr>
          <w:rFonts w:ascii="Times New Roman" w:hAnsi="Times New Roman" w:cs="Times New Roman"/>
          <w:sz w:val="24"/>
          <w:szCs w:val="24"/>
        </w:rPr>
        <w:t>8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. Завершенные книги хранятся в </w:t>
      </w:r>
      <w:r w:rsidR="00A00EA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="00EF3D6A" w:rsidRPr="004740BC">
        <w:rPr>
          <w:rFonts w:ascii="Times New Roman" w:hAnsi="Times New Roman" w:cs="Times New Roman"/>
          <w:sz w:val="24"/>
          <w:szCs w:val="24"/>
        </w:rPr>
        <w:t>до их передачи в муниципальны</w:t>
      </w:r>
      <w:r w:rsidR="00A00EAB">
        <w:rPr>
          <w:rFonts w:ascii="Times New Roman" w:hAnsi="Times New Roman" w:cs="Times New Roman"/>
          <w:sz w:val="24"/>
          <w:szCs w:val="24"/>
        </w:rPr>
        <w:t>й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архив в течение 75 лет. Например, книга, заложенная на 201</w:t>
      </w:r>
      <w:r w:rsidR="00A00EAB">
        <w:rPr>
          <w:rFonts w:ascii="Times New Roman" w:hAnsi="Times New Roman" w:cs="Times New Roman"/>
          <w:sz w:val="24"/>
          <w:szCs w:val="24"/>
        </w:rPr>
        <w:t>6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- 20</w:t>
      </w:r>
      <w:r w:rsidR="00A00EAB">
        <w:rPr>
          <w:rFonts w:ascii="Times New Roman" w:hAnsi="Times New Roman" w:cs="Times New Roman"/>
          <w:sz w:val="24"/>
          <w:szCs w:val="24"/>
        </w:rPr>
        <w:t>20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гг., подлежит хранению до 209</w:t>
      </w:r>
      <w:r w:rsidR="00A00EAB">
        <w:rPr>
          <w:rFonts w:ascii="Times New Roman" w:hAnsi="Times New Roman" w:cs="Times New Roman"/>
          <w:sz w:val="24"/>
          <w:szCs w:val="24"/>
        </w:rPr>
        <w:t>5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г. включительно, о чем делается запись на титульном листе книги.</w:t>
      </w:r>
    </w:p>
    <w:p w:rsidR="00EF3D6A" w:rsidRPr="004740BC" w:rsidRDefault="00AF621A" w:rsidP="00AF6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0D5">
        <w:rPr>
          <w:rFonts w:ascii="Times New Roman" w:hAnsi="Times New Roman" w:cs="Times New Roman"/>
          <w:sz w:val="24"/>
          <w:szCs w:val="24"/>
        </w:rPr>
        <w:t xml:space="preserve">  </w:t>
      </w:r>
      <w:r w:rsidR="00D61C06">
        <w:rPr>
          <w:rFonts w:ascii="Times New Roman" w:hAnsi="Times New Roman" w:cs="Times New Roman"/>
          <w:sz w:val="24"/>
          <w:szCs w:val="24"/>
        </w:rPr>
        <w:t>9</w:t>
      </w:r>
      <w:r w:rsidR="00EF3D6A" w:rsidRPr="004740BC">
        <w:rPr>
          <w:rFonts w:ascii="Times New Roman" w:hAnsi="Times New Roman" w:cs="Times New Roman"/>
          <w:sz w:val="24"/>
          <w:szCs w:val="24"/>
        </w:rPr>
        <w:t>. Записи в книгу производятся должностным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 xml:space="preserve">назначенным </w:t>
      </w:r>
      <w:r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</w:t>
      </w:r>
      <w:r w:rsidR="00EF3D6A" w:rsidRPr="004740BC">
        <w:rPr>
          <w:rFonts w:ascii="Times New Roman" w:hAnsi="Times New Roman" w:cs="Times New Roman"/>
          <w:sz w:val="24"/>
          <w:szCs w:val="24"/>
        </w:rPr>
        <w:t>, на основании сведений, предоставляемых на добровольной основе членами хозяйств.</w:t>
      </w:r>
    </w:p>
    <w:p w:rsidR="00EF3D6A" w:rsidRPr="004740BC" w:rsidRDefault="003D60D5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06">
        <w:rPr>
          <w:rFonts w:ascii="Times New Roman" w:hAnsi="Times New Roman" w:cs="Times New Roman"/>
          <w:sz w:val="24"/>
          <w:szCs w:val="24"/>
        </w:rPr>
        <w:t>10</w:t>
      </w:r>
      <w:r w:rsidR="00AF621A">
        <w:rPr>
          <w:rFonts w:ascii="Times New Roman" w:hAnsi="Times New Roman" w:cs="Times New Roman"/>
          <w:sz w:val="24"/>
          <w:szCs w:val="24"/>
        </w:rPr>
        <w:t xml:space="preserve">.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Сведения собираются ежегодно по состоянию на 1 июля путем сплошного обхода хозяйств </w:t>
      </w:r>
      <w:r w:rsidR="00DE286A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</w:t>
      </w:r>
      <w:r w:rsidR="00DE286A" w:rsidRPr="004740BC">
        <w:rPr>
          <w:rFonts w:ascii="Times New Roman" w:hAnsi="Times New Roman" w:cs="Times New Roman"/>
          <w:sz w:val="24"/>
          <w:szCs w:val="24"/>
        </w:rPr>
        <w:t>лицами</w:t>
      </w:r>
      <w:r w:rsidR="00DE286A">
        <w:rPr>
          <w:rFonts w:ascii="Times New Roman" w:hAnsi="Times New Roman" w:cs="Times New Roman"/>
          <w:sz w:val="24"/>
          <w:szCs w:val="24"/>
        </w:rPr>
        <w:t xml:space="preserve">, назначенными постановлением Администрации городского округа Электросталь Московской области, </w:t>
      </w:r>
      <w:r w:rsidR="00EF3D6A" w:rsidRPr="004740BC">
        <w:rPr>
          <w:rFonts w:ascii="Times New Roman" w:hAnsi="Times New Roman" w:cs="Times New Roman"/>
          <w:sz w:val="24"/>
          <w:szCs w:val="24"/>
        </w:rPr>
        <w:t>и опроса членов хозяйств</w:t>
      </w:r>
      <w:r w:rsidR="00DE286A">
        <w:rPr>
          <w:rFonts w:ascii="Times New Roman" w:hAnsi="Times New Roman" w:cs="Times New Roman"/>
          <w:sz w:val="24"/>
          <w:szCs w:val="24"/>
        </w:rPr>
        <w:t xml:space="preserve">,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в период с 1 по 15 июля.</w:t>
      </w:r>
    </w:p>
    <w:p w:rsidR="00EF3D6A" w:rsidRPr="004740BC" w:rsidRDefault="00D61C06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621A">
        <w:rPr>
          <w:rFonts w:ascii="Times New Roman" w:hAnsi="Times New Roman" w:cs="Times New Roman"/>
          <w:sz w:val="24"/>
          <w:szCs w:val="24"/>
        </w:rPr>
        <w:t xml:space="preserve">.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Исправление записей, подчистки и не оговоренные текстовой записью поправки в </w:t>
      </w:r>
      <w:r w:rsidR="00AF621A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="00EF3D6A" w:rsidRPr="004740BC">
        <w:rPr>
          <w:rFonts w:ascii="Times New Roman" w:hAnsi="Times New Roman" w:cs="Times New Roman"/>
          <w:sz w:val="24"/>
          <w:szCs w:val="24"/>
        </w:rPr>
        <w:t>книг</w:t>
      </w:r>
      <w:r w:rsidR="00AF621A">
        <w:rPr>
          <w:rFonts w:ascii="Times New Roman" w:hAnsi="Times New Roman" w:cs="Times New Roman"/>
          <w:sz w:val="24"/>
          <w:szCs w:val="24"/>
        </w:rPr>
        <w:t>е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не допускаются. Любые исправления и зачеркивания должны быть оговорены и заверены подписью должностного лица</w:t>
      </w:r>
      <w:r w:rsidR="00AF621A">
        <w:rPr>
          <w:rFonts w:ascii="Times New Roman" w:hAnsi="Times New Roman" w:cs="Times New Roman"/>
          <w:sz w:val="24"/>
          <w:szCs w:val="24"/>
        </w:rPr>
        <w:t>,</w:t>
      </w:r>
      <w:r w:rsidR="00AF621A" w:rsidRPr="00AF621A">
        <w:rPr>
          <w:rFonts w:ascii="Times New Roman" w:hAnsi="Times New Roman" w:cs="Times New Roman"/>
          <w:sz w:val="24"/>
          <w:szCs w:val="24"/>
        </w:rPr>
        <w:t xml:space="preserve"> </w:t>
      </w:r>
      <w:r w:rsidR="00AF621A" w:rsidRPr="00D05064">
        <w:rPr>
          <w:rFonts w:ascii="Times New Roman" w:hAnsi="Times New Roman" w:cs="Times New Roman"/>
          <w:sz w:val="24"/>
          <w:szCs w:val="24"/>
        </w:rPr>
        <w:t>ответственн</w:t>
      </w:r>
      <w:r w:rsidR="00AF621A">
        <w:rPr>
          <w:rFonts w:ascii="Times New Roman" w:hAnsi="Times New Roman" w:cs="Times New Roman"/>
          <w:sz w:val="24"/>
          <w:szCs w:val="24"/>
        </w:rPr>
        <w:t>ого</w:t>
      </w:r>
      <w:r w:rsidR="00AF621A" w:rsidRPr="00D05064">
        <w:rPr>
          <w:rFonts w:ascii="Times New Roman" w:hAnsi="Times New Roman" w:cs="Times New Roman"/>
          <w:sz w:val="24"/>
          <w:szCs w:val="24"/>
        </w:rPr>
        <w:t xml:space="preserve"> за  ведение и сохранность похозяйственной книги</w:t>
      </w:r>
      <w:r w:rsidR="00AF621A">
        <w:rPr>
          <w:rFonts w:ascii="Times New Roman" w:hAnsi="Times New Roman" w:cs="Times New Roman"/>
          <w:sz w:val="24"/>
          <w:szCs w:val="24"/>
        </w:rPr>
        <w:t xml:space="preserve">,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с указанием даты внесения исправления.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Содержание сведений в </w:t>
      </w:r>
      <w:r w:rsidR="00AF621A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EF3D6A" w:rsidRPr="004740BC" w:rsidRDefault="00AF621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2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. Лицевой счет хозяйства (запись по каждому хозяйству) в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книге открывают во время ее закладки. Номер лицевого счета представляет собой порядковый номер записи хозяйства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</w:t>
      </w:r>
      <w:r w:rsidR="00EF3D6A" w:rsidRPr="004740BC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назначенными постановлением Администрации городского округа Электросталь Московской области,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сплошного обхода.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В </w:t>
      </w:r>
      <w:r w:rsidR="00AF621A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книге лицевые счета начинаются с номера "1" и по мере заполнения </w:t>
      </w:r>
      <w:r w:rsidR="00AF621A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книги не должны содержать пропусков в нумерации.</w:t>
      </w:r>
    </w:p>
    <w:p w:rsidR="003D60D5" w:rsidRDefault="00AF621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Похозяйственные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книги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</w:p>
    <w:p w:rsidR="003D60D5" w:rsidRDefault="003D60D5" w:rsidP="003D6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6A" w:rsidRPr="004740BC" w:rsidRDefault="00AF621A" w:rsidP="003D6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должны быть пронумерованы. При составлении выписок, справок, извещений хозяйству в документах указывается номер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книги и лицевой счет хозяйства. Например, хозяйство записано в книге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под номером (лицевой счет) 27. В оформляемых документах следует указывать номер книги (книга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) и номер лицевого счета (л/счет N 27), либо только номер лицевого счета, но включающий в себя номер книги (л/счет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3D6A" w:rsidRPr="004740BC">
        <w:rPr>
          <w:rFonts w:ascii="Times New Roman" w:hAnsi="Times New Roman" w:cs="Times New Roman"/>
          <w:sz w:val="24"/>
          <w:szCs w:val="24"/>
        </w:rPr>
        <w:t>-27).</w:t>
      </w:r>
    </w:p>
    <w:p w:rsidR="00EF3D6A" w:rsidRPr="004740BC" w:rsidRDefault="00AF621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3</w:t>
      </w:r>
      <w:r w:rsidR="00EF3D6A" w:rsidRPr="004740BC">
        <w:rPr>
          <w:rFonts w:ascii="Times New Roman" w:hAnsi="Times New Roman" w:cs="Times New Roman"/>
          <w:sz w:val="24"/>
          <w:szCs w:val="24"/>
        </w:rPr>
        <w:t>. В книгу записываются все хозяйства, находящиеся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EF3D6A" w:rsidRPr="004740BC">
        <w:rPr>
          <w:rFonts w:ascii="Times New Roman" w:hAnsi="Times New Roman" w:cs="Times New Roman"/>
          <w:sz w:val="24"/>
          <w:szCs w:val="24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(сторожки, будки и т.п.)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В этих случаях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="00EF3D6A" w:rsidRPr="004740BC">
        <w:rPr>
          <w:rFonts w:ascii="Times New Roman" w:hAnsi="Times New Roman" w:cs="Times New Roman"/>
          <w:sz w:val="24"/>
          <w:szCs w:val="24"/>
        </w:rPr>
        <w:t>делает запись о состоянии объекта и отсутствии в них граждан, которые могли бы представить сведения о хозяйстве.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4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81" w:history="1">
        <w:r w:rsidRPr="00AF62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"Адрес хозяйства" указывают название улицы, номер дома, квартиры. При необходимости в этой строке также указывают другую необходимую для идентификации хозяйства информацию.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5</w:t>
      </w:r>
      <w:r w:rsidRPr="004740BC">
        <w:rPr>
          <w:rFonts w:ascii="Times New Roman" w:hAnsi="Times New Roman" w:cs="Times New Roman"/>
          <w:sz w:val="24"/>
          <w:szCs w:val="24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6</w:t>
      </w:r>
      <w:r w:rsidRPr="004740BC">
        <w:rPr>
          <w:rFonts w:ascii="Times New Roman" w:hAnsi="Times New Roman" w:cs="Times New Roman"/>
          <w:sz w:val="24"/>
          <w:szCs w:val="24"/>
        </w:rPr>
        <w:t>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</w:t>
      </w:r>
      <w:r w:rsidR="00A53E09">
        <w:rPr>
          <w:rFonts w:ascii="Times New Roman" w:hAnsi="Times New Roman" w:cs="Times New Roman"/>
          <w:sz w:val="24"/>
          <w:szCs w:val="24"/>
        </w:rPr>
        <w:t>,</w:t>
      </w:r>
      <w:r w:rsidRPr="004740BC">
        <w:rPr>
          <w:rFonts w:ascii="Times New Roman" w:hAnsi="Times New Roman" w:cs="Times New Roman"/>
          <w:sz w:val="24"/>
          <w:szCs w:val="24"/>
        </w:rPr>
        <w:t xml:space="preserve">  отчество и паспортные данные прежнего главы хозяйства зачеркиваются.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7</w:t>
      </w:r>
      <w:r w:rsidRPr="004740BC">
        <w:rPr>
          <w:rFonts w:ascii="Times New Roman" w:hAnsi="Times New Roman" w:cs="Times New Roman"/>
          <w:sz w:val="24"/>
          <w:szCs w:val="24"/>
        </w:rPr>
        <w:t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8</w:t>
      </w:r>
      <w:r w:rsidRPr="004740BC">
        <w:rPr>
          <w:rFonts w:ascii="Times New Roman" w:hAnsi="Times New Roman" w:cs="Times New Roman"/>
          <w:sz w:val="24"/>
          <w:szCs w:val="24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1</w:t>
      </w:r>
      <w:r w:rsidR="00D61C06">
        <w:rPr>
          <w:rFonts w:ascii="Times New Roman" w:hAnsi="Times New Roman" w:cs="Times New Roman"/>
          <w:sz w:val="24"/>
          <w:szCs w:val="24"/>
        </w:rPr>
        <w:t>9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05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I </w:t>
        </w:r>
        <w:r w:rsid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похозяйственной книги </w:t>
        </w:r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в строке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EF3D6A" w:rsidRPr="004740BC" w:rsidRDefault="00D61C06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. В разделе I </w:t>
      </w:r>
      <w:r w:rsidR="00600787"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1" w:history="1">
        <w:r w:rsidR="00EF3D6A"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="00EF3D6A" w:rsidRPr="004740BC">
        <w:rPr>
          <w:rFonts w:ascii="Times New Roman" w:hAnsi="Times New Roman" w:cs="Times New Roman"/>
          <w:sz w:val="24"/>
          <w:szCs w:val="24"/>
        </w:rP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EF3D6A" w:rsidRPr="004740BC" w:rsidRDefault="00D61C06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. В разделе I </w:t>
      </w:r>
      <w:r w:rsidR="00600787"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4" w:history="1">
        <w:r w:rsidR="00EF3D6A"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="00EF3D6A" w:rsidRPr="00600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D6A" w:rsidRPr="004740BC">
        <w:rPr>
          <w:rFonts w:ascii="Times New Roman" w:hAnsi="Times New Roman" w:cs="Times New Roman"/>
          <w:sz w:val="24"/>
          <w:szCs w:val="24"/>
        </w:rPr>
        <w:t>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EF3D6A" w:rsidRPr="004740BC" w:rsidRDefault="00600787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2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. Если члены хозяйства проживают в хозяйстве не постоянно, а временно или сезонно, в </w:t>
      </w:r>
      <w:hyperlink w:anchor="P93" w:history="1">
        <w:r w:rsidR="00EF3D6A"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EF3D6A" w:rsidRPr="00600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="00EF3D6A" w:rsidRPr="0060078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EF3D6A" w:rsidRPr="004740BC">
        <w:rPr>
          <w:rFonts w:ascii="Times New Roman" w:hAnsi="Times New Roman" w:cs="Times New Roman"/>
          <w:sz w:val="24"/>
          <w:szCs w:val="24"/>
        </w:rPr>
        <w:t>ти сведения отражаются в строке "Отметка о проживании и ведении хозяйства".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3</w:t>
      </w:r>
      <w:r w:rsidRPr="004740B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93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 I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 w:rsidR="00600787"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600787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6"/>
      <w:bookmarkEnd w:id="2"/>
      <w:r w:rsidRPr="004740BC"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4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</w:t>
      </w:r>
      <w:r w:rsidR="00E920D2">
        <w:rPr>
          <w:rFonts w:ascii="Times New Roman" w:hAnsi="Times New Roman" w:cs="Times New Roman"/>
          <w:sz w:val="24"/>
          <w:szCs w:val="24"/>
        </w:rPr>
        <w:t>номер с литерами "а", "б" и т.д.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</w:t>
      </w:r>
      <w:r w:rsidR="00600787">
        <w:rPr>
          <w:rFonts w:ascii="Times New Roman" w:hAnsi="Times New Roman" w:cs="Times New Roman"/>
          <w:sz w:val="24"/>
          <w:szCs w:val="24"/>
        </w:rPr>
        <w:t>Глава городского округа Электросталь Московской области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5</w:t>
      </w:r>
      <w:r w:rsidRPr="004740BC">
        <w:rPr>
          <w:rFonts w:ascii="Times New Roman" w:hAnsi="Times New Roman" w:cs="Times New Roman"/>
          <w:sz w:val="24"/>
          <w:szCs w:val="24"/>
        </w:rPr>
        <w:t>. Выбывающие члены хозяйства исключаются (вычеркиваются) из книги с указанием даты и причин выбытия.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6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18" w:history="1">
        <w:r w:rsidRPr="00600787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7</w:t>
      </w:r>
      <w:r w:rsidRPr="004740BC">
        <w:rPr>
          <w:rFonts w:ascii="Times New Roman" w:hAnsi="Times New Roman" w:cs="Times New Roman"/>
          <w:sz w:val="24"/>
          <w:szCs w:val="24"/>
        </w:rPr>
        <w:t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8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10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 w:rsidR="00600787"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>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210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III</w:t>
        </w:r>
      </w:hyperlink>
      <w:r w:rsidR="00600787">
        <w:rPr>
          <w:rFonts w:ascii="Times New Roman" w:hAnsi="Times New Roman" w:cs="Times New Roman"/>
          <w:sz w:val="24"/>
          <w:szCs w:val="24"/>
        </w:rPr>
        <w:t xml:space="preserve"> похозяйственной </w:t>
      </w:r>
      <w:r w:rsidR="00DE286A">
        <w:rPr>
          <w:rFonts w:ascii="Times New Roman" w:hAnsi="Times New Roman" w:cs="Times New Roman"/>
          <w:sz w:val="24"/>
          <w:szCs w:val="24"/>
        </w:rPr>
        <w:t xml:space="preserve"> </w:t>
      </w:r>
      <w:r w:rsidR="00600787">
        <w:rPr>
          <w:rFonts w:ascii="Times New Roman" w:hAnsi="Times New Roman" w:cs="Times New Roman"/>
          <w:sz w:val="24"/>
          <w:szCs w:val="24"/>
        </w:rPr>
        <w:t>книги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4"/>
      <w:bookmarkEnd w:id="3"/>
      <w:r w:rsidRPr="004740BC">
        <w:rPr>
          <w:rFonts w:ascii="Times New Roman" w:hAnsi="Times New Roman" w:cs="Times New Roman"/>
          <w:sz w:val="24"/>
          <w:szCs w:val="24"/>
        </w:rPr>
        <w:t>2</w:t>
      </w:r>
      <w:r w:rsidR="00D61C06">
        <w:rPr>
          <w:rFonts w:ascii="Times New Roman" w:hAnsi="Times New Roman" w:cs="Times New Roman"/>
          <w:sz w:val="24"/>
          <w:szCs w:val="24"/>
        </w:rPr>
        <w:t>9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251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"Птица - всего", а других животных (например,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 и т.д.). Указывается также возраст лошадей и вид пушных зверей (норки, нутрии, песцы, лисицы и др.).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По желанию члена хозяйства допускается перечисление животных по их породам. </w:t>
      </w:r>
      <w:r w:rsidRPr="004740BC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456" w:history="1">
        <w:r w:rsidRPr="00DE28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="00454DED" w:rsidRPr="00454DED">
        <w:rPr>
          <w:rFonts w:ascii="Times New Roman" w:hAnsi="Times New Roman" w:cs="Times New Roman"/>
          <w:sz w:val="24"/>
          <w:szCs w:val="24"/>
        </w:rPr>
        <w:t>4</w:t>
      </w:r>
      <w:r w:rsidR="00454DED"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EF3D6A" w:rsidRPr="004740BC" w:rsidRDefault="00D61C06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F3D6A" w:rsidRPr="004740BC">
        <w:rPr>
          <w:rFonts w:ascii="Times New Roman" w:hAnsi="Times New Roman" w:cs="Times New Roman"/>
          <w:sz w:val="24"/>
          <w:szCs w:val="24"/>
        </w:rPr>
        <w:t>. Информация о наличии сельскохозяйственных животных, птицы, пчел записывается по состоянию на 1 июля текущего года. Должностн</w:t>
      </w:r>
      <w:r w:rsidR="00DE286A">
        <w:rPr>
          <w:rFonts w:ascii="Times New Roman" w:hAnsi="Times New Roman" w:cs="Times New Roman"/>
          <w:sz w:val="24"/>
          <w:szCs w:val="24"/>
        </w:rPr>
        <w:t>о</w:t>
      </w:r>
      <w:r w:rsidR="00EF3D6A" w:rsidRPr="004740BC">
        <w:rPr>
          <w:rFonts w:ascii="Times New Roman" w:hAnsi="Times New Roman" w:cs="Times New Roman"/>
          <w:sz w:val="24"/>
          <w:szCs w:val="24"/>
        </w:rPr>
        <w:t>м</w:t>
      </w:r>
      <w:r w:rsidR="00DE286A">
        <w:rPr>
          <w:rFonts w:ascii="Times New Roman" w:hAnsi="Times New Roman" w:cs="Times New Roman"/>
          <w:sz w:val="24"/>
          <w:szCs w:val="24"/>
        </w:rPr>
        <w:t>у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лиц</w:t>
      </w:r>
      <w:r w:rsidR="00DE286A">
        <w:rPr>
          <w:rFonts w:ascii="Times New Roman" w:hAnsi="Times New Roman" w:cs="Times New Roman"/>
          <w:sz w:val="24"/>
          <w:szCs w:val="24"/>
        </w:rPr>
        <w:t>у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, </w:t>
      </w:r>
      <w:r w:rsidR="00DE286A">
        <w:rPr>
          <w:rFonts w:ascii="Times New Roman" w:hAnsi="Times New Roman" w:cs="Times New Roman"/>
          <w:sz w:val="24"/>
          <w:szCs w:val="24"/>
        </w:rPr>
        <w:t xml:space="preserve">назначенному постановлением Администрации городского округа Электросталь Московской области </w:t>
      </w:r>
      <w:r w:rsidR="00DE286A"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307" w:history="1">
        <w:r w:rsidR="00EF3D6A" w:rsidRPr="000E43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</w:t>
        </w:r>
      </w:hyperlink>
      <w:r w:rsidR="00EF3D6A" w:rsidRPr="000E4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D6A" w:rsidRPr="004740BC">
        <w:rPr>
          <w:rFonts w:ascii="Times New Roman" w:hAnsi="Times New Roman" w:cs="Times New Roman"/>
          <w:sz w:val="24"/>
          <w:szCs w:val="24"/>
        </w:rPr>
        <w:t>"Дополнительные сведения об изменениях количества животных".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Должностн</w:t>
      </w:r>
      <w:r w:rsidR="00DE286A">
        <w:rPr>
          <w:rFonts w:ascii="Times New Roman" w:hAnsi="Times New Roman" w:cs="Times New Roman"/>
          <w:sz w:val="24"/>
          <w:szCs w:val="24"/>
        </w:rPr>
        <w:t xml:space="preserve">ому </w:t>
      </w:r>
      <w:r w:rsidRPr="004740BC">
        <w:rPr>
          <w:rFonts w:ascii="Times New Roman" w:hAnsi="Times New Roman" w:cs="Times New Roman"/>
          <w:sz w:val="24"/>
          <w:szCs w:val="24"/>
        </w:rPr>
        <w:t>лиц</w:t>
      </w:r>
      <w:r w:rsidR="00DE286A">
        <w:rPr>
          <w:rFonts w:ascii="Times New Roman" w:hAnsi="Times New Roman" w:cs="Times New Roman"/>
          <w:sz w:val="24"/>
          <w:szCs w:val="24"/>
        </w:rPr>
        <w:t xml:space="preserve">у,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 w:rsidR="00DE286A">
        <w:rPr>
          <w:rFonts w:ascii="Times New Roman" w:hAnsi="Times New Roman" w:cs="Times New Roman"/>
          <w:sz w:val="24"/>
          <w:szCs w:val="24"/>
        </w:rPr>
        <w:t xml:space="preserve">назначенному постановлением Администрации городского округа Электросталь Московской области </w:t>
      </w:r>
      <w:r w:rsidR="00DE286A"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 w:rsidR="00DE286A">
        <w:rPr>
          <w:rFonts w:ascii="Times New Roman" w:hAnsi="Times New Roman" w:cs="Times New Roman"/>
          <w:sz w:val="24"/>
          <w:szCs w:val="24"/>
        </w:rPr>
        <w:t xml:space="preserve">, </w:t>
      </w:r>
      <w:r w:rsidRPr="004740BC">
        <w:rPr>
          <w:rFonts w:ascii="Times New Roman" w:hAnsi="Times New Roman" w:cs="Times New Roman"/>
          <w:sz w:val="24"/>
          <w:szCs w:val="24"/>
        </w:rPr>
        <w:t xml:space="preserve">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456" w:history="1">
        <w:r w:rsidRPr="000E436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454DED" w:rsidRPr="000E4368">
        <w:rPr>
          <w:rFonts w:ascii="Times New Roman" w:hAnsi="Times New Roman" w:cs="Times New Roman"/>
          <w:sz w:val="24"/>
          <w:szCs w:val="24"/>
        </w:rPr>
        <w:t>4</w:t>
      </w:r>
      <w:r w:rsidRPr="000E43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4" w:history="1">
        <w:r w:rsidRPr="000E436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54DED" w:rsidRPr="000E4368">
        <w:rPr>
          <w:rFonts w:ascii="Times New Roman" w:hAnsi="Times New Roman" w:cs="Times New Roman"/>
          <w:sz w:val="24"/>
          <w:szCs w:val="24"/>
        </w:rPr>
        <w:t>9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F3D6A" w:rsidRPr="004740BC" w:rsidRDefault="00D61C06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38" w:history="1">
        <w:r w:rsidR="00EF3D6A" w:rsidRPr="000E4368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="00EF3D6A" w:rsidRPr="004740BC">
        <w:rPr>
          <w:rFonts w:ascii="Times New Roman" w:hAnsi="Times New Roman" w:cs="Times New Roman"/>
          <w:sz w:val="24"/>
          <w:szCs w:val="24"/>
        </w:rPr>
        <w:t xml:space="preserve"> </w:t>
      </w:r>
      <w:r w:rsidR="00600787"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="00EF3D6A" w:rsidRPr="004740BC">
        <w:rPr>
          <w:rFonts w:ascii="Times New Roman" w:hAnsi="Times New Roman" w:cs="Times New Roman"/>
          <w:sz w:val="24"/>
          <w:szCs w:val="24"/>
        </w:rPr>
        <w:t>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EF3D6A" w:rsidRPr="000E4368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Если право собственности или иные вещные права на указанную в </w:t>
      </w:r>
      <w:hyperlink w:anchor="P338" w:history="1">
        <w:r w:rsidRPr="000E43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IV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 w:rsidR="00600787"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93" w:history="1">
        <w:r w:rsidRPr="000E436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0E4368">
        <w:rPr>
          <w:rFonts w:ascii="Times New Roman" w:hAnsi="Times New Roman" w:cs="Times New Roman"/>
          <w:sz w:val="24"/>
          <w:szCs w:val="24"/>
        </w:rPr>
        <w:t>.</w:t>
      </w:r>
    </w:p>
    <w:p w:rsidR="00EF3D6A" w:rsidRPr="004740BC" w:rsidRDefault="00600787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C06">
        <w:rPr>
          <w:rFonts w:ascii="Times New Roman" w:hAnsi="Times New Roman" w:cs="Times New Roman"/>
          <w:sz w:val="24"/>
          <w:szCs w:val="24"/>
        </w:rPr>
        <w:t>2</w:t>
      </w:r>
      <w:r w:rsidR="00EF3D6A" w:rsidRPr="004740BC">
        <w:rPr>
          <w:rFonts w:ascii="Times New Roman" w:hAnsi="Times New Roman" w:cs="Times New Roman"/>
          <w:sz w:val="24"/>
          <w:szCs w:val="24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</w:t>
      </w:r>
      <w:r w:rsidR="00454DED">
        <w:rPr>
          <w:rFonts w:ascii="Times New Roman" w:hAnsi="Times New Roman" w:cs="Times New Roman"/>
          <w:sz w:val="24"/>
          <w:szCs w:val="24"/>
        </w:rPr>
        <w:t>15</w:t>
      </w:r>
      <w:r w:rsidR="00EF3D6A" w:rsidRPr="004740BC">
        <w:rPr>
          <w:rFonts w:ascii="Times New Roman" w:hAnsi="Times New Roman" w:cs="Times New Roman"/>
          <w:sz w:val="24"/>
          <w:szCs w:val="24"/>
        </w:rPr>
        <w:t xml:space="preserve"> в связи с переездом членов хозяйства в г. Самару".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Номера закрытых лицевых счетов другим хозяйствам не присваивают.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3</w:t>
      </w:r>
      <w:r w:rsidR="00D61C06">
        <w:rPr>
          <w:rFonts w:ascii="Times New Roman" w:hAnsi="Times New Roman" w:cs="Times New Roman"/>
          <w:sz w:val="24"/>
          <w:szCs w:val="24"/>
        </w:rPr>
        <w:t>3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93" w:history="1">
        <w:r w:rsidRPr="000E4368">
          <w:rPr>
            <w:rFonts w:ascii="Times New Roman" w:hAnsi="Times New Roman" w:cs="Times New Roman"/>
            <w:sz w:val="24"/>
            <w:szCs w:val="24"/>
          </w:rPr>
          <w:t>разделам I</w:t>
        </w:r>
      </w:hyperlink>
      <w:r w:rsidRPr="000E436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8" w:history="1">
        <w:r w:rsidRPr="000E4368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 w:rsidR="00600787">
        <w:rPr>
          <w:rFonts w:ascii="Times New Roman" w:hAnsi="Times New Roman" w:cs="Times New Roman"/>
          <w:sz w:val="24"/>
          <w:szCs w:val="24"/>
        </w:rPr>
        <w:t xml:space="preserve">похозяйственной книги,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и в верхней части лицевых счетов делаются соответствующие пометки о разделе хозяйства.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3</w:t>
      </w:r>
      <w:r w:rsidR="00D61C06">
        <w:rPr>
          <w:rFonts w:ascii="Times New Roman" w:hAnsi="Times New Roman" w:cs="Times New Roman"/>
          <w:sz w:val="24"/>
          <w:szCs w:val="24"/>
        </w:rPr>
        <w:t>4</w:t>
      </w:r>
      <w:r w:rsidRPr="004740BC">
        <w:rPr>
          <w:rFonts w:ascii="Times New Roman" w:hAnsi="Times New Roman" w:cs="Times New Roman"/>
          <w:sz w:val="24"/>
          <w:szCs w:val="24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3</w:t>
      </w:r>
      <w:r w:rsidR="00D61C06">
        <w:rPr>
          <w:rFonts w:ascii="Times New Roman" w:hAnsi="Times New Roman" w:cs="Times New Roman"/>
          <w:sz w:val="24"/>
          <w:szCs w:val="24"/>
        </w:rPr>
        <w:t>5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</w:t>
      </w:r>
      <w:r w:rsidR="0030698B">
        <w:rPr>
          <w:rFonts w:ascii="Times New Roman" w:hAnsi="Times New Roman" w:cs="Times New Roman"/>
          <w:sz w:val="24"/>
          <w:szCs w:val="24"/>
        </w:rPr>
        <w:t>назначенным</w:t>
      </w:r>
      <w:r w:rsidR="0030698B" w:rsidRPr="00287A38">
        <w:rPr>
          <w:rFonts w:ascii="Times New Roman" w:hAnsi="Times New Roman" w:cs="Times New Roman"/>
          <w:sz w:val="24"/>
          <w:szCs w:val="24"/>
        </w:rPr>
        <w:t xml:space="preserve"> </w:t>
      </w:r>
      <w:r w:rsidR="0030698B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ответственным за ведение и сохранность похозяйственной книги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3</w:t>
      </w:r>
      <w:r w:rsidR="00D61C06">
        <w:rPr>
          <w:rFonts w:ascii="Times New Roman" w:hAnsi="Times New Roman" w:cs="Times New Roman"/>
          <w:sz w:val="24"/>
          <w:szCs w:val="24"/>
        </w:rPr>
        <w:t>6</w:t>
      </w:r>
      <w:r w:rsidRPr="004740BC">
        <w:rPr>
          <w:rFonts w:ascii="Times New Roman" w:hAnsi="Times New Roman" w:cs="Times New Roman"/>
          <w:sz w:val="24"/>
          <w:szCs w:val="24"/>
        </w:rPr>
        <w:t>. Любой член хозяйства может просмотреть записи по лицевому счету только своего хозяйства.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61C06">
        <w:rPr>
          <w:rFonts w:ascii="Times New Roman" w:hAnsi="Times New Roman" w:cs="Times New Roman"/>
          <w:sz w:val="24"/>
          <w:szCs w:val="24"/>
        </w:rPr>
        <w:t>7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9" w:history="1">
        <w:r w:rsidRPr="000E436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выписки из похозяйственной книги о наличии у гражданина права на земельный участок</w:t>
      </w:r>
      <w:r w:rsidR="008B51B0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Выписка из книги составляется в двух экземплярах. Оба экземпляра являются подлинными. Они подписываются </w:t>
      </w:r>
      <w:r w:rsidR="00DE286A">
        <w:rPr>
          <w:rFonts w:ascii="Times New Roman" w:hAnsi="Times New Roman" w:cs="Times New Roman"/>
          <w:sz w:val="24"/>
          <w:szCs w:val="24"/>
        </w:rPr>
        <w:t>Глав</w:t>
      </w:r>
      <w:r w:rsidR="00E920D2">
        <w:rPr>
          <w:rFonts w:ascii="Times New Roman" w:hAnsi="Times New Roman" w:cs="Times New Roman"/>
          <w:sz w:val="24"/>
          <w:szCs w:val="24"/>
        </w:rPr>
        <w:t>ой городского округа Электростал</w:t>
      </w:r>
      <w:r w:rsidR="00DE286A">
        <w:rPr>
          <w:rFonts w:ascii="Times New Roman" w:hAnsi="Times New Roman" w:cs="Times New Roman"/>
          <w:sz w:val="24"/>
          <w:szCs w:val="24"/>
        </w:rPr>
        <w:t xml:space="preserve">ь Московской области, </w:t>
      </w:r>
      <w:r w:rsidRPr="004740B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287A38">
        <w:rPr>
          <w:rFonts w:ascii="Times New Roman" w:hAnsi="Times New Roman" w:cs="Times New Roman"/>
          <w:sz w:val="24"/>
          <w:szCs w:val="24"/>
        </w:rPr>
        <w:t>, назначенным</w:t>
      </w:r>
      <w:r w:rsidR="00287A38" w:rsidRPr="00287A38">
        <w:rPr>
          <w:rFonts w:ascii="Times New Roman" w:hAnsi="Times New Roman" w:cs="Times New Roman"/>
          <w:sz w:val="24"/>
          <w:szCs w:val="24"/>
        </w:rPr>
        <w:t xml:space="preserve"> </w:t>
      </w:r>
      <w:r w:rsidR="00287A38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ответственным за ведение и сохранность похозяйственной книги</w:t>
      </w:r>
      <w:r w:rsidRPr="004740BC">
        <w:rPr>
          <w:rFonts w:ascii="Times New Roman" w:hAnsi="Times New Roman" w:cs="Times New Roman"/>
          <w:sz w:val="24"/>
          <w:szCs w:val="24"/>
        </w:rPr>
        <w:t>, и заверяются печатью</w:t>
      </w:r>
      <w:r w:rsidR="00287A3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области. </w:t>
      </w:r>
    </w:p>
    <w:p w:rsidR="00EF3D6A" w:rsidRPr="004740BC" w:rsidRDefault="00EF3D6A" w:rsidP="00EF3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87A38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книги должна быть зарегистрирована в </w:t>
      </w:r>
      <w:r w:rsidR="00287A3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EF3D6A" w:rsidRPr="004740BC" w:rsidRDefault="00EF3D6A" w:rsidP="00E92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3</w:t>
      </w:r>
      <w:r w:rsidR="00D61C06">
        <w:rPr>
          <w:rFonts w:ascii="Times New Roman" w:hAnsi="Times New Roman" w:cs="Times New Roman"/>
          <w:sz w:val="24"/>
          <w:szCs w:val="24"/>
        </w:rPr>
        <w:t>8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По всем сведениям, указанным в </w:t>
      </w:r>
      <w:r w:rsidR="00287A38">
        <w:rPr>
          <w:rFonts w:ascii="Times New Roman" w:hAnsi="Times New Roman" w:cs="Times New Roman"/>
          <w:sz w:val="24"/>
          <w:szCs w:val="24"/>
        </w:rPr>
        <w:t xml:space="preserve">похозяйственной книге, Администрация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не позднее 1 сентября составляет обобщенные сведения по форме согласно </w:t>
      </w:r>
      <w:hyperlink w:anchor="P35" w:history="1">
        <w:r w:rsidRPr="000E4368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287A38">
        <w:rPr>
          <w:rFonts w:ascii="Times New Roman" w:hAnsi="Times New Roman" w:cs="Times New Roman"/>
          <w:sz w:val="24"/>
          <w:szCs w:val="24"/>
        </w:rPr>
        <w:t>орядку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sectPr w:rsidR="00EF3D6A" w:rsidRPr="004740BC" w:rsidSect="00E920D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F3" w:rsidRDefault="00095EF3" w:rsidP="00D17CBE">
      <w:pPr>
        <w:spacing w:after="0" w:line="240" w:lineRule="auto"/>
      </w:pPr>
      <w:r>
        <w:separator/>
      </w:r>
    </w:p>
  </w:endnote>
  <w:endnote w:type="continuationSeparator" w:id="0">
    <w:p w:rsidR="00095EF3" w:rsidRDefault="00095EF3" w:rsidP="00D1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F3" w:rsidRDefault="00095EF3" w:rsidP="00D17CBE">
      <w:pPr>
        <w:spacing w:after="0" w:line="240" w:lineRule="auto"/>
      </w:pPr>
      <w:r>
        <w:separator/>
      </w:r>
    </w:p>
  </w:footnote>
  <w:footnote w:type="continuationSeparator" w:id="0">
    <w:p w:rsidR="00095EF3" w:rsidRDefault="00095EF3" w:rsidP="00D1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224"/>
    <w:multiLevelType w:val="hybridMultilevel"/>
    <w:tmpl w:val="305C820E"/>
    <w:lvl w:ilvl="0" w:tplc="5D0A9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A16EB"/>
    <w:multiLevelType w:val="multilevel"/>
    <w:tmpl w:val="C2B2B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" w15:restartNumberingAfterBreak="0">
    <w:nsid w:val="1D824087"/>
    <w:multiLevelType w:val="hybridMultilevel"/>
    <w:tmpl w:val="D8B64018"/>
    <w:lvl w:ilvl="0" w:tplc="C658D69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304387"/>
    <w:multiLevelType w:val="hybridMultilevel"/>
    <w:tmpl w:val="A106F492"/>
    <w:lvl w:ilvl="0" w:tplc="1374B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542E08"/>
    <w:multiLevelType w:val="hybridMultilevel"/>
    <w:tmpl w:val="1D440040"/>
    <w:lvl w:ilvl="0" w:tplc="6798B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0A3DEE"/>
    <w:multiLevelType w:val="hybridMultilevel"/>
    <w:tmpl w:val="1D440040"/>
    <w:lvl w:ilvl="0" w:tplc="6798B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6A79BB"/>
    <w:multiLevelType w:val="hybridMultilevel"/>
    <w:tmpl w:val="1D440040"/>
    <w:lvl w:ilvl="0" w:tplc="6798B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DE0D01"/>
    <w:multiLevelType w:val="hybridMultilevel"/>
    <w:tmpl w:val="00D66658"/>
    <w:lvl w:ilvl="0" w:tplc="9AB21B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CEF2796"/>
    <w:multiLevelType w:val="multilevel"/>
    <w:tmpl w:val="DFDEE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9" w15:restartNumberingAfterBreak="0">
    <w:nsid w:val="56DB4D04"/>
    <w:multiLevelType w:val="multilevel"/>
    <w:tmpl w:val="CB7AC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5B4C3810"/>
    <w:multiLevelType w:val="multilevel"/>
    <w:tmpl w:val="FA5098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 w15:restartNumberingAfterBreak="0">
    <w:nsid w:val="5FC66AE4"/>
    <w:multiLevelType w:val="hybridMultilevel"/>
    <w:tmpl w:val="57A6E770"/>
    <w:lvl w:ilvl="0" w:tplc="EC0E54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55C489D"/>
    <w:multiLevelType w:val="hybridMultilevel"/>
    <w:tmpl w:val="7D267B2C"/>
    <w:lvl w:ilvl="0" w:tplc="8794A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F4326A0"/>
    <w:multiLevelType w:val="hybridMultilevel"/>
    <w:tmpl w:val="1D440040"/>
    <w:lvl w:ilvl="0" w:tplc="6798B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228"/>
    <w:rsid w:val="00095EF3"/>
    <w:rsid w:val="000E4368"/>
    <w:rsid w:val="00111228"/>
    <w:rsid w:val="00121D93"/>
    <w:rsid w:val="002005C4"/>
    <w:rsid w:val="00287A38"/>
    <w:rsid w:val="002B5E1A"/>
    <w:rsid w:val="002F487F"/>
    <w:rsid w:val="0030698B"/>
    <w:rsid w:val="003D60D5"/>
    <w:rsid w:val="00405F40"/>
    <w:rsid w:val="00422551"/>
    <w:rsid w:val="00454DED"/>
    <w:rsid w:val="004740BC"/>
    <w:rsid w:val="004A42B7"/>
    <w:rsid w:val="005230ED"/>
    <w:rsid w:val="0055283D"/>
    <w:rsid w:val="005F7368"/>
    <w:rsid w:val="00600787"/>
    <w:rsid w:val="00685468"/>
    <w:rsid w:val="00734C1E"/>
    <w:rsid w:val="0077250B"/>
    <w:rsid w:val="007D7C09"/>
    <w:rsid w:val="00821761"/>
    <w:rsid w:val="0084548F"/>
    <w:rsid w:val="008545FF"/>
    <w:rsid w:val="00875028"/>
    <w:rsid w:val="008A78A3"/>
    <w:rsid w:val="008B51B0"/>
    <w:rsid w:val="008D1C4D"/>
    <w:rsid w:val="009527C6"/>
    <w:rsid w:val="00971CC7"/>
    <w:rsid w:val="0098077C"/>
    <w:rsid w:val="00A00EAB"/>
    <w:rsid w:val="00A47005"/>
    <w:rsid w:val="00A53E09"/>
    <w:rsid w:val="00AF621A"/>
    <w:rsid w:val="00B46A8D"/>
    <w:rsid w:val="00B60D58"/>
    <w:rsid w:val="00B713E6"/>
    <w:rsid w:val="00B7453B"/>
    <w:rsid w:val="00BD2218"/>
    <w:rsid w:val="00C36701"/>
    <w:rsid w:val="00CB50BE"/>
    <w:rsid w:val="00CD0C44"/>
    <w:rsid w:val="00CD77A4"/>
    <w:rsid w:val="00D05064"/>
    <w:rsid w:val="00D17CBE"/>
    <w:rsid w:val="00D27703"/>
    <w:rsid w:val="00D42E2E"/>
    <w:rsid w:val="00D61C06"/>
    <w:rsid w:val="00DE286A"/>
    <w:rsid w:val="00E30675"/>
    <w:rsid w:val="00E626E3"/>
    <w:rsid w:val="00E920D2"/>
    <w:rsid w:val="00EF3D6A"/>
    <w:rsid w:val="00EF5FBC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46DA-345C-4D0A-AC9D-8D6AE27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11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11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53B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D17C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17CBE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D17CBE"/>
    <w:rPr>
      <w:vertAlign w:val="superscript"/>
    </w:rPr>
  </w:style>
  <w:style w:type="character" w:styleId="a9">
    <w:name w:val="Hyperlink"/>
    <w:basedOn w:val="a0"/>
    <w:uiPriority w:val="99"/>
    <w:unhideWhenUsed/>
    <w:rsid w:val="0077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DEEE0F7BB89013716A1C1FC2A401971F6DD6F753711961CCBE21EABD20BBA6411D44F7B2D5ACES2m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DEEE0F7BB89013716A1C1FC2A401971F2DD6E743F11961CCBE21EABD20BBA6411D44F7B2D5BCES2m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23</cp:revision>
  <cp:lastPrinted>2016-07-07T07:09:00Z</cp:lastPrinted>
  <dcterms:created xsi:type="dcterms:W3CDTF">2015-10-22T14:36:00Z</dcterms:created>
  <dcterms:modified xsi:type="dcterms:W3CDTF">2016-07-12T12:46:00Z</dcterms:modified>
</cp:coreProperties>
</file>