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885" w:rsidRPr="00611CF7" w:rsidRDefault="00611CF7" w:rsidP="004C6885">
      <w:pPr>
        <w:jc w:val="center"/>
        <w:rPr>
          <w:sz w:val="28"/>
          <w:szCs w:val="28"/>
        </w:rPr>
      </w:pPr>
      <w:bookmarkStart w:id="0" w:name="_GoBack"/>
      <w:bookmarkEnd w:id="0"/>
      <w:r w:rsidRPr="00611CF7">
        <w:rPr>
          <w:sz w:val="28"/>
          <w:szCs w:val="28"/>
        </w:rPr>
        <w:t>АДМИНИСТРАЦИЯ</w:t>
      </w:r>
      <w:r w:rsidR="004C6885" w:rsidRPr="00611CF7">
        <w:rPr>
          <w:sz w:val="28"/>
          <w:szCs w:val="28"/>
        </w:rPr>
        <w:t xml:space="preserve"> ГОРОДСКОГО ОКРУГА ЭЛЕКТРОСТАЛЬ</w:t>
      </w:r>
    </w:p>
    <w:p w:rsidR="004C6885" w:rsidRPr="00611CF7" w:rsidRDefault="004C6885" w:rsidP="004C6885">
      <w:pPr>
        <w:jc w:val="center"/>
        <w:rPr>
          <w:sz w:val="28"/>
          <w:szCs w:val="28"/>
        </w:rPr>
      </w:pPr>
    </w:p>
    <w:p w:rsidR="004C6885" w:rsidRPr="00611CF7" w:rsidRDefault="00611CF7" w:rsidP="004C6885">
      <w:pPr>
        <w:jc w:val="center"/>
        <w:rPr>
          <w:sz w:val="28"/>
          <w:szCs w:val="28"/>
        </w:rPr>
      </w:pPr>
      <w:r w:rsidRPr="00611CF7">
        <w:rPr>
          <w:sz w:val="28"/>
          <w:szCs w:val="28"/>
        </w:rPr>
        <w:t xml:space="preserve">МОСКОВСКОЙ </w:t>
      </w:r>
      <w:r w:rsidR="004C6885" w:rsidRPr="00611CF7">
        <w:rPr>
          <w:sz w:val="28"/>
          <w:szCs w:val="28"/>
        </w:rPr>
        <w:t>ОБЛАСТИ</w:t>
      </w:r>
    </w:p>
    <w:p w:rsidR="004C6885" w:rsidRPr="00611CF7" w:rsidRDefault="004C6885" w:rsidP="004C6885">
      <w:pPr>
        <w:jc w:val="center"/>
        <w:rPr>
          <w:sz w:val="28"/>
          <w:szCs w:val="28"/>
        </w:rPr>
      </w:pPr>
    </w:p>
    <w:p w:rsidR="004C6885" w:rsidRPr="00611CF7" w:rsidRDefault="00611CF7" w:rsidP="004C6885">
      <w:pPr>
        <w:jc w:val="center"/>
        <w:rPr>
          <w:sz w:val="44"/>
          <w:szCs w:val="44"/>
        </w:rPr>
      </w:pPr>
      <w:r>
        <w:rPr>
          <w:sz w:val="44"/>
          <w:szCs w:val="44"/>
        </w:rPr>
        <w:t>ПОСТАНОВЛЕНИ</w:t>
      </w:r>
      <w:r w:rsidR="004C6885" w:rsidRPr="00611CF7">
        <w:rPr>
          <w:sz w:val="44"/>
          <w:szCs w:val="44"/>
        </w:rPr>
        <w:t>Е</w:t>
      </w:r>
    </w:p>
    <w:p w:rsidR="004C6885" w:rsidRPr="00611CF7" w:rsidRDefault="004C6885" w:rsidP="004C6885">
      <w:pPr>
        <w:jc w:val="center"/>
        <w:rPr>
          <w:sz w:val="44"/>
          <w:szCs w:val="44"/>
        </w:rPr>
      </w:pPr>
    </w:p>
    <w:p w:rsidR="004C6885" w:rsidRDefault="00611CF7" w:rsidP="004C6885">
      <w:pPr>
        <w:outlineLvl w:val="0"/>
      </w:pPr>
      <w:r>
        <w:t>о</w:t>
      </w:r>
      <w:r w:rsidR="004C6885" w:rsidRPr="00611CF7">
        <w:t xml:space="preserve">т </w:t>
      </w:r>
      <w:r w:rsidR="002C4A75" w:rsidRPr="00611CF7">
        <w:t>21.09.2016</w:t>
      </w:r>
      <w:r w:rsidR="004C6885" w:rsidRPr="00611CF7">
        <w:t xml:space="preserve"> № </w:t>
      </w:r>
      <w:r w:rsidR="002C4A75" w:rsidRPr="00611CF7">
        <w:t>655/12</w:t>
      </w:r>
    </w:p>
    <w:p w:rsidR="00611CF7" w:rsidRPr="00611CF7" w:rsidRDefault="00611CF7" w:rsidP="004C6885">
      <w:pPr>
        <w:outlineLvl w:val="0"/>
      </w:pPr>
    </w:p>
    <w:p w:rsidR="00356BB6" w:rsidRPr="00611CF7" w:rsidRDefault="00E01E76" w:rsidP="00356BB6">
      <w:pPr>
        <w:ind w:right="5387"/>
        <w:jc w:val="both"/>
      </w:pPr>
      <w:r w:rsidRPr="00611CF7">
        <w:t xml:space="preserve">Об утверждении Положения </w:t>
      </w:r>
      <w:r w:rsidR="00356BB6" w:rsidRPr="00611CF7">
        <w:rPr>
          <w:bCs/>
        </w:rPr>
        <w:t>о порядке установки и эксплуатации рекла</w:t>
      </w:r>
      <w:r w:rsidR="00611CF7">
        <w:rPr>
          <w:bCs/>
        </w:rPr>
        <w:t xml:space="preserve">мных конструкций на территории </w:t>
      </w:r>
      <w:r w:rsidR="00356BB6" w:rsidRPr="00611CF7">
        <w:rPr>
          <w:bCs/>
        </w:rPr>
        <w:t>городского округа Электросталь Московской области</w:t>
      </w:r>
    </w:p>
    <w:p w:rsidR="004C6885" w:rsidRPr="00611CF7" w:rsidRDefault="004C6885" w:rsidP="004C6885"/>
    <w:p w:rsidR="004C6885" w:rsidRPr="00611CF7" w:rsidRDefault="004C6885" w:rsidP="004C6885">
      <w:pPr>
        <w:jc w:val="both"/>
      </w:pPr>
    </w:p>
    <w:p w:rsidR="00E01E76" w:rsidRPr="00611CF7" w:rsidRDefault="00E01E76" w:rsidP="00E01E76">
      <w:pPr>
        <w:pStyle w:val="ae"/>
        <w:suppressAutoHyphens/>
        <w:rPr>
          <w:rFonts w:ascii="Times New Roman" w:hAnsi="Times New Roman"/>
          <w:szCs w:val="24"/>
        </w:rPr>
      </w:pPr>
      <w:r w:rsidRPr="00611CF7">
        <w:rPr>
          <w:rFonts w:ascii="Times New Roman" w:hAnsi="Times New Roman"/>
          <w:szCs w:val="24"/>
        </w:rPr>
        <w:tab/>
        <w:t xml:space="preserve">В целях приведения муниципальных правовых актов </w:t>
      </w:r>
      <w:r w:rsidR="00A62ABA" w:rsidRPr="00611CF7">
        <w:rPr>
          <w:rFonts w:ascii="Times New Roman" w:hAnsi="Times New Roman"/>
          <w:szCs w:val="24"/>
        </w:rPr>
        <w:t>в соответствие с Федеральным законом</w:t>
      </w:r>
      <w:r w:rsidR="00356BB6" w:rsidRPr="00611CF7">
        <w:rPr>
          <w:rFonts w:ascii="Times New Roman" w:hAnsi="Times New Roman"/>
          <w:szCs w:val="24"/>
        </w:rPr>
        <w:t xml:space="preserve"> от 13.03.2006  №</w:t>
      </w:r>
      <w:r w:rsidR="00A62ABA" w:rsidRPr="00611CF7">
        <w:rPr>
          <w:rFonts w:ascii="Times New Roman" w:hAnsi="Times New Roman"/>
          <w:szCs w:val="24"/>
        </w:rPr>
        <w:t xml:space="preserve"> 38-ФЗ «О рекламе», Федеральным законом</w:t>
      </w:r>
      <w:r w:rsidR="00356BB6" w:rsidRPr="00611CF7">
        <w:rPr>
          <w:rFonts w:ascii="Times New Roman" w:hAnsi="Times New Roman"/>
          <w:szCs w:val="24"/>
        </w:rPr>
        <w:t xml:space="preserve"> от  06.10.2003 № 131-ФЗ «Об общих принципах организации местного самоуправления в Рос</w:t>
      </w:r>
      <w:r w:rsidR="00A62ABA" w:rsidRPr="00611CF7">
        <w:rPr>
          <w:rFonts w:ascii="Times New Roman" w:hAnsi="Times New Roman"/>
          <w:szCs w:val="24"/>
        </w:rPr>
        <w:t>сийской Федерации», Федеральным</w:t>
      </w:r>
      <w:r w:rsidR="00356BB6" w:rsidRPr="00611CF7">
        <w:rPr>
          <w:rFonts w:ascii="Times New Roman" w:hAnsi="Times New Roman"/>
          <w:szCs w:val="24"/>
        </w:rPr>
        <w:t xml:space="preserve"> закон</w:t>
      </w:r>
      <w:r w:rsidR="00A62ABA" w:rsidRPr="00611CF7">
        <w:rPr>
          <w:rFonts w:ascii="Times New Roman" w:hAnsi="Times New Roman"/>
          <w:szCs w:val="24"/>
        </w:rPr>
        <w:t>ом</w:t>
      </w:r>
      <w:r w:rsidR="00356BB6" w:rsidRPr="00611CF7">
        <w:rPr>
          <w:rFonts w:ascii="Times New Roman" w:hAnsi="Times New Roman"/>
          <w:szCs w:val="24"/>
        </w:rPr>
        <w:t xml:space="preserve"> от 01.06.2005  № 53-ФЗ «О государственном языке Росси</w:t>
      </w:r>
      <w:r w:rsidR="00A62ABA" w:rsidRPr="00611CF7">
        <w:rPr>
          <w:rFonts w:ascii="Times New Roman" w:hAnsi="Times New Roman"/>
          <w:szCs w:val="24"/>
        </w:rPr>
        <w:t>йской Федерации»,  постановлением</w:t>
      </w:r>
      <w:r w:rsidR="00356BB6" w:rsidRPr="00611CF7">
        <w:rPr>
          <w:rFonts w:ascii="Times New Roman" w:hAnsi="Times New Roman"/>
          <w:szCs w:val="24"/>
        </w:rPr>
        <w:t xml:space="preserve"> Правительства Московской области от 23.01.2014 № 3/1 «Об утверждении Методических рекомендаций по внешнему виду и размещению рекламных конструкций и средств размещения информации на зданиях и сооружениях», ГОСТом  Р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</w:t>
      </w:r>
      <w:r w:rsidR="00A62ABA" w:rsidRPr="00611CF7">
        <w:rPr>
          <w:rFonts w:ascii="Times New Roman" w:hAnsi="Times New Roman"/>
          <w:szCs w:val="24"/>
        </w:rPr>
        <w:t>равила размещения», Распоряжением</w:t>
      </w:r>
      <w:r w:rsidR="00356BB6" w:rsidRPr="00611CF7">
        <w:rPr>
          <w:rFonts w:ascii="Times New Roman" w:hAnsi="Times New Roman"/>
          <w:szCs w:val="24"/>
        </w:rPr>
        <w:t xml:space="preserve"> Главного управления архитектуры и градостроительства Московской области от 14 июля 2015 г. N 31РВ-72 "Об утверждении Архитектурно-художественного регламента информационного и рекламного оформления зданий, строений, сооружений и объектов благоустройства Московской области"</w:t>
      </w:r>
      <w:r w:rsidRPr="00611CF7">
        <w:rPr>
          <w:rFonts w:ascii="Times New Roman" w:hAnsi="Times New Roman"/>
          <w:szCs w:val="24"/>
        </w:rPr>
        <w:t>, Администрация городского округа Электросталь Московской области ПОСТАНОВЛЯЕТ:</w:t>
      </w:r>
    </w:p>
    <w:p w:rsidR="00356BB6" w:rsidRPr="00611CF7" w:rsidRDefault="00E01E76" w:rsidP="00611CF7">
      <w:pPr>
        <w:numPr>
          <w:ilvl w:val="0"/>
          <w:numId w:val="9"/>
        </w:numPr>
        <w:ind w:left="0" w:firstLine="709"/>
        <w:jc w:val="both"/>
      </w:pPr>
      <w:r w:rsidRPr="00611CF7">
        <w:t>Утвердить Положение</w:t>
      </w:r>
      <w:r w:rsidR="002B4514" w:rsidRPr="00611CF7">
        <w:t xml:space="preserve"> «О</w:t>
      </w:r>
      <w:r w:rsidRPr="00611CF7">
        <w:t xml:space="preserve"> </w:t>
      </w:r>
      <w:r w:rsidR="00356BB6" w:rsidRPr="00611CF7">
        <w:t>порядке установки и эксплуатации рекла</w:t>
      </w:r>
      <w:r w:rsidR="00611CF7">
        <w:t xml:space="preserve">мных конструкций на территории </w:t>
      </w:r>
      <w:r w:rsidR="00356BB6" w:rsidRPr="00611CF7">
        <w:t>городского округа Электросталь Московской области</w:t>
      </w:r>
      <w:r w:rsidR="002B4514" w:rsidRPr="00611CF7">
        <w:t>»</w:t>
      </w:r>
      <w:r w:rsidR="00356BB6" w:rsidRPr="00611CF7">
        <w:t>.</w:t>
      </w:r>
    </w:p>
    <w:p w:rsidR="00356BB6" w:rsidRPr="00611CF7" w:rsidRDefault="00356BB6" w:rsidP="00611CF7">
      <w:pPr>
        <w:ind w:firstLine="709"/>
        <w:jc w:val="both"/>
      </w:pPr>
    </w:p>
    <w:p w:rsidR="00356BB6" w:rsidRPr="00611CF7" w:rsidRDefault="006D6167" w:rsidP="00611CF7">
      <w:pPr>
        <w:numPr>
          <w:ilvl w:val="0"/>
          <w:numId w:val="9"/>
        </w:numPr>
        <w:ind w:left="0" w:firstLine="709"/>
        <w:jc w:val="both"/>
      </w:pPr>
      <w:r w:rsidRPr="00611CF7">
        <w:t xml:space="preserve"> Считать утратившим силу постановлени</w:t>
      </w:r>
      <w:r w:rsidR="005350AC" w:rsidRPr="00611CF7">
        <w:t>е</w:t>
      </w:r>
      <w:r w:rsidRPr="00611CF7">
        <w:t xml:space="preserve"> Администрации городского округа Электросталь Московской области</w:t>
      </w:r>
      <w:r w:rsidR="00F4019C" w:rsidRPr="00611CF7">
        <w:t>:</w:t>
      </w:r>
    </w:p>
    <w:p w:rsidR="003D7731" w:rsidRPr="00611CF7" w:rsidRDefault="00611CF7" w:rsidP="00611CF7">
      <w:pPr>
        <w:pStyle w:val="ae"/>
        <w:suppressAutoHyphens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356BB6" w:rsidRPr="00611CF7">
        <w:rPr>
          <w:rFonts w:ascii="Times New Roman" w:hAnsi="Times New Roman"/>
          <w:szCs w:val="24"/>
        </w:rPr>
        <w:t>от 12.11.2015 г. № 967/16 «Об утверждении Положения о порядке установки и эксплуатации рекламных конструкций  и средств размещения информации на территории городского округа Электросталь Московской области»</w:t>
      </w:r>
    </w:p>
    <w:p w:rsidR="00E01E76" w:rsidRPr="00611CF7" w:rsidRDefault="00850C05" w:rsidP="00611CF7">
      <w:pPr>
        <w:pStyle w:val="ae"/>
        <w:suppressAutoHyphens/>
        <w:ind w:firstLine="708"/>
        <w:rPr>
          <w:rFonts w:ascii="Times New Roman" w:hAnsi="Times New Roman"/>
          <w:szCs w:val="24"/>
        </w:rPr>
      </w:pPr>
      <w:r w:rsidRPr="00611CF7">
        <w:rPr>
          <w:rFonts w:ascii="Times New Roman" w:hAnsi="Times New Roman"/>
          <w:szCs w:val="24"/>
        </w:rPr>
        <w:t>3</w:t>
      </w:r>
      <w:r w:rsidR="00E01E76" w:rsidRPr="00611CF7">
        <w:rPr>
          <w:rFonts w:ascii="Times New Roman" w:hAnsi="Times New Roman"/>
          <w:szCs w:val="24"/>
        </w:rPr>
        <w:t>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информационно-телекоммуникационной сети «Интернет» по адресу www.electrostal.ru.</w:t>
      </w:r>
    </w:p>
    <w:p w:rsidR="00E01E76" w:rsidRPr="00611CF7" w:rsidRDefault="00E01E76" w:rsidP="00F4019C">
      <w:pPr>
        <w:pStyle w:val="ae"/>
        <w:suppressAutoHyphens/>
        <w:ind w:firstLine="708"/>
        <w:rPr>
          <w:rFonts w:ascii="Times New Roman" w:hAnsi="Times New Roman"/>
          <w:szCs w:val="24"/>
        </w:rPr>
      </w:pPr>
      <w:r w:rsidRPr="00611CF7">
        <w:rPr>
          <w:rFonts w:ascii="Times New Roman" w:hAnsi="Times New Roman"/>
          <w:szCs w:val="24"/>
        </w:rPr>
        <w:t>4. Источником финансирования опубликования настоящего постановления принять денежные средства бюджета городского округа, предусмотренные по подразделу 0113 «Другие общегосударственные вопросы» раздела 0100 «Общегосударственные вопросы».</w:t>
      </w:r>
    </w:p>
    <w:p w:rsidR="00E01E76" w:rsidRPr="00611CF7" w:rsidRDefault="00E01E76" w:rsidP="00E01E76">
      <w:pPr>
        <w:pStyle w:val="ae"/>
        <w:suppressAutoHyphens/>
        <w:rPr>
          <w:rFonts w:ascii="Times New Roman" w:hAnsi="Times New Roman"/>
          <w:szCs w:val="24"/>
        </w:rPr>
      </w:pPr>
    </w:p>
    <w:p w:rsidR="00E01E76" w:rsidRDefault="00E01E76" w:rsidP="00E01E76">
      <w:pPr>
        <w:pStyle w:val="ae"/>
        <w:suppressAutoHyphens/>
        <w:rPr>
          <w:rFonts w:ascii="Times New Roman" w:hAnsi="Times New Roman"/>
          <w:szCs w:val="24"/>
        </w:rPr>
      </w:pPr>
    </w:p>
    <w:p w:rsidR="00611CF7" w:rsidRPr="00611CF7" w:rsidRDefault="00611CF7" w:rsidP="00E01E76">
      <w:pPr>
        <w:pStyle w:val="ae"/>
        <w:suppressAutoHyphens/>
        <w:rPr>
          <w:rFonts w:ascii="Times New Roman" w:hAnsi="Times New Roman"/>
          <w:szCs w:val="24"/>
        </w:rPr>
      </w:pPr>
    </w:p>
    <w:p w:rsidR="00E01E76" w:rsidRPr="00611CF7" w:rsidRDefault="00E01E76" w:rsidP="00E01E76">
      <w:pPr>
        <w:pStyle w:val="ae"/>
        <w:suppressAutoHyphens/>
        <w:rPr>
          <w:rFonts w:ascii="Times New Roman" w:hAnsi="Times New Roman"/>
          <w:szCs w:val="24"/>
        </w:rPr>
      </w:pPr>
      <w:r w:rsidRPr="00611CF7">
        <w:rPr>
          <w:rFonts w:ascii="Times New Roman" w:hAnsi="Times New Roman"/>
          <w:szCs w:val="24"/>
        </w:rPr>
        <w:t>Глава городского округа</w:t>
      </w:r>
      <w:r w:rsidRPr="00611CF7">
        <w:rPr>
          <w:rFonts w:ascii="Times New Roman" w:hAnsi="Times New Roman"/>
          <w:szCs w:val="24"/>
        </w:rPr>
        <w:tab/>
      </w:r>
      <w:r w:rsidRPr="00611CF7">
        <w:rPr>
          <w:rFonts w:ascii="Times New Roman" w:hAnsi="Times New Roman"/>
          <w:szCs w:val="24"/>
        </w:rPr>
        <w:tab/>
      </w:r>
      <w:r w:rsidRPr="00611CF7">
        <w:rPr>
          <w:rFonts w:ascii="Times New Roman" w:hAnsi="Times New Roman"/>
          <w:szCs w:val="24"/>
        </w:rPr>
        <w:tab/>
      </w:r>
      <w:r w:rsidRPr="00611CF7">
        <w:rPr>
          <w:rFonts w:ascii="Times New Roman" w:hAnsi="Times New Roman"/>
          <w:szCs w:val="24"/>
        </w:rPr>
        <w:tab/>
      </w:r>
      <w:r w:rsidRPr="00611CF7">
        <w:rPr>
          <w:rFonts w:ascii="Times New Roman" w:hAnsi="Times New Roman"/>
          <w:szCs w:val="24"/>
        </w:rPr>
        <w:tab/>
      </w:r>
      <w:r w:rsidRPr="00611CF7">
        <w:rPr>
          <w:rFonts w:ascii="Times New Roman" w:hAnsi="Times New Roman"/>
          <w:szCs w:val="24"/>
        </w:rPr>
        <w:tab/>
      </w:r>
      <w:r w:rsidRPr="00611CF7">
        <w:rPr>
          <w:rFonts w:ascii="Times New Roman" w:hAnsi="Times New Roman"/>
          <w:szCs w:val="24"/>
        </w:rPr>
        <w:tab/>
      </w:r>
      <w:r w:rsidRPr="00611CF7">
        <w:rPr>
          <w:rFonts w:ascii="Times New Roman" w:hAnsi="Times New Roman"/>
          <w:szCs w:val="24"/>
        </w:rPr>
        <w:tab/>
        <w:t>А.А. Суханов</w:t>
      </w:r>
    </w:p>
    <w:p w:rsidR="00E01E76" w:rsidRPr="00611CF7" w:rsidRDefault="00E01E76" w:rsidP="00E01E76">
      <w:pPr>
        <w:pStyle w:val="ae"/>
        <w:suppressAutoHyphens/>
        <w:rPr>
          <w:rFonts w:ascii="Times New Roman" w:hAnsi="Times New Roman"/>
          <w:szCs w:val="24"/>
        </w:rPr>
      </w:pPr>
    </w:p>
    <w:p w:rsidR="00EE587F" w:rsidRPr="00611CF7" w:rsidRDefault="00F4019C" w:rsidP="00611CF7">
      <w:pPr>
        <w:ind w:left="5529" w:right="-5"/>
      </w:pPr>
      <w:r w:rsidRPr="00611CF7">
        <w:br w:type="page"/>
      </w:r>
      <w:r w:rsidR="00EE587F" w:rsidRPr="00611CF7">
        <w:lastRenderedPageBreak/>
        <w:t>Утверждено</w:t>
      </w:r>
    </w:p>
    <w:p w:rsidR="00EE587F" w:rsidRPr="00611CF7" w:rsidRDefault="00EE587F" w:rsidP="00611CF7">
      <w:pPr>
        <w:ind w:left="5529"/>
      </w:pPr>
      <w:r w:rsidRPr="00611CF7">
        <w:t>постановлением Администрации</w:t>
      </w:r>
    </w:p>
    <w:p w:rsidR="00EE587F" w:rsidRPr="00611CF7" w:rsidRDefault="00EE587F" w:rsidP="00611CF7">
      <w:pPr>
        <w:ind w:left="5529"/>
      </w:pPr>
      <w:r w:rsidRPr="00611CF7">
        <w:t>городского округа Электросталь</w:t>
      </w:r>
    </w:p>
    <w:p w:rsidR="00EE587F" w:rsidRPr="00611CF7" w:rsidRDefault="00EE587F" w:rsidP="00611CF7">
      <w:pPr>
        <w:ind w:left="5529"/>
      </w:pPr>
      <w:r w:rsidRPr="00611CF7">
        <w:t>Московской области</w:t>
      </w:r>
    </w:p>
    <w:p w:rsidR="00EE587F" w:rsidRPr="00611CF7" w:rsidRDefault="00611CF7" w:rsidP="00611CF7">
      <w:pPr>
        <w:ind w:left="5529"/>
      </w:pPr>
      <w:r>
        <w:t>о</w:t>
      </w:r>
      <w:r w:rsidRPr="00611CF7">
        <w:t>т 21.09.2016 № 655/12</w:t>
      </w:r>
    </w:p>
    <w:p w:rsidR="00EE587F" w:rsidRPr="00611CF7" w:rsidRDefault="00EE587F" w:rsidP="00EE587F">
      <w:pPr>
        <w:jc w:val="center"/>
      </w:pPr>
    </w:p>
    <w:p w:rsidR="00EE587F" w:rsidRPr="00611CF7" w:rsidRDefault="00EE587F" w:rsidP="00EE587F">
      <w:pPr>
        <w:jc w:val="center"/>
      </w:pPr>
    </w:p>
    <w:p w:rsidR="00EE587F" w:rsidRPr="00611CF7" w:rsidRDefault="00EE587F" w:rsidP="00EE587F">
      <w:pPr>
        <w:jc w:val="center"/>
      </w:pPr>
    </w:p>
    <w:p w:rsidR="00EE587F" w:rsidRPr="00611CF7" w:rsidRDefault="00EE587F" w:rsidP="00EE587F">
      <w:pPr>
        <w:jc w:val="center"/>
      </w:pPr>
    </w:p>
    <w:p w:rsidR="00EE587F" w:rsidRPr="00611CF7" w:rsidRDefault="00EE587F" w:rsidP="00EE587F">
      <w:pPr>
        <w:jc w:val="center"/>
        <w:outlineLvl w:val="0"/>
        <w:rPr>
          <w:b/>
          <w:bCs/>
        </w:rPr>
      </w:pPr>
      <w:r w:rsidRPr="00611CF7">
        <w:rPr>
          <w:b/>
          <w:bCs/>
        </w:rPr>
        <w:t>ПОЛОЖЕНИЕ</w:t>
      </w:r>
    </w:p>
    <w:p w:rsidR="00EE587F" w:rsidRPr="00611CF7" w:rsidRDefault="00EE587F" w:rsidP="00EE587F">
      <w:pPr>
        <w:jc w:val="center"/>
        <w:outlineLvl w:val="0"/>
      </w:pPr>
      <w:r w:rsidRPr="00611CF7">
        <w:rPr>
          <w:b/>
          <w:bCs/>
        </w:rPr>
        <w:t>о порядке установки и эксплуатации рекламных конструкций на территории городского округа Электросталь</w:t>
      </w:r>
      <w:r w:rsidR="00F545DB" w:rsidRPr="00611CF7">
        <w:rPr>
          <w:b/>
          <w:bCs/>
        </w:rPr>
        <w:t xml:space="preserve"> </w:t>
      </w:r>
      <w:r w:rsidRPr="00611CF7">
        <w:rPr>
          <w:b/>
          <w:bCs/>
        </w:rPr>
        <w:t>Московской области</w:t>
      </w:r>
    </w:p>
    <w:p w:rsidR="00EE587F" w:rsidRPr="00611CF7" w:rsidRDefault="00EE587F" w:rsidP="00EE587F">
      <w:pPr>
        <w:jc w:val="center"/>
      </w:pPr>
    </w:p>
    <w:p w:rsidR="00EE587F" w:rsidRPr="00611CF7" w:rsidRDefault="00EE587F" w:rsidP="00EE587F">
      <w:pPr>
        <w:jc w:val="center"/>
      </w:pPr>
    </w:p>
    <w:p w:rsidR="00EE587F" w:rsidRPr="00611CF7" w:rsidRDefault="00EE587F" w:rsidP="00EE587F">
      <w:pPr>
        <w:jc w:val="center"/>
      </w:pPr>
    </w:p>
    <w:p w:rsidR="00EE587F" w:rsidRPr="00611CF7" w:rsidRDefault="00EE587F" w:rsidP="00EE587F">
      <w:pPr>
        <w:jc w:val="center"/>
        <w:rPr>
          <w:b/>
        </w:rPr>
      </w:pPr>
      <w:r w:rsidRPr="00611CF7">
        <w:rPr>
          <w:b/>
        </w:rPr>
        <w:t>городской округ Электросталь</w:t>
      </w:r>
    </w:p>
    <w:p w:rsidR="00EE587F" w:rsidRPr="00611CF7" w:rsidRDefault="00EE587F" w:rsidP="00EE587F">
      <w:pPr>
        <w:jc w:val="center"/>
        <w:rPr>
          <w:b/>
        </w:rPr>
      </w:pPr>
      <w:r w:rsidRPr="00611CF7">
        <w:rPr>
          <w:b/>
        </w:rPr>
        <w:t>Московской области</w:t>
      </w:r>
    </w:p>
    <w:p w:rsidR="00EE587F" w:rsidRPr="00611CF7" w:rsidRDefault="00EE587F" w:rsidP="00EE587F">
      <w:pPr>
        <w:jc w:val="center"/>
        <w:rPr>
          <w:b/>
        </w:rPr>
      </w:pPr>
      <w:r w:rsidRPr="00611CF7">
        <w:rPr>
          <w:b/>
        </w:rPr>
        <w:t>2016</w:t>
      </w:r>
    </w:p>
    <w:p w:rsidR="00EE587F" w:rsidRPr="00611CF7" w:rsidRDefault="00EE587F" w:rsidP="00EE587F">
      <w:pPr>
        <w:pStyle w:val="ae"/>
        <w:jc w:val="center"/>
        <w:outlineLvl w:val="0"/>
        <w:rPr>
          <w:rFonts w:ascii="Times New Roman" w:hAnsi="Times New Roman"/>
          <w:b/>
          <w:bCs/>
          <w:caps/>
          <w:szCs w:val="24"/>
          <w:lang w:val="ru-RU"/>
        </w:rPr>
      </w:pPr>
    </w:p>
    <w:p w:rsidR="00EE587F" w:rsidRPr="00611CF7" w:rsidRDefault="00EE587F" w:rsidP="00EE587F">
      <w:pPr>
        <w:pStyle w:val="ae"/>
        <w:jc w:val="center"/>
        <w:outlineLvl w:val="0"/>
        <w:rPr>
          <w:rFonts w:ascii="Times New Roman" w:hAnsi="Times New Roman"/>
          <w:b/>
          <w:bCs/>
          <w:caps/>
          <w:szCs w:val="24"/>
          <w:lang w:val="ru-RU"/>
        </w:rPr>
      </w:pPr>
    </w:p>
    <w:p w:rsidR="00EE587F" w:rsidRPr="00611CF7" w:rsidRDefault="00EE587F" w:rsidP="00EE587F">
      <w:pPr>
        <w:pStyle w:val="ae"/>
        <w:jc w:val="center"/>
        <w:outlineLvl w:val="0"/>
        <w:rPr>
          <w:rFonts w:ascii="Times New Roman" w:hAnsi="Times New Roman"/>
          <w:b/>
          <w:bCs/>
          <w:caps/>
          <w:szCs w:val="24"/>
          <w:lang w:val="ru-RU"/>
        </w:rPr>
      </w:pPr>
    </w:p>
    <w:p w:rsidR="00EE587F" w:rsidRPr="00611CF7" w:rsidRDefault="00EE587F" w:rsidP="00EE587F">
      <w:pPr>
        <w:pStyle w:val="ae"/>
        <w:jc w:val="center"/>
        <w:outlineLvl w:val="0"/>
        <w:rPr>
          <w:rFonts w:ascii="Times New Roman" w:hAnsi="Times New Roman"/>
          <w:b/>
          <w:bCs/>
          <w:caps/>
          <w:szCs w:val="24"/>
          <w:lang w:val="ru-RU"/>
        </w:rPr>
      </w:pPr>
    </w:p>
    <w:p w:rsidR="00EE587F" w:rsidRPr="00611CF7" w:rsidRDefault="00EE587F" w:rsidP="00EE587F">
      <w:pPr>
        <w:pStyle w:val="ae"/>
        <w:jc w:val="center"/>
        <w:outlineLvl w:val="0"/>
        <w:rPr>
          <w:rFonts w:ascii="Times New Roman" w:hAnsi="Times New Roman"/>
          <w:b/>
          <w:bCs/>
          <w:caps/>
          <w:szCs w:val="24"/>
          <w:lang w:val="ru-RU"/>
        </w:rPr>
      </w:pPr>
    </w:p>
    <w:p w:rsidR="00070E8D" w:rsidRPr="00611CF7" w:rsidRDefault="00070E8D" w:rsidP="00EE587F">
      <w:pPr>
        <w:pStyle w:val="ae"/>
        <w:jc w:val="center"/>
        <w:outlineLvl w:val="0"/>
        <w:rPr>
          <w:rFonts w:ascii="Times New Roman" w:hAnsi="Times New Roman"/>
          <w:b/>
          <w:bCs/>
          <w:caps/>
          <w:szCs w:val="24"/>
          <w:lang w:val="ru-RU"/>
        </w:rPr>
      </w:pPr>
    </w:p>
    <w:p w:rsidR="00EE587F" w:rsidRPr="00611CF7" w:rsidRDefault="00EE587F" w:rsidP="00EE587F">
      <w:pPr>
        <w:pStyle w:val="ae"/>
        <w:jc w:val="center"/>
        <w:outlineLvl w:val="0"/>
        <w:rPr>
          <w:rFonts w:ascii="Times New Roman" w:hAnsi="Times New Roman"/>
          <w:b/>
          <w:bCs/>
          <w:caps/>
          <w:szCs w:val="24"/>
        </w:rPr>
      </w:pPr>
      <w:r w:rsidRPr="00611CF7">
        <w:rPr>
          <w:rFonts w:ascii="Times New Roman" w:hAnsi="Times New Roman"/>
          <w:b/>
          <w:bCs/>
          <w:caps/>
          <w:szCs w:val="24"/>
        </w:rPr>
        <w:t>Содержание</w:t>
      </w:r>
    </w:p>
    <w:p w:rsidR="00EE587F" w:rsidRPr="00611CF7" w:rsidRDefault="00EE587F" w:rsidP="00EE587F">
      <w:pPr>
        <w:pStyle w:val="ae"/>
        <w:jc w:val="center"/>
        <w:outlineLvl w:val="0"/>
        <w:rPr>
          <w:rFonts w:ascii="Times New Roman" w:hAnsi="Times New Roman"/>
          <w:b/>
          <w:bCs/>
          <w:szCs w:val="24"/>
        </w:rPr>
      </w:pPr>
    </w:p>
    <w:p w:rsidR="00EE587F" w:rsidRPr="00611CF7" w:rsidRDefault="00EE587F" w:rsidP="00EE587F">
      <w:pPr>
        <w:pStyle w:val="ConsPlusTitle"/>
        <w:ind w:left="142"/>
        <w:jc w:val="center"/>
      </w:pPr>
      <w:r w:rsidRPr="00611CF7">
        <w:t>Раздел I.</w:t>
      </w:r>
      <w:r w:rsidRPr="00611CF7">
        <w:rPr>
          <w:shd w:val="clear" w:color="auto" w:fill="FFFFFF"/>
        </w:rPr>
        <w:t xml:space="preserve"> Положение о порядке установки и </w:t>
      </w:r>
      <w:r w:rsidRPr="00611CF7">
        <w:t>эксплуатации рекламных конструкций   на  территории</w:t>
      </w:r>
      <w:r w:rsidR="00070E8D" w:rsidRPr="00611CF7">
        <w:t xml:space="preserve"> </w:t>
      </w:r>
      <w:r w:rsidRPr="00611CF7">
        <w:t>городского округа Электросталь Московской области</w:t>
      </w:r>
    </w:p>
    <w:p w:rsidR="00EE587F" w:rsidRPr="00611CF7" w:rsidRDefault="00EE587F" w:rsidP="00EE587F">
      <w:pPr>
        <w:pStyle w:val="ConsPlusTitle"/>
        <w:ind w:left="142"/>
        <w:jc w:val="center"/>
      </w:pPr>
    </w:p>
    <w:p w:rsidR="00EE587F" w:rsidRPr="00611CF7" w:rsidRDefault="00EE587F" w:rsidP="00EE587F">
      <w:pPr>
        <w:pStyle w:val="13"/>
        <w:rPr>
          <w:sz w:val="24"/>
          <w:szCs w:val="24"/>
        </w:rPr>
      </w:pPr>
      <w:r w:rsidRPr="00611CF7">
        <w:rPr>
          <w:sz w:val="24"/>
          <w:szCs w:val="24"/>
        </w:rPr>
        <w:t>1. Общие положения</w:t>
      </w:r>
      <w:r w:rsidRPr="00611CF7">
        <w:rPr>
          <w:sz w:val="24"/>
          <w:szCs w:val="24"/>
        </w:rPr>
        <w:tab/>
      </w:r>
      <w:r w:rsidRPr="00611CF7">
        <w:rPr>
          <w:sz w:val="24"/>
          <w:szCs w:val="24"/>
        </w:rPr>
        <w:tab/>
      </w:r>
      <w:r w:rsidRPr="00611CF7">
        <w:rPr>
          <w:sz w:val="24"/>
          <w:szCs w:val="24"/>
        </w:rPr>
        <w:tab/>
      </w:r>
      <w:r w:rsidRPr="00611CF7">
        <w:rPr>
          <w:sz w:val="24"/>
          <w:szCs w:val="24"/>
        </w:rPr>
        <w:tab/>
      </w:r>
      <w:r w:rsidRPr="00611CF7">
        <w:rPr>
          <w:sz w:val="24"/>
          <w:szCs w:val="24"/>
        </w:rPr>
        <w:tab/>
      </w:r>
      <w:r w:rsidRPr="00611CF7">
        <w:rPr>
          <w:sz w:val="24"/>
          <w:szCs w:val="24"/>
        </w:rPr>
        <w:tab/>
      </w:r>
      <w:r w:rsidRPr="00611CF7">
        <w:rPr>
          <w:sz w:val="24"/>
          <w:szCs w:val="24"/>
        </w:rPr>
        <w:tab/>
      </w:r>
      <w:r w:rsidRPr="00611CF7">
        <w:rPr>
          <w:sz w:val="24"/>
          <w:szCs w:val="24"/>
        </w:rPr>
        <w:tab/>
        <w:t>3</w:t>
      </w:r>
    </w:p>
    <w:p w:rsidR="00EE587F" w:rsidRPr="00611CF7" w:rsidRDefault="00EE587F" w:rsidP="00EE587F">
      <w:pPr>
        <w:pStyle w:val="13"/>
        <w:rPr>
          <w:sz w:val="24"/>
          <w:szCs w:val="24"/>
        </w:rPr>
      </w:pPr>
      <w:r w:rsidRPr="00611CF7">
        <w:rPr>
          <w:sz w:val="24"/>
          <w:szCs w:val="24"/>
        </w:rPr>
        <w:t>2. </w:t>
      </w:r>
      <w:r w:rsidRPr="00611CF7">
        <w:rPr>
          <w:sz w:val="24"/>
          <w:szCs w:val="24"/>
          <w:shd w:val="clear" w:color="auto" w:fill="FFFFFF"/>
        </w:rPr>
        <w:t>Понятия и определения, используемые в настоящем Положении</w:t>
      </w:r>
      <w:r w:rsidRPr="00611CF7">
        <w:rPr>
          <w:sz w:val="24"/>
          <w:szCs w:val="24"/>
          <w:shd w:val="clear" w:color="auto" w:fill="FFFFFF"/>
        </w:rPr>
        <w:tab/>
      </w:r>
      <w:r w:rsidRPr="00611CF7">
        <w:rPr>
          <w:sz w:val="24"/>
          <w:szCs w:val="24"/>
        </w:rPr>
        <w:t>4</w:t>
      </w:r>
    </w:p>
    <w:p w:rsidR="00EE587F" w:rsidRPr="00611CF7" w:rsidRDefault="00EE587F" w:rsidP="00EE587F">
      <w:pPr>
        <w:pStyle w:val="13"/>
        <w:rPr>
          <w:sz w:val="24"/>
          <w:szCs w:val="24"/>
        </w:rPr>
      </w:pPr>
      <w:r w:rsidRPr="00611CF7">
        <w:rPr>
          <w:sz w:val="24"/>
          <w:szCs w:val="24"/>
        </w:rPr>
        <w:t>3. Объекты наружной рекламы 5</w:t>
      </w:r>
    </w:p>
    <w:p w:rsidR="00EE587F" w:rsidRPr="00611CF7" w:rsidRDefault="00EE587F" w:rsidP="00EE587F">
      <w:pPr>
        <w:pStyle w:val="13"/>
        <w:rPr>
          <w:sz w:val="24"/>
          <w:szCs w:val="24"/>
        </w:rPr>
      </w:pPr>
      <w:r w:rsidRPr="00611CF7">
        <w:rPr>
          <w:sz w:val="24"/>
          <w:szCs w:val="24"/>
        </w:rPr>
        <w:t>4. Общие требования к размещению объектов наружной рекламы5</w:t>
      </w:r>
    </w:p>
    <w:p w:rsidR="00EE587F" w:rsidRPr="00611CF7" w:rsidRDefault="00EE587F" w:rsidP="00EE587F">
      <w:pPr>
        <w:pStyle w:val="13"/>
        <w:rPr>
          <w:sz w:val="24"/>
          <w:szCs w:val="24"/>
          <w:shd w:val="clear" w:color="auto" w:fill="FFFFFF"/>
        </w:rPr>
      </w:pPr>
      <w:r w:rsidRPr="00611CF7">
        <w:rPr>
          <w:sz w:val="24"/>
          <w:szCs w:val="24"/>
          <w:shd w:val="clear" w:color="auto" w:fill="FFFFFF"/>
        </w:rPr>
        <w:t>5. Социальная реклама</w:t>
      </w:r>
      <w:r w:rsidRPr="00611CF7">
        <w:rPr>
          <w:sz w:val="24"/>
          <w:szCs w:val="24"/>
          <w:shd w:val="clear" w:color="auto" w:fill="FFFFFF"/>
        </w:rPr>
        <w:tab/>
      </w:r>
      <w:r w:rsidRPr="00611CF7">
        <w:rPr>
          <w:sz w:val="24"/>
          <w:szCs w:val="24"/>
          <w:shd w:val="clear" w:color="auto" w:fill="FFFFFF"/>
        </w:rPr>
        <w:tab/>
      </w:r>
      <w:r w:rsidRPr="00611CF7">
        <w:rPr>
          <w:sz w:val="24"/>
          <w:szCs w:val="24"/>
          <w:shd w:val="clear" w:color="auto" w:fill="FFFFFF"/>
        </w:rPr>
        <w:tab/>
      </w:r>
      <w:r w:rsidRPr="00611CF7">
        <w:rPr>
          <w:sz w:val="24"/>
          <w:szCs w:val="24"/>
          <w:shd w:val="clear" w:color="auto" w:fill="FFFFFF"/>
        </w:rPr>
        <w:tab/>
      </w:r>
      <w:r w:rsidRPr="00611CF7">
        <w:rPr>
          <w:sz w:val="24"/>
          <w:szCs w:val="24"/>
          <w:shd w:val="clear" w:color="auto" w:fill="FFFFFF"/>
        </w:rPr>
        <w:tab/>
      </w:r>
      <w:r w:rsidRPr="00611CF7">
        <w:rPr>
          <w:sz w:val="24"/>
          <w:szCs w:val="24"/>
          <w:shd w:val="clear" w:color="auto" w:fill="FFFFFF"/>
        </w:rPr>
        <w:tab/>
      </w:r>
      <w:r w:rsidRPr="00611CF7">
        <w:rPr>
          <w:sz w:val="24"/>
          <w:szCs w:val="24"/>
          <w:shd w:val="clear" w:color="auto" w:fill="FFFFFF"/>
        </w:rPr>
        <w:tab/>
      </w:r>
      <w:r w:rsidRPr="00611CF7">
        <w:rPr>
          <w:sz w:val="24"/>
          <w:szCs w:val="24"/>
          <w:shd w:val="clear" w:color="auto" w:fill="FFFFFF"/>
        </w:rPr>
        <w:tab/>
        <w:t>7</w:t>
      </w:r>
    </w:p>
    <w:p w:rsidR="00EE587F" w:rsidRPr="00611CF7" w:rsidRDefault="00EE587F" w:rsidP="00EE587F">
      <w:pPr>
        <w:pStyle w:val="13"/>
        <w:rPr>
          <w:sz w:val="24"/>
          <w:szCs w:val="24"/>
          <w:shd w:val="clear" w:color="auto" w:fill="FFFFFF"/>
        </w:rPr>
      </w:pPr>
      <w:r w:rsidRPr="00611CF7">
        <w:rPr>
          <w:sz w:val="24"/>
          <w:szCs w:val="24"/>
          <w:shd w:val="clear" w:color="auto" w:fill="FFFFFF"/>
        </w:rPr>
        <w:t>6. Виды рекламных конструкций и предъявляемые к ним требования</w:t>
      </w:r>
      <w:r w:rsidRPr="00611CF7">
        <w:rPr>
          <w:sz w:val="24"/>
          <w:szCs w:val="24"/>
          <w:shd w:val="clear" w:color="auto" w:fill="FFFFFF"/>
        </w:rPr>
        <w:tab/>
        <w:t>8</w:t>
      </w:r>
    </w:p>
    <w:p w:rsidR="00EE587F" w:rsidRPr="00611CF7" w:rsidRDefault="00EE587F" w:rsidP="00EE587F">
      <w:pPr>
        <w:pStyle w:val="13"/>
        <w:rPr>
          <w:sz w:val="24"/>
          <w:szCs w:val="24"/>
          <w:shd w:val="clear" w:color="auto" w:fill="FFFFFF"/>
        </w:rPr>
      </w:pPr>
      <w:r w:rsidRPr="00611CF7">
        <w:rPr>
          <w:sz w:val="24"/>
          <w:szCs w:val="24"/>
          <w:shd w:val="clear" w:color="auto" w:fill="FFFFFF"/>
        </w:rPr>
        <w:t>6.2. Типы отдельно стоящих стационарных рекламных конструкций8</w:t>
      </w:r>
    </w:p>
    <w:p w:rsidR="00EE587F" w:rsidRPr="00611CF7" w:rsidRDefault="00EE587F" w:rsidP="00EE587F">
      <w:pPr>
        <w:pStyle w:val="13"/>
        <w:rPr>
          <w:sz w:val="24"/>
          <w:szCs w:val="24"/>
          <w:shd w:val="clear" w:color="auto" w:fill="FFFFFF"/>
        </w:rPr>
      </w:pPr>
      <w:r w:rsidRPr="00611CF7">
        <w:rPr>
          <w:sz w:val="24"/>
          <w:szCs w:val="24"/>
          <w:shd w:val="clear" w:color="auto" w:fill="FFFFFF"/>
        </w:rPr>
        <w:t>6.3. Типы стационарных рекламных конструкций, размещаемых на</w:t>
      </w:r>
    </w:p>
    <w:p w:rsidR="00EE587F" w:rsidRPr="00611CF7" w:rsidRDefault="00EE587F" w:rsidP="00EE587F">
      <w:pPr>
        <w:pStyle w:val="13"/>
        <w:rPr>
          <w:sz w:val="24"/>
          <w:szCs w:val="24"/>
          <w:shd w:val="clear" w:color="auto" w:fill="FFFFFF"/>
        </w:rPr>
      </w:pPr>
      <w:r w:rsidRPr="00611CF7">
        <w:rPr>
          <w:sz w:val="24"/>
          <w:szCs w:val="24"/>
          <w:shd w:val="clear" w:color="auto" w:fill="FFFFFF"/>
        </w:rPr>
        <w:t xml:space="preserve">зданиях, строениях, сооружениях и элементах благоустройства </w:t>
      </w:r>
    </w:p>
    <w:p w:rsidR="00EE587F" w:rsidRPr="00611CF7" w:rsidRDefault="00EE587F" w:rsidP="00EE587F">
      <w:pPr>
        <w:pStyle w:val="13"/>
        <w:rPr>
          <w:sz w:val="24"/>
          <w:szCs w:val="24"/>
          <w:shd w:val="clear" w:color="auto" w:fill="FFFFFF"/>
        </w:rPr>
      </w:pPr>
      <w:r w:rsidRPr="00611CF7">
        <w:rPr>
          <w:sz w:val="24"/>
          <w:szCs w:val="24"/>
          <w:shd w:val="clear" w:color="auto" w:fill="FFFFFF"/>
        </w:rPr>
        <w:t>города                                     10</w:t>
      </w:r>
    </w:p>
    <w:p w:rsidR="00EE587F" w:rsidRPr="00611CF7" w:rsidRDefault="00EE587F" w:rsidP="00EE587F">
      <w:pPr>
        <w:pStyle w:val="13"/>
        <w:rPr>
          <w:sz w:val="24"/>
          <w:szCs w:val="24"/>
          <w:shd w:val="clear" w:color="auto" w:fill="FFFFFF"/>
        </w:rPr>
      </w:pPr>
      <w:r w:rsidRPr="00611CF7">
        <w:rPr>
          <w:sz w:val="24"/>
          <w:szCs w:val="24"/>
          <w:shd w:val="clear" w:color="auto" w:fill="FFFFFF"/>
        </w:rPr>
        <w:t>6.4. Временные рекламные конструкции                                                    12</w:t>
      </w:r>
    </w:p>
    <w:p w:rsidR="00EE587F" w:rsidRPr="00611CF7" w:rsidRDefault="00EE587F" w:rsidP="00EE587F">
      <w:pPr>
        <w:pStyle w:val="13"/>
        <w:rPr>
          <w:sz w:val="24"/>
          <w:szCs w:val="24"/>
          <w:shd w:val="clear" w:color="auto" w:fill="FFFFFF"/>
        </w:rPr>
      </w:pPr>
      <w:r w:rsidRPr="00611CF7">
        <w:rPr>
          <w:sz w:val="24"/>
          <w:szCs w:val="24"/>
          <w:shd w:val="clear" w:color="auto" w:fill="FFFFFF"/>
        </w:rPr>
        <w:t xml:space="preserve">6.5. Выносные рекламные конструкции                                                     12          </w:t>
      </w:r>
    </w:p>
    <w:p w:rsidR="00EE587F" w:rsidRPr="00611CF7" w:rsidRDefault="00EE587F" w:rsidP="00EE587F">
      <w:pPr>
        <w:autoSpaceDE w:val="0"/>
        <w:autoSpaceDN w:val="0"/>
        <w:adjustRightInd w:val="0"/>
        <w:rPr>
          <w:shd w:val="clear" w:color="auto" w:fill="FFFFFF"/>
        </w:rPr>
      </w:pPr>
      <w:r w:rsidRPr="00611CF7">
        <w:rPr>
          <w:shd w:val="clear" w:color="auto" w:fill="FFFFFF"/>
        </w:rPr>
        <w:t xml:space="preserve">7. Органы управления, координации и контроля в сфере установки и </w:t>
      </w:r>
    </w:p>
    <w:p w:rsidR="00EE587F" w:rsidRPr="00611CF7" w:rsidRDefault="00EE587F" w:rsidP="00EE587F">
      <w:pPr>
        <w:autoSpaceDE w:val="0"/>
        <w:autoSpaceDN w:val="0"/>
        <w:adjustRightInd w:val="0"/>
        <w:rPr>
          <w:shd w:val="clear" w:color="auto" w:fill="FFFFFF"/>
        </w:rPr>
      </w:pPr>
      <w:r w:rsidRPr="00611CF7">
        <w:rPr>
          <w:shd w:val="clear" w:color="auto" w:fill="FFFFFF"/>
        </w:rPr>
        <w:t>эксплуатации рекламных конструкций</w:t>
      </w:r>
      <w:r w:rsidRPr="00611CF7">
        <w:rPr>
          <w:shd w:val="clear" w:color="auto" w:fill="FFFFFF"/>
        </w:rPr>
        <w:tab/>
      </w:r>
      <w:r w:rsidRPr="00611CF7">
        <w:rPr>
          <w:shd w:val="clear" w:color="auto" w:fill="FFFFFF"/>
        </w:rPr>
        <w:tab/>
      </w:r>
      <w:r w:rsidRPr="00611CF7">
        <w:rPr>
          <w:shd w:val="clear" w:color="auto" w:fill="FFFFFF"/>
        </w:rPr>
        <w:tab/>
      </w:r>
      <w:r w:rsidRPr="00611CF7">
        <w:rPr>
          <w:shd w:val="clear" w:color="auto" w:fill="FFFFFF"/>
        </w:rPr>
        <w:tab/>
        <w:t>13</w:t>
      </w:r>
    </w:p>
    <w:p w:rsidR="00EE587F" w:rsidRPr="00611CF7" w:rsidRDefault="00EE587F" w:rsidP="00EE587F">
      <w:pPr>
        <w:autoSpaceDE w:val="0"/>
        <w:autoSpaceDN w:val="0"/>
        <w:adjustRightInd w:val="0"/>
        <w:ind w:right="559"/>
      </w:pPr>
      <w:r w:rsidRPr="00611CF7">
        <w:rPr>
          <w:shd w:val="clear" w:color="auto" w:fill="FFFFFF"/>
        </w:rPr>
        <w:t xml:space="preserve">8. </w:t>
      </w:r>
      <w:r w:rsidRPr="00611CF7">
        <w:t xml:space="preserve">Порядок получения разрешения на установку и эксплуатацию </w:t>
      </w:r>
    </w:p>
    <w:p w:rsidR="00EE587F" w:rsidRPr="00611CF7" w:rsidRDefault="00EE587F" w:rsidP="00EE587F">
      <w:pPr>
        <w:autoSpaceDE w:val="0"/>
        <w:autoSpaceDN w:val="0"/>
        <w:adjustRightInd w:val="0"/>
        <w:ind w:right="-8"/>
        <w:rPr>
          <w:shd w:val="clear" w:color="auto" w:fill="FFFFFF"/>
        </w:rPr>
      </w:pPr>
      <w:r w:rsidRPr="00611CF7">
        <w:t>рекламной конструкции (объекта размещения рекламы)</w:t>
      </w:r>
      <w:r w:rsidRPr="00611CF7">
        <w:tab/>
        <w:t>15</w:t>
      </w:r>
    </w:p>
    <w:p w:rsidR="00EE587F" w:rsidRPr="00611CF7" w:rsidRDefault="00EE587F" w:rsidP="00EE587F">
      <w:pPr>
        <w:pStyle w:val="13"/>
        <w:ind w:right="-8"/>
        <w:rPr>
          <w:sz w:val="24"/>
          <w:szCs w:val="24"/>
        </w:rPr>
      </w:pPr>
      <w:r w:rsidRPr="00611CF7">
        <w:rPr>
          <w:sz w:val="24"/>
          <w:szCs w:val="24"/>
        </w:rPr>
        <w:t xml:space="preserve">9.  Порядок установки и эксплуатации рекламных конструкций </w:t>
      </w:r>
      <w:r w:rsidRPr="00611CF7">
        <w:rPr>
          <w:sz w:val="24"/>
          <w:szCs w:val="24"/>
          <w:shd w:val="clear" w:color="auto" w:fill="FFFFFF"/>
        </w:rPr>
        <w:tab/>
        <w:t>18</w:t>
      </w:r>
    </w:p>
    <w:p w:rsidR="00EE587F" w:rsidRPr="00611CF7" w:rsidRDefault="00EE587F" w:rsidP="00EE587F">
      <w:pPr>
        <w:pStyle w:val="13"/>
        <w:rPr>
          <w:sz w:val="24"/>
          <w:szCs w:val="24"/>
        </w:rPr>
      </w:pPr>
      <w:r w:rsidRPr="00611CF7">
        <w:rPr>
          <w:sz w:val="24"/>
          <w:szCs w:val="24"/>
        </w:rPr>
        <w:t xml:space="preserve">10. Схема размещения рекламных конструкций на территории </w:t>
      </w:r>
    </w:p>
    <w:p w:rsidR="00EE587F" w:rsidRPr="00611CF7" w:rsidRDefault="00EE587F" w:rsidP="00EE587F">
      <w:pPr>
        <w:pStyle w:val="13"/>
        <w:rPr>
          <w:sz w:val="24"/>
          <w:szCs w:val="24"/>
        </w:rPr>
      </w:pPr>
      <w:r w:rsidRPr="00611CF7">
        <w:rPr>
          <w:sz w:val="24"/>
          <w:szCs w:val="24"/>
        </w:rPr>
        <w:t>городского округа Электросталь Московской области                                             19</w:t>
      </w:r>
    </w:p>
    <w:p w:rsidR="00EE587F" w:rsidRPr="00611CF7" w:rsidRDefault="00EE587F" w:rsidP="00EE587F">
      <w:pPr>
        <w:pStyle w:val="13"/>
        <w:rPr>
          <w:sz w:val="24"/>
          <w:szCs w:val="24"/>
        </w:rPr>
      </w:pPr>
      <w:r w:rsidRPr="00611CF7">
        <w:rPr>
          <w:sz w:val="24"/>
          <w:szCs w:val="24"/>
        </w:rPr>
        <w:t>11. Монтаж  объектов наружной рекламы</w:t>
      </w:r>
      <w:r w:rsidRPr="00611CF7">
        <w:rPr>
          <w:sz w:val="24"/>
          <w:szCs w:val="24"/>
        </w:rPr>
        <w:tab/>
      </w:r>
      <w:r w:rsidRPr="00611CF7">
        <w:rPr>
          <w:sz w:val="24"/>
          <w:szCs w:val="24"/>
        </w:rPr>
        <w:tab/>
      </w:r>
      <w:r w:rsidRPr="00611CF7">
        <w:rPr>
          <w:sz w:val="24"/>
          <w:szCs w:val="24"/>
        </w:rPr>
        <w:tab/>
      </w:r>
      <w:r w:rsidRPr="00611CF7">
        <w:rPr>
          <w:sz w:val="24"/>
          <w:szCs w:val="24"/>
        </w:rPr>
        <w:tab/>
        <w:t>20</w:t>
      </w:r>
    </w:p>
    <w:p w:rsidR="00EE587F" w:rsidRPr="00611CF7" w:rsidRDefault="00EE587F" w:rsidP="00EE587F">
      <w:pPr>
        <w:pStyle w:val="13"/>
        <w:rPr>
          <w:sz w:val="24"/>
          <w:szCs w:val="24"/>
        </w:rPr>
      </w:pPr>
      <w:r w:rsidRPr="00611CF7">
        <w:rPr>
          <w:sz w:val="24"/>
          <w:szCs w:val="24"/>
        </w:rPr>
        <w:t>12. Демонтаж объектов наружной рекламы</w:t>
      </w:r>
      <w:r w:rsidRPr="00611CF7">
        <w:rPr>
          <w:sz w:val="24"/>
          <w:szCs w:val="24"/>
        </w:rPr>
        <w:tab/>
      </w:r>
      <w:r w:rsidRPr="00611CF7">
        <w:rPr>
          <w:sz w:val="24"/>
          <w:szCs w:val="24"/>
        </w:rPr>
        <w:tab/>
      </w:r>
      <w:r w:rsidRPr="00611CF7">
        <w:rPr>
          <w:sz w:val="24"/>
          <w:szCs w:val="24"/>
        </w:rPr>
        <w:tab/>
      </w:r>
      <w:r w:rsidRPr="00611CF7">
        <w:rPr>
          <w:sz w:val="24"/>
          <w:szCs w:val="24"/>
        </w:rPr>
        <w:tab/>
        <w:t>21</w:t>
      </w:r>
    </w:p>
    <w:p w:rsidR="00EE587F" w:rsidRPr="00611CF7" w:rsidRDefault="00EE587F" w:rsidP="00611CF7">
      <w:pPr>
        <w:pStyle w:val="ae"/>
        <w:outlineLvl w:val="0"/>
        <w:rPr>
          <w:rFonts w:ascii="Times New Roman" w:hAnsi="Times New Roman"/>
          <w:szCs w:val="24"/>
          <w:lang w:val="ru-RU"/>
        </w:rPr>
      </w:pPr>
    </w:p>
    <w:p w:rsidR="00EE587F" w:rsidRPr="00611CF7" w:rsidRDefault="00EE587F" w:rsidP="00EE587F">
      <w:pPr>
        <w:pStyle w:val="ae"/>
        <w:jc w:val="center"/>
        <w:outlineLvl w:val="0"/>
        <w:rPr>
          <w:rFonts w:ascii="Times New Roman" w:hAnsi="Times New Roman"/>
          <w:b/>
          <w:szCs w:val="24"/>
          <w:shd w:val="clear" w:color="auto" w:fill="FFFFFF"/>
          <w:lang w:val="ru-RU"/>
        </w:rPr>
      </w:pPr>
      <w:r w:rsidRPr="00611CF7">
        <w:rPr>
          <w:rFonts w:ascii="Times New Roman" w:hAnsi="Times New Roman"/>
          <w:b/>
          <w:bCs/>
          <w:szCs w:val="24"/>
          <w:lang w:val="ru-RU"/>
        </w:rPr>
        <w:br w:type="page"/>
      </w:r>
      <w:r w:rsidRPr="00611CF7">
        <w:rPr>
          <w:rFonts w:ascii="Times New Roman" w:hAnsi="Times New Roman"/>
          <w:b/>
          <w:szCs w:val="24"/>
          <w:shd w:val="clear" w:color="auto" w:fill="FFFFFF"/>
          <w:lang w:val="ru-RU"/>
        </w:rPr>
        <w:lastRenderedPageBreak/>
        <w:t>1.</w:t>
      </w:r>
      <w:r w:rsidRPr="00611CF7">
        <w:rPr>
          <w:rFonts w:ascii="Times New Roman" w:hAnsi="Times New Roman"/>
          <w:b/>
          <w:szCs w:val="24"/>
          <w:shd w:val="clear" w:color="auto" w:fill="FFFFFF"/>
        </w:rPr>
        <w:t> </w:t>
      </w:r>
      <w:r w:rsidRPr="00611CF7">
        <w:rPr>
          <w:rFonts w:ascii="Times New Roman" w:hAnsi="Times New Roman"/>
          <w:b/>
          <w:szCs w:val="24"/>
          <w:shd w:val="clear" w:color="auto" w:fill="FFFFFF"/>
          <w:lang w:val="ru-RU"/>
        </w:rPr>
        <w:t>Общие положения</w:t>
      </w:r>
    </w:p>
    <w:p w:rsidR="00EE587F" w:rsidRPr="00611CF7" w:rsidRDefault="00EE587F" w:rsidP="00EE587F">
      <w:pPr>
        <w:jc w:val="center"/>
        <w:outlineLvl w:val="5"/>
        <w:rPr>
          <w:b/>
          <w:shd w:val="clear" w:color="auto" w:fill="FFFFFF"/>
        </w:rPr>
      </w:pPr>
    </w:p>
    <w:p w:rsidR="00EE587F" w:rsidRPr="00611CF7" w:rsidRDefault="00EE587F" w:rsidP="00EE587F">
      <w:pPr>
        <w:ind w:firstLine="708"/>
        <w:jc w:val="both"/>
        <w:outlineLvl w:val="0"/>
        <w:rPr>
          <w:shd w:val="clear" w:color="auto" w:fill="FFFFFF"/>
        </w:rPr>
      </w:pPr>
      <w:r w:rsidRPr="00611CF7">
        <w:rPr>
          <w:shd w:val="clear" w:color="auto" w:fill="FFFFFF"/>
        </w:rPr>
        <w:t>1.1. Настоящее Положение разработано с целью упорядочения установки и эксплуатации рекламных конструкцийна территории городского округа Электросталь Московской области, повышения качества городской среды за счет применения типовых рекламных конструкций с учетом современных технологических решений.</w:t>
      </w:r>
    </w:p>
    <w:p w:rsidR="00EE587F" w:rsidRPr="00611CF7" w:rsidRDefault="00EE587F" w:rsidP="00EE587F">
      <w:pPr>
        <w:ind w:firstLine="708"/>
        <w:jc w:val="both"/>
        <w:outlineLvl w:val="0"/>
        <w:rPr>
          <w:shd w:val="clear" w:color="auto" w:fill="FFFFFF"/>
        </w:rPr>
      </w:pPr>
      <w:r w:rsidRPr="00611CF7">
        <w:rPr>
          <w:shd w:val="clear" w:color="auto" w:fill="FFFFFF"/>
        </w:rPr>
        <w:t>1.2. Настоящее Положение разработано на основании Федерального закона от 13.03.2006  № 38-ФЗ «О рекламе», Федерального закона от  06.10.2003 № 131-ФЗ «Об общих принципах организации местного самоуправления в Российской Федерации», Федерального закона от 01.06.2005  № 53-ФЗ «О государственном языке Российской Федерации»,  постановления Правительства Московской области от 23.01.2014 № 3/1 «Об утверждении Методических рекомендаций по внешнему виду и размещению рекламных конструкций и средств размещения информации на зданиях и сооружениях», ГОСТом  Р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размещения», Распоряжения Главного управления архитектуры и градостроительства Московской области от 14 июля 2015 г. N 31РВ-72 "Об утверждении Архитектурно-художественного регламента информационного и рекламного оформления зданий, строений, сооружений и объектов благоустройства Московской области"</w:t>
      </w:r>
    </w:p>
    <w:p w:rsidR="00EE587F" w:rsidRPr="00611CF7" w:rsidRDefault="00EE587F" w:rsidP="00EE587F">
      <w:pPr>
        <w:ind w:firstLine="709"/>
        <w:jc w:val="both"/>
        <w:outlineLvl w:val="0"/>
        <w:rPr>
          <w:shd w:val="clear" w:color="auto" w:fill="FFFFFF"/>
        </w:rPr>
      </w:pPr>
      <w:r w:rsidRPr="00611CF7">
        <w:rPr>
          <w:shd w:val="clear" w:color="auto" w:fill="FFFFFF"/>
        </w:rPr>
        <w:t>1.3. Соблюдение настоящего Положение обязательно для всех юридических лиц независимо от формы собственности и ведомственной принадлежности, а также для индивидуальных предпринимателей при осуществлении деятельности по распространению и (или) размещению наружной рекламы, а также установке,  эксплуатации и демонтажу рекламных конструкций на территории городского округа Электросталь Московской области.</w:t>
      </w:r>
    </w:p>
    <w:p w:rsidR="00EE587F" w:rsidRPr="00611CF7" w:rsidRDefault="00EE587F" w:rsidP="00EE587F">
      <w:pPr>
        <w:ind w:firstLine="709"/>
        <w:jc w:val="both"/>
        <w:outlineLvl w:val="0"/>
        <w:rPr>
          <w:shd w:val="clear" w:color="auto" w:fill="FFFFFF"/>
        </w:rPr>
      </w:pPr>
      <w:r w:rsidRPr="00611CF7">
        <w:rPr>
          <w:shd w:val="clear" w:color="auto" w:fill="FFFFFF"/>
        </w:rPr>
        <w:t>1.4.</w:t>
      </w:r>
      <w:r w:rsidRPr="00611CF7">
        <w:rPr>
          <w:shd w:val="clear" w:color="auto" w:fill="FFFFFF"/>
        </w:rPr>
        <w:tab/>
        <w:t xml:space="preserve"> Установка рекламной конструкции осуществляется на основании разрешения</w:t>
      </w:r>
      <w:r w:rsidRPr="00611CF7">
        <w:rPr>
          <w:shd w:val="clear" w:color="auto" w:fill="FFFFFF"/>
        </w:rPr>
        <w:tab/>
        <w:t>на</w:t>
      </w:r>
      <w:r w:rsidRPr="00611CF7">
        <w:rPr>
          <w:shd w:val="clear" w:color="auto" w:fill="FFFFFF"/>
        </w:rPr>
        <w:tab/>
        <w:t>установку</w:t>
      </w:r>
      <w:r w:rsidRPr="00611CF7">
        <w:rPr>
          <w:shd w:val="clear" w:color="auto" w:fill="FFFFFF"/>
        </w:rPr>
        <w:tab/>
        <w:t>и</w:t>
      </w:r>
      <w:r w:rsidRPr="00611CF7">
        <w:rPr>
          <w:shd w:val="clear" w:color="auto" w:fill="FFFFFF"/>
        </w:rPr>
        <w:tab/>
        <w:t>эксплуатацию рекламной конструкции, выданного Администрацией городского округа Электросталь Московской области (далее – Администрацией городского округа Электросталь) в порядке, предусмотренном настоящим Положением.</w:t>
      </w:r>
    </w:p>
    <w:p w:rsidR="00EE587F" w:rsidRPr="00611CF7" w:rsidRDefault="00EE587F" w:rsidP="00EE587F">
      <w:pPr>
        <w:ind w:firstLine="709"/>
        <w:jc w:val="both"/>
        <w:outlineLvl w:val="0"/>
        <w:rPr>
          <w:shd w:val="clear" w:color="auto" w:fill="FFFFFF"/>
        </w:rPr>
      </w:pPr>
      <w:r w:rsidRPr="00611CF7">
        <w:rPr>
          <w:shd w:val="clear" w:color="auto" w:fill="FFFFFF"/>
        </w:rPr>
        <w:t>1.5.</w:t>
      </w:r>
      <w:r w:rsidRPr="00611CF7">
        <w:rPr>
          <w:shd w:val="clear" w:color="auto" w:fill="FFFFFF"/>
        </w:rPr>
        <w:tab/>
        <w:t xml:space="preserve"> Установка и эксплуатация рекламной конструкции на имуществе, находящемся в собственности городского округа Электросталь Московской области, осуществляется при наличии разрешения, выданного на основании договора с Администрацией городского округа Электросталь, заключенного</w:t>
      </w:r>
      <w:r w:rsidRPr="00611CF7">
        <w:rPr>
          <w:shd w:val="clear" w:color="auto" w:fill="FFFFFF"/>
        </w:rPr>
        <w:tab/>
        <w:t>в порядке ,предусмотренным настоящим Положением.</w:t>
      </w:r>
    </w:p>
    <w:p w:rsidR="00EE587F" w:rsidRPr="00611CF7" w:rsidRDefault="00EE587F" w:rsidP="00EE587F">
      <w:pPr>
        <w:ind w:firstLine="708"/>
        <w:jc w:val="both"/>
        <w:outlineLvl w:val="0"/>
        <w:rPr>
          <w:shd w:val="clear" w:color="auto" w:fill="FFFFFF"/>
        </w:rPr>
      </w:pPr>
      <w:r w:rsidRPr="00611CF7">
        <w:rPr>
          <w:shd w:val="clear" w:color="auto" w:fill="FFFFFF"/>
        </w:rPr>
        <w:t>1.6. Настоящее Положение применяется и обязательно к исполнению на всей территории городского округа Электросталь Московской области.</w:t>
      </w:r>
    </w:p>
    <w:p w:rsidR="00EE587F" w:rsidRPr="00611CF7" w:rsidRDefault="00EE587F" w:rsidP="00EE587F">
      <w:pPr>
        <w:ind w:firstLine="708"/>
        <w:jc w:val="both"/>
        <w:outlineLvl w:val="0"/>
        <w:rPr>
          <w:rFonts w:eastAsia="ヒラギノ角ゴ Pro W3"/>
          <w:shd w:val="clear" w:color="auto" w:fill="FFFFFF"/>
        </w:rPr>
      </w:pPr>
      <w:r w:rsidRPr="00611CF7">
        <w:rPr>
          <w:shd w:val="clear" w:color="auto" w:fill="FFFFFF"/>
        </w:rPr>
        <w:t>1.7. Порядок демонтажа рекламных конструкций осуществляется в соответствии с действующим законодательством и в порядке, предусмотренным настоящим Положением.</w:t>
      </w:r>
    </w:p>
    <w:p w:rsidR="00EE587F" w:rsidRPr="00611CF7" w:rsidRDefault="00EE587F" w:rsidP="00EE587F">
      <w:pPr>
        <w:jc w:val="both"/>
        <w:outlineLvl w:val="0"/>
        <w:rPr>
          <w:shd w:val="clear" w:color="auto" w:fill="FFFFFF"/>
        </w:rPr>
      </w:pPr>
      <w:r w:rsidRPr="00611CF7">
        <w:rPr>
          <w:shd w:val="clear" w:color="auto" w:fill="FFFFFF"/>
        </w:rPr>
        <w:t> </w:t>
      </w:r>
    </w:p>
    <w:p w:rsidR="00EE587F" w:rsidRPr="00611CF7" w:rsidRDefault="00EE587F" w:rsidP="00EE587F">
      <w:pPr>
        <w:jc w:val="both"/>
        <w:outlineLvl w:val="0"/>
        <w:rPr>
          <w:shd w:val="clear" w:color="auto" w:fill="FFFFFF"/>
        </w:rPr>
      </w:pPr>
    </w:p>
    <w:p w:rsidR="00EE587F" w:rsidRPr="00611CF7" w:rsidRDefault="00EE587F" w:rsidP="00EE587F">
      <w:pPr>
        <w:jc w:val="center"/>
        <w:outlineLvl w:val="5"/>
        <w:rPr>
          <w:b/>
          <w:shd w:val="clear" w:color="auto" w:fill="FFFFFF"/>
        </w:rPr>
      </w:pPr>
      <w:r w:rsidRPr="00611CF7">
        <w:rPr>
          <w:b/>
          <w:shd w:val="clear" w:color="auto" w:fill="FFFFFF"/>
        </w:rPr>
        <w:t>2. Понятия и определения, используемые в настоящем Положении</w:t>
      </w:r>
    </w:p>
    <w:p w:rsidR="00EE587F" w:rsidRPr="00611CF7" w:rsidRDefault="00EE587F" w:rsidP="00EE587F">
      <w:pPr>
        <w:jc w:val="center"/>
        <w:outlineLvl w:val="5"/>
        <w:rPr>
          <w:b/>
          <w:shd w:val="clear" w:color="auto" w:fill="FFFFFF"/>
        </w:rPr>
      </w:pPr>
    </w:p>
    <w:p w:rsidR="00EE587F" w:rsidRPr="00611CF7" w:rsidRDefault="00EE587F" w:rsidP="00EE587F">
      <w:pPr>
        <w:ind w:firstLine="709"/>
        <w:jc w:val="both"/>
      </w:pPr>
      <w:r w:rsidRPr="00611CF7">
        <w:t>В настоящем Положении понятия и определения используются в следующих значениях:</w:t>
      </w:r>
    </w:p>
    <w:p w:rsidR="00EE587F" w:rsidRPr="00611CF7" w:rsidRDefault="00EE587F" w:rsidP="00EE587F">
      <w:pPr>
        <w:autoSpaceDE w:val="0"/>
        <w:autoSpaceDN w:val="0"/>
        <w:adjustRightInd w:val="0"/>
        <w:ind w:firstLine="709"/>
        <w:jc w:val="both"/>
      </w:pPr>
      <w:r w:rsidRPr="00611CF7">
        <w:t xml:space="preserve">2.1. </w:t>
      </w:r>
      <w:r w:rsidRPr="00611CF7">
        <w:rPr>
          <w:b/>
        </w:rPr>
        <w:t>Реклама</w:t>
      </w:r>
      <w:r w:rsidRPr="00611CF7">
        <w:t>-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</w:t>
      </w:r>
    </w:p>
    <w:p w:rsidR="00EE587F" w:rsidRPr="00611CF7" w:rsidRDefault="00EE587F" w:rsidP="00EE587F">
      <w:pPr>
        <w:autoSpaceDE w:val="0"/>
        <w:autoSpaceDN w:val="0"/>
        <w:adjustRightInd w:val="0"/>
        <w:ind w:firstLine="709"/>
        <w:jc w:val="both"/>
      </w:pPr>
      <w:r w:rsidRPr="00611CF7">
        <w:t>2.2.</w:t>
      </w:r>
      <w:r w:rsidRPr="00611CF7">
        <w:tab/>
      </w:r>
      <w:r w:rsidRPr="00611CF7">
        <w:rPr>
          <w:b/>
        </w:rPr>
        <w:t xml:space="preserve">Объект рекламирования </w:t>
      </w:r>
      <w:r w:rsidRPr="00611CF7">
        <w:t xml:space="preserve">- товар, средство его индивидуализации, изготовитель или продавец товара, результаты интеллектуальной деятельности либо мероприятие (в  </w:t>
      </w:r>
    </w:p>
    <w:p w:rsidR="00EE587F" w:rsidRPr="00611CF7" w:rsidRDefault="00EE587F" w:rsidP="00EE587F">
      <w:pPr>
        <w:autoSpaceDE w:val="0"/>
        <w:autoSpaceDN w:val="0"/>
        <w:adjustRightInd w:val="0"/>
        <w:ind w:firstLine="709"/>
        <w:jc w:val="both"/>
      </w:pPr>
      <w:r w:rsidRPr="00611CF7">
        <w:lastRenderedPageBreak/>
        <w:t>том числе спортивное соревнование, концерт, конкурс, фестиваль), на привлечение внимания к которым направлена реклама.</w:t>
      </w:r>
    </w:p>
    <w:p w:rsidR="00EE587F" w:rsidRPr="00611CF7" w:rsidRDefault="00EE587F" w:rsidP="00EE587F">
      <w:pPr>
        <w:autoSpaceDE w:val="0"/>
        <w:autoSpaceDN w:val="0"/>
        <w:adjustRightInd w:val="0"/>
        <w:ind w:firstLine="709"/>
        <w:jc w:val="both"/>
      </w:pPr>
      <w:r w:rsidRPr="00611CF7">
        <w:t>2.3.</w:t>
      </w:r>
      <w:r w:rsidRPr="00611CF7">
        <w:rPr>
          <w:b/>
        </w:rPr>
        <w:t xml:space="preserve"> Рекламные конструкции - </w:t>
      </w:r>
      <w:r w:rsidRPr="00611CF7">
        <w:t>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размещения, монтируемые и располагаемые на внешних стенах, крышах и иных конструктивных элементах зданий, строений, сооружений или вне их, а также остановочных пунктов движения общественного транспорта, используемые с целью распространения рекламы.</w:t>
      </w:r>
    </w:p>
    <w:p w:rsidR="00EE587F" w:rsidRPr="00611CF7" w:rsidRDefault="00EE587F" w:rsidP="00EE587F">
      <w:pPr>
        <w:ind w:firstLine="720"/>
        <w:jc w:val="both"/>
        <w:outlineLvl w:val="5"/>
        <w:rPr>
          <w:rFonts w:eastAsia="Helvetica"/>
          <w:shd w:val="clear" w:color="auto" w:fill="FFFFFF"/>
        </w:rPr>
      </w:pPr>
      <w:r w:rsidRPr="00611CF7">
        <w:rPr>
          <w:rFonts w:eastAsia="Helvetica"/>
          <w:shd w:val="clear" w:color="auto" w:fill="FFFFFF"/>
        </w:rPr>
        <w:t xml:space="preserve">2.4. </w:t>
      </w:r>
      <w:r w:rsidRPr="00611CF7">
        <w:rPr>
          <w:rFonts w:eastAsia="Helvetica"/>
          <w:b/>
          <w:shd w:val="clear" w:color="auto" w:fill="FFFFFF"/>
        </w:rPr>
        <w:t>Информационное поле рекламной конструкции</w:t>
      </w:r>
      <w:r w:rsidRPr="00611CF7">
        <w:rPr>
          <w:rFonts w:eastAsia="Helvetica"/>
          <w:shd w:val="clear" w:color="auto" w:fill="FFFFFF"/>
        </w:rPr>
        <w:t xml:space="preserve"> – часть рекламной конструкции, предназначенная для непосредственного распространения рекламы.</w:t>
      </w:r>
    </w:p>
    <w:p w:rsidR="00EE587F" w:rsidRPr="00611CF7" w:rsidRDefault="00EE587F" w:rsidP="00EE587F">
      <w:pPr>
        <w:autoSpaceDE w:val="0"/>
        <w:autoSpaceDN w:val="0"/>
        <w:adjustRightInd w:val="0"/>
        <w:ind w:firstLine="709"/>
        <w:jc w:val="both"/>
      </w:pPr>
      <w:r w:rsidRPr="00611CF7">
        <w:t>2.5.</w:t>
      </w:r>
      <w:r w:rsidRPr="00611CF7">
        <w:rPr>
          <w:b/>
        </w:rPr>
        <w:t>Наружная реклама</w:t>
      </w:r>
      <w:r w:rsidRPr="00611CF7">
        <w:t xml:space="preserve"> - реклама, распространяемая с использованием рекламных конструкций.</w:t>
      </w:r>
    </w:p>
    <w:p w:rsidR="00EE587F" w:rsidRPr="00611CF7" w:rsidRDefault="00EE587F" w:rsidP="00EE587F">
      <w:pPr>
        <w:autoSpaceDE w:val="0"/>
        <w:autoSpaceDN w:val="0"/>
        <w:adjustRightInd w:val="0"/>
        <w:ind w:firstLine="709"/>
        <w:jc w:val="both"/>
      </w:pPr>
      <w:r w:rsidRPr="00611CF7">
        <w:t xml:space="preserve">2.6. </w:t>
      </w:r>
      <w:r w:rsidRPr="00611CF7">
        <w:rPr>
          <w:b/>
        </w:rPr>
        <w:t>Владелец рекламной конструкции</w:t>
      </w:r>
      <w:r w:rsidRPr="00611CF7">
        <w:t>(физическое или юридическое лицо) – собственник рекламной конструкции либо иное лицо, обладающее вещным правом на рекламную конструкцию или правом владения и пользования рекламной конструкцией на основании договора с ее собственником.</w:t>
      </w:r>
    </w:p>
    <w:p w:rsidR="00EE587F" w:rsidRPr="00611CF7" w:rsidRDefault="00EE587F" w:rsidP="00EE587F">
      <w:pPr>
        <w:autoSpaceDE w:val="0"/>
        <w:autoSpaceDN w:val="0"/>
        <w:adjustRightInd w:val="0"/>
        <w:ind w:firstLine="709"/>
        <w:jc w:val="both"/>
      </w:pPr>
      <w:r w:rsidRPr="00611CF7">
        <w:t xml:space="preserve">2.7. </w:t>
      </w:r>
      <w:r w:rsidRPr="00611CF7">
        <w:rPr>
          <w:b/>
        </w:rPr>
        <w:t>Ненадлежащая реклама</w:t>
      </w:r>
      <w:r w:rsidRPr="00611CF7">
        <w:t xml:space="preserve"> – реклама, не соответствующая  требованиям законодательства Российской Федерации. </w:t>
      </w:r>
    </w:p>
    <w:p w:rsidR="00EE587F" w:rsidRPr="00611CF7" w:rsidRDefault="00EE587F" w:rsidP="00EE587F">
      <w:pPr>
        <w:autoSpaceDE w:val="0"/>
        <w:autoSpaceDN w:val="0"/>
        <w:adjustRightInd w:val="0"/>
        <w:ind w:firstLine="709"/>
        <w:jc w:val="both"/>
      </w:pPr>
      <w:r w:rsidRPr="00611CF7">
        <w:t xml:space="preserve">2.8. </w:t>
      </w:r>
      <w:r w:rsidRPr="00611CF7">
        <w:rPr>
          <w:b/>
        </w:rPr>
        <w:t>Рекламодатель</w:t>
      </w:r>
      <w:r w:rsidRPr="00611CF7">
        <w:rPr>
          <w:i/>
        </w:rPr>
        <w:t xml:space="preserve"> –</w:t>
      </w:r>
      <w:r w:rsidRPr="00611CF7">
        <w:t xml:space="preserve"> изготовитель или продавец товара либо иное определившее объект рекламирования и (или) содержание рекламы лицо.</w:t>
      </w:r>
    </w:p>
    <w:p w:rsidR="00EE587F" w:rsidRPr="00611CF7" w:rsidRDefault="00EE587F" w:rsidP="00EE587F">
      <w:pPr>
        <w:autoSpaceDE w:val="0"/>
        <w:autoSpaceDN w:val="0"/>
        <w:adjustRightInd w:val="0"/>
        <w:ind w:firstLine="709"/>
        <w:jc w:val="both"/>
      </w:pPr>
      <w:r w:rsidRPr="00611CF7">
        <w:t xml:space="preserve">2.9. </w:t>
      </w:r>
      <w:r w:rsidRPr="00611CF7">
        <w:rPr>
          <w:b/>
        </w:rPr>
        <w:t>Рекламопроизводитель</w:t>
      </w:r>
      <w:r w:rsidRPr="00611CF7">
        <w:rPr>
          <w:i/>
        </w:rPr>
        <w:t xml:space="preserve"> –</w:t>
      </w:r>
      <w:r w:rsidRPr="00611CF7">
        <w:t xml:space="preserve"> лицо, осуществляющее полностью или частично приведение информации в готовую для распространения в виде рекламы форму.</w:t>
      </w:r>
    </w:p>
    <w:p w:rsidR="00EE587F" w:rsidRPr="00611CF7" w:rsidRDefault="00EE587F" w:rsidP="00EE587F">
      <w:pPr>
        <w:pStyle w:val="ae"/>
        <w:ind w:firstLine="709"/>
        <w:rPr>
          <w:rFonts w:ascii="Times New Roman" w:hAnsi="Times New Roman"/>
          <w:szCs w:val="24"/>
        </w:rPr>
      </w:pPr>
      <w:r w:rsidRPr="00611CF7">
        <w:rPr>
          <w:rFonts w:ascii="Times New Roman" w:hAnsi="Times New Roman"/>
          <w:szCs w:val="24"/>
        </w:rPr>
        <w:t>2.</w:t>
      </w:r>
      <w:r w:rsidRPr="00611CF7">
        <w:rPr>
          <w:rFonts w:ascii="Times New Roman" w:hAnsi="Times New Roman"/>
          <w:szCs w:val="24"/>
          <w:lang w:val="ru-RU"/>
        </w:rPr>
        <w:t>10</w:t>
      </w:r>
      <w:r w:rsidRPr="00611CF7">
        <w:rPr>
          <w:rFonts w:ascii="Times New Roman" w:hAnsi="Times New Roman"/>
          <w:szCs w:val="24"/>
        </w:rPr>
        <w:t xml:space="preserve">. </w:t>
      </w:r>
      <w:r w:rsidRPr="00611CF7">
        <w:rPr>
          <w:rFonts w:ascii="Times New Roman" w:hAnsi="Times New Roman"/>
          <w:b/>
          <w:szCs w:val="24"/>
        </w:rPr>
        <w:t>Рекламораспространитель</w:t>
      </w:r>
      <w:r w:rsidRPr="00611CF7">
        <w:rPr>
          <w:rFonts w:ascii="Times New Roman" w:hAnsi="Times New Roman"/>
          <w:i/>
          <w:szCs w:val="24"/>
        </w:rPr>
        <w:t xml:space="preserve"> –</w:t>
      </w:r>
      <w:r w:rsidRPr="00611CF7">
        <w:rPr>
          <w:rFonts w:ascii="Times New Roman" w:hAnsi="Times New Roman"/>
          <w:szCs w:val="24"/>
        </w:rPr>
        <w:t xml:space="preserve"> лицо, осуществляющее распространение рекламы любым способом, в любой форме и с использованием любых средств.</w:t>
      </w:r>
    </w:p>
    <w:p w:rsidR="00EE587F" w:rsidRPr="00611CF7" w:rsidRDefault="00EE587F" w:rsidP="00EE587F">
      <w:pPr>
        <w:autoSpaceDE w:val="0"/>
        <w:autoSpaceDN w:val="0"/>
        <w:adjustRightInd w:val="0"/>
        <w:ind w:firstLine="720"/>
        <w:jc w:val="both"/>
      </w:pPr>
      <w:r w:rsidRPr="00611CF7">
        <w:t>2.11.</w:t>
      </w:r>
      <w:r w:rsidRPr="00611CF7">
        <w:rPr>
          <w:b/>
        </w:rPr>
        <w:t>Разрешение на установку и эксплуатацию рекламной конструкции</w:t>
      </w:r>
      <w:r w:rsidRPr="00611CF7">
        <w:t xml:space="preserve"> – документ установленной формы (Приложение №2), выдаваемый Администрацией городского округа Электросталь Московской области, удостоверяющий права на установку и эксплуатацию рекламной конструкции в соответствии с Федеральным законом от 13.03.206 г. № 38-ФЗ «О рекламе» и настоящим Положением.</w:t>
      </w:r>
    </w:p>
    <w:p w:rsidR="00EE587F" w:rsidRPr="00611CF7" w:rsidRDefault="00EE587F" w:rsidP="00EE587F">
      <w:pPr>
        <w:autoSpaceDE w:val="0"/>
        <w:autoSpaceDN w:val="0"/>
        <w:adjustRightInd w:val="0"/>
        <w:ind w:firstLine="720"/>
        <w:jc w:val="both"/>
      </w:pPr>
      <w:r w:rsidRPr="00611CF7">
        <w:t>2.12.</w:t>
      </w:r>
      <w:r w:rsidRPr="00611CF7">
        <w:tab/>
      </w:r>
      <w:r w:rsidRPr="00611CF7">
        <w:rPr>
          <w:b/>
        </w:rPr>
        <w:t>Реестр разрешений рекламных конструкций городского округа Электросталь</w:t>
      </w:r>
      <w:r w:rsidRPr="00611CF7">
        <w:t>(далее – Реестр рекламных конструкций) - сведения (в электронном виде или на бумажном носителе) о разрешениях на установку и эксплуатацию рекламных конструкций, установленных на территориигородского округа Электросталь, независимо от формы собственности с указанием их характеристик, а также сведения о разрешениях на установку этих рекламных конструкций, сроках действия разрешений и иной информации в отношении установленных конструкций. Порядок ведения Реестра рекламных конструкций устанавливается Администрацией городскогоокруга Электросталь.</w:t>
      </w:r>
    </w:p>
    <w:p w:rsidR="00EE587F" w:rsidRPr="00611CF7" w:rsidRDefault="00EE587F" w:rsidP="00EE587F">
      <w:pPr>
        <w:autoSpaceDE w:val="0"/>
        <w:autoSpaceDN w:val="0"/>
        <w:adjustRightInd w:val="0"/>
        <w:ind w:firstLine="720"/>
        <w:jc w:val="both"/>
      </w:pPr>
      <w:r w:rsidRPr="00611CF7">
        <w:t>2.13.</w:t>
      </w:r>
      <w:r w:rsidRPr="00611CF7">
        <w:tab/>
      </w:r>
      <w:r w:rsidRPr="00611CF7">
        <w:rPr>
          <w:b/>
        </w:rPr>
        <w:t>Заявитель</w:t>
      </w:r>
      <w:r w:rsidRPr="00611CF7">
        <w:t xml:space="preserve"> - собственник или иной законный владелец недвижимого имущества, к которому присоединяется рекламная конструкция, либо владелец рекламной конструкции, обратившийся в Администрацию городского округа Электросталь для получения разрешения на установку рекламной конструкции.</w:t>
      </w:r>
    </w:p>
    <w:p w:rsidR="00EE587F" w:rsidRPr="00611CF7" w:rsidRDefault="00EE587F" w:rsidP="00EE587F">
      <w:pPr>
        <w:autoSpaceDE w:val="0"/>
        <w:autoSpaceDN w:val="0"/>
        <w:adjustRightInd w:val="0"/>
        <w:jc w:val="both"/>
      </w:pPr>
    </w:p>
    <w:p w:rsidR="00EE587F" w:rsidRPr="00611CF7" w:rsidRDefault="00EE587F" w:rsidP="00EE587F">
      <w:pPr>
        <w:ind w:firstLine="720"/>
        <w:jc w:val="both"/>
        <w:outlineLvl w:val="5"/>
        <w:rPr>
          <w:rFonts w:eastAsia="Helvetica"/>
          <w:shd w:val="clear" w:color="auto" w:fill="FFFFFF"/>
        </w:rPr>
      </w:pPr>
    </w:p>
    <w:p w:rsidR="00EE587F" w:rsidRPr="00611CF7" w:rsidRDefault="00EE587F" w:rsidP="00EE587F">
      <w:pPr>
        <w:widowControl w:val="0"/>
        <w:shd w:val="clear" w:color="auto" w:fill="FFFFFF"/>
        <w:adjustRightInd w:val="0"/>
        <w:spacing w:line="336" w:lineRule="atLeast"/>
        <w:jc w:val="center"/>
        <w:rPr>
          <w:b/>
        </w:rPr>
      </w:pPr>
      <w:r w:rsidRPr="00611CF7">
        <w:rPr>
          <w:b/>
        </w:rPr>
        <w:t>3. Объекты наружной рекламы.</w:t>
      </w:r>
    </w:p>
    <w:p w:rsidR="00EE587F" w:rsidRPr="00611CF7" w:rsidRDefault="00EE587F" w:rsidP="00EE587F">
      <w:pPr>
        <w:widowControl w:val="0"/>
        <w:shd w:val="clear" w:color="auto" w:fill="FFFFFF"/>
        <w:adjustRightInd w:val="0"/>
        <w:spacing w:line="336" w:lineRule="atLeast"/>
        <w:jc w:val="center"/>
        <w:rPr>
          <w:b/>
        </w:rPr>
      </w:pPr>
    </w:p>
    <w:p w:rsidR="00EE587F" w:rsidRPr="00611CF7" w:rsidRDefault="00EE587F" w:rsidP="00EE587F">
      <w:pPr>
        <w:widowControl w:val="0"/>
        <w:shd w:val="clear" w:color="auto" w:fill="FFFFFF"/>
        <w:adjustRightInd w:val="0"/>
        <w:spacing w:line="336" w:lineRule="atLeast"/>
        <w:jc w:val="both"/>
      </w:pPr>
      <w:r w:rsidRPr="00611CF7">
        <w:tab/>
        <w:t>3.1. Реклама, размещаемая на территории</w:t>
      </w:r>
      <w:r w:rsidRPr="00611CF7">
        <w:rPr>
          <w:shd w:val="clear" w:color="auto" w:fill="FFFFFF"/>
        </w:rPr>
        <w:t>городского округа Электросталь Московской области,</w:t>
      </w:r>
      <w:r w:rsidRPr="00611CF7">
        <w:t>на рекламных конструкциях (объектах наружной рекламы) подразделяется на следующие виды:</w:t>
      </w:r>
    </w:p>
    <w:p w:rsidR="00EE587F" w:rsidRPr="00611CF7" w:rsidRDefault="00EE587F" w:rsidP="00EE587F">
      <w:pPr>
        <w:ind w:firstLine="720"/>
        <w:jc w:val="both"/>
        <w:outlineLvl w:val="5"/>
        <w:rPr>
          <w:rFonts w:eastAsia="Helvetica"/>
          <w:shd w:val="clear" w:color="auto" w:fill="FFFFFF"/>
        </w:rPr>
      </w:pPr>
      <w:r w:rsidRPr="00611CF7">
        <w:rPr>
          <w:rFonts w:eastAsia="Helvetica"/>
          <w:shd w:val="clear" w:color="auto" w:fill="FFFFFF"/>
        </w:rPr>
        <w:lastRenderedPageBreak/>
        <w:t>- рекламное оформление предприятий и организаций (реклама, размещаемая на зданиях и сооружениях, в целях рекламирования товаров и  услуг организациями или индивидуальными предпринимателями,осуществляющими деятельность в этих зданиях и сооружениях);</w:t>
      </w:r>
    </w:p>
    <w:p w:rsidR="00EE587F" w:rsidRPr="00611CF7" w:rsidRDefault="00EE587F" w:rsidP="00EE587F">
      <w:pPr>
        <w:ind w:firstLine="720"/>
        <w:jc w:val="both"/>
        <w:outlineLvl w:val="5"/>
        <w:rPr>
          <w:shd w:val="clear" w:color="auto" w:fill="FFFFFF"/>
        </w:rPr>
      </w:pPr>
      <w:r w:rsidRPr="00611CF7">
        <w:rPr>
          <w:shd w:val="clear" w:color="auto" w:fill="FFFFFF"/>
        </w:rPr>
        <w:t>- наружная реклама, распространяемая с использованием рекламных отдельно стоящих конструкций, в том числе социальная реклама.</w:t>
      </w:r>
    </w:p>
    <w:p w:rsidR="00EE587F" w:rsidRPr="00611CF7" w:rsidRDefault="00EE587F" w:rsidP="00EE587F">
      <w:pPr>
        <w:ind w:firstLine="720"/>
        <w:jc w:val="both"/>
        <w:outlineLvl w:val="5"/>
        <w:rPr>
          <w:shd w:val="clear" w:color="auto" w:fill="FFFFFF"/>
        </w:rPr>
      </w:pPr>
    </w:p>
    <w:p w:rsidR="00EE587F" w:rsidRPr="00611CF7" w:rsidRDefault="00EE587F" w:rsidP="00EE587F">
      <w:pPr>
        <w:ind w:firstLine="720"/>
        <w:jc w:val="both"/>
        <w:outlineLvl w:val="5"/>
        <w:rPr>
          <w:b/>
          <w:shd w:val="clear" w:color="auto" w:fill="FFFFFF"/>
        </w:rPr>
      </w:pPr>
      <w:r w:rsidRPr="00611CF7">
        <w:rPr>
          <w:b/>
          <w:shd w:val="clear" w:color="auto" w:fill="FFFFFF"/>
        </w:rPr>
        <w:t xml:space="preserve">4. Общие требования к размещению объектов наружной рекламы </w:t>
      </w:r>
    </w:p>
    <w:p w:rsidR="00EE587F" w:rsidRPr="00611CF7" w:rsidRDefault="00EE587F" w:rsidP="00EE587F">
      <w:pPr>
        <w:ind w:firstLine="720"/>
        <w:jc w:val="both"/>
        <w:outlineLvl w:val="5"/>
        <w:rPr>
          <w:shd w:val="clear" w:color="auto" w:fill="FFFFFF"/>
        </w:rPr>
      </w:pPr>
    </w:p>
    <w:p w:rsidR="00EE587F" w:rsidRPr="00611CF7" w:rsidRDefault="00EE587F" w:rsidP="00EE587F">
      <w:pPr>
        <w:ind w:firstLine="720"/>
        <w:jc w:val="both"/>
        <w:outlineLvl w:val="5"/>
        <w:rPr>
          <w:shd w:val="clear" w:color="auto" w:fill="FFFFFF"/>
        </w:rPr>
      </w:pPr>
      <w:r w:rsidRPr="00611CF7">
        <w:rPr>
          <w:shd w:val="clear" w:color="auto" w:fill="FFFFFF"/>
        </w:rPr>
        <w:t xml:space="preserve">4.1. Рекламные конструкции, установленные на территории городского округа Электросталь Московской области, не должны ухудшать визуальный, архитектурный, ландшафтный облик территории городского округа Электросталь Московской области. </w:t>
      </w:r>
    </w:p>
    <w:p w:rsidR="00EE587F" w:rsidRPr="00611CF7" w:rsidRDefault="00EE587F" w:rsidP="00EE587F">
      <w:pPr>
        <w:ind w:firstLine="720"/>
        <w:jc w:val="both"/>
        <w:outlineLvl w:val="5"/>
        <w:rPr>
          <w:shd w:val="clear" w:color="auto" w:fill="FFFFFF"/>
        </w:rPr>
      </w:pPr>
      <w:r w:rsidRPr="00611CF7">
        <w:rPr>
          <w:shd w:val="clear" w:color="auto" w:fill="FFFFFF"/>
        </w:rPr>
        <w:t>4.2. Рекламная конструкция должна использоваться исключительно в целях распространения рекламы, социальной рекламы.</w:t>
      </w:r>
    </w:p>
    <w:p w:rsidR="00EE587F" w:rsidRPr="00611CF7" w:rsidRDefault="00EE587F" w:rsidP="00EE587F">
      <w:pPr>
        <w:ind w:firstLine="720"/>
        <w:jc w:val="both"/>
        <w:outlineLvl w:val="5"/>
        <w:rPr>
          <w:shd w:val="clear" w:color="auto" w:fill="FFFFFF"/>
        </w:rPr>
      </w:pPr>
      <w:r w:rsidRPr="00611CF7">
        <w:rPr>
          <w:shd w:val="clear" w:color="auto" w:fill="FFFFFF"/>
        </w:rPr>
        <w:t xml:space="preserve">4.3. Рекламные конструкции и их территориальное размещение должны соответствовать требованиям технического регламента. </w:t>
      </w:r>
    </w:p>
    <w:p w:rsidR="00EE587F" w:rsidRPr="00611CF7" w:rsidRDefault="00EE587F" w:rsidP="00EE587F">
      <w:pPr>
        <w:ind w:firstLine="720"/>
        <w:jc w:val="both"/>
        <w:outlineLvl w:val="5"/>
        <w:rPr>
          <w:shd w:val="clear" w:color="auto" w:fill="FFFFFF"/>
        </w:rPr>
      </w:pPr>
      <w:r w:rsidRPr="00611CF7">
        <w:rPr>
          <w:shd w:val="clear" w:color="auto" w:fill="FFFFFF"/>
        </w:rPr>
        <w:t>4.4. Рекламная конструкция должна иметь видимую информацию о её владельце и номере его контактного телефона.</w:t>
      </w:r>
    </w:p>
    <w:p w:rsidR="00EE587F" w:rsidRPr="00611CF7" w:rsidRDefault="00EE587F" w:rsidP="00EE587F">
      <w:pPr>
        <w:ind w:firstLine="720"/>
        <w:jc w:val="both"/>
        <w:outlineLvl w:val="5"/>
        <w:rPr>
          <w:shd w:val="clear" w:color="auto" w:fill="FFFFFF"/>
        </w:rPr>
      </w:pPr>
      <w:r w:rsidRPr="00611CF7">
        <w:rPr>
          <w:shd w:val="clear" w:color="auto" w:fill="FFFFFF"/>
        </w:rPr>
        <w:t>4.5.Установка и эксплуатация рекламных конструкций осуществляется на основании разрешения на установку и эксплуатацию рекламных конструкций, выдаваемого Администрацией городского округа Электросталь Московской области.</w:t>
      </w:r>
    </w:p>
    <w:p w:rsidR="00EE587F" w:rsidRPr="00611CF7" w:rsidRDefault="00EE587F" w:rsidP="00EE587F">
      <w:pPr>
        <w:ind w:firstLine="720"/>
        <w:jc w:val="both"/>
        <w:outlineLvl w:val="5"/>
        <w:rPr>
          <w:shd w:val="clear" w:color="auto" w:fill="FFFFFF"/>
        </w:rPr>
      </w:pPr>
      <w:r w:rsidRPr="00611CF7">
        <w:rPr>
          <w:shd w:val="clear" w:color="auto" w:fill="FFFFFF"/>
        </w:rPr>
        <w:t xml:space="preserve">4.6. Недопустимо использование рекламных конструкций, имеющих технические неисправности, представляющих угрозу для жизни и здоровья людей. Особое внимание должно уделяться крепежным элементам. </w:t>
      </w:r>
    </w:p>
    <w:p w:rsidR="00EE587F" w:rsidRPr="00611CF7" w:rsidRDefault="00EE587F" w:rsidP="00EE587F">
      <w:pPr>
        <w:ind w:firstLine="720"/>
        <w:jc w:val="both"/>
        <w:outlineLvl w:val="5"/>
        <w:rPr>
          <w:shd w:val="clear" w:color="auto" w:fill="FFFFFF"/>
        </w:rPr>
      </w:pPr>
      <w:r w:rsidRPr="00611CF7">
        <w:rPr>
          <w:shd w:val="clear" w:color="auto" w:fill="FFFFFF"/>
        </w:rPr>
        <w:t>4.7. Материалы, используемые при изготовлении всех типов рекламных конструкций, должны отвечать требованиям, установленным законодательством Российской Федерации.  Устройство рекламной конструкции должно соответствовать техническим нормам и требованиям к устройствам соответствующего типа, должно быть безопасно спроектировано, изготовлено и установлено в соответствии с действующим законодательством.</w:t>
      </w:r>
    </w:p>
    <w:p w:rsidR="00EE587F" w:rsidRPr="00611CF7" w:rsidRDefault="00EE587F" w:rsidP="00EE587F">
      <w:pPr>
        <w:ind w:firstLine="720"/>
        <w:jc w:val="both"/>
        <w:outlineLvl w:val="5"/>
        <w:rPr>
          <w:shd w:val="clear" w:color="auto" w:fill="FFFFFF"/>
        </w:rPr>
      </w:pPr>
      <w:r w:rsidRPr="00611CF7">
        <w:rPr>
          <w:shd w:val="clear" w:color="auto" w:fill="FFFFFF"/>
        </w:rPr>
        <w:t xml:space="preserve">4.8. Монтажно-строительные и электромонтажные работы по установке и эксплуатации рекламных конструкций выполняются в соответствии с проектной документацией организациями, имеющими соответствующие разрешения на проведение этих работ. </w:t>
      </w:r>
    </w:p>
    <w:p w:rsidR="00EE587F" w:rsidRPr="00611CF7" w:rsidRDefault="00EE587F" w:rsidP="00EE587F">
      <w:pPr>
        <w:ind w:firstLine="720"/>
        <w:jc w:val="both"/>
        <w:outlineLvl w:val="5"/>
        <w:rPr>
          <w:shd w:val="clear" w:color="auto" w:fill="FFFFFF"/>
        </w:rPr>
      </w:pPr>
      <w:r w:rsidRPr="00611CF7">
        <w:rPr>
          <w:shd w:val="clear" w:color="auto" w:fill="FFFFFF"/>
        </w:rPr>
        <w:t>4.9. Типовые и индивидуальные проекты рекламных конструкций должны пройти техническую экспертизу (на устойчивость, ветровую нагрузку, прочность фундамента и т.д.) в специализированных организациях, имеющих соответствующее разрешение в порядке, определенном настоящим Положением. Владелец рекламной конструкции не имеет права вносить дополнения и изменения в утвержденную проектную документацию без согласования с органами, согласовавшими эту документацию.</w:t>
      </w:r>
    </w:p>
    <w:p w:rsidR="00EE587F" w:rsidRPr="00611CF7" w:rsidRDefault="00EE587F" w:rsidP="00EE587F">
      <w:pPr>
        <w:ind w:firstLine="720"/>
        <w:jc w:val="both"/>
        <w:outlineLvl w:val="5"/>
        <w:rPr>
          <w:shd w:val="clear" w:color="auto" w:fill="FFFFFF"/>
        </w:rPr>
      </w:pPr>
      <w:r w:rsidRPr="00611CF7">
        <w:rPr>
          <w:shd w:val="clear" w:color="auto" w:fill="FFFFFF"/>
        </w:rPr>
        <w:t xml:space="preserve">4.10. В соответствии с Законом Российской Федерации «О государственном языке Российской Федерации» русский язык, подлежит обязательному использованию в рекламе, в наименованиях организаций всех форм собственности. </w:t>
      </w:r>
    </w:p>
    <w:p w:rsidR="00EE587F" w:rsidRPr="00611CF7" w:rsidRDefault="00EE587F" w:rsidP="00EE587F">
      <w:pPr>
        <w:ind w:firstLine="720"/>
        <w:jc w:val="both"/>
        <w:outlineLvl w:val="5"/>
        <w:rPr>
          <w:shd w:val="clear" w:color="auto" w:fill="FFFFFF"/>
        </w:rPr>
      </w:pPr>
      <w:r w:rsidRPr="00611CF7">
        <w:rPr>
          <w:shd w:val="clear" w:color="auto" w:fill="FFFFFF"/>
        </w:rPr>
        <w:t>В случаях использования наряду с русским языком иностранного языка, тексты на русском и иностранном языке, если иное не установлено законодательством Российской Федерации, должны быть идентичными по содержанию и техническому оформлению за исключением зарегистрированных товарных знаков и знаков обслуживания. Зарегистрированные товарные знаки и знаки обслуживания на иностранных языках могут быть выполнены в оригинальном виде и размещаться только при наличии русского текста, раскрывающего тип и профиль предприятия. Количество и методы реализации изображений товарных знаков и знаков обслуживания на иностранных языках не должно доминировать над текстом с информацией о профиле деятельности предприятия.</w:t>
      </w:r>
    </w:p>
    <w:p w:rsidR="00EE587F" w:rsidRPr="00611CF7" w:rsidRDefault="00EE587F" w:rsidP="00EE587F">
      <w:pPr>
        <w:ind w:firstLine="720"/>
        <w:jc w:val="both"/>
        <w:outlineLvl w:val="5"/>
        <w:rPr>
          <w:shd w:val="clear" w:color="auto" w:fill="FFFFFF"/>
        </w:rPr>
      </w:pPr>
      <w:r w:rsidRPr="00611CF7">
        <w:rPr>
          <w:shd w:val="clear" w:color="auto" w:fill="FFFFFF"/>
        </w:rPr>
        <w:lastRenderedPageBreak/>
        <w:t>4.11. Рекламные конструкции должны содержаться в чистоте, на металлических элементах не должно быть участков коррозии, на информационном поле не должно быть механических повреждений (прорывов, царапин, отслоений, выцветания красок, посторонних надписей и иных повреждений). Такие рекламные конструкции должны быть приведены в порядок, либо заменены на новые.</w:t>
      </w:r>
    </w:p>
    <w:p w:rsidR="00EE587F" w:rsidRPr="00611CF7" w:rsidRDefault="00EE587F" w:rsidP="00EE587F">
      <w:pPr>
        <w:ind w:firstLine="720"/>
        <w:jc w:val="both"/>
        <w:outlineLvl w:val="5"/>
        <w:rPr>
          <w:shd w:val="clear" w:color="auto" w:fill="FFFFFF"/>
        </w:rPr>
      </w:pPr>
      <w:r w:rsidRPr="00611CF7">
        <w:rPr>
          <w:shd w:val="clear" w:color="auto" w:fill="FFFFFF"/>
        </w:rPr>
        <w:t>4.12. Не допускается эксплуатация рекламных конструкций без размещения на них рекламного изображения, за исключением времени проведения работ по смене изображения, но не более 3 часов.</w:t>
      </w:r>
    </w:p>
    <w:p w:rsidR="00EE587F" w:rsidRPr="00611CF7" w:rsidRDefault="00EE587F" w:rsidP="00EE587F">
      <w:pPr>
        <w:ind w:firstLine="720"/>
        <w:jc w:val="both"/>
        <w:outlineLvl w:val="5"/>
        <w:rPr>
          <w:shd w:val="clear" w:color="auto" w:fill="FFFFFF"/>
        </w:rPr>
      </w:pPr>
      <w:r w:rsidRPr="00611CF7">
        <w:rPr>
          <w:shd w:val="clear" w:color="auto" w:fill="FFFFFF"/>
        </w:rPr>
        <w:t>4.13. Не допускается размещение рекламных конструкций на объектах инженерной инфраструктуры (тепловые камеры, трансформаторные подстанции, эстакады и т.д.).</w:t>
      </w:r>
    </w:p>
    <w:p w:rsidR="00EE587F" w:rsidRPr="00611CF7" w:rsidRDefault="00EE587F" w:rsidP="00EE587F">
      <w:pPr>
        <w:ind w:firstLine="720"/>
        <w:jc w:val="both"/>
        <w:outlineLvl w:val="5"/>
        <w:rPr>
          <w:shd w:val="clear" w:color="auto" w:fill="FFFFFF"/>
        </w:rPr>
      </w:pPr>
      <w:r w:rsidRPr="00611CF7">
        <w:rPr>
          <w:shd w:val="clear" w:color="auto" w:fill="FFFFFF"/>
        </w:rPr>
        <w:t xml:space="preserve">4.14. Не допускается установка и эксплуатация рекламных конструкций над проезжей частью дорог и улиц (за исключением  конструкций на путепроводах по индивидуальным проектам) </w:t>
      </w:r>
    </w:p>
    <w:p w:rsidR="00EE587F" w:rsidRPr="00611CF7" w:rsidRDefault="00EE587F" w:rsidP="00EE587F">
      <w:pPr>
        <w:ind w:firstLine="720"/>
        <w:jc w:val="both"/>
        <w:outlineLvl w:val="5"/>
        <w:rPr>
          <w:shd w:val="clear" w:color="auto" w:fill="FFFFFF"/>
        </w:rPr>
      </w:pPr>
      <w:r w:rsidRPr="00611CF7">
        <w:rPr>
          <w:shd w:val="clear" w:color="auto" w:fill="FFFFFF"/>
        </w:rPr>
        <w:t>4.15. Не допускается установка и эксплуатация рекламных конструкций на знаке дорожного движения, его опоре или любом ином приспособлении, предназначенном для регулирования дорожного движения.</w:t>
      </w:r>
    </w:p>
    <w:p w:rsidR="00EE587F" w:rsidRPr="00611CF7" w:rsidRDefault="00EE587F" w:rsidP="00EE587F">
      <w:pPr>
        <w:ind w:firstLine="720"/>
        <w:jc w:val="both"/>
        <w:outlineLvl w:val="5"/>
        <w:rPr>
          <w:shd w:val="clear" w:color="auto" w:fill="FFFFFF"/>
        </w:rPr>
      </w:pPr>
      <w:r w:rsidRPr="00611CF7">
        <w:rPr>
          <w:shd w:val="clear" w:color="auto" w:fill="FFFFFF"/>
        </w:rPr>
        <w:t>4.16. Не допускается установка рекламных конструкций</w:t>
      </w:r>
      <w:r w:rsidRPr="00611CF7">
        <w:rPr>
          <w:shd w:val="clear" w:color="auto" w:fill="FFFFFF"/>
          <w:lang w:val="x-none"/>
        </w:rPr>
        <w:t xml:space="preserve"> на ограждениях, </w:t>
      </w:r>
      <w:r w:rsidRPr="00611CF7">
        <w:rPr>
          <w:shd w:val="clear" w:color="auto" w:fill="FFFFFF"/>
        </w:rPr>
        <w:t>за исключением мест проведения ярмарок выходного дня</w:t>
      </w:r>
      <w:r w:rsidRPr="00611CF7">
        <w:rPr>
          <w:shd w:val="clear" w:color="auto" w:fill="FFFFFF"/>
          <w:lang w:val="x-none"/>
        </w:rPr>
        <w:t>.</w:t>
      </w:r>
    </w:p>
    <w:p w:rsidR="00EE587F" w:rsidRPr="00611CF7" w:rsidRDefault="00EE587F" w:rsidP="00EE587F">
      <w:pPr>
        <w:ind w:firstLine="720"/>
        <w:jc w:val="both"/>
        <w:outlineLvl w:val="5"/>
        <w:rPr>
          <w:shd w:val="clear" w:color="auto" w:fill="FFFFFF"/>
        </w:rPr>
      </w:pPr>
      <w:r w:rsidRPr="00611CF7">
        <w:rPr>
          <w:shd w:val="clear" w:color="auto" w:fill="FFFFFF"/>
        </w:rPr>
        <w:t>4.17. Не допускается снижение прочности, устойчивости и надежности зданий и сооружений, на которых размещаются рекламные конструкции или их повреждения.</w:t>
      </w:r>
    </w:p>
    <w:p w:rsidR="00EE587F" w:rsidRPr="00611CF7" w:rsidRDefault="00EE587F" w:rsidP="00EE587F">
      <w:pPr>
        <w:ind w:firstLine="720"/>
        <w:jc w:val="both"/>
        <w:outlineLvl w:val="5"/>
        <w:rPr>
          <w:shd w:val="clear" w:color="auto" w:fill="FFFFFF"/>
        </w:rPr>
      </w:pPr>
      <w:r w:rsidRPr="00611CF7">
        <w:rPr>
          <w:shd w:val="clear" w:color="auto" w:fill="FFFFFF"/>
        </w:rPr>
        <w:t>4.18.  Рекламные конструкции не должны создавать помех для выполнения работ по эксплуатации и ремонту зданий и сооружений.</w:t>
      </w:r>
    </w:p>
    <w:p w:rsidR="00EE587F" w:rsidRPr="00611CF7" w:rsidRDefault="00EE587F" w:rsidP="00EE587F">
      <w:pPr>
        <w:ind w:firstLine="720"/>
        <w:jc w:val="both"/>
        <w:outlineLvl w:val="5"/>
        <w:rPr>
          <w:shd w:val="clear" w:color="auto" w:fill="FFFFFF"/>
        </w:rPr>
      </w:pPr>
      <w:r w:rsidRPr="00611CF7">
        <w:rPr>
          <w:shd w:val="clear" w:color="auto" w:fill="FFFFFF"/>
        </w:rPr>
        <w:t xml:space="preserve">4.19. Установка и эксплуатация  рекламных конструкций на землях общего пользования не должны создавать помех для пешеходов, уборки улиц и тротуаров; </w:t>
      </w:r>
    </w:p>
    <w:p w:rsidR="00EE587F" w:rsidRPr="00611CF7" w:rsidRDefault="00EE587F" w:rsidP="00EE587F">
      <w:pPr>
        <w:ind w:firstLine="720"/>
        <w:jc w:val="both"/>
        <w:outlineLvl w:val="5"/>
        <w:rPr>
          <w:shd w:val="clear" w:color="auto" w:fill="FFFFFF"/>
        </w:rPr>
      </w:pPr>
      <w:r w:rsidRPr="00611CF7">
        <w:rPr>
          <w:shd w:val="clear" w:color="auto" w:fill="FFFFFF"/>
        </w:rPr>
        <w:t xml:space="preserve">4.20. Не допускается установка и эксплуатация объектов наружной рекламы, являющихся источниками шума, вибрации, мощных световых, электромагнитных и иных излучений и полей, вблизи жилых помещений. </w:t>
      </w:r>
    </w:p>
    <w:p w:rsidR="00EE587F" w:rsidRPr="00611CF7" w:rsidRDefault="00EE587F" w:rsidP="00EE587F">
      <w:pPr>
        <w:ind w:firstLine="720"/>
        <w:jc w:val="both"/>
        <w:outlineLvl w:val="5"/>
        <w:rPr>
          <w:shd w:val="clear" w:color="auto" w:fill="FFFFFF"/>
        </w:rPr>
      </w:pPr>
      <w:r w:rsidRPr="00611CF7">
        <w:rPr>
          <w:shd w:val="clear" w:color="auto" w:fill="FFFFFF"/>
        </w:rPr>
        <w:t>4.21. Запрещается установка объектов наружной рекламы на цветниках и тротуарах, если после их установки ширина прохода для пешеходов составит менее 2 метров.</w:t>
      </w:r>
    </w:p>
    <w:p w:rsidR="00EE587F" w:rsidRPr="00611CF7" w:rsidRDefault="00EE587F" w:rsidP="00EE587F">
      <w:pPr>
        <w:ind w:firstLine="720"/>
        <w:jc w:val="both"/>
        <w:outlineLvl w:val="5"/>
        <w:rPr>
          <w:shd w:val="clear" w:color="auto" w:fill="FFFFFF"/>
        </w:rPr>
      </w:pPr>
      <w:r w:rsidRPr="00611CF7">
        <w:rPr>
          <w:shd w:val="clear" w:color="auto" w:fill="FFFFFF"/>
        </w:rPr>
        <w:t>4.22. Установка и эксплуатация рекламных конструкций на территориях, в отношении которых в установленном порядке утверждены схемы установки рекламных конструкций, допускается исключительно в соответствии с указанными схемами размещения.</w:t>
      </w:r>
    </w:p>
    <w:p w:rsidR="00EE587F" w:rsidRPr="00611CF7" w:rsidRDefault="00EE587F" w:rsidP="00EE587F">
      <w:pPr>
        <w:ind w:firstLine="720"/>
        <w:jc w:val="both"/>
        <w:outlineLvl w:val="5"/>
        <w:rPr>
          <w:shd w:val="clear" w:color="auto" w:fill="FFFFFF"/>
        </w:rPr>
      </w:pPr>
    </w:p>
    <w:p w:rsidR="00EE587F" w:rsidRPr="00611CF7" w:rsidRDefault="00EE587F" w:rsidP="00EE587F">
      <w:pPr>
        <w:jc w:val="both"/>
        <w:outlineLvl w:val="4"/>
        <w:rPr>
          <w:shd w:val="clear" w:color="auto" w:fill="FFFFFF"/>
        </w:rPr>
      </w:pPr>
    </w:p>
    <w:p w:rsidR="00EE587F" w:rsidRPr="00611CF7" w:rsidRDefault="00EE587F" w:rsidP="00EE587F">
      <w:pPr>
        <w:jc w:val="center"/>
        <w:outlineLvl w:val="5"/>
        <w:rPr>
          <w:b/>
          <w:shd w:val="clear" w:color="auto" w:fill="FFFFFF"/>
        </w:rPr>
      </w:pPr>
      <w:r w:rsidRPr="00611CF7">
        <w:rPr>
          <w:b/>
          <w:shd w:val="clear" w:color="auto" w:fill="FFFFFF"/>
        </w:rPr>
        <w:t>5. Социальная реклама.</w:t>
      </w:r>
    </w:p>
    <w:p w:rsidR="00EE587F" w:rsidRPr="00611CF7" w:rsidRDefault="00EE587F" w:rsidP="00EE587F">
      <w:pPr>
        <w:jc w:val="center"/>
        <w:outlineLvl w:val="5"/>
        <w:rPr>
          <w:b/>
          <w:shd w:val="clear" w:color="auto" w:fill="FFFFFF"/>
        </w:rPr>
      </w:pPr>
    </w:p>
    <w:p w:rsidR="00EE587F" w:rsidRPr="00611CF7" w:rsidRDefault="00EE587F" w:rsidP="00EE587F">
      <w:pPr>
        <w:autoSpaceDE w:val="0"/>
        <w:autoSpaceDN w:val="0"/>
        <w:adjustRightInd w:val="0"/>
        <w:ind w:firstLine="720"/>
        <w:jc w:val="both"/>
      </w:pPr>
      <w:r w:rsidRPr="00611CF7">
        <w:t xml:space="preserve">5.1. </w:t>
      </w:r>
      <w:r w:rsidRPr="00611CF7">
        <w:rPr>
          <w:b/>
        </w:rPr>
        <w:t>Социальная реклама</w:t>
      </w:r>
      <w:r w:rsidRPr="00611CF7">
        <w:t xml:space="preserve"> -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достижение благотворительных и иных общественно полезных целей, а также обеспечение интересов государства.</w:t>
      </w:r>
    </w:p>
    <w:p w:rsidR="00EE587F" w:rsidRPr="00611CF7" w:rsidRDefault="00EE587F" w:rsidP="00EE587F">
      <w:pPr>
        <w:autoSpaceDE w:val="0"/>
        <w:autoSpaceDN w:val="0"/>
        <w:adjustRightInd w:val="0"/>
        <w:ind w:firstLine="720"/>
        <w:jc w:val="both"/>
      </w:pPr>
      <w:r w:rsidRPr="00611CF7">
        <w:t>5.2.</w:t>
      </w:r>
      <w:r w:rsidRPr="00611CF7">
        <w:rPr>
          <w:b/>
        </w:rPr>
        <w:t>Социально значимая реклама</w:t>
      </w:r>
      <w:r w:rsidRPr="00611CF7">
        <w:t xml:space="preserve"> — информация, адресованная неопределенному кругу лиц и направленная на достижение общественно полезных целей и обеспечение интересов на территории городкого округа Электросталь в области культуры, образования, безопасности, спорта, экологии, нравственного воспитания и пр., размещаемая на объектах наружной рекламы на территории городкого округа Электросталь в соответствии с нормативными правовыми актами Администрации городского окурга Электросталь, постановлениями и распоряжениями Главыгородского округа Электросталь.</w:t>
      </w:r>
    </w:p>
    <w:p w:rsidR="00EE587F" w:rsidRPr="00611CF7" w:rsidRDefault="00EE587F" w:rsidP="00EE587F">
      <w:pPr>
        <w:pStyle w:val="ae"/>
        <w:ind w:firstLine="720"/>
        <w:rPr>
          <w:rFonts w:ascii="Times New Roman" w:hAnsi="Times New Roman"/>
          <w:szCs w:val="24"/>
          <w:lang w:val="ru-RU"/>
        </w:rPr>
      </w:pPr>
      <w:r w:rsidRPr="00611CF7">
        <w:rPr>
          <w:rFonts w:ascii="Times New Roman" w:hAnsi="Times New Roman"/>
          <w:szCs w:val="24"/>
          <w:lang w:val="ru-RU"/>
        </w:rPr>
        <w:t xml:space="preserve">5.3. </w:t>
      </w:r>
      <w:r w:rsidRPr="00611CF7">
        <w:rPr>
          <w:rFonts w:ascii="Times New Roman" w:hAnsi="Times New Roman"/>
          <w:szCs w:val="24"/>
        </w:rPr>
        <w:t xml:space="preserve">Заключение договора на распространение социальной рекламы является обязательным для рекламораспространителя в пределах пяти процентов годового объема </w:t>
      </w:r>
      <w:r w:rsidRPr="00611CF7">
        <w:rPr>
          <w:rFonts w:ascii="Times New Roman" w:hAnsi="Times New Roman"/>
          <w:szCs w:val="24"/>
        </w:rPr>
        <w:lastRenderedPageBreak/>
        <w:t>распространяемой им рекламы (</w:t>
      </w:r>
      <w:r w:rsidRPr="00611CF7">
        <w:rPr>
          <w:rFonts w:ascii="Times New Roman" w:hAnsi="Times New Roman"/>
          <w:szCs w:val="24"/>
          <w:lang w:val="ru-RU"/>
        </w:rPr>
        <w:t>общей рекламной площади рекламных конструкций</w:t>
      </w:r>
      <w:r w:rsidRPr="00611CF7">
        <w:rPr>
          <w:rFonts w:ascii="Times New Roman" w:hAnsi="Times New Roman"/>
          <w:szCs w:val="24"/>
        </w:rPr>
        <w:t>).</w:t>
      </w:r>
      <w:r w:rsidRPr="00611CF7">
        <w:rPr>
          <w:rFonts w:ascii="Times New Roman" w:hAnsi="Times New Roman"/>
          <w:szCs w:val="24"/>
          <w:lang w:val="ru-RU"/>
        </w:rPr>
        <w:t>Заключение такого договора осуществляется в порядке, установленном Гражданским кодексом Российской Федерации.</w:t>
      </w:r>
    </w:p>
    <w:p w:rsidR="00EE587F" w:rsidRPr="00611CF7" w:rsidRDefault="00EE587F" w:rsidP="00EE587F">
      <w:pPr>
        <w:pStyle w:val="ae"/>
        <w:ind w:firstLine="720"/>
        <w:rPr>
          <w:rFonts w:ascii="Times New Roman" w:hAnsi="Times New Roman"/>
          <w:szCs w:val="24"/>
          <w:lang w:val="ru-RU"/>
        </w:rPr>
      </w:pPr>
      <w:r w:rsidRPr="00611CF7">
        <w:rPr>
          <w:rFonts w:ascii="Times New Roman" w:hAnsi="Times New Roman"/>
          <w:szCs w:val="24"/>
          <w:lang w:val="ru-RU"/>
        </w:rPr>
        <w:t>5.4. Органы государственной власти, иные государственные органы и органы местного самоуправления, а также муниципальные органы, которые не входят в структуру органов местного самоуправления, осуществляют закупки работ, услуг на производство и распространение социальной рекламы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E587F" w:rsidRPr="00611CF7" w:rsidRDefault="00EE587F" w:rsidP="00EE587F">
      <w:pPr>
        <w:ind w:firstLine="720"/>
        <w:jc w:val="both"/>
        <w:outlineLvl w:val="4"/>
        <w:rPr>
          <w:b/>
          <w:shd w:val="clear" w:color="auto" w:fill="FFFFFF"/>
        </w:rPr>
      </w:pPr>
    </w:p>
    <w:p w:rsidR="00EE587F" w:rsidRPr="00611CF7" w:rsidRDefault="00EE587F" w:rsidP="00EE587F">
      <w:pPr>
        <w:jc w:val="center"/>
        <w:rPr>
          <w:b/>
          <w:bCs/>
        </w:rPr>
      </w:pPr>
    </w:p>
    <w:p w:rsidR="00EE587F" w:rsidRPr="00611CF7" w:rsidRDefault="00EE587F" w:rsidP="00EE587F">
      <w:pPr>
        <w:jc w:val="center"/>
        <w:rPr>
          <w:b/>
          <w:bCs/>
        </w:rPr>
      </w:pPr>
      <w:r w:rsidRPr="00611CF7">
        <w:rPr>
          <w:b/>
          <w:bCs/>
        </w:rPr>
        <w:t>6. Виды рекламных конструкций и предъявляемые к ним требования.</w:t>
      </w:r>
    </w:p>
    <w:p w:rsidR="00EE587F" w:rsidRPr="00611CF7" w:rsidRDefault="00EE587F" w:rsidP="00EE587F">
      <w:pPr>
        <w:jc w:val="center"/>
      </w:pPr>
    </w:p>
    <w:p w:rsidR="00EE587F" w:rsidRPr="00611CF7" w:rsidRDefault="00EE587F" w:rsidP="00EE587F">
      <w:pPr>
        <w:autoSpaceDE w:val="0"/>
        <w:autoSpaceDN w:val="0"/>
        <w:adjustRightInd w:val="0"/>
        <w:ind w:firstLine="709"/>
        <w:jc w:val="both"/>
      </w:pPr>
      <w:r w:rsidRPr="00611CF7">
        <w:t>6.1. Рекламные конструкции подразделяются на следующие виды:</w:t>
      </w:r>
    </w:p>
    <w:p w:rsidR="00EE587F" w:rsidRPr="00611CF7" w:rsidRDefault="00EE587F" w:rsidP="00EE587F">
      <w:pPr>
        <w:autoSpaceDE w:val="0"/>
        <w:autoSpaceDN w:val="0"/>
        <w:adjustRightInd w:val="0"/>
        <w:jc w:val="both"/>
      </w:pPr>
      <w:r w:rsidRPr="00611CF7">
        <w:t>- отдельно стоящие;</w:t>
      </w:r>
    </w:p>
    <w:p w:rsidR="00EE587F" w:rsidRPr="00611CF7" w:rsidRDefault="00EE587F" w:rsidP="00EE587F">
      <w:pPr>
        <w:autoSpaceDE w:val="0"/>
        <w:autoSpaceDN w:val="0"/>
        <w:adjustRightInd w:val="0"/>
        <w:jc w:val="both"/>
      </w:pPr>
      <w:r w:rsidRPr="00611CF7">
        <w:t>- размещаемые на зданиях, сооружениях, опорах электросетей и элементах благоустройства города.</w:t>
      </w:r>
    </w:p>
    <w:p w:rsidR="00EE587F" w:rsidRPr="00611CF7" w:rsidRDefault="00EE587F" w:rsidP="00EE587F">
      <w:pPr>
        <w:autoSpaceDE w:val="0"/>
        <w:autoSpaceDN w:val="0"/>
        <w:adjustRightInd w:val="0"/>
        <w:ind w:firstLine="709"/>
        <w:jc w:val="both"/>
      </w:pPr>
    </w:p>
    <w:p w:rsidR="00EE587F" w:rsidRPr="00611CF7" w:rsidRDefault="00EE587F" w:rsidP="00EE587F">
      <w:pPr>
        <w:autoSpaceDE w:val="0"/>
        <w:autoSpaceDN w:val="0"/>
        <w:adjustRightInd w:val="0"/>
        <w:ind w:firstLine="709"/>
        <w:jc w:val="center"/>
      </w:pPr>
      <w:r w:rsidRPr="00611CF7">
        <w:rPr>
          <w:b/>
        </w:rPr>
        <w:t>6.2.Типы отдельно стоящих стационарных рекламных конструкций</w:t>
      </w:r>
      <w:r w:rsidRPr="00611CF7">
        <w:t>:</w:t>
      </w:r>
    </w:p>
    <w:p w:rsidR="00EE587F" w:rsidRPr="00611CF7" w:rsidRDefault="00EE587F" w:rsidP="00EE587F">
      <w:pPr>
        <w:autoSpaceDE w:val="0"/>
        <w:autoSpaceDN w:val="0"/>
        <w:adjustRightInd w:val="0"/>
        <w:ind w:firstLine="709"/>
        <w:jc w:val="center"/>
      </w:pPr>
    </w:p>
    <w:p w:rsidR="00EE587F" w:rsidRPr="00611CF7" w:rsidRDefault="00EE587F" w:rsidP="00EE587F">
      <w:pPr>
        <w:autoSpaceDE w:val="0"/>
        <w:autoSpaceDN w:val="0"/>
        <w:adjustRightInd w:val="0"/>
        <w:ind w:firstLine="709"/>
        <w:jc w:val="both"/>
      </w:pPr>
      <w:r w:rsidRPr="00611CF7">
        <w:t xml:space="preserve">6.2.1. </w:t>
      </w:r>
      <w:r w:rsidRPr="00611CF7">
        <w:rPr>
          <w:i/>
          <w:iCs/>
        </w:rPr>
        <w:t>Щитовые рекламные конструкции</w:t>
      </w:r>
      <w:r w:rsidRPr="00611CF7">
        <w:t xml:space="preserve"> - отдельно стоящие конструкции, имеющие внешние поверхности для размещения информации и состоящие из фундамента, стойки, каркаса и информационного поля.</w:t>
      </w:r>
    </w:p>
    <w:p w:rsidR="00EE587F" w:rsidRPr="00611CF7" w:rsidRDefault="00EE587F" w:rsidP="00EE587F">
      <w:pPr>
        <w:autoSpaceDE w:val="0"/>
        <w:autoSpaceDN w:val="0"/>
        <w:adjustRightInd w:val="0"/>
        <w:ind w:firstLine="709"/>
        <w:jc w:val="both"/>
      </w:pPr>
      <w:r w:rsidRPr="00611CF7">
        <w:t>Типовые щитовые рекламные конструкции подразделяются по размерам информационного поля на следующие виды:</w:t>
      </w:r>
    </w:p>
    <w:p w:rsidR="00EE587F" w:rsidRPr="00611CF7" w:rsidRDefault="00EE587F" w:rsidP="00EE587F">
      <w:pPr>
        <w:autoSpaceDE w:val="0"/>
        <w:autoSpaceDN w:val="0"/>
        <w:adjustRightInd w:val="0"/>
        <w:jc w:val="both"/>
      </w:pPr>
      <w:r w:rsidRPr="00611CF7">
        <w:t>- малого или городского формата (до 4,5 кв. м);</w:t>
      </w:r>
    </w:p>
    <w:p w:rsidR="00EE587F" w:rsidRPr="00611CF7" w:rsidRDefault="00EE587F" w:rsidP="00EE587F">
      <w:pPr>
        <w:autoSpaceDE w:val="0"/>
        <w:autoSpaceDN w:val="0"/>
        <w:adjustRightInd w:val="0"/>
        <w:jc w:val="both"/>
      </w:pPr>
      <w:r w:rsidRPr="00611CF7">
        <w:t>- среднего формата (от 4,5 до 10 кв. м);</w:t>
      </w:r>
    </w:p>
    <w:p w:rsidR="00EE587F" w:rsidRPr="00611CF7" w:rsidRDefault="00EE587F" w:rsidP="00EE587F">
      <w:pPr>
        <w:autoSpaceDE w:val="0"/>
        <w:autoSpaceDN w:val="0"/>
        <w:adjustRightInd w:val="0"/>
        <w:jc w:val="both"/>
      </w:pPr>
      <w:r w:rsidRPr="00611CF7">
        <w:t>- большого формата (от 10 до 18 кв. м);</w:t>
      </w:r>
    </w:p>
    <w:p w:rsidR="00EE587F" w:rsidRPr="00611CF7" w:rsidRDefault="00EE587F" w:rsidP="00EE587F">
      <w:pPr>
        <w:autoSpaceDE w:val="0"/>
        <w:autoSpaceDN w:val="0"/>
        <w:adjustRightInd w:val="0"/>
        <w:jc w:val="both"/>
      </w:pPr>
      <w:r w:rsidRPr="00611CF7">
        <w:t>- сверхбольшого формата (более 18 кв. м).</w:t>
      </w:r>
    </w:p>
    <w:p w:rsidR="00EE587F" w:rsidRPr="00611CF7" w:rsidRDefault="00EE587F" w:rsidP="00EE587F">
      <w:pPr>
        <w:autoSpaceDE w:val="0"/>
        <w:autoSpaceDN w:val="0"/>
        <w:adjustRightInd w:val="0"/>
        <w:ind w:firstLine="709"/>
        <w:jc w:val="both"/>
      </w:pPr>
      <w:r w:rsidRPr="00611CF7">
        <w:t>Требования к щитовым рекламным конструкциям:</w:t>
      </w:r>
    </w:p>
    <w:p w:rsidR="00EE587F" w:rsidRPr="00611CF7" w:rsidRDefault="00EE587F" w:rsidP="00EE587F">
      <w:pPr>
        <w:autoSpaceDE w:val="0"/>
        <w:autoSpaceDN w:val="0"/>
        <w:adjustRightInd w:val="0"/>
        <w:jc w:val="both"/>
      </w:pPr>
      <w:r w:rsidRPr="00611CF7">
        <w:t>- выполняются, как правило, в двустороннем варианте;</w:t>
      </w:r>
    </w:p>
    <w:p w:rsidR="00EE587F" w:rsidRPr="00611CF7" w:rsidRDefault="00EE587F" w:rsidP="00EE587F">
      <w:pPr>
        <w:autoSpaceDE w:val="0"/>
        <w:autoSpaceDN w:val="0"/>
        <w:adjustRightInd w:val="0"/>
        <w:jc w:val="both"/>
      </w:pPr>
      <w:r w:rsidRPr="00611CF7">
        <w:t>- в случае одностороннего варианта обратная сторона должна быть декоративно оформлена;</w:t>
      </w:r>
    </w:p>
    <w:p w:rsidR="00EE587F" w:rsidRPr="00611CF7" w:rsidRDefault="00EE587F" w:rsidP="00EE587F">
      <w:pPr>
        <w:autoSpaceDE w:val="0"/>
        <w:autoSpaceDN w:val="0"/>
        <w:adjustRightInd w:val="0"/>
        <w:jc w:val="both"/>
      </w:pPr>
      <w:r w:rsidRPr="00611CF7">
        <w:t>- минимальное расстояние между отдельно стоящими щитовыми рекламными конструкциями малого и среднего формата должно быть не менее 40 метров, большого формата не менее 50 метров, сверхбольшого формата не менее 300 метров;</w:t>
      </w:r>
    </w:p>
    <w:p w:rsidR="00EE587F" w:rsidRPr="00611CF7" w:rsidRDefault="00EE587F" w:rsidP="00EE587F">
      <w:pPr>
        <w:autoSpaceDE w:val="0"/>
        <w:autoSpaceDN w:val="0"/>
        <w:adjustRightInd w:val="0"/>
        <w:jc w:val="both"/>
      </w:pPr>
      <w:r w:rsidRPr="00611CF7">
        <w:t>- верхний край фундамента отдельно стоящих рекламных конструкций должен быть заглублен на 15 - 20 см ниже уровня земли с последующим восстановлением газона.</w:t>
      </w:r>
    </w:p>
    <w:p w:rsidR="00EE587F" w:rsidRPr="00611CF7" w:rsidRDefault="00EE587F" w:rsidP="00EE587F">
      <w:pPr>
        <w:autoSpaceDE w:val="0"/>
        <w:autoSpaceDN w:val="0"/>
        <w:adjustRightInd w:val="0"/>
        <w:ind w:firstLine="709"/>
        <w:jc w:val="both"/>
      </w:pPr>
      <w:r w:rsidRPr="00611CF7">
        <w:t>При невозможности заглубления по техническим причинам фундамент декоративно оформляется в соответствии с эскизным решением, согласованным с отделом градостроительной деятельности Администрации городского округа Электросталь Московской области.</w:t>
      </w:r>
    </w:p>
    <w:p w:rsidR="00EE587F" w:rsidRPr="00611CF7" w:rsidRDefault="00EE587F" w:rsidP="00EE587F">
      <w:pPr>
        <w:autoSpaceDE w:val="0"/>
        <w:autoSpaceDN w:val="0"/>
        <w:adjustRightInd w:val="0"/>
        <w:jc w:val="both"/>
      </w:pPr>
      <w:r w:rsidRPr="00611CF7">
        <w:t>- конструктивные элементы жесткости и крепления (болтовые соединения элементов опор, технологические косынки и т.п.), торцевые поверхности каркаса должны быть закрыты декоративными элементами.</w:t>
      </w:r>
    </w:p>
    <w:p w:rsidR="00EE587F" w:rsidRPr="00611CF7" w:rsidRDefault="00EE587F" w:rsidP="00EE587F">
      <w:pPr>
        <w:autoSpaceDE w:val="0"/>
        <w:autoSpaceDN w:val="0"/>
        <w:adjustRightInd w:val="0"/>
        <w:ind w:firstLine="709"/>
        <w:jc w:val="both"/>
      </w:pPr>
      <w:r w:rsidRPr="00611CF7">
        <w:t>В отдельных случаях могут применяться:</w:t>
      </w:r>
    </w:p>
    <w:p w:rsidR="00EE587F" w:rsidRPr="00611CF7" w:rsidRDefault="00EE587F" w:rsidP="00EE587F">
      <w:pPr>
        <w:autoSpaceDE w:val="0"/>
        <w:autoSpaceDN w:val="0"/>
        <w:adjustRightInd w:val="0"/>
        <w:jc w:val="both"/>
      </w:pPr>
      <w:r w:rsidRPr="00611CF7">
        <w:t>- конструкции, размещаемые в соответствии с разработанными концепциями наружного оформления площадей, трасс, городских зон;</w:t>
      </w:r>
    </w:p>
    <w:p w:rsidR="00EE587F" w:rsidRPr="00611CF7" w:rsidRDefault="00EE587F" w:rsidP="00EE587F">
      <w:pPr>
        <w:autoSpaceDE w:val="0"/>
        <w:autoSpaceDN w:val="0"/>
        <w:adjustRightInd w:val="0"/>
        <w:jc w:val="both"/>
      </w:pPr>
      <w:r w:rsidRPr="00611CF7">
        <w:t>- конструкции, размещаемые с учетом конкретных градостроительных условий.</w:t>
      </w:r>
    </w:p>
    <w:p w:rsidR="00EE587F" w:rsidRPr="00611CF7" w:rsidRDefault="00EE587F" w:rsidP="00EE587F">
      <w:pPr>
        <w:autoSpaceDE w:val="0"/>
        <w:autoSpaceDN w:val="0"/>
        <w:adjustRightInd w:val="0"/>
        <w:jc w:val="both"/>
      </w:pPr>
    </w:p>
    <w:p w:rsidR="00EE587F" w:rsidRPr="00611CF7" w:rsidRDefault="00EE587F" w:rsidP="00EE587F">
      <w:pPr>
        <w:autoSpaceDE w:val="0"/>
        <w:autoSpaceDN w:val="0"/>
        <w:adjustRightInd w:val="0"/>
        <w:ind w:firstLine="709"/>
        <w:jc w:val="both"/>
      </w:pPr>
      <w:r w:rsidRPr="00611CF7">
        <w:t xml:space="preserve">6.2.2. </w:t>
      </w:r>
      <w:r w:rsidRPr="00611CF7">
        <w:rPr>
          <w:i/>
          <w:iCs/>
        </w:rPr>
        <w:t>Объемно-пространственные рекламные конструкции</w:t>
      </w:r>
      <w:r w:rsidRPr="00611CF7">
        <w:t xml:space="preserve"> - конструкции, в которых для размещения информации используется как объем конструкции, так и её </w:t>
      </w:r>
      <w:r w:rsidRPr="00611CF7">
        <w:lastRenderedPageBreak/>
        <w:t>поверхность. Данные рекламные конструкции выполняются по индивидуальным проектам.</w:t>
      </w:r>
    </w:p>
    <w:p w:rsidR="00EE587F" w:rsidRPr="00611CF7" w:rsidRDefault="00EE587F" w:rsidP="00EE587F">
      <w:pPr>
        <w:autoSpaceDE w:val="0"/>
        <w:autoSpaceDN w:val="0"/>
        <w:adjustRightInd w:val="0"/>
        <w:ind w:firstLine="709"/>
        <w:jc w:val="both"/>
      </w:pPr>
      <w:r w:rsidRPr="00611CF7">
        <w:t>Площадь информационного поля объемно-пространственных рекламных конструкций определяется расчетным путем.</w:t>
      </w:r>
    </w:p>
    <w:p w:rsidR="00EE587F" w:rsidRPr="00611CF7" w:rsidRDefault="00EE587F" w:rsidP="00EE587F">
      <w:pPr>
        <w:autoSpaceDE w:val="0"/>
        <w:autoSpaceDN w:val="0"/>
        <w:adjustRightInd w:val="0"/>
        <w:ind w:firstLine="709"/>
        <w:jc w:val="both"/>
      </w:pPr>
      <w:r w:rsidRPr="00611CF7">
        <w:t>На объекты данного типа и правила их установки распространяются требования, предъявляемые к отдельно стоящим щитовым объектам, в части, их касающейся.</w:t>
      </w:r>
    </w:p>
    <w:p w:rsidR="00EE587F" w:rsidRPr="00611CF7" w:rsidRDefault="00EE587F" w:rsidP="00EE587F">
      <w:pPr>
        <w:autoSpaceDE w:val="0"/>
        <w:autoSpaceDN w:val="0"/>
        <w:adjustRightInd w:val="0"/>
        <w:ind w:firstLine="709"/>
        <w:jc w:val="both"/>
      </w:pPr>
    </w:p>
    <w:p w:rsidR="00EE587F" w:rsidRPr="00611CF7" w:rsidRDefault="00EE587F" w:rsidP="00EE587F">
      <w:pPr>
        <w:autoSpaceDE w:val="0"/>
        <w:autoSpaceDN w:val="0"/>
        <w:adjustRightInd w:val="0"/>
        <w:ind w:firstLine="709"/>
        <w:jc w:val="both"/>
      </w:pPr>
      <w:r w:rsidRPr="00611CF7">
        <w:t xml:space="preserve">6.2.3 </w:t>
      </w:r>
      <w:r w:rsidRPr="00611CF7">
        <w:rPr>
          <w:i/>
        </w:rPr>
        <w:t>Рекламно-информационные знаки</w:t>
      </w:r>
      <w:r w:rsidRPr="00611CF7">
        <w:t xml:space="preserve"> (ГОСТ Р 52044-2003) устанавливаются в целях информационного обеспечения объектов узкого профиля вблизи дорог (закусочные, предприятия по ремонту шин, карбюраторов, амортизаторов, магазины запасных частей). Рекламно-информационные знаки и средства информационного обеспечения участников дорожного движения вносят в проекты организации дорожного движения с согласованием изменений в установленном порядке и размещают в соответствии с требованиями ГОСТа Р 52289-2004.</w:t>
      </w:r>
    </w:p>
    <w:p w:rsidR="00EE587F" w:rsidRPr="00611CF7" w:rsidRDefault="00EE587F" w:rsidP="00EE587F">
      <w:pPr>
        <w:autoSpaceDE w:val="0"/>
        <w:autoSpaceDN w:val="0"/>
        <w:adjustRightInd w:val="0"/>
        <w:ind w:firstLine="709"/>
        <w:jc w:val="both"/>
      </w:pPr>
      <w:r w:rsidRPr="00611CF7">
        <w:t>Площадь информационного поля рекламно-информационного знака определяется по его внешним габаритным размерам.</w:t>
      </w:r>
    </w:p>
    <w:p w:rsidR="00EE587F" w:rsidRPr="00611CF7" w:rsidRDefault="00EE587F" w:rsidP="00EE587F">
      <w:pPr>
        <w:autoSpaceDE w:val="0"/>
        <w:autoSpaceDN w:val="0"/>
        <w:adjustRightInd w:val="0"/>
        <w:ind w:firstLine="709"/>
        <w:jc w:val="both"/>
      </w:pPr>
    </w:p>
    <w:p w:rsidR="00EE587F" w:rsidRPr="00611CF7" w:rsidRDefault="00EE587F" w:rsidP="00EE587F">
      <w:pPr>
        <w:autoSpaceDE w:val="0"/>
        <w:autoSpaceDN w:val="0"/>
        <w:adjustRightInd w:val="0"/>
        <w:ind w:firstLine="709"/>
        <w:jc w:val="both"/>
      </w:pPr>
      <w:r w:rsidRPr="00611CF7">
        <w:t xml:space="preserve">6.2.4. </w:t>
      </w:r>
      <w:r w:rsidRPr="00611CF7">
        <w:rPr>
          <w:i/>
          <w:iCs/>
        </w:rPr>
        <w:t>Композиции из флагов</w:t>
      </w:r>
      <w:r w:rsidRPr="00611CF7">
        <w:t xml:space="preserve"> – рекламные конструкции, состоящие из основания, одного или нескольких флагштоков (стоек) и мягких полотнищ.</w:t>
      </w:r>
    </w:p>
    <w:p w:rsidR="00EE587F" w:rsidRPr="00611CF7" w:rsidRDefault="00EE587F" w:rsidP="00EE587F">
      <w:pPr>
        <w:autoSpaceDE w:val="0"/>
        <w:autoSpaceDN w:val="0"/>
        <w:adjustRightInd w:val="0"/>
        <w:ind w:firstLine="709"/>
        <w:jc w:val="both"/>
      </w:pPr>
      <w:r w:rsidRPr="00611CF7">
        <w:t>Для установки флагов можно использовать в качестве основания опоры освещения, здания и сооружения.</w:t>
      </w:r>
    </w:p>
    <w:p w:rsidR="00EE587F" w:rsidRPr="00611CF7" w:rsidRDefault="00EE587F" w:rsidP="00EE587F">
      <w:pPr>
        <w:autoSpaceDE w:val="0"/>
        <w:autoSpaceDN w:val="0"/>
        <w:adjustRightInd w:val="0"/>
        <w:ind w:firstLine="709"/>
        <w:jc w:val="both"/>
      </w:pPr>
      <w:r w:rsidRPr="00611CF7">
        <w:t>Площадь информационного поля флага определяется площадью двух сторон его полотнища.</w:t>
      </w:r>
    </w:p>
    <w:p w:rsidR="00EE587F" w:rsidRPr="00611CF7" w:rsidRDefault="00EE587F" w:rsidP="00EE587F">
      <w:pPr>
        <w:autoSpaceDE w:val="0"/>
        <w:autoSpaceDN w:val="0"/>
        <w:adjustRightInd w:val="0"/>
        <w:ind w:firstLine="709"/>
        <w:jc w:val="both"/>
      </w:pPr>
      <w:r w:rsidRPr="00611CF7">
        <w:t>Композиции из флагов должны иметь подсветку в темное время суток.</w:t>
      </w:r>
    </w:p>
    <w:p w:rsidR="00EE587F" w:rsidRPr="00611CF7" w:rsidRDefault="00EE587F" w:rsidP="00EE587F">
      <w:pPr>
        <w:autoSpaceDE w:val="0"/>
        <w:autoSpaceDN w:val="0"/>
        <w:adjustRightInd w:val="0"/>
        <w:ind w:firstLine="709"/>
        <w:jc w:val="both"/>
      </w:pPr>
    </w:p>
    <w:p w:rsidR="00EE587F" w:rsidRPr="00611CF7" w:rsidRDefault="00EE587F" w:rsidP="00EE587F">
      <w:pPr>
        <w:autoSpaceDE w:val="0"/>
        <w:autoSpaceDN w:val="0"/>
        <w:adjustRightInd w:val="0"/>
        <w:ind w:firstLine="709"/>
        <w:jc w:val="both"/>
      </w:pPr>
      <w:r w:rsidRPr="00611CF7">
        <w:t xml:space="preserve">6.2.5. </w:t>
      </w:r>
      <w:r w:rsidRPr="00611CF7">
        <w:rPr>
          <w:i/>
          <w:iCs/>
        </w:rPr>
        <w:t>Транспаранты-перетяжки</w:t>
      </w:r>
      <w:r w:rsidRPr="00611CF7">
        <w:rPr>
          <w:b/>
          <w:bCs/>
        </w:rPr>
        <w:t xml:space="preserve"> - </w:t>
      </w:r>
      <w:r w:rsidRPr="00611CF7">
        <w:t>состоят из собственных опор, устройства натяжения и информационного изображения.</w:t>
      </w:r>
    </w:p>
    <w:p w:rsidR="00EE587F" w:rsidRPr="00611CF7" w:rsidRDefault="00EE587F" w:rsidP="00EE587F">
      <w:pPr>
        <w:autoSpaceDE w:val="0"/>
        <w:autoSpaceDN w:val="0"/>
        <w:adjustRightInd w:val="0"/>
        <w:ind w:firstLine="709"/>
        <w:jc w:val="both"/>
      </w:pPr>
      <w:r w:rsidRPr="00611CF7">
        <w:t>Рекомендуемое расстояние между соседними транспарантами-перетяжками не менее 100 м.</w:t>
      </w:r>
    </w:p>
    <w:p w:rsidR="00EE587F" w:rsidRPr="00611CF7" w:rsidRDefault="00EE587F" w:rsidP="00EE587F">
      <w:pPr>
        <w:autoSpaceDE w:val="0"/>
        <w:autoSpaceDN w:val="0"/>
        <w:adjustRightInd w:val="0"/>
        <w:ind w:firstLine="709"/>
        <w:jc w:val="both"/>
      </w:pPr>
      <w:r w:rsidRPr="00611CF7">
        <w:t>Установка транспарант-перетяжек над проезжей частью улиц запрещена.</w:t>
      </w:r>
    </w:p>
    <w:p w:rsidR="00EE587F" w:rsidRPr="00611CF7" w:rsidRDefault="00EE587F" w:rsidP="00EE587F">
      <w:pPr>
        <w:autoSpaceDE w:val="0"/>
        <w:autoSpaceDN w:val="0"/>
        <w:adjustRightInd w:val="0"/>
        <w:ind w:firstLine="709"/>
        <w:jc w:val="both"/>
      </w:pPr>
      <w:r w:rsidRPr="00611CF7">
        <w:t>Информационная табличка о владельце транспаранта-перетяжки должна быть расположена на опоре либо на устройстве натяжения.</w:t>
      </w:r>
    </w:p>
    <w:p w:rsidR="00EE587F" w:rsidRPr="00611CF7" w:rsidRDefault="00EE587F" w:rsidP="00EE587F">
      <w:pPr>
        <w:autoSpaceDE w:val="0"/>
        <w:autoSpaceDN w:val="0"/>
        <w:adjustRightInd w:val="0"/>
        <w:ind w:firstLine="709"/>
        <w:jc w:val="both"/>
      </w:pPr>
      <w:r w:rsidRPr="00611CF7">
        <w:t>Площадь информационного поля транспаранта-перетяжки определяется площадью двух ее сторон.</w:t>
      </w:r>
    </w:p>
    <w:p w:rsidR="00EE587F" w:rsidRPr="00611CF7" w:rsidRDefault="00EE587F" w:rsidP="00EE587F">
      <w:pPr>
        <w:autoSpaceDE w:val="0"/>
        <w:autoSpaceDN w:val="0"/>
        <w:adjustRightInd w:val="0"/>
        <w:ind w:firstLine="709"/>
        <w:jc w:val="both"/>
      </w:pPr>
    </w:p>
    <w:p w:rsidR="00EE587F" w:rsidRPr="00611CF7" w:rsidRDefault="00EE587F" w:rsidP="00EE587F">
      <w:pPr>
        <w:autoSpaceDE w:val="0"/>
        <w:autoSpaceDN w:val="0"/>
        <w:adjustRightInd w:val="0"/>
        <w:ind w:firstLine="709"/>
        <w:jc w:val="both"/>
      </w:pPr>
      <w:r w:rsidRPr="00611CF7">
        <w:t xml:space="preserve">6.2.6. </w:t>
      </w:r>
      <w:r w:rsidRPr="00611CF7">
        <w:rPr>
          <w:i/>
          <w:iCs/>
        </w:rPr>
        <w:t>Рекламные стелы, пилоны, модульные конструкции</w:t>
      </w:r>
      <w:r w:rsidRPr="00611CF7">
        <w:rPr>
          <w:b/>
          <w:bCs/>
        </w:rPr>
        <w:t xml:space="preserve"> – </w:t>
      </w:r>
      <w:r w:rsidRPr="00611CF7">
        <w:t>рекламные конструкции, изготовленные по индивидуальным проектам, с внутренней и (или) наружной подсветкой, устанавливаемые перед объектами, на улицах и площадях.</w:t>
      </w:r>
    </w:p>
    <w:p w:rsidR="00EE587F" w:rsidRPr="00611CF7" w:rsidRDefault="00EE587F" w:rsidP="00EE587F">
      <w:pPr>
        <w:autoSpaceDE w:val="0"/>
        <w:autoSpaceDN w:val="0"/>
        <w:adjustRightInd w:val="0"/>
        <w:ind w:firstLine="709"/>
        <w:jc w:val="both"/>
      </w:pPr>
    </w:p>
    <w:p w:rsidR="00EE587F" w:rsidRPr="00611CF7" w:rsidRDefault="00EE587F" w:rsidP="00EE587F">
      <w:pPr>
        <w:autoSpaceDE w:val="0"/>
        <w:autoSpaceDN w:val="0"/>
        <w:adjustRightInd w:val="0"/>
        <w:ind w:firstLine="709"/>
        <w:jc w:val="both"/>
      </w:pPr>
      <w:r w:rsidRPr="00611CF7">
        <w:rPr>
          <w:b/>
        </w:rPr>
        <w:t>6.3.Типы стационарных рекламных конструкций, размещаемых на зданиях, строениях, сооружениях и элементах благоустройства города</w:t>
      </w:r>
      <w:r w:rsidRPr="00611CF7">
        <w:t>:</w:t>
      </w:r>
    </w:p>
    <w:p w:rsidR="00EE587F" w:rsidRPr="00611CF7" w:rsidRDefault="00EE587F" w:rsidP="00EE587F">
      <w:pPr>
        <w:autoSpaceDE w:val="0"/>
        <w:autoSpaceDN w:val="0"/>
        <w:adjustRightInd w:val="0"/>
        <w:ind w:firstLine="709"/>
        <w:jc w:val="both"/>
      </w:pPr>
    </w:p>
    <w:p w:rsidR="00EE587F" w:rsidRPr="00611CF7" w:rsidRDefault="00EE587F" w:rsidP="00EE587F">
      <w:pPr>
        <w:autoSpaceDE w:val="0"/>
        <w:autoSpaceDN w:val="0"/>
        <w:adjustRightInd w:val="0"/>
        <w:ind w:firstLine="709"/>
        <w:jc w:val="both"/>
      </w:pPr>
      <w:r w:rsidRPr="00611CF7">
        <w:t>6.3.1.</w:t>
      </w:r>
      <w:r w:rsidRPr="00611CF7">
        <w:rPr>
          <w:i/>
        </w:rPr>
        <w:t>Крышные объекты наружной рекламы и информации</w:t>
      </w:r>
      <w:r w:rsidRPr="00611CF7">
        <w:t xml:space="preserve"> - объекты (объемные или плоскостные), устанавливаемые полностью или частично выше уровня карниза здания или на крыше.</w:t>
      </w:r>
    </w:p>
    <w:p w:rsidR="00EE587F" w:rsidRPr="00611CF7" w:rsidRDefault="00EE587F" w:rsidP="00EE587F">
      <w:pPr>
        <w:autoSpaceDE w:val="0"/>
        <w:autoSpaceDN w:val="0"/>
        <w:adjustRightInd w:val="0"/>
        <w:ind w:firstLine="709"/>
        <w:jc w:val="both"/>
      </w:pPr>
      <w:r w:rsidRPr="00611CF7">
        <w:t>Крышные объекты наружной рекламы и информации состоят из элементов крепления, несущей части конструкции и информационной установки.</w:t>
      </w:r>
    </w:p>
    <w:p w:rsidR="00EE587F" w:rsidRPr="00611CF7" w:rsidRDefault="00EE587F" w:rsidP="00EE587F">
      <w:pPr>
        <w:autoSpaceDE w:val="0"/>
        <w:autoSpaceDN w:val="0"/>
        <w:adjustRightInd w:val="0"/>
        <w:ind w:firstLine="709"/>
        <w:jc w:val="both"/>
      </w:pPr>
      <w:r w:rsidRPr="00611CF7">
        <w:t>Рекомендуется изготовление информационных частей крышных объектов наружной рекламы и информации с применением газосветных и волокно-оптических элементов, с внутренним подсветом.</w:t>
      </w:r>
    </w:p>
    <w:p w:rsidR="00EE587F" w:rsidRPr="00611CF7" w:rsidRDefault="00EE587F" w:rsidP="00EE587F">
      <w:pPr>
        <w:autoSpaceDE w:val="0"/>
        <w:autoSpaceDN w:val="0"/>
        <w:adjustRightInd w:val="0"/>
        <w:ind w:firstLine="709"/>
        <w:jc w:val="both"/>
      </w:pPr>
      <w:r w:rsidRPr="00611CF7">
        <w:lastRenderedPageBreak/>
        <w:t>Элементы крепления, а также элементы несущей части крышных объектов наружной рекламы и информации должны иметь с оборотной стороны декоративные панели.</w:t>
      </w:r>
    </w:p>
    <w:p w:rsidR="00EE587F" w:rsidRPr="00611CF7" w:rsidRDefault="00EE587F" w:rsidP="00EE587F">
      <w:pPr>
        <w:autoSpaceDE w:val="0"/>
        <w:autoSpaceDN w:val="0"/>
        <w:adjustRightInd w:val="0"/>
        <w:ind w:firstLine="709"/>
        <w:jc w:val="both"/>
      </w:pPr>
      <w:r w:rsidRPr="00611CF7">
        <w:t>Крышные объекты наружной рекламы и информации должны быть оборудованы системой аварийного отключения от сети электропитания и соответствовать требованиям пожарной безопасности.</w:t>
      </w:r>
    </w:p>
    <w:p w:rsidR="00EE587F" w:rsidRPr="00611CF7" w:rsidRDefault="00EE587F" w:rsidP="00EE587F">
      <w:pPr>
        <w:autoSpaceDE w:val="0"/>
        <w:autoSpaceDN w:val="0"/>
        <w:adjustRightInd w:val="0"/>
        <w:ind w:firstLine="709"/>
        <w:jc w:val="both"/>
      </w:pPr>
      <w:r w:rsidRPr="00611CF7">
        <w:t>Запрещается:</w:t>
      </w:r>
    </w:p>
    <w:p w:rsidR="00EE587F" w:rsidRPr="00611CF7" w:rsidRDefault="00EE587F" w:rsidP="00EE587F">
      <w:pPr>
        <w:autoSpaceDE w:val="0"/>
        <w:autoSpaceDN w:val="0"/>
        <w:adjustRightInd w:val="0"/>
        <w:jc w:val="both"/>
      </w:pPr>
      <w:r w:rsidRPr="00611CF7">
        <w:t>установка информационных крышных конструкций непосредственно на крышах жилых, в том числе многоквартирных домов. Установка информационных крышных конструкций на крышах встроено-пристроенных помещений жилых многоквартирных домов возможна только в соответствии с индивидуальным дизайн-проектом, разработанным и утверждённым в установленном порядке;</w:t>
      </w:r>
    </w:p>
    <w:p w:rsidR="00EE587F" w:rsidRPr="00611CF7" w:rsidRDefault="00EE587F" w:rsidP="00EE587F">
      <w:pPr>
        <w:autoSpaceDE w:val="0"/>
        <w:autoSpaceDN w:val="0"/>
        <w:adjustRightInd w:val="0"/>
        <w:jc w:val="both"/>
      </w:pPr>
      <w:r w:rsidRPr="00611CF7">
        <w:t>-</w:t>
      </w:r>
      <w:r w:rsidRPr="00611CF7">
        <w:tab/>
        <w:t>крепление крышных конструкций на крышах зданий, строений и сооружений на декоративные ограждения кровли;</w:t>
      </w:r>
    </w:p>
    <w:p w:rsidR="00EE587F" w:rsidRPr="00611CF7" w:rsidRDefault="00EE587F" w:rsidP="00EE587F">
      <w:pPr>
        <w:autoSpaceDE w:val="0"/>
        <w:autoSpaceDN w:val="0"/>
        <w:adjustRightInd w:val="0"/>
        <w:jc w:val="both"/>
      </w:pPr>
      <w:r w:rsidRPr="00611CF7">
        <w:t>-</w:t>
      </w:r>
      <w:r w:rsidRPr="00611CF7">
        <w:tab/>
        <w:t>размещение крышных конструкций на крышах объектов (выявленных объектов) культурного наследия, крышах зданий, строений, расположенных на территориях объектов (выявленных объектов) культурного наследия, а также на крышах зданий, строений и сооружений исторической застройки в пределах охранных зон и зон регулируемой застройки.</w:t>
      </w:r>
    </w:p>
    <w:p w:rsidR="00EE587F" w:rsidRPr="00611CF7" w:rsidRDefault="00EE587F" w:rsidP="00EE587F">
      <w:pPr>
        <w:autoSpaceDE w:val="0"/>
        <w:autoSpaceDN w:val="0"/>
        <w:adjustRightInd w:val="0"/>
        <w:jc w:val="both"/>
      </w:pPr>
    </w:p>
    <w:p w:rsidR="00EE587F" w:rsidRPr="00611CF7" w:rsidRDefault="00EE587F" w:rsidP="00EE587F">
      <w:pPr>
        <w:autoSpaceDE w:val="0"/>
        <w:autoSpaceDN w:val="0"/>
        <w:adjustRightInd w:val="0"/>
        <w:ind w:firstLine="709"/>
        <w:jc w:val="both"/>
      </w:pPr>
      <w:r w:rsidRPr="00611CF7">
        <w:t xml:space="preserve">6.3.2. </w:t>
      </w:r>
      <w:r w:rsidRPr="00611CF7">
        <w:rPr>
          <w:i/>
        </w:rPr>
        <w:t>Б</w:t>
      </w:r>
      <w:r w:rsidRPr="00611CF7">
        <w:rPr>
          <w:i/>
          <w:iCs/>
        </w:rPr>
        <w:t>рандмауэры</w:t>
      </w:r>
      <w:r w:rsidRPr="00611CF7">
        <w:t xml:space="preserve"> – рекламные конструкции, размещаемые на плоскости стен зданий и сооружений, состоящие из металлической рамы и рекламного изображения.</w:t>
      </w:r>
    </w:p>
    <w:p w:rsidR="00EE587F" w:rsidRPr="00611CF7" w:rsidRDefault="00EE587F" w:rsidP="00EE587F">
      <w:pPr>
        <w:autoSpaceDE w:val="0"/>
        <w:autoSpaceDN w:val="0"/>
        <w:adjustRightInd w:val="0"/>
        <w:ind w:firstLine="709"/>
        <w:jc w:val="both"/>
      </w:pPr>
      <w:r w:rsidRPr="00611CF7">
        <w:t>Рекламное изображение наносится на баннерную ткань, которая при помощи шнура через люверсы крепится к раме.</w:t>
      </w:r>
    </w:p>
    <w:p w:rsidR="00EE587F" w:rsidRPr="00611CF7" w:rsidRDefault="00EE587F" w:rsidP="00EE587F">
      <w:pPr>
        <w:autoSpaceDE w:val="0"/>
        <w:autoSpaceDN w:val="0"/>
        <w:adjustRightInd w:val="0"/>
        <w:ind w:firstLine="709"/>
        <w:jc w:val="both"/>
      </w:pPr>
      <w:r w:rsidRPr="00611CF7">
        <w:t>Площадь информационного поля настенного панно определяется габаритными размерами металлической рамы.</w:t>
      </w:r>
    </w:p>
    <w:p w:rsidR="00EE587F" w:rsidRPr="00611CF7" w:rsidRDefault="00EE587F" w:rsidP="00EE587F">
      <w:pPr>
        <w:autoSpaceDE w:val="0"/>
        <w:autoSpaceDN w:val="0"/>
        <w:adjustRightInd w:val="0"/>
        <w:ind w:firstLine="709"/>
        <w:jc w:val="both"/>
      </w:pPr>
      <w:r w:rsidRPr="00611CF7">
        <w:t xml:space="preserve">Размещение настенных панно допустимо только по индивидульнымдизайн-проектам, разработанным и утверждённым в установленном порядке. </w:t>
      </w:r>
    </w:p>
    <w:p w:rsidR="00EE587F" w:rsidRPr="00611CF7" w:rsidRDefault="00EE587F" w:rsidP="00EE587F">
      <w:pPr>
        <w:autoSpaceDE w:val="0"/>
        <w:autoSpaceDN w:val="0"/>
        <w:adjustRightInd w:val="0"/>
        <w:ind w:firstLine="709"/>
        <w:jc w:val="both"/>
      </w:pPr>
      <w:r w:rsidRPr="00611CF7">
        <w:t xml:space="preserve">Брандмауэры размещаются на фасадах зданий и сооружений, не имеющих оконных проемов. </w:t>
      </w:r>
    </w:p>
    <w:p w:rsidR="00EE587F" w:rsidRPr="00611CF7" w:rsidRDefault="00EE587F" w:rsidP="00EE587F">
      <w:pPr>
        <w:autoSpaceDE w:val="0"/>
        <w:autoSpaceDN w:val="0"/>
        <w:adjustRightInd w:val="0"/>
        <w:ind w:firstLine="709"/>
        <w:jc w:val="both"/>
      </w:pPr>
      <w:r w:rsidRPr="00611CF7">
        <w:t>Настенные панно могут иметь подсветку в темное время суток.</w:t>
      </w:r>
    </w:p>
    <w:p w:rsidR="00EE587F" w:rsidRPr="00611CF7" w:rsidRDefault="00EE587F" w:rsidP="00EE587F">
      <w:pPr>
        <w:autoSpaceDE w:val="0"/>
        <w:autoSpaceDN w:val="0"/>
        <w:adjustRightInd w:val="0"/>
        <w:ind w:firstLine="709"/>
        <w:jc w:val="both"/>
      </w:pPr>
    </w:p>
    <w:p w:rsidR="00EE587F" w:rsidRPr="00611CF7" w:rsidRDefault="00EE587F" w:rsidP="00EE587F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611CF7">
        <w:t xml:space="preserve">6.3.3. </w:t>
      </w:r>
      <w:r w:rsidRPr="00611CF7">
        <w:rPr>
          <w:i/>
          <w:iCs/>
        </w:rPr>
        <w:t>Панель - кронштейны</w:t>
      </w:r>
      <w:r w:rsidRPr="00611CF7">
        <w:rPr>
          <w:b/>
          <w:bCs/>
        </w:rPr>
        <w:t xml:space="preserve"> - </w:t>
      </w:r>
      <w:r w:rsidRPr="00611CF7">
        <w:t>двухсторонние консольные плоскостные рекламные конструкции, устанавливаемые на опорах городского освещения, или на собственных опорах.</w:t>
      </w:r>
    </w:p>
    <w:p w:rsidR="00EE587F" w:rsidRPr="00611CF7" w:rsidRDefault="00EE587F" w:rsidP="00EE587F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611CF7">
        <w:t>Панель - кронштейны должны выполняться в двустороннем варианте с внутренней подсветкой.</w:t>
      </w:r>
    </w:p>
    <w:p w:rsidR="00EE587F" w:rsidRPr="00611CF7" w:rsidRDefault="00EE587F" w:rsidP="00EE587F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611CF7">
        <w:t>Панель-кронштейн  может быть по высоте не более 2,0м и по ширине не более 0,5м и находиться на расстоянии не более, чем 0,3 м от плоскости фасада</w:t>
      </w:r>
    </w:p>
    <w:p w:rsidR="00EE587F" w:rsidRPr="00611CF7" w:rsidRDefault="00EE587F" w:rsidP="00EE587F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611CF7">
        <w:t>На зданиях панели-кронштейны размещаются, как правило, на уровне между первым и вторым этажом.</w:t>
      </w:r>
    </w:p>
    <w:p w:rsidR="00EE587F" w:rsidRPr="00611CF7" w:rsidRDefault="00EE587F" w:rsidP="00EE587F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611CF7">
        <w:t>При размещении на опоре панель-кронштейны должны быть ориентированы в сторону, противоположную проезжей части, и иметь маркировку с идентификацией владельца и номером его телефона. Размещение на опоре более одного объекта наружной рекламы не допускается.</w:t>
      </w:r>
    </w:p>
    <w:p w:rsidR="00EE587F" w:rsidRPr="00611CF7" w:rsidRDefault="00EE587F" w:rsidP="00EE587F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611CF7">
        <w:t>В целях безопасности в эксплуатации панель - кронштейны должны быть установлены на высоте не менее 2,5 м от уровня земли.</w:t>
      </w:r>
    </w:p>
    <w:p w:rsidR="00EE587F" w:rsidRPr="00611CF7" w:rsidRDefault="00EE587F" w:rsidP="00EE587F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611CF7">
        <w:t>Площадь информационного поля панель - кронштейна определяется общей площадью двух его сторон.</w:t>
      </w:r>
    </w:p>
    <w:p w:rsidR="00EE587F" w:rsidRPr="00611CF7" w:rsidRDefault="00EE587F" w:rsidP="00EE587F">
      <w:pPr>
        <w:autoSpaceDE w:val="0"/>
        <w:autoSpaceDN w:val="0"/>
        <w:adjustRightInd w:val="0"/>
        <w:ind w:firstLine="709"/>
        <w:jc w:val="both"/>
      </w:pPr>
    </w:p>
    <w:p w:rsidR="00EE587F" w:rsidRPr="00611CF7" w:rsidRDefault="00EE587F" w:rsidP="00EE587F">
      <w:pPr>
        <w:autoSpaceDE w:val="0"/>
        <w:autoSpaceDN w:val="0"/>
        <w:adjustRightInd w:val="0"/>
        <w:ind w:firstLine="709"/>
        <w:jc w:val="both"/>
      </w:pPr>
      <w:r w:rsidRPr="00611CF7">
        <w:lastRenderedPageBreak/>
        <w:t>6.3.4</w:t>
      </w:r>
      <w:r w:rsidRPr="00611CF7">
        <w:rPr>
          <w:i/>
        </w:rPr>
        <w:t>.Маркизы</w:t>
      </w:r>
      <w:r w:rsidRPr="00611CF7">
        <w:t xml:space="preserve"> - объекты наружной рекламы и информации, выполненные в виде козырьков и навесов с нанесенной на них рекламной информацией и размещенные над витринами, входами или проемами зданий и сооружений. Маркизы состоят из элементов крепления к зданию, каркаса и информационного поля, выполненного на мягкой или жесткой основе. </w:t>
      </w:r>
    </w:p>
    <w:p w:rsidR="00EE587F" w:rsidRPr="00611CF7" w:rsidRDefault="00EE587F" w:rsidP="00EE587F">
      <w:pPr>
        <w:autoSpaceDE w:val="0"/>
        <w:autoSpaceDN w:val="0"/>
        <w:adjustRightInd w:val="0"/>
        <w:ind w:firstLine="709"/>
        <w:jc w:val="both"/>
      </w:pPr>
      <w:r w:rsidRPr="00611CF7">
        <w:t>Размещение информации на маркизе рекомендуется осуществлять только в виде нанесенного непосредственно на нее изображения.</w:t>
      </w:r>
    </w:p>
    <w:p w:rsidR="00EE587F" w:rsidRPr="00611CF7" w:rsidRDefault="00EE587F" w:rsidP="00EE587F">
      <w:pPr>
        <w:autoSpaceDE w:val="0"/>
        <w:autoSpaceDN w:val="0"/>
        <w:adjustRightInd w:val="0"/>
        <w:ind w:firstLine="709"/>
        <w:jc w:val="both"/>
      </w:pPr>
      <w:r w:rsidRPr="00611CF7">
        <w:t>Рекомендуется размещение информации, в том числе элементов фирменного стиля и художественных элементов, в нижней части у кромки маркизы площадью не более 1/3 общего поля маркизы.</w:t>
      </w:r>
    </w:p>
    <w:p w:rsidR="00EE587F" w:rsidRPr="00611CF7" w:rsidRDefault="00EE587F" w:rsidP="00EE587F">
      <w:pPr>
        <w:autoSpaceDE w:val="0"/>
        <w:autoSpaceDN w:val="0"/>
        <w:adjustRightInd w:val="0"/>
        <w:ind w:firstLine="709"/>
        <w:jc w:val="both"/>
      </w:pPr>
    </w:p>
    <w:p w:rsidR="00EE587F" w:rsidRPr="00611CF7" w:rsidRDefault="00EE587F" w:rsidP="00EE587F">
      <w:pPr>
        <w:autoSpaceDE w:val="0"/>
        <w:autoSpaceDN w:val="0"/>
        <w:adjustRightInd w:val="0"/>
        <w:ind w:firstLine="709"/>
        <w:jc w:val="both"/>
      </w:pPr>
      <w:r w:rsidRPr="00611CF7">
        <w:t>6.3.5.</w:t>
      </w:r>
      <w:r w:rsidRPr="00611CF7">
        <w:rPr>
          <w:i/>
          <w:iCs/>
        </w:rPr>
        <w:t>Рекламные конструкции, устанавливаемые на остановочных павильонах</w:t>
      </w:r>
      <w:r w:rsidRPr="00611CF7">
        <w:t xml:space="preserve"> общественного транспорта, на киосках, должны размещаться на крышах павильонов и киосков. В темное время суток должна быть предусмотрена обязательная внутренняя подсветка.</w:t>
      </w:r>
    </w:p>
    <w:p w:rsidR="00EE587F" w:rsidRPr="00611CF7" w:rsidRDefault="00EE587F" w:rsidP="00EE587F">
      <w:pPr>
        <w:autoSpaceDE w:val="0"/>
        <w:autoSpaceDN w:val="0"/>
        <w:adjustRightInd w:val="0"/>
        <w:ind w:firstLine="709"/>
        <w:jc w:val="both"/>
      </w:pPr>
      <w:r w:rsidRPr="00611CF7">
        <w:t>При совместном размещении торгового и остановочного павильонов допустимо размещение рекламных конструкций за плоскостью окна.</w:t>
      </w:r>
    </w:p>
    <w:p w:rsidR="00EE587F" w:rsidRPr="00611CF7" w:rsidRDefault="00EE587F" w:rsidP="00EE587F">
      <w:pPr>
        <w:autoSpaceDE w:val="0"/>
        <w:autoSpaceDN w:val="0"/>
        <w:adjustRightInd w:val="0"/>
        <w:ind w:firstLine="709"/>
        <w:jc w:val="both"/>
      </w:pPr>
      <w:r w:rsidRPr="00611CF7">
        <w:t>Расстояние от остекления до рекламной конструкции должно составлять не менее 0,15м.</w:t>
      </w:r>
    </w:p>
    <w:p w:rsidR="00EE587F" w:rsidRPr="00611CF7" w:rsidRDefault="00EE587F" w:rsidP="00EE587F">
      <w:pPr>
        <w:autoSpaceDE w:val="0"/>
        <w:autoSpaceDN w:val="0"/>
        <w:adjustRightInd w:val="0"/>
        <w:ind w:firstLine="709"/>
        <w:jc w:val="both"/>
      </w:pPr>
      <w:r w:rsidRPr="00611CF7">
        <w:t>Глухая оклейка стекол запрещена.</w:t>
      </w:r>
    </w:p>
    <w:p w:rsidR="00EE587F" w:rsidRPr="00611CF7" w:rsidRDefault="00EE587F" w:rsidP="00EE587F">
      <w:pPr>
        <w:autoSpaceDE w:val="0"/>
        <w:autoSpaceDN w:val="0"/>
        <w:adjustRightInd w:val="0"/>
        <w:ind w:firstLine="709"/>
        <w:jc w:val="both"/>
      </w:pPr>
    </w:p>
    <w:p w:rsidR="00EE587F" w:rsidRPr="00611CF7" w:rsidRDefault="00EE587F" w:rsidP="00EE587F">
      <w:pPr>
        <w:autoSpaceDE w:val="0"/>
        <w:autoSpaceDN w:val="0"/>
        <w:adjustRightInd w:val="0"/>
        <w:ind w:firstLine="709"/>
        <w:jc w:val="both"/>
        <w:rPr>
          <w:i/>
        </w:rPr>
      </w:pPr>
      <w:r w:rsidRPr="00611CF7">
        <w:t xml:space="preserve">6.3.6. </w:t>
      </w:r>
      <w:r w:rsidRPr="00611CF7">
        <w:rPr>
          <w:i/>
        </w:rPr>
        <w:t>Рекламные конструкции, устанавливаемые на зданиях, строениях, сооружениях.</w:t>
      </w:r>
      <w:r w:rsidRPr="00611CF7">
        <w:rPr>
          <w:shd w:val="clear" w:color="auto" w:fill="FFFFFF"/>
        </w:rPr>
        <w:t>Рекламные конструкции на зданиях и сооружениях рекомендуется размещать:</w:t>
      </w:r>
    </w:p>
    <w:p w:rsidR="00EE587F" w:rsidRPr="00611CF7" w:rsidRDefault="00EE587F" w:rsidP="00EE587F">
      <w:pPr>
        <w:ind w:firstLine="720"/>
        <w:jc w:val="both"/>
        <w:outlineLvl w:val="4"/>
        <w:rPr>
          <w:shd w:val="clear" w:color="auto" w:fill="FFFFFF"/>
        </w:rPr>
      </w:pPr>
      <w:r w:rsidRPr="00611CF7">
        <w:rPr>
          <w:shd w:val="clear" w:color="auto" w:fill="FFFFFF"/>
        </w:rPr>
        <w:t>на плоских участках фасада, свободных от архитектурных элементов, навесах («козырьках») входных групп или в виде панель-кронштейнов, элементов оформления витрин и маркиз;</w:t>
      </w:r>
    </w:p>
    <w:p w:rsidR="00EE587F" w:rsidRPr="00611CF7" w:rsidRDefault="00EE587F" w:rsidP="00EE587F">
      <w:pPr>
        <w:ind w:firstLine="720"/>
        <w:jc w:val="both"/>
        <w:outlineLvl w:val="4"/>
        <w:rPr>
          <w:shd w:val="clear" w:color="auto" w:fill="FFFFFF"/>
        </w:rPr>
      </w:pPr>
      <w:r w:rsidRPr="00611CF7">
        <w:rPr>
          <w:shd w:val="clear" w:color="auto" w:fill="FFFFFF"/>
        </w:rPr>
        <w:t>не выше линии второго этажа (линии перекрытий между первым и вторым этажами) для жилых (в том числе многоквартирных) домов, первые, этажи которых заняты нежилыми помещениями, а так же офисных и промышленных зданий. Высоту рекламных конструкции на плоских участках фасадов зданий и сооружений следует принимать не более 1 м;</w:t>
      </w:r>
    </w:p>
    <w:p w:rsidR="00EE587F" w:rsidRPr="00611CF7" w:rsidRDefault="00EE587F" w:rsidP="00EE587F">
      <w:pPr>
        <w:ind w:firstLine="720"/>
        <w:jc w:val="both"/>
        <w:outlineLvl w:val="4"/>
        <w:rPr>
          <w:shd w:val="clear" w:color="auto" w:fill="FFFFFF"/>
        </w:rPr>
      </w:pPr>
      <w:r w:rsidRPr="00611CF7">
        <w:rPr>
          <w:shd w:val="clear" w:color="auto" w:fill="FFFFFF"/>
        </w:rPr>
        <w:t>непосредственно у главного входа или над входом в здание, строение, сооружение или помещение, в котором фактически находится (осуществляет деятельность) организация, индивидуальный предприниматель, сведения о котором содержатся на размещаемом носителе.</w:t>
      </w:r>
    </w:p>
    <w:p w:rsidR="00EE587F" w:rsidRPr="00611CF7" w:rsidRDefault="00EE587F" w:rsidP="00EE587F">
      <w:pPr>
        <w:ind w:firstLine="720"/>
        <w:jc w:val="both"/>
        <w:outlineLvl w:val="4"/>
        <w:rPr>
          <w:shd w:val="clear" w:color="auto" w:fill="FFFFFF"/>
        </w:rPr>
      </w:pPr>
      <w:r w:rsidRPr="00611CF7">
        <w:rPr>
          <w:shd w:val="clear" w:color="auto" w:fill="FFFFFF"/>
        </w:rPr>
        <w:t>Рекламное оформление предприятий и организаций  осуществляется в соответствии с разделом 4 Архитектурно-художественного регламента информационного и рекламного оформления зданий, строений, сооружений и объектов благоустройства № 31 РВ-72 от 14.07.2015 г.</w:t>
      </w:r>
    </w:p>
    <w:p w:rsidR="00EE587F" w:rsidRPr="00611CF7" w:rsidRDefault="00EE587F" w:rsidP="00EE587F">
      <w:pPr>
        <w:ind w:firstLine="720"/>
        <w:jc w:val="both"/>
        <w:outlineLvl w:val="4"/>
        <w:rPr>
          <w:shd w:val="clear" w:color="auto" w:fill="FFFFFF"/>
        </w:rPr>
      </w:pPr>
      <w:r w:rsidRPr="00611CF7">
        <w:rPr>
          <w:shd w:val="clear" w:color="auto" w:fill="FFFFFF"/>
        </w:rPr>
        <w:t>Примеры размещения рекламных конструкций на зданиях и сооружениях по данному пункту приведены в Приложении № 6 к настоящему Положению.</w:t>
      </w:r>
    </w:p>
    <w:p w:rsidR="00EE587F" w:rsidRPr="00611CF7" w:rsidRDefault="00EE587F" w:rsidP="00EE587F">
      <w:pPr>
        <w:ind w:firstLine="720"/>
        <w:jc w:val="both"/>
        <w:outlineLvl w:val="4"/>
        <w:rPr>
          <w:shd w:val="clear" w:color="auto" w:fill="FFFFFF"/>
        </w:rPr>
      </w:pPr>
    </w:p>
    <w:p w:rsidR="00EE587F" w:rsidRPr="00611CF7" w:rsidRDefault="00EE587F" w:rsidP="00EE587F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611CF7">
        <w:rPr>
          <w:b/>
        </w:rPr>
        <w:t xml:space="preserve">6.4. </w:t>
      </w:r>
      <w:r w:rsidRPr="00611CF7">
        <w:rPr>
          <w:b/>
          <w:iCs/>
        </w:rPr>
        <w:t>Временные рекламные конструкции</w:t>
      </w:r>
      <w:r w:rsidRPr="00611CF7">
        <w:rPr>
          <w:b/>
        </w:rPr>
        <w:t>.</w:t>
      </w:r>
    </w:p>
    <w:p w:rsidR="00EE587F" w:rsidRPr="00611CF7" w:rsidRDefault="00EE587F" w:rsidP="00EE587F">
      <w:pPr>
        <w:autoSpaceDE w:val="0"/>
        <w:autoSpaceDN w:val="0"/>
        <w:adjustRightInd w:val="0"/>
        <w:ind w:firstLine="709"/>
        <w:jc w:val="both"/>
      </w:pPr>
      <w:r w:rsidRPr="00611CF7">
        <w:t>К временным рекламным конструкциям относятся рекламные конструкции, срок размещения которых обусловлен их функциональным назначением и местом установки (строительные сетки, ограждения строительных площадок, мест торговли и иных подобных мест, другие аналогичные технические средства) и составляет не более чем двенадцать месяцев.</w:t>
      </w:r>
    </w:p>
    <w:p w:rsidR="00EE587F" w:rsidRPr="00611CF7" w:rsidRDefault="00EE587F" w:rsidP="00EE587F">
      <w:pPr>
        <w:autoSpaceDE w:val="0"/>
        <w:autoSpaceDN w:val="0"/>
        <w:adjustRightInd w:val="0"/>
        <w:ind w:firstLine="709"/>
        <w:jc w:val="both"/>
      </w:pPr>
      <w:r w:rsidRPr="00611CF7">
        <w:rPr>
          <w:i/>
        </w:rPr>
        <w:t>6.4.1. Временные объекты наружной рекламы на подъемных воздушных шарах</w:t>
      </w:r>
      <w:r w:rsidRPr="00611CF7">
        <w:t xml:space="preserve">, аэростатах, дирижаблях, размещаемые в воздушном пространстве, представляют собой </w:t>
      </w:r>
      <w:r w:rsidRPr="00611CF7">
        <w:lastRenderedPageBreak/>
        <w:t>временное рекламное оформление на период проведения праздничных, тематических мероприятий.</w:t>
      </w:r>
    </w:p>
    <w:p w:rsidR="00EE587F" w:rsidRPr="00611CF7" w:rsidRDefault="00EE587F" w:rsidP="00EE587F">
      <w:pPr>
        <w:autoSpaceDE w:val="0"/>
        <w:autoSpaceDN w:val="0"/>
        <w:adjustRightInd w:val="0"/>
        <w:jc w:val="both"/>
      </w:pPr>
    </w:p>
    <w:p w:rsidR="00EE587F" w:rsidRPr="00611CF7" w:rsidRDefault="00EE587F" w:rsidP="00EE587F">
      <w:pPr>
        <w:autoSpaceDE w:val="0"/>
        <w:autoSpaceDN w:val="0"/>
        <w:adjustRightInd w:val="0"/>
        <w:ind w:firstLine="709"/>
        <w:jc w:val="center"/>
        <w:rPr>
          <w:b/>
          <w:iCs/>
        </w:rPr>
      </w:pPr>
      <w:r w:rsidRPr="00611CF7">
        <w:rPr>
          <w:b/>
        </w:rPr>
        <w:t xml:space="preserve">6.5. </w:t>
      </w:r>
      <w:r w:rsidRPr="00611CF7">
        <w:rPr>
          <w:b/>
          <w:iCs/>
        </w:rPr>
        <w:t>Выносные рекламные конструкции</w:t>
      </w:r>
    </w:p>
    <w:p w:rsidR="00EE587F" w:rsidRPr="00611CF7" w:rsidRDefault="00EE587F" w:rsidP="00EE587F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EE587F" w:rsidRPr="00611CF7" w:rsidRDefault="00EE587F" w:rsidP="00EE587F">
      <w:pPr>
        <w:autoSpaceDE w:val="0"/>
        <w:autoSpaceDN w:val="0"/>
        <w:adjustRightInd w:val="0"/>
        <w:ind w:firstLine="709"/>
        <w:jc w:val="both"/>
      </w:pPr>
      <w:r w:rsidRPr="00611CF7">
        <w:rPr>
          <w:i/>
          <w:iCs/>
        </w:rPr>
        <w:t>Выносные рекламные конструкции (штендеры)</w:t>
      </w:r>
      <w:r w:rsidRPr="00611CF7">
        <w:t xml:space="preserve"> - временные рекламные конструкции, размещаемые в населенном пункте организациями в часы их работы.Как правило, изображения на штендере должно быть выполнено в виде текста, в том числе в форме сменной информации в технике маркерного написания.</w:t>
      </w:r>
    </w:p>
    <w:p w:rsidR="00EE587F" w:rsidRPr="00611CF7" w:rsidRDefault="00EE587F" w:rsidP="00EE587F">
      <w:pPr>
        <w:autoSpaceDE w:val="0"/>
        <w:autoSpaceDN w:val="0"/>
        <w:adjustRightInd w:val="0"/>
        <w:ind w:firstLine="709"/>
        <w:jc w:val="both"/>
      </w:pPr>
      <w:r w:rsidRPr="00611CF7">
        <w:t>Штендеры должны быть двусторонними, не должны иметь собственного подсвета, площадь одной стороны не должна превышать 1,5 кв. м.Высота штендера не может быть более 1,0м.</w:t>
      </w:r>
    </w:p>
    <w:p w:rsidR="00EE587F" w:rsidRPr="00611CF7" w:rsidRDefault="00EE587F" w:rsidP="00EE587F">
      <w:pPr>
        <w:autoSpaceDE w:val="0"/>
        <w:autoSpaceDN w:val="0"/>
        <w:adjustRightInd w:val="0"/>
        <w:ind w:firstLine="709"/>
        <w:jc w:val="both"/>
      </w:pPr>
      <w:r w:rsidRPr="00611CF7">
        <w:t>Штендеры размещаются в пешеходных зонах и на тротуарах не далее 2 м от входа в организацию.</w:t>
      </w:r>
    </w:p>
    <w:p w:rsidR="00EE587F" w:rsidRPr="00611CF7" w:rsidRDefault="00EE587F" w:rsidP="00EE587F">
      <w:pPr>
        <w:autoSpaceDE w:val="0"/>
        <w:autoSpaceDN w:val="0"/>
        <w:adjustRightInd w:val="0"/>
        <w:ind w:firstLine="709"/>
        <w:jc w:val="both"/>
      </w:pPr>
      <w:r w:rsidRPr="00611CF7">
        <w:tab/>
        <w:t>Запрещается установка штендеров, мешающих проходу пешеходов, при ширине тротуара менее двух метров, а также ориентированных на восприятие с проезжей части.</w:t>
      </w:r>
    </w:p>
    <w:p w:rsidR="00EE587F" w:rsidRPr="00611CF7" w:rsidRDefault="00EE587F" w:rsidP="00EE587F">
      <w:pPr>
        <w:autoSpaceDE w:val="0"/>
        <w:autoSpaceDN w:val="0"/>
        <w:adjustRightInd w:val="0"/>
        <w:ind w:firstLine="709"/>
        <w:jc w:val="both"/>
      </w:pPr>
      <w:r w:rsidRPr="00611CF7">
        <w:t>Запрещается крепление штендеров к зданиям, строениям, сооружениям и объектам благоустройства города.</w:t>
      </w:r>
    </w:p>
    <w:p w:rsidR="00EE587F" w:rsidRPr="00611CF7" w:rsidRDefault="00EE587F" w:rsidP="00EE587F">
      <w:pPr>
        <w:autoSpaceDE w:val="0"/>
        <w:autoSpaceDN w:val="0"/>
        <w:adjustRightInd w:val="0"/>
        <w:ind w:firstLine="709"/>
        <w:jc w:val="both"/>
      </w:pPr>
      <w:r w:rsidRPr="00611CF7">
        <w:t>Не допускается установка и эксплуатация более трехштендеров у входа в предприятие, а также использование штендеров в качестве дополнительного объекта наружной рекламы при наличии хорошо просматриваемых с тротуара вывески и витрин (за исключением предприятий общественного питания).</w:t>
      </w:r>
    </w:p>
    <w:p w:rsidR="00EE587F" w:rsidRPr="00611CF7" w:rsidRDefault="00EE587F" w:rsidP="00EE587F">
      <w:pPr>
        <w:autoSpaceDE w:val="0"/>
        <w:autoSpaceDN w:val="0"/>
        <w:adjustRightInd w:val="0"/>
        <w:jc w:val="both"/>
      </w:pPr>
    </w:p>
    <w:p w:rsidR="00EE587F" w:rsidRPr="00611CF7" w:rsidRDefault="00EE587F" w:rsidP="00EE587F">
      <w:pPr>
        <w:ind w:right="42"/>
        <w:jc w:val="center"/>
        <w:rPr>
          <w:b/>
          <w:bCs/>
        </w:rPr>
      </w:pPr>
      <w:r w:rsidRPr="00611CF7">
        <w:rPr>
          <w:b/>
          <w:bCs/>
        </w:rPr>
        <w:t>7. Органы управления, координации и контроля в сфере установки и эксплуатации рекламных конструкций</w:t>
      </w:r>
    </w:p>
    <w:p w:rsidR="00EE587F" w:rsidRPr="00611CF7" w:rsidRDefault="00EE587F" w:rsidP="00EE587F">
      <w:pPr>
        <w:ind w:right="42"/>
        <w:jc w:val="center"/>
        <w:rPr>
          <w:b/>
          <w:bCs/>
        </w:rPr>
      </w:pPr>
    </w:p>
    <w:p w:rsidR="00EE587F" w:rsidRPr="00611CF7" w:rsidRDefault="00EE587F" w:rsidP="00EE587F">
      <w:pPr>
        <w:ind w:right="42" w:firstLine="720"/>
        <w:jc w:val="both"/>
      </w:pPr>
      <w:r w:rsidRPr="00611CF7">
        <w:t xml:space="preserve">7.1. Органами управления, контроля и координации в сфере распространения наружной рекламы являются: </w:t>
      </w:r>
      <w:r w:rsidRPr="00611CF7">
        <w:rPr>
          <w:b/>
        </w:rPr>
        <w:t>Глава городского округаЭлектросталь Московской области, Администрация городского округа Электросталь Московской области, Муниципальное казенное учреждение «Центр по рекламе и нформации городского округа Электросталь Московской области», Комитет имущественных отношений городского округа, Территориальный отдел городского округа Электросталь Главархитектуры Московской области.</w:t>
      </w:r>
    </w:p>
    <w:p w:rsidR="00EE587F" w:rsidRPr="00611CF7" w:rsidRDefault="00EE587F" w:rsidP="00EE587F">
      <w:pPr>
        <w:ind w:right="42" w:firstLine="720"/>
        <w:jc w:val="both"/>
        <w:rPr>
          <w:b/>
        </w:rPr>
      </w:pPr>
      <w:r w:rsidRPr="00611CF7">
        <w:rPr>
          <w:b/>
        </w:rPr>
        <w:t>Глава городского округа:</w:t>
      </w:r>
    </w:p>
    <w:p w:rsidR="00EE587F" w:rsidRPr="00611CF7" w:rsidRDefault="00EE587F" w:rsidP="00EE587F">
      <w:pPr>
        <w:ind w:right="42" w:firstLine="720"/>
        <w:jc w:val="both"/>
      </w:pPr>
      <w:r w:rsidRPr="00611CF7">
        <w:t>- подписывает разрешения на установку и эксплуатацию рекламных конструкций;</w:t>
      </w:r>
    </w:p>
    <w:p w:rsidR="00EE587F" w:rsidRPr="00611CF7" w:rsidRDefault="00EE587F" w:rsidP="00EE587F">
      <w:pPr>
        <w:ind w:right="42" w:firstLine="720"/>
        <w:jc w:val="both"/>
      </w:pPr>
      <w:r w:rsidRPr="00611CF7">
        <w:t>- подписывает предписания о демонтаже рекламных конструкций, установленных и эксплуатируемых без разрешений на установку и эксплуатацию рекламных конструкцийи срок действия которых не истек;</w:t>
      </w:r>
    </w:p>
    <w:p w:rsidR="00EE587F" w:rsidRPr="00611CF7" w:rsidRDefault="00EE587F" w:rsidP="00EE587F">
      <w:pPr>
        <w:ind w:right="42" w:firstLine="720"/>
        <w:jc w:val="both"/>
      </w:pPr>
      <w:r w:rsidRPr="00611CF7">
        <w:t>- принимает решения об отказе в выдаче разрешений на установку и эксплуатацию рекламных конструкций;</w:t>
      </w:r>
    </w:p>
    <w:p w:rsidR="00EE587F" w:rsidRPr="00611CF7" w:rsidRDefault="00EE587F" w:rsidP="00EE587F">
      <w:pPr>
        <w:ind w:right="42" w:firstLine="720"/>
        <w:jc w:val="both"/>
      </w:pPr>
      <w:r w:rsidRPr="00611CF7">
        <w:t>- принимает решения об аннулировании выданных разрешений на установку и эксплуатацию рекламных конструкций.</w:t>
      </w:r>
    </w:p>
    <w:p w:rsidR="00EE587F" w:rsidRPr="00611CF7" w:rsidRDefault="00EE587F" w:rsidP="00EE587F">
      <w:pPr>
        <w:ind w:right="42" w:firstLine="720"/>
        <w:jc w:val="both"/>
      </w:pPr>
      <w:r w:rsidRPr="00611CF7">
        <w:rPr>
          <w:b/>
        </w:rPr>
        <w:t>Администрация городского округа Электросталь Московской области</w:t>
      </w:r>
    </w:p>
    <w:p w:rsidR="00EE587F" w:rsidRPr="00611CF7" w:rsidRDefault="00EE587F" w:rsidP="00EE587F">
      <w:pPr>
        <w:ind w:right="42" w:firstLine="720"/>
        <w:jc w:val="both"/>
      </w:pPr>
      <w:r w:rsidRPr="00611CF7">
        <w:t>- обеспечивает создание единого рекламного пространства на территории городского округа;</w:t>
      </w:r>
    </w:p>
    <w:p w:rsidR="00EE587F" w:rsidRPr="00611CF7" w:rsidRDefault="00EE587F" w:rsidP="00EE587F">
      <w:pPr>
        <w:ind w:right="42" w:firstLine="720"/>
        <w:jc w:val="both"/>
      </w:pPr>
      <w:r w:rsidRPr="00611CF7">
        <w:t>- осуществляет согласование установки и эксплуатации рекламных конструкций на территории городского округа Электросталь Московской области;</w:t>
      </w:r>
    </w:p>
    <w:p w:rsidR="00EE587F" w:rsidRPr="00611CF7" w:rsidRDefault="00EE587F" w:rsidP="00EE587F">
      <w:pPr>
        <w:ind w:right="42" w:firstLine="720"/>
        <w:jc w:val="both"/>
      </w:pPr>
      <w:r w:rsidRPr="00611CF7">
        <w:t>- утверждает схему размещения рекламных конструкций на территории городского округа Электросталь Московской области.</w:t>
      </w:r>
    </w:p>
    <w:p w:rsidR="00EE587F" w:rsidRPr="00611CF7" w:rsidRDefault="00EE587F" w:rsidP="00EE587F">
      <w:pPr>
        <w:ind w:right="42" w:firstLine="720"/>
        <w:jc w:val="both"/>
        <w:rPr>
          <w:b/>
        </w:rPr>
      </w:pPr>
      <w:r w:rsidRPr="00611CF7">
        <w:rPr>
          <w:b/>
        </w:rPr>
        <w:t>Муниципальное казенное учреждение «Центр по рекламе и нформации городского округа Электросталь Московской области»:</w:t>
      </w:r>
    </w:p>
    <w:p w:rsidR="00EE587F" w:rsidRPr="00611CF7" w:rsidRDefault="00EE587F" w:rsidP="00EE587F">
      <w:pPr>
        <w:ind w:right="42" w:firstLine="720"/>
        <w:jc w:val="both"/>
      </w:pPr>
      <w:r w:rsidRPr="00611CF7">
        <w:lastRenderedPageBreak/>
        <w:t>- осуществляет прием и регистрацию заявлений на установку и эксплуатацию рекламных конструкций;</w:t>
      </w:r>
    </w:p>
    <w:p w:rsidR="00EE587F" w:rsidRPr="00611CF7" w:rsidRDefault="00EE587F" w:rsidP="00EE587F">
      <w:pPr>
        <w:ind w:right="42" w:firstLine="720"/>
        <w:jc w:val="both"/>
      </w:pPr>
      <w:r w:rsidRPr="00611CF7">
        <w:t>- подготавливает проекты разрешений на установку и эксплуатацию рекламных конструкций и осуществляет их согласование с соответствующими органами;</w:t>
      </w:r>
    </w:p>
    <w:p w:rsidR="00EE587F" w:rsidRPr="00611CF7" w:rsidRDefault="00EE587F" w:rsidP="00EE587F">
      <w:pPr>
        <w:ind w:right="42" w:firstLine="720"/>
        <w:jc w:val="both"/>
      </w:pPr>
      <w:r w:rsidRPr="00611CF7">
        <w:t>- осуществляет согласование установки и эксплуатации рекламных конструкций с уполномоченными органами и организациями;</w:t>
      </w:r>
    </w:p>
    <w:p w:rsidR="00EE587F" w:rsidRPr="00611CF7" w:rsidRDefault="00EE587F" w:rsidP="00EE587F">
      <w:pPr>
        <w:ind w:right="42" w:firstLine="720"/>
        <w:jc w:val="both"/>
      </w:pPr>
      <w:r w:rsidRPr="00611CF7">
        <w:t>- осуществляет подготовку проектов предписаний о демонтаже рекламных конструкций(Приложение №5 к настоящему Положению), проектов решений об отказе в выдаче разрешений на установку и эксплуатацию рекламных конструкцийв форме письма, решений об аннулировании выданных разрешений на установку и эксплуатацию рекламных конструкций;</w:t>
      </w:r>
    </w:p>
    <w:p w:rsidR="00EE587F" w:rsidRPr="00611CF7" w:rsidRDefault="00EE587F" w:rsidP="00EE587F">
      <w:pPr>
        <w:ind w:firstLine="720"/>
        <w:jc w:val="both"/>
      </w:pPr>
      <w:r w:rsidRPr="00611CF7">
        <w:t xml:space="preserve">- осуществляет ведение Реестра </w:t>
      </w:r>
      <w:r w:rsidRPr="00611CF7">
        <w:rPr>
          <w:bCs/>
        </w:rPr>
        <w:t>рекламных конструкций, установленных и эксплуатируемых на территории городского округа Электросталь Московской области</w:t>
      </w:r>
      <w:r w:rsidRPr="00611CF7">
        <w:t>;</w:t>
      </w:r>
    </w:p>
    <w:p w:rsidR="00EE587F" w:rsidRPr="00611CF7" w:rsidRDefault="00EE587F" w:rsidP="00EE587F">
      <w:pPr>
        <w:ind w:firstLine="720"/>
        <w:jc w:val="both"/>
      </w:pPr>
      <w:r w:rsidRPr="00611CF7">
        <w:t>- осуществляет информационную и техническую работу в области установки и эксплуатации рекламных конструкций;</w:t>
      </w:r>
    </w:p>
    <w:p w:rsidR="00EE587F" w:rsidRPr="00611CF7" w:rsidRDefault="00EE587F" w:rsidP="00EE587F">
      <w:pPr>
        <w:ind w:firstLine="720"/>
        <w:jc w:val="both"/>
      </w:pPr>
      <w:r w:rsidRPr="00611CF7">
        <w:t>- осуществляет разработку схемы размещения рекламных конструкций на территории городского округа Электросталь Московской области;</w:t>
      </w:r>
    </w:p>
    <w:p w:rsidR="00EE587F" w:rsidRPr="00611CF7" w:rsidRDefault="00EE587F" w:rsidP="00EE587F">
      <w:pPr>
        <w:ind w:firstLine="720"/>
        <w:jc w:val="both"/>
      </w:pPr>
      <w:r w:rsidRPr="00611CF7">
        <w:t>- осуществляет проведение торгов на право заключения договоров на установку и эксплуатацию рекламных конструкций на земельных участках, зданиях или ином недвижимом имуществе, находящемся в муниципальной собственности городского округа Электросталь Московской области, свободном от прав третьих лиц, а также на земельных участках, государственная собственность на которые не разграничена;</w:t>
      </w:r>
    </w:p>
    <w:p w:rsidR="00EE587F" w:rsidRPr="00611CF7" w:rsidRDefault="00EE587F" w:rsidP="00EE587F">
      <w:pPr>
        <w:ind w:firstLine="720"/>
        <w:jc w:val="both"/>
      </w:pPr>
      <w:r w:rsidRPr="00611CF7">
        <w:t>- осуществляет подготовку проектов договоров на установку и эксплуатацию рекламных конструкций на территории городского округа Электросталь Московской области на земельных участках, зданиях или ином недвижимом имуществе, находящемся в муниципальной собственности городского округа Электросталь Московской области, свободном от прав третьих лиц, а также на земельных участках, государственная собственность на которые не разграничена;</w:t>
      </w:r>
    </w:p>
    <w:p w:rsidR="00EE587F" w:rsidRPr="00611CF7" w:rsidRDefault="00EE587F" w:rsidP="00EE587F">
      <w:pPr>
        <w:ind w:right="42" w:firstLine="720"/>
        <w:jc w:val="both"/>
      </w:pPr>
      <w:r w:rsidRPr="00611CF7">
        <w:t>- ежемесячно осуществляет контроль за техническим состоянием рекламных конструкций, проведение проверок с целью выявления рекламных конструкций, установленных и эксплуатируемых без разрешений, срок действия которых не истек;</w:t>
      </w:r>
    </w:p>
    <w:p w:rsidR="00EE587F" w:rsidRPr="00611CF7" w:rsidRDefault="00EE587F" w:rsidP="00EE587F">
      <w:pPr>
        <w:ind w:right="42" w:firstLine="720"/>
        <w:jc w:val="both"/>
      </w:pPr>
      <w:r w:rsidRPr="00611CF7">
        <w:t>- организует демонтаж рекламных конструкций, в случаях определенных законодательством Российской Федерации и настоящим Положением;</w:t>
      </w:r>
    </w:p>
    <w:p w:rsidR="00EE587F" w:rsidRPr="00611CF7" w:rsidRDefault="00EE587F" w:rsidP="00EE587F">
      <w:pPr>
        <w:ind w:firstLine="720"/>
        <w:jc w:val="both"/>
      </w:pPr>
      <w:r w:rsidRPr="00611CF7">
        <w:t>- организует работы по размещению социальной рекламы и художественному оформлению территории городского округа Электросталь Московской области</w:t>
      </w:r>
    </w:p>
    <w:p w:rsidR="00EE587F" w:rsidRPr="00611CF7" w:rsidRDefault="00EE587F" w:rsidP="00EE587F">
      <w:pPr>
        <w:ind w:right="42" w:firstLine="720"/>
        <w:jc w:val="both"/>
        <w:rPr>
          <w:b/>
        </w:rPr>
      </w:pPr>
      <w:r w:rsidRPr="00611CF7">
        <w:rPr>
          <w:b/>
        </w:rPr>
        <w:t>Комитет имущественных отношений городского округа:</w:t>
      </w:r>
    </w:p>
    <w:p w:rsidR="00EE587F" w:rsidRPr="00611CF7" w:rsidRDefault="00EE587F" w:rsidP="00EE587F">
      <w:pPr>
        <w:ind w:right="42" w:firstLine="720"/>
        <w:jc w:val="both"/>
      </w:pPr>
      <w:r w:rsidRPr="00611CF7">
        <w:t>- от имени городского округа Электросталь Московской области заключает с владельцами рекламных конструкций договоры на установку и эксплуатацию рекламных конструкций на земельных участках, зданиях или ином недвижимом имуществе, находящемся в муниципальной собственности городского округа Электросталь Московской области, свободном от прав третьих лиц, а также на земельных участках, государственная собственность на которые не разграничена.</w:t>
      </w:r>
    </w:p>
    <w:p w:rsidR="00EE587F" w:rsidRPr="00611CF7" w:rsidRDefault="00EE587F" w:rsidP="00EE587F">
      <w:pPr>
        <w:ind w:right="42" w:firstLine="720"/>
        <w:jc w:val="both"/>
      </w:pPr>
      <w:r w:rsidRPr="00611CF7">
        <w:rPr>
          <w:b/>
        </w:rPr>
        <w:t>Территориальный отдел городского округа Электросталь Главархитектуры Московской области:</w:t>
      </w:r>
    </w:p>
    <w:p w:rsidR="00EE587F" w:rsidRPr="00611CF7" w:rsidRDefault="00EE587F" w:rsidP="00EE587F">
      <w:pPr>
        <w:ind w:right="42" w:firstLine="720"/>
        <w:jc w:val="both"/>
      </w:pPr>
      <w:r w:rsidRPr="00611CF7">
        <w:rPr>
          <w:color w:val="000000"/>
        </w:rPr>
        <w:t>- принимает участие в деятельности Администрации городского округа Электросталь Московской области по формированию архитектурно-художественного облика городского округа Электросталь Московской области, по вопросам размещения рекламных конструкций;</w:t>
      </w:r>
    </w:p>
    <w:p w:rsidR="00EE587F" w:rsidRPr="00611CF7" w:rsidRDefault="00EE587F" w:rsidP="00EE587F">
      <w:pPr>
        <w:ind w:right="42" w:firstLine="720"/>
        <w:jc w:val="both"/>
      </w:pPr>
      <w:r w:rsidRPr="00611CF7">
        <w:t>- осуществляет согласование установки и эксплуатации рекламных конструкций на территории городского округа Электросталь Московской области.</w:t>
      </w:r>
    </w:p>
    <w:p w:rsidR="00EE587F" w:rsidRPr="00611CF7" w:rsidRDefault="00EE587F" w:rsidP="00EE587F">
      <w:pPr>
        <w:ind w:right="42" w:firstLine="720"/>
        <w:jc w:val="both"/>
      </w:pPr>
      <w:r w:rsidRPr="00611CF7">
        <w:t xml:space="preserve">7.2. Для </w:t>
      </w:r>
      <w:r w:rsidRPr="00611CF7">
        <w:rPr>
          <w:bCs/>
        </w:rPr>
        <w:t xml:space="preserve">упорядочения размещения рекламных конструкций на территории городского округа Электросталь Московской области Администрацией городского округа </w:t>
      </w:r>
      <w:r w:rsidRPr="00611CF7">
        <w:rPr>
          <w:bCs/>
        </w:rPr>
        <w:lastRenderedPageBreak/>
        <w:t xml:space="preserve">Электросталь Московской области могут создаваться рабочие группы, комиссии с привлечением представителей </w:t>
      </w:r>
      <w:r w:rsidRPr="00611CF7">
        <w:t>государственных</w:t>
      </w:r>
      <w:r w:rsidRPr="00611CF7">
        <w:rPr>
          <w:color w:val="000000"/>
        </w:rPr>
        <w:t>органов и организаций, осуществляющих контроль за соблюдением технических регламентов, за безопасностью дорожного движения и иные государственные органы,</w:t>
      </w:r>
      <w:r w:rsidRPr="00611CF7">
        <w:t xml:space="preserve"> осуществляют контроль за соблюдением федеральных законов, нормативных правовых актов и муниципальных правовых актов в сфере установки и эксплуатации рекламных конструкций.</w:t>
      </w:r>
    </w:p>
    <w:p w:rsidR="00EE587F" w:rsidRPr="00611CF7" w:rsidRDefault="00EE587F" w:rsidP="00EE587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E587F" w:rsidRPr="00611CF7" w:rsidRDefault="00EE587F" w:rsidP="00EE587F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611CF7">
        <w:rPr>
          <w:b/>
        </w:rPr>
        <w:t>8. Порядок получения разрешения на установку и эксплуатацию рекламной конструкции</w:t>
      </w:r>
    </w:p>
    <w:p w:rsidR="00EE587F" w:rsidRPr="00611CF7" w:rsidRDefault="00EE587F" w:rsidP="00EE587F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EE587F" w:rsidRPr="00611CF7" w:rsidRDefault="00EE587F" w:rsidP="00EE587F">
      <w:pPr>
        <w:pStyle w:val="ae"/>
        <w:ind w:firstLine="709"/>
        <w:rPr>
          <w:rFonts w:ascii="Times New Roman" w:hAnsi="Times New Roman"/>
          <w:szCs w:val="24"/>
        </w:rPr>
      </w:pPr>
      <w:r w:rsidRPr="00611CF7">
        <w:rPr>
          <w:rFonts w:ascii="Times New Roman" w:hAnsi="Times New Roman"/>
          <w:szCs w:val="24"/>
          <w:lang w:val="ru-RU"/>
        </w:rPr>
        <w:t>8</w:t>
      </w:r>
      <w:r w:rsidRPr="00611CF7">
        <w:rPr>
          <w:rFonts w:ascii="Times New Roman" w:hAnsi="Times New Roman"/>
          <w:szCs w:val="24"/>
        </w:rPr>
        <w:t>.</w:t>
      </w:r>
      <w:r w:rsidRPr="00611CF7">
        <w:rPr>
          <w:rFonts w:ascii="Times New Roman" w:hAnsi="Times New Roman"/>
          <w:szCs w:val="24"/>
          <w:lang w:val="ru-RU"/>
        </w:rPr>
        <w:t>1</w:t>
      </w:r>
      <w:r w:rsidRPr="00611CF7">
        <w:rPr>
          <w:rFonts w:ascii="Times New Roman" w:hAnsi="Times New Roman"/>
          <w:szCs w:val="24"/>
        </w:rPr>
        <w:t xml:space="preserve">. Разрешение на установку и эксплуатацию рекламной конструкции выдается Администрацией </w:t>
      </w:r>
      <w:r w:rsidRPr="00611CF7">
        <w:rPr>
          <w:rFonts w:ascii="Times New Roman" w:hAnsi="Times New Roman"/>
          <w:szCs w:val="24"/>
          <w:shd w:val="clear" w:color="auto" w:fill="FFFFFF"/>
          <w:lang w:val="ru-RU"/>
        </w:rPr>
        <w:t>городского округа Электросталь Московской области</w:t>
      </w:r>
      <w:r w:rsidRPr="00611CF7">
        <w:rPr>
          <w:rFonts w:ascii="Times New Roman" w:hAnsi="Times New Roman"/>
          <w:szCs w:val="24"/>
        </w:rPr>
        <w:t>.</w:t>
      </w:r>
    </w:p>
    <w:p w:rsidR="00EE587F" w:rsidRPr="00611CF7" w:rsidRDefault="00EE587F" w:rsidP="00EE587F">
      <w:pPr>
        <w:pStyle w:val="ae"/>
        <w:ind w:firstLine="709"/>
        <w:rPr>
          <w:rFonts w:ascii="Times New Roman" w:hAnsi="Times New Roman"/>
          <w:szCs w:val="24"/>
          <w:lang w:val="ru-RU"/>
        </w:rPr>
      </w:pPr>
      <w:r w:rsidRPr="00611CF7">
        <w:rPr>
          <w:rFonts w:ascii="Times New Roman" w:hAnsi="Times New Roman"/>
          <w:szCs w:val="24"/>
          <w:lang w:val="ru-RU"/>
        </w:rPr>
        <w:t xml:space="preserve">8.2. </w:t>
      </w:r>
      <w:r w:rsidRPr="00611CF7">
        <w:rPr>
          <w:rFonts w:ascii="Times New Roman" w:hAnsi="Times New Roman"/>
          <w:szCs w:val="24"/>
        </w:rPr>
        <w:t xml:space="preserve">Разрешение на установку и эксплуатацию рекламной конструкции выдается </w:t>
      </w:r>
      <w:r w:rsidRPr="00611CF7">
        <w:rPr>
          <w:rFonts w:ascii="Times New Roman" w:hAnsi="Times New Roman"/>
          <w:szCs w:val="24"/>
          <w:lang w:val="ru-RU"/>
        </w:rPr>
        <w:t>в порядке, установленномАдминистративным регламентом предоставления муниципальной услуги по выдаче разрешений на установку и эксплуатацию рекламных конструкций, утвержденным распоряжением Администрации городского округа Электросталь Московской области от 09.07.2014 № 372-р.</w:t>
      </w:r>
    </w:p>
    <w:p w:rsidR="00EE587F" w:rsidRPr="00611CF7" w:rsidRDefault="00EE587F" w:rsidP="00EE587F">
      <w:pPr>
        <w:autoSpaceDE w:val="0"/>
        <w:autoSpaceDN w:val="0"/>
        <w:adjustRightInd w:val="0"/>
        <w:ind w:firstLine="709"/>
        <w:jc w:val="both"/>
      </w:pPr>
      <w:r w:rsidRPr="00611CF7">
        <w:t>8.3. МКУ «Центр по рекламе и информации» ведет реестр выданных разрешений на установку рекламных конструкций (Приложение №3 к настоящему Положению).</w:t>
      </w:r>
    </w:p>
    <w:p w:rsidR="00EE587F" w:rsidRPr="00611CF7" w:rsidRDefault="00EE587F" w:rsidP="00EE587F">
      <w:pPr>
        <w:widowControl w:val="0"/>
        <w:tabs>
          <w:tab w:val="left" w:pos="1374"/>
        </w:tabs>
        <w:spacing w:line="322" w:lineRule="exact"/>
        <w:ind w:right="20" w:firstLine="709"/>
        <w:jc w:val="both"/>
        <w:rPr>
          <w:color w:val="000000"/>
        </w:rPr>
      </w:pPr>
      <w:r w:rsidRPr="00611CF7">
        <w:rPr>
          <w:color w:val="000000"/>
        </w:rPr>
        <w:t>8.4. Для получения разрешения на установку и эксплуатацию рекламной конструкции рекламораспространитель (далее - заявитель) представляет в Администрацию городского округа Электросталь Московской области следующие документы:</w:t>
      </w:r>
    </w:p>
    <w:p w:rsidR="00EE587F" w:rsidRPr="00611CF7" w:rsidRDefault="00EE587F" w:rsidP="00EE587F">
      <w:pPr>
        <w:widowControl w:val="0"/>
        <w:spacing w:line="322" w:lineRule="exact"/>
        <w:ind w:left="20" w:right="20" w:firstLine="720"/>
        <w:jc w:val="both"/>
        <w:rPr>
          <w:color w:val="000000"/>
        </w:rPr>
      </w:pPr>
      <w:r w:rsidRPr="00611CF7">
        <w:rPr>
          <w:color w:val="000000"/>
        </w:rPr>
        <w:t>1) заявление о выдаче разрешения на установку и эксплуатацию рекламной конструкции по форме согласно Приложению № 1 к настоящему Положению;</w:t>
      </w:r>
    </w:p>
    <w:p w:rsidR="00EE587F" w:rsidRPr="00611CF7" w:rsidRDefault="00EE587F" w:rsidP="00EE587F">
      <w:pPr>
        <w:widowControl w:val="0"/>
        <w:spacing w:line="322" w:lineRule="exact"/>
        <w:ind w:left="20" w:right="20" w:firstLine="720"/>
        <w:jc w:val="both"/>
        <w:rPr>
          <w:color w:val="000000"/>
        </w:rPr>
      </w:pPr>
      <w:r w:rsidRPr="00611CF7">
        <w:rPr>
          <w:color w:val="000000"/>
        </w:rPr>
        <w:t>2) документ, удостоверяющий личность (паспорт гражданина Российской Федерации);</w:t>
      </w:r>
    </w:p>
    <w:p w:rsidR="00EE587F" w:rsidRPr="00611CF7" w:rsidRDefault="00EE587F" w:rsidP="00EE587F">
      <w:pPr>
        <w:widowControl w:val="0"/>
        <w:spacing w:line="322" w:lineRule="exact"/>
        <w:ind w:left="20" w:right="20" w:firstLine="720"/>
        <w:jc w:val="both"/>
        <w:rPr>
          <w:color w:val="000000"/>
        </w:rPr>
      </w:pPr>
      <w:r w:rsidRPr="00611CF7">
        <w:rPr>
          <w:color w:val="000000"/>
        </w:rPr>
        <w:t>3) документ, подтверждающий полномочия представителя заявителя, в случае обращения за получением государственной услуги представителя заявителя (доверенность);</w:t>
      </w:r>
    </w:p>
    <w:p w:rsidR="00EE587F" w:rsidRPr="00611CF7" w:rsidRDefault="00EE587F" w:rsidP="00EE587F">
      <w:pPr>
        <w:widowControl w:val="0"/>
        <w:spacing w:line="322" w:lineRule="exact"/>
        <w:ind w:left="20" w:right="20" w:firstLine="720"/>
        <w:jc w:val="both"/>
        <w:rPr>
          <w:color w:val="000000"/>
        </w:rPr>
      </w:pPr>
      <w:r w:rsidRPr="00611CF7">
        <w:rPr>
          <w:color w:val="000000"/>
        </w:rPr>
        <w:t>4) подтверждение в письменной форме согласия собственника или иного указанного в частях 5 - 7 статьи 19 Федерального закона от 13.03.2006 № 38-ФЗ «О рекламе»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имущества, по форме согласно Приложению №7 к настоящему Положению (не требуется в случае установки рекламной конструкции на объектах, находящихся в государственной или муниципальной собственности).</w:t>
      </w:r>
    </w:p>
    <w:p w:rsidR="00EE587F" w:rsidRPr="00611CF7" w:rsidRDefault="00EE587F" w:rsidP="00EE587F">
      <w:pPr>
        <w:widowControl w:val="0"/>
        <w:spacing w:line="322" w:lineRule="exact"/>
        <w:ind w:left="20" w:right="20" w:firstLine="720"/>
        <w:jc w:val="both"/>
        <w:rPr>
          <w:color w:val="000000"/>
        </w:rPr>
      </w:pPr>
      <w:r w:rsidRPr="00611CF7">
        <w:rPr>
          <w:color w:val="000000"/>
        </w:rPr>
        <w:t>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доме;</w:t>
      </w:r>
    </w:p>
    <w:p w:rsidR="00EE587F" w:rsidRPr="00611CF7" w:rsidRDefault="00EE587F" w:rsidP="00EE587F">
      <w:pPr>
        <w:widowControl w:val="0"/>
        <w:spacing w:line="322" w:lineRule="exact"/>
        <w:ind w:left="20" w:right="20" w:firstLine="720"/>
        <w:jc w:val="both"/>
        <w:rPr>
          <w:color w:val="000000"/>
        </w:rPr>
      </w:pPr>
      <w:r w:rsidRPr="00611CF7">
        <w:rPr>
          <w:color w:val="000000"/>
        </w:rPr>
        <w:t>5) копию договора на установку и эксплуатацию рекламной конструкции, заключенного между владельцем рекламной конструкции и собственником земельного участка, здания или иного недвижимого имущества, к которому присоединяется рекламная конструкция, либо лицом, управомоченным собственником такого имущества, в том числе арендатором.</w:t>
      </w:r>
    </w:p>
    <w:p w:rsidR="00EE587F" w:rsidRPr="00611CF7" w:rsidRDefault="00EE587F" w:rsidP="00EE587F">
      <w:pPr>
        <w:widowControl w:val="0"/>
        <w:spacing w:line="322" w:lineRule="exact"/>
        <w:ind w:left="20" w:right="20" w:firstLine="720"/>
        <w:jc w:val="both"/>
        <w:rPr>
          <w:color w:val="000000"/>
        </w:rPr>
      </w:pPr>
      <w:r w:rsidRPr="00611CF7">
        <w:rPr>
          <w:color w:val="000000"/>
        </w:rPr>
        <w:lastRenderedPageBreak/>
        <w:t>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доме, заявитель представляет копию договора на установку и эксплуатацию рекламной конструкции, заключенного между владельцем рекламной конструкции и лицом, уполномоченным на заключение указанного договора общим собранием собственников помещений в многоквартирном доме.</w:t>
      </w:r>
    </w:p>
    <w:p w:rsidR="00EE587F" w:rsidRPr="00611CF7" w:rsidRDefault="00EE587F" w:rsidP="00EE587F">
      <w:pPr>
        <w:widowControl w:val="0"/>
        <w:spacing w:line="322" w:lineRule="exact"/>
        <w:ind w:left="20" w:right="20" w:firstLine="720"/>
        <w:jc w:val="both"/>
        <w:rPr>
          <w:color w:val="000000"/>
        </w:rPr>
      </w:pPr>
      <w:r w:rsidRPr="00611CF7">
        <w:rPr>
          <w:color w:val="000000"/>
        </w:rPr>
        <w:t>В случае если земельный участок, здание или иное недвижимое имущество, к которому присоединяется рекламная конструкция, находится в государственной или муниципальной собственности, заявитель представляет копию договора на установку и эксплуатацию рекламной конструкции, заключенного между владельцем рекламной конструкции и собственником земельного участка, здания или иного недвижимого имущества по результатам торгов (в форме аукциона или конкурса), проведенных органами государственной власти, органами местного самоуправления или уполномоченными ими организациями в соответствии с законодательством Российской Федерации.</w:t>
      </w:r>
    </w:p>
    <w:p w:rsidR="00EE587F" w:rsidRPr="00611CF7" w:rsidRDefault="00EE587F" w:rsidP="00EE587F">
      <w:pPr>
        <w:widowControl w:val="0"/>
        <w:spacing w:line="322" w:lineRule="exact"/>
        <w:ind w:left="20" w:right="20" w:firstLine="720"/>
        <w:jc w:val="both"/>
        <w:rPr>
          <w:color w:val="000000"/>
        </w:rPr>
      </w:pPr>
      <w:r w:rsidRPr="00611CF7">
        <w:rPr>
          <w:color w:val="000000"/>
        </w:rPr>
        <w:t>В случае если недвижимое имущество, к которому присоединяется рекламная конструкция, закреплено собственником за другим лицом на праве хозяйственного ведения, праве оперативного управления или ином вещном праве, заявитель представляет копию договора на установку и эксплуатацию рекламной конструкции, заключенного между владельцем рекламной конструкции и лицом, обладающим правом хозяйственного ведения, правом оперативного управления или иным вещным правом на такое недвижимое имущество, при наличии согласия такого собственника, указанного в подпункте 4 настоящего пункта.</w:t>
      </w:r>
    </w:p>
    <w:p w:rsidR="00EE587F" w:rsidRPr="00611CF7" w:rsidRDefault="00EE587F" w:rsidP="00EE587F">
      <w:pPr>
        <w:widowControl w:val="0"/>
        <w:spacing w:line="322" w:lineRule="exact"/>
        <w:ind w:left="20" w:right="20" w:firstLine="720"/>
        <w:jc w:val="both"/>
        <w:rPr>
          <w:color w:val="000000"/>
        </w:rPr>
      </w:pPr>
      <w:r w:rsidRPr="00611CF7">
        <w:rPr>
          <w:color w:val="000000"/>
        </w:rPr>
        <w:t>В случае если недвижимое имущество, к которому присоединяется рекламная конструкция, передано собственником в доверительное управление, заявитель представляет копию договора на установку и эксплуатацию рекламной конструкции, заключенного между владельцем рекламной конструкции и доверительным управляющим при условии, что договор доверительного управления не ограничивает доверительного управляющего в совершении таких действий с соответствующим имуществом;</w:t>
      </w:r>
    </w:p>
    <w:p w:rsidR="00EE587F" w:rsidRPr="00611CF7" w:rsidRDefault="00EE587F" w:rsidP="00EE587F">
      <w:pPr>
        <w:widowControl w:val="0"/>
        <w:spacing w:line="322" w:lineRule="exact"/>
        <w:ind w:left="20" w:right="20" w:firstLine="720"/>
        <w:jc w:val="both"/>
        <w:rPr>
          <w:color w:val="000000"/>
        </w:rPr>
      </w:pPr>
      <w:r w:rsidRPr="00611CF7">
        <w:rPr>
          <w:color w:val="000000"/>
        </w:rPr>
        <w:t>6) документы, подтверждающие право собственности, право хозяйственного ведения, оперативного управления или аренды недвижимого имущества, к которому присоединяется рекламная конструкция (не требуются, если указанные документы зарегистрированы в Росреестре, а также в случае установки рекламной конструкции на объектах, находящихся в государственной или муниципальной собственности);</w:t>
      </w:r>
    </w:p>
    <w:p w:rsidR="00EE587F" w:rsidRPr="00611CF7" w:rsidRDefault="00EE587F" w:rsidP="00EE587F">
      <w:pPr>
        <w:widowControl w:val="0"/>
        <w:spacing w:line="322" w:lineRule="exact"/>
        <w:ind w:left="20" w:right="20" w:firstLine="720"/>
        <w:jc w:val="both"/>
        <w:rPr>
          <w:color w:val="000000"/>
        </w:rPr>
      </w:pPr>
      <w:r w:rsidRPr="00611CF7">
        <w:rPr>
          <w:color w:val="000000"/>
        </w:rPr>
        <w:t>7) цветной дизайн-проект рекламной конструкции (в количестве 2 шт.) и ее территориального размещения;</w:t>
      </w:r>
    </w:p>
    <w:p w:rsidR="00EE587F" w:rsidRPr="00611CF7" w:rsidRDefault="00EE587F" w:rsidP="00EE587F">
      <w:pPr>
        <w:widowControl w:val="0"/>
        <w:spacing w:line="322" w:lineRule="exact"/>
        <w:ind w:left="20" w:right="20" w:firstLine="720"/>
        <w:jc w:val="both"/>
        <w:rPr>
          <w:color w:val="000000"/>
        </w:rPr>
      </w:pPr>
      <w:r w:rsidRPr="00611CF7">
        <w:rPr>
          <w:color w:val="000000"/>
        </w:rPr>
        <w:t>8) проектную документацию (для отдельно стоящих рекламных конструкций).</w:t>
      </w:r>
    </w:p>
    <w:p w:rsidR="00EE587F" w:rsidRPr="00611CF7" w:rsidRDefault="00EE587F" w:rsidP="00EE587F">
      <w:pPr>
        <w:widowControl w:val="0"/>
        <w:spacing w:line="322" w:lineRule="exact"/>
        <w:ind w:right="20"/>
        <w:jc w:val="both"/>
        <w:rPr>
          <w:color w:val="000000"/>
        </w:rPr>
      </w:pPr>
    </w:p>
    <w:p w:rsidR="00EE587F" w:rsidRPr="00611CF7" w:rsidRDefault="00EE587F" w:rsidP="00EE587F">
      <w:pPr>
        <w:widowControl w:val="0"/>
        <w:tabs>
          <w:tab w:val="left" w:pos="1343"/>
        </w:tabs>
        <w:spacing w:line="322" w:lineRule="exact"/>
        <w:ind w:right="20" w:firstLine="709"/>
        <w:jc w:val="both"/>
        <w:rPr>
          <w:color w:val="000000"/>
        </w:rPr>
      </w:pPr>
      <w:r w:rsidRPr="00611CF7">
        <w:rPr>
          <w:color w:val="000000"/>
        </w:rPr>
        <w:t>8.5. Администрация городского округа Электросталь Московской области, получив заявление на выдачу разрешения на установку и эксплуатацию рекламной конструкции, в день получения заявления регистрирует его в системе учета входящих документов и в течение 3 дней проверяет комплектность и содержание представленных документов.</w:t>
      </w:r>
    </w:p>
    <w:p w:rsidR="00EE587F" w:rsidRPr="00611CF7" w:rsidRDefault="00EE587F" w:rsidP="00EE587F">
      <w:pPr>
        <w:widowControl w:val="0"/>
        <w:spacing w:line="322" w:lineRule="exact"/>
        <w:ind w:left="20" w:right="20" w:firstLine="720"/>
        <w:jc w:val="both"/>
        <w:rPr>
          <w:color w:val="000000"/>
        </w:rPr>
      </w:pPr>
      <w:r w:rsidRPr="00611CF7">
        <w:rPr>
          <w:color w:val="000000"/>
        </w:rPr>
        <w:t xml:space="preserve">Администрациягородского округа Электросталь Московской области самостоятельно осуществляет согласование с уполномоченными органами (в том числе осуществляющими обслуживание и эксплуатацию инженерных сетей, перечень которых </w:t>
      </w:r>
      <w:r w:rsidRPr="00611CF7">
        <w:rPr>
          <w:color w:val="000000"/>
        </w:rPr>
        <w:lastRenderedPageBreak/>
        <w:t>определяется для каждого конкретного места размещения Администрациейгородского округа Электросталь Московской области), необходимое для принятия Решения о выдаче Разрешения на установку и эксплуатацию рекламной конструкции или об отказе в его выдаче (исчерпывающий перечень документов представлен в Административном регламенте«Предоставления муниципальной услуги по выдаче разрешений на установку и эксплуатацию рекламных конструкций» от 09.07.2014 г.</w:t>
      </w:r>
      <w:r w:rsidRPr="00611CF7">
        <w:t>№ 372-р</w:t>
      </w:r>
      <w:r w:rsidRPr="00611CF7">
        <w:rPr>
          <w:color w:val="000000"/>
        </w:rPr>
        <w:t>).</w:t>
      </w:r>
    </w:p>
    <w:p w:rsidR="00EE587F" w:rsidRPr="00611CF7" w:rsidRDefault="00EE587F" w:rsidP="00EE587F">
      <w:pPr>
        <w:widowControl w:val="0"/>
        <w:tabs>
          <w:tab w:val="left" w:pos="1265"/>
        </w:tabs>
        <w:spacing w:line="322" w:lineRule="exact"/>
        <w:ind w:right="20" w:firstLine="709"/>
        <w:jc w:val="both"/>
        <w:rPr>
          <w:color w:val="000000"/>
        </w:rPr>
      </w:pPr>
      <w:r w:rsidRPr="00611CF7">
        <w:rPr>
          <w:color w:val="000000"/>
        </w:rPr>
        <w:t>8.6.По поручению заявителя сбор согласований на договорных условиях могут осуществлять иные юридические или физические лица при наличии надлежащим образом оформленных полномочий</w:t>
      </w:r>
    </w:p>
    <w:p w:rsidR="00EE587F" w:rsidRPr="00611CF7" w:rsidRDefault="00EE587F" w:rsidP="00EE587F">
      <w:pPr>
        <w:widowControl w:val="0"/>
        <w:tabs>
          <w:tab w:val="left" w:pos="1448"/>
        </w:tabs>
        <w:spacing w:line="322" w:lineRule="exact"/>
        <w:ind w:right="20" w:firstLine="709"/>
        <w:jc w:val="both"/>
        <w:rPr>
          <w:color w:val="000000"/>
        </w:rPr>
      </w:pPr>
      <w:r w:rsidRPr="00611CF7">
        <w:rPr>
          <w:color w:val="000000"/>
        </w:rPr>
        <w:t>8.7. После получения необходимых согласований, Администрациягородского округа Электросталь Московской области готовит и выдает разрешение на установку и эксплуатацию рекламной конструкции.</w:t>
      </w:r>
    </w:p>
    <w:p w:rsidR="00EE587F" w:rsidRPr="00611CF7" w:rsidRDefault="00EE587F" w:rsidP="00EE587F">
      <w:pPr>
        <w:widowControl w:val="0"/>
        <w:tabs>
          <w:tab w:val="left" w:pos="1448"/>
        </w:tabs>
        <w:spacing w:line="322" w:lineRule="exact"/>
        <w:ind w:right="20" w:firstLine="709"/>
        <w:jc w:val="both"/>
        <w:rPr>
          <w:color w:val="000000"/>
        </w:rPr>
      </w:pPr>
      <w:r w:rsidRPr="00611CF7">
        <w:rPr>
          <w:color w:val="000000"/>
        </w:rPr>
        <w:t>8.8. Решение о выдаче разрешения на установку и эксплуатацию рекламной конструкции или об отказе в его выдаче предоставляется Администрацией городского округа Электросталь Московской областив письменной форме заявителю в течение двух месяцев со дня приема от заявителя заявления.</w:t>
      </w:r>
    </w:p>
    <w:p w:rsidR="00EE587F" w:rsidRPr="00611CF7" w:rsidRDefault="00EE587F" w:rsidP="00EE587F">
      <w:pPr>
        <w:widowControl w:val="0"/>
        <w:tabs>
          <w:tab w:val="left" w:pos="1675"/>
        </w:tabs>
        <w:spacing w:line="322" w:lineRule="exact"/>
        <w:ind w:right="20" w:firstLine="709"/>
        <w:jc w:val="both"/>
        <w:rPr>
          <w:color w:val="000000"/>
        </w:rPr>
      </w:pPr>
      <w:r w:rsidRPr="00611CF7">
        <w:rPr>
          <w:color w:val="000000"/>
        </w:rPr>
        <w:t>8.9Решение об отказе в выдаче на установку и эксплуатацию рекламной конструкциидолжно быть мотивировано и принято по следующим основаниям, предусмотренным законодательством Российской Федерации:</w:t>
      </w:r>
    </w:p>
    <w:p w:rsidR="00EE587F" w:rsidRPr="00611CF7" w:rsidRDefault="00EE587F" w:rsidP="00EE587F">
      <w:pPr>
        <w:widowControl w:val="0"/>
        <w:numPr>
          <w:ilvl w:val="0"/>
          <w:numId w:val="43"/>
        </w:numPr>
        <w:tabs>
          <w:tab w:val="left" w:pos="922"/>
        </w:tabs>
        <w:spacing w:line="322" w:lineRule="exact"/>
        <w:ind w:right="20" w:firstLine="720"/>
        <w:jc w:val="both"/>
        <w:rPr>
          <w:color w:val="000000"/>
        </w:rPr>
      </w:pPr>
      <w:r w:rsidRPr="00611CF7">
        <w:rPr>
          <w:color w:val="000000"/>
        </w:rPr>
        <w:t>несоответствие проекта  рекламной конструкции и ее территориального размещения требованиям технического регламента;</w:t>
      </w:r>
    </w:p>
    <w:p w:rsidR="00EE587F" w:rsidRPr="00611CF7" w:rsidRDefault="00EE587F" w:rsidP="00EE587F">
      <w:pPr>
        <w:widowControl w:val="0"/>
        <w:numPr>
          <w:ilvl w:val="0"/>
          <w:numId w:val="43"/>
        </w:numPr>
        <w:tabs>
          <w:tab w:val="left" w:pos="922"/>
        </w:tabs>
        <w:spacing w:line="322" w:lineRule="exact"/>
        <w:ind w:right="20" w:firstLine="720"/>
        <w:jc w:val="both"/>
        <w:rPr>
          <w:color w:val="000000"/>
        </w:rPr>
      </w:pPr>
      <w:r w:rsidRPr="00611CF7">
        <w:rPr>
          <w:color w:val="000000"/>
        </w:rPr>
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38-ФЗ «О рекламе» определяется схемой размещения рекламных конструкций);</w:t>
      </w:r>
    </w:p>
    <w:p w:rsidR="00EE587F" w:rsidRPr="00611CF7" w:rsidRDefault="00EE587F" w:rsidP="00EE587F">
      <w:pPr>
        <w:widowControl w:val="0"/>
        <w:numPr>
          <w:ilvl w:val="0"/>
          <w:numId w:val="43"/>
        </w:numPr>
        <w:tabs>
          <w:tab w:val="left" w:pos="1085"/>
        </w:tabs>
        <w:spacing w:line="322" w:lineRule="exact"/>
        <w:ind w:right="20" w:firstLine="720"/>
        <w:jc w:val="both"/>
        <w:rPr>
          <w:color w:val="000000"/>
        </w:rPr>
      </w:pPr>
      <w:r w:rsidRPr="00611CF7">
        <w:rPr>
          <w:color w:val="000000"/>
        </w:rPr>
        <w:t>нарушение требований нормативных актов по безопасности дорожного движения;</w:t>
      </w:r>
    </w:p>
    <w:p w:rsidR="00EE587F" w:rsidRPr="00611CF7" w:rsidRDefault="00EE587F" w:rsidP="00EE587F">
      <w:pPr>
        <w:widowControl w:val="0"/>
        <w:numPr>
          <w:ilvl w:val="0"/>
          <w:numId w:val="43"/>
        </w:numPr>
        <w:tabs>
          <w:tab w:val="left" w:pos="1085"/>
        </w:tabs>
        <w:spacing w:line="322" w:lineRule="exact"/>
        <w:ind w:right="20" w:firstLine="720"/>
        <w:jc w:val="both"/>
        <w:rPr>
          <w:color w:val="000000"/>
        </w:rPr>
      </w:pPr>
      <w:r w:rsidRPr="00611CF7">
        <w:rPr>
          <w:color w:val="000000"/>
        </w:rPr>
        <w:t>нарушение внешнего архитектурного облика сложившейся застройки городского округа Электросталь Московской области. Настоящим Положением определены видырекламных конструкций, допустимых к установке на территории городского округа Электросталь Московской области или части его территории, в том числе требования к таким конструкциям, с учетом необходимости сохранения внешнего архитектурного облика сложившейся застройки поселений;</w:t>
      </w:r>
    </w:p>
    <w:p w:rsidR="00EE587F" w:rsidRPr="00611CF7" w:rsidRDefault="00EE587F" w:rsidP="00EE587F">
      <w:pPr>
        <w:widowControl w:val="0"/>
        <w:numPr>
          <w:ilvl w:val="0"/>
          <w:numId w:val="43"/>
        </w:numPr>
        <w:tabs>
          <w:tab w:val="left" w:pos="922"/>
        </w:tabs>
        <w:spacing w:line="322" w:lineRule="exact"/>
        <w:ind w:right="20" w:firstLine="720"/>
        <w:jc w:val="both"/>
        <w:rPr>
          <w:color w:val="000000"/>
        </w:rPr>
      </w:pPr>
      <w:r w:rsidRPr="00611CF7">
        <w:rPr>
          <w:color w:val="000000"/>
        </w:rPr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EE587F" w:rsidRPr="00611CF7" w:rsidRDefault="00EE587F" w:rsidP="00EE587F">
      <w:pPr>
        <w:widowControl w:val="0"/>
        <w:numPr>
          <w:ilvl w:val="0"/>
          <w:numId w:val="43"/>
        </w:numPr>
        <w:tabs>
          <w:tab w:val="left" w:pos="922"/>
        </w:tabs>
        <w:spacing w:line="322" w:lineRule="exact"/>
        <w:ind w:right="20" w:firstLine="720"/>
        <w:jc w:val="both"/>
        <w:rPr>
          <w:color w:val="000000"/>
        </w:rPr>
      </w:pPr>
      <w:r w:rsidRPr="00611CF7">
        <w:rPr>
          <w:color w:val="000000"/>
        </w:rPr>
        <w:t>нарушение требований, установленных частями 5.1, 5.6, 5.7 статьи 19  закона № 38-ФЗ «О рекламе».</w:t>
      </w:r>
    </w:p>
    <w:p w:rsidR="00EE587F" w:rsidRPr="00611CF7" w:rsidRDefault="00EE587F" w:rsidP="00EE587F">
      <w:pPr>
        <w:widowControl w:val="0"/>
        <w:tabs>
          <w:tab w:val="left" w:pos="1448"/>
        </w:tabs>
        <w:spacing w:line="322" w:lineRule="exact"/>
        <w:ind w:right="20" w:firstLine="851"/>
        <w:jc w:val="both"/>
        <w:rPr>
          <w:color w:val="000000"/>
        </w:rPr>
      </w:pPr>
      <w:r w:rsidRPr="00611CF7">
        <w:rPr>
          <w:color w:val="000000"/>
        </w:rPr>
        <w:t xml:space="preserve">8.10Разрешение на установку и эксплуатацию рекламной конструкции выдается Администрацией  городского округа Электросталь Московской областина каждую рекламную конструкцию на срок действия договора на установку и эксплуатацию рекламной конструкции в соответствии с предельными сроками, на которые могут заключаться договоры (Приложение № 2 к настоящему Положению). В разрешении указываются владелец рекламной конструкции, собственник земельного участка, здания или иного недвижимого имущества, к которому присоединяется рекламная конструкция, </w:t>
      </w:r>
      <w:r w:rsidRPr="00611CF7">
        <w:rPr>
          <w:color w:val="000000"/>
        </w:rPr>
        <w:lastRenderedPageBreak/>
        <w:t>тип рекламной конструкции, техническое характеристики, площадь информационного поля, место установки рекламной конструкции, срок действия разрешения, орган, выдавший разрешение, номер и дата его выдачи, иные сведения.</w:t>
      </w:r>
    </w:p>
    <w:p w:rsidR="00EE587F" w:rsidRPr="00611CF7" w:rsidRDefault="00EE587F" w:rsidP="00EE587F">
      <w:pPr>
        <w:pStyle w:val="af3"/>
        <w:widowControl w:val="0"/>
        <w:numPr>
          <w:ilvl w:val="1"/>
          <w:numId w:val="44"/>
        </w:numPr>
        <w:tabs>
          <w:tab w:val="left" w:pos="1467"/>
        </w:tabs>
        <w:spacing w:line="322" w:lineRule="exact"/>
        <w:ind w:left="0" w:right="20" w:firstLine="851"/>
        <w:jc w:val="both"/>
        <w:rPr>
          <w:color w:val="000000"/>
          <w:lang w:val="ru-RU" w:eastAsia="ru-RU"/>
        </w:rPr>
      </w:pPr>
      <w:r w:rsidRPr="00611CF7">
        <w:rPr>
          <w:color w:val="000000"/>
          <w:lang w:val="ru-RU" w:eastAsia="ru-RU"/>
        </w:rPr>
        <w:t>В случае реорганизации юридического лица, имеющего разрешение, а также перехода права собственности на рекламную конструкцию к иному лицу, правопреемник или собственник рекламной конструкции подает заявление о переоформлении разрешения с приложением документов, указанных в настоящем Положении.</w:t>
      </w:r>
    </w:p>
    <w:p w:rsidR="00EE587F" w:rsidRPr="00611CF7" w:rsidRDefault="00EE587F" w:rsidP="00EE587F">
      <w:pPr>
        <w:pStyle w:val="af3"/>
        <w:widowControl w:val="0"/>
        <w:numPr>
          <w:ilvl w:val="1"/>
          <w:numId w:val="44"/>
        </w:numPr>
        <w:tabs>
          <w:tab w:val="left" w:pos="1467"/>
        </w:tabs>
        <w:spacing w:line="322" w:lineRule="exact"/>
        <w:ind w:left="0" w:right="20" w:firstLine="851"/>
        <w:jc w:val="both"/>
        <w:rPr>
          <w:color w:val="000000"/>
          <w:lang w:val="ru-RU" w:eastAsia="ru-RU"/>
        </w:rPr>
      </w:pPr>
      <w:r w:rsidRPr="00611CF7">
        <w:rPr>
          <w:color w:val="000000"/>
          <w:lang w:val="ru-RU" w:eastAsia="ru-RU"/>
        </w:rPr>
        <w:t>.Информация о выданных разрешениях вносится уполномоченными сотрудниками Администрации городского округа Электросталь Московской областив Реестр разрешений на установку и эксплуатацию рекламных конструкций на территории городского округа Электросталь Московской области.</w:t>
      </w:r>
    </w:p>
    <w:p w:rsidR="00EE587F" w:rsidRPr="00611CF7" w:rsidRDefault="00EE587F" w:rsidP="00EE587F">
      <w:pPr>
        <w:pStyle w:val="af3"/>
        <w:widowControl w:val="0"/>
        <w:numPr>
          <w:ilvl w:val="1"/>
          <w:numId w:val="45"/>
        </w:numPr>
        <w:tabs>
          <w:tab w:val="left" w:pos="1467"/>
        </w:tabs>
        <w:spacing w:line="322" w:lineRule="exact"/>
        <w:ind w:left="0" w:right="20" w:firstLine="851"/>
        <w:jc w:val="both"/>
        <w:rPr>
          <w:color w:val="000000"/>
          <w:lang w:val="ru-RU" w:eastAsia="ru-RU"/>
        </w:rPr>
      </w:pPr>
      <w:r w:rsidRPr="00611CF7">
        <w:rPr>
          <w:color w:val="000000"/>
          <w:lang w:val="ru-RU" w:eastAsia="ru-RU"/>
        </w:rPr>
        <w:t>Аннулирование разрешения на установку и эксплуатацию рекламной конструкции производится на основаниях, установленных действующим законодательством Российской Федерации «О рекламе».</w:t>
      </w:r>
    </w:p>
    <w:p w:rsidR="00EE587F" w:rsidRPr="00611CF7" w:rsidRDefault="00EE587F" w:rsidP="00EE587F">
      <w:pPr>
        <w:widowControl w:val="0"/>
        <w:numPr>
          <w:ilvl w:val="1"/>
          <w:numId w:val="45"/>
        </w:numPr>
        <w:tabs>
          <w:tab w:val="left" w:pos="1467"/>
        </w:tabs>
        <w:spacing w:line="322" w:lineRule="exact"/>
        <w:ind w:left="0" w:right="20" w:firstLine="851"/>
        <w:jc w:val="both"/>
        <w:rPr>
          <w:color w:val="000000"/>
        </w:rPr>
      </w:pPr>
      <w:r w:rsidRPr="00611CF7">
        <w:rPr>
          <w:color w:val="000000"/>
        </w:rPr>
        <w:t>Разрешение на установку и эксплуатацию рекламной конструкцииможет быть признано недействительным в судебном порядке в случаях, установленных действующим законодательством Российской Федерации.</w:t>
      </w:r>
    </w:p>
    <w:p w:rsidR="00EE587F" w:rsidRPr="00611CF7" w:rsidRDefault="00EE587F" w:rsidP="00EE587F">
      <w:pPr>
        <w:widowControl w:val="0"/>
        <w:numPr>
          <w:ilvl w:val="1"/>
          <w:numId w:val="45"/>
        </w:numPr>
        <w:tabs>
          <w:tab w:val="left" w:pos="1467"/>
        </w:tabs>
        <w:spacing w:after="300" w:line="322" w:lineRule="exact"/>
        <w:ind w:left="0" w:right="20" w:firstLine="851"/>
        <w:jc w:val="both"/>
        <w:rPr>
          <w:color w:val="000000"/>
        </w:rPr>
      </w:pPr>
      <w:r w:rsidRPr="00611CF7">
        <w:rPr>
          <w:color w:val="000000"/>
        </w:rPr>
        <w:t>Форма разрешения на установку и эксплуатацию рекламной конструкции (Приложение № 2к настоящему Положению),  форма заявления на выдачу разрешения на установку и эксплуатацию рекламной конструкции(Приложение № 1),форма оформления согласия от собственника  ( Приложение № 7)являются приложениями  к настоящему Положению.</w:t>
      </w:r>
    </w:p>
    <w:p w:rsidR="00EE587F" w:rsidRPr="00611CF7" w:rsidRDefault="00EE587F" w:rsidP="00EE587F">
      <w:pPr>
        <w:pStyle w:val="ae"/>
        <w:spacing w:after="120"/>
        <w:ind w:right="40"/>
        <w:jc w:val="center"/>
        <w:rPr>
          <w:rFonts w:ascii="Times New Roman" w:hAnsi="Times New Roman"/>
          <w:b/>
          <w:szCs w:val="24"/>
          <w:lang w:val="ru-RU"/>
        </w:rPr>
      </w:pPr>
      <w:r w:rsidRPr="00611CF7">
        <w:rPr>
          <w:rFonts w:ascii="Times New Roman" w:hAnsi="Times New Roman"/>
          <w:b/>
          <w:szCs w:val="24"/>
          <w:lang w:val="ru-RU"/>
        </w:rPr>
        <w:t>9</w:t>
      </w:r>
      <w:r w:rsidRPr="00611CF7">
        <w:rPr>
          <w:rFonts w:ascii="Times New Roman" w:hAnsi="Times New Roman"/>
          <w:b/>
          <w:szCs w:val="24"/>
        </w:rPr>
        <w:t xml:space="preserve">. Порядок установки </w:t>
      </w:r>
      <w:r w:rsidRPr="00611CF7">
        <w:rPr>
          <w:rFonts w:ascii="Times New Roman" w:hAnsi="Times New Roman"/>
          <w:b/>
          <w:szCs w:val="24"/>
          <w:lang w:val="ru-RU"/>
        </w:rPr>
        <w:t>и эксплуатации рекламных конструкций</w:t>
      </w:r>
    </w:p>
    <w:p w:rsidR="00EE587F" w:rsidRPr="00611CF7" w:rsidRDefault="00EE587F" w:rsidP="00EE587F">
      <w:pPr>
        <w:autoSpaceDE w:val="0"/>
        <w:autoSpaceDN w:val="0"/>
        <w:adjustRightInd w:val="0"/>
        <w:ind w:firstLine="720"/>
        <w:jc w:val="both"/>
      </w:pPr>
      <w:r w:rsidRPr="00611CF7">
        <w:t xml:space="preserve">9.1. </w:t>
      </w:r>
      <w:r w:rsidRPr="00611CF7">
        <w:tab/>
        <w:t xml:space="preserve">Установка и эксплуатация рекламной конструкции  осуществляется ее владельцем по договору с собственником земельного участка, здания или иного недвижимого имущества, к которому присоединяется рекламная конструкция, либо с лицом, управомоченным собственником такого имущества, в том числе с арендатором, при наличии разрешения на установку и эксплуатацию рекламной конструкции. </w:t>
      </w:r>
    </w:p>
    <w:p w:rsidR="00EE587F" w:rsidRPr="00611CF7" w:rsidRDefault="00EE587F" w:rsidP="00EE587F">
      <w:pPr>
        <w:autoSpaceDE w:val="0"/>
        <w:autoSpaceDN w:val="0"/>
        <w:adjustRightInd w:val="0"/>
        <w:ind w:firstLine="720"/>
        <w:jc w:val="both"/>
      </w:pPr>
      <w:r w:rsidRPr="00611CF7">
        <w:t>9.2. Заключение договора на установку и эксплуатацию рекламных конструкцийна земельных участках, зданиях или ином недвижимом имуществе, находящемся в муниципальной собственности городского округа Электросталь Московской области, свободном от прав третьих лиц, а также на земельных участках, государственная собственность на которые не разграничена, осуществляется на основании торгов, проводимых в порядке, установленном Положением о порядке проведения торгов на право заключения договоров на установку и эксплуатацию рекламных конструкций на территории городского округа Электросталь Московской области и административным регламентом оказания муниципальной услуги  по заключению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городского округа Электросталь Московской области, не закрепленном на праве хозяйственного ведения, оперативного управления или ином вещном праве, а также на земельном участке, государственная собственность на который не разграничена.</w:t>
      </w:r>
    </w:p>
    <w:p w:rsidR="00EE587F" w:rsidRPr="00611CF7" w:rsidRDefault="00EE587F" w:rsidP="00EE587F">
      <w:pPr>
        <w:pStyle w:val="ae"/>
        <w:ind w:left="360" w:right="42"/>
        <w:jc w:val="center"/>
        <w:rPr>
          <w:rFonts w:ascii="Times New Roman" w:hAnsi="Times New Roman"/>
          <w:b/>
          <w:szCs w:val="24"/>
          <w:lang w:val="ru-RU"/>
        </w:rPr>
      </w:pPr>
    </w:p>
    <w:p w:rsidR="00EE587F" w:rsidRPr="00611CF7" w:rsidRDefault="00EE587F" w:rsidP="00EE587F">
      <w:pPr>
        <w:pStyle w:val="ae"/>
        <w:ind w:left="360" w:right="42"/>
        <w:jc w:val="center"/>
        <w:rPr>
          <w:rFonts w:ascii="Times New Roman" w:hAnsi="Times New Roman"/>
          <w:b/>
          <w:szCs w:val="24"/>
          <w:lang w:val="ru-RU"/>
        </w:rPr>
      </w:pPr>
      <w:r w:rsidRPr="00611CF7">
        <w:rPr>
          <w:rFonts w:ascii="Times New Roman" w:hAnsi="Times New Roman"/>
          <w:b/>
          <w:szCs w:val="24"/>
          <w:lang w:val="ru-RU"/>
        </w:rPr>
        <w:t>10. Схема размещения рекламных конструкций на территории городского округа Электросталь Московской области.</w:t>
      </w:r>
    </w:p>
    <w:p w:rsidR="00EE587F" w:rsidRPr="00611CF7" w:rsidRDefault="00EE587F" w:rsidP="00EE587F">
      <w:pPr>
        <w:pStyle w:val="ae"/>
        <w:ind w:left="360" w:right="42"/>
        <w:jc w:val="center"/>
        <w:rPr>
          <w:rFonts w:ascii="Times New Roman" w:hAnsi="Times New Roman"/>
          <w:b/>
          <w:szCs w:val="24"/>
          <w:lang w:val="ru-RU"/>
        </w:rPr>
      </w:pPr>
    </w:p>
    <w:p w:rsidR="00EE587F" w:rsidRPr="00611CF7" w:rsidRDefault="00EE587F" w:rsidP="00EE587F">
      <w:pPr>
        <w:pStyle w:val="ae"/>
        <w:ind w:right="42" w:firstLine="851"/>
        <w:rPr>
          <w:rFonts w:ascii="Times New Roman" w:hAnsi="Times New Roman"/>
          <w:szCs w:val="24"/>
          <w:lang w:val="ru-RU"/>
        </w:rPr>
      </w:pPr>
      <w:r w:rsidRPr="00611CF7">
        <w:rPr>
          <w:rFonts w:ascii="Times New Roman" w:hAnsi="Times New Roman"/>
          <w:szCs w:val="24"/>
          <w:lang w:val="ru-RU"/>
        </w:rPr>
        <w:lastRenderedPageBreak/>
        <w:t>10.1. Схема размещения рекламных конструкций на территории городского округа Электросталь Московской области (Схема размещения рекламных конструкций)– документ, определяющий места размещения рекламных конструкцийна земельных участках независимо от форм собственности, а также на зданиях или ином недвижимом имуществе, находящихся в собственности субъектов Российской Федерации или муниципальной собственности городского округа Электросталь Московской области. Схема размещения рекламных конструкций согласована Главным управлением по информационной политике Московской области и утверждена Администрацией городского округа Электросталь Московской области.</w:t>
      </w:r>
    </w:p>
    <w:p w:rsidR="00EE587F" w:rsidRPr="00611CF7" w:rsidRDefault="00EE587F" w:rsidP="00EE587F">
      <w:pPr>
        <w:pStyle w:val="ae"/>
        <w:ind w:right="42" w:firstLine="720"/>
        <w:rPr>
          <w:rFonts w:ascii="Times New Roman" w:hAnsi="Times New Roman"/>
          <w:szCs w:val="24"/>
          <w:lang w:val="ru-RU"/>
        </w:rPr>
      </w:pPr>
      <w:r w:rsidRPr="00611CF7">
        <w:rPr>
          <w:rFonts w:ascii="Times New Roman" w:hAnsi="Times New Roman"/>
          <w:szCs w:val="24"/>
          <w:lang w:val="ru-RU"/>
        </w:rPr>
        <w:t>10.2. Схема размещения рекламных конструкций включает в себяадресную программу, картографический материал, фотоматериалы.</w:t>
      </w:r>
    </w:p>
    <w:p w:rsidR="00EE587F" w:rsidRPr="00611CF7" w:rsidRDefault="00EE587F" w:rsidP="00EE587F">
      <w:pPr>
        <w:pStyle w:val="ae"/>
        <w:ind w:right="42"/>
        <w:rPr>
          <w:rFonts w:ascii="Times New Roman" w:hAnsi="Times New Roman"/>
          <w:szCs w:val="24"/>
          <w:lang w:val="ru-RU"/>
        </w:rPr>
      </w:pPr>
      <w:r w:rsidRPr="00611CF7">
        <w:rPr>
          <w:rFonts w:ascii="Times New Roman" w:hAnsi="Times New Roman"/>
          <w:szCs w:val="24"/>
          <w:lang w:val="ru-RU"/>
        </w:rPr>
        <w:t>Схема размещения рекламных конструкций содержит сведения о видах и типах рекламных конструкций, площади информационных полей и технических характеристик рекламных конструкций, установка которых допускается на данных местах.</w:t>
      </w:r>
    </w:p>
    <w:p w:rsidR="00EE587F" w:rsidRPr="00611CF7" w:rsidRDefault="00EE587F" w:rsidP="00EE587F">
      <w:pPr>
        <w:pStyle w:val="ae"/>
        <w:ind w:right="42" w:firstLine="720"/>
        <w:rPr>
          <w:rFonts w:ascii="Times New Roman" w:hAnsi="Times New Roman"/>
          <w:szCs w:val="24"/>
          <w:lang w:val="ru-RU"/>
        </w:rPr>
      </w:pPr>
      <w:r w:rsidRPr="00611CF7">
        <w:rPr>
          <w:rFonts w:ascii="Times New Roman" w:hAnsi="Times New Roman"/>
          <w:szCs w:val="24"/>
          <w:lang w:val="ru-RU"/>
        </w:rPr>
        <w:t>10.3. Торги на право заключения договора на установку и эксплуатацию рекламной конструкции на земельном участке, который находится в государственной собственности, муниципальной собственности или государственная собственность на который не разграничена, а также на здании или ином недвижимом имуществе, находящихся в собственности субъектов Российской Федерации или муниципальной собственности городского округа Электросталь Московской области проводятся только в отношении рекламных конструкций, указанных в схеме размещения рекламных конструкций.</w:t>
      </w:r>
    </w:p>
    <w:p w:rsidR="00EE587F" w:rsidRPr="00611CF7" w:rsidRDefault="00EE587F" w:rsidP="00EE587F">
      <w:pPr>
        <w:pStyle w:val="ae"/>
        <w:ind w:right="42" w:firstLine="720"/>
        <w:rPr>
          <w:rFonts w:ascii="Times New Roman" w:hAnsi="Times New Roman"/>
          <w:szCs w:val="24"/>
          <w:lang w:val="ru-RU"/>
        </w:rPr>
      </w:pPr>
      <w:r w:rsidRPr="00611CF7">
        <w:rPr>
          <w:rFonts w:ascii="Times New Roman" w:hAnsi="Times New Roman"/>
          <w:szCs w:val="24"/>
          <w:lang w:val="ru-RU"/>
        </w:rPr>
        <w:t>10.4. Внесение изменений в схему размещения рекламных конструкций осуществляется по необходимости. Основанием для внесения изменений в схему размещения рекламных конструкций могут являться обращения заявителей, инициатива Администрации городского округа Электросталь Московской области.</w:t>
      </w:r>
    </w:p>
    <w:p w:rsidR="00EE587F" w:rsidRPr="00611CF7" w:rsidRDefault="00EE587F" w:rsidP="00EE587F">
      <w:pPr>
        <w:pStyle w:val="ae"/>
        <w:ind w:right="42" w:firstLine="720"/>
        <w:rPr>
          <w:rFonts w:ascii="Times New Roman" w:hAnsi="Times New Roman"/>
          <w:szCs w:val="24"/>
          <w:lang w:val="ru-RU"/>
        </w:rPr>
      </w:pPr>
      <w:r w:rsidRPr="00611CF7">
        <w:rPr>
          <w:rFonts w:ascii="Times New Roman" w:hAnsi="Times New Roman"/>
          <w:szCs w:val="24"/>
          <w:lang w:val="ru-RU"/>
        </w:rPr>
        <w:t>10.5. Подготовку изменений в схему размещения рекламных конструкций осуществляет МКУ «Центр по рекламе и информации» и утверждает Администрация городского округа Электросталь Московской области.</w:t>
      </w:r>
    </w:p>
    <w:p w:rsidR="00EE587F" w:rsidRPr="00611CF7" w:rsidRDefault="00EE587F" w:rsidP="00EE587F">
      <w:pPr>
        <w:pStyle w:val="ae"/>
        <w:ind w:right="42" w:firstLine="720"/>
        <w:rPr>
          <w:rFonts w:ascii="Times New Roman" w:hAnsi="Times New Roman"/>
          <w:szCs w:val="24"/>
          <w:lang w:val="ru-RU"/>
        </w:rPr>
      </w:pPr>
      <w:r w:rsidRPr="00611CF7">
        <w:rPr>
          <w:rFonts w:ascii="Times New Roman" w:hAnsi="Times New Roman"/>
          <w:szCs w:val="24"/>
          <w:lang w:val="ru-RU"/>
        </w:rPr>
        <w:t>10.6. Изменения в схему размещения рекламных конструкций подлежат предварительному согласованию с Главным управлением по информационной политике Московской области.</w:t>
      </w:r>
    </w:p>
    <w:p w:rsidR="00EE587F" w:rsidRPr="00611CF7" w:rsidRDefault="00EE587F" w:rsidP="00EE587F">
      <w:pPr>
        <w:pStyle w:val="ae"/>
        <w:ind w:firstLine="720"/>
        <w:rPr>
          <w:rFonts w:ascii="Times New Roman" w:hAnsi="Times New Roman"/>
          <w:szCs w:val="24"/>
          <w:lang w:val="ru-RU"/>
        </w:rPr>
      </w:pPr>
      <w:r w:rsidRPr="00611CF7">
        <w:rPr>
          <w:rFonts w:ascii="Times New Roman" w:hAnsi="Times New Roman"/>
          <w:szCs w:val="24"/>
          <w:lang w:val="ru-RU"/>
        </w:rPr>
        <w:t xml:space="preserve">10.7. Для рассмотрения вопросов о внесении изменений в схему размещения рекламных конструкций </w:t>
      </w:r>
      <w:r w:rsidRPr="00611CF7">
        <w:rPr>
          <w:rFonts w:ascii="Times New Roman" w:hAnsi="Times New Roman"/>
          <w:bCs/>
          <w:szCs w:val="24"/>
          <w:lang w:val="ru-RU"/>
        </w:rPr>
        <w:t xml:space="preserve">Администрацией городского округа Электросталь Московской области могут создаваться рабочие группы, комиссии с привлечением представителей </w:t>
      </w:r>
      <w:r w:rsidRPr="00611CF7">
        <w:rPr>
          <w:rFonts w:ascii="Times New Roman" w:hAnsi="Times New Roman"/>
          <w:szCs w:val="24"/>
          <w:lang w:val="ru-RU"/>
        </w:rPr>
        <w:t>государственных органов и организаций, осуществляющих контроль за соблюдением технических регламентов, за безопасностью дорожного движения и иные государственные органы, осуществляют контроль за соблюдением федеральных законов, нормативных правовых актов и муниципальных правовых актов в сфере установки и эксплуатации рекламных конструкций.</w:t>
      </w:r>
    </w:p>
    <w:p w:rsidR="00EE587F" w:rsidRPr="00611CF7" w:rsidRDefault="00EE587F" w:rsidP="00EE587F">
      <w:pPr>
        <w:pStyle w:val="ae"/>
        <w:ind w:right="42" w:firstLine="709"/>
        <w:rPr>
          <w:rFonts w:ascii="Times New Roman" w:hAnsi="Times New Roman"/>
          <w:szCs w:val="24"/>
          <w:lang w:val="ru-RU"/>
        </w:rPr>
      </w:pPr>
      <w:r w:rsidRPr="00611CF7">
        <w:rPr>
          <w:rFonts w:ascii="Times New Roman" w:hAnsi="Times New Roman"/>
          <w:szCs w:val="24"/>
          <w:lang w:val="ru-RU"/>
        </w:rPr>
        <w:t xml:space="preserve">10.8. Схема размещения рекламных конструкций и вносимые в нее изменения размещаются на официальном сайте городского округа Электросталь Московской области в информационно-телекоммуникационной сети «Интернет» </w:t>
      </w:r>
      <w:hyperlink r:id="rId8" w:history="1">
        <w:r w:rsidRPr="00611CF7">
          <w:rPr>
            <w:rStyle w:val="a5"/>
            <w:rFonts w:ascii="Times New Roman" w:hAnsi="Times New Roman"/>
            <w:szCs w:val="24"/>
            <w:lang w:val="en-US"/>
          </w:rPr>
          <w:t>www</w:t>
        </w:r>
        <w:r w:rsidRPr="00611CF7">
          <w:rPr>
            <w:rStyle w:val="a5"/>
            <w:rFonts w:ascii="Times New Roman" w:hAnsi="Times New Roman"/>
            <w:szCs w:val="24"/>
            <w:lang w:val="ru-RU"/>
          </w:rPr>
          <w:t>.</w:t>
        </w:r>
        <w:r w:rsidRPr="00611CF7">
          <w:rPr>
            <w:rStyle w:val="a5"/>
            <w:rFonts w:ascii="Times New Roman" w:hAnsi="Times New Roman"/>
            <w:szCs w:val="24"/>
            <w:lang w:val="en-US"/>
          </w:rPr>
          <w:t>electrostal</w:t>
        </w:r>
        <w:r w:rsidRPr="00611CF7">
          <w:rPr>
            <w:rStyle w:val="a5"/>
            <w:rFonts w:ascii="Times New Roman" w:hAnsi="Times New Roman"/>
            <w:szCs w:val="24"/>
            <w:lang w:val="ru-RU"/>
          </w:rPr>
          <w:t>.</w:t>
        </w:r>
        <w:r w:rsidRPr="00611CF7">
          <w:rPr>
            <w:rStyle w:val="a5"/>
            <w:rFonts w:ascii="Times New Roman" w:hAnsi="Times New Roman"/>
            <w:szCs w:val="24"/>
            <w:lang w:val="en-US"/>
          </w:rPr>
          <w:t>ru</w:t>
        </w:r>
      </w:hyperlink>
    </w:p>
    <w:p w:rsidR="00EE587F" w:rsidRPr="00611CF7" w:rsidRDefault="00EE587F" w:rsidP="00EE587F">
      <w:pPr>
        <w:pStyle w:val="ae"/>
        <w:ind w:left="360" w:right="42"/>
        <w:jc w:val="center"/>
        <w:rPr>
          <w:rFonts w:ascii="Times New Roman" w:hAnsi="Times New Roman"/>
          <w:b/>
          <w:szCs w:val="24"/>
        </w:rPr>
      </w:pPr>
      <w:r w:rsidRPr="00611CF7">
        <w:rPr>
          <w:rFonts w:ascii="Times New Roman" w:hAnsi="Times New Roman"/>
          <w:b/>
          <w:szCs w:val="24"/>
          <w:lang w:val="ru-RU"/>
        </w:rPr>
        <w:t>11</w:t>
      </w:r>
      <w:r w:rsidRPr="00611CF7">
        <w:rPr>
          <w:rFonts w:ascii="Times New Roman" w:hAnsi="Times New Roman"/>
          <w:b/>
          <w:szCs w:val="24"/>
        </w:rPr>
        <w:t xml:space="preserve">. </w:t>
      </w:r>
      <w:r w:rsidRPr="00611CF7">
        <w:rPr>
          <w:rFonts w:ascii="Times New Roman" w:hAnsi="Times New Roman"/>
          <w:b/>
          <w:szCs w:val="24"/>
          <w:lang w:val="ru-RU"/>
        </w:rPr>
        <w:t>М</w:t>
      </w:r>
      <w:r w:rsidRPr="00611CF7">
        <w:rPr>
          <w:rFonts w:ascii="Times New Roman" w:hAnsi="Times New Roman"/>
          <w:b/>
          <w:szCs w:val="24"/>
        </w:rPr>
        <w:t>онтаж объектов наружной рекламы</w:t>
      </w:r>
    </w:p>
    <w:p w:rsidR="00EE587F" w:rsidRPr="00611CF7" w:rsidRDefault="00EE587F" w:rsidP="00EE587F">
      <w:pPr>
        <w:pStyle w:val="ae"/>
        <w:ind w:left="360" w:right="42"/>
        <w:rPr>
          <w:rFonts w:ascii="Times New Roman" w:hAnsi="Times New Roman"/>
          <w:szCs w:val="24"/>
        </w:rPr>
      </w:pPr>
    </w:p>
    <w:p w:rsidR="00EE587F" w:rsidRPr="00611CF7" w:rsidRDefault="00EE587F" w:rsidP="00EE587F">
      <w:pPr>
        <w:pStyle w:val="ae"/>
        <w:ind w:firstLine="720"/>
        <w:rPr>
          <w:rFonts w:ascii="Times New Roman" w:hAnsi="Times New Roman"/>
          <w:szCs w:val="24"/>
        </w:rPr>
      </w:pPr>
      <w:r w:rsidRPr="00611CF7">
        <w:rPr>
          <w:rFonts w:ascii="Times New Roman" w:hAnsi="Times New Roman"/>
          <w:szCs w:val="24"/>
          <w:lang w:val="ru-RU"/>
        </w:rPr>
        <w:t>11</w:t>
      </w:r>
      <w:r w:rsidRPr="00611CF7">
        <w:rPr>
          <w:rFonts w:ascii="Times New Roman" w:hAnsi="Times New Roman"/>
          <w:szCs w:val="24"/>
        </w:rPr>
        <w:t>.1. Монтаж рекламных конструкций производится после получения</w:t>
      </w:r>
      <w:r w:rsidRPr="00611CF7">
        <w:rPr>
          <w:rFonts w:ascii="Times New Roman" w:hAnsi="Times New Roman"/>
          <w:szCs w:val="24"/>
          <w:lang w:val="ru-RU"/>
        </w:rPr>
        <w:t xml:space="preserve"> владельцем рекламной конструции</w:t>
      </w:r>
      <w:r w:rsidRPr="00611CF7">
        <w:rPr>
          <w:rFonts w:ascii="Times New Roman" w:hAnsi="Times New Roman"/>
          <w:szCs w:val="24"/>
        </w:rPr>
        <w:t xml:space="preserve"> от Администрации </w:t>
      </w:r>
      <w:r w:rsidRPr="00611CF7">
        <w:rPr>
          <w:rFonts w:ascii="Times New Roman" w:hAnsi="Times New Roman"/>
          <w:szCs w:val="24"/>
          <w:shd w:val="clear" w:color="auto" w:fill="FFFFFF"/>
          <w:lang w:val="ru-RU"/>
        </w:rPr>
        <w:t>городского округа Электросталь Московской области</w:t>
      </w:r>
      <w:r w:rsidRPr="00611CF7">
        <w:rPr>
          <w:rFonts w:ascii="Times New Roman" w:hAnsi="Times New Roman"/>
          <w:szCs w:val="24"/>
        </w:rPr>
        <w:t>разрешения на установку и эксплуатацию рекламной конструкции.</w:t>
      </w:r>
    </w:p>
    <w:p w:rsidR="00EE587F" w:rsidRPr="00611CF7" w:rsidRDefault="00EE587F" w:rsidP="00EE587F">
      <w:pPr>
        <w:pStyle w:val="ae"/>
        <w:ind w:firstLine="720"/>
        <w:rPr>
          <w:rFonts w:ascii="Times New Roman" w:hAnsi="Times New Roman"/>
          <w:szCs w:val="24"/>
          <w:lang w:val="ru-RU"/>
        </w:rPr>
      </w:pPr>
      <w:r w:rsidRPr="00611CF7">
        <w:rPr>
          <w:rFonts w:ascii="Times New Roman" w:hAnsi="Times New Roman"/>
          <w:szCs w:val="24"/>
          <w:lang w:val="ru-RU"/>
        </w:rPr>
        <w:t>11</w:t>
      </w:r>
      <w:r w:rsidRPr="00611CF7">
        <w:rPr>
          <w:rFonts w:ascii="Times New Roman" w:hAnsi="Times New Roman"/>
          <w:szCs w:val="24"/>
        </w:rPr>
        <w:t>.2</w:t>
      </w:r>
      <w:r w:rsidRPr="00611CF7">
        <w:rPr>
          <w:rFonts w:ascii="Times New Roman" w:hAnsi="Times New Roman"/>
          <w:szCs w:val="24"/>
        </w:rPr>
        <w:tab/>
      </w:r>
      <w:r w:rsidRPr="00611CF7">
        <w:rPr>
          <w:rFonts w:ascii="Times New Roman" w:hAnsi="Times New Roman"/>
          <w:szCs w:val="24"/>
          <w:lang w:val="ru-RU"/>
        </w:rPr>
        <w:t>В случаях размещения рекламных конструкций на крыше или на на фасадах здания, находящихся над пешеходной зоной , м</w:t>
      </w:r>
      <w:r w:rsidRPr="00611CF7">
        <w:rPr>
          <w:rFonts w:ascii="Times New Roman" w:hAnsi="Times New Roman"/>
          <w:szCs w:val="24"/>
        </w:rPr>
        <w:t xml:space="preserve">онтаж объектов наружной рекламы на зданиях и сооружениях проводится после технической экспертизы их несущей </w:t>
      </w:r>
      <w:r w:rsidRPr="00611CF7">
        <w:rPr>
          <w:rFonts w:ascii="Times New Roman" w:hAnsi="Times New Roman"/>
          <w:szCs w:val="24"/>
        </w:rPr>
        <w:lastRenderedPageBreak/>
        <w:t>способности при дополнительной нагрузке от размещаемых на них объектов наружной рекламы</w:t>
      </w:r>
      <w:r w:rsidRPr="00611CF7">
        <w:rPr>
          <w:rFonts w:ascii="Times New Roman" w:hAnsi="Times New Roman"/>
          <w:szCs w:val="24"/>
          <w:lang w:val="ru-RU"/>
        </w:rPr>
        <w:t>, предоставляемой владельцем рекламной конструкции.</w:t>
      </w:r>
    </w:p>
    <w:p w:rsidR="00EE587F" w:rsidRPr="00611CF7" w:rsidRDefault="00EE587F" w:rsidP="00EE587F">
      <w:pPr>
        <w:pStyle w:val="ae"/>
        <w:ind w:firstLine="720"/>
        <w:rPr>
          <w:rFonts w:ascii="Times New Roman" w:hAnsi="Times New Roman"/>
          <w:szCs w:val="24"/>
        </w:rPr>
      </w:pPr>
      <w:r w:rsidRPr="00611CF7">
        <w:rPr>
          <w:rFonts w:ascii="Times New Roman" w:hAnsi="Times New Roman"/>
          <w:szCs w:val="24"/>
        </w:rPr>
        <w:t>При наличии соответствующих требований к проектной документации и (или) в договоре на установку и эксплуатацию объекта наружной рекламы, монтаж на зданиях и сооружениях производится в присутствии представителей балансодержателя.</w:t>
      </w:r>
    </w:p>
    <w:p w:rsidR="00EE587F" w:rsidRPr="00611CF7" w:rsidRDefault="00EE587F" w:rsidP="00EE587F">
      <w:pPr>
        <w:pStyle w:val="ae"/>
        <w:ind w:firstLine="720"/>
        <w:rPr>
          <w:rFonts w:ascii="Times New Roman" w:hAnsi="Times New Roman"/>
          <w:szCs w:val="24"/>
        </w:rPr>
      </w:pPr>
      <w:r w:rsidRPr="00611CF7">
        <w:rPr>
          <w:rFonts w:ascii="Times New Roman" w:hAnsi="Times New Roman"/>
          <w:szCs w:val="24"/>
          <w:lang w:val="ru-RU"/>
        </w:rPr>
        <w:t>11</w:t>
      </w:r>
      <w:r w:rsidRPr="00611CF7">
        <w:rPr>
          <w:rFonts w:ascii="Times New Roman" w:hAnsi="Times New Roman"/>
          <w:szCs w:val="24"/>
        </w:rPr>
        <w:t>.3.</w:t>
      </w:r>
      <w:r w:rsidRPr="00611CF7">
        <w:rPr>
          <w:rFonts w:ascii="Times New Roman" w:hAnsi="Times New Roman"/>
          <w:szCs w:val="24"/>
        </w:rPr>
        <w:tab/>
        <w:t xml:space="preserve">Закладка фундаментов </w:t>
      </w:r>
      <w:r w:rsidRPr="00611CF7">
        <w:rPr>
          <w:rFonts w:ascii="Times New Roman" w:hAnsi="Times New Roman"/>
          <w:szCs w:val="24"/>
          <w:lang w:val="ru-RU"/>
        </w:rPr>
        <w:t xml:space="preserve"> отдельно стоящих рекламных конструкуций</w:t>
      </w:r>
      <w:r w:rsidRPr="00611CF7">
        <w:rPr>
          <w:rFonts w:ascii="Times New Roman" w:hAnsi="Times New Roman"/>
          <w:szCs w:val="24"/>
        </w:rPr>
        <w:t>и проведение других земляных работ при их установке должны осуществляться в соответствии с требованиями действующего законодательства Российской Федерации, регулирующего проведение этих видов работ.</w:t>
      </w:r>
    </w:p>
    <w:p w:rsidR="00EE587F" w:rsidRPr="00611CF7" w:rsidRDefault="00EE587F" w:rsidP="00EE587F">
      <w:pPr>
        <w:pStyle w:val="ae"/>
        <w:ind w:firstLine="720"/>
        <w:rPr>
          <w:rFonts w:ascii="Times New Roman" w:hAnsi="Times New Roman"/>
          <w:szCs w:val="24"/>
        </w:rPr>
      </w:pPr>
      <w:r w:rsidRPr="00611CF7">
        <w:rPr>
          <w:rFonts w:ascii="Times New Roman" w:hAnsi="Times New Roman"/>
          <w:szCs w:val="24"/>
        </w:rPr>
        <w:t>Устройство фундаментов объектов наружной рекламы и проведение других земляных работ при их установке проводятся на основании ордера на производство земляных работ, выдаваемого Администрацией</w:t>
      </w:r>
      <w:r w:rsidRPr="00611CF7">
        <w:rPr>
          <w:rFonts w:ascii="Times New Roman" w:hAnsi="Times New Roman"/>
          <w:szCs w:val="24"/>
          <w:lang w:val="ru-RU"/>
        </w:rPr>
        <w:t xml:space="preserve"> городского округа Электросталь </w:t>
      </w:r>
      <w:r w:rsidRPr="00611CF7">
        <w:rPr>
          <w:rFonts w:ascii="Times New Roman" w:hAnsi="Times New Roman"/>
          <w:szCs w:val="24"/>
        </w:rPr>
        <w:t>.</w:t>
      </w:r>
    </w:p>
    <w:p w:rsidR="00EE587F" w:rsidRPr="00611CF7" w:rsidRDefault="00EE587F" w:rsidP="00EE587F">
      <w:pPr>
        <w:pStyle w:val="ae"/>
        <w:ind w:firstLine="720"/>
        <w:rPr>
          <w:rFonts w:ascii="Times New Roman" w:hAnsi="Times New Roman"/>
          <w:szCs w:val="24"/>
        </w:rPr>
      </w:pPr>
      <w:r w:rsidRPr="00611CF7">
        <w:rPr>
          <w:rFonts w:ascii="Times New Roman" w:hAnsi="Times New Roman"/>
          <w:szCs w:val="24"/>
          <w:lang w:val="ru-RU"/>
        </w:rPr>
        <w:t>11</w:t>
      </w:r>
      <w:r w:rsidRPr="00611CF7">
        <w:rPr>
          <w:rFonts w:ascii="Times New Roman" w:hAnsi="Times New Roman"/>
          <w:szCs w:val="24"/>
        </w:rPr>
        <w:t>.4.</w:t>
      </w:r>
      <w:r w:rsidRPr="00611CF7">
        <w:rPr>
          <w:rFonts w:ascii="Times New Roman" w:hAnsi="Times New Roman"/>
          <w:szCs w:val="24"/>
        </w:rPr>
        <w:tab/>
        <w:t xml:space="preserve">Заявитель обязан в течение года с даты выдачи разрешения на установку </w:t>
      </w:r>
      <w:r w:rsidRPr="00611CF7">
        <w:rPr>
          <w:rFonts w:ascii="Times New Roman" w:hAnsi="Times New Roman"/>
          <w:szCs w:val="24"/>
          <w:lang w:val="ru-RU"/>
        </w:rPr>
        <w:t xml:space="preserve">рекламной конструкции </w:t>
      </w:r>
      <w:r w:rsidRPr="00611CF7">
        <w:rPr>
          <w:rFonts w:ascii="Times New Roman" w:hAnsi="Times New Roman"/>
          <w:szCs w:val="24"/>
        </w:rPr>
        <w:t>установить конструкцию в соответствии с утвержденной проектной документацией</w:t>
      </w:r>
      <w:r w:rsidRPr="00611CF7">
        <w:rPr>
          <w:rFonts w:ascii="Times New Roman" w:hAnsi="Times New Roman"/>
          <w:szCs w:val="24"/>
          <w:lang w:val="ru-RU"/>
        </w:rPr>
        <w:t>.</w:t>
      </w:r>
    </w:p>
    <w:p w:rsidR="00EE587F" w:rsidRPr="00611CF7" w:rsidRDefault="00EE587F" w:rsidP="00EE587F">
      <w:pPr>
        <w:pStyle w:val="ae"/>
        <w:ind w:firstLine="720"/>
        <w:rPr>
          <w:rFonts w:ascii="Times New Roman" w:hAnsi="Times New Roman"/>
          <w:szCs w:val="24"/>
        </w:rPr>
      </w:pPr>
      <w:r w:rsidRPr="00611CF7">
        <w:rPr>
          <w:rFonts w:ascii="Times New Roman" w:hAnsi="Times New Roman"/>
          <w:szCs w:val="24"/>
          <w:lang w:val="ru-RU"/>
        </w:rPr>
        <w:t>11</w:t>
      </w:r>
      <w:r w:rsidRPr="00611CF7">
        <w:rPr>
          <w:rFonts w:ascii="Times New Roman" w:hAnsi="Times New Roman"/>
          <w:szCs w:val="24"/>
        </w:rPr>
        <w:t>.</w:t>
      </w:r>
      <w:r w:rsidRPr="00611CF7">
        <w:rPr>
          <w:rFonts w:ascii="Times New Roman" w:hAnsi="Times New Roman"/>
          <w:szCs w:val="24"/>
          <w:lang w:val="ru-RU"/>
        </w:rPr>
        <w:t>5</w:t>
      </w:r>
      <w:r w:rsidRPr="00611CF7">
        <w:rPr>
          <w:rFonts w:ascii="Times New Roman" w:hAnsi="Times New Roman"/>
          <w:szCs w:val="24"/>
        </w:rPr>
        <w:t xml:space="preserve">. </w:t>
      </w:r>
      <w:r w:rsidRPr="00611CF7">
        <w:rPr>
          <w:rFonts w:ascii="Times New Roman" w:hAnsi="Times New Roman"/>
          <w:szCs w:val="24"/>
          <w:lang w:val="ru-RU"/>
        </w:rPr>
        <w:t>П</w:t>
      </w:r>
      <w:r w:rsidRPr="00611CF7">
        <w:rPr>
          <w:rFonts w:ascii="Times New Roman" w:hAnsi="Times New Roman"/>
          <w:szCs w:val="24"/>
        </w:rPr>
        <w:t xml:space="preserve">роведение земляных работ при установке </w:t>
      </w:r>
      <w:r w:rsidRPr="00611CF7">
        <w:rPr>
          <w:rFonts w:ascii="Times New Roman" w:hAnsi="Times New Roman"/>
          <w:szCs w:val="24"/>
          <w:lang w:val="ru-RU"/>
        </w:rPr>
        <w:t xml:space="preserve">рекламных конструкций </w:t>
      </w:r>
      <w:r w:rsidRPr="00611CF7">
        <w:rPr>
          <w:rFonts w:ascii="Times New Roman" w:hAnsi="Times New Roman"/>
          <w:szCs w:val="24"/>
        </w:rPr>
        <w:t>должн</w:t>
      </w:r>
      <w:r w:rsidRPr="00611CF7">
        <w:rPr>
          <w:rFonts w:ascii="Times New Roman" w:hAnsi="Times New Roman"/>
          <w:szCs w:val="24"/>
          <w:lang w:val="ru-RU"/>
        </w:rPr>
        <w:t>о</w:t>
      </w:r>
      <w:r w:rsidRPr="00611CF7">
        <w:rPr>
          <w:rFonts w:ascii="Times New Roman" w:hAnsi="Times New Roman"/>
          <w:szCs w:val="24"/>
        </w:rPr>
        <w:t xml:space="preserve"> осуществляться в соответствии с требованиями действующего законодательства Российской Федерации, регулирующего проведение этих видов работ.</w:t>
      </w:r>
    </w:p>
    <w:p w:rsidR="00EE587F" w:rsidRPr="00611CF7" w:rsidRDefault="00EE587F" w:rsidP="00EE587F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r w:rsidRPr="00611CF7">
        <w:rPr>
          <w:rFonts w:ascii="Times New Roman" w:hAnsi="Times New Roman"/>
          <w:sz w:val="24"/>
          <w:szCs w:val="24"/>
          <w:lang w:val="ru-RU"/>
        </w:rPr>
        <w:t>11</w:t>
      </w:r>
      <w:r w:rsidRPr="00611CF7">
        <w:rPr>
          <w:rFonts w:ascii="Times New Roman" w:hAnsi="Times New Roman"/>
          <w:sz w:val="24"/>
          <w:szCs w:val="24"/>
        </w:rPr>
        <w:t>.</w:t>
      </w:r>
      <w:r w:rsidRPr="00611CF7">
        <w:rPr>
          <w:rFonts w:ascii="Times New Roman" w:hAnsi="Times New Roman"/>
          <w:sz w:val="24"/>
          <w:szCs w:val="24"/>
          <w:lang w:val="ru-RU"/>
        </w:rPr>
        <w:t>6</w:t>
      </w:r>
      <w:r w:rsidRPr="00611CF7">
        <w:rPr>
          <w:rFonts w:ascii="Times New Roman" w:hAnsi="Times New Roman"/>
          <w:sz w:val="24"/>
          <w:szCs w:val="24"/>
        </w:rPr>
        <w:t>. При производстве работ на месте установки рекламной конструкции непосредственный исполнитель</w:t>
      </w:r>
      <w:r w:rsidRPr="00611CF7">
        <w:rPr>
          <w:rFonts w:ascii="Times New Roman" w:hAnsi="Times New Roman"/>
          <w:sz w:val="24"/>
          <w:szCs w:val="24"/>
          <w:lang w:val="ru-RU"/>
        </w:rPr>
        <w:t xml:space="preserve"> работ</w:t>
      </w:r>
      <w:r w:rsidRPr="00611CF7">
        <w:rPr>
          <w:rFonts w:ascii="Times New Roman" w:hAnsi="Times New Roman"/>
          <w:sz w:val="24"/>
          <w:szCs w:val="24"/>
        </w:rPr>
        <w:t xml:space="preserve"> при себе должен иметь разрешение на установку и эксплуатацию рекламной конструкции</w:t>
      </w:r>
      <w:r w:rsidRPr="00611CF7">
        <w:rPr>
          <w:rFonts w:ascii="Times New Roman" w:hAnsi="Times New Roman"/>
          <w:sz w:val="24"/>
          <w:szCs w:val="24"/>
          <w:lang w:val="ru-RU"/>
        </w:rPr>
        <w:t xml:space="preserve"> и другие документы, необходимые для производства работ по установке рекламных конструкций </w:t>
      </w:r>
      <w:r w:rsidRPr="00611CF7">
        <w:rPr>
          <w:rFonts w:ascii="Times New Roman" w:hAnsi="Times New Roman"/>
          <w:sz w:val="24"/>
          <w:szCs w:val="24"/>
        </w:rPr>
        <w:t>.</w:t>
      </w:r>
    </w:p>
    <w:p w:rsidR="00EE587F" w:rsidRPr="00611CF7" w:rsidRDefault="00EE587F" w:rsidP="00EE587F">
      <w:pPr>
        <w:pStyle w:val="ae"/>
        <w:ind w:firstLine="720"/>
        <w:rPr>
          <w:rFonts w:ascii="Times New Roman" w:hAnsi="Times New Roman"/>
          <w:szCs w:val="24"/>
        </w:rPr>
      </w:pPr>
      <w:r w:rsidRPr="00611CF7">
        <w:rPr>
          <w:rFonts w:ascii="Times New Roman" w:hAnsi="Times New Roman"/>
          <w:szCs w:val="24"/>
          <w:lang w:val="ru-RU"/>
        </w:rPr>
        <w:t>11</w:t>
      </w:r>
      <w:r w:rsidRPr="00611CF7">
        <w:rPr>
          <w:rFonts w:ascii="Times New Roman" w:hAnsi="Times New Roman"/>
          <w:szCs w:val="24"/>
        </w:rPr>
        <w:t>.</w:t>
      </w:r>
      <w:r w:rsidRPr="00611CF7">
        <w:rPr>
          <w:rFonts w:ascii="Times New Roman" w:hAnsi="Times New Roman"/>
          <w:szCs w:val="24"/>
          <w:lang w:val="ru-RU"/>
        </w:rPr>
        <w:t>7</w:t>
      </w:r>
      <w:r w:rsidRPr="00611CF7">
        <w:rPr>
          <w:rFonts w:ascii="Times New Roman" w:hAnsi="Times New Roman"/>
          <w:szCs w:val="24"/>
        </w:rPr>
        <w:t xml:space="preserve">. При производстве работ по установке </w:t>
      </w:r>
      <w:r w:rsidRPr="00611CF7">
        <w:rPr>
          <w:rFonts w:ascii="Times New Roman" w:hAnsi="Times New Roman"/>
          <w:szCs w:val="24"/>
          <w:lang w:val="ru-RU"/>
        </w:rPr>
        <w:t>рекламной конструкции их</w:t>
      </w:r>
      <w:r w:rsidRPr="00611CF7">
        <w:rPr>
          <w:rFonts w:ascii="Times New Roman" w:hAnsi="Times New Roman"/>
          <w:szCs w:val="24"/>
        </w:rPr>
        <w:t xml:space="preserve"> владелец несет ответственность в соответствии с действующим законодательством Российской Федерации за любые нарушения правил безопасности, а также за неисправности и аварийные ситуации, возникшие из-за нарушения им согласованных с уполномоченными организациями условий монтажа объекта наружной рекламы.</w:t>
      </w:r>
    </w:p>
    <w:p w:rsidR="00EE587F" w:rsidRPr="00611CF7" w:rsidRDefault="00EE587F" w:rsidP="00EE587F">
      <w:pPr>
        <w:pStyle w:val="ae"/>
        <w:ind w:firstLine="709"/>
        <w:rPr>
          <w:rFonts w:ascii="Times New Roman" w:hAnsi="Times New Roman"/>
          <w:szCs w:val="24"/>
        </w:rPr>
      </w:pPr>
      <w:r w:rsidRPr="00611CF7">
        <w:rPr>
          <w:rFonts w:ascii="Times New Roman" w:hAnsi="Times New Roman"/>
          <w:szCs w:val="24"/>
          <w:lang w:val="ru-RU"/>
        </w:rPr>
        <w:t>11</w:t>
      </w:r>
      <w:r w:rsidRPr="00611CF7">
        <w:rPr>
          <w:rFonts w:ascii="Times New Roman" w:hAnsi="Times New Roman"/>
          <w:szCs w:val="24"/>
        </w:rPr>
        <w:t>.</w:t>
      </w:r>
      <w:r w:rsidRPr="00611CF7">
        <w:rPr>
          <w:rFonts w:ascii="Times New Roman" w:hAnsi="Times New Roman"/>
          <w:szCs w:val="24"/>
          <w:lang w:val="ru-RU"/>
        </w:rPr>
        <w:t>8</w:t>
      </w:r>
      <w:r w:rsidRPr="00611CF7">
        <w:rPr>
          <w:rFonts w:ascii="Times New Roman" w:hAnsi="Times New Roman"/>
          <w:szCs w:val="24"/>
        </w:rPr>
        <w:t>. Владелец объекта наружной рекламы при его эксплуатации обязан обеспечить безопасность этого объекта для жизни и здоровья людей, имущества всех форм собственности, и несет установленную действующим законодательством Российской Федерации ответственность за ущерб, причиненный физическим и юридическим лицам в результате не обеспечения безопасной эксплуатации.</w:t>
      </w:r>
    </w:p>
    <w:p w:rsidR="00EE587F" w:rsidRPr="00611CF7" w:rsidRDefault="00EE587F" w:rsidP="00EE587F">
      <w:pPr>
        <w:pStyle w:val="ae"/>
        <w:ind w:firstLine="540"/>
        <w:rPr>
          <w:rFonts w:ascii="Times New Roman" w:hAnsi="Times New Roman"/>
          <w:szCs w:val="24"/>
        </w:rPr>
      </w:pPr>
      <w:r w:rsidRPr="00611CF7">
        <w:rPr>
          <w:rFonts w:ascii="Times New Roman" w:hAnsi="Times New Roman"/>
          <w:szCs w:val="24"/>
          <w:lang w:val="ru-RU"/>
        </w:rPr>
        <w:t>11</w:t>
      </w:r>
      <w:r w:rsidRPr="00611CF7">
        <w:rPr>
          <w:rFonts w:ascii="Times New Roman" w:hAnsi="Times New Roman"/>
          <w:szCs w:val="24"/>
        </w:rPr>
        <w:t>.</w:t>
      </w:r>
      <w:r w:rsidRPr="00611CF7">
        <w:rPr>
          <w:rFonts w:ascii="Times New Roman" w:hAnsi="Times New Roman"/>
          <w:szCs w:val="24"/>
          <w:lang w:val="ru-RU"/>
        </w:rPr>
        <w:t>9</w:t>
      </w:r>
      <w:r w:rsidRPr="00611CF7">
        <w:rPr>
          <w:rFonts w:ascii="Times New Roman" w:hAnsi="Times New Roman"/>
          <w:szCs w:val="24"/>
        </w:rPr>
        <w:t xml:space="preserve">. Владелец объекта наружной рекламы </w:t>
      </w:r>
      <w:r w:rsidRPr="00611CF7">
        <w:rPr>
          <w:rFonts w:ascii="Times New Roman" w:hAnsi="Times New Roman"/>
          <w:szCs w:val="24"/>
          <w:lang w:val="ru-RU"/>
        </w:rPr>
        <w:t>обязан содержать их в чистоте, мойку производить по мере загрязнения, элементы конструкций окрашивать по мере необходимости, устранять загрязнения прилегающей территории, возникшие при их эксплуатации. Элементы освещения рекламных конструкций должны содержаться в исправном состоянии. Ремонт неисправных светильников и иных элементов освещения производится в течение 3 дней с момента их выявления</w:t>
      </w:r>
      <w:r w:rsidRPr="00611CF7">
        <w:rPr>
          <w:rFonts w:ascii="Times New Roman" w:hAnsi="Times New Roman"/>
          <w:szCs w:val="24"/>
        </w:rPr>
        <w:t>.</w:t>
      </w:r>
    </w:p>
    <w:p w:rsidR="00EE587F" w:rsidRPr="00611CF7" w:rsidRDefault="00EE587F" w:rsidP="00EE587F">
      <w:pPr>
        <w:pStyle w:val="ae"/>
        <w:ind w:firstLine="540"/>
        <w:rPr>
          <w:rFonts w:ascii="Times New Roman" w:hAnsi="Times New Roman"/>
          <w:szCs w:val="24"/>
        </w:rPr>
      </w:pPr>
      <w:r w:rsidRPr="00611CF7">
        <w:rPr>
          <w:rFonts w:ascii="Times New Roman" w:hAnsi="Times New Roman"/>
          <w:szCs w:val="24"/>
          <w:lang w:val="ru-RU"/>
        </w:rPr>
        <w:t>11</w:t>
      </w:r>
      <w:r w:rsidRPr="00611CF7">
        <w:rPr>
          <w:rFonts w:ascii="Times New Roman" w:hAnsi="Times New Roman"/>
          <w:szCs w:val="24"/>
        </w:rPr>
        <w:t>.</w:t>
      </w:r>
      <w:r w:rsidRPr="00611CF7">
        <w:rPr>
          <w:rFonts w:ascii="Times New Roman" w:hAnsi="Times New Roman"/>
          <w:szCs w:val="24"/>
          <w:lang w:val="ru-RU"/>
        </w:rPr>
        <w:t>10</w:t>
      </w:r>
      <w:r w:rsidRPr="00611CF7">
        <w:rPr>
          <w:rFonts w:ascii="Times New Roman" w:hAnsi="Times New Roman"/>
          <w:szCs w:val="24"/>
        </w:rPr>
        <w:t>. Узлы крепления объекта наружной рекламы к зданиям и сооружениям должны обеспечивать надежное крепление, должны быть защищены от несанкционированного доступа к ним, но при этом должны обеспечивать возможность оперативного демонтажа объекта наружной рекламы.</w:t>
      </w:r>
    </w:p>
    <w:p w:rsidR="00EE587F" w:rsidRPr="00611CF7" w:rsidRDefault="00EE587F" w:rsidP="00EE587F">
      <w:pPr>
        <w:pStyle w:val="ae"/>
        <w:ind w:left="360" w:right="42"/>
        <w:jc w:val="center"/>
        <w:rPr>
          <w:rFonts w:ascii="Times New Roman" w:hAnsi="Times New Roman"/>
          <w:szCs w:val="24"/>
        </w:rPr>
      </w:pPr>
    </w:p>
    <w:p w:rsidR="00EE587F" w:rsidRPr="00611CF7" w:rsidRDefault="00EE587F" w:rsidP="00EE587F">
      <w:pPr>
        <w:pStyle w:val="ae"/>
        <w:ind w:left="360" w:right="42"/>
        <w:jc w:val="center"/>
        <w:rPr>
          <w:rFonts w:ascii="Times New Roman" w:hAnsi="Times New Roman"/>
          <w:b/>
          <w:szCs w:val="24"/>
        </w:rPr>
      </w:pPr>
      <w:r w:rsidRPr="00611CF7">
        <w:rPr>
          <w:rFonts w:ascii="Times New Roman" w:hAnsi="Times New Roman"/>
          <w:b/>
          <w:szCs w:val="24"/>
          <w:lang w:val="ru-RU"/>
        </w:rPr>
        <w:t>12</w:t>
      </w:r>
      <w:r w:rsidRPr="00611CF7">
        <w:rPr>
          <w:rFonts w:ascii="Times New Roman" w:hAnsi="Times New Roman"/>
          <w:b/>
          <w:szCs w:val="24"/>
        </w:rPr>
        <w:t xml:space="preserve">. Демонтаж объектов наружной рекламы </w:t>
      </w:r>
    </w:p>
    <w:p w:rsidR="00EE587F" w:rsidRPr="00611CF7" w:rsidRDefault="00EE587F" w:rsidP="00EE587F">
      <w:pPr>
        <w:pStyle w:val="ae"/>
        <w:ind w:left="360" w:right="42"/>
        <w:jc w:val="center"/>
        <w:rPr>
          <w:rFonts w:ascii="Times New Roman" w:hAnsi="Times New Roman"/>
          <w:szCs w:val="24"/>
        </w:rPr>
      </w:pPr>
    </w:p>
    <w:p w:rsidR="00EE587F" w:rsidRPr="00611CF7" w:rsidRDefault="00EE587F" w:rsidP="00EE587F">
      <w:pPr>
        <w:pStyle w:val="ae"/>
        <w:ind w:firstLine="720"/>
        <w:rPr>
          <w:rFonts w:ascii="Times New Roman" w:hAnsi="Times New Roman"/>
          <w:szCs w:val="24"/>
        </w:rPr>
      </w:pPr>
      <w:r w:rsidRPr="00611CF7">
        <w:rPr>
          <w:rFonts w:ascii="Times New Roman" w:hAnsi="Times New Roman"/>
          <w:szCs w:val="24"/>
          <w:lang w:val="ru-RU"/>
        </w:rPr>
        <w:t>12</w:t>
      </w:r>
      <w:r w:rsidRPr="00611CF7">
        <w:rPr>
          <w:rFonts w:ascii="Times New Roman" w:hAnsi="Times New Roman"/>
          <w:szCs w:val="24"/>
        </w:rPr>
        <w:t xml:space="preserve">.1. После прекращения действия разрешения на установку и эксплуатацию рекламной конструкциивладелец рекламной конструкции обязан за свой счет в месячный срок </w:t>
      </w:r>
      <w:r w:rsidRPr="00611CF7">
        <w:rPr>
          <w:rFonts w:ascii="Times New Roman" w:hAnsi="Times New Roman"/>
          <w:szCs w:val="24"/>
          <w:lang w:val="ru-RU"/>
        </w:rPr>
        <w:t xml:space="preserve">со дня выдачи предписания Администрацией городского округа Электросталь </w:t>
      </w:r>
      <w:r w:rsidRPr="00611CF7">
        <w:rPr>
          <w:rFonts w:ascii="Times New Roman" w:hAnsi="Times New Roman"/>
          <w:szCs w:val="24"/>
        </w:rPr>
        <w:t>произвести ее демонтаж и привести место установки рекламной конструкциив первоначальный вид, а также удалить информацию, размещенную на рекламной конструкции, в течение трех дней.</w:t>
      </w:r>
    </w:p>
    <w:p w:rsidR="00EE587F" w:rsidRPr="00611CF7" w:rsidRDefault="00EE587F" w:rsidP="00EE587F">
      <w:pPr>
        <w:autoSpaceDE w:val="0"/>
        <w:autoSpaceDN w:val="0"/>
        <w:adjustRightInd w:val="0"/>
        <w:ind w:firstLine="720"/>
        <w:jc w:val="both"/>
      </w:pPr>
      <w:r w:rsidRPr="00611CF7">
        <w:lastRenderedPageBreak/>
        <w:t>12.2.</w:t>
      </w:r>
      <w:r w:rsidRPr="00611CF7">
        <w:tab/>
        <w:t xml:space="preserve">При невыполнении владельцем в установленный срок обязанности по демонтажу объекта наружной рекламына основании выданного Администрацией городского округа Электросталь Московской области в его адрес предписания, Администрация городского округа Электросталь Московской областивыдает предписание о демонтаже собственнику или иному законному владельцу недвижимого имущества, к которому присоединен объект наружной рекламы, за исключением случая присоединения рекламной конструкции к объекту муниципального имущества или присоединения рекламной конструкции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конструкции. </w:t>
      </w:r>
    </w:p>
    <w:p w:rsidR="00EE587F" w:rsidRPr="00611CF7" w:rsidRDefault="00EE587F" w:rsidP="00EE587F">
      <w:pPr>
        <w:autoSpaceDE w:val="0"/>
        <w:autoSpaceDN w:val="0"/>
        <w:adjustRightInd w:val="0"/>
        <w:ind w:firstLine="720"/>
        <w:jc w:val="both"/>
      </w:pPr>
      <w:r w:rsidRPr="00611CF7">
        <w:t>12.3. Собственник или иной законный владелец недвижимого имущества, к которому присоединен объект наружной рекламы обязан демонтировать его в течение месяца со дня выдачи соответствующего предписания.</w:t>
      </w:r>
    </w:p>
    <w:p w:rsidR="00EE587F" w:rsidRPr="00611CF7" w:rsidRDefault="00EE587F" w:rsidP="00EE587F">
      <w:pPr>
        <w:autoSpaceDE w:val="0"/>
        <w:autoSpaceDN w:val="0"/>
        <w:adjustRightInd w:val="0"/>
        <w:ind w:firstLine="720"/>
        <w:jc w:val="both"/>
      </w:pPr>
      <w:r w:rsidRPr="00611CF7">
        <w:t xml:space="preserve">Демонтаж, хранение или в необходимых случаях уничтожение осуществляется за счет собственника или иного законного владельца недвижимого имущества, к которому был присоединенобъект наружной рекламы и информации. </w:t>
      </w:r>
    </w:p>
    <w:p w:rsidR="00EE587F" w:rsidRPr="00611CF7" w:rsidRDefault="00EE587F" w:rsidP="00EE587F">
      <w:pPr>
        <w:autoSpaceDE w:val="0"/>
        <w:autoSpaceDN w:val="0"/>
        <w:adjustRightInd w:val="0"/>
        <w:ind w:firstLine="720"/>
        <w:jc w:val="both"/>
      </w:pPr>
      <w:r w:rsidRPr="00611CF7">
        <w:t>По требованию собственника или иного законного владельца такого недвижимого имущества владелец объекта наружной рекламы и информации  обязан возместить ему разумные расходы, понесенные в связи с демонтажем, хранением или в необходимых случаях уничтожением объекта наружной рекламы и информации.</w:t>
      </w:r>
    </w:p>
    <w:p w:rsidR="00EE587F" w:rsidRPr="00611CF7" w:rsidRDefault="00EE587F" w:rsidP="00EE587F">
      <w:pPr>
        <w:autoSpaceDE w:val="0"/>
        <w:autoSpaceDN w:val="0"/>
        <w:adjustRightInd w:val="0"/>
        <w:ind w:firstLine="720"/>
        <w:jc w:val="both"/>
      </w:pPr>
      <w:r w:rsidRPr="00611CF7">
        <w:t xml:space="preserve">В случае невыполнения в установленный срок обязанности законным владельцем недвижимого имущества по демонтажу либо законный владелец недвижимого имущества неизвестен, демонтаж объекта наружной рекламы и информации, его хранение или в необходимых случаях уничтожение осуществляется за счет средств бюджета городского округа Электросталь Московской области. </w:t>
      </w:r>
    </w:p>
    <w:p w:rsidR="00EE587F" w:rsidRPr="00611CF7" w:rsidRDefault="00EE587F" w:rsidP="00EE587F">
      <w:pPr>
        <w:autoSpaceDE w:val="0"/>
        <w:autoSpaceDN w:val="0"/>
        <w:adjustRightInd w:val="0"/>
        <w:ind w:firstLine="720"/>
        <w:jc w:val="both"/>
      </w:pPr>
      <w:r w:rsidRPr="00611CF7">
        <w:t>По требованию Администрации городского округа Электросталь Московской области владелец объекта наружной рекламы и ифнормации либо собственник или иной законный владелец недвижимого имущества, к которому был присоединен объект наружной рекламы и информации, обязан возместить необходимые расходы, понесенные в связи с демонтажом, хранением или в необходимых случаях уничтожением.</w:t>
      </w:r>
    </w:p>
    <w:p w:rsidR="00EE587F" w:rsidRPr="00611CF7" w:rsidRDefault="00EE587F" w:rsidP="00EE587F">
      <w:pPr>
        <w:autoSpaceDE w:val="0"/>
        <w:autoSpaceDN w:val="0"/>
        <w:adjustRightInd w:val="0"/>
        <w:ind w:firstLine="720"/>
        <w:jc w:val="both"/>
      </w:pPr>
      <w:r w:rsidRPr="00611CF7">
        <w:t>12.4. В случае присоединения рекламной конструкции к объекту муниципального имущества илирекламной конструкции к общему имуществу собственников помещений многквартирного дома при отсутствии согласия таких собственников на установку и эксплуатацию рекламной конструкции ее демонтаж, хранение или в необходимых случаях уничтожение осуществляется за счет средств бюджетагородского округа Электросталь Московской области.</w:t>
      </w:r>
    </w:p>
    <w:p w:rsidR="00EE587F" w:rsidRPr="00611CF7" w:rsidRDefault="00EE587F" w:rsidP="00EE587F">
      <w:pPr>
        <w:autoSpaceDE w:val="0"/>
        <w:autoSpaceDN w:val="0"/>
        <w:adjustRightInd w:val="0"/>
        <w:ind w:firstLine="720"/>
        <w:jc w:val="both"/>
      </w:pPr>
      <w:r w:rsidRPr="00611CF7">
        <w:t>По требованию Администрации городского округа Электросталь Московской области владелец рекламной конструкции обязан возместить необходимые расходы, понесенные в связи с демонтажом, хранением или в необходимых случаях уничтожением рекламной конструкции.</w:t>
      </w:r>
    </w:p>
    <w:p w:rsidR="00EE587F" w:rsidRPr="00611CF7" w:rsidRDefault="00EE587F" w:rsidP="00EE587F">
      <w:pPr>
        <w:spacing w:line="20" w:lineRule="atLeast"/>
        <w:ind w:firstLine="720"/>
        <w:jc w:val="both"/>
      </w:pPr>
      <w:r w:rsidRPr="00611CF7">
        <w:t xml:space="preserve">12.5. Выявлениеустановленных и эксплуатируемых рекламных конструкцийбез разрешения, срок действия которого не истек,подготовка актов установленной формы (Приложение №4 к настоящему Положению), предписаний о демонтаже (Приложение №5 к настоящему Положению)осуществляется МКУ «Центр по рекламе и информации» в ходе проводимых проверок, по обращениям граждан и организаций. </w:t>
      </w:r>
    </w:p>
    <w:p w:rsidR="00EE587F" w:rsidRPr="00611CF7" w:rsidRDefault="00EE587F" w:rsidP="00EE587F">
      <w:pPr>
        <w:spacing w:line="20" w:lineRule="atLeast"/>
        <w:ind w:firstLine="720"/>
        <w:jc w:val="both"/>
      </w:pPr>
      <w:r w:rsidRPr="00611CF7">
        <w:t>12.6. В случаях, определенных законодательством Российской Федерации и настоящим Положением, МКУ «Центр по рекламе и информации» организует работы по демонтажу рекламных конструкций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E587F" w:rsidRPr="00611CF7" w:rsidRDefault="00EE587F" w:rsidP="00EE587F">
      <w:pPr>
        <w:tabs>
          <w:tab w:val="left" w:pos="945"/>
          <w:tab w:val="left" w:pos="3210"/>
        </w:tabs>
        <w:jc w:val="right"/>
      </w:pPr>
      <w:r w:rsidRPr="00611CF7">
        <w:br w:type="page"/>
      </w:r>
      <w:r w:rsidRPr="00611CF7">
        <w:lastRenderedPageBreak/>
        <w:t>Приложение №1</w:t>
      </w:r>
    </w:p>
    <w:p w:rsidR="00EE587F" w:rsidRPr="00611CF7" w:rsidRDefault="00EE587F" w:rsidP="00EE587F">
      <w:pPr>
        <w:tabs>
          <w:tab w:val="left" w:pos="945"/>
          <w:tab w:val="left" w:pos="3210"/>
        </w:tabs>
        <w:ind w:left="4536"/>
        <w:jc w:val="both"/>
      </w:pPr>
      <w:r w:rsidRPr="00611CF7">
        <w:t>К положению о порядке установки и эксплуатации рекламных конструкций на территории  городского округа Электросталь Московской области</w:t>
      </w:r>
    </w:p>
    <w:p w:rsidR="00EE587F" w:rsidRPr="00611CF7" w:rsidRDefault="00EE587F" w:rsidP="00EE587F">
      <w:pPr>
        <w:tabs>
          <w:tab w:val="left" w:pos="945"/>
          <w:tab w:val="left" w:pos="3210"/>
        </w:tabs>
        <w:jc w:val="both"/>
      </w:pPr>
    </w:p>
    <w:p w:rsidR="00EE587F" w:rsidRPr="00611CF7" w:rsidRDefault="00EE587F" w:rsidP="00EE587F">
      <w:pPr>
        <w:jc w:val="center"/>
        <w:rPr>
          <w:b/>
        </w:rPr>
      </w:pPr>
      <w:r w:rsidRPr="00611CF7">
        <w:t>З</w:t>
      </w:r>
      <w:r w:rsidRPr="00611CF7">
        <w:rPr>
          <w:b/>
        </w:rPr>
        <w:t xml:space="preserve">АЯВЛЕНИЕ </w:t>
      </w:r>
    </w:p>
    <w:p w:rsidR="00EE587F" w:rsidRPr="00611CF7" w:rsidRDefault="00EE587F" w:rsidP="00611CF7">
      <w:pPr>
        <w:jc w:val="center"/>
      </w:pPr>
      <w:r w:rsidRPr="00611CF7">
        <w:rPr>
          <w:b/>
        </w:rPr>
        <w:t>НА УСТАНОВКУ РЕКЛАМНОЙ КОНСТРУКЦИИ</w:t>
      </w:r>
    </w:p>
    <w:p w:rsidR="00EE587F" w:rsidRPr="00611CF7" w:rsidRDefault="00EE587F" w:rsidP="00EE587F">
      <w:pPr>
        <w:jc w:val="both"/>
      </w:pPr>
      <w:r w:rsidRPr="00611CF7">
        <w:t xml:space="preserve">1. Полное наименование заявителя: </w:t>
      </w:r>
    </w:p>
    <w:p w:rsidR="00EE587F" w:rsidRPr="00611CF7" w:rsidRDefault="00EE587F" w:rsidP="00EE587F">
      <w:pPr>
        <w:jc w:val="both"/>
      </w:pPr>
    </w:p>
    <w:p w:rsidR="00EE587F" w:rsidRPr="00611CF7" w:rsidRDefault="00EE587F" w:rsidP="00EE587F">
      <w:pPr>
        <w:jc w:val="both"/>
      </w:pPr>
      <w:r w:rsidRPr="00611CF7">
        <w:t xml:space="preserve">2. Место нахождения постоянно действующего органа: </w:t>
      </w:r>
    </w:p>
    <w:p w:rsidR="00EE587F" w:rsidRPr="00611CF7" w:rsidRDefault="00EE587F" w:rsidP="00EE587F">
      <w:pPr>
        <w:jc w:val="both"/>
      </w:pPr>
    </w:p>
    <w:p w:rsidR="00EE587F" w:rsidRPr="00611CF7" w:rsidRDefault="00EE587F" w:rsidP="00EE587F">
      <w:pPr>
        <w:jc w:val="both"/>
      </w:pPr>
      <w:r w:rsidRPr="00611CF7">
        <w:t xml:space="preserve">3. Данные государственной регистрации: </w:t>
      </w:r>
    </w:p>
    <w:p w:rsidR="00EE587F" w:rsidRPr="00611CF7" w:rsidRDefault="00EE587F" w:rsidP="00EE587F">
      <w:pPr>
        <w:jc w:val="both"/>
      </w:pPr>
    </w:p>
    <w:p w:rsidR="00EE587F" w:rsidRPr="00611CF7" w:rsidRDefault="00EE587F" w:rsidP="00EE587F">
      <w:pPr>
        <w:jc w:val="both"/>
      </w:pPr>
      <w:r w:rsidRPr="00611CF7">
        <w:t xml:space="preserve">3.1. Регистрационный номер: ________________________________ </w:t>
      </w:r>
    </w:p>
    <w:p w:rsidR="00EE587F" w:rsidRPr="00611CF7" w:rsidRDefault="00EE587F" w:rsidP="00EE587F">
      <w:pPr>
        <w:jc w:val="both"/>
      </w:pPr>
    </w:p>
    <w:p w:rsidR="00EE587F" w:rsidRPr="00611CF7" w:rsidRDefault="00EE587F" w:rsidP="00EE587F">
      <w:pPr>
        <w:jc w:val="both"/>
      </w:pPr>
      <w:r w:rsidRPr="00611CF7">
        <w:t>3.2. Дата регистрации:_______________________________________</w:t>
      </w:r>
    </w:p>
    <w:p w:rsidR="00EE587F" w:rsidRPr="00611CF7" w:rsidRDefault="00EE587F" w:rsidP="00EE587F">
      <w:pPr>
        <w:jc w:val="both"/>
      </w:pPr>
    </w:p>
    <w:p w:rsidR="00EE587F" w:rsidRPr="00611CF7" w:rsidRDefault="00EE587F" w:rsidP="00EE587F">
      <w:pPr>
        <w:jc w:val="both"/>
      </w:pPr>
      <w:r w:rsidRPr="00611CF7">
        <w:t>3.3. Регистрирующий орган: __________________________________</w:t>
      </w:r>
    </w:p>
    <w:p w:rsidR="00EE587F" w:rsidRPr="00611CF7" w:rsidRDefault="00EE587F" w:rsidP="00EE587F">
      <w:pPr>
        <w:jc w:val="both"/>
      </w:pPr>
    </w:p>
    <w:p w:rsidR="00EE587F" w:rsidRPr="00611CF7" w:rsidRDefault="00EE587F" w:rsidP="00EE587F">
      <w:pPr>
        <w:jc w:val="both"/>
      </w:pPr>
      <w:r w:rsidRPr="00611CF7">
        <w:t>3.4. ИНН: __________________________________________________</w:t>
      </w:r>
    </w:p>
    <w:p w:rsidR="00EE587F" w:rsidRPr="00611CF7" w:rsidRDefault="00EE587F" w:rsidP="00EE587F">
      <w:pPr>
        <w:jc w:val="both"/>
      </w:pPr>
    </w:p>
    <w:p w:rsidR="00EE587F" w:rsidRPr="00611CF7" w:rsidRDefault="00EE587F" w:rsidP="00EE587F">
      <w:pPr>
        <w:jc w:val="both"/>
      </w:pPr>
      <w:r w:rsidRPr="00611CF7">
        <w:t xml:space="preserve">4. Банковские реквизиты: </w:t>
      </w:r>
    </w:p>
    <w:p w:rsidR="00EE587F" w:rsidRPr="00611CF7" w:rsidRDefault="00EE587F" w:rsidP="00EE587F">
      <w:pPr>
        <w:jc w:val="both"/>
      </w:pPr>
      <w:r w:rsidRPr="00611CF7">
        <w:t>___________________________________________________________</w:t>
      </w:r>
    </w:p>
    <w:p w:rsidR="00EE587F" w:rsidRPr="00611CF7" w:rsidRDefault="00EE587F" w:rsidP="00EE587F">
      <w:pPr>
        <w:jc w:val="both"/>
      </w:pPr>
    </w:p>
    <w:p w:rsidR="00EE587F" w:rsidRPr="00611CF7" w:rsidRDefault="00EE587F" w:rsidP="00EE587F">
      <w:pPr>
        <w:jc w:val="both"/>
      </w:pPr>
      <w:r w:rsidRPr="00611CF7">
        <w:t xml:space="preserve">5. Руководитель: </w:t>
      </w:r>
    </w:p>
    <w:p w:rsidR="00EE587F" w:rsidRPr="00611CF7" w:rsidRDefault="00EE587F" w:rsidP="00EE587F">
      <w:pPr>
        <w:jc w:val="both"/>
      </w:pPr>
    </w:p>
    <w:p w:rsidR="00EE587F" w:rsidRPr="00611CF7" w:rsidRDefault="00EE587F" w:rsidP="00EE587F">
      <w:pPr>
        <w:jc w:val="both"/>
      </w:pPr>
      <w:r w:rsidRPr="00611CF7">
        <w:t>6. Главный бухгалтер:</w:t>
      </w:r>
    </w:p>
    <w:p w:rsidR="00EE587F" w:rsidRPr="00611CF7" w:rsidRDefault="00EE587F" w:rsidP="00EE587F">
      <w:pPr>
        <w:jc w:val="both"/>
      </w:pPr>
    </w:p>
    <w:p w:rsidR="00EE587F" w:rsidRPr="00611CF7" w:rsidRDefault="00EE587F" w:rsidP="00EE587F">
      <w:pPr>
        <w:jc w:val="both"/>
      </w:pPr>
      <w:r w:rsidRPr="00611CF7">
        <w:t>7. Телефон, факс, электронная почта: __________________________</w:t>
      </w:r>
    </w:p>
    <w:p w:rsidR="00EE587F" w:rsidRPr="00611CF7" w:rsidRDefault="00EE587F" w:rsidP="00EE587F">
      <w:pPr>
        <w:jc w:val="both"/>
      </w:pPr>
    </w:p>
    <w:p w:rsidR="00EE587F" w:rsidRPr="00611CF7" w:rsidRDefault="00EE587F" w:rsidP="00EE587F">
      <w:pPr>
        <w:jc w:val="both"/>
      </w:pPr>
      <w:r w:rsidRPr="00611CF7">
        <w:t xml:space="preserve">8. Место установки рекламной конструкции: </w:t>
      </w:r>
    </w:p>
    <w:p w:rsidR="00EE587F" w:rsidRPr="00611CF7" w:rsidRDefault="00EE587F" w:rsidP="00EE587F">
      <w:pPr>
        <w:jc w:val="both"/>
      </w:pPr>
    </w:p>
    <w:p w:rsidR="00EE587F" w:rsidRPr="00611CF7" w:rsidRDefault="00EE587F" w:rsidP="00EE587F">
      <w:pPr>
        <w:jc w:val="both"/>
      </w:pPr>
      <w:r w:rsidRPr="00611CF7">
        <w:t xml:space="preserve">9. Вид рекламной конструкции: </w:t>
      </w:r>
    </w:p>
    <w:p w:rsidR="00EE587F" w:rsidRPr="00611CF7" w:rsidRDefault="00EE587F" w:rsidP="00EE587F">
      <w:pPr>
        <w:jc w:val="both"/>
      </w:pPr>
    </w:p>
    <w:p w:rsidR="00EE587F" w:rsidRPr="00611CF7" w:rsidRDefault="00EE587F" w:rsidP="00EE587F">
      <w:pPr>
        <w:jc w:val="both"/>
      </w:pPr>
      <w:r w:rsidRPr="00611CF7">
        <w:t xml:space="preserve">10. Размеры рекламной конструкции: </w:t>
      </w:r>
    </w:p>
    <w:p w:rsidR="00EE587F" w:rsidRPr="00611CF7" w:rsidRDefault="00EE587F" w:rsidP="00EE587F">
      <w:pPr>
        <w:jc w:val="both"/>
      </w:pPr>
    </w:p>
    <w:p w:rsidR="00EE587F" w:rsidRPr="00611CF7" w:rsidRDefault="00EE587F" w:rsidP="00EE587F">
      <w:pPr>
        <w:jc w:val="both"/>
      </w:pPr>
      <w:r w:rsidRPr="00611CF7">
        <w:t xml:space="preserve">Подпись руководителя_______________ Дата "____"______________200__г. </w:t>
      </w:r>
    </w:p>
    <w:p w:rsidR="00EE587F" w:rsidRPr="00611CF7" w:rsidRDefault="00EE587F" w:rsidP="00611CF7">
      <w:pPr>
        <w:ind w:left="1416"/>
        <w:jc w:val="both"/>
      </w:pPr>
      <w:r w:rsidRPr="00611CF7">
        <w:t>М.П.</w:t>
      </w:r>
    </w:p>
    <w:p w:rsidR="00EE587F" w:rsidRPr="00611CF7" w:rsidRDefault="00EE587F" w:rsidP="00EE587F">
      <w:pPr>
        <w:jc w:val="both"/>
      </w:pPr>
      <w:r w:rsidRPr="00611CF7">
        <w:t xml:space="preserve">ОБЯЗАТЕЛЬHЫЕ ПРИЛОЖЕHИЯ К ЗАЯВЛЕНИЮ: </w:t>
      </w:r>
    </w:p>
    <w:p w:rsidR="00EE587F" w:rsidRPr="00611CF7" w:rsidRDefault="00EE587F" w:rsidP="00EE587F">
      <w:pPr>
        <w:jc w:val="both"/>
      </w:pPr>
      <w:r w:rsidRPr="00611CF7">
        <w:t xml:space="preserve">1. Копия свидетельства о государственной регистрации заявителя. </w:t>
      </w:r>
    </w:p>
    <w:p w:rsidR="00EE587F" w:rsidRPr="00611CF7" w:rsidRDefault="00EE587F" w:rsidP="00EE587F">
      <w:pPr>
        <w:jc w:val="both"/>
      </w:pPr>
      <w:r w:rsidRPr="00611CF7">
        <w:t xml:space="preserve">2. Копия свидетельства о постановке заявителя на налоговый учет. </w:t>
      </w:r>
    </w:p>
    <w:p w:rsidR="00EE587F" w:rsidRPr="00611CF7" w:rsidRDefault="00EE587F" w:rsidP="00EE587F">
      <w:pPr>
        <w:jc w:val="both"/>
        <w:rPr>
          <w:lang w:val="x-none"/>
        </w:rPr>
      </w:pPr>
      <w:r w:rsidRPr="00611CF7">
        <w:t>3. Ц</w:t>
      </w:r>
      <w:r w:rsidRPr="00611CF7">
        <w:rPr>
          <w:lang w:val="x-none"/>
        </w:rPr>
        <w:t>ветные фотографии (10 х 15 см) рекламного места с нанесенной на него в масштабе рекламной конструкцией (фотомонтаж) – 2 шт.;</w:t>
      </w:r>
    </w:p>
    <w:p w:rsidR="00EE587F" w:rsidRPr="00611CF7" w:rsidRDefault="00EE587F" w:rsidP="00EE587F">
      <w:pPr>
        <w:jc w:val="both"/>
        <w:rPr>
          <w:lang w:val="x-none"/>
        </w:rPr>
      </w:pPr>
      <w:r w:rsidRPr="00611CF7">
        <w:t>4. Р</w:t>
      </w:r>
      <w:r w:rsidRPr="00611CF7">
        <w:rPr>
          <w:lang w:val="x-none"/>
        </w:rPr>
        <w:t>асчет на прочность и устойчивость рекламной конструкции, ее габаритный чертеж;</w:t>
      </w:r>
    </w:p>
    <w:p w:rsidR="00EE587F" w:rsidRPr="00611CF7" w:rsidRDefault="00EE587F" w:rsidP="00EE587F">
      <w:pPr>
        <w:jc w:val="both"/>
        <w:rPr>
          <w:lang w:val="x-none"/>
        </w:rPr>
      </w:pPr>
      <w:r w:rsidRPr="00611CF7">
        <w:t>5. А</w:t>
      </w:r>
      <w:r w:rsidRPr="00611CF7">
        <w:rPr>
          <w:lang w:val="x-none"/>
        </w:rPr>
        <w:t>дрес и схем</w:t>
      </w:r>
      <w:r w:rsidRPr="00611CF7">
        <w:t>а</w:t>
      </w:r>
      <w:r w:rsidRPr="00611CF7">
        <w:rPr>
          <w:lang w:val="x-none"/>
        </w:rPr>
        <w:t xml:space="preserve"> предполагаемого места размещения рекламной конструкции – 2 шт; </w:t>
      </w:r>
    </w:p>
    <w:p w:rsidR="00EE587F" w:rsidRPr="00611CF7" w:rsidRDefault="00EE587F" w:rsidP="00EE587F">
      <w:pPr>
        <w:rPr>
          <w:color w:val="000000"/>
        </w:rPr>
      </w:pPr>
      <w:r w:rsidRPr="00611CF7">
        <w:rPr>
          <w:color w:val="000000"/>
        </w:rPr>
        <w:t>6. Подтверждение в письменной форме согласия собственника или иного указанного в пунктах 5-7 статьи 19 Федерального закона от 13.03.2006 № 38-ФЗ «О рекламе»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</w:t>
      </w:r>
    </w:p>
    <w:p w:rsidR="00EE587F" w:rsidRPr="00611CF7" w:rsidRDefault="00EE587F" w:rsidP="00EE587F">
      <w:r w:rsidRPr="00611CF7">
        <w:rPr>
          <w:color w:val="000000"/>
        </w:rPr>
        <w:t>7. Копия договора аренды или свидетельство о собственности.</w:t>
      </w:r>
    </w:p>
    <w:p w:rsidR="00EE587F" w:rsidRPr="00611CF7" w:rsidRDefault="00EE587F" w:rsidP="00EE587F">
      <w:pPr>
        <w:tabs>
          <w:tab w:val="left" w:pos="945"/>
          <w:tab w:val="left" w:pos="3210"/>
        </w:tabs>
        <w:jc w:val="right"/>
      </w:pPr>
      <w:r w:rsidRPr="00611CF7">
        <w:lastRenderedPageBreak/>
        <w:t>Приложение №2</w:t>
      </w:r>
    </w:p>
    <w:p w:rsidR="00EE587F" w:rsidRPr="00611CF7" w:rsidRDefault="00EE587F" w:rsidP="00EE587F">
      <w:pPr>
        <w:tabs>
          <w:tab w:val="left" w:pos="945"/>
          <w:tab w:val="left" w:pos="3210"/>
        </w:tabs>
        <w:ind w:left="4536"/>
        <w:jc w:val="both"/>
      </w:pPr>
      <w:r w:rsidRPr="00611CF7">
        <w:t>К положению о порядке установки и эксплуатации рекламных конструкций на территории  городского округа Электросталь Московской области</w:t>
      </w:r>
    </w:p>
    <w:p w:rsidR="00EE587F" w:rsidRPr="00611CF7" w:rsidRDefault="00EE587F" w:rsidP="00EE587F">
      <w:pPr>
        <w:tabs>
          <w:tab w:val="left" w:pos="945"/>
          <w:tab w:val="left" w:pos="3210"/>
        </w:tabs>
        <w:jc w:val="right"/>
      </w:pPr>
    </w:p>
    <w:p w:rsidR="00EE587F" w:rsidRPr="00611CF7" w:rsidRDefault="00EE587F" w:rsidP="00EE587F"/>
    <w:p w:rsidR="00EE587F" w:rsidRPr="00611CF7" w:rsidRDefault="00EE587F" w:rsidP="00EE587F">
      <w:pPr>
        <w:ind w:right="-545"/>
        <w:jc w:val="center"/>
        <w:rPr>
          <w:b/>
          <w:bCs/>
        </w:rPr>
      </w:pPr>
      <w:r w:rsidRPr="00611CF7">
        <w:rPr>
          <w:b/>
          <w:bCs/>
        </w:rPr>
        <w:t>РАЗРЕШЕНИЕ №_________________</w:t>
      </w:r>
    </w:p>
    <w:p w:rsidR="00EE587F" w:rsidRPr="00611CF7" w:rsidRDefault="00EE587F" w:rsidP="00EE587F">
      <w:pPr>
        <w:ind w:right="-545"/>
        <w:jc w:val="center"/>
        <w:rPr>
          <w:b/>
          <w:bCs/>
        </w:rPr>
      </w:pPr>
      <w:r w:rsidRPr="00611CF7">
        <w:rPr>
          <w:b/>
          <w:bCs/>
        </w:rPr>
        <w:t>НА УСТАНОВКУ И ЭКСПЛУАТАЦИЮ РЕКЛАМНОЙ КОНСТРУКЦИИ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7"/>
        <w:gridCol w:w="1276"/>
        <w:gridCol w:w="1211"/>
        <w:gridCol w:w="3957"/>
      </w:tblGrid>
      <w:tr w:rsidR="00EE587F" w:rsidRPr="00611CF7" w:rsidTr="001B611C">
        <w:trPr>
          <w:cantSplit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7F" w:rsidRPr="00611CF7" w:rsidRDefault="00EE587F" w:rsidP="001B611C">
            <w:pPr>
              <w:jc w:val="both"/>
            </w:pPr>
            <w:r w:rsidRPr="00611CF7">
              <w:t>Владелец рекламной конструкции:</w:t>
            </w:r>
          </w:p>
          <w:p w:rsidR="00EE587F" w:rsidRPr="00611CF7" w:rsidRDefault="00EE587F" w:rsidP="001B611C">
            <w:pPr>
              <w:jc w:val="both"/>
            </w:pPr>
          </w:p>
        </w:tc>
      </w:tr>
      <w:tr w:rsidR="00EE587F" w:rsidRPr="00611CF7" w:rsidTr="001B611C">
        <w:trPr>
          <w:cantSplit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7F" w:rsidRPr="00611CF7" w:rsidRDefault="00EE587F" w:rsidP="001B611C">
            <w:pPr>
              <w:jc w:val="both"/>
            </w:pPr>
            <w:r w:rsidRPr="00611CF7">
              <w:t>Вид рекламной конструкции:</w:t>
            </w:r>
          </w:p>
          <w:p w:rsidR="00EE587F" w:rsidRPr="00611CF7" w:rsidRDefault="00EE587F" w:rsidP="001B611C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7F" w:rsidRPr="00611CF7" w:rsidRDefault="00EE587F" w:rsidP="001B611C">
            <w:pPr>
              <w:jc w:val="both"/>
            </w:pPr>
            <w:r w:rsidRPr="00611CF7">
              <w:t>Высота, м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7F" w:rsidRPr="00611CF7" w:rsidRDefault="00EE587F" w:rsidP="001B611C">
            <w:pPr>
              <w:jc w:val="both"/>
            </w:pPr>
            <w:r w:rsidRPr="00611CF7">
              <w:t>Длина, м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7F" w:rsidRPr="00611CF7" w:rsidRDefault="00EE587F" w:rsidP="001B611C">
            <w:r w:rsidRPr="00611CF7">
              <w:t>Площадь одной стороны/общая площадь информационного поля, кв. м:</w:t>
            </w:r>
          </w:p>
          <w:p w:rsidR="00EE587F" w:rsidRPr="00611CF7" w:rsidRDefault="00EE587F" w:rsidP="001B611C"/>
          <w:p w:rsidR="00EE587F" w:rsidRPr="00611CF7" w:rsidRDefault="00EE587F" w:rsidP="001B611C">
            <w:r w:rsidRPr="00611CF7">
              <w:t>__________________/________________</w:t>
            </w:r>
          </w:p>
        </w:tc>
      </w:tr>
      <w:tr w:rsidR="00EE587F" w:rsidRPr="00611CF7" w:rsidTr="001B611C">
        <w:trPr>
          <w:cantSplit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7F" w:rsidRPr="00611CF7" w:rsidRDefault="00EE587F" w:rsidP="001B611C">
            <w:pPr>
              <w:jc w:val="both"/>
            </w:pPr>
            <w:r w:rsidRPr="00611CF7">
              <w:t>Адрес рекламного места:</w:t>
            </w:r>
          </w:p>
          <w:p w:rsidR="00EE587F" w:rsidRPr="00611CF7" w:rsidRDefault="00EE587F" w:rsidP="001B611C">
            <w:pPr>
              <w:jc w:val="both"/>
            </w:pPr>
          </w:p>
          <w:p w:rsidR="00EE587F" w:rsidRPr="00611CF7" w:rsidRDefault="00EE587F" w:rsidP="001B611C">
            <w:pPr>
              <w:jc w:val="both"/>
            </w:pPr>
          </w:p>
        </w:tc>
      </w:tr>
      <w:tr w:rsidR="00EE587F" w:rsidRPr="00611CF7" w:rsidTr="001B611C">
        <w:trPr>
          <w:cantSplit/>
          <w:trHeight w:val="45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7F" w:rsidRPr="00611CF7" w:rsidRDefault="00EE587F" w:rsidP="001B611C">
            <w:pPr>
              <w:jc w:val="both"/>
            </w:pPr>
            <w:r w:rsidRPr="00611CF7">
              <w:t>Собственник рекламного места (лицо, обладающее иным вещным правом):</w:t>
            </w:r>
          </w:p>
          <w:p w:rsidR="00EE587F" w:rsidRPr="00611CF7" w:rsidRDefault="00EE587F" w:rsidP="001B611C">
            <w:pPr>
              <w:jc w:val="both"/>
            </w:pPr>
          </w:p>
          <w:p w:rsidR="00EE587F" w:rsidRPr="00611CF7" w:rsidRDefault="00EE587F" w:rsidP="001B611C">
            <w:pPr>
              <w:jc w:val="both"/>
            </w:pPr>
          </w:p>
        </w:tc>
      </w:tr>
      <w:tr w:rsidR="00EE587F" w:rsidRPr="00611CF7" w:rsidTr="001B611C">
        <w:trPr>
          <w:cantSplit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7F" w:rsidRPr="00611CF7" w:rsidRDefault="00EE587F" w:rsidP="001B611C">
            <w:pPr>
              <w:jc w:val="both"/>
            </w:pPr>
            <w:r w:rsidRPr="00611CF7">
              <w:t>Срок действия разрешения:</w:t>
            </w:r>
          </w:p>
          <w:p w:rsidR="00EE587F" w:rsidRPr="00611CF7" w:rsidRDefault="00EE587F" w:rsidP="001B611C">
            <w:pPr>
              <w:jc w:val="both"/>
            </w:pPr>
          </w:p>
          <w:p w:rsidR="00EE587F" w:rsidRPr="00611CF7" w:rsidRDefault="00EE587F" w:rsidP="001B611C">
            <w:pPr>
              <w:jc w:val="both"/>
            </w:pPr>
            <w:r w:rsidRPr="00611CF7">
              <w:t>с «____» _______________ г. по «______» __________________ г.</w:t>
            </w:r>
          </w:p>
          <w:p w:rsidR="00EE587F" w:rsidRPr="00611CF7" w:rsidRDefault="00EE587F" w:rsidP="001B611C">
            <w:pPr>
              <w:jc w:val="both"/>
            </w:pPr>
          </w:p>
        </w:tc>
      </w:tr>
      <w:tr w:rsidR="00EE587F" w:rsidRPr="00611CF7" w:rsidTr="001B611C">
        <w:trPr>
          <w:cantSplit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7F" w:rsidRPr="00611CF7" w:rsidRDefault="00EE587F" w:rsidP="001B611C">
            <w:pPr>
              <w:jc w:val="both"/>
            </w:pPr>
            <w:r w:rsidRPr="00611CF7">
              <w:t>Разрешение получил:</w:t>
            </w:r>
          </w:p>
          <w:p w:rsidR="00EE587F" w:rsidRPr="00611CF7" w:rsidRDefault="00EE587F" w:rsidP="001B611C">
            <w:pPr>
              <w:jc w:val="both"/>
            </w:pPr>
          </w:p>
          <w:p w:rsidR="00EE587F" w:rsidRPr="00611CF7" w:rsidRDefault="00EE587F" w:rsidP="001B611C">
            <w:pPr>
              <w:jc w:val="both"/>
            </w:pPr>
            <w:r w:rsidRPr="00611CF7">
              <w:t>Должность, Ф.И.О._______________________________________________</w:t>
            </w:r>
          </w:p>
          <w:p w:rsidR="00EE587F" w:rsidRPr="00611CF7" w:rsidRDefault="00EE587F" w:rsidP="001B611C">
            <w:pPr>
              <w:jc w:val="both"/>
            </w:pPr>
          </w:p>
          <w:p w:rsidR="00EE587F" w:rsidRPr="00611CF7" w:rsidRDefault="00EE587F" w:rsidP="001B611C">
            <w:pPr>
              <w:jc w:val="both"/>
            </w:pPr>
            <w:r w:rsidRPr="00611CF7">
              <w:t>доверенность _____________________ от "___"___________ г.</w:t>
            </w:r>
          </w:p>
          <w:p w:rsidR="00EE587F" w:rsidRPr="00611CF7" w:rsidRDefault="00EE587F" w:rsidP="001B611C">
            <w:pPr>
              <w:jc w:val="both"/>
            </w:pPr>
          </w:p>
        </w:tc>
      </w:tr>
      <w:tr w:rsidR="00EE587F" w:rsidRPr="00611CF7" w:rsidTr="001B611C">
        <w:tblPrEx>
          <w:tblLook w:val="01E0" w:firstRow="1" w:lastRow="1" w:firstColumn="1" w:lastColumn="1" w:noHBand="0" w:noVBand="0"/>
        </w:tblPrEx>
        <w:trPr>
          <w:trHeight w:val="5560"/>
        </w:trPr>
        <w:tc>
          <w:tcPr>
            <w:tcW w:w="9781" w:type="dxa"/>
            <w:gridSpan w:val="4"/>
          </w:tcPr>
          <w:p w:rsidR="00EE587F" w:rsidRPr="00611CF7" w:rsidRDefault="00EE587F" w:rsidP="001B611C">
            <w:pPr>
              <w:jc w:val="center"/>
              <w:rPr>
                <w:b/>
                <w:bCs/>
              </w:rPr>
            </w:pPr>
            <w:r w:rsidRPr="00611CF7">
              <w:rPr>
                <w:b/>
                <w:bCs/>
              </w:rPr>
              <w:lastRenderedPageBreak/>
              <w:t xml:space="preserve">Установку </w:t>
            </w:r>
          </w:p>
          <w:p w:rsidR="00EE587F" w:rsidRPr="00611CF7" w:rsidRDefault="00EE587F" w:rsidP="001B611C">
            <w:pPr>
              <w:jc w:val="center"/>
              <w:rPr>
                <w:b/>
                <w:bCs/>
              </w:rPr>
            </w:pPr>
            <w:r w:rsidRPr="00611CF7">
              <w:rPr>
                <w:b/>
                <w:bCs/>
              </w:rPr>
              <w:t xml:space="preserve">рекламной конструкции </w:t>
            </w:r>
          </w:p>
          <w:p w:rsidR="00EE587F" w:rsidRPr="00611CF7" w:rsidRDefault="00EE587F" w:rsidP="001B611C">
            <w:pPr>
              <w:jc w:val="center"/>
              <w:rPr>
                <w:b/>
                <w:bCs/>
              </w:rPr>
            </w:pPr>
            <w:r w:rsidRPr="00611CF7">
              <w:rPr>
                <w:b/>
                <w:bCs/>
              </w:rPr>
              <w:t>РАЗРЕШАЮ</w:t>
            </w:r>
          </w:p>
          <w:p w:rsidR="00EE587F" w:rsidRPr="00611CF7" w:rsidRDefault="00EE587F" w:rsidP="001B611C">
            <w:pPr>
              <w:jc w:val="center"/>
              <w:rPr>
                <w:b/>
                <w:bCs/>
              </w:rPr>
            </w:pPr>
          </w:p>
          <w:p w:rsidR="00EE587F" w:rsidRPr="00611CF7" w:rsidRDefault="00EE587F" w:rsidP="001B611C">
            <w:pPr>
              <w:jc w:val="center"/>
            </w:pPr>
          </w:p>
          <w:p w:rsidR="00EE587F" w:rsidRPr="00611CF7" w:rsidRDefault="00EE587F" w:rsidP="001B611C">
            <w:pPr>
              <w:jc w:val="center"/>
            </w:pPr>
          </w:p>
          <w:p w:rsidR="00EE587F" w:rsidRPr="00611CF7" w:rsidRDefault="00EE587F" w:rsidP="001B611C">
            <w:pPr>
              <w:jc w:val="center"/>
            </w:pPr>
            <w:r w:rsidRPr="00611CF7">
              <w:t>Глава городского округа Электросталь Московской области</w:t>
            </w:r>
          </w:p>
          <w:p w:rsidR="00EE587F" w:rsidRPr="00611CF7" w:rsidRDefault="00EE587F" w:rsidP="001B611C">
            <w:pPr>
              <w:jc w:val="center"/>
            </w:pPr>
          </w:p>
          <w:p w:rsidR="00EE587F" w:rsidRPr="00611CF7" w:rsidRDefault="00EE587F" w:rsidP="001B611C">
            <w:pPr>
              <w:jc w:val="center"/>
            </w:pPr>
          </w:p>
          <w:p w:rsidR="00EE587F" w:rsidRPr="00611CF7" w:rsidRDefault="00EE587F" w:rsidP="001B611C">
            <w:pPr>
              <w:jc w:val="center"/>
            </w:pPr>
          </w:p>
          <w:p w:rsidR="00EE587F" w:rsidRPr="00611CF7" w:rsidRDefault="00EE587F" w:rsidP="001B611C">
            <w:pPr>
              <w:jc w:val="center"/>
            </w:pPr>
            <w:r w:rsidRPr="00611CF7">
              <w:t>____________________</w:t>
            </w:r>
          </w:p>
          <w:p w:rsidR="00EE587F" w:rsidRPr="00611CF7" w:rsidRDefault="00EE587F" w:rsidP="001B611C">
            <w:pPr>
              <w:jc w:val="center"/>
            </w:pPr>
          </w:p>
          <w:p w:rsidR="00EE587F" w:rsidRPr="00611CF7" w:rsidRDefault="00EE587F" w:rsidP="001B611C">
            <w:pPr>
              <w:jc w:val="center"/>
            </w:pPr>
          </w:p>
          <w:p w:rsidR="00EE587F" w:rsidRPr="00611CF7" w:rsidRDefault="00EE587F" w:rsidP="001B611C">
            <w:pPr>
              <w:jc w:val="center"/>
            </w:pPr>
          </w:p>
          <w:p w:rsidR="00EE587F" w:rsidRPr="00611CF7" w:rsidRDefault="00EE587F" w:rsidP="001B611C">
            <w:pPr>
              <w:jc w:val="center"/>
            </w:pPr>
          </w:p>
          <w:p w:rsidR="00EE587F" w:rsidRPr="00611CF7" w:rsidRDefault="00EE587F" w:rsidP="001B611C">
            <w:pPr>
              <w:jc w:val="both"/>
            </w:pPr>
            <w:r w:rsidRPr="00611CF7">
              <w:t xml:space="preserve">                                       М.П.</w:t>
            </w:r>
          </w:p>
          <w:p w:rsidR="00EE587F" w:rsidRPr="00611CF7" w:rsidRDefault="00EE587F" w:rsidP="001B611C">
            <w:pPr>
              <w:jc w:val="center"/>
              <w:rPr>
                <w:b/>
                <w:bCs/>
              </w:rPr>
            </w:pPr>
          </w:p>
        </w:tc>
      </w:tr>
    </w:tbl>
    <w:p w:rsidR="00EE587F" w:rsidRPr="00611CF7" w:rsidRDefault="00EE587F" w:rsidP="00EE587F">
      <w:pPr>
        <w:rPr>
          <w:b/>
          <w:bCs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2"/>
        <w:gridCol w:w="4457"/>
      </w:tblGrid>
      <w:tr w:rsidR="00EE587F" w:rsidRPr="00611CF7" w:rsidTr="001B611C">
        <w:trPr>
          <w:trHeight w:val="4022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7F" w:rsidRPr="00611CF7" w:rsidRDefault="00EE587F" w:rsidP="001B611C">
            <w:pPr>
              <w:jc w:val="both"/>
            </w:pPr>
            <w:r w:rsidRPr="00611CF7">
              <w:t>Комплект документов получен. Содержание проверено.</w:t>
            </w:r>
          </w:p>
          <w:p w:rsidR="00EE587F" w:rsidRPr="00611CF7" w:rsidRDefault="00EE587F" w:rsidP="001B611C">
            <w:pPr>
              <w:jc w:val="center"/>
            </w:pPr>
          </w:p>
          <w:p w:rsidR="00EE587F" w:rsidRPr="00611CF7" w:rsidRDefault="00EE587F" w:rsidP="001B611C">
            <w:pPr>
              <w:jc w:val="center"/>
            </w:pPr>
          </w:p>
          <w:p w:rsidR="00EE587F" w:rsidRPr="00611CF7" w:rsidRDefault="00EE587F" w:rsidP="001B611C">
            <w:pPr>
              <w:jc w:val="center"/>
            </w:pPr>
            <w:r w:rsidRPr="00611CF7">
              <w:t>_________________ /__________________/</w:t>
            </w:r>
          </w:p>
          <w:p w:rsidR="00EE587F" w:rsidRPr="00611CF7" w:rsidRDefault="00EE587F" w:rsidP="001B611C">
            <w:pPr>
              <w:jc w:val="center"/>
            </w:pPr>
          </w:p>
          <w:p w:rsidR="00EE587F" w:rsidRPr="00611CF7" w:rsidRDefault="00EE587F" w:rsidP="001B611C">
            <w:pPr>
              <w:jc w:val="center"/>
            </w:pPr>
            <w:r w:rsidRPr="00611CF7">
              <w:t>«___»_________200___г.</w:t>
            </w:r>
          </w:p>
          <w:p w:rsidR="00EE587F" w:rsidRPr="00611CF7" w:rsidRDefault="00EE587F" w:rsidP="001B611C">
            <w:pPr>
              <w:jc w:val="center"/>
            </w:pPr>
          </w:p>
          <w:p w:rsidR="00EE587F" w:rsidRPr="00611CF7" w:rsidRDefault="00EE587F" w:rsidP="001B611C">
            <w:pPr>
              <w:jc w:val="both"/>
            </w:pPr>
          </w:p>
          <w:p w:rsidR="00EE587F" w:rsidRPr="00611CF7" w:rsidRDefault="00EE587F" w:rsidP="001B611C">
            <w:pPr>
              <w:jc w:val="both"/>
            </w:pPr>
            <w:r w:rsidRPr="00611CF7">
              <w:t xml:space="preserve">      Вх. № ______________________         </w:t>
            </w:r>
          </w:p>
          <w:p w:rsidR="00EE587F" w:rsidRPr="00611CF7" w:rsidRDefault="00EE587F" w:rsidP="001B611C">
            <w:pPr>
              <w:jc w:val="center"/>
            </w:pPr>
          </w:p>
          <w:p w:rsidR="00EE587F" w:rsidRPr="00611CF7" w:rsidRDefault="00EE587F" w:rsidP="001B611C">
            <w:pPr>
              <w:jc w:val="center"/>
            </w:pPr>
          </w:p>
          <w:p w:rsidR="00EE587F" w:rsidRPr="00611CF7" w:rsidRDefault="00EE587F" w:rsidP="001B611C">
            <w:pPr>
              <w:jc w:val="center"/>
            </w:pPr>
            <w:r w:rsidRPr="00611CF7">
              <w:t xml:space="preserve">                                          М.П.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7F" w:rsidRPr="00611CF7" w:rsidRDefault="00EE587F" w:rsidP="001B611C">
            <w:pPr>
              <w:jc w:val="both"/>
            </w:pPr>
            <w:r w:rsidRPr="00611CF7">
              <w:t>Заявитель принял Лист согласований для самостоятельного согласования с уполномоченными органами</w:t>
            </w:r>
          </w:p>
          <w:p w:rsidR="00EE587F" w:rsidRPr="00611CF7" w:rsidRDefault="00EE587F" w:rsidP="001B611C"/>
          <w:p w:rsidR="00EE587F" w:rsidRPr="00611CF7" w:rsidRDefault="00EE587F" w:rsidP="001B611C">
            <w:pPr>
              <w:jc w:val="both"/>
            </w:pPr>
            <w:r w:rsidRPr="00611CF7">
              <w:t>Представитель заявителя:</w:t>
            </w:r>
          </w:p>
          <w:p w:rsidR="00EE587F" w:rsidRPr="00611CF7" w:rsidRDefault="00EE587F" w:rsidP="001B611C">
            <w:pPr>
              <w:jc w:val="both"/>
            </w:pPr>
          </w:p>
          <w:p w:rsidR="00EE587F" w:rsidRPr="00611CF7" w:rsidRDefault="00EE587F" w:rsidP="001B611C">
            <w:pPr>
              <w:jc w:val="both"/>
            </w:pPr>
          </w:p>
          <w:p w:rsidR="00EE587F" w:rsidRPr="00611CF7" w:rsidRDefault="00EE587F" w:rsidP="001B611C">
            <w:pPr>
              <w:jc w:val="both"/>
            </w:pPr>
            <w:r w:rsidRPr="00611CF7">
              <w:t>________________________________</w:t>
            </w:r>
          </w:p>
          <w:p w:rsidR="00EE587F" w:rsidRPr="00611CF7" w:rsidRDefault="00EE587F" w:rsidP="001B611C">
            <w:pPr>
              <w:jc w:val="both"/>
            </w:pPr>
          </w:p>
          <w:p w:rsidR="00EE587F" w:rsidRPr="00611CF7" w:rsidRDefault="00EE587F" w:rsidP="001B611C">
            <w:pPr>
              <w:jc w:val="both"/>
            </w:pPr>
          </w:p>
          <w:p w:rsidR="00EE587F" w:rsidRPr="00611CF7" w:rsidRDefault="00EE587F" w:rsidP="001B611C">
            <w:pPr>
              <w:jc w:val="both"/>
            </w:pPr>
          </w:p>
          <w:p w:rsidR="00EE587F" w:rsidRPr="00611CF7" w:rsidRDefault="00EE587F" w:rsidP="001B611C">
            <w:pPr>
              <w:jc w:val="both"/>
            </w:pPr>
            <w:r w:rsidRPr="00611CF7">
              <w:t>«___»________________200___г.</w:t>
            </w:r>
          </w:p>
          <w:p w:rsidR="00EE587F" w:rsidRPr="00611CF7" w:rsidRDefault="00EE587F" w:rsidP="001B611C">
            <w:pPr>
              <w:jc w:val="right"/>
            </w:pPr>
            <w:r w:rsidRPr="00611CF7">
              <w:t xml:space="preserve">                                        М.П.</w:t>
            </w:r>
          </w:p>
        </w:tc>
      </w:tr>
    </w:tbl>
    <w:p w:rsidR="00EE587F" w:rsidRPr="00611CF7" w:rsidRDefault="00EE587F" w:rsidP="00EE587F">
      <w:pPr>
        <w:jc w:val="center"/>
        <w:rPr>
          <w:b/>
          <w:bCs/>
        </w:rPr>
      </w:pPr>
    </w:p>
    <w:tbl>
      <w:tblPr>
        <w:tblW w:w="98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EE587F" w:rsidRPr="00611CF7" w:rsidTr="001B611C">
        <w:tc>
          <w:tcPr>
            <w:tcW w:w="9828" w:type="dxa"/>
            <w:shd w:val="clear" w:color="auto" w:fill="auto"/>
          </w:tcPr>
          <w:p w:rsidR="00EE587F" w:rsidRPr="00611CF7" w:rsidRDefault="00EE587F" w:rsidP="001B611C">
            <w:pPr>
              <w:jc w:val="center"/>
              <w:rPr>
                <w:b/>
                <w:bCs/>
              </w:rPr>
            </w:pPr>
            <w:r w:rsidRPr="00611CF7">
              <w:rPr>
                <w:b/>
                <w:bCs/>
              </w:rPr>
              <w:t>Требования к рекламной конструкции:</w:t>
            </w:r>
          </w:p>
          <w:p w:rsidR="00EE587F" w:rsidRPr="00611CF7" w:rsidRDefault="00EE587F" w:rsidP="001B611C">
            <w:pPr>
              <w:jc w:val="center"/>
              <w:rPr>
                <w:b/>
                <w:bCs/>
              </w:rPr>
            </w:pPr>
          </w:p>
          <w:p w:rsidR="00EE587F" w:rsidRPr="00611CF7" w:rsidRDefault="00EE587F" w:rsidP="001B611C">
            <w:pPr>
              <w:jc w:val="center"/>
              <w:rPr>
                <w:b/>
                <w:bCs/>
              </w:rPr>
            </w:pPr>
          </w:p>
          <w:p w:rsidR="00EE587F" w:rsidRPr="00611CF7" w:rsidRDefault="00EE587F" w:rsidP="001B611C">
            <w:pPr>
              <w:jc w:val="center"/>
              <w:rPr>
                <w:b/>
                <w:bCs/>
              </w:rPr>
            </w:pPr>
          </w:p>
          <w:p w:rsidR="00EE587F" w:rsidRPr="00611CF7" w:rsidRDefault="00EE587F" w:rsidP="001B611C">
            <w:pPr>
              <w:jc w:val="center"/>
              <w:rPr>
                <w:b/>
                <w:bCs/>
              </w:rPr>
            </w:pPr>
          </w:p>
          <w:p w:rsidR="00EE587F" w:rsidRPr="00611CF7" w:rsidRDefault="00EE587F" w:rsidP="001B611C">
            <w:pPr>
              <w:jc w:val="center"/>
              <w:rPr>
                <w:b/>
                <w:bCs/>
              </w:rPr>
            </w:pPr>
          </w:p>
          <w:p w:rsidR="00EE587F" w:rsidRPr="00611CF7" w:rsidRDefault="00EE587F" w:rsidP="001B611C">
            <w:pPr>
              <w:jc w:val="center"/>
              <w:rPr>
                <w:b/>
                <w:bCs/>
              </w:rPr>
            </w:pPr>
          </w:p>
          <w:p w:rsidR="00EE587F" w:rsidRPr="00611CF7" w:rsidRDefault="00EE587F" w:rsidP="001B611C">
            <w:pPr>
              <w:jc w:val="center"/>
              <w:rPr>
                <w:b/>
                <w:bCs/>
              </w:rPr>
            </w:pPr>
          </w:p>
        </w:tc>
      </w:tr>
    </w:tbl>
    <w:p w:rsidR="00EE587F" w:rsidRPr="00611CF7" w:rsidRDefault="00EE587F" w:rsidP="00EE587F">
      <w:pPr>
        <w:jc w:val="center"/>
        <w:rPr>
          <w:b/>
          <w:bCs/>
        </w:rPr>
      </w:pPr>
    </w:p>
    <w:p w:rsidR="00EE587F" w:rsidRPr="00611CF7" w:rsidRDefault="00EE587F" w:rsidP="00EE587F">
      <w:pPr>
        <w:jc w:val="center"/>
      </w:pPr>
      <w:r w:rsidRPr="00611CF7">
        <w:t>Памятка:</w:t>
      </w:r>
    </w:p>
    <w:p w:rsidR="00EE587F" w:rsidRPr="00611CF7" w:rsidRDefault="00EE587F" w:rsidP="00EE587F">
      <w:pPr>
        <w:ind w:firstLine="720"/>
        <w:jc w:val="both"/>
      </w:pPr>
      <w:r w:rsidRPr="00611CF7">
        <w:t xml:space="preserve">1. </w:t>
      </w:r>
      <w:r w:rsidRPr="00611CF7">
        <w:rPr>
          <w:color w:val="000000"/>
        </w:rPr>
        <w:t xml:space="preserve">Разрешение на установку рекламной конструкции выдается </w:t>
      </w:r>
      <w:r w:rsidRPr="00611CF7">
        <w:t>на срок действия договора на установку и эксплуатацию рекламной конструкции</w:t>
      </w:r>
      <w:r w:rsidRPr="00611CF7">
        <w:rPr>
          <w:color w:val="000000"/>
        </w:rPr>
        <w:t>.</w:t>
      </w:r>
    </w:p>
    <w:p w:rsidR="00EE587F" w:rsidRPr="00611CF7" w:rsidRDefault="00EE587F" w:rsidP="00EE587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11CF7">
        <w:t>2. Администрацией городского округа Электросталь Московской области</w:t>
      </w:r>
      <w:r w:rsidRPr="00611CF7">
        <w:rPr>
          <w:color w:val="000000"/>
        </w:rPr>
        <w:t xml:space="preserve"> решение об аннулировании разрешения на установку рекламной конструкции принимается:</w:t>
      </w:r>
    </w:p>
    <w:p w:rsidR="00EE587F" w:rsidRPr="00611CF7" w:rsidRDefault="00EE587F" w:rsidP="00EE587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11CF7">
        <w:rPr>
          <w:color w:val="000000"/>
        </w:rPr>
        <w:lastRenderedPageBreak/>
        <w:t>- в течение месяца со дня направления ей владельцем рекламной конструкции уведомления в письменной форме о своем отказе от дальнейшего использования разрешения на установку рекламной конструкции;</w:t>
      </w:r>
    </w:p>
    <w:p w:rsidR="00EE587F" w:rsidRPr="00611CF7" w:rsidRDefault="00EE587F" w:rsidP="00EE587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11CF7">
        <w:rPr>
          <w:color w:val="000000"/>
        </w:rPr>
        <w:t xml:space="preserve">- в течение месяца с момента направления ей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 на установку и эксплуатацию рекламной конструкции, заключенного между таким собственником или таким владельцем недвижимого имущества и владельцем рекламной конструкции; </w:t>
      </w:r>
    </w:p>
    <w:p w:rsidR="00EE587F" w:rsidRPr="00611CF7" w:rsidRDefault="00EE587F" w:rsidP="00EE587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11CF7">
        <w:rPr>
          <w:color w:val="000000"/>
        </w:rPr>
        <w:t>- в случае если в течение года со дня выдачи разрешения рекламная конструкция не установлена;</w:t>
      </w:r>
    </w:p>
    <w:p w:rsidR="00EE587F" w:rsidRPr="00611CF7" w:rsidRDefault="00EE587F" w:rsidP="00EE587F">
      <w:pPr>
        <w:autoSpaceDE w:val="0"/>
        <w:autoSpaceDN w:val="0"/>
        <w:adjustRightInd w:val="0"/>
        <w:ind w:firstLine="709"/>
        <w:jc w:val="both"/>
      </w:pPr>
      <w:r w:rsidRPr="00611CF7">
        <w:t xml:space="preserve">- в случае если рекламная конструкция используется не в целях распространения рекламы, социальной рекламы. </w:t>
      </w:r>
    </w:p>
    <w:p w:rsidR="00EE587F" w:rsidRPr="00611CF7" w:rsidRDefault="00EE587F" w:rsidP="00EE587F">
      <w:pPr>
        <w:autoSpaceDE w:val="0"/>
        <w:autoSpaceDN w:val="0"/>
        <w:adjustRightInd w:val="0"/>
        <w:ind w:firstLine="709"/>
        <w:jc w:val="both"/>
      </w:pPr>
      <w:r w:rsidRPr="00611CF7">
        <w:t xml:space="preserve">3. </w:t>
      </w:r>
      <w:r w:rsidRPr="00611CF7">
        <w:rPr>
          <w:color w:val="000000"/>
        </w:rPr>
        <w:t>Разрешение на установку рекламной конструкции может быть признано недействительным в судебном порядке в случае:</w:t>
      </w:r>
    </w:p>
    <w:p w:rsidR="00EE587F" w:rsidRPr="00611CF7" w:rsidRDefault="00EE587F" w:rsidP="00EE587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11CF7">
        <w:rPr>
          <w:color w:val="000000"/>
        </w:rPr>
        <w:t xml:space="preserve">- неоднократного или грубого нарушения рекламораспространителем законодательства Российской Федерации о рекламе - по иску антимонопольного органа; </w:t>
      </w:r>
    </w:p>
    <w:p w:rsidR="00EE587F" w:rsidRPr="00611CF7" w:rsidRDefault="00EE587F" w:rsidP="00EE587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11CF7">
        <w:rPr>
          <w:color w:val="000000"/>
        </w:rPr>
        <w:t>- обнаружения несоответствия рекламной конструкции и ее территориального размещения требованиям технического регламента - по иску органа, осуществляющего контроль за соблюдением технических регламентов;</w:t>
      </w:r>
    </w:p>
    <w:p w:rsidR="00EE587F" w:rsidRPr="00611CF7" w:rsidRDefault="00EE587F" w:rsidP="00EE587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11CF7">
        <w:rPr>
          <w:color w:val="000000"/>
        </w:rPr>
        <w:t>- несоответствия установки рекламной конструкции в данном месте схеме территориального планирования или генеральному плану - по иску Администрации городского округа Электросталь Московской области;</w:t>
      </w:r>
    </w:p>
    <w:p w:rsidR="00EE587F" w:rsidRPr="00611CF7" w:rsidRDefault="00EE587F" w:rsidP="00EE587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11CF7">
        <w:rPr>
          <w:color w:val="000000"/>
        </w:rPr>
        <w:t>- нарушения внешнего архитектурного облика сложившейся застройки поселения или городского округа - по иску Администрации городского округа Электросталь Московской области;</w:t>
      </w:r>
    </w:p>
    <w:p w:rsidR="00EE587F" w:rsidRPr="00611CF7" w:rsidRDefault="00EE587F" w:rsidP="00EE587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11CF7">
        <w:rPr>
          <w:color w:val="000000"/>
        </w:rPr>
        <w:t xml:space="preserve">- несоответствия рекламной конструкции требованиям нормативных актов по безопасности движения транспорта - по иску органа, осуществляющего контроль за безопасностью движения транспорта. </w:t>
      </w:r>
    </w:p>
    <w:p w:rsidR="00EE587F" w:rsidRPr="00611CF7" w:rsidRDefault="00EE587F" w:rsidP="00EE587F">
      <w:pPr>
        <w:autoSpaceDE w:val="0"/>
        <w:autoSpaceDN w:val="0"/>
        <w:adjustRightInd w:val="0"/>
        <w:ind w:firstLine="709"/>
        <w:jc w:val="both"/>
      </w:pPr>
    </w:p>
    <w:p w:rsidR="00EE587F" w:rsidRPr="00611CF7" w:rsidRDefault="00EE587F" w:rsidP="00EE587F">
      <w:pPr>
        <w:jc w:val="center"/>
        <w:rPr>
          <w:b/>
          <w:bCs/>
        </w:rPr>
      </w:pPr>
    </w:p>
    <w:p w:rsidR="00EE587F" w:rsidRPr="00611CF7" w:rsidRDefault="00EE587F" w:rsidP="00EE587F"/>
    <w:p w:rsidR="00EE587F" w:rsidRPr="00611CF7" w:rsidRDefault="00EE587F" w:rsidP="00EE587F">
      <w:r w:rsidRPr="00611CF7">
        <w:br w:type="page"/>
      </w:r>
    </w:p>
    <w:p w:rsidR="00EE587F" w:rsidRPr="00611CF7" w:rsidRDefault="00EE587F" w:rsidP="00EE587F">
      <w:pPr>
        <w:keepNext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611CF7">
        <w:rPr>
          <w:b/>
          <w:bCs/>
        </w:rPr>
        <w:t>Лист согласований</w:t>
      </w:r>
    </w:p>
    <w:p w:rsidR="00EE587F" w:rsidRPr="00611CF7" w:rsidRDefault="00EE587F" w:rsidP="00EE587F">
      <w:pPr>
        <w:keepNext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611CF7">
        <w:rPr>
          <w:b/>
          <w:bCs/>
        </w:rPr>
        <w:t>Приложение к Разрешению № ______________</w:t>
      </w:r>
    </w:p>
    <w:p w:rsidR="00EE587F" w:rsidRPr="00611CF7" w:rsidRDefault="00EE587F" w:rsidP="00EE587F">
      <w:pPr>
        <w:jc w:val="center"/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3402"/>
        <w:gridCol w:w="3118"/>
      </w:tblGrid>
      <w:tr w:rsidR="00EE587F" w:rsidRPr="00611CF7" w:rsidTr="001B611C">
        <w:trPr>
          <w:cantSplit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7F" w:rsidRPr="00611CF7" w:rsidRDefault="00EE587F" w:rsidP="001B611C">
            <w:pPr>
              <w:jc w:val="center"/>
              <w:rPr>
                <w:b/>
              </w:rPr>
            </w:pPr>
            <w:r w:rsidRPr="00611CF7">
              <w:rPr>
                <w:b/>
                <w:spacing w:val="88"/>
              </w:rPr>
              <w:t>СОГЛАСОВАНО</w:t>
            </w:r>
            <w:r w:rsidRPr="00611CF7">
              <w:rPr>
                <w:b/>
              </w:rPr>
              <w:t>:</w:t>
            </w:r>
          </w:p>
        </w:tc>
      </w:tr>
      <w:tr w:rsidR="00EE587F" w:rsidRPr="00611CF7" w:rsidTr="001B611C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7F" w:rsidRPr="00611CF7" w:rsidRDefault="00EE587F" w:rsidP="001B611C">
            <w:pPr>
              <w:jc w:val="both"/>
            </w:pPr>
            <w:r w:rsidRPr="00611CF7">
              <w:t>Заместитель Главы Администрации городского округа Электросталь Московской области</w:t>
            </w:r>
          </w:p>
          <w:p w:rsidR="00EE587F" w:rsidRPr="00611CF7" w:rsidRDefault="00EE587F" w:rsidP="001B611C">
            <w:pPr>
              <w:jc w:val="both"/>
            </w:pPr>
          </w:p>
          <w:p w:rsidR="00EE587F" w:rsidRPr="00611CF7" w:rsidRDefault="00EE587F" w:rsidP="001B611C">
            <w:pPr>
              <w:jc w:val="both"/>
            </w:pPr>
          </w:p>
          <w:p w:rsidR="00EE587F" w:rsidRPr="00611CF7" w:rsidRDefault="00EE587F" w:rsidP="001B611C">
            <w:pPr>
              <w:jc w:val="both"/>
            </w:pPr>
            <w:r w:rsidRPr="00611CF7">
              <w:t>______________ __________</w:t>
            </w:r>
          </w:p>
          <w:p w:rsidR="00EE587F" w:rsidRPr="00611CF7" w:rsidRDefault="00EE587F" w:rsidP="001B611C">
            <w:pPr>
              <w:jc w:val="both"/>
            </w:pPr>
          </w:p>
          <w:p w:rsidR="00EE587F" w:rsidRPr="00611CF7" w:rsidRDefault="00EE587F" w:rsidP="001B611C">
            <w:pPr>
              <w:jc w:val="both"/>
            </w:pPr>
            <w:r w:rsidRPr="00611CF7">
              <w:t>«_____» _________ 20___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7F" w:rsidRPr="00611CF7" w:rsidRDefault="00EE587F" w:rsidP="001B611C">
            <w:pPr>
              <w:jc w:val="both"/>
            </w:pPr>
            <w:r w:rsidRPr="00611CF7">
              <w:t>Начальник Территориального отдела городского округа Электросталь Главархитектуры Московской области</w:t>
            </w:r>
          </w:p>
          <w:p w:rsidR="00EE587F" w:rsidRPr="00611CF7" w:rsidRDefault="00EE587F" w:rsidP="001B611C">
            <w:pPr>
              <w:jc w:val="both"/>
            </w:pPr>
          </w:p>
          <w:p w:rsidR="00EE587F" w:rsidRPr="00611CF7" w:rsidRDefault="00EE587F" w:rsidP="001B611C">
            <w:pPr>
              <w:jc w:val="both"/>
            </w:pPr>
          </w:p>
          <w:p w:rsidR="00EE587F" w:rsidRPr="00611CF7" w:rsidRDefault="00EE587F" w:rsidP="001B611C">
            <w:pPr>
              <w:jc w:val="both"/>
            </w:pPr>
            <w:r w:rsidRPr="00611CF7">
              <w:t>__________________________</w:t>
            </w:r>
          </w:p>
          <w:p w:rsidR="00EE587F" w:rsidRPr="00611CF7" w:rsidRDefault="00EE587F" w:rsidP="001B611C">
            <w:pPr>
              <w:jc w:val="both"/>
            </w:pPr>
          </w:p>
          <w:p w:rsidR="00EE587F" w:rsidRPr="00611CF7" w:rsidRDefault="00EE587F" w:rsidP="001B611C">
            <w:pPr>
              <w:jc w:val="both"/>
            </w:pPr>
            <w:r w:rsidRPr="00611CF7">
              <w:t>«_____» __________ 20___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7F" w:rsidRPr="00611CF7" w:rsidRDefault="00EE587F" w:rsidP="001B611C">
            <w:pPr>
              <w:jc w:val="both"/>
            </w:pPr>
            <w:r w:rsidRPr="00611CF7">
              <w:t xml:space="preserve">Собственник рекламного места или лицо, обладающее иным вещным правом </w:t>
            </w:r>
          </w:p>
          <w:p w:rsidR="00EE587F" w:rsidRPr="00611CF7" w:rsidRDefault="00EE587F" w:rsidP="001B611C">
            <w:pPr>
              <w:jc w:val="both"/>
            </w:pPr>
          </w:p>
          <w:p w:rsidR="00EE587F" w:rsidRPr="00611CF7" w:rsidRDefault="00EE587F" w:rsidP="001B611C">
            <w:pPr>
              <w:jc w:val="both"/>
            </w:pPr>
            <w:r w:rsidRPr="00611CF7">
              <w:t>________________________________________________________________________</w:t>
            </w:r>
          </w:p>
          <w:p w:rsidR="00EE587F" w:rsidRPr="00611CF7" w:rsidRDefault="00EE587F" w:rsidP="001B611C">
            <w:pPr>
              <w:jc w:val="both"/>
            </w:pPr>
          </w:p>
          <w:p w:rsidR="00EE587F" w:rsidRPr="00611CF7" w:rsidRDefault="00EE587F" w:rsidP="001B611C">
            <w:pPr>
              <w:jc w:val="both"/>
            </w:pPr>
          </w:p>
          <w:p w:rsidR="00EE587F" w:rsidRPr="00611CF7" w:rsidRDefault="00EE587F" w:rsidP="001B611C">
            <w:pPr>
              <w:jc w:val="center"/>
            </w:pPr>
            <w:r w:rsidRPr="00611CF7">
              <w:t>«___»_________20___г.</w:t>
            </w:r>
          </w:p>
          <w:p w:rsidR="00EE587F" w:rsidRPr="00611CF7" w:rsidRDefault="00EE587F" w:rsidP="001B611C">
            <w:pPr>
              <w:jc w:val="center"/>
            </w:pPr>
          </w:p>
          <w:p w:rsidR="00EE587F" w:rsidRPr="00611CF7" w:rsidRDefault="00EE587F" w:rsidP="00611CF7">
            <w:pPr>
              <w:jc w:val="center"/>
            </w:pPr>
            <w:r w:rsidRPr="00611CF7">
              <w:t xml:space="preserve">                                       М.П.</w:t>
            </w:r>
          </w:p>
        </w:tc>
      </w:tr>
      <w:tr w:rsidR="00EE587F" w:rsidRPr="00611CF7" w:rsidTr="00611CF7">
        <w:trPr>
          <w:trHeight w:val="194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7F" w:rsidRPr="00611CF7" w:rsidRDefault="00EE587F" w:rsidP="001B611C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7F" w:rsidRPr="00611CF7" w:rsidRDefault="00EE587F" w:rsidP="001B611C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7F" w:rsidRPr="00611CF7" w:rsidRDefault="00EE587F" w:rsidP="001B611C">
            <w:pPr>
              <w:jc w:val="both"/>
            </w:pPr>
          </w:p>
        </w:tc>
      </w:tr>
      <w:tr w:rsidR="00EE587F" w:rsidRPr="00611CF7" w:rsidTr="00611CF7">
        <w:trPr>
          <w:trHeight w:val="225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7F" w:rsidRPr="00611CF7" w:rsidRDefault="00EE587F" w:rsidP="001B611C">
            <w:pPr>
              <w:jc w:val="both"/>
            </w:pPr>
          </w:p>
          <w:p w:rsidR="00EE587F" w:rsidRPr="00611CF7" w:rsidRDefault="00EE587F" w:rsidP="001B611C">
            <w:pPr>
              <w:jc w:val="both"/>
            </w:pPr>
          </w:p>
          <w:p w:rsidR="00EE587F" w:rsidRPr="00611CF7" w:rsidRDefault="00EE587F" w:rsidP="001B611C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7F" w:rsidRPr="00611CF7" w:rsidRDefault="00EE587F" w:rsidP="001B611C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7F" w:rsidRPr="00611CF7" w:rsidRDefault="00EE587F" w:rsidP="001B611C">
            <w:pPr>
              <w:jc w:val="both"/>
            </w:pPr>
          </w:p>
        </w:tc>
      </w:tr>
    </w:tbl>
    <w:p w:rsidR="00EE587F" w:rsidRPr="00611CF7" w:rsidRDefault="00EE587F" w:rsidP="00EE587F">
      <w:pPr>
        <w:rPr>
          <w:b/>
          <w:bCs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E587F" w:rsidRPr="00611CF7" w:rsidTr="001B611C">
        <w:trPr>
          <w:trHeight w:val="664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7F" w:rsidRPr="00611CF7" w:rsidRDefault="00EE587F" w:rsidP="001B611C">
            <w:pPr>
              <w:jc w:val="center"/>
              <w:rPr>
                <w:b/>
                <w:bCs/>
              </w:rPr>
            </w:pPr>
            <w:r w:rsidRPr="00611CF7">
              <w:rPr>
                <w:b/>
                <w:bCs/>
              </w:rPr>
              <w:lastRenderedPageBreak/>
              <w:t xml:space="preserve">Место для карты (схемы) размещения </w:t>
            </w:r>
          </w:p>
          <w:p w:rsidR="00EE587F" w:rsidRPr="00611CF7" w:rsidRDefault="00EE587F" w:rsidP="00611CF7">
            <w:pPr>
              <w:jc w:val="center"/>
              <w:rPr>
                <w:b/>
                <w:bCs/>
              </w:rPr>
            </w:pPr>
            <w:r w:rsidRPr="00611CF7">
              <w:rPr>
                <w:b/>
                <w:bCs/>
              </w:rPr>
              <w:t>рекламной конструкции</w:t>
            </w:r>
          </w:p>
        </w:tc>
      </w:tr>
      <w:tr w:rsidR="00EE587F" w:rsidRPr="00611CF7" w:rsidTr="001B611C">
        <w:trPr>
          <w:trHeight w:val="6892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7F" w:rsidRPr="00611CF7" w:rsidRDefault="00EE587F" w:rsidP="001B611C">
            <w:pPr>
              <w:jc w:val="center"/>
              <w:rPr>
                <w:b/>
                <w:bCs/>
              </w:rPr>
            </w:pPr>
            <w:r w:rsidRPr="00611CF7">
              <w:rPr>
                <w:b/>
                <w:bCs/>
              </w:rPr>
              <w:t xml:space="preserve">Место для фотомонтажа рекламного места </w:t>
            </w:r>
          </w:p>
          <w:p w:rsidR="00EE587F" w:rsidRPr="00611CF7" w:rsidRDefault="00EE587F" w:rsidP="001B611C">
            <w:pPr>
              <w:jc w:val="center"/>
              <w:rPr>
                <w:b/>
                <w:bCs/>
              </w:rPr>
            </w:pPr>
            <w:r w:rsidRPr="00611CF7">
              <w:rPr>
                <w:b/>
                <w:bCs/>
              </w:rPr>
              <w:t>с нанесенной на него рекламной конструкцией</w:t>
            </w:r>
          </w:p>
          <w:p w:rsidR="00EE587F" w:rsidRPr="00611CF7" w:rsidRDefault="00EE587F" w:rsidP="001B611C">
            <w:pPr>
              <w:jc w:val="center"/>
            </w:pPr>
            <w:r w:rsidRPr="00611CF7">
              <w:rPr>
                <w:b/>
                <w:bCs/>
              </w:rPr>
              <w:t>(</w:t>
            </w:r>
            <w:r w:rsidRPr="00611CF7">
              <w:t xml:space="preserve">место размещения рекламной конструкции, поверхность зданий, сооружений, иных объектов или земельных участков, используемые для размещения на них </w:t>
            </w:r>
          </w:p>
          <w:p w:rsidR="00EE587F" w:rsidRPr="00611CF7" w:rsidRDefault="00EE587F" w:rsidP="001B611C">
            <w:pPr>
              <w:jc w:val="center"/>
              <w:rPr>
                <w:b/>
                <w:bCs/>
              </w:rPr>
            </w:pPr>
            <w:r w:rsidRPr="00611CF7">
              <w:t>наружной рекламы)</w:t>
            </w:r>
          </w:p>
          <w:p w:rsidR="00EE587F" w:rsidRPr="00611CF7" w:rsidRDefault="00EE587F" w:rsidP="001B611C">
            <w:pPr>
              <w:jc w:val="center"/>
              <w:rPr>
                <w:b/>
                <w:bCs/>
              </w:rPr>
            </w:pPr>
          </w:p>
          <w:p w:rsidR="00EE587F" w:rsidRPr="00611CF7" w:rsidRDefault="00EE587F" w:rsidP="001B611C">
            <w:pPr>
              <w:jc w:val="center"/>
              <w:rPr>
                <w:b/>
                <w:bCs/>
              </w:rPr>
            </w:pPr>
          </w:p>
          <w:p w:rsidR="00EE587F" w:rsidRPr="00611CF7" w:rsidRDefault="00EE587F" w:rsidP="001B611C">
            <w:pPr>
              <w:jc w:val="center"/>
              <w:rPr>
                <w:b/>
                <w:bCs/>
              </w:rPr>
            </w:pPr>
          </w:p>
          <w:p w:rsidR="00EE587F" w:rsidRPr="00611CF7" w:rsidRDefault="00EE587F" w:rsidP="001B611C">
            <w:pPr>
              <w:jc w:val="center"/>
              <w:rPr>
                <w:b/>
                <w:bCs/>
              </w:rPr>
            </w:pPr>
          </w:p>
          <w:p w:rsidR="00EE587F" w:rsidRPr="00611CF7" w:rsidRDefault="00EE587F" w:rsidP="001B611C">
            <w:pPr>
              <w:jc w:val="center"/>
              <w:rPr>
                <w:b/>
                <w:bCs/>
              </w:rPr>
            </w:pPr>
          </w:p>
          <w:p w:rsidR="00EE587F" w:rsidRPr="00611CF7" w:rsidRDefault="00EE587F" w:rsidP="001B611C">
            <w:pPr>
              <w:jc w:val="center"/>
              <w:rPr>
                <w:b/>
                <w:bCs/>
              </w:rPr>
            </w:pPr>
          </w:p>
          <w:p w:rsidR="00EE587F" w:rsidRPr="00611CF7" w:rsidRDefault="00EE587F" w:rsidP="001B611C">
            <w:pPr>
              <w:jc w:val="center"/>
              <w:rPr>
                <w:b/>
                <w:bCs/>
              </w:rPr>
            </w:pPr>
          </w:p>
          <w:p w:rsidR="00EE587F" w:rsidRPr="00611CF7" w:rsidRDefault="00EE587F" w:rsidP="001B611C">
            <w:pPr>
              <w:jc w:val="center"/>
              <w:rPr>
                <w:b/>
                <w:bCs/>
              </w:rPr>
            </w:pPr>
          </w:p>
          <w:p w:rsidR="00EE587F" w:rsidRPr="00611CF7" w:rsidRDefault="00EE587F" w:rsidP="001B611C">
            <w:pPr>
              <w:jc w:val="center"/>
              <w:rPr>
                <w:b/>
                <w:bCs/>
              </w:rPr>
            </w:pPr>
          </w:p>
          <w:p w:rsidR="00EE587F" w:rsidRPr="00611CF7" w:rsidRDefault="00EE587F" w:rsidP="001B611C">
            <w:pPr>
              <w:jc w:val="center"/>
              <w:rPr>
                <w:b/>
                <w:bCs/>
              </w:rPr>
            </w:pPr>
          </w:p>
        </w:tc>
      </w:tr>
    </w:tbl>
    <w:p w:rsidR="00EE587F" w:rsidRPr="00611CF7" w:rsidRDefault="00EE587F" w:rsidP="00EE587F">
      <w:pPr>
        <w:jc w:val="center"/>
      </w:pPr>
    </w:p>
    <w:p w:rsidR="00EE587F" w:rsidRPr="00611CF7" w:rsidRDefault="00EE587F" w:rsidP="00EE587F"/>
    <w:p w:rsidR="00EE587F" w:rsidRPr="00611CF7" w:rsidRDefault="00EE587F" w:rsidP="00EE587F">
      <w:pPr>
        <w:tabs>
          <w:tab w:val="left" w:pos="945"/>
          <w:tab w:val="left" w:pos="3210"/>
        </w:tabs>
        <w:jc w:val="right"/>
      </w:pPr>
      <w:r w:rsidRPr="00611CF7">
        <w:rPr>
          <w:iCs/>
          <w:u w:val="single"/>
        </w:rPr>
        <w:br w:type="page"/>
      </w:r>
      <w:r w:rsidRPr="00611CF7">
        <w:lastRenderedPageBreak/>
        <w:t>Приложение №3</w:t>
      </w:r>
    </w:p>
    <w:p w:rsidR="00EE587F" w:rsidRPr="00611CF7" w:rsidRDefault="00EE587F" w:rsidP="00EE587F">
      <w:pPr>
        <w:tabs>
          <w:tab w:val="left" w:pos="945"/>
          <w:tab w:val="left" w:pos="3210"/>
        </w:tabs>
        <w:ind w:left="4536"/>
        <w:jc w:val="both"/>
      </w:pPr>
      <w:r w:rsidRPr="00611CF7">
        <w:t>К положению о порядке установки и эксплуатации рекламных конструкций на территории  городского округа Электросталь Московской области</w:t>
      </w:r>
    </w:p>
    <w:p w:rsidR="00EE587F" w:rsidRPr="00611CF7" w:rsidRDefault="00EE587F" w:rsidP="00EE587F">
      <w:pPr>
        <w:tabs>
          <w:tab w:val="left" w:pos="945"/>
          <w:tab w:val="left" w:pos="3210"/>
        </w:tabs>
        <w:ind w:left="4678"/>
        <w:jc w:val="right"/>
      </w:pPr>
    </w:p>
    <w:p w:rsidR="00EE587F" w:rsidRPr="00611CF7" w:rsidRDefault="00EE587F" w:rsidP="00EE587F">
      <w:pPr>
        <w:jc w:val="center"/>
        <w:rPr>
          <w:b/>
          <w:bCs/>
        </w:rPr>
      </w:pPr>
    </w:p>
    <w:p w:rsidR="00EE587F" w:rsidRPr="00611CF7" w:rsidRDefault="00EE587F" w:rsidP="00EE587F">
      <w:pPr>
        <w:keepNext/>
        <w:jc w:val="center"/>
        <w:outlineLvl w:val="1"/>
        <w:rPr>
          <w:b/>
          <w:bCs/>
        </w:rPr>
      </w:pPr>
      <w:r w:rsidRPr="00611CF7">
        <w:rPr>
          <w:b/>
          <w:bCs/>
        </w:rPr>
        <w:t xml:space="preserve"> РЕЕСТР </w:t>
      </w:r>
    </w:p>
    <w:p w:rsidR="00EE587F" w:rsidRPr="00611CF7" w:rsidRDefault="00EE587F" w:rsidP="00EE587F">
      <w:pPr>
        <w:jc w:val="center"/>
        <w:rPr>
          <w:b/>
          <w:bCs/>
        </w:rPr>
      </w:pPr>
    </w:p>
    <w:p w:rsidR="00EE587F" w:rsidRPr="00611CF7" w:rsidRDefault="00EE587F" w:rsidP="00EE587F">
      <w:pPr>
        <w:jc w:val="center"/>
      </w:pPr>
      <w:r w:rsidRPr="00611CF7">
        <w:t>рекламных конструкций, установленных и эксплуатируемых на территории городского округа Электросталь Московской области</w:t>
      </w:r>
    </w:p>
    <w:p w:rsidR="00EE587F" w:rsidRPr="00611CF7" w:rsidRDefault="00EE587F" w:rsidP="00EE587F">
      <w:pPr>
        <w:rPr>
          <w:b/>
          <w:bCs/>
        </w:rPr>
      </w:pPr>
    </w:p>
    <w:p w:rsidR="00EE587F" w:rsidRPr="00611CF7" w:rsidRDefault="00EE587F" w:rsidP="00EE587F">
      <w:pPr>
        <w:rPr>
          <w:b/>
          <w:bCs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701"/>
        <w:gridCol w:w="1417"/>
        <w:gridCol w:w="1418"/>
        <w:gridCol w:w="1461"/>
        <w:gridCol w:w="1374"/>
        <w:gridCol w:w="1276"/>
        <w:gridCol w:w="992"/>
      </w:tblGrid>
      <w:tr w:rsidR="00EE587F" w:rsidRPr="00611CF7" w:rsidTr="001B61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7F" w:rsidRPr="00611CF7" w:rsidRDefault="00EE587F" w:rsidP="001B611C">
            <w:pPr>
              <w:jc w:val="center"/>
            </w:pPr>
            <w:r w:rsidRPr="00611CF7">
              <w:t>№</w:t>
            </w:r>
          </w:p>
          <w:p w:rsidR="00EE587F" w:rsidRPr="00611CF7" w:rsidRDefault="00EE587F" w:rsidP="001B611C">
            <w:pPr>
              <w:jc w:val="center"/>
            </w:pPr>
            <w:r w:rsidRPr="00611CF7"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7F" w:rsidRPr="00611CF7" w:rsidRDefault="00EE587F" w:rsidP="001B611C">
            <w:pPr>
              <w:jc w:val="center"/>
            </w:pPr>
            <w:r w:rsidRPr="00611CF7">
              <w:t>Наименование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7F" w:rsidRPr="00611CF7" w:rsidRDefault="00EE587F" w:rsidP="001B611C">
            <w:pPr>
              <w:jc w:val="center"/>
            </w:pPr>
            <w:r w:rsidRPr="00611CF7">
              <w:t>Вид рекламной 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7F" w:rsidRPr="00611CF7" w:rsidRDefault="00EE587F" w:rsidP="001B611C">
            <w:pPr>
              <w:jc w:val="center"/>
            </w:pPr>
            <w:r w:rsidRPr="00611CF7">
              <w:t>Адрес установки рекламной конструкции</w:t>
            </w:r>
          </w:p>
          <w:p w:rsidR="00EE587F" w:rsidRPr="00611CF7" w:rsidRDefault="00EE587F" w:rsidP="001B611C">
            <w:pPr>
              <w:jc w:val="center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7F" w:rsidRPr="00611CF7" w:rsidRDefault="00EE587F" w:rsidP="001B611C">
            <w:pPr>
              <w:jc w:val="center"/>
            </w:pPr>
            <w:r w:rsidRPr="00611CF7">
              <w:t>№ договора на установку и эксплуатацию рекламной конструкции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7F" w:rsidRPr="00611CF7" w:rsidRDefault="00EE587F" w:rsidP="001B611C">
            <w:pPr>
              <w:jc w:val="center"/>
            </w:pPr>
            <w:r w:rsidRPr="00611CF7">
              <w:t>Срок действия договора на установку и эксплуатацию рекламной конструкции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7F" w:rsidRPr="00611CF7" w:rsidRDefault="00EE587F" w:rsidP="001B611C">
            <w:pPr>
              <w:jc w:val="center"/>
            </w:pPr>
            <w:r w:rsidRPr="00611CF7">
              <w:t>№ разрешения на установку рекламной конструкции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7F" w:rsidRPr="00611CF7" w:rsidRDefault="00EE587F" w:rsidP="001B611C">
            <w:pPr>
              <w:jc w:val="center"/>
            </w:pPr>
            <w:r w:rsidRPr="00611CF7">
              <w:t>Телефон владельца рекламной конструкции</w:t>
            </w:r>
          </w:p>
        </w:tc>
      </w:tr>
      <w:tr w:rsidR="00EE587F" w:rsidRPr="00611CF7" w:rsidTr="001B61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7F" w:rsidRPr="00611CF7" w:rsidRDefault="00EE587F" w:rsidP="001B611C">
            <w:pPr>
              <w:jc w:val="center"/>
            </w:pPr>
            <w:r w:rsidRPr="00611CF7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7F" w:rsidRPr="00611CF7" w:rsidRDefault="00EE587F" w:rsidP="001B611C">
            <w:pPr>
              <w:jc w:val="center"/>
            </w:pPr>
            <w:r w:rsidRPr="00611CF7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7F" w:rsidRPr="00611CF7" w:rsidRDefault="00EE587F" w:rsidP="001B611C">
            <w:pPr>
              <w:jc w:val="center"/>
            </w:pPr>
            <w:r w:rsidRPr="00611CF7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7F" w:rsidRPr="00611CF7" w:rsidRDefault="00EE587F" w:rsidP="001B611C">
            <w:pPr>
              <w:jc w:val="center"/>
            </w:pPr>
            <w:r w:rsidRPr="00611CF7"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7F" w:rsidRPr="00611CF7" w:rsidRDefault="00EE587F" w:rsidP="001B611C">
            <w:pPr>
              <w:jc w:val="center"/>
            </w:pPr>
            <w:r w:rsidRPr="00611CF7"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7F" w:rsidRPr="00611CF7" w:rsidRDefault="00EE587F" w:rsidP="001B611C">
            <w:pPr>
              <w:jc w:val="center"/>
            </w:pPr>
            <w:r w:rsidRPr="00611CF7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7F" w:rsidRPr="00611CF7" w:rsidRDefault="00EE587F" w:rsidP="001B611C">
            <w:pPr>
              <w:jc w:val="center"/>
            </w:pPr>
            <w:r w:rsidRPr="00611CF7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7F" w:rsidRPr="00611CF7" w:rsidRDefault="00EE587F" w:rsidP="001B611C">
            <w:pPr>
              <w:jc w:val="center"/>
            </w:pPr>
            <w:r w:rsidRPr="00611CF7">
              <w:t>8</w:t>
            </w:r>
          </w:p>
        </w:tc>
      </w:tr>
      <w:tr w:rsidR="00EE587F" w:rsidRPr="00611CF7" w:rsidTr="001B61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7F" w:rsidRPr="00611CF7" w:rsidRDefault="00EE587F" w:rsidP="001B61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7F" w:rsidRPr="00611CF7" w:rsidRDefault="00EE587F" w:rsidP="001B611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7F" w:rsidRPr="00611CF7" w:rsidRDefault="00EE587F" w:rsidP="001B611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7F" w:rsidRPr="00611CF7" w:rsidRDefault="00EE587F" w:rsidP="001B611C"/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7F" w:rsidRPr="00611CF7" w:rsidRDefault="00EE587F" w:rsidP="001B611C"/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7F" w:rsidRPr="00611CF7" w:rsidRDefault="00EE587F" w:rsidP="001B611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7F" w:rsidRPr="00611CF7" w:rsidRDefault="00EE587F" w:rsidP="001B611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7F" w:rsidRPr="00611CF7" w:rsidRDefault="00EE587F" w:rsidP="001B611C"/>
        </w:tc>
      </w:tr>
      <w:tr w:rsidR="00EE587F" w:rsidRPr="00611CF7" w:rsidTr="001B61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7F" w:rsidRPr="00611CF7" w:rsidRDefault="00EE587F" w:rsidP="001B61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7F" w:rsidRPr="00611CF7" w:rsidRDefault="00EE587F" w:rsidP="001B611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7F" w:rsidRPr="00611CF7" w:rsidRDefault="00EE587F" w:rsidP="001B611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7F" w:rsidRPr="00611CF7" w:rsidRDefault="00EE587F" w:rsidP="001B611C"/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7F" w:rsidRPr="00611CF7" w:rsidRDefault="00EE587F" w:rsidP="001B611C"/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7F" w:rsidRPr="00611CF7" w:rsidRDefault="00EE587F" w:rsidP="001B611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7F" w:rsidRPr="00611CF7" w:rsidRDefault="00EE587F" w:rsidP="001B611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7F" w:rsidRPr="00611CF7" w:rsidRDefault="00EE587F" w:rsidP="001B611C"/>
        </w:tc>
      </w:tr>
      <w:tr w:rsidR="00EE587F" w:rsidRPr="00611CF7" w:rsidTr="001B61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7F" w:rsidRPr="00611CF7" w:rsidRDefault="00EE587F" w:rsidP="001B61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7F" w:rsidRPr="00611CF7" w:rsidRDefault="00EE587F" w:rsidP="001B611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7F" w:rsidRPr="00611CF7" w:rsidRDefault="00EE587F" w:rsidP="001B611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7F" w:rsidRPr="00611CF7" w:rsidRDefault="00EE587F" w:rsidP="001B611C"/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7F" w:rsidRPr="00611CF7" w:rsidRDefault="00EE587F" w:rsidP="001B611C"/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7F" w:rsidRPr="00611CF7" w:rsidRDefault="00EE587F" w:rsidP="001B611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7F" w:rsidRPr="00611CF7" w:rsidRDefault="00EE587F" w:rsidP="001B611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7F" w:rsidRPr="00611CF7" w:rsidRDefault="00EE587F" w:rsidP="001B611C"/>
        </w:tc>
      </w:tr>
      <w:tr w:rsidR="00EE587F" w:rsidRPr="00611CF7" w:rsidTr="001B61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7F" w:rsidRPr="00611CF7" w:rsidRDefault="00EE587F" w:rsidP="001B611C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7F" w:rsidRPr="00611CF7" w:rsidRDefault="00EE587F" w:rsidP="001B611C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7F" w:rsidRPr="00611CF7" w:rsidRDefault="00EE587F" w:rsidP="001B611C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7F" w:rsidRPr="00611CF7" w:rsidRDefault="00EE587F" w:rsidP="001B611C">
            <w:pPr>
              <w:rPr>
                <w:b/>
                <w:b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7F" w:rsidRPr="00611CF7" w:rsidRDefault="00EE587F" w:rsidP="001B611C">
            <w:pPr>
              <w:rPr>
                <w:b/>
                <w:bCs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7F" w:rsidRPr="00611CF7" w:rsidRDefault="00EE587F" w:rsidP="001B611C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7F" w:rsidRPr="00611CF7" w:rsidRDefault="00EE587F" w:rsidP="001B611C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7F" w:rsidRPr="00611CF7" w:rsidRDefault="00EE587F" w:rsidP="001B611C">
            <w:pPr>
              <w:rPr>
                <w:b/>
                <w:bCs/>
              </w:rPr>
            </w:pPr>
          </w:p>
        </w:tc>
      </w:tr>
      <w:tr w:rsidR="00EE587F" w:rsidRPr="00611CF7" w:rsidTr="001B61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7F" w:rsidRPr="00611CF7" w:rsidRDefault="00EE587F" w:rsidP="001B611C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7F" w:rsidRPr="00611CF7" w:rsidRDefault="00EE587F" w:rsidP="001B611C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7F" w:rsidRPr="00611CF7" w:rsidRDefault="00EE587F" w:rsidP="001B611C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7F" w:rsidRPr="00611CF7" w:rsidRDefault="00EE587F" w:rsidP="001B611C">
            <w:pPr>
              <w:rPr>
                <w:b/>
                <w:b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7F" w:rsidRPr="00611CF7" w:rsidRDefault="00EE587F" w:rsidP="001B611C">
            <w:pPr>
              <w:rPr>
                <w:b/>
                <w:bCs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7F" w:rsidRPr="00611CF7" w:rsidRDefault="00EE587F" w:rsidP="001B611C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7F" w:rsidRPr="00611CF7" w:rsidRDefault="00EE587F" w:rsidP="001B611C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7F" w:rsidRPr="00611CF7" w:rsidRDefault="00EE587F" w:rsidP="001B611C">
            <w:pPr>
              <w:rPr>
                <w:b/>
                <w:bCs/>
              </w:rPr>
            </w:pPr>
          </w:p>
        </w:tc>
      </w:tr>
    </w:tbl>
    <w:p w:rsidR="00EE587F" w:rsidRPr="00611CF7" w:rsidRDefault="00EE587F" w:rsidP="00EE587F">
      <w:pPr>
        <w:rPr>
          <w:b/>
          <w:bCs/>
        </w:rPr>
      </w:pPr>
    </w:p>
    <w:p w:rsidR="00EE587F" w:rsidRPr="00611CF7" w:rsidRDefault="00EE587F" w:rsidP="00EE587F">
      <w:pPr>
        <w:tabs>
          <w:tab w:val="left" w:pos="945"/>
          <w:tab w:val="left" w:pos="3210"/>
        </w:tabs>
        <w:jc w:val="right"/>
      </w:pPr>
      <w:r w:rsidRPr="00611CF7">
        <w:br w:type="page"/>
      </w:r>
      <w:r w:rsidRPr="00611CF7">
        <w:lastRenderedPageBreak/>
        <w:t>Приложение №4</w:t>
      </w:r>
    </w:p>
    <w:p w:rsidR="00EE587F" w:rsidRPr="00611CF7" w:rsidRDefault="00EE587F" w:rsidP="00EE587F">
      <w:pPr>
        <w:tabs>
          <w:tab w:val="left" w:pos="945"/>
          <w:tab w:val="left" w:pos="3210"/>
        </w:tabs>
        <w:ind w:left="4536"/>
        <w:jc w:val="both"/>
      </w:pPr>
      <w:r w:rsidRPr="00611CF7">
        <w:t>К положению о порядке установки и эксплуатации рекламных конструкций на территории  городского округа Электросталь Московской области</w:t>
      </w:r>
    </w:p>
    <w:p w:rsidR="00EE587F" w:rsidRPr="00611CF7" w:rsidRDefault="00EE587F" w:rsidP="00EE587F"/>
    <w:p w:rsidR="00EE587F" w:rsidRPr="00611CF7" w:rsidRDefault="00EE587F" w:rsidP="00EE587F">
      <w:pPr>
        <w:jc w:val="center"/>
        <w:rPr>
          <w:b/>
        </w:rPr>
      </w:pPr>
      <w:r w:rsidRPr="00611CF7">
        <w:rPr>
          <w:b/>
        </w:rPr>
        <w:t>Акт ______</w:t>
      </w:r>
    </w:p>
    <w:p w:rsidR="00EE587F" w:rsidRPr="00611CF7" w:rsidRDefault="00EE587F" w:rsidP="00EE587F">
      <w:pPr>
        <w:jc w:val="center"/>
      </w:pPr>
      <w:r w:rsidRPr="00611CF7">
        <w:t xml:space="preserve">о выявлении объекта наружной рекламы, установленного и эксплуатируемого на территории </w:t>
      </w:r>
      <w:r w:rsidRPr="00611CF7">
        <w:rPr>
          <w:bCs/>
        </w:rPr>
        <w:t>городского округа Электросталь Московской области</w:t>
      </w:r>
      <w:r w:rsidRPr="00611CF7">
        <w:t>без разрешения, срок действия которого не истек</w:t>
      </w: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2"/>
        <w:gridCol w:w="4558"/>
      </w:tblGrid>
      <w:tr w:rsidR="00EE587F" w:rsidRPr="00611CF7" w:rsidTr="001B611C">
        <w:trPr>
          <w:trHeight w:val="2802"/>
        </w:trPr>
        <w:tc>
          <w:tcPr>
            <w:tcW w:w="5340" w:type="dxa"/>
          </w:tcPr>
          <w:p w:rsidR="00EE587F" w:rsidRPr="00611CF7" w:rsidRDefault="00EE587F" w:rsidP="001B611C">
            <w:pPr>
              <w:ind w:left="-141" w:right="-122"/>
            </w:pPr>
          </w:p>
          <w:p w:rsidR="00EE587F" w:rsidRPr="00611CF7" w:rsidRDefault="00EE587F" w:rsidP="001B611C">
            <w:pPr>
              <w:ind w:left="-141" w:right="-122"/>
            </w:pPr>
          </w:p>
          <w:p w:rsidR="00EE587F" w:rsidRPr="00611CF7" w:rsidRDefault="00EE587F" w:rsidP="001B611C">
            <w:pPr>
              <w:ind w:left="-141" w:right="-122"/>
            </w:pPr>
          </w:p>
          <w:p w:rsidR="00EE587F" w:rsidRPr="00611CF7" w:rsidRDefault="00EE587F" w:rsidP="001B611C">
            <w:pPr>
              <w:ind w:left="-141" w:right="-122"/>
            </w:pPr>
          </w:p>
          <w:p w:rsidR="00EE587F" w:rsidRPr="00611CF7" w:rsidRDefault="00EE587F" w:rsidP="001B611C">
            <w:pPr>
              <w:ind w:right="-122"/>
            </w:pPr>
            <w:r w:rsidRPr="00611CF7">
              <w:t>Фото объекта наружной рекламы (</w:t>
            </w:r>
            <w:r w:rsidRPr="00611CF7">
              <w:rPr>
                <w:b/>
              </w:rPr>
              <w:t>ОНР</w:t>
            </w:r>
            <w:r w:rsidRPr="00611CF7">
              <w:t>)</w:t>
            </w:r>
          </w:p>
        </w:tc>
        <w:tc>
          <w:tcPr>
            <w:tcW w:w="4974" w:type="dxa"/>
          </w:tcPr>
          <w:p w:rsidR="00EE587F" w:rsidRPr="00611CF7" w:rsidRDefault="00EE587F" w:rsidP="001B611C">
            <w:pPr>
              <w:ind w:left="-94" w:right="-138"/>
            </w:pPr>
          </w:p>
          <w:p w:rsidR="00EE587F" w:rsidRPr="00611CF7" w:rsidRDefault="00EE587F" w:rsidP="001B611C">
            <w:pPr>
              <w:ind w:left="-94" w:right="-138"/>
            </w:pPr>
          </w:p>
          <w:p w:rsidR="00EE587F" w:rsidRPr="00611CF7" w:rsidRDefault="00EE587F" w:rsidP="001B611C">
            <w:pPr>
              <w:ind w:left="-94" w:right="-138"/>
            </w:pPr>
          </w:p>
          <w:p w:rsidR="00EE587F" w:rsidRPr="00611CF7" w:rsidRDefault="00EE587F" w:rsidP="001B611C">
            <w:pPr>
              <w:ind w:left="-94" w:right="-138"/>
            </w:pPr>
          </w:p>
          <w:p w:rsidR="00EE587F" w:rsidRPr="00611CF7" w:rsidRDefault="00EE587F" w:rsidP="001B611C">
            <w:pPr>
              <w:ind w:left="-94" w:right="-138"/>
            </w:pPr>
            <w:r w:rsidRPr="00611CF7">
              <w:t xml:space="preserve">Карта с отметкой места размещения объекта наружной рекламы </w:t>
            </w:r>
          </w:p>
        </w:tc>
      </w:tr>
    </w:tbl>
    <w:p w:rsidR="00EE587F" w:rsidRPr="00611CF7" w:rsidRDefault="00EE587F" w:rsidP="00EE587F"/>
    <w:p w:rsidR="00EE587F" w:rsidRPr="00611CF7" w:rsidRDefault="00EE587F" w:rsidP="00EE587F">
      <w:r w:rsidRPr="00611CF7">
        <w:rPr>
          <w:b/>
        </w:rPr>
        <w:t>«___» _____________ 20___ года</w:t>
      </w:r>
      <w:r w:rsidRPr="00611CF7">
        <w:t>проведена визуальная проверка объекта наружной рекламы по адресу: 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587F" w:rsidRPr="00611CF7" w:rsidRDefault="00EE587F" w:rsidP="00EE587F">
      <w:pPr>
        <w:rPr>
          <w:b/>
        </w:rPr>
      </w:pPr>
    </w:p>
    <w:p w:rsidR="00EE587F" w:rsidRPr="00611CF7" w:rsidRDefault="00EE587F" w:rsidP="00EE587F">
      <w:r w:rsidRPr="00611CF7">
        <w:rPr>
          <w:b/>
        </w:rPr>
        <w:t>Владелец ОНР</w:t>
      </w:r>
      <w:r w:rsidRPr="00611CF7">
        <w:t xml:space="preserve"> (организационно-правовая форма организации, ФИО, должность руководителя, почтовый адрес, телефон) 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587F" w:rsidRPr="00611CF7" w:rsidRDefault="00EE587F" w:rsidP="00EE587F">
      <w:r w:rsidRPr="00611CF7">
        <w:rPr>
          <w:b/>
        </w:rPr>
        <w:t>Законный владелец недвижимого имущества, к которому присоединен ОНР</w:t>
      </w:r>
      <w:r w:rsidRPr="00611CF7">
        <w:t>(организационно-правовая форма организации, ФИО, должность руководителя, почтовый адрес, телефон) ____________________________________________________________________________________</w:t>
      </w:r>
    </w:p>
    <w:p w:rsidR="00EE587F" w:rsidRPr="00611CF7" w:rsidRDefault="00EE587F" w:rsidP="00EE587F"/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6"/>
        <w:gridCol w:w="4284"/>
      </w:tblGrid>
      <w:tr w:rsidR="00EE587F" w:rsidRPr="00611CF7" w:rsidTr="001B611C">
        <w:trPr>
          <w:trHeight w:val="360"/>
        </w:trPr>
        <w:tc>
          <w:tcPr>
            <w:tcW w:w="5414" w:type="dxa"/>
          </w:tcPr>
          <w:p w:rsidR="00EE587F" w:rsidRPr="00611CF7" w:rsidRDefault="00EE587F" w:rsidP="001B611C">
            <w:r w:rsidRPr="00611CF7">
              <w:t>Информация о состоянииразрешительнойдокументации</w:t>
            </w:r>
          </w:p>
          <w:p w:rsidR="00EE587F" w:rsidRPr="00611CF7" w:rsidRDefault="00EE587F" w:rsidP="001B611C"/>
        </w:tc>
        <w:tc>
          <w:tcPr>
            <w:tcW w:w="4961" w:type="dxa"/>
          </w:tcPr>
          <w:p w:rsidR="00EE587F" w:rsidRPr="00611CF7" w:rsidRDefault="00EE587F" w:rsidP="001B611C">
            <w:r w:rsidRPr="00611CF7">
              <w:t>Информация по визуальному обследованию ОНР</w:t>
            </w:r>
          </w:p>
        </w:tc>
      </w:tr>
      <w:tr w:rsidR="00EE587F" w:rsidRPr="00611CF7" w:rsidTr="001B611C">
        <w:trPr>
          <w:trHeight w:val="545"/>
        </w:trPr>
        <w:tc>
          <w:tcPr>
            <w:tcW w:w="5414" w:type="dxa"/>
          </w:tcPr>
          <w:p w:rsidR="00EE587F" w:rsidRPr="00611CF7" w:rsidRDefault="00EE587F" w:rsidP="001B611C">
            <w:pPr>
              <w:rPr>
                <w:iCs/>
              </w:rPr>
            </w:pPr>
          </w:p>
          <w:p w:rsidR="00EE587F" w:rsidRPr="00611CF7" w:rsidRDefault="00EE587F" w:rsidP="001B611C">
            <w:pPr>
              <w:rPr>
                <w:iCs/>
              </w:rPr>
            </w:pPr>
          </w:p>
        </w:tc>
        <w:tc>
          <w:tcPr>
            <w:tcW w:w="4961" w:type="dxa"/>
          </w:tcPr>
          <w:p w:rsidR="00EE587F" w:rsidRPr="00611CF7" w:rsidRDefault="00EE587F" w:rsidP="001B611C">
            <w:pPr>
              <w:rPr>
                <w:i/>
                <w:iCs/>
              </w:rPr>
            </w:pPr>
          </w:p>
        </w:tc>
      </w:tr>
    </w:tbl>
    <w:p w:rsidR="00EE587F" w:rsidRPr="00611CF7" w:rsidRDefault="00EE587F" w:rsidP="00EE587F">
      <w:pPr>
        <w:tabs>
          <w:tab w:val="left" w:pos="3345"/>
          <w:tab w:val="center" w:pos="5669"/>
        </w:tabs>
        <w:rPr>
          <w:b/>
          <w:bCs/>
        </w:rPr>
      </w:pPr>
      <w:r w:rsidRPr="00611CF7">
        <w:rPr>
          <w:b/>
          <w:bCs/>
        </w:rPr>
        <w:t>Проверку провели:</w:t>
      </w:r>
    </w:p>
    <w:p w:rsidR="00EE587F" w:rsidRPr="00611CF7" w:rsidRDefault="00EE587F" w:rsidP="00EE587F">
      <w:pPr>
        <w:rPr>
          <w:b/>
          <w:bCs/>
        </w:rPr>
      </w:pPr>
      <w:r w:rsidRPr="00611CF7">
        <w:rPr>
          <w:b/>
          <w:bCs/>
        </w:rPr>
        <w:t xml:space="preserve"> ____________________________________________________________________________</w:t>
      </w:r>
    </w:p>
    <w:p w:rsidR="00EE587F" w:rsidRPr="00611CF7" w:rsidRDefault="00EE587F" w:rsidP="00EE587F">
      <w:pPr>
        <w:jc w:val="center"/>
        <w:rPr>
          <w:bCs/>
        </w:rPr>
      </w:pPr>
      <w:r w:rsidRPr="00611CF7">
        <w:rPr>
          <w:bCs/>
        </w:rPr>
        <w:t>(должность, ФИО, подпись)</w:t>
      </w:r>
    </w:p>
    <w:p w:rsidR="00EE587F" w:rsidRPr="00611CF7" w:rsidRDefault="00EE587F" w:rsidP="00EE587F">
      <w:pPr>
        <w:rPr>
          <w:b/>
          <w:bCs/>
        </w:rPr>
      </w:pPr>
      <w:r w:rsidRPr="00611CF7">
        <w:rPr>
          <w:b/>
          <w:bCs/>
        </w:rPr>
        <w:t>____________________________________________________________________________</w:t>
      </w:r>
    </w:p>
    <w:p w:rsidR="00EE587F" w:rsidRPr="00611CF7" w:rsidRDefault="00EE587F" w:rsidP="00EE587F">
      <w:pPr>
        <w:jc w:val="center"/>
        <w:rPr>
          <w:bCs/>
        </w:rPr>
      </w:pPr>
      <w:r w:rsidRPr="00611CF7">
        <w:rPr>
          <w:bCs/>
        </w:rPr>
        <w:t>(должность, ФИО, подпись)</w:t>
      </w:r>
    </w:p>
    <w:p w:rsidR="00EE587F" w:rsidRPr="00611CF7" w:rsidRDefault="00EE587F" w:rsidP="00EE587F">
      <w:pPr>
        <w:rPr>
          <w:bCs/>
        </w:rPr>
      </w:pPr>
      <w:r w:rsidRPr="00611CF7">
        <w:rPr>
          <w:bCs/>
        </w:rPr>
        <w:t>____________________________________________________________________________</w:t>
      </w:r>
    </w:p>
    <w:p w:rsidR="00EE587F" w:rsidRPr="00611CF7" w:rsidRDefault="00EE587F" w:rsidP="00EE587F">
      <w:pPr>
        <w:jc w:val="center"/>
      </w:pPr>
      <w:r w:rsidRPr="00611CF7">
        <w:rPr>
          <w:bCs/>
        </w:rPr>
        <w:t>(должность, ФИО, подпись)</w:t>
      </w:r>
    </w:p>
    <w:p w:rsidR="00EE587F" w:rsidRPr="00611CF7" w:rsidRDefault="00EE587F" w:rsidP="00EE587F">
      <w:pPr>
        <w:tabs>
          <w:tab w:val="left" w:pos="945"/>
          <w:tab w:val="left" w:pos="3210"/>
        </w:tabs>
        <w:jc w:val="right"/>
      </w:pPr>
      <w:r w:rsidRPr="00611CF7">
        <w:br w:type="page"/>
      </w:r>
      <w:r w:rsidRPr="00611CF7">
        <w:lastRenderedPageBreak/>
        <w:t>Приложение №5</w:t>
      </w:r>
    </w:p>
    <w:p w:rsidR="00EE587F" w:rsidRPr="00611CF7" w:rsidRDefault="00EE587F" w:rsidP="00EE587F">
      <w:pPr>
        <w:tabs>
          <w:tab w:val="left" w:pos="945"/>
          <w:tab w:val="left" w:pos="3210"/>
        </w:tabs>
        <w:ind w:left="4536"/>
        <w:jc w:val="both"/>
      </w:pPr>
      <w:r w:rsidRPr="00611CF7">
        <w:t>К положению о порядке установки и эксплуатации рекламных конструкций на территории  городского округа Электросталь Московской области</w:t>
      </w:r>
    </w:p>
    <w:p w:rsidR="00EE587F" w:rsidRPr="00611CF7" w:rsidRDefault="00EE587F" w:rsidP="00EE587F">
      <w:pPr>
        <w:tabs>
          <w:tab w:val="left" w:pos="945"/>
          <w:tab w:val="left" w:pos="3210"/>
        </w:tabs>
        <w:ind w:left="4678"/>
        <w:jc w:val="right"/>
        <w:rPr>
          <w:b/>
        </w:rPr>
      </w:pPr>
    </w:p>
    <w:p w:rsidR="00EE587F" w:rsidRPr="00611CF7" w:rsidRDefault="00EE587F" w:rsidP="00EE587F">
      <w:pPr>
        <w:jc w:val="center"/>
        <w:rPr>
          <w:b/>
        </w:rPr>
      </w:pPr>
      <w:r w:rsidRPr="00611CF7">
        <w:rPr>
          <w:b/>
        </w:rPr>
        <w:t>ПРЕДПИСАНИЕ № ______</w:t>
      </w:r>
    </w:p>
    <w:p w:rsidR="00EE587F" w:rsidRPr="00611CF7" w:rsidRDefault="00EE587F" w:rsidP="00EE5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11CF7">
        <w:rPr>
          <w:b/>
        </w:rPr>
        <w:t xml:space="preserve">О ДЕМОНТАЖЕ НЕЗАКОННО УСТАНОВЛЕННОГО И ЭКСПЛУАТИРУЕМОГО ОБЪЕКТА НАРУЖНОЙ РЕКЛАМЫ </w:t>
      </w:r>
    </w:p>
    <w:p w:rsidR="00EE587F" w:rsidRPr="00611CF7" w:rsidRDefault="00EE587F" w:rsidP="00EE5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E587F" w:rsidRPr="00611CF7" w:rsidRDefault="00EE587F" w:rsidP="00EE587F">
      <w:pPr>
        <w:jc w:val="center"/>
        <w:outlineLvl w:val="0"/>
        <w:rPr>
          <w:rFonts w:eastAsia="Arial Unicode MS"/>
          <w:color w:val="000000"/>
          <w:u w:color="000000"/>
        </w:rPr>
      </w:pPr>
      <w:r w:rsidRPr="00611CF7">
        <w:rPr>
          <w:rFonts w:eastAsia="Arial Unicode MS"/>
          <w:color w:val="000000"/>
          <w:u w:color="000000"/>
        </w:rPr>
        <w:t>_______________                                                                   «__» ____  20__ г.</w:t>
      </w:r>
    </w:p>
    <w:p w:rsidR="00EE587F" w:rsidRPr="00611CF7" w:rsidRDefault="00EE587F" w:rsidP="00EE587F">
      <w:pPr>
        <w:jc w:val="center"/>
        <w:outlineLvl w:val="0"/>
        <w:rPr>
          <w:rFonts w:eastAsia="Arial Unicode MS"/>
          <w:color w:val="000000"/>
          <w:u w:color="000000"/>
        </w:rPr>
      </w:pPr>
    </w:p>
    <w:p w:rsidR="00EE587F" w:rsidRPr="00611CF7" w:rsidRDefault="00EE587F" w:rsidP="00EE5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11CF7">
        <w:rPr>
          <w:color w:val="FF0000"/>
          <w:shd w:val="clear" w:color="auto" w:fill="FFFFFF"/>
        </w:rPr>
        <w:tab/>
      </w:r>
      <w:bookmarkStart w:id="1" w:name="bookmark7"/>
      <w:r w:rsidRPr="00611CF7">
        <w:rPr>
          <w:shd w:val="clear" w:color="auto" w:fill="FFFFFF"/>
        </w:rPr>
        <w:t xml:space="preserve">Администрацией </w:t>
      </w:r>
      <w:r w:rsidRPr="00611CF7">
        <w:rPr>
          <w:bCs/>
        </w:rPr>
        <w:t>городского округа Электросталь</w:t>
      </w:r>
      <w:r w:rsidRPr="00611CF7">
        <w:rPr>
          <w:shd w:val="clear" w:color="auto" w:fill="FFFFFF"/>
        </w:rPr>
        <w:t xml:space="preserve"> Московской области на территории </w:t>
      </w:r>
      <w:r w:rsidRPr="00611CF7">
        <w:rPr>
          <w:b/>
          <w:bCs/>
        </w:rPr>
        <w:t>_______________________________________________</w:t>
      </w:r>
      <w:r w:rsidRPr="00611CF7">
        <w:t>выявлено нарушение порядка установки объекта наружной рекламы,  предусмотренного  Федеральным законом от 13.03.2006 г. N 38-ФЗ «О рекламе», законом Московской области от 30 декабря 2014 г. №191/2014-ОЗ «О благоустройстве в Московской области», Положением _________ от __________ «О порядке установки и эксплуатации рекламных конструкций на территории  городского округа Электросталь Московской области» ,а именно:</w:t>
      </w:r>
    </w:p>
    <w:p w:rsidR="00EE587F" w:rsidRPr="00611CF7" w:rsidRDefault="00EE587F" w:rsidP="00EE5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1CF7">
        <w:t>________________________________________________________________________,</w:t>
      </w:r>
    </w:p>
    <w:p w:rsidR="00EE587F" w:rsidRPr="00611CF7" w:rsidRDefault="00EE587F" w:rsidP="00EE5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11CF7">
        <w:t>(в чем заключается нарушение)</w:t>
      </w:r>
    </w:p>
    <w:p w:rsidR="00EE587F" w:rsidRPr="00611CF7" w:rsidRDefault="00EE587F" w:rsidP="00EE5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1CF7">
        <w:t>вид (тип) объекта наружной  рекламы_____________________________________________,</w:t>
      </w:r>
    </w:p>
    <w:p w:rsidR="00EE587F" w:rsidRPr="00611CF7" w:rsidRDefault="00EE587F" w:rsidP="00EE5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11CF7">
        <w:t>(тип объекта наружной рекламы)</w:t>
      </w:r>
    </w:p>
    <w:p w:rsidR="00EE587F" w:rsidRPr="00611CF7" w:rsidRDefault="00EE587F" w:rsidP="00EE5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1CF7">
        <w:t>принадлежащая:_________________________________________________________</w:t>
      </w:r>
    </w:p>
    <w:p w:rsidR="00EE587F" w:rsidRPr="00611CF7" w:rsidRDefault="00EE587F" w:rsidP="00EE5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11CF7">
        <w:t>(наименование организации, Ф.И.О. индивидуального предпринимателя)</w:t>
      </w:r>
    </w:p>
    <w:p w:rsidR="00EE587F" w:rsidRPr="00611CF7" w:rsidRDefault="00EE587F" w:rsidP="00EE5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1CF7">
        <w:t>установленная: __________________________________________________________</w:t>
      </w:r>
    </w:p>
    <w:p w:rsidR="00EE587F" w:rsidRPr="00611CF7" w:rsidRDefault="00EE587F" w:rsidP="00EE5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11CF7">
        <w:t>(местонахождение объекта наружной рекламы)</w:t>
      </w:r>
    </w:p>
    <w:p w:rsidR="00EE587F" w:rsidRPr="00611CF7" w:rsidRDefault="00EE587F" w:rsidP="00EE5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E587F" w:rsidRPr="00611CF7" w:rsidRDefault="00EE587F" w:rsidP="00EE5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11CF7">
        <w:tab/>
        <w:t>В  соответствии со статьей 19 Федерального закона от 13.03.2006  № 38-ФЗ «О  рекламе»;частью 3 статьи 23 закона Московской области от 30 декабря 2014 г. №191/2014-ОЗ «О благоустройстве в Московской области»; Положением  № ____ от _______ « О порядке установки и эксплуатации рекламных конструкций на территории  городского округа Электросталь Московской области»</w:t>
      </w:r>
    </w:p>
    <w:p w:rsidR="00EE587F" w:rsidRPr="00611CF7" w:rsidRDefault="00EE587F" w:rsidP="00EE5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11CF7">
        <w:t>предписываем владельцу объекта наружной рекламы (законному  владельцу недвижимого имущества, к которому присоединяется объект наружной рекламы) ________________________________________________________________________</w:t>
      </w:r>
    </w:p>
    <w:p w:rsidR="00EE587F" w:rsidRPr="00611CF7" w:rsidRDefault="00EE587F" w:rsidP="00EE5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11CF7">
        <w:t>(наименование организации, Ф.И.О. индивидуального предпринимателя)</w:t>
      </w:r>
    </w:p>
    <w:p w:rsidR="00EE587F" w:rsidRPr="00611CF7" w:rsidRDefault="00EE587F" w:rsidP="00EE5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11CF7">
        <w:t>в срок до «____»__________20___г. демонтировать незаконно установленный и эксплуатируемый объект наружной рекламы, в течение 3 рабочих дней( со дня получения предписания о демонтаже) удалить всю имеющуюся на конструкции информацию, с приведением территории в первоначальное состояние и восстановлением благоустройства.</w:t>
      </w:r>
    </w:p>
    <w:p w:rsidR="00EE587F" w:rsidRPr="00611CF7" w:rsidRDefault="00EE587F" w:rsidP="00EE5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E587F" w:rsidRPr="00611CF7" w:rsidRDefault="00EE587F" w:rsidP="00EE5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rPr>
          <w:b/>
        </w:rPr>
      </w:pPr>
      <w:r w:rsidRPr="00611CF7">
        <w:rPr>
          <w:b/>
        </w:rPr>
        <w:t xml:space="preserve">Глава городского округа                                  </w:t>
      </w:r>
      <w:r w:rsidRPr="00611CF7">
        <w:rPr>
          <w:b/>
        </w:rPr>
        <w:tab/>
        <w:t>_____________/_______/</w:t>
      </w:r>
    </w:p>
    <w:p w:rsidR="00EE587F" w:rsidRPr="00611CF7" w:rsidRDefault="00EE587F" w:rsidP="00EE587F">
      <w:pPr>
        <w:tabs>
          <w:tab w:val="left" w:pos="7865"/>
        </w:tabs>
      </w:pPr>
      <w:r w:rsidRPr="00611CF7">
        <w:tab/>
        <w:t>(подпись)</w:t>
      </w:r>
    </w:p>
    <w:p w:rsidR="00EE587F" w:rsidRPr="00611CF7" w:rsidRDefault="00EE587F" w:rsidP="00EE587F">
      <w:pPr>
        <w:tabs>
          <w:tab w:val="left" w:pos="7865"/>
        </w:tabs>
        <w:jc w:val="center"/>
      </w:pPr>
      <w:r w:rsidRPr="00611CF7">
        <w:t>Предписание получил ________________________________________________________________________</w:t>
      </w:r>
    </w:p>
    <w:p w:rsidR="00EE587F" w:rsidRDefault="00EE587F" w:rsidP="00EE5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11CF7">
        <w:t>(дата, Ф.И.О., подпись, либо штамп организации - владельца объекта наружной рекламы)</w:t>
      </w:r>
    </w:p>
    <w:p w:rsidR="00B35B01" w:rsidRDefault="00B35B01" w:rsidP="00EE5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35B01" w:rsidRDefault="00B35B01" w:rsidP="00EE5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35B01" w:rsidRDefault="00B35B01" w:rsidP="00EE5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35B01" w:rsidRPr="00611CF7" w:rsidRDefault="00B35B01" w:rsidP="00EE5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E587F" w:rsidRPr="00611CF7" w:rsidRDefault="00EE587F" w:rsidP="00B35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/>
        <w:jc w:val="center"/>
      </w:pPr>
      <w:r w:rsidRPr="00611CF7">
        <w:lastRenderedPageBreak/>
        <w:t>Приложение №6</w:t>
      </w:r>
    </w:p>
    <w:p w:rsidR="00B35B01" w:rsidRDefault="00EE587F" w:rsidP="00EE587F">
      <w:pPr>
        <w:tabs>
          <w:tab w:val="left" w:pos="945"/>
          <w:tab w:val="left" w:pos="3210"/>
        </w:tabs>
        <w:ind w:left="4536"/>
        <w:jc w:val="both"/>
      </w:pPr>
      <w:r w:rsidRPr="00611CF7">
        <w:t xml:space="preserve">к положению о порядке установки и эксплуатации рекламных конструкций на территории  городского округа Электросталь Московской области, утвержденному постановлением Администрации городского округа </w:t>
      </w:r>
      <w:r w:rsidR="00B35B01">
        <w:t>Электросталь Московской области</w:t>
      </w:r>
    </w:p>
    <w:p w:rsidR="00EE587F" w:rsidRPr="00611CF7" w:rsidRDefault="00EE587F" w:rsidP="00EE587F">
      <w:pPr>
        <w:tabs>
          <w:tab w:val="left" w:pos="945"/>
          <w:tab w:val="left" w:pos="3210"/>
        </w:tabs>
        <w:ind w:left="4536"/>
        <w:jc w:val="both"/>
      </w:pPr>
      <w:r w:rsidRPr="00611CF7">
        <w:t>от _______ № ______</w:t>
      </w:r>
    </w:p>
    <w:p w:rsidR="00EE587F" w:rsidRPr="00611CF7" w:rsidRDefault="00EE587F" w:rsidP="00EE5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E587F" w:rsidRPr="00611CF7" w:rsidRDefault="00EE587F" w:rsidP="00EE587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11CF7">
        <w:rPr>
          <w:b/>
        </w:rPr>
        <w:t>Примеры размещения рекламных конструкций на зданиях и сооружениях</w:t>
      </w:r>
    </w:p>
    <w:p w:rsidR="00EE587F" w:rsidRPr="00611CF7" w:rsidRDefault="00EE587F" w:rsidP="00EE587F">
      <w:pPr>
        <w:spacing w:line="0" w:lineRule="atLeast"/>
        <w:ind w:firstLine="426"/>
        <w:jc w:val="both"/>
      </w:pPr>
    </w:p>
    <w:p w:rsidR="00EE587F" w:rsidRPr="00611CF7" w:rsidRDefault="00EE587F" w:rsidP="00EE587F">
      <w:pPr>
        <w:widowControl w:val="0"/>
        <w:autoSpaceDE w:val="0"/>
        <w:autoSpaceDN w:val="0"/>
        <w:adjustRightInd w:val="0"/>
        <w:ind w:firstLine="709"/>
        <w:jc w:val="both"/>
      </w:pPr>
      <w:r w:rsidRPr="00611CF7">
        <w:t>Размещение конструкции над входом</w:t>
      </w:r>
    </w:p>
    <w:p w:rsidR="00EE587F" w:rsidRPr="00611CF7" w:rsidRDefault="007F4B88" w:rsidP="00EE587F">
      <w:pPr>
        <w:widowControl w:val="0"/>
        <w:autoSpaceDE w:val="0"/>
        <w:autoSpaceDN w:val="0"/>
        <w:adjustRightInd w:val="0"/>
        <w:ind w:left="-426"/>
        <w:jc w:val="both"/>
      </w:pPr>
      <w:r w:rsidRPr="00611CF7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147320</wp:posOffset>
            </wp:positionV>
            <wp:extent cx="2613660" cy="2879725"/>
            <wp:effectExtent l="0" t="0" r="0" b="0"/>
            <wp:wrapNone/>
            <wp:docPr id="21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1CF7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108585</wp:posOffset>
            </wp:positionV>
            <wp:extent cx="2613660" cy="2879725"/>
            <wp:effectExtent l="0" t="0" r="0" b="0"/>
            <wp:wrapNone/>
            <wp:docPr id="20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87F" w:rsidRPr="00611CF7" w:rsidRDefault="00EE587F" w:rsidP="00EE587F">
      <w:pPr>
        <w:widowControl w:val="0"/>
        <w:autoSpaceDE w:val="0"/>
        <w:autoSpaceDN w:val="0"/>
        <w:adjustRightInd w:val="0"/>
        <w:ind w:firstLine="709"/>
        <w:jc w:val="both"/>
      </w:pPr>
    </w:p>
    <w:p w:rsidR="00EE587F" w:rsidRPr="00611CF7" w:rsidRDefault="00EE587F" w:rsidP="00EE587F">
      <w:pPr>
        <w:widowControl w:val="0"/>
        <w:autoSpaceDE w:val="0"/>
        <w:autoSpaceDN w:val="0"/>
        <w:adjustRightInd w:val="0"/>
        <w:ind w:firstLine="709"/>
        <w:jc w:val="both"/>
      </w:pPr>
    </w:p>
    <w:p w:rsidR="00EE587F" w:rsidRPr="00611CF7" w:rsidRDefault="00EE587F" w:rsidP="00EE587F">
      <w:pPr>
        <w:widowControl w:val="0"/>
        <w:autoSpaceDE w:val="0"/>
        <w:autoSpaceDN w:val="0"/>
        <w:adjustRightInd w:val="0"/>
        <w:ind w:firstLine="709"/>
        <w:jc w:val="both"/>
      </w:pPr>
    </w:p>
    <w:p w:rsidR="00EE587F" w:rsidRPr="00611CF7" w:rsidRDefault="00EE587F" w:rsidP="00EE587F">
      <w:pPr>
        <w:widowControl w:val="0"/>
        <w:autoSpaceDE w:val="0"/>
        <w:autoSpaceDN w:val="0"/>
        <w:adjustRightInd w:val="0"/>
        <w:ind w:firstLine="709"/>
        <w:jc w:val="both"/>
      </w:pPr>
    </w:p>
    <w:p w:rsidR="00EE587F" w:rsidRPr="00611CF7" w:rsidRDefault="00EE587F" w:rsidP="00EE587F">
      <w:pPr>
        <w:widowControl w:val="0"/>
        <w:autoSpaceDE w:val="0"/>
        <w:autoSpaceDN w:val="0"/>
        <w:adjustRightInd w:val="0"/>
        <w:ind w:firstLine="709"/>
        <w:jc w:val="both"/>
      </w:pPr>
      <w:bookmarkStart w:id="2" w:name="Par83"/>
      <w:bookmarkEnd w:id="2"/>
    </w:p>
    <w:p w:rsidR="00EE587F" w:rsidRPr="00611CF7" w:rsidRDefault="00EE587F" w:rsidP="00EE587F">
      <w:pPr>
        <w:widowControl w:val="0"/>
        <w:autoSpaceDE w:val="0"/>
        <w:autoSpaceDN w:val="0"/>
        <w:adjustRightInd w:val="0"/>
        <w:ind w:firstLine="709"/>
        <w:jc w:val="both"/>
      </w:pPr>
    </w:p>
    <w:p w:rsidR="00EE587F" w:rsidRPr="00611CF7" w:rsidRDefault="00EE587F" w:rsidP="00EE587F">
      <w:pPr>
        <w:widowControl w:val="0"/>
        <w:autoSpaceDE w:val="0"/>
        <w:autoSpaceDN w:val="0"/>
        <w:adjustRightInd w:val="0"/>
        <w:ind w:firstLine="709"/>
        <w:jc w:val="both"/>
      </w:pPr>
    </w:p>
    <w:p w:rsidR="00EE587F" w:rsidRPr="00611CF7" w:rsidRDefault="00EE587F" w:rsidP="00EE587F">
      <w:pPr>
        <w:widowControl w:val="0"/>
        <w:autoSpaceDE w:val="0"/>
        <w:autoSpaceDN w:val="0"/>
        <w:adjustRightInd w:val="0"/>
        <w:ind w:firstLine="709"/>
        <w:jc w:val="both"/>
      </w:pPr>
    </w:p>
    <w:p w:rsidR="00EE587F" w:rsidRPr="00611CF7" w:rsidRDefault="00EE587F" w:rsidP="00EE587F">
      <w:pPr>
        <w:widowControl w:val="0"/>
        <w:autoSpaceDE w:val="0"/>
        <w:autoSpaceDN w:val="0"/>
        <w:adjustRightInd w:val="0"/>
        <w:ind w:firstLine="709"/>
        <w:jc w:val="both"/>
      </w:pPr>
    </w:p>
    <w:p w:rsidR="00EE587F" w:rsidRPr="00611CF7" w:rsidRDefault="00EE587F" w:rsidP="00EE587F">
      <w:pPr>
        <w:widowControl w:val="0"/>
        <w:autoSpaceDE w:val="0"/>
        <w:autoSpaceDN w:val="0"/>
        <w:adjustRightInd w:val="0"/>
        <w:ind w:firstLine="709"/>
        <w:jc w:val="both"/>
      </w:pPr>
    </w:p>
    <w:p w:rsidR="00EE587F" w:rsidRPr="00611CF7" w:rsidRDefault="00EE587F" w:rsidP="00EE587F">
      <w:pPr>
        <w:widowControl w:val="0"/>
        <w:autoSpaceDE w:val="0"/>
        <w:autoSpaceDN w:val="0"/>
        <w:adjustRightInd w:val="0"/>
        <w:ind w:firstLine="709"/>
        <w:jc w:val="both"/>
      </w:pPr>
    </w:p>
    <w:p w:rsidR="00EE587F" w:rsidRPr="00611CF7" w:rsidRDefault="00EE587F" w:rsidP="00EE587F">
      <w:pPr>
        <w:widowControl w:val="0"/>
        <w:autoSpaceDE w:val="0"/>
        <w:autoSpaceDN w:val="0"/>
        <w:adjustRightInd w:val="0"/>
        <w:ind w:firstLine="709"/>
        <w:jc w:val="both"/>
      </w:pPr>
    </w:p>
    <w:p w:rsidR="00EE587F" w:rsidRPr="00611CF7" w:rsidRDefault="00EE587F" w:rsidP="00EE587F">
      <w:pPr>
        <w:widowControl w:val="0"/>
        <w:autoSpaceDE w:val="0"/>
        <w:autoSpaceDN w:val="0"/>
        <w:adjustRightInd w:val="0"/>
        <w:ind w:firstLine="709"/>
        <w:jc w:val="both"/>
      </w:pPr>
    </w:p>
    <w:p w:rsidR="00EE587F" w:rsidRPr="00611CF7" w:rsidRDefault="00EE587F" w:rsidP="00EE587F">
      <w:pPr>
        <w:widowControl w:val="0"/>
        <w:autoSpaceDE w:val="0"/>
        <w:autoSpaceDN w:val="0"/>
        <w:adjustRightInd w:val="0"/>
        <w:ind w:firstLine="709"/>
        <w:jc w:val="both"/>
      </w:pPr>
    </w:p>
    <w:p w:rsidR="00EE587F" w:rsidRPr="00611CF7" w:rsidRDefault="00EE587F" w:rsidP="00EE587F">
      <w:pPr>
        <w:widowControl w:val="0"/>
        <w:autoSpaceDE w:val="0"/>
        <w:autoSpaceDN w:val="0"/>
        <w:adjustRightInd w:val="0"/>
        <w:ind w:firstLine="709"/>
        <w:jc w:val="both"/>
      </w:pPr>
    </w:p>
    <w:p w:rsidR="00EE587F" w:rsidRPr="00611CF7" w:rsidRDefault="00EE587F" w:rsidP="00EE587F">
      <w:pPr>
        <w:widowControl w:val="0"/>
        <w:autoSpaceDE w:val="0"/>
        <w:autoSpaceDN w:val="0"/>
        <w:adjustRightInd w:val="0"/>
        <w:ind w:firstLine="709"/>
        <w:jc w:val="both"/>
      </w:pPr>
    </w:p>
    <w:p w:rsidR="00EE587F" w:rsidRPr="00611CF7" w:rsidRDefault="00EE587F" w:rsidP="00EE587F">
      <w:pPr>
        <w:widowControl w:val="0"/>
        <w:autoSpaceDE w:val="0"/>
        <w:autoSpaceDN w:val="0"/>
        <w:adjustRightInd w:val="0"/>
        <w:ind w:firstLine="709"/>
        <w:jc w:val="both"/>
      </w:pPr>
    </w:p>
    <w:p w:rsidR="00EE587F" w:rsidRPr="00611CF7" w:rsidRDefault="00EE587F" w:rsidP="00EE587F">
      <w:pPr>
        <w:widowControl w:val="0"/>
        <w:autoSpaceDE w:val="0"/>
        <w:autoSpaceDN w:val="0"/>
        <w:adjustRightInd w:val="0"/>
        <w:ind w:firstLine="709"/>
        <w:jc w:val="both"/>
      </w:pPr>
    </w:p>
    <w:p w:rsidR="00EE587F" w:rsidRPr="00611CF7" w:rsidRDefault="00EE587F" w:rsidP="00EE587F">
      <w:pPr>
        <w:widowControl w:val="0"/>
        <w:autoSpaceDE w:val="0"/>
        <w:autoSpaceDN w:val="0"/>
        <w:adjustRightInd w:val="0"/>
        <w:ind w:firstLine="709"/>
        <w:jc w:val="both"/>
      </w:pPr>
    </w:p>
    <w:p w:rsidR="00EE587F" w:rsidRPr="00611CF7" w:rsidRDefault="00EE587F" w:rsidP="00EE587F">
      <w:pPr>
        <w:widowControl w:val="0"/>
        <w:autoSpaceDE w:val="0"/>
        <w:autoSpaceDN w:val="0"/>
        <w:adjustRightInd w:val="0"/>
        <w:ind w:firstLine="709"/>
        <w:jc w:val="both"/>
      </w:pPr>
    </w:p>
    <w:p w:rsidR="00EE587F" w:rsidRPr="00611CF7" w:rsidRDefault="00EE587F" w:rsidP="00EE587F">
      <w:pPr>
        <w:widowControl w:val="0"/>
        <w:autoSpaceDE w:val="0"/>
        <w:autoSpaceDN w:val="0"/>
        <w:adjustRightInd w:val="0"/>
        <w:ind w:firstLine="709"/>
        <w:jc w:val="both"/>
      </w:pPr>
    </w:p>
    <w:p w:rsidR="00EE587F" w:rsidRPr="00611CF7" w:rsidRDefault="00EE587F" w:rsidP="00EE587F">
      <w:pPr>
        <w:widowControl w:val="0"/>
        <w:autoSpaceDE w:val="0"/>
        <w:autoSpaceDN w:val="0"/>
        <w:adjustRightInd w:val="0"/>
        <w:ind w:firstLine="709"/>
        <w:jc w:val="both"/>
      </w:pPr>
      <w:r w:rsidRPr="00611CF7">
        <w:t>Размещение конструкции у входа</w:t>
      </w:r>
    </w:p>
    <w:p w:rsidR="00EE587F" w:rsidRPr="00611CF7" w:rsidRDefault="00EE587F" w:rsidP="00EE587F">
      <w:pPr>
        <w:widowControl w:val="0"/>
        <w:autoSpaceDE w:val="0"/>
        <w:autoSpaceDN w:val="0"/>
        <w:adjustRightInd w:val="0"/>
        <w:ind w:firstLine="709"/>
        <w:jc w:val="both"/>
      </w:pPr>
    </w:p>
    <w:p w:rsidR="00EE587F" w:rsidRPr="00611CF7" w:rsidRDefault="007F4B88" w:rsidP="00EE587F">
      <w:pPr>
        <w:widowControl w:val="0"/>
        <w:autoSpaceDE w:val="0"/>
        <w:autoSpaceDN w:val="0"/>
        <w:adjustRightInd w:val="0"/>
        <w:jc w:val="both"/>
      </w:pPr>
      <w:r w:rsidRPr="00611CF7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29845</wp:posOffset>
            </wp:positionV>
            <wp:extent cx="2594610" cy="2879725"/>
            <wp:effectExtent l="0" t="0" r="0" b="0"/>
            <wp:wrapNone/>
            <wp:docPr id="19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1CF7">
        <w:rPr>
          <w:noProof/>
        </w:rPr>
        <w:drawing>
          <wp:inline distT="0" distB="0" distL="0" distR="0">
            <wp:extent cx="2619375" cy="2886075"/>
            <wp:effectExtent l="0" t="0" r="9525" b="9525"/>
            <wp:docPr id="1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87F" w:rsidRPr="00611CF7" w:rsidRDefault="00EE587F" w:rsidP="00EE587F">
      <w:pPr>
        <w:widowControl w:val="0"/>
        <w:autoSpaceDE w:val="0"/>
        <w:autoSpaceDN w:val="0"/>
        <w:adjustRightInd w:val="0"/>
        <w:ind w:firstLine="709"/>
        <w:jc w:val="both"/>
      </w:pPr>
      <w:bookmarkStart w:id="3" w:name="Par89"/>
      <w:bookmarkEnd w:id="3"/>
    </w:p>
    <w:p w:rsidR="00EE587F" w:rsidRPr="00611CF7" w:rsidRDefault="00EE587F" w:rsidP="00EE587F">
      <w:pPr>
        <w:widowControl w:val="0"/>
        <w:autoSpaceDE w:val="0"/>
        <w:autoSpaceDN w:val="0"/>
        <w:adjustRightInd w:val="0"/>
        <w:ind w:firstLine="709"/>
        <w:jc w:val="both"/>
      </w:pPr>
    </w:p>
    <w:p w:rsidR="00EE587F" w:rsidRPr="00611CF7" w:rsidRDefault="00EE587F" w:rsidP="00EE587F">
      <w:pPr>
        <w:widowControl w:val="0"/>
        <w:autoSpaceDE w:val="0"/>
        <w:autoSpaceDN w:val="0"/>
        <w:adjustRightInd w:val="0"/>
        <w:ind w:firstLine="709"/>
        <w:jc w:val="both"/>
      </w:pPr>
    </w:p>
    <w:p w:rsidR="00EE587F" w:rsidRPr="00611CF7" w:rsidRDefault="00EE587F" w:rsidP="00EE587F">
      <w:pPr>
        <w:widowControl w:val="0"/>
        <w:autoSpaceDE w:val="0"/>
        <w:autoSpaceDN w:val="0"/>
        <w:adjustRightInd w:val="0"/>
        <w:ind w:firstLine="709"/>
        <w:jc w:val="both"/>
      </w:pPr>
      <w:r w:rsidRPr="00611CF7">
        <w:t>Размещение  конструкции на козырьке</w:t>
      </w:r>
    </w:p>
    <w:p w:rsidR="00EE587F" w:rsidRPr="00611CF7" w:rsidRDefault="00EE587F" w:rsidP="00EE587F">
      <w:pPr>
        <w:widowControl w:val="0"/>
        <w:autoSpaceDE w:val="0"/>
        <w:autoSpaceDN w:val="0"/>
        <w:adjustRightInd w:val="0"/>
        <w:ind w:firstLine="709"/>
        <w:jc w:val="both"/>
      </w:pPr>
    </w:p>
    <w:p w:rsidR="00EE587F" w:rsidRPr="00611CF7" w:rsidRDefault="007F4B88" w:rsidP="00EE587F">
      <w:pPr>
        <w:widowControl w:val="0"/>
        <w:autoSpaceDE w:val="0"/>
        <w:autoSpaceDN w:val="0"/>
        <w:adjustRightInd w:val="0"/>
        <w:ind w:firstLine="709"/>
        <w:jc w:val="both"/>
      </w:pPr>
      <w:r w:rsidRPr="00611CF7">
        <w:rPr>
          <w:noProof/>
        </w:rPr>
        <w:drawing>
          <wp:inline distT="0" distB="0" distL="0" distR="0">
            <wp:extent cx="3200400" cy="2152650"/>
            <wp:effectExtent l="0" t="0" r="0" b="0"/>
            <wp:docPr id="2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87F" w:rsidRPr="00611CF7" w:rsidRDefault="00EE587F" w:rsidP="00EE587F">
      <w:pPr>
        <w:widowControl w:val="0"/>
        <w:autoSpaceDE w:val="0"/>
        <w:autoSpaceDN w:val="0"/>
        <w:adjustRightInd w:val="0"/>
        <w:ind w:firstLine="709"/>
        <w:jc w:val="both"/>
      </w:pPr>
    </w:p>
    <w:p w:rsidR="00EE587F" w:rsidRPr="00611CF7" w:rsidRDefault="00EE587F" w:rsidP="00EE587F">
      <w:pPr>
        <w:widowControl w:val="0"/>
        <w:autoSpaceDE w:val="0"/>
        <w:autoSpaceDN w:val="0"/>
        <w:adjustRightInd w:val="0"/>
        <w:ind w:firstLine="709"/>
        <w:jc w:val="both"/>
      </w:pPr>
    </w:p>
    <w:p w:rsidR="00EE587F" w:rsidRPr="00611CF7" w:rsidRDefault="00EE587F" w:rsidP="00EE587F">
      <w:pPr>
        <w:widowControl w:val="0"/>
        <w:autoSpaceDE w:val="0"/>
        <w:autoSpaceDN w:val="0"/>
        <w:adjustRightInd w:val="0"/>
        <w:ind w:firstLine="709"/>
        <w:jc w:val="both"/>
      </w:pPr>
      <w:bookmarkStart w:id="4" w:name="Par133"/>
      <w:bookmarkStart w:id="5" w:name="Par139"/>
      <w:bookmarkEnd w:id="4"/>
      <w:bookmarkEnd w:id="5"/>
    </w:p>
    <w:p w:rsidR="00EE587F" w:rsidRPr="00611CF7" w:rsidRDefault="00EE587F" w:rsidP="00EE587F">
      <w:pPr>
        <w:widowControl w:val="0"/>
        <w:autoSpaceDE w:val="0"/>
        <w:autoSpaceDN w:val="0"/>
        <w:adjustRightInd w:val="0"/>
        <w:ind w:firstLine="709"/>
        <w:jc w:val="both"/>
      </w:pPr>
      <w:r w:rsidRPr="00611CF7">
        <w:t>Размещение конструкций у входа и на козырьке</w:t>
      </w:r>
    </w:p>
    <w:p w:rsidR="00EE587F" w:rsidRPr="00611CF7" w:rsidRDefault="00EE587F" w:rsidP="00EE587F">
      <w:pPr>
        <w:widowControl w:val="0"/>
        <w:autoSpaceDE w:val="0"/>
        <w:autoSpaceDN w:val="0"/>
        <w:adjustRightInd w:val="0"/>
        <w:ind w:firstLine="709"/>
        <w:jc w:val="both"/>
      </w:pPr>
    </w:p>
    <w:p w:rsidR="00EE587F" w:rsidRPr="00611CF7" w:rsidRDefault="007F4B88" w:rsidP="00EE587F">
      <w:pPr>
        <w:widowControl w:val="0"/>
        <w:autoSpaceDE w:val="0"/>
        <w:autoSpaceDN w:val="0"/>
        <w:adjustRightInd w:val="0"/>
        <w:ind w:firstLine="709"/>
        <w:jc w:val="both"/>
      </w:pPr>
      <w:r w:rsidRPr="00611CF7">
        <w:rPr>
          <w:noProof/>
        </w:rPr>
        <w:drawing>
          <wp:inline distT="0" distB="0" distL="0" distR="0">
            <wp:extent cx="3486150" cy="2152650"/>
            <wp:effectExtent l="0" t="0" r="0" b="0"/>
            <wp:docPr id="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87F" w:rsidRPr="00611CF7" w:rsidRDefault="00EE587F" w:rsidP="00EE587F">
      <w:pPr>
        <w:widowControl w:val="0"/>
        <w:autoSpaceDE w:val="0"/>
        <w:autoSpaceDN w:val="0"/>
        <w:adjustRightInd w:val="0"/>
        <w:ind w:firstLine="709"/>
        <w:jc w:val="both"/>
      </w:pPr>
    </w:p>
    <w:p w:rsidR="00EE587F" w:rsidRPr="00611CF7" w:rsidRDefault="00EE587F" w:rsidP="00EE587F">
      <w:pPr>
        <w:widowControl w:val="0"/>
        <w:autoSpaceDE w:val="0"/>
        <w:autoSpaceDN w:val="0"/>
        <w:adjustRightInd w:val="0"/>
        <w:ind w:firstLine="709"/>
        <w:jc w:val="both"/>
      </w:pPr>
    </w:p>
    <w:p w:rsidR="00EE587F" w:rsidRPr="00611CF7" w:rsidRDefault="00EE587F" w:rsidP="00EE587F">
      <w:pPr>
        <w:widowControl w:val="0"/>
        <w:autoSpaceDE w:val="0"/>
        <w:autoSpaceDN w:val="0"/>
        <w:adjustRightInd w:val="0"/>
        <w:ind w:firstLine="709"/>
        <w:jc w:val="both"/>
      </w:pPr>
      <w:bookmarkStart w:id="6" w:name="Par148"/>
      <w:bookmarkStart w:id="7" w:name="Par169"/>
      <w:bookmarkStart w:id="8" w:name="Par176"/>
      <w:bookmarkStart w:id="9" w:name="Par178"/>
      <w:bookmarkEnd w:id="6"/>
      <w:bookmarkEnd w:id="7"/>
      <w:bookmarkEnd w:id="8"/>
      <w:bookmarkEnd w:id="9"/>
    </w:p>
    <w:p w:rsidR="00EE587F" w:rsidRPr="00611CF7" w:rsidRDefault="00EE587F" w:rsidP="00EE587F">
      <w:pPr>
        <w:widowControl w:val="0"/>
        <w:autoSpaceDE w:val="0"/>
        <w:autoSpaceDN w:val="0"/>
        <w:adjustRightInd w:val="0"/>
        <w:ind w:firstLine="709"/>
        <w:jc w:val="both"/>
      </w:pPr>
    </w:p>
    <w:p w:rsidR="00EE587F" w:rsidRPr="00611CF7" w:rsidRDefault="00EE587F" w:rsidP="00EE587F">
      <w:pPr>
        <w:widowControl w:val="0"/>
        <w:autoSpaceDE w:val="0"/>
        <w:autoSpaceDN w:val="0"/>
        <w:adjustRightInd w:val="0"/>
        <w:ind w:firstLine="709"/>
        <w:jc w:val="both"/>
      </w:pPr>
      <w:r w:rsidRPr="00611CF7">
        <w:t>Отдельныебуквы</w:t>
      </w:r>
    </w:p>
    <w:p w:rsidR="00EE587F" w:rsidRPr="00611CF7" w:rsidRDefault="00EE587F" w:rsidP="00EE587F">
      <w:pPr>
        <w:widowControl w:val="0"/>
        <w:autoSpaceDE w:val="0"/>
        <w:autoSpaceDN w:val="0"/>
        <w:adjustRightInd w:val="0"/>
        <w:ind w:firstLine="709"/>
        <w:jc w:val="both"/>
      </w:pPr>
    </w:p>
    <w:p w:rsidR="00EE587F" w:rsidRPr="00611CF7" w:rsidRDefault="007F4B88" w:rsidP="00EE587F">
      <w:pPr>
        <w:widowControl w:val="0"/>
        <w:autoSpaceDE w:val="0"/>
        <w:autoSpaceDN w:val="0"/>
        <w:adjustRightInd w:val="0"/>
        <w:ind w:firstLine="709"/>
        <w:jc w:val="both"/>
      </w:pPr>
      <w:r w:rsidRPr="00611CF7">
        <w:rPr>
          <w:noProof/>
        </w:rPr>
        <w:drawing>
          <wp:inline distT="0" distB="0" distL="0" distR="0">
            <wp:extent cx="5048250" cy="2085975"/>
            <wp:effectExtent l="0" t="0" r="0" b="9525"/>
            <wp:docPr id="4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87F" w:rsidRPr="00611CF7" w:rsidRDefault="00EE587F" w:rsidP="00EE587F">
      <w:pPr>
        <w:widowControl w:val="0"/>
        <w:autoSpaceDE w:val="0"/>
        <w:autoSpaceDN w:val="0"/>
        <w:adjustRightInd w:val="0"/>
        <w:ind w:firstLine="709"/>
        <w:jc w:val="both"/>
      </w:pPr>
    </w:p>
    <w:p w:rsidR="00EE587F" w:rsidRPr="00611CF7" w:rsidRDefault="00EE587F" w:rsidP="00EE587F">
      <w:pPr>
        <w:widowControl w:val="0"/>
        <w:autoSpaceDE w:val="0"/>
        <w:autoSpaceDN w:val="0"/>
        <w:adjustRightInd w:val="0"/>
        <w:ind w:firstLine="709"/>
        <w:jc w:val="both"/>
      </w:pPr>
    </w:p>
    <w:p w:rsidR="00EE587F" w:rsidRPr="00611CF7" w:rsidRDefault="00EE587F" w:rsidP="00EE587F">
      <w:pPr>
        <w:widowControl w:val="0"/>
        <w:autoSpaceDE w:val="0"/>
        <w:autoSpaceDN w:val="0"/>
        <w:adjustRightInd w:val="0"/>
        <w:ind w:firstLine="709"/>
        <w:jc w:val="both"/>
      </w:pPr>
      <w:bookmarkStart w:id="10" w:name="Par184"/>
      <w:bookmarkEnd w:id="10"/>
    </w:p>
    <w:p w:rsidR="00EE587F" w:rsidRPr="00611CF7" w:rsidRDefault="00EE587F" w:rsidP="00EE587F">
      <w:pPr>
        <w:widowControl w:val="0"/>
        <w:autoSpaceDE w:val="0"/>
        <w:autoSpaceDN w:val="0"/>
        <w:adjustRightInd w:val="0"/>
        <w:ind w:firstLine="709"/>
        <w:jc w:val="both"/>
      </w:pPr>
      <w:r w:rsidRPr="00611CF7">
        <w:t>Панель-кронштейниздекоративныхэлементов</w:t>
      </w:r>
    </w:p>
    <w:p w:rsidR="00EE587F" w:rsidRPr="00611CF7" w:rsidRDefault="00EE587F" w:rsidP="00EE587F">
      <w:pPr>
        <w:widowControl w:val="0"/>
        <w:autoSpaceDE w:val="0"/>
        <w:autoSpaceDN w:val="0"/>
        <w:adjustRightInd w:val="0"/>
        <w:ind w:firstLine="709"/>
        <w:jc w:val="both"/>
      </w:pPr>
    </w:p>
    <w:p w:rsidR="00EE587F" w:rsidRPr="00611CF7" w:rsidRDefault="007F4B88" w:rsidP="00EE587F">
      <w:pPr>
        <w:widowControl w:val="0"/>
        <w:autoSpaceDE w:val="0"/>
        <w:autoSpaceDN w:val="0"/>
        <w:adjustRightInd w:val="0"/>
        <w:ind w:firstLine="709"/>
        <w:jc w:val="both"/>
      </w:pPr>
      <w:r w:rsidRPr="00611CF7">
        <w:rPr>
          <w:noProof/>
        </w:rPr>
        <w:drawing>
          <wp:inline distT="0" distB="0" distL="0" distR="0">
            <wp:extent cx="1847850" cy="2876550"/>
            <wp:effectExtent l="0" t="0" r="0" b="0"/>
            <wp:docPr id="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87F" w:rsidRPr="00611CF7" w:rsidRDefault="00EE587F" w:rsidP="00EE587F">
      <w:pPr>
        <w:widowControl w:val="0"/>
        <w:autoSpaceDE w:val="0"/>
        <w:autoSpaceDN w:val="0"/>
        <w:adjustRightInd w:val="0"/>
        <w:ind w:firstLine="709"/>
        <w:jc w:val="both"/>
      </w:pPr>
    </w:p>
    <w:p w:rsidR="00EE587F" w:rsidRPr="00611CF7" w:rsidRDefault="00EE587F" w:rsidP="00EE587F">
      <w:pPr>
        <w:widowControl w:val="0"/>
        <w:autoSpaceDE w:val="0"/>
        <w:autoSpaceDN w:val="0"/>
        <w:adjustRightInd w:val="0"/>
        <w:ind w:firstLine="709"/>
        <w:jc w:val="both"/>
      </w:pPr>
      <w:bookmarkStart w:id="11" w:name="Par190"/>
      <w:bookmarkEnd w:id="11"/>
      <w:r w:rsidRPr="00611CF7">
        <w:t>Панель-кронштейн в виде светового коробаили из отдельных букв</w:t>
      </w:r>
    </w:p>
    <w:p w:rsidR="00EE587F" w:rsidRPr="00611CF7" w:rsidRDefault="00EE587F" w:rsidP="00EE587F">
      <w:pPr>
        <w:widowControl w:val="0"/>
        <w:autoSpaceDE w:val="0"/>
        <w:autoSpaceDN w:val="0"/>
        <w:adjustRightInd w:val="0"/>
        <w:ind w:firstLine="709"/>
        <w:jc w:val="both"/>
      </w:pPr>
    </w:p>
    <w:p w:rsidR="00EE587F" w:rsidRPr="00611CF7" w:rsidRDefault="007F4B88" w:rsidP="00EE587F">
      <w:pPr>
        <w:widowControl w:val="0"/>
        <w:autoSpaceDE w:val="0"/>
        <w:autoSpaceDN w:val="0"/>
        <w:adjustRightInd w:val="0"/>
        <w:ind w:firstLine="709"/>
        <w:jc w:val="both"/>
      </w:pPr>
      <w:r w:rsidRPr="00611CF7">
        <w:rPr>
          <w:noProof/>
        </w:rPr>
        <w:drawing>
          <wp:inline distT="0" distB="0" distL="0" distR="0">
            <wp:extent cx="1752600" cy="2876550"/>
            <wp:effectExtent l="0" t="0" r="0" b="0"/>
            <wp:docPr id="6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87F" w:rsidRPr="00611CF7" w:rsidRDefault="00EE587F" w:rsidP="00EE587F">
      <w:pPr>
        <w:widowControl w:val="0"/>
        <w:autoSpaceDE w:val="0"/>
        <w:autoSpaceDN w:val="0"/>
        <w:adjustRightInd w:val="0"/>
        <w:ind w:firstLine="709"/>
        <w:jc w:val="both"/>
      </w:pPr>
    </w:p>
    <w:p w:rsidR="00EE587F" w:rsidRPr="00611CF7" w:rsidRDefault="00EE587F" w:rsidP="00EE587F">
      <w:pPr>
        <w:widowControl w:val="0"/>
        <w:autoSpaceDE w:val="0"/>
        <w:autoSpaceDN w:val="0"/>
        <w:adjustRightInd w:val="0"/>
        <w:ind w:firstLine="709"/>
        <w:jc w:val="both"/>
      </w:pPr>
      <w:bookmarkStart w:id="12" w:name="Par199"/>
      <w:bookmarkStart w:id="13" w:name="Par208"/>
      <w:bookmarkEnd w:id="12"/>
      <w:bookmarkEnd w:id="13"/>
      <w:r w:rsidRPr="00611CF7">
        <w:t>Возможныевариантыразмещенияконструкций</w:t>
      </w:r>
    </w:p>
    <w:p w:rsidR="00EE587F" w:rsidRPr="00611CF7" w:rsidRDefault="00EE587F" w:rsidP="00EE587F">
      <w:pPr>
        <w:widowControl w:val="0"/>
        <w:autoSpaceDE w:val="0"/>
        <w:autoSpaceDN w:val="0"/>
        <w:adjustRightInd w:val="0"/>
        <w:ind w:firstLine="709"/>
        <w:jc w:val="both"/>
      </w:pPr>
    </w:p>
    <w:p w:rsidR="00EE587F" w:rsidRPr="00611CF7" w:rsidRDefault="007F4B88" w:rsidP="00EE587F">
      <w:pPr>
        <w:widowControl w:val="0"/>
        <w:autoSpaceDE w:val="0"/>
        <w:autoSpaceDN w:val="0"/>
        <w:adjustRightInd w:val="0"/>
        <w:ind w:firstLine="709"/>
        <w:jc w:val="both"/>
      </w:pPr>
      <w:r w:rsidRPr="00611CF7">
        <w:rPr>
          <w:noProof/>
        </w:rPr>
        <w:lastRenderedPageBreak/>
        <w:drawing>
          <wp:inline distT="0" distB="0" distL="0" distR="0">
            <wp:extent cx="1733550" cy="1590675"/>
            <wp:effectExtent l="0" t="0" r="0" b="9525"/>
            <wp:docPr id="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87F" w:rsidRPr="00611CF7" w:rsidRDefault="00EE587F" w:rsidP="00EE587F">
      <w:pPr>
        <w:widowControl w:val="0"/>
        <w:autoSpaceDE w:val="0"/>
        <w:autoSpaceDN w:val="0"/>
        <w:adjustRightInd w:val="0"/>
        <w:ind w:firstLine="709"/>
        <w:jc w:val="both"/>
      </w:pPr>
    </w:p>
    <w:p w:rsidR="00EE587F" w:rsidRPr="00611CF7" w:rsidRDefault="007F4B88" w:rsidP="00EE587F">
      <w:pPr>
        <w:widowControl w:val="0"/>
        <w:autoSpaceDE w:val="0"/>
        <w:autoSpaceDN w:val="0"/>
        <w:adjustRightInd w:val="0"/>
        <w:ind w:firstLine="709"/>
        <w:jc w:val="both"/>
      </w:pPr>
      <w:r w:rsidRPr="00611CF7">
        <w:rPr>
          <w:noProof/>
        </w:rPr>
        <w:drawing>
          <wp:inline distT="0" distB="0" distL="0" distR="0">
            <wp:extent cx="4810125" cy="2333625"/>
            <wp:effectExtent l="0" t="0" r="9525" b="9525"/>
            <wp:docPr id="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87F" w:rsidRPr="00611CF7" w:rsidRDefault="00EE587F" w:rsidP="00EE587F">
      <w:pPr>
        <w:widowControl w:val="0"/>
        <w:autoSpaceDE w:val="0"/>
        <w:autoSpaceDN w:val="0"/>
        <w:adjustRightInd w:val="0"/>
        <w:ind w:firstLine="709"/>
        <w:jc w:val="both"/>
      </w:pPr>
    </w:p>
    <w:p w:rsidR="00EE587F" w:rsidRPr="00611CF7" w:rsidRDefault="00EE587F" w:rsidP="00EE587F">
      <w:pPr>
        <w:widowControl w:val="0"/>
        <w:autoSpaceDE w:val="0"/>
        <w:autoSpaceDN w:val="0"/>
        <w:adjustRightInd w:val="0"/>
        <w:ind w:firstLine="709"/>
        <w:jc w:val="both"/>
      </w:pPr>
    </w:p>
    <w:p w:rsidR="00EE587F" w:rsidRPr="00611CF7" w:rsidRDefault="00EE587F" w:rsidP="00EE587F">
      <w:pPr>
        <w:widowControl w:val="0"/>
        <w:autoSpaceDE w:val="0"/>
        <w:autoSpaceDN w:val="0"/>
        <w:adjustRightInd w:val="0"/>
        <w:ind w:firstLine="709"/>
        <w:jc w:val="both"/>
      </w:pPr>
      <w:r w:rsidRPr="00611CF7">
        <w:t>Возможные варианты размещения информации на маркизах</w:t>
      </w:r>
    </w:p>
    <w:p w:rsidR="00EE587F" w:rsidRPr="00611CF7" w:rsidRDefault="00EE587F" w:rsidP="00EE587F">
      <w:pPr>
        <w:widowControl w:val="0"/>
        <w:autoSpaceDE w:val="0"/>
        <w:autoSpaceDN w:val="0"/>
        <w:adjustRightInd w:val="0"/>
        <w:ind w:firstLine="709"/>
        <w:jc w:val="both"/>
      </w:pPr>
    </w:p>
    <w:p w:rsidR="00EE587F" w:rsidRPr="00611CF7" w:rsidRDefault="007F4B88" w:rsidP="00EE587F">
      <w:pPr>
        <w:widowControl w:val="0"/>
        <w:autoSpaceDE w:val="0"/>
        <w:autoSpaceDN w:val="0"/>
        <w:adjustRightInd w:val="0"/>
        <w:ind w:firstLine="709"/>
        <w:jc w:val="both"/>
      </w:pPr>
      <w:r w:rsidRPr="00611CF7">
        <w:rPr>
          <w:noProof/>
        </w:rPr>
        <w:drawing>
          <wp:inline distT="0" distB="0" distL="0" distR="0">
            <wp:extent cx="2876550" cy="1885950"/>
            <wp:effectExtent l="0" t="0" r="0" b="0"/>
            <wp:docPr id="9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CF7">
        <w:rPr>
          <w:noProof/>
        </w:rPr>
        <w:drawing>
          <wp:inline distT="0" distB="0" distL="0" distR="0">
            <wp:extent cx="2876550" cy="1952625"/>
            <wp:effectExtent l="0" t="0" r="0" b="9525"/>
            <wp:docPr id="10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87F" w:rsidRPr="00611CF7" w:rsidRDefault="00EE587F" w:rsidP="00EE587F">
      <w:pPr>
        <w:widowControl w:val="0"/>
        <w:autoSpaceDE w:val="0"/>
        <w:autoSpaceDN w:val="0"/>
        <w:adjustRightInd w:val="0"/>
        <w:ind w:firstLine="709"/>
        <w:jc w:val="both"/>
      </w:pPr>
    </w:p>
    <w:p w:rsidR="00EE587F" w:rsidRPr="00611CF7" w:rsidRDefault="00EE587F" w:rsidP="00EE587F">
      <w:pPr>
        <w:widowControl w:val="0"/>
        <w:autoSpaceDE w:val="0"/>
        <w:autoSpaceDN w:val="0"/>
        <w:adjustRightInd w:val="0"/>
        <w:ind w:firstLine="709"/>
        <w:jc w:val="both"/>
      </w:pPr>
    </w:p>
    <w:p w:rsidR="00EE587F" w:rsidRPr="00611CF7" w:rsidRDefault="007F4B88" w:rsidP="00EE587F">
      <w:pPr>
        <w:widowControl w:val="0"/>
        <w:autoSpaceDE w:val="0"/>
        <w:autoSpaceDN w:val="0"/>
        <w:adjustRightInd w:val="0"/>
        <w:ind w:firstLine="709"/>
        <w:jc w:val="both"/>
      </w:pPr>
      <w:r w:rsidRPr="00611CF7">
        <w:rPr>
          <w:noProof/>
        </w:rPr>
        <w:lastRenderedPageBreak/>
        <w:drawing>
          <wp:inline distT="0" distB="0" distL="0" distR="0">
            <wp:extent cx="2876550" cy="1943100"/>
            <wp:effectExtent l="0" t="0" r="0" b="0"/>
            <wp:docPr id="1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87F" w:rsidRPr="00611CF7" w:rsidRDefault="00EE587F" w:rsidP="00EE587F">
      <w:pPr>
        <w:widowControl w:val="0"/>
        <w:autoSpaceDE w:val="0"/>
        <w:autoSpaceDN w:val="0"/>
        <w:adjustRightInd w:val="0"/>
        <w:ind w:firstLine="709"/>
        <w:jc w:val="center"/>
      </w:pPr>
      <w:r w:rsidRPr="00611CF7">
        <w:br w:type="page"/>
      </w:r>
      <w:bookmarkStart w:id="14" w:name="Par245"/>
      <w:bookmarkStart w:id="15" w:name="Par252"/>
      <w:bookmarkEnd w:id="14"/>
      <w:bookmarkEnd w:id="15"/>
      <w:r w:rsidRPr="00611CF7">
        <w:lastRenderedPageBreak/>
        <w:t>ПРИМЕР РАЗРАБОТКИ ОБЩЕЙ КОНЦЕПЦИИ (ГРАФИЧЕСКОЙ СХЕМЫ)</w:t>
      </w:r>
    </w:p>
    <w:p w:rsidR="00EE587F" w:rsidRPr="00611CF7" w:rsidRDefault="00EE587F" w:rsidP="00EE587F">
      <w:pPr>
        <w:widowControl w:val="0"/>
        <w:autoSpaceDE w:val="0"/>
        <w:autoSpaceDN w:val="0"/>
        <w:adjustRightInd w:val="0"/>
        <w:ind w:firstLine="709"/>
        <w:jc w:val="both"/>
      </w:pPr>
    </w:p>
    <w:p w:rsidR="00EE587F" w:rsidRPr="00611CF7" w:rsidRDefault="00EE587F" w:rsidP="00EE587F">
      <w:pPr>
        <w:widowControl w:val="0"/>
        <w:autoSpaceDE w:val="0"/>
        <w:autoSpaceDN w:val="0"/>
        <w:adjustRightInd w:val="0"/>
        <w:ind w:firstLine="709"/>
      </w:pPr>
      <w:bookmarkStart w:id="16" w:name="Par254"/>
      <w:bookmarkEnd w:id="16"/>
      <w:r w:rsidRPr="00611CF7">
        <w:t>Размещение конструкций на исторических зданиях или зданиях, имеющих фасады, насыщенные элементами декора</w:t>
      </w:r>
    </w:p>
    <w:p w:rsidR="00EE587F" w:rsidRPr="00611CF7" w:rsidRDefault="00EE587F" w:rsidP="00EE587F">
      <w:pPr>
        <w:widowControl w:val="0"/>
        <w:autoSpaceDE w:val="0"/>
        <w:autoSpaceDN w:val="0"/>
        <w:adjustRightInd w:val="0"/>
        <w:ind w:firstLine="709"/>
        <w:jc w:val="both"/>
      </w:pPr>
    </w:p>
    <w:p w:rsidR="00EE587F" w:rsidRPr="00611CF7" w:rsidRDefault="007F4B88" w:rsidP="00EE587F">
      <w:pPr>
        <w:widowControl w:val="0"/>
        <w:autoSpaceDE w:val="0"/>
        <w:autoSpaceDN w:val="0"/>
        <w:adjustRightInd w:val="0"/>
        <w:ind w:firstLine="709"/>
        <w:jc w:val="both"/>
      </w:pPr>
      <w:r w:rsidRPr="00611CF7">
        <w:rPr>
          <w:noProof/>
        </w:rPr>
        <w:drawing>
          <wp:inline distT="0" distB="0" distL="0" distR="0">
            <wp:extent cx="4810125" cy="685800"/>
            <wp:effectExtent l="0" t="0" r="9525" b="0"/>
            <wp:docPr id="12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87F" w:rsidRPr="00611CF7" w:rsidRDefault="00EE587F" w:rsidP="00EE587F">
      <w:pPr>
        <w:widowControl w:val="0"/>
        <w:autoSpaceDE w:val="0"/>
        <w:autoSpaceDN w:val="0"/>
        <w:adjustRightInd w:val="0"/>
        <w:ind w:firstLine="709"/>
        <w:jc w:val="both"/>
      </w:pPr>
    </w:p>
    <w:p w:rsidR="00EE587F" w:rsidRPr="00611CF7" w:rsidRDefault="00EE587F" w:rsidP="00EE587F">
      <w:pPr>
        <w:widowControl w:val="0"/>
        <w:autoSpaceDE w:val="0"/>
        <w:autoSpaceDN w:val="0"/>
        <w:adjustRightInd w:val="0"/>
        <w:ind w:firstLine="709"/>
        <w:jc w:val="both"/>
      </w:pPr>
    </w:p>
    <w:p w:rsidR="00EE587F" w:rsidRPr="00611CF7" w:rsidRDefault="00EE587F" w:rsidP="00EE587F">
      <w:pPr>
        <w:widowControl w:val="0"/>
        <w:autoSpaceDE w:val="0"/>
        <w:autoSpaceDN w:val="0"/>
        <w:adjustRightInd w:val="0"/>
        <w:ind w:firstLine="709"/>
        <w:jc w:val="both"/>
      </w:pPr>
    </w:p>
    <w:p w:rsidR="00EE587F" w:rsidRPr="00611CF7" w:rsidRDefault="00EE587F" w:rsidP="00EE587F">
      <w:pPr>
        <w:widowControl w:val="0"/>
        <w:autoSpaceDE w:val="0"/>
        <w:autoSpaceDN w:val="0"/>
        <w:adjustRightInd w:val="0"/>
        <w:ind w:firstLine="709"/>
      </w:pPr>
      <w:bookmarkStart w:id="17" w:name="Par262"/>
      <w:bookmarkEnd w:id="17"/>
      <w:r w:rsidRPr="00611CF7">
        <w:t>Размещение конструкций на зданиях, фасады которых имеют простую архитектурную форму</w:t>
      </w:r>
    </w:p>
    <w:p w:rsidR="00EE587F" w:rsidRPr="00611CF7" w:rsidRDefault="00EE587F" w:rsidP="00EE587F">
      <w:pPr>
        <w:widowControl w:val="0"/>
        <w:autoSpaceDE w:val="0"/>
        <w:autoSpaceDN w:val="0"/>
        <w:adjustRightInd w:val="0"/>
        <w:ind w:firstLine="709"/>
        <w:jc w:val="both"/>
      </w:pPr>
    </w:p>
    <w:p w:rsidR="00EE587F" w:rsidRPr="00611CF7" w:rsidRDefault="007F4B88" w:rsidP="00EE587F">
      <w:pPr>
        <w:widowControl w:val="0"/>
        <w:autoSpaceDE w:val="0"/>
        <w:autoSpaceDN w:val="0"/>
        <w:adjustRightInd w:val="0"/>
        <w:ind w:firstLine="709"/>
        <w:jc w:val="both"/>
      </w:pPr>
      <w:r w:rsidRPr="00611CF7">
        <w:rPr>
          <w:noProof/>
        </w:rPr>
        <w:drawing>
          <wp:inline distT="0" distB="0" distL="0" distR="0">
            <wp:extent cx="4800600" cy="1514475"/>
            <wp:effectExtent l="0" t="0" r="0" b="9525"/>
            <wp:docPr id="1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87F" w:rsidRPr="00611CF7" w:rsidRDefault="00EE587F" w:rsidP="00EE587F">
      <w:pPr>
        <w:widowControl w:val="0"/>
        <w:autoSpaceDE w:val="0"/>
        <w:autoSpaceDN w:val="0"/>
        <w:adjustRightInd w:val="0"/>
        <w:ind w:firstLine="709"/>
        <w:jc w:val="both"/>
      </w:pPr>
    </w:p>
    <w:p w:rsidR="00EE587F" w:rsidRPr="00611CF7" w:rsidRDefault="00EE587F" w:rsidP="00EE587F">
      <w:pPr>
        <w:widowControl w:val="0"/>
        <w:autoSpaceDE w:val="0"/>
        <w:autoSpaceDN w:val="0"/>
        <w:adjustRightInd w:val="0"/>
        <w:ind w:firstLine="709"/>
        <w:jc w:val="both"/>
      </w:pPr>
    </w:p>
    <w:p w:rsidR="00EE587F" w:rsidRPr="00611CF7" w:rsidRDefault="00EE587F" w:rsidP="00EE587F">
      <w:pPr>
        <w:widowControl w:val="0"/>
        <w:autoSpaceDE w:val="0"/>
        <w:autoSpaceDN w:val="0"/>
        <w:adjustRightInd w:val="0"/>
        <w:ind w:firstLine="709"/>
        <w:jc w:val="both"/>
      </w:pPr>
    </w:p>
    <w:p w:rsidR="00EE587F" w:rsidRPr="00611CF7" w:rsidRDefault="007F4B88" w:rsidP="00EE587F">
      <w:pPr>
        <w:widowControl w:val="0"/>
        <w:autoSpaceDE w:val="0"/>
        <w:autoSpaceDN w:val="0"/>
        <w:adjustRightInd w:val="0"/>
        <w:ind w:firstLine="709"/>
        <w:jc w:val="both"/>
      </w:pPr>
      <w:r w:rsidRPr="00611CF7">
        <w:rPr>
          <w:noProof/>
        </w:rPr>
        <w:drawing>
          <wp:inline distT="0" distB="0" distL="0" distR="0">
            <wp:extent cx="4010025" cy="2019300"/>
            <wp:effectExtent l="0" t="0" r="9525" b="0"/>
            <wp:docPr id="1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87F" w:rsidRPr="00611CF7" w:rsidRDefault="00EE587F" w:rsidP="00EE587F">
      <w:pPr>
        <w:widowControl w:val="0"/>
        <w:autoSpaceDE w:val="0"/>
        <w:autoSpaceDN w:val="0"/>
        <w:adjustRightInd w:val="0"/>
        <w:ind w:firstLine="709"/>
        <w:jc w:val="both"/>
      </w:pPr>
    </w:p>
    <w:p w:rsidR="00EE587F" w:rsidRPr="00611CF7" w:rsidRDefault="00EE587F" w:rsidP="00EE587F">
      <w:pPr>
        <w:widowControl w:val="0"/>
        <w:autoSpaceDE w:val="0"/>
        <w:autoSpaceDN w:val="0"/>
        <w:adjustRightInd w:val="0"/>
        <w:ind w:firstLine="709"/>
        <w:jc w:val="both"/>
      </w:pPr>
      <w:r w:rsidRPr="00611CF7">
        <w:t>1 - отдельные буквы (крышная установка)</w:t>
      </w:r>
    </w:p>
    <w:p w:rsidR="00EE587F" w:rsidRPr="00611CF7" w:rsidRDefault="00EE587F" w:rsidP="00EE587F">
      <w:pPr>
        <w:widowControl w:val="0"/>
        <w:autoSpaceDE w:val="0"/>
        <w:autoSpaceDN w:val="0"/>
        <w:adjustRightInd w:val="0"/>
        <w:ind w:firstLine="709"/>
        <w:jc w:val="both"/>
      </w:pPr>
      <w:r w:rsidRPr="00611CF7">
        <w:t>2 - информационный короб с подсветом</w:t>
      </w:r>
    </w:p>
    <w:p w:rsidR="00EE587F" w:rsidRPr="00611CF7" w:rsidRDefault="00EE587F" w:rsidP="00EE587F">
      <w:pPr>
        <w:widowControl w:val="0"/>
        <w:autoSpaceDE w:val="0"/>
        <w:autoSpaceDN w:val="0"/>
        <w:adjustRightInd w:val="0"/>
        <w:ind w:firstLine="709"/>
        <w:jc w:val="both"/>
      </w:pPr>
      <w:r w:rsidRPr="00611CF7">
        <w:t>3 - отдельные буквы на участке стены</w:t>
      </w:r>
    </w:p>
    <w:p w:rsidR="00EE587F" w:rsidRPr="00611CF7" w:rsidRDefault="00EE587F" w:rsidP="00EE587F">
      <w:pPr>
        <w:widowControl w:val="0"/>
        <w:autoSpaceDE w:val="0"/>
        <w:autoSpaceDN w:val="0"/>
        <w:adjustRightInd w:val="0"/>
        <w:ind w:firstLine="709"/>
        <w:jc w:val="both"/>
      </w:pPr>
      <w:r w:rsidRPr="00611CF7">
        <w:t>4 - панель-кронштейн.»</w:t>
      </w:r>
    </w:p>
    <w:p w:rsidR="00EE587F" w:rsidRPr="00611CF7" w:rsidRDefault="00EE587F" w:rsidP="00EE587F"/>
    <w:p w:rsidR="00EE587F" w:rsidRPr="00611CF7" w:rsidRDefault="00EE587F" w:rsidP="00EE587F">
      <w:pPr>
        <w:tabs>
          <w:tab w:val="left" w:pos="945"/>
          <w:tab w:val="left" w:pos="3210"/>
        </w:tabs>
        <w:jc w:val="center"/>
        <w:rPr>
          <w:noProof/>
        </w:rPr>
      </w:pPr>
    </w:p>
    <w:p w:rsidR="00EE587F" w:rsidRPr="00611CF7" w:rsidRDefault="00EE587F" w:rsidP="00EE587F">
      <w:pPr>
        <w:tabs>
          <w:tab w:val="left" w:pos="945"/>
          <w:tab w:val="left" w:pos="3210"/>
        </w:tabs>
        <w:jc w:val="center"/>
        <w:rPr>
          <w:noProof/>
        </w:rPr>
      </w:pPr>
    </w:p>
    <w:p w:rsidR="00EE587F" w:rsidRPr="00611CF7" w:rsidRDefault="00EE587F" w:rsidP="00EE587F">
      <w:pPr>
        <w:tabs>
          <w:tab w:val="left" w:pos="945"/>
          <w:tab w:val="left" w:pos="3210"/>
        </w:tabs>
        <w:jc w:val="center"/>
        <w:rPr>
          <w:noProof/>
        </w:rPr>
      </w:pPr>
    </w:p>
    <w:p w:rsidR="00EE587F" w:rsidRPr="00611CF7" w:rsidRDefault="00EE587F" w:rsidP="00EE587F">
      <w:pPr>
        <w:tabs>
          <w:tab w:val="left" w:pos="945"/>
          <w:tab w:val="left" w:pos="3210"/>
        </w:tabs>
        <w:jc w:val="center"/>
        <w:rPr>
          <w:noProof/>
        </w:rPr>
      </w:pPr>
    </w:p>
    <w:p w:rsidR="00EE587F" w:rsidRPr="00611CF7" w:rsidRDefault="00EE587F" w:rsidP="00EE587F">
      <w:pPr>
        <w:tabs>
          <w:tab w:val="left" w:pos="945"/>
          <w:tab w:val="left" w:pos="3210"/>
        </w:tabs>
        <w:jc w:val="center"/>
        <w:rPr>
          <w:noProof/>
        </w:rPr>
      </w:pPr>
    </w:p>
    <w:p w:rsidR="00EE587F" w:rsidRPr="00611CF7" w:rsidRDefault="00EE587F" w:rsidP="00EE587F">
      <w:pPr>
        <w:tabs>
          <w:tab w:val="left" w:pos="945"/>
          <w:tab w:val="left" w:pos="3210"/>
        </w:tabs>
        <w:rPr>
          <w:noProof/>
        </w:rPr>
      </w:pPr>
    </w:p>
    <w:p w:rsidR="00EE587F" w:rsidRPr="00611CF7" w:rsidRDefault="00EE587F" w:rsidP="00EE587F">
      <w:pPr>
        <w:tabs>
          <w:tab w:val="left" w:pos="945"/>
          <w:tab w:val="left" w:pos="3210"/>
        </w:tabs>
        <w:jc w:val="center"/>
        <w:rPr>
          <w:noProof/>
        </w:rPr>
      </w:pPr>
    </w:p>
    <w:p w:rsidR="00EE587F" w:rsidRPr="00611CF7" w:rsidRDefault="00EE587F" w:rsidP="00EE587F">
      <w:pPr>
        <w:tabs>
          <w:tab w:val="left" w:pos="945"/>
          <w:tab w:val="left" w:pos="3210"/>
        </w:tabs>
        <w:jc w:val="center"/>
        <w:rPr>
          <w:noProof/>
        </w:rPr>
      </w:pPr>
    </w:p>
    <w:p w:rsidR="00EE587F" w:rsidRPr="00611CF7" w:rsidRDefault="00EE587F" w:rsidP="00EE587F">
      <w:pPr>
        <w:tabs>
          <w:tab w:val="left" w:pos="945"/>
          <w:tab w:val="left" w:pos="3210"/>
        </w:tabs>
        <w:jc w:val="center"/>
        <w:rPr>
          <w:noProof/>
        </w:rPr>
      </w:pPr>
      <w:r w:rsidRPr="00611CF7">
        <w:rPr>
          <w:noProof/>
        </w:rPr>
        <w:lastRenderedPageBreak/>
        <w:t>ТИПЫ КОНСТРУКЦИЙ</w:t>
      </w:r>
      <w:bookmarkEnd w:id="1"/>
    </w:p>
    <w:p w:rsidR="00EE587F" w:rsidRPr="00611CF7" w:rsidRDefault="00EE587F" w:rsidP="00EE587F">
      <w:pPr>
        <w:tabs>
          <w:tab w:val="left" w:pos="945"/>
          <w:tab w:val="left" w:pos="3210"/>
        </w:tabs>
        <w:jc w:val="center"/>
        <w:rPr>
          <w:noProof/>
        </w:rPr>
      </w:pPr>
    </w:p>
    <w:p w:rsidR="00EE587F" w:rsidRPr="00611CF7" w:rsidRDefault="00EE587F" w:rsidP="00EE587F">
      <w:pPr>
        <w:tabs>
          <w:tab w:val="left" w:pos="945"/>
          <w:tab w:val="left" w:pos="3210"/>
        </w:tabs>
        <w:jc w:val="center"/>
        <w:rPr>
          <w:noProof/>
        </w:rPr>
      </w:pPr>
    </w:p>
    <w:p w:rsidR="00EE587F" w:rsidRPr="00611CF7" w:rsidRDefault="007F4B88" w:rsidP="00EE587F">
      <w:pPr>
        <w:tabs>
          <w:tab w:val="left" w:pos="945"/>
          <w:tab w:val="left" w:pos="3210"/>
        </w:tabs>
        <w:jc w:val="right"/>
        <w:rPr>
          <w:noProof/>
        </w:rPr>
      </w:pPr>
      <w:r w:rsidRPr="00611CF7">
        <w:rPr>
          <w:noProof/>
        </w:rPr>
        <w:drawing>
          <wp:inline distT="0" distB="0" distL="0" distR="0">
            <wp:extent cx="6153150" cy="2552700"/>
            <wp:effectExtent l="0" t="0" r="0" b="0"/>
            <wp:docPr id="15" name="Рисунок 2" descr="C:\Users\User 2\Desktop\меняем Положения\media\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 2\Desktop\меняем Положения\media\image22.jpe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87F" w:rsidRPr="00611CF7" w:rsidRDefault="00EE587F" w:rsidP="00EE587F">
      <w:pPr>
        <w:tabs>
          <w:tab w:val="left" w:pos="945"/>
          <w:tab w:val="left" w:pos="3210"/>
        </w:tabs>
        <w:jc w:val="right"/>
        <w:rPr>
          <w:noProof/>
        </w:rPr>
      </w:pPr>
    </w:p>
    <w:p w:rsidR="00EE587F" w:rsidRPr="00611CF7" w:rsidRDefault="00EE587F" w:rsidP="00EE587F">
      <w:pPr>
        <w:tabs>
          <w:tab w:val="left" w:pos="945"/>
          <w:tab w:val="left" w:pos="3210"/>
        </w:tabs>
        <w:jc w:val="right"/>
      </w:pPr>
    </w:p>
    <w:p w:rsidR="00EE587F" w:rsidRPr="00611CF7" w:rsidRDefault="00EE587F" w:rsidP="00EE587F">
      <w:pPr>
        <w:tabs>
          <w:tab w:val="left" w:pos="945"/>
          <w:tab w:val="left" w:pos="3210"/>
        </w:tabs>
      </w:pPr>
    </w:p>
    <w:p w:rsidR="00EE587F" w:rsidRPr="00611CF7" w:rsidRDefault="007F4B88" w:rsidP="00EE587F">
      <w:pPr>
        <w:framePr w:h="7574" w:wrap="notBeside" w:vAnchor="text" w:hAnchor="text" w:xAlign="center" w:y="1"/>
        <w:widowControl w:val="0"/>
        <w:jc w:val="center"/>
        <w:rPr>
          <w:rFonts w:eastAsia="Courier New"/>
          <w:color w:val="000000"/>
        </w:rPr>
      </w:pPr>
      <w:r w:rsidRPr="00611CF7">
        <w:rPr>
          <w:rFonts w:eastAsia="Courier New"/>
          <w:noProof/>
          <w:color w:val="000000"/>
        </w:rPr>
        <w:drawing>
          <wp:inline distT="0" distB="0" distL="0" distR="0">
            <wp:extent cx="5191125" cy="2743200"/>
            <wp:effectExtent l="0" t="0" r="9525" b="0"/>
            <wp:docPr id="16" name="Рисунок 6" descr="C:\Users\User 2\Desktop\меняем Положения\media\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User 2\Desktop\меняем Положения\media\image23.jpe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87F" w:rsidRPr="00611CF7" w:rsidRDefault="00EE587F" w:rsidP="00EE587F">
      <w:pPr>
        <w:tabs>
          <w:tab w:val="left" w:pos="945"/>
          <w:tab w:val="left" w:pos="3210"/>
        </w:tabs>
      </w:pPr>
    </w:p>
    <w:p w:rsidR="00EE587F" w:rsidRPr="00611CF7" w:rsidRDefault="00EE587F" w:rsidP="00EE587F">
      <w:pPr>
        <w:keepNext/>
        <w:keepLines/>
        <w:widowControl w:val="0"/>
        <w:spacing w:after="394" w:line="432" w:lineRule="exact"/>
        <w:ind w:left="80" w:right="1820"/>
        <w:rPr>
          <w:rFonts w:eastAsia="Courier New"/>
          <w:color w:val="000000"/>
        </w:rPr>
      </w:pPr>
      <w:bookmarkStart w:id="18" w:name="bookmark10"/>
      <w:r w:rsidRPr="00611CF7">
        <w:rPr>
          <w:rFonts w:eastAsia="Arial Unicode MS"/>
          <w:color w:val="000000"/>
        </w:rPr>
        <w:lastRenderedPageBreak/>
        <w:t>ОСНОВНЫЕ ПОКАЗАТЕЛИ КОНСТРУКЦИЙ И МЕСТ ИХ РАЗМЕЩЕНИЯ (УСТАНОВКИ)</w:t>
      </w:r>
      <w:bookmarkEnd w:id="18"/>
    </w:p>
    <w:p w:rsidR="00EE587F" w:rsidRPr="00611CF7" w:rsidRDefault="007F4B88" w:rsidP="00EE587F">
      <w:pPr>
        <w:framePr w:h="7546" w:wrap="notBeside" w:vAnchor="text" w:hAnchor="text" w:xAlign="center" w:y="1"/>
        <w:widowControl w:val="0"/>
        <w:ind w:left="142"/>
        <w:jc w:val="center"/>
        <w:rPr>
          <w:rFonts w:eastAsia="Courier New"/>
          <w:color w:val="000000"/>
        </w:rPr>
      </w:pPr>
      <w:r w:rsidRPr="00611CF7">
        <w:rPr>
          <w:rFonts w:eastAsia="Courier New"/>
          <w:noProof/>
          <w:color w:val="000000"/>
        </w:rPr>
        <w:drawing>
          <wp:inline distT="0" distB="0" distL="0" distR="0">
            <wp:extent cx="5943600" cy="3105150"/>
            <wp:effectExtent l="0" t="0" r="0" b="0"/>
            <wp:docPr id="17" name="Рисунок 4" descr="C:\Users\User 2\Desktop\меняем Положения\media\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 2\Desktop\меняем Положения\media\image26.jpe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87F" w:rsidRPr="00611CF7" w:rsidRDefault="00EE587F" w:rsidP="00EE587F">
      <w:pPr>
        <w:tabs>
          <w:tab w:val="left" w:pos="945"/>
          <w:tab w:val="left" w:pos="3210"/>
        </w:tabs>
      </w:pPr>
    </w:p>
    <w:p w:rsidR="00EE587F" w:rsidRPr="00611CF7" w:rsidRDefault="007F4B88" w:rsidP="00EE587F">
      <w:pPr>
        <w:framePr w:h="7843" w:wrap="notBeside" w:vAnchor="text" w:hAnchor="text" w:xAlign="center" w:y="1"/>
        <w:widowControl w:val="0"/>
        <w:jc w:val="center"/>
        <w:rPr>
          <w:rFonts w:eastAsia="Courier New"/>
          <w:color w:val="000000"/>
        </w:rPr>
      </w:pPr>
      <w:r w:rsidRPr="00611CF7">
        <w:rPr>
          <w:rFonts w:eastAsia="Courier New"/>
          <w:noProof/>
          <w:color w:val="000000"/>
        </w:rPr>
        <w:lastRenderedPageBreak/>
        <w:drawing>
          <wp:inline distT="0" distB="0" distL="0" distR="0">
            <wp:extent cx="6657975" cy="3581400"/>
            <wp:effectExtent l="0" t="0" r="9525" b="0"/>
            <wp:docPr id="18" name="Рисунок 7" descr="C:\Users\User 2\Desktop\меняем Положения\media\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User 2\Desktop\меняем Положения\media\image29.jpe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87F" w:rsidRPr="00611CF7" w:rsidRDefault="00EE587F" w:rsidP="00EE587F">
      <w:pPr>
        <w:widowControl w:val="0"/>
        <w:rPr>
          <w:rFonts w:eastAsia="Courier New"/>
          <w:color w:val="000000"/>
        </w:rPr>
      </w:pPr>
    </w:p>
    <w:p w:rsidR="00EE587F" w:rsidRPr="00611CF7" w:rsidRDefault="00EE587F" w:rsidP="00EE587F">
      <w:pPr>
        <w:tabs>
          <w:tab w:val="left" w:pos="945"/>
          <w:tab w:val="left" w:pos="3210"/>
        </w:tabs>
        <w:jc w:val="right"/>
      </w:pPr>
    </w:p>
    <w:p w:rsidR="00EE587F" w:rsidRPr="00611CF7" w:rsidRDefault="00EE587F" w:rsidP="00EE587F">
      <w:pPr>
        <w:tabs>
          <w:tab w:val="left" w:pos="945"/>
          <w:tab w:val="left" w:pos="3210"/>
        </w:tabs>
        <w:jc w:val="right"/>
      </w:pPr>
    </w:p>
    <w:p w:rsidR="00EE587F" w:rsidRPr="00611CF7" w:rsidRDefault="00EE587F" w:rsidP="00EE587F">
      <w:pPr>
        <w:tabs>
          <w:tab w:val="left" w:pos="945"/>
          <w:tab w:val="left" w:pos="3210"/>
        </w:tabs>
        <w:jc w:val="right"/>
      </w:pPr>
    </w:p>
    <w:p w:rsidR="00EE587F" w:rsidRPr="00611CF7" w:rsidRDefault="00EE587F" w:rsidP="00EE587F">
      <w:pPr>
        <w:tabs>
          <w:tab w:val="left" w:pos="945"/>
          <w:tab w:val="left" w:pos="3210"/>
        </w:tabs>
        <w:jc w:val="right"/>
      </w:pPr>
    </w:p>
    <w:p w:rsidR="00EE587F" w:rsidRPr="00611CF7" w:rsidRDefault="00EE587F" w:rsidP="00EE587F">
      <w:pPr>
        <w:tabs>
          <w:tab w:val="left" w:pos="945"/>
          <w:tab w:val="left" w:pos="3210"/>
        </w:tabs>
        <w:jc w:val="right"/>
      </w:pPr>
    </w:p>
    <w:p w:rsidR="00EE587F" w:rsidRPr="00611CF7" w:rsidRDefault="00EE587F" w:rsidP="00EE587F">
      <w:pPr>
        <w:tabs>
          <w:tab w:val="left" w:pos="945"/>
          <w:tab w:val="left" w:pos="3210"/>
        </w:tabs>
        <w:jc w:val="right"/>
      </w:pPr>
    </w:p>
    <w:p w:rsidR="00EE587F" w:rsidRPr="00611CF7" w:rsidRDefault="00EE587F" w:rsidP="00EE587F">
      <w:pPr>
        <w:tabs>
          <w:tab w:val="left" w:pos="945"/>
          <w:tab w:val="left" w:pos="3210"/>
        </w:tabs>
        <w:jc w:val="right"/>
      </w:pPr>
    </w:p>
    <w:p w:rsidR="00EE587F" w:rsidRPr="00611CF7" w:rsidRDefault="00EE587F" w:rsidP="00EE587F">
      <w:pPr>
        <w:tabs>
          <w:tab w:val="left" w:pos="945"/>
          <w:tab w:val="left" w:pos="3210"/>
        </w:tabs>
        <w:jc w:val="right"/>
      </w:pPr>
    </w:p>
    <w:p w:rsidR="00EE587F" w:rsidRPr="00611CF7" w:rsidRDefault="00EE587F" w:rsidP="00EE587F">
      <w:pPr>
        <w:tabs>
          <w:tab w:val="left" w:pos="945"/>
          <w:tab w:val="left" w:pos="3210"/>
        </w:tabs>
        <w:jc w:val="right"/>
      </w:pPr>
    </w:p>
    <w:p w:rsidR="00EE587F" w:rsidRPr="00611CF7" w:rsidRDefault="00EE587F" w:rsidP="00EE587F">
      <w:pPr>
        <w:tabs>
          <w:tab w:val="left" w:pos="945"/>
          <w:tab w:val="left" w:pos="3210"/>
        </w:tabs>
        <w:jc w:val="right"/>
      </w:pPr>
    </w:p>
    <w:p w:rsidR="00EE587F" w:rsidRPr="00611CF7" w:rsidRDefault="00EE587F" w:rsidP="00EE587F">
      <w:pPr>
        <w:tabs>
          <w:tab w:val="left" w:pos="945"/>
          <w:tab w:val="left" w:pos="3210"/>
        </w:tabs>
        <w:jc w:val="right"/>
      </w:pPr>
    </w:p>
    <w:p w:rsidR="00EE587F" w:rsidRPr="00611CF7" w:rsidRDefault="00EE587F" w:rsidP="00EE587F">
      <w:pPr>
        <w:tabs>
          <w:tab w:val="left" w:pos="945"/>
          <w:tab w:val="left" w:pos="3210"/>
        </w:tabs>
        <w:jc w:val="right"/>
      </w:pPr>
    </w:p>
    <w:p w:rsidR="00EE587F" w:rsidRPr="00611CF7" w:rsidRDefault="00EE587F" w:rsidP="00EE587F">
      <w:pPr>
        <w:tabs>
          <w:tab w:val="left" w:pos="945"/>
          <w:tab w:val="left" w:pos="3210"/>
        </w:tabs>
        <w:jc w:val="right"/>
      </w:pPr>
    </w:p>
    <w:p w:rsidR="00EE587F" w:rsidRPr="00611CF7" w:rsidRDefault="00EE587F" w:rsidP="00EE587F">
      <w:pPr>
        <w:tabs>
          <w:tab w:val="left" w:pos="945"/>
          <w:tab w:val="left" w:pos="3210"/>
        </w:tabs>
        <w:jc w:val="right"/>
      </w:pPr>
    </w:p>
    <w:p w:rsidR="00EE587F" w:rsidRPr="00611CF7" w:rsidRDefault="00EE587F" w:rsidP="00EE587F">
      <w:pPr>
        <w:tabs>
          <w:tab w:val="left" w:pos="945"/>
          <w:tab w:val="left" w:pos="3210"/>
        </w:tabs>
        <w:jc w:val="right"/>
      </w:pPr>
    </w:p>
    <w:p w:rsidR="00EE587F" w:rsidRPr="00611CF7" w:rsidRDefault="00EE587F" w:rsidP="00EE587F">
      <w:pPr>
        <w:tabs>
          <w:tab w:val="left" w:pos="945"/>
          <w:tab w:val="left" w:pos="3210"/>
        </w:tabs>
        <w:jc w:val="right"/>
      </w:pPr>
    </w:p>
    <w:p w:rsidR="00EE587F" w:rsidRPr="00611CF7" w:rsidRDefault="00EE587F" w:rsidP="00EE587F">
      <w:pPr>
        <w:tabs>
          <w:tab w:val="left" w:pos="945"/>
          <w:tab w:val="left" w:pos="3210"/>
        </w:tabs>
        <w:jc w:val="right"/>
      </w:pPr>
    </w:p>
    <w:p w:rsidR="00EE587F" w:rsidRPr="00611CF7" w:rsidRDefault="00EE587F" w:rsidP="00EE587F">
      <w:pPr>
        <w:tabs>
          <w:tab w:val="left" w:pos="945"/>
          <w:tab w:val="left" w:pos="3210"/>
        </w:tabs>
        <w:jc w:val="right"/>
      </w:pPr>
    </w:p>
    <w:p w:rsidR="00EE587F" w:rsidRPr="00611CF7" w:rsidRDefault="00EE587F" w:rsidP="00EE587F">
      <w:pPr>
        <w:tabs>
          <w:tab w:val="left" w:pos="945"/>
          <w:tab w:val="left" w:pos="3210"/>
        </w:tabs>
        <w:jc w:val="right"/>
      </w:pPr>
    </w:p>
    <w:p w:rsidR="00EE587F" w:rsidRPr="00611CF7" w:rsidRDefault="00EE587F" w:rsidP="00EE587F">
      <w:pPr>
        <w:tabs>
          <w:tab w:val="left" w:pos="945"/>
          <w:tab w:val="left" w:pos="3210"/>
        </w:tabs>
        <w:jc w:val="right"/>
      </w:pPr>
    </w:p>
    <w:p w:rsidR="00EE587F" w:rsidRDefault="00EE587F" w:rsidP="00EE587F">
      <w:pPr>
        <w:tabs>
          <w:tab w:val="left" w:pos="945"/>
          <w:tab w:val="left" w:pos="3210"/>
        </w:tabs>
        <w:jc w:val="right"/>
      </w:pPr>
    </w:p>
    <w:p w:rsidR="00611CF7" w:rsidRDefault="00611CF7" w:rsidP="00EE587F">
      <w:pPr>
        <w:tabs>
          <w:tab w:val="left" w:pos="945"/>
          <w:tab w:val="left" w:pos="3210"/>
        </w:tabs>
        <w:jc w:val="right"/>
      </w:pPr>
    </w:p>
    <w:p w:rsidR="00611CF7" w:rsidRPr="00611CF7" w:rsidRDefault="00611CF7" w:rsidP="00EE587F">
      <w:pPr>
        <w:tabs>
          <w:tab w:val="left" w:pos="945"/>
          <w:tab w:val="left" w:pos="3210"/>
        </w:tabs>
        <w:jc w:val="right"/>
      </w:pPr>
    </w:p>
    <w:p w:rsidR="00EE587F" w:rsidRPr="00611CF7" w:rsidRDefault="00EE587F" w:rsidP="00EE587F">
      <w:pPr>
        <w:tabs>
          <w:tab w:val="left" w:pos="945"/>
          <w:tab w:val="left" w:pos="3210"/>
        </w:tabs>
        <w:jc w:val="right"/>
      </w:pPr>
      <w:r w:rsidRPr="00611CF7">
        <w:lastRenderedPageBreak/>
        <w:t>Приложение №7</w:t>
      </w:r>
    </w:p>
    <w:p w:rsidR="00EE587F" w:rsidRPr="00611CF7" w:rsidRDefault="00EE587F" w:rsidP="00EE587F">
      <w:pPr>
        <w:tabs>
          <w:tab w:val="left" w:pos="945"/>
          <w:tab w:val="left" w:pos="3210"/>
        </w:tabs>
        <w:ind w:left="4536"/>
        <w:jc w:val="both"/>
      </w:pPr>
      <w:r w:rsidRPr="00611CF7">
        <w:t>к положению о порядке установки и эксплуатации рекламных конструкций на территории  городского округа Электросталь Московской области, утвержденному постановлением Администрации городского округа Электросталь Московской области от _______ № ______</w:t>
      </w:r>
    </w:p>
    <w:p w:rsidR="00EE587F" w:rsidRPr="00611CF7" w:rsidRDefault="00EE587F" w:rsidP="00EE587F">
      <w:pPr>
        <w:spacing w:before="100" w:beforeAutospacing="1" w:after="100" w:afterAutospacing="1"/>
      </w:pPr>
      <w:r w:rsidRPr="00611CF7">
        <w:rPr>
          <w:b/>
          <w:bCs/>
        </w:rPr>
        <w:t>СОГЛАСИЕНА ПРИСОЕДИНЕНИЕ РЕКЛАМНОЙ КОНСТРУКЦИИ</w:t>
      </w:r>
    </w:p>
    <w:p w:rsidR="00EE587F" w:rsidRPr="00611CF7" w:rsidRDefault="00EE587F" w:rsidP="00EE5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11CF7">
        <w:t>От «___»_____________ г.</w:t>
      </w:r>
    </w:p>
    <w:p w:rsidR="00EE587F" w:rsidRPr="00611CF7" w:rsidRDefault="00EE587F" w:rsidP="00EE5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E587F" w:rsidRPr="00611CF7" w:rsidRDefault="00EE587F" w:rsidP="00EE587F">
      <w:pPr>
        <w:jc w:val="both"/>
      </w:pPr>
      <w:r w:rsidRPr="00611CF7">
        <w:t>__________________________________________________________________</w:t>
      </w:r>
    </w:p>
    <w:p w:rsidR="00EE587F" w:rsidRPr="00611CF7" w:rsidRDefault="00EE587F" w:rsidP="00EE587F">
      <w:pPr>
        <w:jc w:val="center"/>
      </w:pPr>
      <w:r w:rsidRPr="00611CF7">
        <w:t>(наименование собственника (ов) объекта недвижимости - полное наименование юридического лица /Ф.И.О. физического лица)</w:t>
      </w:r>
    </w:p>
    <w:p w:rsidR="00EE587F" w:rsidRPr="00611CF7" w:rsidRDefault="00EE587F" w:rsidP="00EE587F">
      <w:pPr>
        <w:jc w:val="both"/>
      </w:pPr>
      <w:r w:rsidRPr="00611CF7">
        <w:t>в лице ____________________________________________________________,</w:t>
      </w:r>
    </w:p>
    <w:p w:rsidR="00EE587F" w:rsidRPr="00611CF7" w:rsidRDefault="00EE587F" w:rsidP="00EE587F">
      <w:pPr>
        <w:jc w:val="center"/>
      </w:pPr>
      <w:r w:rsidRPr="00611CF7">
        <w:t>(Ф.И.О.)</w:t>
      </w:r>
    </w:p>
    <w:p w:rsidR="00EE587F" w:rsidRPr="00611CF7" w:rsidRDefault="00EE587F" w:rsidP="00EE5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11CF7">
        <w:t>действующего от имени собственника (иного законного владельца недвижимого имущества)на основании ________________________________</w:t>
      </w:r>
    </w:p>
    <w:p w:rsidR="00EE587F" w:rsidRPr="00611CF7" w:rsidRDefault="00EE587F" w:rsidP="00EE587F">
      <w:pPr>
        <w:jc w:val="both"/>
      </w:pPr>
      <w:r w:rsidRPr="00611CF7">
        <w:t>__________________________________________________________________,</w:t>
      </w:r>
    </w:p>
    <w:p w:rsidR="00EE587F" w:rsidRPr="00611CF7" w:rsidRDefault="00EE587F" w:rsidP="00EE587F">
      <w:pPr>
        <w:jc w:val="center"/>
      </w:pPr>
      <w:r w:rsidRPr="00611CF7">
        <w:t>(правоустанавливающие документы)</w:t>
      </w:r>
    </w:p>
    <w:p w:rsidR="00EE587F" w:rsidRPr="00611CF7" w:rsidRDefault="00EE587F" w:rsidP="00EE5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11CF7">
        <w:t>подтверждает согласие на присоединение рекламной конструкции к объекту недвижимости.</w:t>
      </w:r>
    </w:p>
    <w:p w:rsidR="00EE587F" w:rsidRPr="00611CF7" w:rsidRDefault="00EE587F" w:rsidP="00EE587F">
      <w:pPr>
        <w:jc w:val="both"/>
      </w:pPr>
      <w:r w:rsidRPr="00611CF7">
        <w:t>Вид рекламной конструкции:_________________________________________</w:t>
      </w:r>
    </w:p>
    <w:p w:rsidR="00EE587F" w:rsidRPr="00611CF7" w:rsidRDefault="00EE587F" w:rsidP="00EE587F">
      <w:pPr>
        <w:jc w:val="both"/>
      </w:pPr>
      <w:r w:rsidRPr="00611CF7">
        <w:t>Наименование владельца рекламной конструкции: ______________________</w:t>
      </w:r>
    </w:p>
    <w:p w:rsidR="00EE587F" w:rsidRPr="00611CF7" w:rsidRDefault="00EE587F" w:rsidP="00EE587F">
      <w:pPr>
        <w:jc w:val="both"/>
      </w:pPr>
      <w:r w:rsidRPr="00611CF7">
        <w:t>__________________________________________________________________</w:t>
      </w:r>
    </w:p>
    <w:p w:rsidR="00EE587F" w:rsidRPr="00611CF7" w:rsidRDefault="00EE587F" w:rsidP="00EE587F">
      <w:pPr>
        <w:jc w:val="both"/>
      </w:pPr>
      <w:r w:rsidRPr="00611CF7">
        <w:t>Часть объекта недвижимости, к которой будет присоединена рекламная конструкция:_______________________________________________________</w:t>
      </w:r>
    </w:p>
    <w:p w:rsidR="00EE587F" w:rsidRPr="00611CF7" w:rsidRDefault="00EE587F" w:rsidP="00EE587F">
      <w:pPr>
        <w:jc w:val="both"/>
      </w:pPr>
      <w:r w:rsidRPr="00611CF7">
        <w:t>Адрес места расположения объекта недвижимости, к которому будет присоединена рекламная конструкция:_________________________________</w:t>
      </w:r>
    </w:p>
    <w:p w:rsidR="00EE587F" w:rsidRPr="00611CF7" w:rsidRDefault="00EE587F" w:rsidP="00EE587F">
      <w:pPr>
        <w:jc w:val="both"/>
      </w:pPr>
      <w:r w:rsidRPr="00611CF7">
        <w:t>__________________________________________________________________</w:t>
      </w:r>
    </w:p>
    <w:p w:rsidR="00EE587F" w:rsidRPr="00611CF7" w:rsidRDefault="00EE587F" w:rsidP="00EE587F">
      <w:pPr>
        <w:jc w:val="both"/>
      </w:pPr>
    </w:p>
    <w:p w:rsidR="00EE587F" w:rsidRPr="00611CF7" w:rsidRDefault="00EE587F" w:rsidP="00EE587F">
      <w:pPr>
        <w:ind w:right="141"/>
      </w:pPr>
      <w:r w:rsidRPr="00611CF7">
        <w:t xml:space="preserve">__________________ </w:t>
      </w:r>
    </w:p>
    <w:p w:rsidR="00EE587F" w:rsidRPr="00611CF7" w:rsidRDefault="00EE587F" w:rsidP="00EE587F">
      <w:pPr>
        <w:ind w:right="141"/>
      </w:pPr>
      <w:r w:rsidRPr="00611CF7">
        <w:t xml:space="preserve">       (подпись)     </w:t>
      </w:r>
    </w:p>
    <w:p w:rsidR="00EE587F" w:rsidRPr="00611CF7" w:rsidRDefault="00EE587F" w:rsidP="00EE587F">
      <w:pPr>
        <w:ind w:right="141"/>
      </w:pPr>
      <w:r w:rsidRPr="00611CF7">
        <w:t>__________________</w:t>
      </w:r>
    </w:p>
    <w:p w:rsidR="00EE587F" w:rsidRPr="00611CF7" w:rsidRDefault="00EE587F" w:rsidP="00EE587F">
      <w:r w:rsidRPr="00611CF7">
        <w:t xml:space="preserve">       (Ф.И.О.)     </w:t>
      </w:r>
    </w:p>
    <w:p w:rsidR="00EE587F" w:rsidRPr="00611CF7" w:rsidRDefault="00EE587F" w:rsidP="00EE587F"/>
    <w:sectPr w:rsidR="00EE587F" w:rsidRPr="00611CF7" w:rsidSect="00611CF7">
      <w:footerReference w:type="even" r:id="rId30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1FF" w:rsidRDefault="007F11FF">
      <w:r>
        <w:separator/>
      </w:r>
    </w:p>
  </w:endnote>
  <w:endnote w:type="continuationSeparator" w:id="0">
    <w:p w:rsidR="007F11FF" w:rsidRDefault="007F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8CC" w:rsidRDefault="00DF48CC" w:rsidP="00386C3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F48CC" w:rsidRDefault="00DF48CC" w:rsidP="00F015D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1FF" w:rsidRDefault="007F11FF">
      <w:r>
        <w:separator/>
      </w:r>
    </w:p>
  </w:footnote>
  <w:footnote w:type="continuationSeparator" w:id="0">
    <w:p w:rsidR="007F11FF" w:rsidRDefault="007F1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4C96"/>
    <w:multiLevelType w:val="multilevel"/>
    <w:tmpl w:val="BCC2E3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F3EB4"/>
    <w:multiLevelType w:val="multilevel"/>
    <w:tmpl w:val="BCC2E3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C638BF"/>
    <w:multiLevelType w:val="hybridMultilevel"/>
    <w:tmpl w:val="898428B6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11BF7A6D"/>
    <w:multiLevelType w:val="multilevel"/>
    <w:tmpl w:val="045CBB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FF43EB"/>
    <w:multiLevelType w:val="multilevel"/>
    <w:tmpl w:val="24E6F9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7B7616"/>
    <w:multiLevelType w:val="hybridMultilevel"/>
    <w:tmpl w:val="DFC06A92"/>
    <w:lvl w:ilvl="0" w:tplc="9DECEB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07198A"/>
    <w:multiLevelType w:val="hybridMultilevel"/>
    <w:tmpl w:val="F932A5C4"/>
    <w:lvl w:ilvl="0" w:tplc="4BD82A58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 w15:restartNumberingAfterBreak="0">
    <w:nsid w:val="172A4A9D"/>
    <w:multiLevelType w:val="hybridMultilevel"/>
    <w:tmpl w:val="4CFCF514"/>
    <w:lvl w:ilvl="0" w:tplc="072C860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A2A24"/>
    <w:multiLevelType w:val="multilevel"/>
    <w:tmpl w:val="68FE480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D480E07"/>
    <w:multiLevelType w:val="hybridMultilevel"/>
    <w:tmpl w:val="BA108D14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10" w15:restartNumberingAfterBreak="0">
    <w:nsid w:val="1E7534FB"/>
    <w:multiLevelType w:val="hybridMultilevel"/>
    <w:tmpl w:val="0FB4C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D1B34"/>
    <w:multiLevelType w:val="hybridMultilevel"/>
    <w:tmpl w:val="6A84B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D4321"/>
    <w:multiLevelType w:val="multilevel"/>
    <w:tmpl w:val="1C622C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07B78"/>
    <w:multiLevelType w:val="hybridMultilevel"/>
    <w:tmpl w:val="62142E3E"/>
    <w:lvl w:ilvl="0" w:tplc="5380C92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5074DD9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D520BD9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2B337636"/>
    <w:multiLevelType w:val="hybridMultilevel"/>
    <w:tmpl w:val="72F8340C"/>
    <w:lvl w:ilvl="0" w:tplc="4BD8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48058C"/>
    <w:multiLevelType w:val="hybridMultilevel"/>
    <w:tmpl w:val="633EACCA"/>
    <w:lvl w:ilvl="0" w:tplc="252C5F16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 w15:restartNumberingAfterBreak="0">
    <w:nsid w:val="2D195779"/>
    <w:multiLevelType w:val="hybridMultilevel"/>
    <w:tmpl w:val="7272F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902C3"/>
    <w:multiLevelType w:val="multilevel"/>
    <w:tmpl w:val="E8F0BF36"/>
    <w:lvl w:ilvl="0">
      <w:start w:val="1"/>
      <w:numFmt w:val="decimal"/>
      <w:lvlText w:val="%1."/>
      <w:lvlJc w:val="left"/>
      <w:pPr>
        <w:tabs>
          <w:tab w:val="num" w:pos="1065"/>
        </w:tabs>
        <w:ind w:left="345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3BEA4468"/>
    <w:multiLevelType w:val="hybridMultilevel"/>
    <w:tmpl w:val="C062E7B0"/>
    <w:lvl w:ilvl="0" w:tplc="4232C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9F5101"/>
    <w:multiLevelType w:val="hybridMultilevel"/>
    <w:tmpl w:val="9B5217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DD00FB0"/>
    <w:multiLevelType w:val="multilevel"/>
    <w:tmpl w:val="24E6F9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7F3B9F"/>
    <w:multiLevelType w:val="hybridMultilevel"/>
    <w:tmpl w:val="2A44D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9F5A1F"/>
    <w:multiLevelType w:val="hybridMultilevel"/>
    <w:tmpl w:val="41B41D8E"/>
    <w:lvl w:ilvl="0" w:tplc="0B2A86EE">
      <w:start w:val="1"/>
      <w:numFmt w:val="decimal"/>
      <w:lvlText w:val="%1"/>
      <w:lvlJc w:val="center"/>
      <w:pPr>
        <w:tabs>
          <w:tab w:val="num" w:pos="782"/>
        </w:tabs>
        <w:ind w:left="360" w:hanging="241"/>
      </w:pPr>
      <w:rPr>
        <w:rFonts w:ascii="Palatino Linotype" w:hAnsi="Palatino Linotype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FC21C6"/>
    <w:multiLevelType w:val="multilevel"/>
    <w:tmpl w:val="AF5E24C0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5" w15:restartNumberingAfterBreak="0">
    <w:nsid w:val="4539516B"/>
    <w:multiLevelType w:val="hybridMultilevel"/>
    <w:tmpl w:val="92206EFE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>
      <w:start w:val="1"/>
      <w:numFmt w:val="decimal"/>
      <w:lvlText w:val="%4."/>
      <w:lvlJc w:val="left"/>
      <w:pPr>
        <w:ind w:left="4298" w:hanging="360"/>
      </w:pPr>
    </w:lvl>
    <w:lvl w:ilvl="4" w:tplc="04190019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>
      <w:start w:val="1"/>
      <w:numFmt w:val="decimal"/>
      <w:lvlText w:val="%7."/>
      <w:lvlJc w:val="left"/>
      <w:pPr>
        <w:ind w:left="6458" w:hanging="360"/>
      </w:pPr>
    </w:lvl>
    <w:lvl w:ilvl="7" w:tplc="04190019">
      <w:start w:val="1"/>
      <w:numFmt w:val="lowerLetter"/>
      <w:lvlText w:val="%8."/>
      <w:lvlJc w:val="left"/>
      <w:pPr>
        <w:ind w:left="7178" w:hanging="360"/>
      </w:pPr>
    </w:lvl>
    <w:lvl w:ilvl="8" w:tplc="0419001B">
      <w:start w:val="1"/>
      <w:numFmt w:val="lowerRoman"/>
      <w:lvlText w:val="%9."/>
      <w:lvlJc w:val="right"/>
      <w:pPr>
        <w:ind w:left="7898" w:hanging="180"/>
      </w:pPr>
    </w:lvl>
  </w:abstractNum>
  <w:abstractNum w:abstractNumId="26" w15:restartNumberingAfterBreak="0">
    <w:nsid w:val="474B49DC"/>
    <w:multiLevelType w:val="hybridMultilevel"/>
    <w:tmpl w:val="9B8246B4"/>
    <w:lvl w:ilvl="0" w:tplc="072C860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4C1719"/>
    <w:multiLevelType w:val="hybridMultilevel"/>
    <w:tmpl w:val="981878D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525B2C"/>
    <w:multiLevelType w:val="hybridMultilevel"/>
    <w:tmpl w:val="EF124C3E"/>
    <w:lvl w:ilvl="0" w:tplc="4BD82A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5EC9101E"/>
    <w:multiLevelType w:val="hybridMultilevel"/>
    <w:tmpl w:val="E0B898B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FB01F0B"/>
    <w:multiLevelType w:val="hybridMultilevel"/>
    <w:tmpl w:val="4D563D22"/>
    <w:lvl w:ilvl="0" w:tplc="4BD82A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7A6B63"/>
    <w:multiLevelType w:val="multilevel"/>
    <w:tmpl w:val="1528FC86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372564E"/>
    <w:multiLevelType w:val="multilevel"/>
    <w:tmpl w:val="7F30C5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4667DB"/>
    <w:multiLevelType w:val="hybridMultilevel"/>
    <w:tmpl w:val="245410D4"/>
    <w:lvl w:ilvl="0" w:tplc="A9E66FB4">
      <w:start w:val="1"/>
      <w:numFmt w:val="decimal"/>
      <w:lvlText w:val="%1."/>
      <w:lvlJc w:val="left"/>
      <w:pPr>
        <w:tabs>
          <w:tab w:val="num" w:pos="840"/>
        </w:tabs>
        <w:ind w:left="12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4" w15:restartNumberingAfterBreak="0">
    <w:nsid w:val="66C14EBE"/>
    <w:multiLevelType w:val="hybridMultilevel"/>
    <w:tmpl w:val="22EE8620"/>
    <w:lvl w:ilvl="0" w:tplc="FA6C8D2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2321CA"/>
    <w:multiLevelType w:val="hybridMultilevel"/>
    <w:tmpl w:val="DBD2B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C10F96"/>
    <w:multiLevelType w:val="multilevel"/>
    <w:tmpl w:val="B9E288B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E4A6B2B"/>
    <w:multiLevelType w:val="hybridMultilevel"/>
    <w:tmpl w:val="753AC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806C84"/>
    <w:multiLevelType w:val="multilevel"/>
    <w:tmpl w:val="9E745572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9" w15:restartNumberingAfterBreak="0">
    <w:nsid w:val="71A93C10"/>
    <w:multiLevelType w:val="hybridMultilevel"/>
    <w:tmpl w:val="C07E4740"/>
    <w:lvl w:ilvl="0" w:tplc="4BD8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DD46F6"/>
    <w:multiLevelType w:val="hybridMultilevel"/>
    <w:tmpl w:val="76BA3E42"/>
    <w:lvl w:ilvl="0" w:tplc="862262BA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DE00AA8">
      <w:start w:val="218"/>
      <w:numFmt w:val="decimal"/>
      <w:lvlText w:val="%3)"/>
      <w:lvlJc w:val="left"/>
      <w:pPr>
        <w:tabs>
          <w:tab w:val="num" w:pos="2685"/>
        </w:tabs>
        <w:ind w:left="2685" w:hanging="52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 w15:restartNumberingAfterBreak="0">
    <w:nsid w:val="7506363A"/>
    <w:multiLevelType w:val="hybridMultilevel"/>
    <w:tmpl w:val="3A621D2A"/>
    <w:lvl w:ilvl="0" w:tplc="4044D3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E236FB"/>
    <w:multiLevelType w:val="multilevel"/>
    <w:tmpl w:val="ED22B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E6B1850"/>
    <w:multiLevelType w:val="hybridMultilevel"/>
    <w:tmpl w:val="B97676AE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120" w:firstLine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480"/>
        </w:tabs>
      </w:pPr>
    </w:lvl>
    <w:lvl w:ilvl="2" w:tplc="FFFFFFFF">
      <w:numFmt w:val="none"/>
      <w:lvlText w:val=""/>
      <w:lvlJc w:val="left"/>
      <w:pPr>
        <w:tabs>
          <w:tab w:val="num" w:pos="480"/>
        </w:tabs>
      </w:pPr>
    </w:lvl>
    <w:lvl w:ilvl="3" w:tplc="FFFFFFFF">
      <w:numFmt w:val="none"/>
      <w:lvlText w:val=""/>
      <w:lvlJc w:val="left"/>
      <w:pPr>
        <w:tabs>
          <w:tab w:val="num" w:pos="480"/>
        </w:tabs>
      </w:pPr>
    </w:lvl>
    <w:lvl w:ilvl="4" w:tplc="FFFFFFFF">
      <w:numFmt w:val="none"/>
      <w:lvlText w:val=""/>
      <w:lvlJc w:val="left"/>
      <w:pPr>
        <w:tabs>
          <w:tab w:val="num" w:pos="480"/>
        </w:tabs>
      </w:pPr>
    </w:lvl>
    <w:lvl w:ilvl="5" w:tplc="FFFFFFFF">
      <w:numFmt w:val="none"/>
      <w:lvlText w:val=""/>
      <w:lvlJc w:val="left"/>
      <w:pPr>
        <w:tabs>
          <w:tab w:val="num" w:pos="480"/>
        </w:tabs>
      </w:pPr>
    </w:lvl>
    <w:lvl w:ilvl="6" w:tplc="FFFFFFFF">
      <w:numFmt w:val="none"/>
      <w:lvlText w:val=""/>
      <w:lvlJc w:val="left"/>
      <w:pPr>
        <w:tabs>
          <w:tab w:val="num" w:pos="480"/>
        </w:tabs>
      </w:pPr>
    </w:lvl>
    <w:lvl w:ilvl="7" w:tplc="FFFFFFFF">
      <w:numFmt w:val="none"/>
      <w:lvlText w:val=""/>
      <w:lvlJc w:val="left"/>
      <w:pPr>
        <w:tabs>
          <w:tab w:val="num" w:pos="480"/>
        </w:tabs>
      </w:pPr>
    </w:lvl>
    <w:lvl w:ilvl="8" w:tplc="FFFFFFFF">
      <w:numFmt w:val="none"/>
      <w:lvlText w:val=""/>
      <w:lvlJc w:val="left"/>
      <w:pPr>
        <w:tabs>
          <w:tab w:val="num" w:pos="480"/>
        </w:tabs>
      </w:pPr>
    </w:lvl>
  </w:abstractNum>
  <w:abstractNum w:abstractNumId="44" w15:restartNumberingAfterBreak="0">
    <w:nsid w:val="7E723E2E"/>
    <w:multiLevelType w:val="hybridMultilevel"/>
    <w:tmpl w:val="538EF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006732"/>
    <w:multiLevelType w:val="hybridMultilevel"/>
    <w:tmpl w:val="78A4CF64"/>
    <w:lvl w:ilvl="0" w:tplc="4BD8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1"/>
  </w:num>
  <w:num w:numId="3">
    <w:abstractNumId w:val="43"/>
  </w:num>
  <w:num w:numId="4">
    <w:abstractNumId w:val="33"/>
  </w:num>
  <w:num w:numId="5">
    <w:abstractNumId w:val="8"/>
  </w:num>
  <w:num w:numId="6">
    <w:abstractNumId w:val="18"/>
  </w:num>
  <w:num w:numId="7">
    <w:abstractNumId w:val="16"/>
  </w:num>
  <w:num w:numId="8">
    <w:abstractNumId w:val="44"/>
  </w:num>
  <w:num w:numId="9">
    <w:abstractNumId w:val="22"/>
  </w:num>
  <w:num w:numId="10">
    <w:abstractNumId w:val="24"/>
  </w:num>
  <w:num w:numId="11">
    <w:abstractNumId w:val="38"/>
  </w:num>
  <w:num w:numId="12">
    <w:abstractNumId w:val="5"/>
  </w:num>
  <w:num w:numId="13">
    <w:abstractNumId w:val="14"/>
  </w:num>
  <w:num w:numId="14">
    <w:abstractNumId w:val="34"/>
  </w:num>
  <w:num w:numId="15">
    <w:abstractNumId w:val="17"/>
  </w:num>
  <w:num w:numId="16">
    <w:abstractNumId w:val="23"/>
  </w:num>
  <w:num w:numId="17">
    <w:abstractNumId w:val="28"/>
  </w:num>
  <w:num w:numId="18">
    <w:abstractNumId w:val="15"/>
  </w:num>
  <w:num w:numId="19">
    <w:abstractNumId w:val="45"/>
  </w:num>
  <w:num w:numId="20">
    <w:abstractNumId w:val="6"/>
  </w:num>
  <w:num w:numId="21">
    <w:abstractNumId w:val="39"/>
  </w:num>
  <w:num w:numId="22">
    <w:abstractNumId w:val="11"/>
  </w:num>
  <w:num w:numId="23">
    <w:abstractNumId w:val="7"/>
  </w:num>
  <w:num w:numId="24">
    <w:abstractNumId w:val="26"/>
  </w:num>
  <w:num w:numId="25">
    <w:abstractNumId w:val="37"/>
  </w:num>
  <w:num w:numId="26">
    <w:abstractNumId w:val="42"/>
  </w:num>
  <w:num w:numId="27">
    <w:abstractNumId w:val="0"/>
  </w:num>
  <w:num w:numId="28">
    <w:abstractNumId w:val="1"/>
  </w:num>
  <w:num w:numId="29">
    <w:abstractNumId w:val="32"/>
  </w:num>
  <w:num w:numId="30">
    <w:abstractNumId w:val="21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4"/>
  </w:num>
  <w:num w:numId="37">
    <w:abstractNumId w:val="10"/>
  </w:num>
  <w:num w:numId="38">
    <w:abstractNumId w:val="35"/>
  </w:num>
  <w:num w:numId="39">
    <w:abstractNumId w:val="30"/>
  </w:num>
  <w:num w:numId="40">
    <w:abstractNumId w:val="27"/>
  </w:num>
  <w:num w:numId="41">
    <w:abstractNumId w:val="13"/>
  </w:num>
  <w:num w:numId="42">
    <w:abstractNumId w:val="12"/>
  </w:num>
  <w:num w:numId="43">
    <w:abstractNumId w:val="3"/>
  </w:num>
  <w:num w:numId="44">
    <w:abstractNumId w:val="36"/>
  </w:num>
  <w:num w:numId="45">
    <w:abstractNumId w:val="31"/>
  </w:num>
  <w:num w:numId="46">
    <w:abstractNumId w:val="20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4C"/>
    <w:rsid w:val="000007E9"/>
    <w:rsid w:val="000172AC"/>
    <w:rsid w:val="00027C1C"/>
    <w:rsid w:val="0004134F"/>
    <w:rsid w:val="000604BE"/>
    <w:rsid w:val="00061861"/>
    <w:rsid w:val="00067836"/>
    <w:rsid w:val="00067EDB"/>
    <w:rsid w:val="00070A89"/>
    <w:rsid w:val="00070E8D"/>
    <w:rsid w:val="000723A2"/>
    <w:rsid w:val="0007754A"/>
    <w:rsid w:val="000874E7"/>
    <w:rsid w:val="0009357B"/>
    <w:rsid w:val="000953FC"/>
    <w:rsid w:val="000F3A80"/>
    <w:rsid w:val="001022C1"/>
    <w:rsid w:val="00115D91"/>
    <w:rsid w:val="00125985"/>
    <w:rsid w:val="00134124"/>
    <w:rsid w:val="00135D21"/>
    <w:rsid w:val="001611CE"/>
    <w:rsid w:val="00182CAE"/>
    <w:rsid w:val="001B2D46"/>
    <w:rsid w:val="001B611C"/>
    <w:rsid w:val="001C0CE2"/>
    <w:rsid w:val="001E34CE"/>
    <w:rsid w:val="002203C7"/>
    <w:rsid w:val="0023123C"/>
    <w:rsid w:val="002362DD"/>
    <w:rsid w:val="00242D55"/>
    <w:rsid w:val="00243618"/>
    <w:rsid w:val="002724FC"/>
    <w:rsid w:val="00282BC5"/>
    <w:rsid w:val="002A0B10"/>
    <w:rsid w:val="002A0BEA"/>
    <w:rsid w:val="002A3481"/>
    <w:rsid w:val="002B42BD"/>
    <w:rsid w:val="002B4514"/>
    <w:rsid w:val="002C4A75"/>
    <w:rsid w:val="002D01C1"/>
    <w:rsid w:val="003156C0"/>
    <w:rsid w:val="00315E1F"/>
    <w:rsid w:val="00316B2F"/>
    <w:rsid w:val="00332402"/>
    <w:rsid w:val="00356BB6"/>
    <w:rsid w:val="00367087"/>
    <w:rsid w:val="00370E00"/>
    <w:rsid w:val="00373218"/>
    <w:rsid w:val="00381E3C"/>
    <w:rsid w:val="00382E2B"/>
    <w:rsid w:val="00386C32"/>
    <w:rsid w:val="0039597A"/>
    <w:rsid w:val="0039600B"/>
    <w:rsid w:val="003A507F"/>
    <w:rsid w:val="003B07A6"/>
    <w:rsid w:val="003D7731"/>
    <w:rsid w:val="003E034A"/>
    <w:rsid w:val="00411325"/>
    <w:rsid w:val="004254A9"/>
    <w:rsid w:val="0044151C"/>
    <w:rsid w:val="004507D6"/>
    <w:rsid w:val="00470E71"/>
    <w:rsid w:val="004967A2"/>
    <w:rsid w:val="004B5978"/>
    <w:rsid w:val="004C6885"/>
    <w:rsid w:val="004E372A"/>
    <w:rsid w:val="00532131"/>
    <w:rsid w:val="0053256C"/>
    <w:rsid w:val="005350AC"/>
    <w:rsid w:val="0054316D"/>
    <w:rsid w:val="00574E70"/>
    <w:rsid w:val="00586CD5"/>
    <w:rsid w:val="0059592A"/>
    <w:rsid w:val="005B0726"/>
    <w:rsid w:val="005B5700"/>
    <w:rsid w:val="005B59B4"/>
    <w:rsid w:val="005C0819"/>
    <w:rsid w:val="005C311C"/>
    <w:rsid w:val="005C45E3"/>
    <w:rsid w:val="005F38EE"/>
    <w:rsid w:val="00610677"/>
    <w:rsid w:val="00611CF7"/>
    <w:rsid w:val="00615D30"/>
    <w:rsid w:val="00630DE1"/>
    <w:rsid w:val="0066042B"/>
    <w:rsid w:val="00665FCA"/>
    <w:rsid w:val="0067569E"/>
    <w:rsid w:val="00691C6D"/>
    <w:rsid w:val="006933FA"/>
    <w:rsid w:val="006A18A1"/>
    <w:rsid w:val="006B7180"/>
    <w:rsid w:val="006C004A"/>
    <w:rsid w:val="006C2191"/>
    <w:rsid w:val="006D6167"/>
    <w:rsid w:val="006D6CA4"/>
    <w:rsid w:val="0071040D"/>
    <w:rsid w:val="0071293D"/>
    <w:rsid w:val="00717D31"/>
    <w:rsid w:val="00734A3F"/>
    <w:rsid w:val="007516DB"/>
    <w:rsid w:val="007638B8"/>
    <w:rsid w:val="00764BB1"/>
    <w:rsid w:val="0076698D"/>
    <w:rsid w:val="007A2778"/>
    <w:rsid w:val="007A6676"/>
    <w:rsid w:val="007B62A3"/>
    <w:rsid w:val="007C149E"/>
    <w:rsid w:val="007C32D1"/>
    <w:rsid w:val="007F11FF"/>
    <w:rsid w:val="007F4B88"/>
    <w:rsid w:val="007F5773"/>
    <w:rsid w:val="00810F9D"/>
    <w:rsid w:val="00823C79"/>
    <w:rsid w:val="008258BC"/>
    <w:rsid w:val="00834E82"/>
    <w:rsid w:val="008374C7"/>
    <w:rsid w:val="00850C05"/>
    <w:rsid w:val="00852627"/>
    <w:rsid w:val="008555F0"/>
    <w:rsid w:val="00891A19"/>
    <w:rsid w:val="008A15AD"/>
    <w:rsid w:val="008B66F5"/>
    <w:rsid w:val="008D5043"/>
    <w:rsid w:val="008E1334"/>
    <w:rsid w:val="008F19BA"/>
    <w:rsid w:val="0091481D"/>
    <w:rsid w:val="009331FA"/>
    <w:rsid w:val="00950075"/>
    <w:rsid w:val="0095464B"/>
    <w:rsid w:val="009844FA"/>
    <w:rsid w:val="00986A8D"/>
    <w:rsid w:val="00987810"/>
    <w:rsid w:val="00995DD2"/>
    <w:rsid w:val="009A1475"/>
    <w:rsid w:val="009A3FE7"/>
    <w:rsid w:val="009C1BCF"/>
    <w:rsid w:val="009C630D"/>
    <w:rsid w:val="00A00119"/>
    <w:rsid w:val="00A16B7B"/>
    <w:rsid w:val="00A216B1"/>
    <w:rsid w:val="00A2554E"/>
    <w:rsid w:val="00A26229"/>
    <w:rsid w:val="00A36B97"/>
    <w:rsid w:val="00A62ABA"/>
    <w:rsid w:val="00A6530D"/>
    <w:rsid w:val="00A70345"/>
    <w:rsid w:val="00A72099"/>
    <w:rsid w:val="00A828E6"/>
    <w:rsid w:val="00A86D88"/>
    <w:rsid w:val="00A9299D"/>
    <w:rsid w:val="00AA75B1"/>
    <w:rsid w:val="00AA7C60"/>
    <w:rsid w:val="00AE38CB"/>
    <w:rsid w:val="00B0442D"/>
    <w:rsid w:val="00B35B01"/>
    <w:rsid w:val="00B44A80"/>
    <w:rsid w:val="00B47919"/>
    <w:rsid w:val="00B54890"/>
    <w:rsid w:val="00B5724C"/>
    <w:rsid w:val="00B5728E"/>
    <w:rsid w:val="00B7427D"/>
    <w:rsid w:val="00B77A8D"/>
    <w:rsid w:val="00B94A06"/>
    <w:rsid w:val="00BA63FE"/>
    <w:rsid w:val="00BC4EAD"/>
    <w:rsid w:val="00BE0E7B"/>
    <w:rsid w:val="00BF3EF5"/>
    <w:rsid w:val="00C17456"/>
    <w:rsid w:val="00C22E38"/>
    <w:rsid w:val="00C25F29"/>
    <w:rsid w:val="00C32840"/>
    <w:rsid w:val="00C35580"/>
    <w:rsid w:val="00C504EA"/>
    <w:rsid w:val="00C5345B"/>
    <w:rsid w:val="00C55EFB"/>
    <w:rsid w:val="00C73DCB"/>
    <w:rsid w:val="00C853E3"/>
    <w:rsid w:val="00C902E4"/>
    <w:rsid w:val="00C95197"/>
    <w:rsid w:val="00C958D8"/>
    <w:rsid w:val="00CA3BD5"/>
    <w:rsid w:val="00CA5B7F"/>
    <w:rsid w:val="00CB1D0F"/>
    <w:rsid w:val="00CC7C59"/>
    <w:rsid w:val="00CD59BE"/>
    <w:rsid w:val="00CE6E2F"/>
    <w:rsid w:val="00D05175"/>
    <w:rsid w:val="00D367C6"/>
    <w:rsid w:val="00D37C13"/>
    <w:rsid w:val="00D50E37"/>
    <w:rsid w:val="00D6759C"/>
    <w:rsid w:val="00D77E9A"/>
    <w:rsid w:val="00D80072"/>
    <w:rsid w:val="00D80D05"/>
    <w:rsid w:val="00D84131"/>
    <w:rsid w:val="00D86E1D"/>
    <w:rsid w:val="00D94D28"/>
    <w:rsid w:val="00DD639D"/>
    <w:rsid w:val="00DD7156"/>
    <w:rsid w:val="00DE14D3"/>
    <w:rsid w:val="00DE6510"/>
    <w:rsid w:val="00DF0A77"/>
    <w:rsid w:val="00DF48CC"/>
    <w:rsid w:val="00DF562A"/>
    <w:rsid w:val="00E01E76"/>
    <w:rsid w:val="00E112D1"/>
    <w:rsid w:val="00E30BAB"/>
    <w:rsid w:val="00E42EC5"/>
    <w:rsid w:val="00E4347A"/>
    <w:rsid w:val="00E44EC2"/>
    <w:rsid w:val="00E469AE"/>
    <w:rsid w:val="00E52E46"/>
    <w:rsid w:val="00E77AD0"/>
    <w:rsid w:val="00E81F58"/>
    <w:rsid w:val="00E938B6"/>
    <w:rsid w:val="00E956DB"/>
    <w:rsid w:val="00EB7267"/>
    <w:rsid w:val="00EE07CD"/>
    <w:rsid w:val="00EE556B"/>
    <w:rsid w:val="00EE587F"/>
    <w:rsid w:val="00F015D1"/>
    <w:rsid w:val="00F03087"/>
    <w:rsid w:val="00F07800"/>
    <w:rsid w:val="00F23CC8"/>
    <w:rsid w:val="00F26DF7"/>
    <w:rsid w:val="00F32757"/>
    <w:rsid w:val="00F342F5"/>
    <w:rsid w:val="00F4019C"/>
    <w:rsid w:val="00F46817"/>
    <w:rsid w:val="00F545DB"/>
    <w:rsid w:val="00F7509F"/>
    <w:rsid w:val="00FA1F89"/>
    <w:rsid w:val="00FA2A1E"/>
    <w:rsid w:val="00FD7B7C"/>
    <w:rsid w:val="00FE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BC321-26E5-4C10-8702-DFFA607E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B572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qFormat/>
    <w:rsid w:val="00EE58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qFormat/>
    <w:rsid w:val="00EE587F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4">
    <w:name w:val="heading 4"/>
    <w:basedOn w:val="a"/>
    <w:next w:val="a"/>
    <w:link w:val="40"/>
    <w:uiPriority w:val="9"/>
    <w:qFormat/>
    <w:rsid w:val="00EE587F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5">
    <w:name w:val="heading 5"/>
    <w:basedOn w:val="a"/>
    <w:next w:val="a"/>
    <w:link w:val="50"/>
    <w:qFormat/>
    <w:rsid w:val="00EE587F"/>
    <w:pPr>
      <w:keepNext/>
      <w:tabs>
        <w:tab w:val="center" w:pos="13500"/>
      </w:tabs>
      <w:ind w:right="-5"/>
      <w:outlineLvl w:val="4"/>
    </w:pPr>
    <w:rPr>
      <w:b/>
      <w:sz w:val="28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EE587F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qFormat/>
    <w:rsid w:val="00EE587F"/>
    <w:pPr>
      <w:spacing w:before="240" w:after="60"/>
      <w:outlineLvl w:val="6"/>
    </w:pPr>
    <w:rPr>
      <w:lang w:val="en-US" w:eastAsia="en-US"/>
    </w:rPr>
  </w:style>
  <w:style w:type="paragraph" w:styleId="9">
    <w:name w:val="heading 9"/>
    <w:basedOn w:val="a"/>
    <w:next w:val="a"/>
    <w:link w:val="90"/>
    <w:uiPriority w:val="9"/>
    <w:qFormat/>
    <w:rsid w:val="00EE587F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EE587F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EE587F"/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link w:val="3"/>
    <w:uiPriority w:val="9"/>
    <w:rsid w:val="00EE587F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uiPriority w:val="9"/>
    <w:rsid w:val="00EE587F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"/>
    <w:rsid w:val="00EE587F"/>
    <w:rPr>
      <w:b/>
      <w:sz w:val="28"/>
      <w:szCs w:val="24"/>
      <w:lang w:val="x-none" w:eastAsia="x-none"/>
    </w:rPr>
  </w:style>
  <w:style w:type="character" w:customStyle="1" w:styleId="60">
    <w:name w:val="Заголовок 6 Знак"/>
    <w:link w:val="6"/>
    <w:uiPriority w:val="9"/>
    <w:rsid w:val="00EE587F"/>
    <w:rPr>
      <w:rFonts w:ascii="Calibri" w:hAnsi="Calibri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rsid w:val="00EE587F"/>
    <w:rPr>
      <w:sz w:val="24"/>
      <w:szCs w:val="24"/>
      <w:lang w:val="en-US" w:eastAsia="en-US"/>
    </w:rPr>
  </w:style>
  <w:style w:type="character" w:customStyle="1" w:styleId="90">
    <w:name w:val="Заголовок 9 Знак"/>
    <w:link w:val="9"/>
    <w:uiPriority w:val="9"/>
    <w:rsid w:val="00EE587F"/>
    <w:rPr>
      <w:rFonts w:ascii="Cambria" w:hAnsi="Cambria"/>
      <w:sz w:val="22"/>
      <w:szCs w:val="22"/>
      <w:lang w:val="x-none" w:eastAsia="en-US"/>
    </w:rPr>
  </w:style>
  <w:style w:type="paragraph" w:styleId="a3">
    <w:name w:val="Normal (Web)"/>
    <w:basedOn w:val="a"/>
    <w:uiPriority w:val="99"/>
    <w:rsid w:val="00B5724C"/>
    <w:pPr>
      <w:spacing w:before="100" w:beforeAutospacing="1" w:after="100" w:afterAutospacing="1"/>
    </w:pPr>
  </w:style>
  <w:style w:type="character" w:styleId="a4">
    <w:name w:val="Strong"/>
    <w:qFormat/>
    <w:rsid w:val="00B5724C"/>
    <w:rPr>
      <w:b/>
      <w:bCs/>
    </w:rPr>
  </w:style>
  <w:style w:type="paragraph" w:customStyle="1" w:styleId="rvps2">
    <w:name w:val="rvps2"/>
    <w:basedOn w:val="a"/>
    <w:rsid w:val="00B5724C"/>
    <w:pPr>
      <w:spacing w:before="100" w:beforeAutospacing="1" w:after="100" w:afterAutospacing="1"/>
    </w:pPr>
  </w:style>
  <w:style w:type="paragraph" w:customStyle="1" w:styleId="ConsPlusNormal">
    <w:name w:val="ConsPlusNormal"/>
    <w:rsid w:val="00B5724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rsid w:val="00B5724C"/>
    <w:rPr>
      <w:color w:val="0000FF"/>
      <w:u w:val="single"/>
    </w:rPr>
  </w:style>
  <w:style w:type="paragraph" w:customStyle="1" w:styleId="consplusnormal0">
    <w:name w:val="consplusnormal"/>
    <w:basedOn w:val="a"/>
    <w:rsid w:val="00B5724C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B5724C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B5724C"/>
    <w:pPr>
      <w:spacing w:before="100" w:beforeAutospacing="1" w:after="100" w:afterAutospacing="1"/>
    </w:pPr>
  </w:style>
  <w:style w:type="paragraph" w:styleId="a6">
    <w:name w:val="Plain Text"/>
    <w:basedOn w:val="a"/>
    <w:link w:val="a7"/>
    <w:rsid w:val="00D77E9A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D77E9A"/>
    <w:rPr>
      <w:rFonts w:ascii="Courier New" w:hAnsi="Courier New"/>
      <w:lang w:val="x-none" w:eastAsia="x-none" w:bidi="ar-SA"/>
    </w:rPr>
  </w:style>
  <w:style w:type="paragraph" w:styleId="a8">
    <w:name w:val="footer"/>
    <w:basedOn w:val="a"/>
    <w:rsid w:val="00F015D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015D1"/>
  </w:style>
  <w:style w:type="paragraph" w:styleId="aa">
    <w:name w:val="Balloon Text"/>
    <w:basedOn w:val="a"/>
    <w:link w:val="ab"/>
    <w:rsid w:val="008374C7"/>
    <w:rPr>
      <w:rFonts w:ascii="Segoe UI" w:hAnsi="Segoe UI"/>
      <w:sz w:val="18"/>
      <w:szCs w:val="18"/>
      <w:lang w:val="x-none" w:eastAsia="x-none"/>
    </w:rPr>
  </w:style>
  <w:style w:type="character" w:customStyle="1" w:styleId="ab">
    <w:name w:val="Текст выноски Знак"/>
    <w:link w:val="aa"/>
    <w:rsid w:val="008374C7"/>
    <w:rPr>
      <w:rFonts w:ascii="Segoe UI" w:hAnsi="Segoe UI" w:cs="Segoe UI"/>
      <w:sz w:val="18"/>
      <w:szCs w:val="18"/>
    </w:rPr>
  </w:style>
  <w:style w:type="paragraph" w:customStyle="1" w:styleId="TimesNewRoman20">
    <w:name w:val="Стиль (латиница) Times New Roman 20 пт полужирный По центру"/>
    <w:basedOn w:val="a"/>
    <w:rsid w:val="005B5700"/>
    <w:pPr>
      <w:spacing w:after="200" w:line="276" w:lineRule="auto"/>
      <w:jc w:val="center"/>
    </w:pPr>
    <w:rPr>
      <w:b/>
      <w:bCs/>
      <w:sz w:val="40"/>
      <w:szCs w:val="20"/>
    </w:rPr>
  </w:style>
  <w:style w:type="paragraph" w:styleId="ac">
    <w:name w:val="header"/>
    <w:basedOn w:val="a"/>
    <w:link w:val="ad"/>
    <w:rsid w:val="00891A1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891A19"/>
    <w:rPr>
      <w:sz w:val="24"/>
      <w:szCs w:val="24"/>
    </w:rPr>
  </w:style>
  <w:style w:type="paragraph" w:styleId="ae">
    <w:name w:val="Body Text"/>
    <w:basedOn w:val="a"/>
    <w:link w:val="af"/>
    <w:rsid w:val="008B66F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af">
    <w:name w:val="Основной текст Знак"/>
    <w:link w:val="ae"/>
    <w:rsid w:val="008B66F5"/>
    <w:rPr>
      <w:rFonts w:ascii="Arial" w:hAnsi="Arial"/>
      <w:sz w:val="24"/>
    </w:rPr>
  </w:style>
  <w:style w:type="paragraph" w:customStyle="1" w:styleId="ShapeCaption">
    <w:name w:val="Shape Caption"/>
    <w:rsid w:val="00EE587F"/>
    <w:pPr>
      <w:jc w:val="center"/>
    </w:pPr>
    <w:rPr>
      <w:rFonts w:ascii="Helvetica" w:eastAsia="ヒラギノ角ゴ Pro W3" w:hAnsi="Helvetica"/>
      <w:i/>
      <w:color w:val="000000"/>
      <w:sz w:val="36"/>
      <w:lang w:val="en-US"/>
    </w:rPr>
  </w:style>
  <w:style w:type="paragraph" w:customStyle="1" w:styleId="ConsPlusTitle">
    <w:name w:val="ConsPlusTitle"/>
    <w:link w:val="ConsPlusTitle0"/>
    <w:uiPriority w:val="99"/>
    <w:rsid w:val="00EE587F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customStyle="1" w:styleId="ConsPlusTitle0">
    <w:name w:val="ConsPlusTitle Знак"/>
    <w:link w:val="ConsPlusTitle"/>
    <w:uiPriority w:val="99"/>
    <w:rsid w:val="00EE587F"/>
    <w:rPr>
      <w:rFonts w:eastAsia="Calibri"/>
      <w:b/>
      <w:bCs/>
      <w:sz w:val="24"/>
      <w:szCs w:val="24"/>
      <w:lang w:bidi="ar-SA"/>
    </w:rPr>
  </w:style>
  <w:style w:type="character" w:customStyle="1" w:styleId="21">
    <w:name w:val="Основной текст 2 Знак"/>
    <w:link w:val="22"/>
    <w:uiPriority w:val="99"/>
    <w:rsid w:val="00EE587F"/>
    <w:rPr>
      <w:rFonts w:eastAsia="Calibri"/>
      <w:sz w:val="22"/>
      <w:szCs w:val="22"/>
      <w:lang w:val="x-none" w:eastAsia="en-US"/>
    </w:rPr>
  </w:style>
  <w:style w:type="paragraph" w:styleId="22">
    <w:name w:val="Body Text 2"/>
    <w:basedOn w:val="a"/>
    <w:link w:val="21"/>
    <w:uiPriority w:val="99"/>
    <w:unhideWhenUsed/>
    <w:rsid w:val="00EE587F"/>
    <w:pPr>
      <w:spacing w:after="120" w:line="480" w:lineRule="auto"/>
    </w:pPr>
    <w:rPr>
      <w:rFonts w:eastAsia="Calibri"/>
      <w:sz w:val="22"/>
      <w:szCs w:val="22"/>
      <w:lang w:val="x-none" w:eastAsia="en-US"/>
    </w:rPr>
  </w:style>
  <w:style w:type="character" w:styleId="af0">
    <w:name w:val="Emphasis"/>
    <w:qFormat/>
    <w:rsid w:val="00EE587F"/>
    <w:rPr>
      <w:i/>
      <w:iCs/>
    </w:rPr>
  </w:style>
  <w:style w:type="paragraph" w:customStyle="1" w:styleId="ConsPlusNonformat0">
    <w:name w:val="ConsPlusNonformat"/>
    <w:rsid w:val="00EE587F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0">
    <w:name w:val="ConsPlusCell"/>
    <w:link w:val="ConsPlusCell1"/>
    <w:rsid w:val="00EE587F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ConsPlusCell1">
    <w:name w:val="ConsPlusCell Знак"/>
    <w:link w:val="ConsPlusCell0"/>
    <w:rsid w:val="00EE587F"/>
    <w:rPr>
      <w:rFonts w:eastAsia="Calibri"/>
      <w:sz w:val="28"/>
      <w:szCs w:val="28"/>
      <w:lang w:bidi="ar-SA"/>
    </w:rPr>
  </w:style>
  <w:style w:type="character" w:customStyle="1" w:styleId="af1">
    <w:name w:val="Схема документа Знак"/>
    <w:link w:val="af2"/>
    <w:rsid w:val="00EE587F"/>
    <w:rPr>
      <w:rFonts w:ascii="Tahoma" w:hAnsi="Tahoma" w:cs="Tahoma"/>
      <w:shd w:val="clear" w:color="auto" w:fill="000080"/>
      <w:lang w:val="en-US" w:eastAsia="en-US"/>
    </w:rPr>
  </w:style>
  <w:style w:type="paragraph" w:styleId="af2">
    <w:name w:val="Document Map"/>
    <w:basedOn w:val="a"/>
    <w:link w:val="af1"/>
    <w:rsid w:val="00EE587F"/>
    <w:pPr>
      <w:shd w:val="clear" w:color="auto" w:fill="00008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Обычный + 13 пт"/>
    <w:basedOn w:val="a"/>
    <w:rsid w:val="00EE587F"/>
    <w:pPr>
      <w:autoSpaceDE w:val="0"/>
      <w:autoSpaceDN w:val="0"/>
      <w:adjustRightInd w:val="0"/>
    </w:pPr>
    <w:rPr>
      <w:sz w:val="26"/>
      <w:szCs w:val="26"/>
      <w:lang w:eastAsia="en-US"/>
    </w:rPr>
  </w:style>
  <w:style w:type="paragraph" w:customStyle="1" w:styleId="11">
    <w:name w:val="Обычный1"/>
    <w:rsid w:val="00EE587F"/>
    <w:pPr>
      <w:widowControl w:val="0"/>
      <w:spacing w:line="300" w:lineRule="auto"/>
      <w:ind w:firstLine="100"/>
      <w:jc w:val="both"/>
    </w:pPr>
    <w:rPr>
      <w:sz w:val="28"/>
      <w:szCs w:val="28"/>
    </w:rPr>
  </w:style>
  <w:style w:type="paragraph" w:customStyle="1" w:styleId="14">
    <w:name w:val="Обычный + 14 пт"/>
    <w:aliases w:val="Узор: Нет (Белый)"/>
    <w:basedOn w:val="a"/>
    <w:link w:val="140"/>
    <w:rsid w:val="00EE587F"/>
    <w:pPr>
      <w:ind w:firstLine="708"/>
      <w:jc w:val="both"/>
      <w:outlineLvl w:val="0"/>
    </w:pPr>
    <w:rPr>
      <w:sz w:val="28"/>
      <w:szCs w:val="28"/>
      <w:shd w:val="clear" w:color="auto" w:fill="FFFFFF"/>
      <w:lang w:val="x-none" w:eastAsia="en-US"/>
    </w:rPr>
  </w:style>
  <w:style w:type="character" w:customStyle="1" w:styleId="140">
    <w:name w:val="Обычный + 14 пт Знак"/>
    <w:aliases w:val="Узор: Нет (Белый) Знак"/>
    <w:link w:val="14"/>
    <w:rsid w:val="00EE587F"/>
    <w:rPr>
      <w:sz w:val="28"/>
      <w:szCs w:val="28"/>
      <w:lang w:eastAsia="en-US"/>
    </w:rPr>
  </w:style>
  <w:style w:type="paragraph" w:styleId="af3">
    <w:name w:val="List Paragraph"/>
    <w:basedOn w:val="a"/>
    <w:uiPriority w:val="34"/>
    <w:qFormat/>
    <w:rsid w:val="00EE587F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5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jpe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jpe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AAC78F8-311B-4149-AC94-92A84DADC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10678</Words>
  <Characters>60865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комиссии по выявлению незаконно (самовольно) размещенных рекламных конструкций на территории</vt:lpstr>
    </vt:vector>
  </TitlesOfParts>
  <Company>MoBIL GROUP</Company>
  <LinksUpToDate>false</LinksUpToDate>
  <CharactersWithSpaces>71401</CharactersWithSpaces>
  <SharedDoc>false</SharedDoc>
  <HLinks>
    <vt:vector size="6" baseType="variant"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комиссии по выявлению незаконно (самовольно) размещенных рекламных конструкций на территории</dc:title>
  <dc:subject/>
  <dc:creator>User</dc:creator>
  <cp:keywords/>
  <cp:lastModifiedBy>Татьяна A. Побежимова</cp:lastModifiedBy>
  <cp:revision>3</cp:revision>
  <cp:lastPrinted>2016-09-22T09:36:00Z</cp:lastPrinted>
  <dcterms:created xsi:type="dcterms:W3CDTF">2016-10-11T10:04:00Z</dcterms:created>
  <dcterms:modified xsi:type="dcterms:W3CDTF">2016-10-11T10:04:00Z</dcterms:modified>
</cp:coreProperties>
</file>