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Pr="00906564" w:rsidRDefault="00906564" w:rsidP="00E82AB1">
      <w:pPr>
        <w:jc w:val="center"/>
        <w:rPr>
          <w:sz w:val="28"/>
          <w:szCs w:val="28"/>
        </w:rPr>
      </w:pPr>
      <w:r w:rsidRPr="00906564">
        <w:rPr>
          <w:sz w:val="28"/>
          <w:szCs w:val="28"/>
        </w:rPr>
        <w:t xml:space="preserve">АДМИНИСТРАЦИЯ </w:t>
      </w:r>
      <w:r w:rsidR="00E82AB1" w:rsidRPr="00906564">
        <w:rPr>
          <w:sz w:val="28"/>
          <w:szCs w:val="28"/>
        </w:rPr>
        <w:t>ГОРОДСКОГО ОКРУГА ЭЛЕКТРОСТАЛЬ</w:t>
      </w:r>
    </w:p>
    <w:p w:rsidR="00E82AB1" w:rsidRPr="00906564" w:rsidRDefault="00E82AB1" w:rsidP="00E82AB1">
      <w:pPr>
        <w:jc w:val="center"/>
        <w:rPr>
          <w:sz w:val="28"/>
          <w:szCs w:val="28"/>
        </w:rPr>
      </w:pPr>
    </w:p>
    <w:p w:rsidR="00E82AB1" w:rsidRPr="00906564" w:rsidRDefault="00906564" w:rsidP="00E82AB1">
      <w:pPr>
        <w:jc w:val="center"/>
        <w:rPr>
          <w:sz w:val="28"/>
          <w:szCs w:val="28"/>
        </w:rPr>
      </w:pPr>
      <w:r w:rsidRPr="00906564">
        <w:rPr>
          <w:sz w:val="28"/>
          <w:szCs w:val="28"/>
        </w:rPr>
        <w:t xml:space="preserve">МОСКОВСКОЙ </w:t>
      </w:r>
      <w:r w:rsidR="00E82AB1" w:rsidRPr="00906564">
        <w:rPr>
          <w:sz w:val="28"/>
          <w:szCs w:val="28"/>
        </w:rPr>
        <w:t>ОБЛАСТИ</w:t>
      </w:r>
    </w:p>
    <w:p w:rsidR="00E82AB1" w:rsidRPr="00906564" w:rsidRDefault="00E82AB1" w:rsidP="00E82AB1">
      <w:pPr>
        <w:jc w:val="center"/>
        <w:rPr>
          <w:sz w:val="28"/>
          <w:szCs w:val="28"/>
        </w:rPr>
      </w:pPr>
    </w:p>
    <w:p w:rsidR="00E82AB1" w:rsidRPr="00906564" w:rsidRDefault="00906564" w:rsidP="00A56DE8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E82AB1" w:rsidRPr="00906564">
        <w:rPr>
          <w:sz w:val="44"/>
          <w:szCs w:val="44"/>
        </w:rPr>
        <w:t>Е</w:t>
      </w:r>
    </w:p>
    <w:p w:rsidR="00E82AB1" w:rsidRPr="00906564" w:rsidRDefault="00E82AB1" w:rsidP="00E82AB1">
      <w:pPr>
        <w:jc w:val="center"/>
        <w:rPr>
          <w:sz w:val="44"/>
          <w:szCs w:val="44"/>
        </w:rPr>
      </w:pPr>
    </w:p>
    <w:p w:rsidR="00E82AB1" w:rsidRPr="00151936" w:rsidRDefault="00906564" w:rsidP="00E82AB1">
      <w:pPr>
        <w:outlineLvl w:val="0"/>
      </w:pPr>
      <w:r>
        <w:t>о</w:t>
      </w:r>
      <w:r w:rsidR="00E82AB1" w:rsidRPr="00537687">
        <w:t xml:space="preserve">т </w:t>
      </w:r>
      <w:r>
        <w:t>06.07.2016</w:t>
      </w:r>
      <w:r w:rsidR="00E82AB1" w:rsidRPr="00151936">
        <w:t xml:space="preserve"> № </w:t>
      </w:r>
      <w:r w:rsidR="00F44A75" w:rsidRPr="00906564">
        <w:t>364-р</w:t>
      </w:r>
    </w:p>
    <w:p w:rsidR="00E82AB1" w:rsidRPr="00151936" w:rsidRDefault="00E82AB1" w:rsidP="00E82AB1">
      <w:pPr>
        <w:outlineLvl w:val="0"/>
      </w:pPr>
    </w:p>
    <w:p w:rsidR="009E7089" w:rsidRPr="00906564" w:rsidRDefault="0009288D" w:rsidP="00906564">
      <w:pPr>
        <w:shd w:val="clear" w:color="auto" w:fill="FFFFFF"/>
        <w:spacing w:line="240" w:lineRule="atLeast"/>
        <w:ind w:right="4536"/>
        <w:rPr>
          <w:rFonts w:cs="Times New Roman"/>
          <w:color w:val="000000"/>
        </w:rPr>
      </w:pPr>
      <w:r>
        <w:rPr>
          <w:rFonts w:cs="Times New Roman"/>
          <w:color w:val="000000"/>
        </w:rPr>
        <w:t>Об утверждении А</w:t>
      </w:r>
      <w:r w:rsidR="00BB064B" w:rsidRPr="00151936">
        <w:rPr>
          <w:rFonts w:cs="Times New Roman"/>
          <w:color w:val="000000"/>
        </w:rPr>
        <w:t xml:space="preserve">дминистративного регламента предоставления </w:t>
      </w:r>
      <w:r w:rsidR="009E7089" w:rsidRPr="00151936">
        <w:rPr>
          <w:rFonts w:cs="Times New Roman"/>
          <w:color w:val="000000"/>
        </w:rPr>
        <w:t>муниципальной</w:t>
      </w:r>
      <w:r w:rsidR="00BB064B" w:rsidRPr="00151936">
        <w:rPr>
          <w:rFonts w:cs="Times New Roman"/>
          <w:color w:val="000000"/>
        </w:rPr>
        <w:t xml:space="preserve"> услуги </w:t>
      </w:r>
      <w:r w:rsidR="00F13C5A" w:rsidRPr="0098341D">
        <w:rPr>
          <w:rFonts w:cs="Times New Roman"/>
        </w:rPr>
        <w:t xml:space="preserve">«Предоставление в аренду, безвозмездное пользование имущества, находящегося в собственности </w:t>
      </w:r>
      <w:r w:rsidR="00F13C5A">
        <w:rPr>
          <w:rFonts w:cs="Times New Roman"/>
        </w:rPr>
        <w:t>городского округа Электросталь Московской области</w:t>
      </w:r>
      <w:r w:rsidR="00F13C5A" w:rsidRPr="0098341D">
        <w:rPr>
          <w:rFonts w:cs="Times New Roman"/>
        </w:rPr>
        <w:t>»</w:t>
      </w:r>
      <w:bookmarkEnd w:id="0"/>
    </w:p>
    <w:p w:rsidR="0099168F" w:rsidRDefault="0099168F" w:rsidP="00F13C5A">
      <w:pPr>
        <w:shd w:val="clear" w:color="auto" w:fill="FFFFFF"/>
        <w:spacing w:line="240" w:lineRule="atLeast"/>
        <w:rPr>
          <w:rFonts w:cs="Times New Roman"/>
        </w:rPr>
      </w:pPr>
    </w:p>
    <w:p w:rsidR="00CF741F" w:rsidRPr="00F13C5A" w:rsidRDefault="00CF741F" w:rsidP="00F13C5A">
      <w:pPr>
        <w:shd w:val="clear" w:color="auto" w:fill="FFFFFF"/>
        <w:spacing w:line="240" w:lineRule="atLeast"/>
        <w:rPr>
          <w:rFonts w:cs="Times New Roman"/>
        </w:rPr>
      </w:pPr>
    </w:p>
    <w:p w:rsidR="009403FF" w:rsidRPr="00851F1F" w:rsidRDefault="002D51C9" w:rsidP="00906564">
      <w:pPr>
        <w:tabs>
          <w:tab w:val="left" w:pos="-709"/>
        </w:tabs>
        <w:ind w:firstLine="709"/>
        <w:contextualSpacing/>
        <w:jc w:val="both"/>
        <w:rPr>
          <w:rFonts w:cs="Times New Roman"/>
        </w:rPr>
      </w:pPr>
      <w:r w:rsidRPr="0015193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4285E" w:rsidRPr="00151936"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151936">
        <w:t>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="00FA7FE3" w:rsidRPr="00151936">
        <w:t xml:space="preserve">, а также </w:t>
      </w:r>
      <w:r w:rsidR="00FA7FE3" w:rsidRPr="00851F1F">
        <w:rPr>
          <w:rFonts w:cs="Times New Roman"/>
        </w:rPr>
        <w:t xml:space="preserve">в целях стандартизации, регламентации, повышения прозрачности деятельности </w:t>
      </w:r>
      <w:r w:rsidR="00957EF5" w:rsidRPr="00851F1F">
        <w:rPr>
          <w:rFonts w:cs="Times New Roman"/>
        </w:rPr>
        <w:t>органов местного самоуправления</w:t>
      </w:r>
      <w:r w:rsidRPr="00851F1F">
        <w:rPr>
          <w:rFonts w:cs="Times New Roman"/>
        </w:rPr>
        <w:t>:</w:t>
      </w:r>
    </w:p>
    <w:p w:rsidR="009403FF" w:rsidRPr="00851F1F" w:rsidRDefault="002D51C9" w:rsidP="00906564">
      <w:pPr>
        <w:shd w:val="clear" w:color="auto" w:fill="FFFFFF"/>
        <w:ind w:firstLine="709"/>
        <w:jc w:val="both"/>
        <w:rPr>
          <w:rFonts w:cs="Times New Roman"/>
        </w:rPr>
      </w:pPr>
      <w:r w:rsidRPr="00851F1F">
        <w:rPr>
          <w:rFonts w:cs="Times New Roman"/>
        </w:rPr>
        <w:t xml:space="preserve">1. Утвердить Административный регламент </w:t>
      </w:r>
      <w:r w:rsidRPr="00851F1F">
        <w:rPr>
          <w:rFonts w:cs="Times New Roman"/>
          <w:color w:val="000000"/>
        </w:rPr>
        <w:t xml:space="preserve">предоставления </w:t>
      </w:r>
      <w:r w:rsidR="009E7089" w:rsidRPr="00851F1F">
        <w:rPr>
          <w:rFonts w:cs="Times New Roman"/>
          <w:color w:val="000000"/>
        </w:rPr>
        <w:t>муниципальной</w:t>
      </w:r>
      <w:r w:rsidRPr="00851F1F">
        <w:rPr>
          <w:rFonts w:cs="Times New Roman"/>
          <w:color w:val="000000"/>
        </w:rPr>
        <w:t xml:space="preserve"> услуги</w:t>
      </w:r>
      <w:r w:rsidR="00DA3093" w:rsidRPr="00851F1F">
        <w:rPr>
          <w:rFonts w:cs="Times New Roman"/>
        </w:rPr>
        <w:t xml:space="preserve"> </w:t>
      </w:r>
      <w:r w:rsidR="00F13C5A" w:rsidRPr="00851F1F">
        <w:rPr>
          <w:rFonts w:cs="Times New Roman"/>
        </w:rPr>
        <w:t>«Предоставление в аренду, безвозмездное пользование имущества, находящегося в собственности городского округа Электросталь Московской области».</w:t>
      </w:r>
    </w:p>
    <w:p w:rsidR="00851F1F" w:rsidRPr="00851F1F" w:rsidRDefault="00851F1F" w:rsidP="00906564">
      <w:pPr>
        <w:shd w:val="clear" w:color="auto" w:fill="FFFFFF"/>
        <w:ind w:firstLine="709"/>
        <w:jc w:val="both"/>
        <w:rPr>
          <w:rFonts w:cs="Times New Roman"/>
        </w:rPr>
      </w:pPr>
      <w:r w:rsidRPr="00851F1F">
        <w:rPr>
          <w:rFonts w:cs="Times New Roman"/>
        </w:rPr>
        <w:t>2.</w:t>
      </w:r>
      <w:r w:rsidR="00906564">
        <w:rPr>
          <w:rFonts w:cs="Times New Roman"/>
        </w:rPr>
        <w:t xml:space="preserve"> </w:t>
      </w:r>
      <w:r w:rsidRPr="00851F1F">
        <w:rPr>
          <w:rFonts w:cs="Times New Roman"/>
        </w:rPr>
        <w:t>Признать утратившими силу:</w:t>
      </w:r>
    </w:p>
    <w:p w:rsidR="00851F1F" w:rsidRPr="00851F1F" w:rsidRDefault="00906564" w:rsidP="00906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5359C">
        <w:rPr>
          <w:rFonts w:ascii="Times New Roman" w:hAnsi="Times New Roman" w:cs="Times New Roman"/>
          <w:sz w:val="24"/>
          <w:szCs w:val="24"/>
        </w:rPr>
        <w:t xml:space="preserve"> Распоряжение А</w:t>
      </w:r>
      <w:r w:rsidR="00851F1F" w:rsidRPr="00851F1F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</w:t>
      </w:r>
      <w:r>
        <w:rPr>
          <w:rFonts w:ascii="Times New Roman" w:hAnsi="Times New Roman" w:cs="Times New Roman"/>
          <w:sz w:val="24"/>
          <w:szCs w:val="24"/>
        </w:rPr>
        <w:t>й области от 12.01.2012 N 21-р «</w:t>
      </w:r>
      <w:r w:rsidR="00851F1F" w:rsidRPr="00851F1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оказания муниципальной услуги по предоставлению в безвозмездное пользование имущества, находящегося в муниципальной собственности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области»</w:t>
      </w:r>
      <w:r w:rsidR="00851F1F" w:rsidRPr="00851F1F">
        <w:rPr>
          <w:rFonts w:ascii="Times New Roman" w:hAnsi="Times New Roman" w:cs="Times New Roman"/>
          <w:sz w:val="24"/>
          <w:szCs w:val="24"/>
        </w:rPr>
        <w:t>;</w:t>
      </w:r>
    </w:p>
    <w:p w:rsidR="009403FF" w:rsidRPr="00851F1F" w:rsidRDefault="00906564" w:rsidP="00906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5359C">
        <w:rPr>
          <w:rFonts w:ascii="Times New Roman" w:hAnsi="Times New Roman" w:cs="Times New Roman"/>
          <w:sz w:val="24"/>
          <w:szCs w:val="24"/>
        </w:rPr>
        <w:t xml:space="preserve"> Распоряжение А</w:t>
      </w:r>
      <w:r w:rsidR="00851F1F" w:rsidRPr="00851F1F">
        <w:rPr>
          <w:rFonts w:ascii="Times New Roman" w:hAnsi="Times New Roman" w:cs="Times New Roman"/>
          <w:sz w:val="24"/>
          <w:szCs w:val="24"/>
        </w:rPr>
        <w:t>дминистрации го</w:t>
      </w:r>
      <w:r w:rsidR="00851F1F">
        <w:rPr>
          <w:rFonts w:ascii="Times New Roman" w:hAnsi="Times New Roman" w:cs="Times New Roman"/>
          <w:sz w:val="24"/>
          <w:szCs w:val="24"/>
        </w:rPr>
        <w:t xml:space="preserve">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от 18.07.2013 N 454-р «</w:t>
      </w:r>
      <w:r w:rsidR="00851F1F" w:rsidRPr="00851F1F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оказания муниципальной услуги по предоставлению в безвозмездное пользование имущества, находящегося в муниципальной собственности городского округа Электросталь Московской области, утвержденный распоряжением администрации городского округа Электросталь Московск</w:t>
      </w:r>
      <w:r>
        <w:rPr>
          <w:rFonts w:ascii="Times New Roman" w:hAnsi="Times New Roman" w:cs="Times New Roman"/>
          <w:sz w:val="24"/>
          <w:szCs w:val="24"/>
        </w:rPr>
        <w:t>ой области от 12.01.2012 N 21-р»</w:t>
      </w:r>
      <w:r w:rsidR="00EC0940">
        <w:rPr>
          <w:rFonts w:ascii="Times New Roman" w:hAnsi="Times New Roman" w:cs="Times New Roman"/>
          <w:sz w:val="24"/>
          <w:szCs w:val="24"/>
        </w:rPr>
        <w:t>;</w:t>
      </w:r>
    </w:p>
    <w:p w:rsidR="009403FF" w:rsidRPr="00EC0940" w:rsidRDefault="00851F1F" w:rsidP="00906564">
      <w:pPr>
        <w:ind w:firstLine="709"/>
        <w:jc w:val="both"/>
        <w:rPr>
          <w:color w:val="000000" w:themeColor="text1"/>
        </w:rPr>
      </w:pPr>
      <w:r>
        <w:rPr>
          <w:rFonts w:cs="Times New Roman"/>
          <w:color w:val="000000"/>
        </w:rPr>
        <w:t>3</w:t>
      </w:r>
      <w:r w:rsidR="00E629D3" w:rsidRPr="00151936">
        <w:rPr>
          <w:rFonts w:cs="Times New Roman"/>
          <w:color w:val="000000"/>
        </w:rPr>
        <w:t xml:space="preserve">. </w:t>
      </w:r>
      <w:r w:rsidR="002D51C9" w:rsidRPr="00151936">
        <w:rPr>
          <w:rFonts w:cs="Times New Roman"/>
        </w:rPr>
        <w:t xml:space="preserve">Опубликовать настоящее распоряжение в газете «Официальный вестник» и на </w:t>
      </w:r>
      <w:r w:rsidR="00957EF5" w:rsidRPr="00151936">
        <w:t xml:space="preserve">официальном сайте городского округа Электросталь: </w:t>
      </w:r>
      <w:hyperlink r:id="rId8" w:history="1">
        <w:r w:rsidR="00957EF5" w:rsidRPr="00906564">
          <w:rPr>
            <w:rStyle w:val="a9"/>
          </w:rPr>
          <w:t>www.electrostal.ru</w:t>
        </w:r>
      </w:hyperlink>
      <w:r w:rsidR="00957EF5" w:rsidRPr="00151936">
        <w:rPr>
          <w:color w:val="000000" w:themeColor="text1"/>
        </w:rPr>
        <w:t>.</w:t>
      </w:r>
    </w:p>
    <w:p w:rsidR="0099168F" w:rsidRPr="00151936" w:rsidRDefault="00851F1F" w:rsidP="00906564">
      <w:pPr>
        <w:ind w:firstLine="709"/>
        <w:contextualSpacing/>
        <w:jc w:val="both"/>
      </w:pPr>
      <w:r>
        <w:t>4</w:t>
      </w:r>
      <w:r w:rsidR="002D51C9" w:rsidRPr="00151936">
        <w:t>. Источником финансирования размещения настоящего распоряжения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D51C9" w:rsidRPr="00151936" w:rsidRDefault="00851F1F" w:rsidP="00906564">
      <w:pPr>
        <w:ind w:firstLine="709"/>
        <w:contextualSpacing/>
        <w:jc w:val="both"/>
      </w:pPr>
      <w:r>
        <w:t>5</w:t>
      </w:r>
      <w:r w:rsidR="002D51C9" w:rsidRPr="00151936">
        <w:t xml:space="preserve">. Контроль за исполнением данного распоряжения возложить на заместителя Главы Администрации городского округа Электросталь </w:t>
      </w:r>
      <w:r w:rsidR="00012906" w:rsidRPr="00151936">
        <w:t>Волкову И.Ю.</w:t>
      </w:r>
    </w:p>
    <w:p w:rsidR="002D51C9" w:rsidRDefault="002D51C9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564" w:rsidRDefault="00906564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59C" w:rsidRPr="00151936" w:rsidRDefault="00C5359C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DE8" w:rsidRPr="00151936" w:rsidRDefault="002D51C9" w:rsidP="00A56DE8">
      <w:pPr>
        <w:contextualSpacing/>
      </w:pPr>
      <w:r w:rsidRPr="00151936">
        <w:t>Глава городского округа</w:t>
      </w:r>
      <w:r w:rsidRPr="00151936">
        <w:tab/>
      </w:r>
      <w:r w:rsidRPr="00151936">
        <w:tab/>
      </w:r>
      <w:r w:rsidRPr="00151936">
        <w:tab/>
      </w:r>
      <w:r w:rsidRPr="00151936">
        <w:tab/>
      </w:r>
      <w:r w:rsidRPr="00151936">
        <w:tab/>
      </w:r>
      <w:r w:rsidR="00906564">
        <w:tab/>
      </w:r>
      <w:r w:rsidR="00906564">
        <w:tab/>
      </w:r>
      <w:r w:rsidR="00906564">
        <w:tab/>
        <w:t xml:space="preserve">       </w:t>
      </w:r>
      <w:r w:rsidR="00A56DE8" w:rsidRPr="00151936">
        <w:t>А.А. Суханов</w:t>
      </w:r>
    </w:p>
    <w:p w:rsidR="007450D0" w:rsidRPr="00151936" w:rsidRDefault="007450D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lastRenderedPageBreak/>
        <w:t>УТВЕРЖДЕН</w:t>
      </w:r>
    </w:p>
    <w:p w:rsidR="007450D0" w:rsidRPr="00151936" w:rsidRDefault="00C4383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t>р</w:t>
      </w:r>
      <w:r w:rsidR="007450D0" w:rsidRPr="00151936">
        <w:rPr>
          <w:rFonts w:cs="Times New Roman"/>
        </w:rPr>
        <w:t>аспоряжением</w:t>
      </w:r>
      <w:r w:rsidRPr="00151936">
        <w:rPr>
          <w:rFonts w:cs="Times New Roman"/>
        </w:rPr>
        <w:t xml:space="preserve"> </w:t>
      </w:r>
      <w:r w:rsidR="00906564">
        <w:rPr>
          <w:rFonts w:cs="Times New Roman"/>
        </w:rPr>
        <w:t>Администрации</w:t>
      </w:r>
    </w:p>
    <w:p w:rsidR="007450D0" w:rsidRPr="00151936" w:rsidRDefault="007450D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t>городского округа Электросталь</w:t>
      </w:r>
    </w:p>
    <w:p w:rsidR="007450D0" w:rsidRPr="00151936" w:rsidRDefault="007450D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t>Московской области</w:t>
      </w:r>
    </w:p>
    <w:p w:rsidR="00EF65E6" w:rsidRPr="00151936" w:rsidRDefault="00EF0CAD" w:rsidP="007450D0">
      <w:pPr>
        <w:ind w:left="5670" w:right="-2"/>
        <w:rPr>
          <w:rFonts w:cs="Times New Roman"/>
        </w:rPr>
      </w:pPr>
      <w:r>
        <w:rPr>
          <w:rFonts w:cs="Times New Roman"/>
        </w:rPr>
        <w:t>о</w:t>
      </w:r>
      <w:r w:rsidR="00B40E5E">
        <w:rPr>
          <w:rFonts w:cs="Times New Roman"/>
        </w:rPr>
        <w:t>т</w:t>
      </w:r>
      <w:r>
        <w:rPr>
          <w:rFonts w:cs="Times New Roman"/>
        </w:rPr>
        <w:t xml:space="preserve"> </w:t>
      </w:r>
      <w:r w:rsidRPr="00906564">
        <w:rPr>
          <w:rFonts w:cs="Times New Roman"/>
        </w:rPr>
        <w:t>06.07.2016</w:t>
      </w:r>
      <w:r w:rsidR="007450D0" w:rsidRPr="00151936">
        <w:rPr>
          <w:rFonts w:cs="Times New Roman"/>
        </w:rPr>
        <w:t xml:space="preserve"> №</w:t>
      </w:r>
      <w:r>
        <w:rPr>
          <w:rFonts w:cs="Times New Roman"/>
        </w:rPr>
        <w:t xml:space="preserve"> </w:t>
      </w:r>
      <w:r w:rsidRPr="00906564">
        <w:rPr>
          <w:rFonts w:cs="Times New Roman"/>
        </w:rPr>
        <w:t>364-р</w:t>
      </w:r>
    </w:p>
    <w:p w:rsidR="00462437" w:rsidRPr="00151936" w:rsidRDefault="00462437" w:rsidP="0046243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13C5A" w:rsidRPr="0098341D" w:rsidRDefault="00F13C5A" w:rsidP="00F13C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13C5A" w:rsidRPr="0098341D" w:rsidRDefault="00F13C5A" w:rsidP="00F13C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13C5A" w:rsidRPr="0098341D" w:rsidRDefault="00F13C5A" w:rsidP="00F13C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 xml:space="preserve">«ПРЕДОСТАВЛЕНИЕ В АРЕНДУ, БЕЗВОЗМЕЗДНОЕ ПОЛЬЗОВАНИЕ ИМУЩЕСТВА, НАХОДЯЩЕГОСЯ В СОБСТВЕННОСТИ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ЭЛЕКТРОСТАЛЬ </w:t>
      </w:r>
      <w:r w:rsidRPr="0098341D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p w:rsidR="00EF65E6" w:rsidRPr="0098341D" w:rsidRDefault="00EF65E6" w:rsidP="00F13C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65E6" w:rsidRPr="00EF65E6" w:rsidRDefault="00F13C5A" w:rsidP="00F13C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834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341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13C5A" w:rsidRPr="00EF65E6" w:rsidRDefault="00F13C5A" w:rsidP="00EF65E6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741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5B2ADB" w:rsidRDefault="005B2ADB" w:rsidP="005B2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А</w:t>
      </w:r>
      <w:r w:rsidR="00F13C5A" w:rsidRPr="0098341D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«Предоставление в аренду, безвозмездное пользование имущества, находящегося в собственности </w:t>
      </w:r>
      <w:r w:rsidR="0022136C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F13C5A" w:rsidRPr="0098341D">
        <w:rPr>
          <w:rFonts w:ascii="Times New Roman" w:hAnsi="Times New Roman" w:cs="Times New Roman"/>
          <w:sz w:val="24"/>
          <w:szCs w:val="24"/>
        </w:rPr>
        <w:t xml:space="preserve"> Московской области» (далее – муниципальная услуга) </w:t>
      </w:r>
      <w:r w:rsidR="00CF741F" w:rsidRPr="00151936">
        <w:rPr>
          <w:rFonts w:ascii="Times New Roman" w:hAnsi="Times New Roman" w:cs="Times New Roman"/>
          <w:sz w:val="24"/>
          <w:szCs w:val="24"/>
        </w:rPr>
        <w:t xml:space="preserve">устанавливает состав, последовательность, сроки и особенности выполнения административных процедур (действий) по предоставлению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 округа Электросталь, Комитета имущественных отношений Администрации  </w:t>
      </w:r>
      <w:r w:rsidRPr="00151936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>, МКУ «Многофункциональный центр предоставления государственных и муниципальных услуг</w:t>
      </w:r>
      <w:r w:rsidRPr="0084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>
        <w:rPr>
          <w:rFonts w:ascii="Times New Roman" w:hAnsi="Times New Roman" w:cs="Times New Roman"/>
          <w:sz w:val="24"/>
          <w:szCs w:val="24"/>
        </w:rPr>
        <w:t>и» (далее – МФЦ)</w:t>
      </w:r>
      <w:r w:rsidR="00F4201F">
        <w:rPr>
          <w:rFonts w:ascii="Times New Roman" w:hAnsi="Times New Roman" w:cs="Times New Roman"/>
          <w:sz w:val="24"/>
          <w:szCs w:val="24"/>
        </w:rPr>
        <w:t>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Действие настоящего </w:t>
      </w:r>
      <w:r w:rsidR="005B2ADB">
        <w:rPr>
          <w:rFonts w:ascii="Times New Roman" w:hAnsi="Times New Roman" w:cs="Times New Roman"/>
          <w:sz w:val="24"/>
          <w:szCs w:val="24"/>
        </w:rPr>
        <w:t>А</w:t>
      </w:r>
      <w:r w:rsidR="005B2ADB" w:rsidRPr="0098341D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5B2ADB">
        <w:rPr>
          <w:rFonts w:ascii="Times New Roman" w:hAnsi="Times New Roman" w:cs="Times New Roman"/>
          <w:sz w:val="24"/>
          <w:szCs w:val="24"/>
        </w:rPr>
        <w:t>а</w:t>
      </w:r>
      <w:r w:rsidR="005B2ADB" w:rsidRPr="0098341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в аренду, безвозмездное пользование имущества, находящегося в собственности </w:t>
      </w:r>
      <w:r w:rsidR="005B2AD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5B2ADB" w:rsidRPr="0098341D">
        <w:rPr>
          <w:rFonts w:ascii="Times New Roman" w:hAnsi="Times New Roman" w:cs="Times New Roman"/>
          <w:sz w:val="24"/>
          <w:szCs w:val="24"/>
        </w:rPr>
        <w:t xml:space="preserve"> Московской области» </w:t>
      </w:r>
      <w:r w:rsidR="005B2ADB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</w:t>
      </w:r>
      <w:r w:rsidRPr="0098341D">
        <w:rPr>
          <w:rFonts w:ascii="Times New Roman" w:hAnsi="Times New Roman" w:cs="Times New Roman"/>
          <w:sz w:val="24"/>
          <w:szCs w:val="24"/>
        </w:rPr>
        <w:t xml:space="preserve">распространяется на имущество, находящееся в собственности </w:t>
      </w:r>
      <w:r w:rsidR="00CF741F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341D">
        <w:rPr>
          <w:rFonts w:ascii="Times New Roman" w:hAnsi="Times New Roman" w:cs="Times New Roman"/>
          <w:sz w:val="24"/>
          <w:szCs w:val="24"/>
        </w:rPr>
        <w:t xml:space="preserve"> Московской области, составляющего казну </w:t>
      </w:r>
      <w:r w:rsidR="00CF741F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341D">
        <w:rPr>
          <w:rFonts w:ascii="Times New Roman" w:hAnsi="Times New Roman" w:cs="Times New Roman"/>
          <w:sz w:val="24"/>
          <w:szCs w:val="24"/>
        </w:rPr>
        <w:t xml:space="preserve"> Московской области, закрепленного на праве оперативного управления за бюджетными, казенными или автономными муниципальными учреждениями, на праве хозяйственного ведения за муниципальными унитарными предприятиями.</w:t>
      </w:r>
    </w:p>
    <w:p w:rsidR="00F13C5A" w:rsidRPr="0098341D" w:rsidRDefault="00CF741F" w:rsidP="00CF741F">
      <w:pPr>
        <w:pStyle w:val="ConsPlusNormal"/>
        <w:numPr>
          <w:ilvl w:val="1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C5A" w:rsidRPr="0098341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AC3A3F">
        <w:rPr>
          <w:rFonts w:ascii="Times New Roman" w:hAnsi="Times New Roman" w:cs="Times New Roman"/>
          <w:sz w:val="24"/>
          <w:szCs w:val="24"/>
        </w:rPr>
        <w:t>органа местного самоуправления.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EF65E6" w:rsidRDefault="00F13C5A" w:rsidP="00EF65E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1F">
        <w:rPr>
          <w:rFonts w:ascii="Times New Roman" w:hAnsi="Times New Roman" w:cs="Times New Roman"/>
          <w:b/>
          <w:sz w:val="24"/>
          <w:szCs w:val="24"/>
        </w:rPr>
        <w:t>Лица, имеющие право на получение муниципальной услуги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2.1. В качестве лиц, имеющих право на получение муниципальной услуги, м</w:t>
      </w:r>
      <w:r w:rsidR="00C42A16">
        <w:rPr>
          <w:rFonts w:ascii="Times New Roman" w:hAnsi="Times New Roman" w:cs="Times New Roman"/>
          <w:sz w:val="24"/>
          <w:szCs w:val="24"/>
        </w:rPr>
        <w:t xml:space="preserve">огут выступать физические и юридические лица </w:t>
      </w:r>
      <w:r w:rsidRPr="0098341D">
        <w:rPr>
          <w:rFonts w:ascii="Times New Roman" w:hAnsi="Times New Roman" w:cs="Times New Roman"/>
          <w:sz w:val="24"/>
          <w:szCs w:val="24"/>
        </w:rPr>
        <w:t>(далее – заявители).</w:t>
      </w:r>
    </w:p>
    <w:p w:rsidR="00F13C5A" w:rsidRPr="0098341D" w:rsidRDefault="00F13C5A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41F" w:rsidRPr="00EF65E6" w:rsidRDefault="00F13C5A" w:rsidP="00CF741F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1F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3.1. График работы и справочные телефоны:</w:t>
      </w:r>
    </w:p>
    <w:p w:rsidR="00CF741F" w:rsidRPr="00151936" w:rsidRDefault="005B2ADB" w:rsidP="00CF74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МКУ «Многофункциональный центр предоставления государственных и муниципальных услуг</w:t>
      </w:r>
      <w:r w:rsidRPr="0084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>
        <w:rPr>
          <w:rFonts w:ascii="Times New Roman" w:hAnsi="Times New Roman" w:cs="Times New Roman"/>
          <w:sz w:val="24"/>
          <w:szCs w:val="24"/>
        </w:rPr>
        <w:t>и»</w:t>
      </w:r>
      <w:r w:rsidR="00CF741F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CF741F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график </w:t>
      </w:r>
      <w:r w:rsidR="00CF741F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работы: понедельник – пятница: 8:00 – 20:00; суббота</w:t>
      </w:r>
      <w:r w:rsidR="00CF741F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9:00-20:00; воскресенье – выходной, справочный </w:t>
      </w:r>
      <w:r w:rsidR="00CF741F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 +7 (496) 576-66-55;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Администрация городского округа Электросталь: График работы: понедельник – четверг 8:45-18:00, пятница 8:45-16:45, суббота, воскресенье – выходной; справочный телефон +7 (496)573-88-22.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 имущественных отношений администрации городского округа Электросталь (непосредственно предоставляет услугу): График работы: понедельник – четверг 8:45-18:00, пятница 8:45-16:45, суббота, воскресенье – выходной; справочный телефон +7 (496)571-98-90.</w:t>
      </w:r>
    </w:p>
    <w:p w:rsidR="00CF741F" w:rsidRPr="00151936" w:rsidRDefault="00CF741F" w:rsidP="00CF741F">
      <w:pPr>
        <w:pStyle w:val="ConsPlusNormal"/>
        <w:numPr>
          <w:ilvl w:val="1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о месте нахождения:</w:t>
      </w:r>
    </w:p>
    <w:p w:rsidR="00CF741F" w:rsidRPr="00151936" w:rsidRDefault="005B2ADB" w:rsidP="00CF741F">
      <w:pPr>
        <w:pStyle w:val="ConsPlusNormal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МКУ «Многофункциональный центр предоставления государственных и муниципальных услуг</w:t>
      </w:r>
      <w:r w:rsidRPr="0084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>
        <w:rPr>
          <w:rFonts w:ascii="Times New Roman" w:hAnsi="Times New Roman" w:cs="Times New Roman"/>
          <w:sz w:val="24"/>
          <w:szCs w:val="24"/>
        </w:rPr>
        <w:t xml:space="preserve">и» </w:t>
      </w:r>
      <w:r w:rsidR="00CF741F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(официальный сайт: </w:t>
      </w:r>
      <w:hyperlink r:id="rId9" w:history="1">
        <w:r w:rsidR="00CF741F"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http://мфц-электросталь.рф</w:t>
        </w:r>
      </w:hyperlink>
      <w:r w:rsidR="00CF741F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Адрес: </w:t>
      </w:r>
      <w:r w:rsidR="00CF741F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Электросталь, проспект Лен</w:t>
      </w:r>
      <w:r w:rsidR="00783D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ина, д. 11. </w:t>
      </w:r>
      <w:r w:rsidR="00783DB1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 </w:t>
      </w:r>
      <w:r w:rsidR="00783DB1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</w:t>
      </w:r>
      <w:r w:rsidR="00783D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 Победы</w:t>
      </w:r>
      <w:r w:rsidR="00783DB1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д.</w:t>
      </w:r>
      <w:r w:rsidR="00783D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15 корп.3.</w:t>
      </w:r>
      <w:r w:rsidR="00783DB1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3D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CF741F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дрес электронной почты </w:t>
      </w:r>
      <w:hyperlink r:id="rId10" w:history="1">
        <w:r w:rsidR="00CF741F"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elmfc@yandex.ru</w:t>
        </w:r>
      </w:hyperlink>
      <w:r w:rsidR="00CF741F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F741F" w:rsidRPr="00151936" w:rsidRDefault="00CF741F" w:rsidP="00CF741F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Администрация городского округа Электросталь (официальный сайт: </w:t>
      </w:r>
      <w:hyperlink r:id="rId11" w:history="1">
        <w:r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улица Мира, д. 5, адрес электронной почты </w:t>
      </w:r>
      <w:r w:rsidRPr="001519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elstal@mosreg.ru;</w:t>
      </w:r>
    </w:p>
    <w:p w:rsidR="00CF741F" w:rsidRPr="00151936" w:rsidRDefault="00CF741F" w:rsidP="00CF741F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 имущественных отношений Администрации городского округа Электросталь (официальный сайт: </w:t>
      </w:r>
      <w:hyperlink r:id="rId12" w:history="1">
        <w:r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улица Мира, д. 5, адрес электронной почты </w:t>
      </w:r>
      <w:bookmarkStart w:id="1" w:name="clb790259"/>
      <w:r w:rsidR="00C0498A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"https://e.mail.ru/messages/inbox/" </w:instrText>
      </w:r>
      <w:r w:rsidR="00C0498A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51936">
        <w:rPr>
          <w:rStyle w:val="a9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kio_elektrostal@mail.ru</w:t>
      </w:r>
      <w:r w:rsidR="00C0498A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3.3. Информация о порядке получения заявителями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 xml:space="preserve"> содержит следующие сведения: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Администрации городского округа Электросталь Московской области, 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Комитета имущественных отношений Администрации городского округа Электросталь </w:t>
      </w:r>
      <w:r w:rsidRPr="00151936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2) справочные номера телефонов Администрации городского округа Электросталь Московской области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Комитета имущественных отношений Администрации городского округа Электросталь</w:t>
      </w:r>
      <w:r w:rsidRPr="00151936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3) адрес официального сайта городского округа Электросталь Московской области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4) график работы Администрации городского округа Электросталь,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Комитета имущественных отношений Администрации городского округа Электросталь</w:t>
      </w:r>
      <w:r w:rsidRPr="00151936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5) требования к письменному заявлению заявителей о предоставлении информации о порядке предоставления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6) перечень документов, необходимых для получения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7) выдержки из правовых актов, содержащих нормы, регулирующие деятельность по предоставлению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9) краткое описание порядка предоставления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10) образцы оформления документов, необходимых для получения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, и требования к ним;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 городского округа Электросталь, и ответы на них.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3.4. Информация, указанная в пункте 3.3 административного регламента предоставляется муниципальными служащими Администрации городского округа Электросталь, Комитета имущественных отношений Администрации городского округа Электросталь Московской области и работниками многофункциональных центров: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lastRenderedPageBreak/>
        <w:t>непосредственно в помещениях МФЦ, Комитета имущественных отношений Администрации городского округа Электросталь Московской области и Администрации городского округа Электросталь;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городского округа Электросталь в сети Интернет: </w:t>
      </w:r>
      <w:hyperlink r:id="rId13" w:history="1">
        <w:r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51936">
        <w:rPr>
          <w:rFonts w:ascii="Times New Roman" w:hAnsi="Times New Roman" w:cs="Times New Roman"/>
          <w:sz w:val="24"/>
          <w:szCs w:val="24"/>
        </w:rPr>
        <w:t xml:space="preserve">официальном сайте многофункциональных центров, в </w:t>
      </w:r>
      <w:r w:rsidR="004060C1">
        <w:rPr>
          <w:rFonts w:ascii="Times New Roman" w:hAnsi="Times New Roman" w:cs="Times New Roman"/>
          <w:sz w:val="24"/>
          <w:szCs w:val="24"/>
        </w:rPr>
        <w:t>ф</w:t>
      </w:r>
      <w:r w:rsidRPr="00151936">
        <w:rPr>
          <w:rFonts w:ascii="Times New Roman" w:hAnsi="Times New Roman" w:cs="Times New Roman"/>
          <w:sz w:val="24"/>
          <w:szCs w:val="24"/>
        </w:rPr>
        <w:t>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 (функций) Московской области);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предоставления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 xml:space="preserve"> предоставляют </w:t>
      </w:r>
      <w:r w:rsidR="00EE0732">
        <w:rPr>
          <w:rFonts w:ascii="Times New Roman" w:hAnsi="Times New Roman" w:cs="Times New Roman"/>
          <w:sz w:val="24"/>
          <w:szCs w:val="24"/>
        </w:rPr>
        <w:t>работники</w:t>
      </w:r>
      <w:r w:rsidRPr="0015193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Электросталь, Комитета имущественных отношений Администрации городского округа Электросталь Московской области  (далее – специалисты).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блок-схема и краткое описание порядка предоставления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, а также требования, предъявляемые к этим документам;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предоставления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порядок информирования о ходе предоставления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или бездействия </w:t>
      </w:r>
      <w:r w:rsidR="00AC3A3F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Pr="00151936">
        <w:rPr>
          <w:rFonts w:ascii="Times New Roman" w:hAnsi="Times New Roman" w:cs="Times New Roman"/>
          <w:sz w:val="24"/>
          <w:szCs w:val="24"/>
        </w:rPr>
        <w:t xml:space="preserve">специалистов, ответственных за предоставление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F13C5A" w:rsidRPr="0098341D" w:rsidRDefault="00CF741F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</w:t>
      </w:r>
      <w:r w:rsidR="004060C1">
        <w:rPr>
          <w:rFonts w:ascii="Times New Roman" w:hAnsi="Times New Roman" w:cs="Times New Roman"/>
          <w:sz w:val="24"/>
          <w:szCs w:val="24"/>
        </w:rPr>
        <w:t>в</w:t>
      </w:r>
      <w:r w:rsidRPr="00151936">
        <w:rPr>
          <w:rFonts w:ascii="Times New Roman" w:hAnsi="Times New Roman" w:cs="Times New Roman"/>
          <w:sz w:val="24"/>
          <w:szCs w:val="24"/>
        </w:rPr>
        <w:t xml:space="preserve">итель может получить документы, необходимые для получения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.</w:t>
      </w:r>
    </w:p>
    <w:p w:rsidR="005B2ADB" w:rsidRDefault="005B2ADB" w:rsidP="00F13C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3C5A" w:rsidRPr="0098341D" w:rsidRDefault="00F13C5A" w:rsidP="00F13C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834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341D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F13C5A" w:rsidRPr="0098341D" w:rsidRDefault="00F13C5A" w:rsidP="00CF7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3131CC" w:rsidRDefault="00F13C5A" w:rsidP="003131CC">
      <w:pPr>
        <w:pStyle w:val="ConsPlusNormal"/>
        <w:numPr>
          <w:ilvl w:val="0"/>
          <w:numId w:val="6"/>
        </w:num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60C1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4060C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131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31CC">
        <w:rPr>
          <w:rFonts w:ascii="Times New Roman" w:hAnsi="Times New Roman" w:cs="Times New Roman"/>
          <w:sz w:val="24"/>
          <w:szCs w:val="24"/>
        </w:rPr>
        <w:tab/>
      </w:r>
      <w:r w:rsidR="003131CC">
        <w:rPr>
          <w:rFonts w:ascii="Times New Roman" w:hAnsi="Times New Roman" w:cs="Times New Roman"/>
          <w:sz w:val="24"/>
          <w:szCs w:val="24"/>
        </w:rPr>
        <w:tab/>
        <w:t xml:space="preserve"> 4.1  </w:t>
      </w:r>
      <w:r w:rsidRPr="003131CC">
        <w:rPr>
          <w:rFonts w:ascii="Times New Roman" w:hAnsi="Times New Roman" w:cs="Times New Roman"/>
          <w:sz w:val="24"/>
          <w:szCs w:val="24"/>
        </w:rPr>
        <w:t xml:space="preserve">Муниципальная услуга «Предоставление в аренду, безвозмездное пользование имущества, находящегося в собственности </w:t>
      </w:r>
      <w:r w:rsidR="00CF741F" w:rsidRPr="003131CC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3131CC">
        <w:rPr>
          <w:rFonts w:ascii="Times New Roman" w:hAnsi="Times New Roman" w:cs="Times New Roman"/>
          <w:sz w:val="24"/>
          <w:szCs w:val="24"/>
        </w:rPr>
        <w:t xml:space="preserve"> Московской области».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52222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 наименование его структурного подразделения, непосредственно отвечающего за предоставление муниципальной услуги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41F" w:rsidRPr="00151936" w:rsidRDefault="00CF741F" w:rsidP="00CF741F">
      <w:pPr>
        <w:pStyle w:val="af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Полномочия по предоставлению </w:t>
      </w:r>
      <w:r w:rsidR="00C42A16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 осуществляются Администрацией городского округа Электросталь Московской области (далее – ОМС), непосредственно отвечает за  предоставление услуги Комитет имущественных отношений Администрации городского округа Электросталь.</w:t>
      </w:r>
    </w:p>
    <w:p w:rsidR="00CF741F" w:rsidRPr="00151936" w:rsidRDefault="00CF741F" w:rsidP="00CF741F">
      <w:pPr>
        <w:pStyle w:val="af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Органы и организации</w:t>
      </w:r>
      <w:r w:rsidR="00C42A16">
        <w:rPr>
          <w:rFonts w:ascii="Times New Roman" w:hAnsi="Times New Roman" w:cs="Times New Roman"/>
          <w:sz w:val="24"/>
          <w:szCs w:val="24"/>
        </w:rPr>
        <w:t xml:space="preserve">, участвующие в предоставлении муниципальной </w:t>
      </w:r>
      <w:r w:rsidRPr="00151936">
        <w:rPr>
          <w:rFonts w:ascii="Times New Roman" w:hAnsi="Times New Roman" w:cs="Times New Roman"/>
          <w:sz w:val="24"/>
          <w:szCs w:val="24"/>
        </w:rPr>
        <w:t>услуги:</w:t>
      </w:r>
    </w:p>
    <w:p w:rsidR="00CF741F" w:rsidRPr="00151936" w:rsidRDefault="00CF741F" w:rsidP="00CF741F">
      <w:pPr>
        <w:ind w:firstLine="709"/>
        <w:jc w:val="both"/>
        <w:rPr>
          <w:rFonts w:cs="Times New Roman"/>
        </w:rPr>
      </w:pPr>
      <w:r w:rsidRPr="00151936">
        <w:rPr>
          <w:rFonts w:cs="Times New Roman"/>
        </w:rPr>
        <w:t>-Управление Федеральной налоговой службы России по Московской области;</w:t>
      </w:r>
    </w:p>
    <w:p w:rsidR="00CF741F" w:rsidRPr="00151936" w:rsidRDefault="00CF741F" w:rsidP="00CF741F">
      <w:pPr>
        <w:ind w:firstLine="709"/>
        <w:jc w:val="both"/>
        <w:rPr>
          <w:rFonts w:cs="Times New Roman"/>
        </w:rPr>
      </w:pPr>
      <w:r w:rsidRPr="00151936">
        <w:rPr>
          <w:rFonts w:cs="Times New Roman"/>
        </w:rPr>
        <w:t>-Управление Федеральной службы государственной регистрации, кадастра и картографии по Московской области;</w:t>
      </w:r>
    </w:p>
    <w:p w:rsidR="00CF741F" w:rsidRPr="00151936" w:rsidRDefault="00CF741F" w:rsidP="00CF741F">
      <w:pPr>
        <w:pStyle w:val="af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CF741F" w:rsidRPr="00151936" w:rsidRDefault="00317674" w:rsidP="00CF741F">
      <w:pPr>
        <w:ind w:firstLine="709"/>
        <w:jc w:val="both"/>
        <w:rPr>
          <w:rFonts w:cs="Times New Roman"/>
        </w:rPr>
      </w:pPr>
      <w:r>
        <w:rPr>
          <w:rFonts w:cs="Times New Roman"/>
        </w:rPr>
        <w:t>-кадастровый инженер.</w:t>
      </w:r>
    </w:p>
    <w:p w:rsidR="00CF741F" w:rsidRPr="00151936" w:rsidRDefault="00CF741F" w:rsidP="00CF741F">
      <w:pPr>
        <w:pStyle w:val="ConsPlusNormal"/>
        <w:numPr>
          <w:ilvl w:val="1"/>
          <w:numId w:val="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ОМС организует предоставление </w:t>
      </w:r>
      <w:r w:rsidR="00C42A16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(далее – МФЦ).</w:t>
      </w:r>
    </w:p>
    <w:p w:rsidR="00F13C5A" w:rsidRPr="0098341D" w:rsidRDefault="00F13C5A" w:rsidP="00CF741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1) Решение о передаче в аренду имущества, находящегося в собственности муниципального образования Московской области (путем проведения торгов или без проведения торгов);</w:t>
      </w:r>
    </w:p>
    <w:p w:rsidR="00693018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2) Решение о даче согласия на передачу имущества, находящегося в собственности муниципального образования Московской области и закрепленного на праве оперативного управления за муниципальным учреждением или закрепленного на праве хозяйственного ведения за муниципальным предприятием, в аренду</w:t>
      </w:r>
      <w:r w:rsidR="00693018">
        <w:rPr>
          <w:rFonts w:ascii="Times New Roman" w:hAnsi="Times New Roman" w:cs="Times New Roman"/>
          <w:sz w:val="24"/>
          <w:szCs w:val="24"/>
        </w:rPr>
        <w:t>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3) Решение о передаче в безвозмездное пользование имущества, находящегося в муниципальной собственности (путем проведения торгов или без проведения торгов); 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4) Решение об отказе в предоставлении муниципальной услуги.</w:t>
      </w:r>
    </w:p>
    <w:p w:rsidR="00F13C5A" w:rsidRPr="0098341D" w:rsidRDefault="00F13C5A" w:rsidP="00CF741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CF741F" w:rsidRPr="00151936" w:rsidRDefault="00CF741F" w:rsidP="00CF7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7.1. </w:t>
      </w:r>
      <w:r w:rsidR="00383905" w:rsidRPr="00151936">
        <w:rPr>
          <w:rFonts w:ascii="Times New Roman" w:hAnsi="Times New Roman" w:cs="Times New Roman"/>
          <w:sz w:val="24"/>
          <w:szCs w:val="24"/>
        </w:rPr>
        <w:t xml:space="preserve">Срок регистрации заявления заявителя о предоставлении </w:t>
      </w:r>
      <w:r w:rsidR="00383905">
        <w:rPr>
          <w:rFonts w:ascii="Times New Roman" w:hAnsi="Times New Roman" w:cs="Times New Roman"/>
          <w:sz w:val="24"/>
          <w:szCs w:val="24"/>
        </w:rPr>
        <w:t>муниципальной</w:t>
      </w:r>
      <w:r w:rsidR="00383905" w:rsidRPr="00151936">
        <w:rPr>
          <w:rFonts w:ascii="Times New Roman" w:hAnsi="Times New Roman" w:cs="Times New Roman"/>
          <w:sz w:val="24"/>
          <w:szCs w:val="24"/>
        </w:rPr>
        <w:t xml:space="preserve"> услуги осуществляется не позднее 1 дня с момента поступления обращения заявителя в ОМС.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7.2. Регистрация заявления заявителя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услуги, переданного на бумажном носителе из </w:t>
      </w:r>
      <w:r w:rsidR="00383905">
        <w:rPr>
          <w:rFonts w:ascii="Times New Roman" w:hAnsi="Times New Roman" w:cs="Times New Roman"/>
          <w:sz w:val="24"/>
          <w:szCs w:val="24"/>
        </w:rPr>
        <w:t>МФЦ</w:t>
      </w:r>
      <w:r w:rsidRPr="00151936">
        <w:rPr>
          <w:rFonts w:ascii="Times New Roman" w:hAnsi="Times New Roman" w:cs="Times New Roman"/>
          <w:sz w:val="24"/>
          <w:szCs w:val="24"/>
        </w:rPr>
        <w:t xml:space="preserve"> в ОМС, осуществляется в срок не позднее одного дня, с момента поступления заявления в ОМС.</w:t>
      </w:r>
    </w:p>
    <w:p w:rsidR="00CF741F" w:rsidRPr="00151936" w:rsidRDefault="00CF741F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7.3. Регистрация заявления заявителя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одного дня, с момента поступления заявления в МФЦ.</w:t>
      </w:r>
    </w:p>
    <w:p w:rsidR="00F13C5A" w:rsidRPr="0098341D" w:rsidRDefault="00F13C5A" w:rsidP="00CF7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lastRenderedPageBreak/>
        <w:t>Срок предоставления муниципальной услуги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8.1. Срок предоставления муниципальной услуги не превышает 30 календарных дней с даты регистрации заявления заявителя о предоставлении муниципальной услуги в </w:t>
      </w:r>
      <w:r w:rsidR="004D47D8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8.2. Срок предоставления муниципальной услуги, заявление на получение которой передан заявителем через многофункциональный центр, исчисляется со дня регистрации заявления на получение муниципальной услуги в </w:t>
      </w:r>
      <w:r w:rsidR="004D47D8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</w:t>
      </w:r>
      <w:r w:rsidR="004D47D8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4D47D8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центр, срока приостановления предоставле</w:t>
      </w:r>
      <w:r w:rsidR="00EE0732">
        <w:rPr>
          <w:rFonts w:ascii="Times New Roman" w:hAnsi="Times New Roman" w:cs="Times New Roman"/>
          <w:sz w:val="24"/>
          <w:szCs w:val="24"/>
        </w:rPr>
        <w:t>ния муниципальной услуги, срока проведения конкурентных процедур.</w:t>
      </w:r>
    </w:p>
    <w:p w:rsidR="00F13C5A" w:rsidRPr="0098341D" w:rsidRDefault="00F13C5A" w:rsidP="00CF7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30 календарных дней с даты регистрации заявления заявителя о предоставлении муниципальной услуги в </w:t>
      </w:r>
      <w:r w:rsidR="00693018">
        <w:rPr>
          <w:rFonts w:ascii="Times New Roman" w:hAnsi="Times New Roman" w:cs="Times New Roman"/>
          <w:sz w:val="24"/>
          <w:szCs w:val="24"/>
        </w:rPr>
        <w:t>МФЦ.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Федерации, законодательством Московской области и муниципальными правовыми актами не предусмотрено.</w:t>
      </w:r>
    </w:p>
    <w:p w:rsidR="00F13C5A" w:rsidRPr="0098341D" w:rsidRDefault="00F13C5A" w:rsidP="00F1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98341D">
        <w:rPr>
          <w:rFonts w:cs="Times New Roman"/>
        </w:rPr>
        <w:t>10.1. Срок выдачи (направления) документов, являющихся результатом предоставления муниципальной услуги, составляет 3 календарных дня со дня оформления документа, являющегося результатом предоставления муниципальной услуги.</w:t>
      </w:r>
    </w:p>
    <w:p w:rsidR="00F13C5A" w:rsidRPr="0098341D" w:rsidRDefault="00F13C5A" w:rsidP="004D4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11.1. Предоставление муниципальной услуги осуществляется в соответствии с:</w:t>
      </w:r>
    </w:p>
    <w:p w:rsidR="00F13C5A" w:rsidRPr="0098341D" w:rsidRDefault="00F13C5A" w:rsidP="00CF741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- </w:t>
      </w:r>
      <w:r w:rsidRPr="0098341D">
        <w:rPr>
          <w:rFonts w:ascii="Times New Roman" w:hAnsi="Times New Roman" w:cs="Times New Roman"/>
          <w:sz w:val="24"/>
          <w:szCs w:val="24"/>
        </w:rPr>
        <w:tab/>
        <w:t>Гражданским кодексом Российской Федерации от 26.01.1996 № 14-ФЗ;</w:t>
      </w:r>
    </w:p>
    <w:p w:rsidR="00F13C5A" w:rsidRPr="0098341D" w:rsidRDefault="00F13C5A" w:rsidP="00CF7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-</w:t>
      </w:r>
      <w:r w:rsidRPr="0098341D">
        <w:rPr>
          <w:rFonts w:ascii="Times New Roman" w:hAnsi="Times New Roman" w:cs="Times New Roman"/>
          <w:sz w:val="24"/>
          <w:szCs w:val="24"/>
        </w:rPr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13C5A" w:rsidRPr="0098341D" w:rsidRDefault="00F13C5A" w:rsidP="00CF7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-</w:t>
      </w:r>
      <w:r w:rsidRPr="0098341D">
        <w:rPr>
          <w:rFonts w:ascii="Times New Roman" w:hAnsi="Times New Roman" w:cs="Times New Roman"/>
          <w:sz w:val="24"/>
          <w:szCs w:val="24"/>
        </w:rPr>
        <w:tab/>
        <w:t>Федеральным законом от 02 мая 2006 г. № 59-ФЗ «О порядке рассмотрения обращений граждан Российской Федерации»;</w:t>
      </w:r>
    </w:p>
    <w:p w:rsidR="00F13C5A" w:rsidRPr="0098341D" w:rsidRDefault="00F13C5A" w:rsidP="00CF7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-</w:t>
      </w:r>
      <w:r w:rsidRPr="0098341D">
        <w:rPr>
          <w:rFonts w:ascii="Times New Roman" w:hAnsi="Times New Roman" w:cs="Times New Roman"/>
          <w:sz w:val="24"/>
          <w:szCs w:val="24"/>
        </w:rPr>
        <w:tab/>
        <w:t>Федеральным законом от 26.07.2006 № 135-ФЗ «О защите конкуренции»;</w:t>
      </w:r>
    </w:p>
    <w:p w:rsidR="00F13C5A" w:rsidRPr="0098341D" w:rsidRDefault="00F13C5A" w:rsidP="00CF7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-</w:t>
      </w:r>
      <w:r w:rsidRPr="0098341D">
        <w:rPr>
          <w:rFonts w:ascii="Times New Roman" w:hAnsi="Times New Roman" w:cs="Times New Roman"/>
          <w:sz w:val="24"/>
          <w:szCs w:val="24"/>
        </w:rPr>
        <w:tab/>
        <w:t>Федеральным законом от 27.07.2006 № 152-ФЗ «О персональных данных»;</w:t>
      </w:r>
    </w:p>
    <w:p w:rsidR="00F13C5A" w:rsidRPr="0098341D" w:rsidRDefault="00F13C5A" w:rsidP="00CF7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-</w:t>
      </w:r>
      <w:r w:rsidRPr="0098341D">
        <w:rPr>
          <w:rFonts w:ascii="Times New Roman" w:hAnsi="Times New Roman" w:cs="Times New Roman"/>
          <w:sz w:val="24"/>
          <w:szCs w:val="24"/>
        </w:rPr>
        <w:tab/>
        <w:t>Федеральным законом от 27.07.2010 № 210-ФЗ «Об организации предоставления государственных и муниципальных услуг»;</w:t>
      </w:r>
    </w:p>
    <w:p w:rsidR="00F13C5A" w:rsidRPr="0098341D" w:rsidRDefault="00693018" w:rsidP="00CF7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F13C5A" w:rsidRPr="0098341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08.09.2010   № 697 «О единой системе межведомственного электронного взаимодействия»;</w:t>
      </w:r>
    </w:p>
    <w:p w:rsidR="00F13C5A" w:rsidRPr="0098341D" w:rsidRDefault="00CF741F" w:rsidP="00CF7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F13C5A" w:rsidRPr="0098341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07.07.2011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F13C5A" w:rsidRPr="00CF741F" w:rsidRDefault="00F13C5A" w:rsidP="00CF7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-</w:t>
      </w:r>
      <w:r w:rsidRPr="00CF741F">
        <w:rPr>
          <w:rFonts w:ascii="Times New Roman" w:hAnsi="Times New Roman" w:cs="Times New Roman"/>
          <w:sz w:val="24"/>
          <w:szCs w:val="24"/>
        </w:rPr>
        <w:tab/>
      </w:r>
      <w:r w:rsidR="00CF741F" w:rsidRPr="00CF741F">
        <w:rPr>
          <w:rFonts w:ascii="Times New Roman" w:hAnsi="Times New Roman" w:cs="Times New Roman"/>
          <w:sz w:val="24"/>
          <w:szCs w:val="24"/>
        </w:rPr>
        <w:t>Уставом городского округа Электросталь Московской области;</w:t>
      </w:r>
    </w:p>
    <w:p w:rsidR="00CF741F" w:rsidRPr="00CF741F" w:rsidRDefault="00CF741F" w:rsidP="00CF7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Положением</w:t>
      </w:r>
      <w:r w:rsidRPr="00CF741F">
        <w:rPr>
          <w:rFonts w:ascii="Times New Roman" w:hAnsi="Times New Roman" w:cs="Times New Roman"/>
          <w:sz w:val="24"/>
          <w:szCs w:val="24"/>
        </w:rPr>
        <w:t xml:space="preserve"> о порядке предоставления в аренду имущества, принадлежащего на праве собственности городскому округу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области, утвержденным</w:t>
      </w:r>
      <w:r w:rsidRPr="00CF741F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693018">
        <w:rPr>
          <w:rFonts w:ascii="Times New Roman" w:hAnsi="Times New Roman" w:cs="Times New Roman"/>
          <w:sz w:val="24"/>
          <w:szCs w:val="24"/>
        </w:rPr>
        <w:t>м</w:t>
      </w:r>
      <w:r w:rsidRPr="00CF741F">
        <w:rPr>
          <w:rFonts w:ascii="Times New Roman" w:hAnsi="Times New Roman" w:cs="Times New Roman"/>
          <w:sz w:val="24"/>
          <w:szCs w:val="24"/>
        </w:rPr>
        <w:t xml:space="preserve"> Совета депутатов г</w:t>
      </w:r>
      <w:r>
        <w:rPr>
          <w:rFonts w:ascii="Times New Roman" w:hAnsi="Times New Roman" w:cs="Times New Roman"/>
          <w:sz w:val="24"/>
          <w:szCs w:val="24"/>
        </w:rPr>
        <w:t>ородского округа Электросталь Московской области</w:t>
      </w:r>
      <w:r w:rsidRPr="00CF741F">
        <w:rPr>
          <w:rFonts w:ascii="Times New Roman" w:hAnsi="Times New Roman" w:cs="Times New Roman"/>
          <w:sz w:val="24"/>
          <w:szCs w:val="24"/>
        </w:rPr>
        <w:t xml:space="preserve"> от 26.07.2012 N 179/35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7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C5A" w:rsidRPr="0098341D" w:rsidRDefault="00F13C5A" w:rsidP="00CF7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F13C5A" w:rsidRPr="0098341D" w:rsidRDefault="00F13C5A" w:rsidP="00F13C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F13C5A" w:rsidRPr="0098341D" w:rsidRDefault="00F13C5A" w:rsidP="00CF741F">
      <w:pPr>
        <w:pStyle w:val="ConsPlusNormal"/>
        <w:tabs>
          <w:tab w:val="left" w:pos="6994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В случае передачи имущества в аренду;</w:t>
      </w:r>
      <w:r w:rsidR="00CF741F">
        <w:rPr>
          <w:rFonts w:ascii="Times New Roman" w:hAnsi="Times New Roman" w:cs="Times New Roman"/>
          <w:b/>
          <w:sz w:val="24"/>
          <w:szCs w:val="24"/>
        </w:rPr>
        <w:tab/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12.1.1. Заявление на предоставление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Заявление офо</w:t>
      </w:r>
      <w:r w:rsidR="00693018">
        <w:rPr>
          <w:rFonts w:ascii="Times New Roman" w:hAnsi="Times New Roman" w:cs="Times New Roman"/>
          <w:sz w:val="24"/>
          <w:szCs w:val="24"/>
        </w:rPr>
        <w:t>рмляется согласно Приложению №</w:t>
      </w:r>
      <w:r w:rsidR="00B40E5E">
        <w:rPr>
          <w:rFonts w:ascii="Times New Roman" w:hAnsi="Times New Roman" w:cs="Times New Roman"/>
          <w:sz w:val="24"/>
          <w:szCs w:val="24"/>
        </w:rPr>
        <w:t xml:space="preserve">1 </w:t>
      </w:r>
      <w:r w:rsidRPr="0098341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регламенту; </w:t>
      </w:r>
    </w:p>
    <w:p w:rsidR="00F13C5A" w:rsidRPr="0098341D" w:rsidRDefault="00B40E5E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12.1.2</w:t>
      </w:r>
      <w:r w:rsidR="00F13C5A" w:rsidRPr="0098341D">
        <w:rPr>
          <w:rFonts w:ascii="Times New Roman" w:hAnsi="Times New Roman" w:cs="Times New Roman"/>
          <w:sz w:val="24"/>
          <w:szCs w:val="24"/>
        </w:rPr>
        <w:t>. Документы, подтверждающие полномочия лица, подписывающего договор аренды со стороны заявителя;</w:t>
      </w:r>
    </w:p>
    <w:p w:rsidR="00F13C5A" w:rsidRDefault="00B40E5E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12.1.3</w:t>
      </w:r>
      <w:r w:rsidR="00F13C5A" w:rsidRPr="0098341D">
        <w:rPr>
          <w:rFonts w:ascii="Times New Roman" w:hAnsi="Times New Roman" w:cs="Times New Roman"/>
          <w:sz w:val="24"/>
          <w:szCs w:val="24"/>
        </w:rPr>
        <w:t xml:space="preserve">. </w:t>
      </w:r>
      <w:r w:rsidR="00693018">
        <w:rPr>
          <w:rFonts w:ascii="Times New Roman" w:hAnsi="Times New Roman" w:cs="Times New Roman"/>
          <w:sz w:val="24"/>
          <w:szCs w:val="24"/>
        </w:rPr>
        <w:t>Копия паспорта с пре</w:t>
      </w:r>
      <w:r w:rsidR="00383905">
        <w:rPr>
          <w:rFonts w:ascii="Times New Roman" w:hAnsi="Times New Roman" w:cs="Times New Roman"/>
          <w:sz w:val="24"/>
          <w:szCs w:val="24"/>
        </w:rPr>
        <w:t>дъявлением оригинала для сверки (для физического лица).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В случае передачи имущества в безвозмездное пользование:</w:t>
      </w:r>
    </w:p>
    <w:p w:rsidR="00F13C5A" w:rsidRPr="0098341D" w:rsidRDefault="00EE0732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12.1.4</w:t>
      </w:r>
      <w:r w:rsidR="00F13C5A" w:rsidRPr="0098341D">
        <w:rPr>
          <w:rFonts w:ascii="Times New Roman" w:hAnsi="Times New Roman" w:cs="Times New Roman"/>
          <w:sz w:val="24"/>
          <w:szCs w:val="24"/>
        </w:rPr>
        <w:t xml:space="preserve">. Запрос (заявление) в форме </w:t>
      </w:r>
      <w:r w:rsidR="00B40E5E">
        <w:rPr>
          <w:rFonts w:ascii="Times New Roman" w:hAnsi="Times New Roman" w:cs="Times New Roman"/>
          <w:sz w:val="24"/>
          <w:szCs w:val="24"/>
        </w:rPr>
        <w:t>документа на бумажном носителе.</w:t>
      </w:r>
      <w:r w:rsidR="00F13C5A" w:rsidRPr="0098341D">
        <w:rPr>
          <w:rFonts w:ascii="Times New Roman" w:hAnsi="Times New Roman" w:cs="Times New Roman"/>
          <w:sz w:val="24"/>
          <w:szCs w:val="24"/>
        </w:rPr>
        <w:t xml:space="preserve"> </w:t>
      </w:r>
      <w:r w:rsidR="00B40E5E" w:rsidRPr="0098341D">
        <w:rPr>
          <w:rFonts w:ascii="Times New Roman" w:hAnsi="Times New Roman" w:cs="Times New Roman"/>
          <w:sz w:val="24"/>
          <w:szCs w:val="24"/>
        </w:rPr>
        <w:t>Заявление офо</w:t>
      </w:r>
      <w:r w:rsidR="00B40E5E">
        <w:rPr>
          <w:rFonts w:ascii="Times New Roman" w:hAnsi="Times New Roman" w:cs="Times New Roman"/>
          <w:sz w:val="24"/>
          <w:szCs w:val="24"/>
        </w:rPr>
        <w:t xml:space="preserve">рмляется согласно Приложению №2 </w:t>
      </w:r>
      <w:r w:rsidR="00B40E5E" w:rsidRPr="009834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3C5A" w:rsidRPr="0098341D" w:rsidRDefault="00EE0732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12.1.5</w:t>
      </w:r>
      <w:r w:rsidR="00F13C5A" w:rsidRPr="0098341D">
        <w:rPr>
          <w:rFonts w:ascii="Times New Roman" w:hAnsi="Times New Roman" w:cs="Times New Roman"/>
          <w:sz w:val="24"/>
          <w:szCs w:val="24"/>
        </w:rPr>
        <w:t xml:space="preserve">. Заверенные в установленном порядке копии учредительных документов заявителя; </w:t>
      </w:r>
    </w:p>
    <w:p w:rsidR="00F13C5A" w:rsidRPr="0098341D" w:rsidRDefault="00EE0732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12.1.6</w:t>
      </w:r>
      <w:r w:rsidR="00F13C5A" w:rsidRPr="0098341D">
        <w:rPr>
          <w:rFonts w:ascii="Times New Roman" w:hAnsi="Times New Roman" w:cs="Times New Roman"/>
          <w:sz w:val="24"/>
          <w:szCs w:val="24"/>
        </w:rPr>
        <w:t xml:space="preserve">. </w:t>
      </w:r>
      <w:r w:rsidR="00693018">
        <w:rPr>
          <w:rFonts w:ascii="Times New Roman" w:hAnsi="Times New Roman" w:cs="Times New Roman"/>
          <w:sz w:val="24"/>
          <w:szCs w:val="24"/>
        </w:rPr>
        <w:t>Копия паспорта с пре</w:t>
      </w:r>
      <w:r w:rsidR="00383905">
        <w:rPr>
          <w:rFonts w:ascii="Times New Roman" w:hAnsi="Times New Roman" w:cs="Times New Roman"/>
          <w:sz w:val="24"/>
          <w:szCs w:val="24"/>
        </w:rPr>
        <w:t>дъявлением оригинала для сверки (для физического лица).</w:t>
      </w:r>
    </w:p>
    <w:p w:rsidR="00EE0732" w:rsidRDefault="00EE0732" w:rsidP="00F13C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732" w:rsidRDefault="00EE0732" w:rsidP="00F13C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5A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В случае передачи имущества в аренду, безвозмездное пользование,  без проведения торгов в соответствии со статьей 17.1 Федерально</w:t>
      </w:r>
      <w:r w:rsidR="00874FA2">
        <w:rPr>
          <w:rFonts w:ascii="Times New Roman" w:hAnsi="Times New Roman" w:cs="Times New Roman"/>
          <w:b/>
          <w:sz w:val="24"/>
          <w:szCs w:val="24"/>
        </w:rPr>
        <w:t>го закона от 26.07.2006 № 135-</w:t>
      </w:r>
      <w:r w:rsidRPr="0098341D">
        <w:rPr>
          <w:rFonts w:ascii="Times New Roman" w:hAnsi="Times New Roman" w:cs="Times New Roman"/>
          <w:b/>
          <w:sz w:val="24"/>
          <w:szCs w:val="24"/>
        </w:rPr>
        <w:t>ФЗ «О защите конкуренции» дополнительно представляются следующие документы:</w:t>
      </w:r>
    </w:p>
    <w:p w:rsidR="00B40E5E" w:rsidRPr="0098341D" w:rsidRDefault="00B40E5E" w:rsidP="00F13C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5A" w:rsidRPr="0098341D" w:rsidRDefault="00B40E5E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12.1.8</w:t>
      </w:r>
      <w:r w:rsidR="00F13C5A" w:rsidRPr="0098341D">
        <w:rPr>
          <w:rFonts w:ascii="Times New Roman" w:hAnsi="Times New Roman" w:cs="Times New Roman"/>
          <w:sz w:val="24"/>
          <w:szCs w:val="24"/>
        </w:rPr>
        <w:t>. Копия устава предполагаемого арендатора (ссудополучателя);</w:t>
      </w:r>
    </w:p>
    <w:p w:rsidR="00F13C5A" w:rsidRPr="0098341D" w:rsidRDefault="00B40E5E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12.1.9</w:t>
      </w:r>
      <w:r w:rsidR="00F13C5A" w:rsidRPr="0098341D">
        <w:rPr>
          <w:rFonts w:ascii="Times New Roman" w:hAnsi="Times New Roman" w:cs="Times New Roman"/>
          <w:sz w:val="24"/>
          <w:szCs w:val="24"/>
        </w:rPr>
        <w:t>. Документы, подтверждающие полномочия лица, подписывающего договор аренды со стороны предполагаемого арендатора (ссудополучателя);</w:t>
      </w:r>
    </w:p>
    <w:p w:rsidR="00F13C5A" w:rsidRPr="0098341D" w:rsidRDefault="00B40E5E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12.1.10</w:t>
      </w:r>
      <w:r w:rsidR="00F13C5A" w:rsidRPr="0098341D">
        <w:rPr>
          <w:rFonts w:ascii="Times New Roman" w:hAnsi="Times New Roman" w:cs="Times New Roman"/>
          <w:sz w:val="24"/>
          <w:szCs w:val="24"/>
        </w:rPr>
        <w:t>. Документы, подтверждающие возможность заключения договора аренды с предполагаемым арендатором (ссудополучателя) без проведения  торгов, в соответствии со статьей 17.1 Федерального закона от 26.07.2006 № 135 – ФЗ «О защите конкуренции».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</w:t>
      </w:r>
      <w:proofErr w:type="gramStart"/>
      <w:r w:rsidRPr="0098341D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98341D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о нотариате.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12.3. Заявителям обеспечивается возможность выбора способа подачи заявления о предоставлении муниципальной услуги: при личном обращении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или в многофункциональный центр, почтовой связью, с использованием средств факсимильной связи, в электронной форме.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12.4.</w:t>
      </w:r>
      <w:r w:rsidRPr="0098341D">
        <w:rPr>
          <w:rFonts w:ascii="Times New Roman" w:hAnsi="Times New Roman" w:cs="Times New Roman"/>
          <w:sz w:val="24"/>
          <w:szCs w:val="24"/>
        </w:rPr>
        <w:tab/>
        <w:t xml:space="preserve">В бумажном виде форма заявления может быть получена заявителем непосредственно в </w:t>
      </w:r>
      <w:r w:rsidR="004D47D8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lastRenderedPageBreak/>
        <w:t xml:space="preserve"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 w:rsidR="00652222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</w:t>
      </w:r>
      <w:r w:rsidR="008C3053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98341D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в соответствии с законодательством Российской Федерации.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могут быть предоставлены: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98341D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  <w:r w:rsidRPr="0098341D">
        <w:rPr>
          <w:rFonts w:ascii="Times New Roman" w:hAnsi="Times New Roman" w:cs="Times New Roman"/>
          <w:sz w:val="24"/>
          <w:szCs w:val="24"/>
        </w:rPr>
        <w:t>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98341D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  <w:r w:rsidRPr="0098341D">
        <w:rPr>
          <w:rFonts w:ascii="Times New Roman" w:hAnsi="Times New Roman" w:cs="Times New Roman"/>
          <w:sz w:val="24"/>
          <w:szCs w:val="24"/>
        </w:rPr>
        <w:t>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8C3053">
        <w:rPr>
          <w:rFonts w:ascii="Times New Roman" w:hAnsi="Times New Roman" w:cs="Times New Roman"/>
          <w:i/>
          <w:sz w:val="24"/>
          <w:szCs w:val="24"/>
        </w:rPr>
        <w:t>(для юридических лиц</w:t>
      </w:r>
      <w:r w:rsidRPr="0098341D">
        <w:rPr>
          <w:rFonts w:ascii="Times New Roman" w:hAnsi="Times New Roman" w:cs="Times New Roman"/>
          <w:i/>
          <w:sz w:val="24"/>
          <w:szCs w:val="24"/>
        </w:rPr>
        <w:t>)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  <w:r w:rsidRPr="009834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3C5A" w:rsidRPr="0098341D" w:rsidRDefault="00F13C5A" w:rsidP="00CF7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B40E5E" w:rsidRDefault="00F13C5A" w:rsidP="00B40E5E">
      <w:pPr>
        <w:pStyle w:val="af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98341D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1)</w:t>
      </w:r>
      <w:r w:rsidRPr="0098341D">
        <w:rPr>
          <w:rFonts w:ascii="Times New Roman" w:hAnsi="Times New Roman" w:cs="Times New Roman"/>
          <w:sz w:val="24"/>
          <w:szCs w:val="24"/>
        </w:rPr>
        <w:tab/>
        <w:t>выписка из ЕГРЮЛ (для юридических лиц) или выписка из ЕГРИП (для индивидуальных предпринимателей), выданные не ранее чем за 6 месяцев до даты подачи заявления;</w:t>
      </w:r>
    </w:p>
    <w:p w:rsidR="00F13C5A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2)</w:t>
      </w:r>
      <w:r w:rsidRPr="0098341D">
        <w:rPr>
          <w:rFonts w:ascii="Times New Roman" w:hAnsi="Times New Roman" w:cs="Times New Roman"/>
          <w:sz w:val="24"/>
          <w:szCs w:val="24"/>
        </w:rPr>
        <w:tab/>
        <w:t>кадастровый паспорт сдаваемого в аренду имущества, выданный не ранее, чем за 1 год до даты подачи заявления.</w:t>
      </w:r>
    </w:p>
    <w:p w:rsidR="008C3053" w:rsidRDefault="00EE0732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3053">
        <w:rPr>
          <w:rFonts w:ascii="Times New Roman" w:hAnsi="Times New Roman" w:cs="Times New Roman"/>
          <w:sz w:val="24"/>
          <w:szCs w:val="24"/>
        </w:rPr>
        <w:t>) заверенные копии решения ОМС о на</w:t>
      </w:r>
      <w:r w:rsidR="00B40E5E">
        <w:rPr>
          <w:rFonts w:ascii="Times New Roman" w:hAnsi="Times New Roman" w:cs="Times New Roman"/>
          <w:sz w:val="24"/>
          <w:szCs w:val="24"/>
        </w:rPr>
        <w:t>значении руководителя заявителя;</w:t>
      </w:r>
    </w:p>
    <w:p w:rsidR="00B40E5E" w:rsidRDefault="00EE0732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0E5E">
        <w:rPr>
          <w:rFonts w:ascii="Times New Roman" w:hAnsi="Times New Roman" w:cs="Times New Roman"/>
          <w:sz w:val="24"/>
          <w:szCs w:val="24"/>
        </w:rPr>
        <w:t>) п</w:t>
      </w:r>
      <w:r w:rsidR="00B40E5E" w:rsidRPr="0098341D">
        <w:rPr>
          <w:rFonts w:ascii="Times New Roman" w:hAnsi="Times New Roman" w:cs="Times New Roman"/>
          <w:sz w:val="24"/>
          <w:szCs w:val="24"/>
        </w:rPr>
        <w:t>исьменное согласие органа местного самоуправления, в ведомственном подчинении которого находится муниципал</w:t>
      </w:r>
      <w:r w:rsidR="00B40E5E">
        <w:rPr>
          <w:rFonts w:ascii="Times New Roman" w:hAnsi="Times New Roman" w:cs="Times New Roman"/>
          <w:sz w:val="24"/>
          <w:szCs w:val="24"/>
        </w:rPr>
        <w:t>ьное предприятие или учреждение.</w:t>
      </w:r>
    </w:p>
    <w:p w:rsidR="00EE0732" w:rsidRDefault="00EE0732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732" w:rsidRPr="0098341D" w:rsidRDefault="00EE0732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13.2. В случае непредставления указанных в пункте 13.1 Административного регламента документов </w:t>
      </w:r>
      <w:r w:rsidR="00B7616D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городского округа Электросталь</w:t>
      </w:r>
      <w:r w:rsidR="00F217B5">
        <w:rPr>
          <w:rFonts w:ascii="Times New Roman" w:hAnsi="Times New Roman" w:cs="Times New Roman"/>
          <w:sz w:val="24"/>
          <w:szCs w:val="24"/>
        </w:rPr>
        <w:t>, МФЦ  самостоятельно осуществляю</w:t>
      </w:r>
      <w:r w:rsidRPr="0098341D">
        <w:rPr>
          <w:rFonts w:ascii="Times New Roman" w:hAnsi="Times New Roman" w:cs="Times New Roman"/>
          <w:sz w:val="24"/>
          <w:szCs w:val="24"/>
        </w:rPr>
        <w:t>т запрос сведений в Федеральной налогов</w:t>
      </w:r>
      <w:r w:rsidR="00B7616D">
        <w:rPr>
          <w:rFonts w:ascii="Times New Roman" w:hAnsi="Times New Roman" w:cs="Times New Roman"/>
          <w:sz w:val="24"/>
          <w:szCs w:val="24"/>
        </w:rPr>
        <w:t>ой службе</w:t>
      </w:r>
      <w:r w:rsidRPr="0098341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Федеральную службу государственной регистрации, кадастра и картографии 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lastRenderedPageBreak/>
        <w:t xml:space="preserve">13.4. </w:t>
      </w:r>
      <w:r w:rsidR="004D47D8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, </w:t>
      </w:r>
      <w:r w:rsidR="004D47D8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городского округа Электросталь, МФЦ</w:t>
      </w:r>
      <w:r w:rsidRPr="0098341D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13.5. </w:t>
      </w:r>
      <w:r w:rsidR="004D47D8">
        <w:rPr>
          <w:rFonts w:ascii="Times New Roman" w:hAnsi="Times New Roman" w:cs="Times New Roman"/>
          <w:sz w:val="24"/>
          <w:szCs w:val="24"/>
        </w:rPr>
        <w:t>ОМС</w:t>
      </w:r>
      <w:r w:rsidR="004D47D8" w:rsidRPr="0098341D">
        <w:rPr>
          <w:rFonts w:ascii="Times New Roman" w:hAnsi="Times New Roman" w:cs="Times New Roman"/>
          <w:sz w:val="24"/>
          <w:szCs w:val="24"/>
        </w:rPr>
        <w:t xml:space="preserve">, </w:t>
      </w:r>
      <w:r w:rsidR="004D47D8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городского округа Электросталь, МФЦ</w:t>
      </w:r>
      <w:r w:rsidRPr="0098341D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F13C5A" w:rsidRPr="0098341D" w:rsidRDefault="00F13C5A" w:rsidP="00F13C5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13C5A" w:rsidRPr="0098341D" w:rsidRDefault="00F13C5A" w:rsidP="00F13C5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13C5A" w:rsidRPr="0098341D" w:rsidRDefault="00F13C5A" w:rsidP="00F13C5A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14.1.</w:t>
      </w:r>
      <w:r w:rsidRPr="0098341D">
        <w:rPr>
          <w:rFonts w:ascii="Times New Roman" w:hAnsi="Times New Roman" w:cs="Times New Roman"/>
          <w:sz w:val="24"/>
          <w:szCs w:val="24"/>
        </w:rPr>
        <w:tab/>
        <w:t>Оснований для отказа в приеме документов, необходимых для предоставления муниципальной услуги, не имеется.</w:t>
      </w:r>
    </w:p>
    <w:p w:rsidR="00F13C5A" w:rsidRPr="0098341D" w:rsidRDefault="00F13C5A" w:rsidP="004D4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15.1. Оснований для приостановления предоставления муниципальной услуги законодательством Российской Федерации, законодательством Московской области, муниципальными правовыми актами не предусмотрено.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2) непредставление заявителем одного или более документов из перечня документов, предусмотренных пунктом 12 Административного регламента;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3) текст в запросе на предоставление муниципальной услуги не поддается прочтению либо отсутствует;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4) принятое решение о передаче имущества другому заявителю;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5) наличие у заявителя неисполненных обязательств по ранее заключенным договорам;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6) имущество находится в пользовании у другого заявителя;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7) необходимость использования имущества, предполагаемого к передаче в безвозмездное пользование, для государственных и муниципальных нужд.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</w:t>
      </w:r>
      <w:r w:rsidR="004D47D8">
        <w:rPr>
          <w:rFonts w:ascii="Times New Roman" w:hAnsi="Times New Roman" w:cs="Times New Roman"/>
          <w:sz w:val="24"/>
          <w:szCs w:val="24"/>
        </w:rPr>
        <w:t>уполномоченным должностным лицом 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 с указанием причин отказа выдается заявителю лично либо направляется по </w:t>
      </w:r>
      <w:proofErr w:type="gramStart"/>
      <w:r w:rsidRPr="0098341D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98341D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15.4. Решение об отказе в предоставлении муниципальной услуги по заявлению, поданному в электронной форме, подписывается </w:t>
      </w:r>
      <w:r w:rsidR="004D47D8">
        <w:rPr>
          <w:rFonts w:ascii="Times New Roman" w:hAnsi="Times New Roman" w:cs="Times New Roman"/>
          <w:sz w:val="24"/>
          <w:szCs w:val="24"/>
        </w:rPr>
        <w:t>уполномоченным должностным лицом 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цифровой подписи (электронной подписи) и </w:t>
      </w:r>
      <w:r w:rsidRPr="0098341D">
        <w:rPr>
          <w:rFonts w:ascii="Times New Roman" w:hAnsi="Times New Roman" w:cs="Times New Roman"/>
          <w:sz w:val="24"/>
          <w:szCs w:val="24"/>
        </w:rPr>
        <w:lastRenderedPageBreak/>
        <w:t>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муниципальной услуги (если иное не предусмотрено законодательством Российской Федерации).</w:t>
      </w:r>
    </w:p>
    <w:p w:rsidR="00F13C5A" w:rsidRPr="0098341D" w:rsidRDefault="00F13C5A" w:rsidP="00F13C5A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F13C5A" w:rsidRPr="0098341D" w:rsidRDefault="00F13C5A" w:rsidP="00F13C5A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F13C5A" w:rsidRPr="0098341D" w:rsidRDefault="00F13C5A" w:rsidP="004D4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</w:p>
    <w:p w:rsidR="00F13C5A" w:rsidRPr="0098341D" w:rsidRDefault="00F13C5A" w:rsidP="00F13C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4D4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отсутствуют.</w:t>
      </w:r>
    </w:p>
    <w:p w:rsidR="00F13C5A" w:rsidRPr="0098341D" w:rsidRDefault="00F13C5A" w:rsidP="00F1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r w:rsidR="00F217B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8341D">
        <w:rPr>
          <w:rFonts w:ascii="Times New Roman" w:hAnsi="Times New Roman" w:cs="Times New Roman"/>
          <w:sz w:val="24"/>
          <w:szCs w:val="24"/>
        </w:rPr>
        <w:t xml:space="preserve"> пошлины или иной платы, взимаемой за предоставление муниципальной услуги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F13C5A" w:rsidRPr="0098341D" w:rsidRDefault="00F13C5A" w:rsidP="004D4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18.1. 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F13C5A" w:rsidRPr="0098341D" w:rsidRDefault="00F13C5A" w:rsidP="004D4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F13C5A" w:rsidRPr="0098341D" w:rsidRDefault="00F13C5A" w:rsidP="00F13C5A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13C5A" w:rsidRPr="0098341D" w:rsidRDefault="00F13C5A" w:rsidP="00F13C5A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F13C5A" w:rsidRPr="0098341D" w:rsidRDefault="00F13C5A" w:rsidP="00F13C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F13C5A" w:rsidRPr="0098341D" w:rsidRDefault="00F13C5A" w:rsidP="00F13C5A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13C5A" w:rsidRPr="0098341D" w:rsidRDefault="00F13C5A" w:rsidP="00F13C5A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F13C5A" w:rsidRPr="0098341D" w:rsidRDefault="00F13C5A" w:rsidP="00F13C5A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lastRenderedPageBreak/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13C5A" w:rsidRPr="0098341D" w:rsidRDefault="00F13C5A" w:rsidP="00F13C5A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F13C5A" w:rsidRPr="0098341D" w:rsidRDefault="00F13C5A" w:rsidP="00F13C5A">
      <w:pPr>
        <w:pStyle w:val="af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13C5A" w:rsidRPr="0098341D" w:rsidRDefault="00F13C5A" w:rsidP="004D47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20.1. Показателями доступности предоставления муниципальной услуги являются: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 w:rsidR="00652222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20.2. Показателями качества предоставления муниципальной услуги являются: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F13C5A" w:rsidRPr="0098341D" w:rsidRDefault="00F13C5A" w:rsidP="00F1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многофункциональных центров и в электронной форме</w:t>
      </w:r>
    </w:p>
    <w:p w:rsidR="00F13C5A" w:rsidRPr="0098341D" w:rsidRDefault="00F13C5A" w:rsidP="00F13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21.1. Организация предоставления муниципальной услуги на базе </w:t>
      </w:r>
      <w:r w:rsidR="00047868">
        <w:rPr>
          <w:rFonts w:ascii="Times New Roman" w:hAnsi="Times New Roman" w:cs="Times New Roman"/>
          <w:sz w:val="24"/>
          <w:szCs w:val="24"/>
        </w:rPr>
        <w:t>МФЦ</w:t>
      </w:r>
      <w:r w:rsidRPr="0098341D">
        <w:rPr>
          <w:rFonts w:ascii="Times New Roman" w:hAnsi="Times New Roman" w:cs="Times New Roman"/>
          <w:sz w:val="24"/>
          <w:szCs w:val="24"/>
        </w:rPr>
        <w:t xml:space="preserve"> осуществляется при личном обращении заявителя.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21.2.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Уполномоченным органом и уполномоченным </w:t>
      </w:r>
      <w:r w:rsidRPr="0098341D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многофункциональным центром, заключенным </w:t>
      </w:r>
      <w:proofErr w:type="gramStart"/>
      <w:r w:rsidRPr="0098341D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98341D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21.3. При предоставлении муниципальной услуги работниками многофункциональных центров исполняются следующие административные процедуры: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3) направления заявления и документов, необходимых для предоставления муниципальной услуги;</w:t>
      </w:r>
    </w:p>
    <w:p w:rsidR="00F13C5A" w:rsidRPr="0098341D" w:rsidRDefault="00F13C5A" w:rsidP="00F13C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21.5.</w:t>
      </w:r>
      <w:r w:rsidRPr="0098341D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21.6.</w:t>
      </w:r>
      <w:r w:rsidRPr="0098341D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21.7.</w:t>
      </w:r>
      <w:r w:rsidRPr="0098341D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21.8.</w:t>
      </w:r>
      <w:r w:rsidRPr="0098341D">
        <w:rPr>
          <w:rFonts w:ascii="Times New Roman" w:hAnsi="Times New Roman" w:cs="Times New Roman"/>
          <w:sz w:val="24"/>
          <w:szCs w:val="24"/>
        </w:rPr>
        <w:tab/>
        <w:t xml:space="preserve">В течение 5 дней с даты направления заявления о предоставлении муниципальной услуги в электронной форме заявитель предоставляет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документы, представленные в пункте 12 Административного регламента,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законодательством. Заявитель также вправе представить по собственной инициативе документы, указанные в пункте 13 Административного регламента.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21.9.</w:t>
      </w:r>
      <w:r w:rsidRPr="0098341D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21.10.</w:t>
      </w:r>
      <w:r w:rsidRPr="0098341D">
        <w:rPr>
          <w:rFonts w:ascii="Times New Roman" w:hAnsi="Times New Roman" w:cs="Times New Roman"/>
          <w:sz w:val="24"/>
          <w:szCs w:val="24"/>
        </w:rPr>
        <w:tab/>
        <w:t>Муниципальная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lastRenderedPageBreak/>
        <w:t>21.11.</w:t>
      </w:r>
      <w:r w:rsidRPr="0098341D"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или многофункциональные центры;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652222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или многофункциональных центров;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</w:t>
      </w:r>
      <w:r w:rsidR="00652222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путем направления обращения на электронную почту </w:t>
      </w:r>
      <w:r w:rsidR="00652222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либо через официальный сайт многофункционального центра.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21.12.</w:t>
      </w:r>
      <w:r w:rsidRPr="0098341D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для физического лица, индивидуального предпринимателя: фамилию, имя, отчество (последнее при наличии);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21.13.</w:t>
      </w:r>
      <w:r w:rsidRPr="0098341D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21.14.</w:t>
      </w:r>
      <w:r w:rsidRPr="0098341D">
        <w:rPr>
          <w:rFonts w:ascii="Times New Roman" w:hAnsi="Times New Roman" w:cs="Times New Roman"/>
          <w:sz w:val="24"/>
          <w:szCs w:val="24"/>
        </w:rPr>
        <w:tab/>
        <w:t xml:space="preserve">Согласование с заявителями даты и времени обращения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21.15.</w:t>
      </w:r>
      <w:r w:rsidRPr="0098341D">
        <w:rPr>
          <w:rFonts w:ascii="Times New Roman" w:hAnsi="Times New Roman" w:cs="Times New Roman"/>
          <w:sz w:val="24"/>
          <w:szCs w:val="24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652222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21.16.</w:t>
      </w:r>
      <w:r w:rsidRPr="0098341D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652222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21.17.</w:t>
      </w:r>
      <w:r w:rsidRPr="0098341D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21.18.</w:t>
      </w:r>
      <w:r w:rsidRPr="0098341D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21.19.</w:t>
      </w:r>
      <w:r w:rsidRPr="0098341D">
        <w:rPr>
          <w:rFonts w:ascii="Times New Roman" w:hAnsi="Times New Roman" w:cs="Times New Roman"/>
          <w:sz w:val="24"/>
          <w:szCs w:val="24"/>
        </w:rPr>
        <w:tab/>
        <w:t xml:space="preserve">График приема (приемное время) заявителей по предварительной записи устанавливается руководителем </w:t>
      </w:r>
      <w:r w:rsidR="00652222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или руководителем многофункционального центра в зависимости от интенсивности обращений.</w:t>
      </w:r>
    </w:p>
    <w:p w:rsidR="00F13C5A" w:rsidRDefault="00F13C5A" w:rsidP="00047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5E6" w:rsidRPr="0098341D" w:rsidRDefault="00EF65E6" w:rsidP="00047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8341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341D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3C5A" w:rsidRPr="0098341D" w:rsidRDefault="00F13C5A" w:rsidP="00F13C5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3C5A" w:rsidRPr="00EF65E6" w:rsidRDefault="00F13C5A" w:rsidP="00EF65E6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22.1. Предоставление муниципальной услуги включает в себя следующие административные процедуры: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22.1.1. Прием заявления и документов, необходимых для предоставления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22.1.2. Регистрация заявления и документов, необходимых для предоставления муниципальной услуги;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22.1.3. Обработка и предварительное рассмотрение заявления и предоставленных документов.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22.1.4.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22.1.5. Формирование результата предоставления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22.1.5.1. Принятие решения о передаче (об отказе в передаче) в аренду, безвозмездное пользование муниципальной собственности;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22.1.5.2. Принятие решения о согласии (отказе в согласии) передачи имущества, находящегося в муниципальной собственности и закрепленного на праве оперативного управления за муниципальным учреждением или на праве хозяйственного ведения за муниципальным предприятием, в аренду.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22.1.6. Выдача заявителю документа, являющегося результатом предоставления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22.2. Блок-схема предоставления муниципальной у</w:t>
      </w:r>
      <w:r w:rsidR="00B40E5E">
        <w:rPr>
          <w:rFonts w:ascii="Times New Roman" w:hAnsi="Times New Roman" w:cs="Times New Roman"/>
          <w:sz w:val="24"/>
          <w:szCs w:val="24"/>
        </w:rPr>
        <w:t>слуги приведена в Приложении № 3</w:t>
      </w:r>
      <w:r w:rsidRPr="0098341D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22.3. Прием заявления и документов, необходимых для предоставления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22.3.1. Основанием начала выполнения административной процедуры является поступление в </w:t>
      </w:r>
      <w:r w:rsidR="00047868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а)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>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047868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б) в многофункциональный центр</w:t>
      </w:r>
      <w:r w:rsidR="00047868">
        <w:rPr>
          <w:rFonts w:ascii="Times New Roman" w:hAnsi="Times New Roman" w:cs="Times New Roman"/>
          <w:sz w:val="24"/>
          <w:szCs w:val="24"/>
        </w:rPr>
        <w:t>:</w:t>
      </w:r>
    </w:p>
    <w:p w:rsidR="00F13C5A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047868" w:rsidRPr="0098341D" w:rsidRDefault="00047868" w:rsidP="00047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47868" w:rsidRPr="0098341D" w:rsidRDefault="00047868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22.3.2. </w:t>
      </w:r>
      <w:r w:rsidR="00047868">
        <w:rPr>
          <w:rFonts w:ascii="Times New Roman" w:hAnsi="Times New Roman" w:cs="Times New Roman"/>
          <w:sz w:val="24"/>
          <w:szCs w:val="24"/>
        </w:rPr>
        <w:t>О</w:t>
      </w:r>
      <w:r w:rsidRPr="0098341D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приему заявления и документов, необходимых для предоставления муниципальной услуги является </w:t>
      </w:r>
      <w:r w:rsidR="00F47F6F">
        <w:rPr>
          <w:rFonts w:ascii="Times New Roman" w:hAnsi="Times New Roman" w:cs="Times New Roman"/>
          <w:sz w:val="24"/>
          <w:szCs w:val="24"/>
        </w:rPr>
        <w:t>специалист ОМС, МФЦ.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22.3.3. Прием заявления и документов, необходимых для предоставления муниципальной услуги, осуществляют специалисты </w:t>
      </w:r>
      <w:r w:rsidR="00652222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или </w:t>
      </w:r>
      <w:r w:rsidR="004E1655">
        <w:rPr>
          <w:rFonts w:ascii="Times New Roman" w:hAnsi="Times New Roman" w:cs="Times New Roman"/>
          <w:sz w:val="24"/>
          <w:szCs w:val="24"/>
        </w:rPr>
        <w:t>МФЦ.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соглашением о взаимодействии между </w:t>
      </w:r>
      <w:r w:rsidR="004E1655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центром, заключенным в установленном порядке, если исполнение данной процедуры предусмотрено заключенным  соглашением.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lastRenderedPageBreak/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4) в случае предоставления копий документов, осуществляет сверку копий с их оригиналами; 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5) проверяет заявление и прилагаемые к нему документы на соответствие перечню документов, предусмотренных пунктами 12 и 13 Административного регламента.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осуществляет следующие действия: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заявителем, сведения о которых подлежат получению посредством межведомственного информационного взаимодействия;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необходимых для получения муниципальной услуги,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Специалист многофункционального центра, ответственный за организацию направления заявления и прилагаемых к нему документов в </w:t>
      </w:r>
      <w:r w:rsidR="00047868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, организует передачу заявления и документов, представленных заявителем,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уполномоченным  органом и многофункциональным центром, заключенным в установленном порядке и  порядком делопроизводства в многофункциональных центрах.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 минут.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047868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F47F6F">
        <w:rPr>
          <w:rFonts w:ascii="Times New Roman" w:hAnsi="Times New Roman" w:cs="Times New Roman"/>
          <w:sz w:val="24"/>
          <w:szCs w:val="24"/>
        </w:rPr>
        <w:t xml:space="preserve">МФЦ, </w:t>
      </w:r>
      <w:r w:rsidRPr="0098341D">
        <w:rPr>
          <w:rFonts w:ascii="Times New Roman" w:hAnsi="Times New Roman" w:cs="Times New Roman"/>
          <w:sz w:val="24"/>
          <w:szCs w:val="24"/>
        </w:rPr>
        <w:t>ответственный за прием документов, осуществляет следующую последовательность действий: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lastRenderedPageBreak/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 12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22.3.4. Максимальный срок выполнения административной процедуры не может превышать 2 рабочих дней.</w:t>
      </w:r>
    </w:p>
    <w:p w:rsidR="00F13C5A" w:rsidRPr="0098341D" w:rsidRDefault="00B152F9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62A07">
        <w:rPr>
          <w:rFonts w:ascii="Times New Roman" w:hAnsi="Times New Roman" w:cs="Times New Roman"/>
          <w:sz w:val="24"/>
          <w:szCs w:val="24"/>
        </w:rPr>
        <w:t>.3.5.</w:t>
      </w:r>
      <w:r w:rsidR="00D62A07">
        <w:rPr>
          <w:rFonts w:ascii="Times New Roman" w:hAnsi="Times New Roman" w:cs="Times New Roman"/>
          <w:sz w:val="24"/>
          <w:szCs w:val="24"/>
        </w:rPr>
        <w:tab/>
        <w:t xml:space="preserve"> Критерием</w:t>
      </w:r>
      <w:r w:rsidR="00F13C5A" w:rsidRPr="0098341D">
        <w:rPr>
          <w:rFonts w:ascii="Times New Roman" w:hAnsi="Times New Roman" w:cs="Times New Roman"/>
          <w:sz w:val="24"/>
          <w:szCs w:val="24"/>
        </w:rPr>
        <w:t xml:space="preserve"> принятия решения</w:t>
      </w:r>
      <w:r w:rsidR="00D62A0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13C5A" w:rsidRPr="0098341D">
        <w:rPr>
          <w:rFonts w:ascii="Times New Roman" w:hAnsi="Times New Roman" w:cs="Times New Roman"/>
          <w:sz w:val="24"/>
          <w:szCs w:val="24"/>
        </w:rPr>
        <w:t xml:space="preserve">наличие документов, предусмотренных пунктами 12 и </w:t>
      </w:r>
      <w:r w:rsidR="00D62A07">
        <w:rPr>
          <w:rFonts w:ascii="Times New Roman" w:hAnsi="Times New Roman" w:cs="Times New Roman"/>
          <w:sz w:val="24"/>
          <w:szCs w:val="24"/>
        </w:rPr>
        <w:t>13 Административного регламента.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22.3.6. Результатом административной процедуры по приему заявления и документов, необходимых для предоставления муниципальной услуги является: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1) в </w:t>
      </w:r>
      <w:r w:rsidR="00047868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– передача заявления и прилагаемых к нему документов специалисту </w:t>
      </w:r>
      <w:r w:rsidR="00D62A07">
        <w:rPr>
          <w:rFonts w:ascii="Times New Roman" w:hAnsi="Times New Roman" w:cs="Times New Roman"/>
          <w:sz w:val="24"/>
          <w:szCs w:val="24"/>
        </w:rPr>
        <w:t>ОМС</w:t>
      </w:r>
      <w:r w:rsidR="004E1655">
        <w:rPr>
          <w:rFonts w:ascii="Times New Roman" w:hAnsi="Times New Roman" w:cs="Times New Roman"/>
          <w:sz w:val="24"/>
          <w:szCs w:val="24"/>
        </w:rPr>
        <w:t xml:space="preserve">, </w:t>
      </w:r>
      <w:r w:rsidRPr="0098341D">
        <w:rPr>
          <w:rFonts w:ascii="Times New Roman" w:hAnsi="Times New Roman" w:cs="Times New Roman"/>
          <w:sz w:val="24"/>
          <w:szCs w:val="24"/>
        </w:rPr>
        <w:t>ответственному за регистрацию поступившего запроса на предоставление муниципальной услуги;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2) в многофункциональных центрах: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а) при отсутствии одного или более документов, предусмотренных пунктами  12 и 13 Административного регламента, – передача перечня документов, не представленных заявителем и сведения о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б) при наличии всех док</w:t>
      </w:r>
      <w:r w:rsidR="00D62A07">
        <w:rPr>
          <w:rFonts w:ascii="Times New Roman" w:hAnsi="Times New Roman" w:cs="Times New Roman"/>
          <w:sz w:val="24"/>
          <w:szCs w:val="24"/>
        </w:rPr>
        <w:t>ументов, предусмотренных пунктами</w:t>
      </w:r>
      <w:r w:rsidRPr="0098341D">
        <w:rPr>
          <w:rFonts w:ascii="Times New Roman" w:hAnsi="Times New Roman" w:cs="Times New Roman"/>
          <w:sz w:val="24"/>
          <w:szCs w:val="24"/>
        </w:rPr>
        <w:t xml:space="preserve"> 12</w:t>
      </w:r>
      <w:r w:rsidR="00D62A07">
        <w:rPr>
          <w:rFonts w:ascii="Times New Roman" w:hAnsi="Times New Roman" w:cs="Times New Roman"/>
          <w:sz w:val="24"/>
          <w:szCs w:val="24"/>
        </w:rPr>
        <w:t>, 13</w:t>
      </w:r>
      <w:r w:rsidRPr="009834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23.3.7.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22.4.</w:t>
      </w:r>
      <w:r w:rsidRPr="0098341D">
        <w:rPr>
          <w:rFonts w:ascii="Times New Roman" w:hAnsi="Times New Roman" w:cs="Times New Roman"/>
          <w:sz w:val="24"/>
          <w:szCs w:val="24"/>
        </w:rPr>
        <w:t xml:space="preserve"> </w:t>
      </w:r>
      <w:r w:rsidRPr="0098341D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22.4.1. Основанием начала выполнения административной процедуры является поступление специалисту </w:t>
      </w:r>
      <w:r w:rsidR="00047868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поступающих </w:t>
      </w:r>
      <w:r w:rsidR="00D62A07">
        <w:rPr>
          <w:rFonts w:ascii="Times New Roman" w:hAnsi="Times New Roman" w:cs="Times New Roman"/>
          <w:sz w:val="24"/>
          <w:szCs w:val="24"/>
        </w:rPr>
        <w:t>заявлений</w:t>
      </w:r>
      <w:r w:rsidRPr="0098341D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услуги, заявления и прилагаемых к нему документов.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22.4.2. </w:t>
      </w:r>
      <w:r w:rsidR="00047868">
        <w:rPr>
          <w:rFonts w:ascii="Times New Roman" w:hAnsi="Times New Roman" w:cs="Times New Roman"/>
          <w:sz w:val="24"/>
          <w:szCs w:val="24"/>
        </w:rPr>
        <w:t>О</w:t>
      </w:r>
      <w:r w:rsidRPr="0098341D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регистрации заявления и документов, необходимых для предоставления муниципальной услуги, является </w:t>
      </w:r>
      <w:r w:rsidR="00047868">
        <w:rPr>
          <w:rFonts w:ascii="Times New Roman" w:hAnsi="Times New Roman" w:cs="Times New Roman"/>
          <w:sz w:val="24"/>
          <w:szCs w:val="24"/>
        </w:rPr>
        <w:t>специалист ОМС.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22.4.3. Специалист </w:t>
      </w:r>
      <w:r w:rsidR="00047868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047868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047868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</w:t>
      </w:r>
      <w:r w:rsidRPr="0098341D">
        <w:rPr>
          <w:rFonts w:ascii="Times New Roman" w:hAnsi="Times New Roman" w:cs="Times New Roman"/>
          <w:sz w:val="24"/>
          <w:szCs w:val="24"/>
        </w:rPr>
        <w:lastRenderedPageBreak/>
        <w:t xml:space="preserve">превышающий 1 рабочий день, с момента поступления заявления и прилагаемых к нему документов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Регистрация заявления  и прилагаемых к нему документов, полученных </w:t>
      </w:r>
      <w:r w:rsidR="00047868">
        <w:rPr>
          <w:rFonts w:ascii="Times New Roman" w:hAnsi="Times New Roman" w:cs="Times New Roman"/>
          <w:sz w:val="24"/>
          <w:szCs w:val="24"/>
        </w:rPr>
        <w:t xml:space="preserve">ОМС 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 рабочего дня, следующего за днем их поступления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4E1655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 направляются на рассмотрение специалисту </w:t>
      </w:r>
      <w:r w:rsidR="00047868">
        <w:rPr>
          <w:rFonts w:ascii="Times New Roman" w:hAnsi="Times New Roman" w:cs="Times New Roman"/>
          <w:sz w:val="24"/>
          <w:szCs w:val="24"/>
        </w:rPr>
        <w:t>Комитета</w:t>
      </w:r>
      <w:r w:rsidRPr="0098341D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22.4.4. Максимальный срок выполнения административной процедуры не может превышать 2 рабочих дней.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22.4.5.</w:t>
      </w:r>
      <w:r w:rsidRPr="0098341D">
        <w:rPr>
          <w:rFonts w:ascii="Times New Roman" w:hAnsi="Times New Roman" w:cs="Times New Roman"/>
          <w:sz w:val="24"/>
          <w:szCs w:val="24"/>
        </w:rPr>
        <w:tab/>
        <w:t xml:space="preserve">Критерии принятия решения </w:t>
      </w:r>
      <w:r w:rsidR="00D62A07">
        <w:rPr>
          <w:rFonts w:ascii="Times New Roman" w:hAnsi="Times New Roman" w:cs="Times New Roman"/>
          <w:sz w:val="24"/>
          <w:szCs w:val="24"/>
        </w:rPr>
        <w:t>–</w:t>
      </w:r>
      <w:r w:rsidRPr="0098341D">
        <w:rPr>
          <w:rFonts w:ascii="Times New Roman" w:hAnsi="Times New Roman" w:cs="Times New Roman"/>
          <w:sz w:val="24"/>
          <w:szCs w:val="24"/>
        </w:rPr>
        <w:t xml:space="preserve"> </w:t>
      </w:r>
      <w:r w:rsidR="00D62A07">
        <w:rPr>
          <w:rFonts w:ascii="Times New Roman" w:hAnsi="Times New Roman" w:cs="Times New Roman"/>
          <w:sz w:val="24"/>
          <w:szCs w:val="24"/>
        </w:rPr>
        <w:t>факт поступления заявления с прилагаемыми к нему документами.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22.4.6. Результатом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специалисту </w:t>
      </w:r>
      <w:r w:rsidR="0004786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Pr="0098341D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D62A07">
        <w:rPr>
          <w:rFonts w:ascii="Times New Roman" w:hAnsi="Times New Roman" w:cs="Times New Roman"/>
          <w:sz w:val="24"/>
          <w:szCs w:val="24"/>
        </w:rPr>
        <w:t>МФЦ</w:t>
      </w:r>
      <w:r w:rsidRPr="0098341D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22.4.7. 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047868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22.5. Обработка и предварительное рассмотрение заявления и предоставленных документов.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22.5.1. Основанием начала выполнения административной процедуры является поступление заявления и документов специалисту </w:t>
      </w:r>
      <w:r w:rsidR="0004786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Pr="0098341D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22.5.2. </w:t>
      </w:r>
      <w:r w:rsidR="00047868">
        <w:rPr>
          <w:rFonts w:ascii="Times New Roman" w:hAnsi="Times New Roman" w:cs="Times New Roman"/>
          <w:sz w:val="24"/>
          <w:szCs w:val="24"/>
        </w:rPr>
        <w:t>О</w:t>
      </w:r>
      <w:r w:rsidRPr="0098341D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обработке и </w:t>
      </w:r>
      <w:r w:rsidRPr="00047868">
        <w:rPr>
          <w:rFonts w:ascii="Times New Roman" w:hAnsi="Times New Roman" w:cs="Times New Roman"/>
          <w:sz w:val="24"/>
          <w:szCs w:val="24"/>
        </w:rPr>
        <w:t xml:space="preserve">предварительному рассмотрению заявления и предоставленных документов, является </w:t>
      </w:r>
      <w:r w:rsidR="00047868" w:rsidRPr="00047868">
        <w:rPr>
          <w:rFonts w:ascii="Times New Roman" w:hAnsi="Times New Roman" w:cs="Times New Roman"/>
          <w:sz w:val="24"/>
          <w:szCs w:val="24"/>
        </w:rPr>
        <w:t>специалист Комитета имущественных отношений Администрации городского округа Электросталь.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22.5.3.</w:t>
      </w:r>
      <w:r w:rsidRPr="0098341D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04786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Pr="0098341D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осуществляет следующие действия: 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пунктом 12 Административного регламента;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3)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предоставлении заявителем документов, срок действительности которых на момент поступления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истек, </w:t>
      </w:r>
      <w:r w:rsidRPr="0098341D">
        <w:rPr>
          <w:rFonts w:ascii="Times New Roman" w:hAnsi="Times New Roman" w:cs="Times New Roman"/>
          <w:sz w:val="24"/>
          <w:szCs w:val="24"/>
        </w:rPr>
        <w:lastRenderedPageBreak/>
        <w:t xml:space="preserve">подаче заявления  и документов лицом, не входящим в перечень лиц, установленный законодательством и настоящим Административным регламентом, или в случае, если текст в запросе на представление </w:t>
      </w:r>
      <w:r w:rsidR="00AC3A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8341D">
        <w:rPr>
          <w:rFonts w:ascii="Times New Roman" w:hAnsi="Times New Roman" w:cs="Times New Roman"/>
          <w:sz w:val="24"/>
          <w:szCs w:val="24"/>
        </w:rPr>
        <w:t xml:space="preserve"> не поддается прочтению либо отсутствует, готовит проект решения об отказе в предоставлении муниципальной услуги и направляет его должностному лицу </w:t>
      </w:r>
      <w:r w:rsidR="00652222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>, ответственному за принятие решения;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5) направляет специалисту </w:t>
      </w:r>
      <w:r w:rsidR="0004786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Pr="0098341D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6) в случае наличия полного комплекта документов, предусмотренных пункт</w:t>
      </w:r>
      <w:r w:rsidR="00D62A07">
        <w:rPr>
          <w:rFonts w:ascii="Times New Roman" w:hAnsi="Times New Roman" w:cs="Times New Roman"/>
          <w:sz w:val="24"/>
          <w:szCs w:val="24"/>
        </w:rPr>
        <w:t>ами</w:t>
      </w:r>
      <w:r w:rsidRPr="0098341D">
        <w:rPr>
          <w:rFonts w:ascii="Times New Roman" w:hAnsi="Times New Roman" w:cs="Times New Roman"/>
          <w:sz w:val="24"/>
          <w:szCs w:val="24"/>
        </w:rPr>
        <w:t xml:space="preserve"> 12</w:t>
      </w:r>
      <w:r w:rsidR="00D62A07">
        <w:rPr>
          <w:rFonts w:ascii="Times New Roman" w:hAnsi="Times New Roman" w:cs="Times New Roman"/>
          <w:sz w:val="24"/>
          <w:szCs w:val="24"/>
        </w:rPr>
        <w:t>, 13</w:t>
      </w:r>
      <w:r w:rsidRPr="009834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22.5.4. Максимальный срок выполнения административной процедуры не может превышать 1 рабочего дня.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22.5.5.</w:t>
      </w:r>
      <w:r w:rsidRPr="0098341D">
        <w:rPr>
          <w:rFonts w:ascii="Times New Roman" w:hAnsi="Times New Roman" w:cs="Times New Roman"/>
          <w:sz w:val="24"/>
          <w:szCs w:val="24"/>
        </w:rPr>
        <w:tab/>
        <w:t>Критериями принятия решения являются полнота и соответствие представленных документов пунктам 12 и 13 Административного регламента и основания для предоставления муниципальной услуги;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22.5.6. Результатом административной процедуры по обработке и предварительному рассмотрению заявления и предоставленных документов является: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 1) передача специалисту </w:t>
      </w:r>
      <w:r w:rsidR="0004786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Pr="0098341D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2) передача должностному лицу </w:t>
      </w:r>
      <w:r w:rsidR="00D62A07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муниципальной услуги, проекта решения об отказе в представлении муниципальной услуги;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3) переход к осуществлению административной процедуры принятия решения о представлении (об отказе в предоставлении)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047868">
        <w:rPr>
          <w:rFonts w:ascii="Times New Roman" w:hAnsi="Times New Roman" w:cs="Times New Roman"/>
          <w:sz w:val="24"/>
          <w:szCs w:val="24"/>
        </w:rPr>
        <w:t>МФЦ</w:t>
      </w:r>
      <w:r w:rsidRPr="0098341D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22.5.7. Способом фиксации результата исполнения административной процедуры является: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 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22.6.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22.6.1. Основанием начала выполнения административной процедуры является непредставление заявителем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документов и </w:t>
      </w:r>
      <w:r w:rsidRPr="0098341D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которые могут быть получены в рамках межведомственного информационного взаимодействия. 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22.6.2. </w:t>
      </w:r>
      <w:r w:rsidR="00047868">
        <w:rPr>
          <w:rFonts w:ascii="Times New Roman" w:hAnsi="Times New Roman" w:cs="Times New Roman"/>
          <w:sz w:val="24"/>
          <w:szCs w:val="24"/>
        </w:rPr>
        <w:t>О</w:t>
      </w:r>
      <w:r w:rsidRPr="0098341D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</w:t>
      </w:r>
      <w:r w:rsidR="00047868">
        <w:rPr>
          <w:rFonts w:ascii="Times New Roman" w:hAnsi="Times New Roman" w:cs="Times New Roman"/>
          <w:sz w:val="24"/>
          <w:szCs w:val="24"/>
        </w:rPr>
        <w:t>специалист Комитета имущественных отношений Администрации городского округа Электросталь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22.6.3.</w:t>
      </w:r>
      <w:r w:rsidRPr="0098341D">
        <w:rPr>
          <w:rFonts w:ascii="Times New Roman" w:hAnsi="Times New Roman" w:cs="Times New Roman"/>
          <w:sz w:val="24"/>
          <w:szCs w:val="24"/>
        </w:rPr>
        <w:tab/>
        <w:t xml:space="preserve">Межведомственный запрос о предоставлении документов и информации осуществляется специалистом </w:t>
      </w:r>
      <w:r w:rsidR="0004786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ответственным за осуществление межведомственного информационного взаимодействия.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 центром в соответствии с заключенным в установленном порядке соглашением о взаимодействии, если исполнение данной процедуры предусмотрено соглашением.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       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</w:t>
      </w:r>
      <w:r w:rsidR="00825CD6">
        <w:rPr>
          <w:rFonts w:ascii="Times New Roman" w:hAnsi="Times New Roman" w:cs="Times New Roman"/>
          <w:sz w:val="24"/>
          <w:szCs w:val="24"/>
        </w:rPr>
        <w:t>ля представления таких документов</w:t>
      </w:r>
      <w:r w:rsidRPr="0098341D">
        <w:rPr>
          <w:rFonts w:ascii="Times New Roman" w:hAnsi="Times New Roman" w:cs="Times New Roman"/>
          <w:sz w:val="24"/>
          <w:szCs w:val="24"/>
        </w:rPr>
        <w:t xml:space="preserve"> и (или) информации;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№ 210-ФЗ).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При подготовке межведомственного запроса специалист </w:t>
      </w:r>
      <w:r w:rsidR="0004786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="00047868" w:rsidRPr="0098341D">
        <w:rPr>
          <w:rFonts w:ascii="Times New Roman" w:hAnsi="Times New Roman" w:cs="Times New Roman"/>
          <w:sz w:val="24"/>
          <w:szCs w:val="24"/>
        </w:rPr>
        <w:t xml:space="preserve"> </w:t>
      </w:r>
      <w:r w:rsidRPr="0098341D">
        <w:rPr>
          <w:rFonts w:ascii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047868">
        <w:rPr>
          <w:rFonts w:ascii="Times New Roman" w:hAnsi="Times New Roman" w:cs="Times New Roman"/>
          <w:sz w:val="24"/>
          <w:szCs w:val="24"/>
        </w:rPr>
        <w:t>специалист Комитета имущественных отношений Администрации городского округа Электросталь</w:t>
      </w:r>
      <w:r w:rsidR="00047868" w:rsidRPr="00983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41D">
        <w:rPr>
          <w:rFonts w:ascii="Times New Roman" w:hAnsi="Times New Roman" w:cs="Times New Roman"/>
          <w:sz w:val="24"/>
          <w:szCs w:val="24"/>
        </w:rPr>
        <w:t>или  многофункциональный</w:t>
      </w:r>
      <w:proofErr w:type="gramEnd"/>
      <w:r w:rsidRPr="0098341D">
        <w:rPr>
          <w:rFonts w:ascii="Times New Roman" w:hAnsi="Times New Roman" w:cs="Times New Roman"/>
          <w:sz w:val="24"/>
          <w:szCs w:val="24"/>
        </w:rPr>
        <w:t xml:space="preserve"> центр направляет межведомственные запросы в: 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а) Федеральную налоговую службу Российской Федерации по предоставлению сведений из Единого государственного реестра индивидуальных предпринимателей и Единого государственного реестра юридических лиц посредством межведомственного взаимодействия;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б) Федеральную службу государственной регистрации, кадастра и картографии по предоставлению сведений из Единого государственного реестра прав на недвижимое имущество и сделок с ним и Единого государственного кадастра недвижимости посредством межведомственного взаимодействия, кадастрового паспорта сдаваемого в аренду имущества;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4786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="00047868" w:rsidRPr="0098341D">
        <w:rPr>
          <w:rFonts w:ascii="Times New Roman" w:hAnsi="Times New Roman" w:cs="Times New Roman"/>
          <w:sz w:val="24"/>
          <w:szCs w:val="24"/>
        </w:rPr>
        <w:t xml:space="preserve"> </w:t>
      </w:r>
      <w:r w:rsidRPr="0098341D">
        <w:rPr>
          <w:rFonts w:ascii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специалистом </w:t>
      </w:r>
      <w:r w:rsidR="0004786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Pr="0098341D">
        <w:rPr>
          <w:rFonts w:ascii="Times New Roman" w:hAnsi="Times New Roman" w:cs="Times New Roman"/>
          <w:sz w:val="24"/>
          <w:szCs w:val="24"/>
        </w:rPr>
        <w:t xml:space="preserve">, ответ на межведомственный запрос направляется специалисту </w:t>
      </w:r>
      <w:r w:rsidR="0004786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Pr="0098341D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специалистом многофункционального центра 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B7616D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В случае не</w:t>
      </w:r>
      <w:r w:rsidR="00047868">
        <w:rPr>
          <w:rFonts w:ascii="Times New Roman" w:hAnsi="Times New Roman" w:cs="Times New Roman"/>
          <w:sz w:val="24"/>
          <w:szCs w:val="24"/>
        </w:rPr>
        <w:t xml:space="preserve"> </w:t>
      </w:r>
      <w:r w:rsidRPr="0098341D">
        <w:rPr>
          <w:rFonts w:ascii="Times New Roman" w:hAnsi="Times New Roman" w:cs="Times New Roman"/>
          <w:sz w:val="24"/>
          <w:szCs w:val="24"/>
        </w:rPr>
        <w:t xml:space="preserve">поступления ответа на межведомственный запрос в установленный срок в </w:t>
      </w:r>
      <w:r w:rsidR="00047868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городского округа Электросталь</w:t>
      </w:r>
      <w:r w:rsidR="00047868" w:rsidRPr="0098341D">
        <w:rPr>
          <w:rFonts w:ascii="Times New Roman" w:hAnsi="Times New Roman" w:cs="Times New Roman"/>
          <w:sz w:val="24"/>
          <w:szCs w:val="24"/>
        </w:rPr>
        <w:t xml:space="preserve"> </w:t>
      </w:r>
      <w:r w:rsidRPr="0098341D">
        <w:rPr>
          <w:rFonts w:ascii="Times New Roman" w:hAnsi="Times New Roman" w:cs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 Федерации.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В случае исполнения административной процедуры в многофункциональном центре специалист многофункционального центра, ответственный за организацию направления заявления и прилагаемых к нему документов в </w:t>
      </w:r>
      <w:r w:rsidR="00047868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городского округа Электросталь</w:t>
      </w:r>
      <w:r w:rsidRPr="0098341D">
        <w:rPr>
          <w:rFonts w:ascii="Times New Roman" w:hAnsi="Times New Roman" w:cs="Times New Roman"/>
          <w:sz w:val="24"/>
          <w:szCs w:val="24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047868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городского округа Электросталь</w:t>
      </w:r>
      <w:r w:rsidR="00047868" w:rsidRPr="0098341D">
        <w:rPr>
          <w:rFonts w:ascii="Times New Roman" w:hAnsi="Times New Roman" w:cs="Times New Roman"/>
          <w:sz w:val="24"/>
          <w:szCs w:val="24"/>
        </w:rPr>
        <w:t xml:space="preserve"> </w:t>
      </w:r>
      <w:r w:rsidRPr="009834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8341D">
        <w:rPr>
          <w:rFonts w:ascii="Times New Roman" w:hAnsi="Times New Roman" w:cs="Times New Roman"/>
          <w:sz w:val="24"/>
          <w:szCs w:val="24"/>
        </w:rPr>
        <w:lastRenderedPageBreak/>
        <w:t>соглашением о взаимодействии, заключенным в установленном порядке, если исполнение данной процедуры предусмотрено соглашением.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22.6.4. Максимальный срок выполнения административной процедуры</w:t>
      </w:r>
      <w:r w:rsidR="00825CD6">
        <w:rPr>
          <w:rFonts w:ascii="Times New Roman" w:hAnsi="Times New Roman" w:cs="Times New Roman"/>
          <w:sz w:val="24"/>
          <w:szCs w:val="24"/>
        </w:rPr>
        <w:t xml:space="preserve"> не может превышать 7</w:t>
      </w:r>
      <w:r w:rsidRPr="0098341D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825CD6">
        <w:rPr>
          <w:rFonts w:ascii="Times New Roman" w:hAnsi="Times New Roman" w:cs="Times New Roman"/>
          <w:sz w:val="24"/>
          <w:szCs w:val="24"/>
        </w:rPr>
        <w:t>их дней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23.6.5.</w:t>
      </w:r>
      <w:r w:rsidRPr="0098341D">
        <w:rPr>
          <w:rFonts w:ascii="Times New Roman" w:hAnsi="Times New Roman" w:cs="Times New Roman"/>
          <w:sz w:val="24"/>
          <w:szCs w:val="24"/>
        </w:rPr>
        <w:tab/>
        <w:t>Критерий принятия решения – факт наличия либо отсутствия документов предусмотренных пунктов 13 Административного регламента.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22.6.6. Результатом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является: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 1) в многофункциональном центре при наличии всех докуме</w:t>
      </w:r>
      <w:r w:rsidR="00456819">
        <w:rPr>
          <w:rFonts w:ascii="Times New Roman" w:hAnsi="Times New Roman" w:cs="Times New Roman"/>
          <w:sz w:val="24"/>
          <w:szCs w:val="24"/>
        </w:rPr>
        <w:t>нтов, предусмотренных пунктом 13</w:t>
      </w:r>
      <w:r w:rsidRPr="009834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– передача заявления и прилагаемых к нему документов в </w:t>
      </w:r>
      <w:r w:rsidR="00456819">
        <w:rPr>
          <w:rFonts w:ascii="Times New Roman" w:hAnsi="Times New Roman" w:cs="Times New Roman"/>
          <w:sz w:val="24"/>
          <w:szCs w:val="24"/>
        </w:rPr>
        <w:t>ОМС;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2) в </w:t>
      </w:r>
      <w:r w:rsidR="00047868">
        <w:rPr>
          <w:rFonts w:ascii="Times New Roman" w:hAnsi="Times New Roman" w:cs="Times New Roman"/>
          <w:sz w:val="24"/>
          <w:szCs w:val="24"/>
        </w:rPr>
        <w:t>Комитете имущественных отношений Администрации городского округа Электросталь</w:t>
      </w:r>
      <w:r w:rsidR="00047868" w:rsidRPr="0098341D">
        <w:rPr>
          <w:rFonts w:ascii="Times New Roman" w:hAnsi="Times New Roman" w:cs="Times New Roman"/>
          <w:sz w:val="24"/>
          <w:szCs w:val="24"/>
        </w:rPr>
        <w:t xml:space="preserve"> </w:t>
      </w:r>
      <w:r w:rsidRPr="0098341D">
        <w:rPr>
          <w:rFonts w:ascii="Times New Roman" w:hAnsi="Times New Roman" w:cs="Times New Roman"/>
          <w:sz w:val="24"/>
          <w:szCs w:val="24"/>
        </w:rPr>
        <w:t>–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047868">
        <w:rPr>
          <w:rFonts w:ascii="Times New Roman" w:hAnsi="Times New Roman" w:cs="Times New Roman"/>
          <w:sz w:val="24"/>
          <w:szCs w:val="24"/>
        </w:rPr>
        <w:t>МФЦ</w:t>
      </w:r>
      <w:r w:rsidRPr="0098341D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13C5A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22.6.7. Способом фиксации результата исполнения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652222">
        <w:rPr>
          <w:rFonts w:ascii="Times New Roman" w:hAnsi="Times New Roman" w:cs="Times New Roman"/>
          <w:sz w:val="24"/>
          <w:szCs w:val="24"/>
        </w:rPr>
        <w:t>ОМС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</w:p>
    <w:p w:rsidR="003573B6" w:rsidRPr="0098341D" w:rsidRDefault="003573B6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3B6">
        <w:rPr>
          <w:rFonts w:ascii="Times New Roman" w:hAnsi="Times New Roman" w:cs="Times New Roman"/>
          <w:b/>
          <w:sz w:val="24"/>
          <w:szCs w:val="24"/>
        </w:rPr>
        <w:t>22.7. Формирование результата предоставления муниципальной услуги.</w:t>
      </w:r>
    </w:p>
    <w:p w:rsidR="003573B6" w:rsidRPr="003573B6" w:rsidRDefault="003573B6" w:rsidP="00F13C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3B6" w:rsidRPr="003573B6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3B6">
        <w:rPr>
          <w:rFonts w:ascii="Times New Roman" w:hAnsi="Times New Roman" w:cs="Times New Roman"/>
          <w:b/>
          <w:sz w:val="24"/>
          <w:szCs w:val="24"/>
        </w:rPr>
        <w:t>Принятие решения о передаче (об отказе в передаче) в аренду, безвозмездное пользование муниципальной собственности.</w:t>
      </w:r>
    </w:p>
    <w:p w:rsidR="00F13C5A" w:rsidRPr="003573B6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 xml:space="preserve">22.7.1. Основанием начала выполнения административной процедуры является </w:t>
      </w:r>
      <w:r w:rsidR="003573B6">
        <w:rPr>
          <w:rFonts w:ascii="Times New Roman" w:hAnsi="Times New Roman" w:cs="Times New Roman"/>
          <w:sz w:val="24"/>
          <w:szCs w:val="24"/>
        </w:rPr>
        <w:t xml:space="preserve">поступление заявления </w:t>
      </w:r>
      <w:r w:rsidR="003573B6" w:rsidRPr="003573B6">
        <w:rPr>
          <w:rFonts w:ascii="Times New Roman" w:hAnsi="Times New Roman" w:cs="Times New Roman"/>
          <w:sz w:val="24"/>
          <w:szCs w:val="24"/>
        </w:rPr>
        <w:t>по установленной форме с приложением пакета документов в соответствии с перечнем документов, установленным в пунктах 12, 13 Административного регламента.</w:t>
      </w:r>
    </w:p>
    <w:p w:rsidR="00F13C5A" w:rsidRPr="003573B6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 xml:space="preserve">22.7.2. Должностным лицом, ответственным за выполнение административной процедуры по принятию решения о передаче (об отказе в передаче) в аренду, безвозмездное пользование муниципальной собственности, является </w:t>
      </w:r>
      <w:r w:rsidR="0035281C" w:rsidRPr="003573B6">
        <w:rPr>
          <w:rFonts w:ascii="Times New Roman" w:hAnsi="Times New Roman" w:cs="Times New Roman"/>
          <w:sz w:val="24"/>
          <w:szCs w:val="24"/>
        </w:rPr>
        <w:t>должностное лицо ОМС.</w:t>
      </w:r>
    </w:p>
    <w:p w:rsidR="00F13C5A" w:rsidRPr="003573B6" w:rsidRDefault="003573B6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22.7.3.</w:t>
      </w:r>
      <w:r>
        <w:rPr>
          <w:rFonts w:ascii="Times New Roman" w:hAnsi="Times New Roman" w:cs="Times New Roman"/>
          <w:sz w:val="24"/>
          <w:szCs w:val="24"/>
        </w:rPr>
        <w:tab/>
      </w:r>
      <w:r w:rsidR="0035281C" w:rsidRPr="003573B6">
        <w:rPr>
          <w:rFonts w:ascii="Times New Roman" w:hAnsi="Times New Roman" w:cs="Times New Roman"/>
          <w:sz w:val="24"/>
          <w:szCs w:val="24"/>
        </w:rPr>
        <w:t>ОМС</w:t>
      </w:r>
      <w:r w:rsidR="00F13C5A" w:rsidRPr="003573B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F726C">
        <w:rPr>
          <w:rFonts w:ascii="Times New Roman" w:hAnsi="Times New Roman" w:cs="Times New Roman"/>
          <w:sz w:val="24"/>
          <w:szCs w:val="24"/>
        </w:rPr>
        <w:t>10</w:t>
      </w:r>
      <w:r w:rsidR="00F13C5A" w:rsidRPr="003573B6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заявления и пакета документов принимает решение:</w:t>
      </w:r>
    </w:p>
    <w:p w:rsidR="00F13C5A" w:rsidRPr="003573B6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>о заключении договора аренды путем проведения торгов;</w:t>
      </w:r>
    </w:p>
    <w:p w:rsidR="00F13C5A" w:rsidRPr="003573B6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>о заключении договора аренды без проведения торгов;</w:t>
      </w:r>
    </w:p>
    <w:p w:rsidR="00F13C5A" w:rsidRPr="003573B6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>об отказе в передаче муниципальной собственности в аренду;</w:t>
      </w:r>
    </w:p>
    <w:p w:rsidR="00F13C5A" w:rsidRPr="003573B6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>о передаче муниципальной собственности в безвозмездное пользование;</w:t>
      </w:r>
    </w:p>
    <w:p w:rsidR="003573B6" w:rsidRPr="009403FF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>об отказе в передаче муниципальной собственности в безвозмездное пользование.</w:t>
      </w:r>
    </w:p>
    <w:p w:rsidR="003573B6" w:rsidRPr="003573B6" w:rsidRDefault="003573B6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3FF">
        <w:rPr>
          <w:rFonts w:ascii="Times New Roman" w:hAnsi="Times New Roman" w:cs="Times New Roman"/>
          <w:sz w:val="24"/>
          <w:szCs w:val="24"/>
        </w:rPr>
        <w:t xml:space="preserve">22.7.4. </w:t>
      </w:r>
      <w:r w:rsidR="00F13C5A" w:rsidRPr="009403FF">
        <w:rPr>
          <w:rFonts w:ascii="Times New Roman" w:hAnsi="Times New Roman" w:cs="Times New Roman"/>
          <w:sz w:val="24"/>
          <w:szCs w:val="24"/>
        </w:rPr>
        <w:t>В случае принятия решения о заключении договора аренды путем проведения торгов, аукцион (конкурс) на право заключения договора аренды муниципальной собственности проводится в соответствии с требованиями, установленными законодательством Российской Федерации.</w:t>
      </w:r>
      <w:r w:rsidR="009403FF">
        <w:rPr>
          <w:rFonts w:ascii="Times New Roman" w:hAnsi="Times New Roman" w:cs="Times New Roman"/>
          <w:sz w:val="24"/>
          <w:szCs w:val="24"/>
        </w:rPr>
        <w:t xml:space="preserve"> </w:t>
      </w:r>
      <w:r w:rsidR="009403FF" w:rsidRPr="0098341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</w:t>
      </w:r>
      <w:r w:rsidR="00B40E5E">
        <w:rPr>
          <w:rFonts w:ascii="Times New Roman" w:hAnsi="Times New Roman" w:cs="Times New Roman"/>
          <w:sz w:val="24"/>
          <w:szCs w:val="24"/>
        </w:rPr>
        <w:t>слуги приведена в Приложении № 3</w:t>
      </w:r>
      <w:r w:rsidR="009403FF" w:rsidRPr="0098341D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573B6" w:rsidRPr="003573B6" w:rsidRDefault="003573B6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22.7.5. </w:t>
      </w:r>
      <w:r w:rsidR="00F13C5A" w:rsidRPr="003573B6">
        <w:rPr>
          <w:rFonts w:ascii="Times New Roman" w:hAnsi="Times New Roman" w:cs="Times New Roman"/>
          <w:sz w:val="24"/>
          <w:szCs w:val="24"/>
        </w:rPr>
        <w:t xml:space="preserve">В случае принятия решения о заключении договора аренды без проведения торгов </w:t>
      </w:r>
      <w:r w:rsidR="00542AA8" w:rsidRPr="003573B6">
        <w:rPr>
          <w:rFonts w:ascii="Times New Roman" w:hAnsi="Times New Roman" w:cs="Times New Roman"/>
          <w:sz w:val="24"/>
          <w:szCs w:val="24"/>
        </w:rPr>
        <w:t xml:space="preserve">Комитет имущественных отношений Администрации городского округа Электросталь </w:t>
      </w:r>
      <w:r w:rsidR="00F13C5A" w:rsidRPr="003573B6">
        <w:rPr>
          <w:rFonts w:ascii="Times New Roman" w:hAnsi="Times New Roman" w:cs="Times New Roman"/>
          <w:sz w:val="24"/>
          <w:szCs w:val="24"/>
        </w:rPr>
        <w:t>организовывает подготовку проекта договора аренды, его подписание и присвоение номера.</w:t>
      </w:r>
      <w:r w:rsidR="009403FF" w:rsidRPr="009403FF">
        <w:rPr>
          <w:rFonts w:ascii="Times New Roman" w:hAnsi="Times New Roman" w:cs="Times New Roman"/>
          <w:sz w:val="24"/>
          <w:szCs w:val="24"/>
        </w:rPr>
        <w:t xml:space="preserve"> </w:t>
      </w:r>
      <w:r w:rsidR="009403FF" w:rsidRPr="0098341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</w:t>
      </w:r>
      <w:r w:rsidR="00B40E5E">
        <w:rPr>
          <w:rFonts w:ascii="Times New Roman" w:hAnsi="Times New Roman" w:cs="Times New Roman"/>
          <w:sz w:val="24"/>
          <w:szCs w:val="24"/>
        </w:rPr>
        <w:t>слуги приведена в Приложении № 3</w:t>
      </w:r>
      <w:r w:rsidR="009403FF" w:rsidRPr="0098341D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573B6" w:rsidRDefault="003573B6" w:rsidP="003573B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22.7.6. </w:t>
      </w:r>
      <w:r w:rsidR="00F13C5A" w:rsidRPr="003573B6">
        <w:rPr>
          <w:rFonts w:cs="Times New Roman"/>
        </w:rPr>
        <w:t xml:space="preserve">В случае принятия решения о заключении договора безвозмездного пользования, </w:t>
      </w:r>
      <w:r w:rsidR="00542AA8" w:rsidRPr="003573B6">
        <w:rPr>
          <w:rFonts w:cs="Times New Roman"/>
        </w:rPr>
        <w:t xml:space="preserve">Комитет </w:t>
      </w:r>
      <w:r w:rsidR="00F13C5A" w:rsidRPr="003573B6">
        <w:rPr>
          <w:rFonts w:cs="Times New Roman"/>
        </w:rPr>
        <w:t>организовывает подготовку проекта договора безвозмездного пользования, его подписание и присвоение номера.</w:t>
      </w:r>
      <w:r w:rsidRPr="003573B6">
        <w:rPr>
          <w:rFonts w:cs="Times New Roman"/>
        </w:rPr>
        <w:t xml:space="preserve"> </w:t>
      </w:r>
    </w:p>
    <w:p w:rsidR="003573B6" w:rsidRDefault="003573B6" w:rsidP="003573B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573B6">
        <w:rPr>
          <w:rFonts w:cs="Times New Roman"/>
        </w:rPr>
        <w:t>Критериями принятия решения о предоставлении муниципального имущества в безвозмездное пользование являются достоверность, полнота и своевременность пред</w:t>
      </w:r>
      <w:r w:rsidR="00B40E5E">
        <w:rPr>
          <w:rFonts w:cs="Times New Roman"/>
        </w:rPr>
        <w:t>ставления информации заявителем и отсутствие оснований для отказа в предоставлении муниципальной услуги.</w:t>
      </w:r>
    </w:p>
    <w:p w:rsidR="003573B6" w:rsidRPr="003573B6" w:rsidRDefault="003573B6" w:rsidP="003573B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573B6">
        <w:rPr>
          <w:rFonts w:cs="Times New Roman"/>
        </w:rPr>
        <w:t>Критерии принятия решения определяются целесообразностью и возможностью предоставления муниципального имущества в безвозмездное пользование в соответствии с действующим законодательством.</w:t>
      </w:r>
    </w:p>
    <w:p w:rsidR="003573B6" w:rsidRPr="003573B6" w:rsidRDefault="003573B6" w:rsidP="003573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cs="Times New Roman"/>
        </w:rPr>
        <w:t xml:space="preserve"> </w:t>
      </w:r>
      <w:r w:rsidRPr="00357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Pr="0035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договора безвозмездного пользования в 2 экземплярах и извещает заявителя по телефону о необходимости подписания договора. Договор оформляется в соответствии с типовым договором, разработанным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тетом</w:t>
      </w:r>
      <w:r w:rsidRPr="0035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договору прилагается акт приема-передачи объекта.</w:t>
      </w:r>
    </w:p>
    <w:p w:rsidR="003573B6" w:rsidRPr="003573B6" w:rsidRDefault="003573B6" w:rsidP="003573B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573B6">
        <w:rPr>
          <w:rFonts w:cs="Times New Roman"/>
        </w:rPr>
        <w:t>Максимальный срок выполнения действия составляет 1 день.</w:t>
      </w:r>
    </w:p>
    <w:p w:rsidR="003573B6" w:rsidRPr="003573B6" w:rsidRDefault="003573B6" w:rsidP="009403F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3573B6">
        <w:rPr>
          <w:rFonts w:cs="Times New Roman"/>
        </w:rPr>
        <w:t>В случае неявки заявителя для подписания договора в течение 3 дней с момента извещения по телефону специалист подготавливает соответствующее письменное извещение заявителю. Письмо подписывает руководитель Коми</w:t>
      </w:r>
      <w:r>
        <w:rPr>
          <w:rFonts w:cs="Times New Roman"/>
        </w:rPr>
        <w:t>тета.</w:t>
      </w:r>
    </w:p>
    <w:p w:rsidR="00F13C5A" w:rsidRPr="003573B6" w:rsidRDefault="00B40E5E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22.7.7</w:t>
      </w:r>
      <w:r w:rsidR="003573B6">
        <w:rPr>
          <w:rFonts w:ascii="Times New Roman" w:hAnsi="Times New Roman" w:cs="Times New Roman"/>
          <w:sz w:val="24"/>
          <w:szCs w:val="24"/>
        </w:rPr>
        <w:t xml:space="preserve">. </w:t>
      </w:r>
      <w:r w:rsidR="00F13C5A" w:rsidRPr="003573B6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542AA8" w:rsidRPr="003573B6">
        <w:rPr>
          <w:rFonts w:ascii="Times New Roman" w:hAnsi="Times New Roman" w:cs="Times New Roman"/>
          <w:sz w:val="24"/>
          <w:szCs w:val="24"/>
        </w:rPr>
        <w:t>МФЦ</w:t>
      </w:r>
      <w:r w:rsidR="00F13C5A" w:rsidRPr="003573B6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13C5A" w:rsidRPr="003573B6" w:rsidRDefault="00B40E5E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22.7.8</w:t>
      </w:r>
      <w:r w:rsidR="00F13C5A" w:rsidRPr="003573B6">
        <w:rPr>
          <w:rFonts w:ascii="Times New Roman" w:hAnsi="Times New Roman" w:cs="Times New Roman"/>
          <w:sz w:val="24"/>
          <w:szCs w:val="24"/>
        </w:rPr>
        <w:t>.</w:t>
      </w:r>
      <w:r w:rsidR="00F13C5A" w:rsidRPr="003573B6">
        <w:rPr>
          <w:rFonts w:ascii="Times New Roman" w:hAnsi="Times New Roman" w:cs="Times New Roman"/>
          <w:sz w:val="24"/>
          <w:szCs w:val="24"/>
        </w:rPr>
        <w:tab/>
        <w:t>Критерием принятия решения является соответствие пр</w:t>
      </w:r>
      <w:r w:rsidR="00FF34DE">
        <w:rPr>
          <w:rFonts w:ascii="Times New Roman" w:hAnsi="Times New Roman" w:cs="Times New Roman"/>
          <w:sz w:val="24"/>
          <w:szCs w:val="24"/>
        </w:rPr>
        <w:t>едставленных документов пунктам</w:t>
      </w:r>
      <w:r w:rsidR="00F13C5A" w:rsidRPr="003573B6">
        <w:rPr>
          <w:rFonts w:ascii="Times New Roman" w:hAnsi="Times New Roman" w:cs="Times New Roman"/>
          <w:sz w:val="24"/>
          <w:szCs w:val="24"/>
        </w:rPr>
        <w:t xml:space="preserve"> 12 и </w:t>
      </w:r>
      <w:r w:rsidR="00FF34DE">
        <w:rPr>
          <w:rFonts w:ascii="Times New Roman" w:hAnsi="Times New Roman" w:cs="Times New Roman"/>
          <w:sz w:val="24"/>
          <w:szCs w:val="24"/>
        </w:rPr>
        <w:t>13 Административного регламента и отсутствие оснований для отказа в предоставлении муниципальной услуги.</w:t>
      </w:r>
    </w:p>
    <w:p w:rsidR="00F13C5A" w:rsidRPr="003573B6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3B6">
        <w:rPr>
          <w:rFonts w:ascii="Times New Roman" w:hAnsi="Times New Roman" w:cs="Times New Roman"/>
          <w:b/>
          <w:sz w:val="24"/>
          <w:szCs w:val="24"/>
        </w:rPr>
        <w:t>Принятие решения о согласии (отказе в согласии) передачи имущества, находящегося в муниципальной собственности и закрепленного на праве оперативного управления за муниципальным учреждением или на праве хозяйственного ведения за муниципальным предприятием, в аренду</w:t>
      </w:r>
    </w:p>
    <w:p w:rsidR="00F13C5A" w:rsidRPr="003573B6" w:rsidRDefault="00B40E5E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22.7.9</w:t>
      </w:r>
      <w:r w:rsidR="00F13C5A" w:rsidRPr="003573B6">
        <w:rPr>
          <w:rFonts w:ascii="Times New Roman" w:hAnsi="Times New Roman" w:cs="Times New Roman"/>
          <w:sz w:val="24"/>
          <w:szCs w:val="24"/>
        </w:rPr>
        <w:t xml:space="preserve">. Основанием начала выполнения административной процедуры является </w:t>
      </w:r>
      <w:r w:rsidR="00430661" w:rsidRPr="003573B6">
        <w:rPr>
          <w:rFonts w:ascii="Times New Roman" w:hAnsi="Times New Roman" w:cs="Times New Roman"/>
          <w:sz w:val="24"/>
          <w:szCs w:val="24"/>
        </w:rPr>
        <w:t>прием</w:t>
      </w:r>
      <w:r w:rsidR="00F13C5A" w:rsidRPr="003573B6">
        <w:rPr>
          <w:rFonts w:ascii="Times New Roman" w:hAnsi="Times New Roman" w:cs="Times New Roman"/>
          <w:sz w:val="24"/>
          <w:szCs w:val="24"/>
        </w:rPr>
        <w:t xml:space="preserve"> документов заявителя.</w:t>
      </w:r>
    </w:p>
    <w:p w:rsidR="00F13C5A" w:rsidRPr="003573B6" w:rsidRDefault="00B40E5E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22.7.10</w:t>
      </w:r>
      <w:r w:rsidR="00F13C5A" w:rsidRPr="003573B6">
        <w:rPr>
          <w:rFonts w:ascii="Times New Roman" w:hAnsi="Times New Roman" w:cs="Times New Roman"/>
          <w:sz w:val="24"/>
          <w:szCs w:val="24"/>
        </w:rPr>
        <w:t>. Должностным лицом, ответственным за выполнение административной процедуры по принятию решения о согласии (отказе в согласии) передачи имущества, находящегося в муниципальной собственности и закрепленного на праве оперативного управления за муниципальным учреждением или на праве хозяйственного ведения за муниципальным предприятием, в аренду, является</w:t>
      </w:r>
      <w:r w:rsidR="00542AA8" w:rsidRPr="003573B6">
        <w:rPr>
          <w:rFonts w:ascii="Times New Roman" w:hAnsi="Times New Roman" w:cs="Times New Roman"/>
          <w:sz w:val="24"/>
          <w:szCs w:val="24"/>
        </w:rPr>
        <w:t xml:space="preserve"> должностное лицо ОМС.</w:t>
      </w:r>
    </w:p>
    <w:p w:rsidR="00F13C5A" w:rsidRPr="003573B6" w:rsidRDefault="00B40E5E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22.7.11</w:t>
      </w:r>
      <w:r w:rsidR="00F13C5A" w:rsidRPr="003573B6">
        <w:rPr>
          <w:rFonts w:ascii="Times New Roman" w:hAnsi="Times New Roman" w:cs="Times New Roman"/>
          <w:sz w:val="24"/>
          <w:szCs w:val="24"/>
        </w:rPr>
        <w:t>.</w:t>
      </w:r>
      <w:r w:rsidR="00FF34DE" w:rsidRPr="003573B6">
        <w:rPr>
          <w:rFonts w:ascii="Times New Roman" w:hAnsi="Times New Roman" w:cs="Times New Roman"/>
          <w:sz w:val="24"/>
          <w:szCs w:val="24"/>
        </w:rPr>
        <w:t xml:space="preserve"> </w:t>
      </w:r>
      <w:r w:rsidR="00542AA8" w:rsidRPr="003573B6">
        <w:rPr>
          <w:rFonts w:ascii="Times New Roman" w:hAnsi="Times New Roman" w:cs="Times New Roman"/>
          <w:sz w:val="24"/>
          <w:szCs w:val="24"/>
        </w:rPr>
        <w:t>ОМС</w:t>
      </w:r>
      <w:r w:rsidR="00FF34DE"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="00F13C5A" w:rsidRPr="003573B6">
        <w:rPr>
          <w:rFonts w:ascii="Times New Roman" w:hAnsi="Times New Roman" w:cs="Times New Roman"/>
          <w:sz w:val="24"/>
          <w:szCs w:val="24"/>
        </w:rPr>
        <w:t>0 дней со дня получения заявления и всех необходимых документов принимает решение о согласии (отказе в согласии) на передачу имущества в аренду и извещает о принятом решении муниципальное учреждение или предприятие.</w:t>
      </w:r>
    </w:p>
    <w:p w:rsidR="00F13C5A" w:rsidRPr="003573B6" w:rsidRDefault="00542AA8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FA2">
        <w:rPr>
          <w:rFonts w:ascii="Times New Roman" w:hAnsi="Times New Roman" w:cs="Times New Roman"/>
          <w:sz w:val="24"/>
          <w:szCs w:val="24"/>
        </w:rPr>
        <w:t>ОМС</w:t>
      </w:r>
      <w:r w:rsidR="00F13C5A" w:rsidRPr="00874FA2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согласовании передачи имуществ</w:t>
      </w:r>
      <w:r w:rsidR="00FF34DE" w:rsidRPr="00874FA2">
        <w:rPr>
          <w:rFonts w:ascii="Times New Roman" w:hAnsi="Times New Roman" w:cs="Times New Roman"/>
          <w:sz w:val="24"/>
          <w:szCs w:val="24"/>
        </w:rPr>
        <w:t xml:space="preserve">а в аренду, в случаях, указанных в п. </w:t>
      </w:r>
      <w:r w:rsidR="00874FA2" w:rsidRPr="00874FA2">
        <w:rPr>
          <w:rFonts w:ascii="Times New Roman" w:hAnsi="Times New Roman" w:cs="Times New Roman"/>
          <w:sz w:val="24"/>
          <w:szCs w:val="24"/>
        </w:rPr>
        <w:t>15.2</w:t>
      </w:r>
      <w:r w:rsidR="00FF34DE" w:rsidRPr="00874FA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542AA8" w:rsidRPr="003573B6">
        <w:rPr>
          <w:rFonts w:ascii="Times New Roman" w:hAnsi="Times New Roman" w:cs="Times New Roman"/>
          <w:sz w:val="24"/>
          <w:szCs w:val="24"/>
        </w:rPr>
        <w:t>ОМС</w:t>
      </w:r>
      <w:r w:rsidRPr="003573B6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>- указание способа заключения договора аренды;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>- местонахождение и площадь передаваемого в аренду имущества;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>- цель передачи имущества в аренду;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lastRenderedPageBreak/>
        <w:t>- срок, на который имущество передается в аренду;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форме, </w:t>
      </w:r>
      <w:r w:rsidR="00FF34DE">
        <w:rPr>
          <w:rFonts w:ascii="Times New Roman" w:hAnsi="Times New Roman" w:cs="Times New Roman"/>
          <w:sz w:val="24"/>
          <w:szCs w:val="24"/>
        </w:rPr>
        <w:t>МФЦ</w:t>
      </w:r>
      <w:r w:rsidRPr="003573B6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13C5A" w:rsidRDefault="00B40E5E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22.7.12</w:t>
      </w:r>
      <w:r w:rsidR="00F13C5A" w:rsidRPr="003573B6">
        <w:rPr>
          <w:rFonts w:ascii="Times New Roman" w:hAnsi="Times New Roman" w:cs="Times New Roman"/>
          <w:sz w:val="24"/>
          <w:szCs w:val="24"/>
        </w:rPr>
        <w:t>.</w:t>
      </w:r>
      <w:r w:rsidR="00F13C5A" w:rsidRPr="003573B6">
        <w:rPr>
          <w:rFonts w:ascii="Times New Roman" w:hAnsi="Times New Roman" w:cs="Times New Roman"/>
          <w:sz w:val="24"/>
          <w:szCs w:val="24"/>
        </w:rPr>
        <w:tab/>
        <w:t xml:space="preserve">Критерии принятия решения - соответствие представленных документов пунктам  12 и </w:t>
      </w:r>
      <w:r w:rsidR="00FF34DE">
        <w:rPr>
          <w:rFonts w:ascii="Times New Roman" w:hAnsi="Times New Roman" w:cs="Times New Roman"/>
          <w:sz w:val="24"/>
          <w:szCs w:val="24"/>
        </w:rPr>
        <w:t>13 Административного регламента и отсутствие оснований для отказа в предоставлении муниципальной услуги.</w:t>
      </w:r>
    </w:p>
    <w:p w:rsidR="00EE0732" w:rsidRDefault="00EE0732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0732" w:rsidRPr="003573B6" w:rsidRDefault="00EE0732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73B6">
        <w:rPr>
          <w:rFonts w:ascii="Times New Roman" w:hAnsi="Times New Roman" w:cs="Times New Roman"/>
          <w:b/>
          <w:sz w:val="24"/>
          <w:szCs w:val="24"/>
        </w:rPr>
        <w:t>22.8. Выдача заявителю документа, являющегося результатом предоставления муниципальной услуги.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>22.8.1. Основанием начала выполнения административной процедуры является принятие решения о предоставлении муниципальной услуги, отказе в предоставлении муниципальной услуги.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 xml:space="preserve">22.8.2. </w:t>
      </w:r>
      <w:r w:rsidR="00FF34DE">
        <w:rPr>
          <w:rFonts w:ascii="Times New Roman" w:hAnsi="Times New Roman" w:cs="Times New Roman"/>
          <w:sz w:val="24"/>
          <w:szCs w:val="24"/>
        </w:rPr>
        <w:t>О</w:t>
      </w:r>
      <w:r w:rsidRPr="003573B6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выдаче заявителю документа, являющегося результатом предоставления муниципальной услуги является </w:t>
      </w:r>
      <w:r w:rsidR="00FF34DE">
        <w:rPr>
          <w:rFonts w:ascii="Times New Roman" w:hAnsi="Times New Roman" w:cs="Times New Roman"/>
          <w:sz w:val="24"/>
          <w:szCs w:val="24"/>
        </w:rPr>
        <w:t>специалист ОМС, МФЦ.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>22.8.3.</w:t>
      </w:r>
      <w:r w:rsidRPr="003573B6">
        <w:rPr>
          <w:rFonts w:ascii="Times New Roman" w:hAnsi="Times New Roman" w:cs="Times New Roman"/>
          <w:sz w:val="24"/>
          <w:szCs w:val="24"/>
        </w:rPr>
        <w:tab/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542AA8" w:rsidRPr="003573B6">
        <w:rPr>
          <w:rFonts w:ascii="Times New Roman" w:hAnsi="Times New Roman" w:cs="Times New Roman"/>
          <w:sz w:val="24"/>
          <w:szCs w:val="24"/>
        </w:rPr>
        <w:t>ОМС</w:t>
      </w:r>
      <w:r w:rsidRPr="003573B6">
        <w:rPr>
          <w:rFonts w:ascii="Times New Roman" w:hAnsi="Times New Roman" w:cs="Times New Roman"/>
          <w:sz w:val="24"/>
          <w:szCs w:val="24"/>
        </w:rPr>
        <w:t>;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>- при личном обращении в многофункциональный центр;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FF34DE">
        <w:rPr>
          <w:rFonts w:ascii="Times New Roman" w:hAnsi="Times New Roman" w:cs="Times New Roman"/>
          <w:sz w:val="24"/>
          <w:szCs w:val="24"/>
        </w:rPr>
        <w:t>МФЦ</w:t>
      </w:r>
      <w:r w:rsidRPr="003573B6">
        <w:rPr>
          <w:rFonts w:ascii="Times New Roman" w:hAnsi="Times New Roman" w:cs="Times New Roman"/>
          <w:sz w:val="24"/>
          <w:szCs w:val="24"/>
        </w:rPr>
        <w:t xml:space="preserve">, </w:t>
      </w:r>
      <w:r w:rsidR="00FF34DE">
        <w:rPr>
          <w:rFonts w:ascii="Times New Roman" w:hAnsi="Times New Roman" w:cs="Times New Roman"/>
          <w:sz w:val="24"/>
          <w:szCs w:val="24"/>
        </w:rPr>
        <w:t>ОМС</w:t>
      </w:r>
      <w:r w:rsidRPr="003573B6">
        <w:rPr>
          <w:rFonts w:ascii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 о взаимодействии между </w:t>
      </w:r>
      <w:r w:rsidR="00FF34DE">
        <w:rPr>
          <w:rFonts w:ascii="Times New Roman" w:hAnsi="Times New Roman" w:cs="Times New Roman"/>
          <w:sz w:val="24"/>
          <w:szCs w:val="24"/>
        </w:rPr>
        <w:t>ОМС</w:t>
      </w:r>
      <w:r w:rsidRPr="003573B6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центром, заключенном в установленном порядке, если исполнение данной процедуры предусмотрено соглашением.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многофункциональным центром в соответствии с соглашением о взаимодействии между </w:t>
      </w:r>
      <w:r w:rsidR="00542AA8" w:rsidRPr="003573B6">
        <w:rPr>
          <w:rFonts w:ascii="Times New Roman" w:hAnsi="Times New Roman" w:cs="Times New Roman"/>
          <w:sz w:val="24"/>
          <w:szCs w:val="24"/>
        </w:rPr>
        <w:t>ОМС</w:t>
      </w:r>
      <w:r w:rsidRPr="003573B6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центром, заключенном в установленном порядке, если исполнение данной процедуры предусмотрено соглашением.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>22.8.4. Критерием принятия решения является наличие результата предоставления муниципальной услуги, предусмотренного пунктом 6 Административного регламента.</w:t>
      </w:r>
    </w:p>
    <w:p w:rsidR="00F13C5A" w:rsidRPr="003573B6" w:rsidRDefault="00F13C5A" w:rsidP="00F13C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73B6">
        <w:rPr>
          <w:rFonts w:ascii="Times New Roman" w:hAnsi="Times New Roman" w:cs="Times New Roman"/>
          <w:sz w:val="24"/>
          <w:szCs w:val="24"/>
        </w:rPr>
        <w:t xml:space="preserve">22.8.5. Способом фиксации результата исполнения административной процедуры является внесение сведений о направлении документов в журнал регистрации исходящей корреспонденции и (или) в информационную систему </w:t>
      </w:r>
      <w:r w:rsidR="00652222" w:rsidRPr="003573B6">
        <w:rPr>
          <w:rFonts w:ascii="Times New Roman" w:hAnsi="Times New Roman" w:cs="Times New Roman"/>
          <w:sz w:val="24"/>
          <w:szCs w:val="24"/>
        </w:rPr>
        <w:t>ОМС</w:t>
      </w:r>
      <w:r w:rsidRPr="003573B6">
        <w:rPr>
          <w:rFonts w:ascii="Times New Roman" w:hAnsi="Times New Roman" w:cs="Times New Roman"/>
          <w:sz w:val="24"/>
          <w:szCs w:val="24"/>
        </w:rPr>
        <w:t>.</w:t>
      </w:r>
    </w:p>
    <w:p w:rsidR="00F13C5A" w:rsidRPr="003573B6" w:rsidRDefault="00F13C5A" w:rsidP="00B7616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3C5A" w:rsidRPr="0098341D" w:rsidRDefault="00F13C5A" w:rsidP="00F13C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8341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8341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B7616D" w:rsidRPr="00EF65E6" w:rsidRDefault="00F13C5A" w:rsidP="00EF65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EA4CAA" w:rsidRPr="00AC0D6F" w:rsidRDefault="00EA4CAA" w:rsidP="00EA4CAA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t>23</w:t>
      </w:r>
      <w:r w:rsidRPr="0092647E">
        <w:t xml:space="preserve">. </w:t>
      </w:r>
      <w:r w:rsidRPr="00AC0D6F">
        <w:rPr>
          <w:color w:val="000000"/>
        </w:rPr>
        <w:t xml:space="preserve">Текущий </w:t>
      </w:r>
      <w:proofErr w:type="gramStart"/>
      <w:r w:rsidRPr="00AC0D6F">
        <w:rPr>
          <w:color w:val="000000"/>
        </w:rPr>
        <w:t>контроль</w:t>
      </w:r>
      <w:r>
        <w:rPr>
          <w:color w:val="000000"/>
        </w:rPr>
        <w:t xml:space="preserve"> </w:t>
      </w:r>
      <w:r w:rsidRPr="00AC0D6F">
        <w:rPr>
          <w:rStyle w:val="apple-converted-space"/>
          <w:color w:val="000000"/>
        </w:rPr>
        <w:t> </w:t>
      </w:r>
      <w:r w:rsidRPr="00AC0D6F">
        <w:rPr>
          <w:color w:val="000000"/>
        </w:rPr>
        <w:t>за</w:t>
      </w:r>
      <w:proofErr w:type="gramEnd"/>
      <w:r w:rsidRPr="00AC0D6F">
        <w:rPr>
          <w:color w:val="000000"/>
        </w:rPr>
        <w:t xml:space="preserve"> соблюдением и исполнением положений административного регламента осуществляется</w:t>
      </w:r>
      <w:r w:rsidRPr="00AC0D6F">
        <w:rPr>
          <w:rStyle w:val="apple-converted-space"/>
          <w:color w:val="000000"/>
        </w:rPr>
        <w:t> </w:t>
      </w:r>
      <w:r w:rsidRPr="00AC0D6F">
        <w:rPr>
          <w:color w:val="000000"/>
        </w:rPr>
        <w:t>руководителем Комитета имущественных отношений</w:t>
      </w:r>
      <w:r w:rsidRPr="00AC0D6F">
        <w:rPr>
          <w:rStyle w:val="apple-converted-space"/>
          <w:color w:val="000000"/>
        </w:rPr>
        <w:t> </w:t>
      </w:r>
      <w:r w:rsidRPr="00AC0D6F">
        <w:rPr>
          <w:color w:val="000000"/>
        </w:rPr>
        <w:t>администрации городского округа Электросталь Московской области, ответственным за организацию работы по предоставлению муниципальной услуги.</w:t>
      </w:r>
    </w:p>
    <w:p w:rsidR="00EA4CAA" w:rsidRPr="0092647E" w:rsidRDefault="00EA4CAA" w:rsidP="00EA4CAA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24</w:t>
      </w:r>
      <w:r w:rsidRPr="0092647E">
        <w:rPr>
          <w:rFonts w:ascii="Times New Roman" w:hAnsi="Times New Roman" w:cs="Times New Roman"/>
          <w:iCs/>
          <w:sz w:val="24"/>
          <w:szCs w:val="24"/>
        </w:rPr>
        <w:t xml:space="preserve">. Текущий контроль осуществляется путем проведения </w:t>
      </w:r>
      <w:r w:rsidRPr="0092647E">
        <w:rPr>
          <w:rFonts w:ascii="Times New Roman" w:hAnsi="Times New Roman" w:cs="Times New Roman"/>
          <w:sz w:val="24"/>
          <w:szCs w:val="24"/>
        </w:rPr>
        <w:t>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F65E6" w:rsidRDefault="00EF65E6" w:rsidP="00EA4CAA">
      <w:pPr>
        <w:pStyle w:val="af2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</w:rPr>
      </w:pPr>
    </w:p>
    <w:p w:rsidR="00EA4CAA" w:rsidRPr="0092647E" w:rsidRDefault="00EA4CAA" w:rsidP="00EA4C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lastRenderedPageBreak/>
        <w:t xml:space="preserve">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A4CAA" w:rsidRPr="0092647E" w:rsidRDefault="00EA4CAA" w:rsidP="00EA4CAA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92647E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EA4CAA" w:rsidRPr="0092647E" w:rsidRDefault="00EA4CAA" w:rsidP="00EA4C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25.</w:t>
      </w:r>
      <w:r w:rsidRPr="0092647E">
        <w:rPr>
          <w:rFonts w:cs="Times New Roman"/>
        </w:rPr>
        <w:t>1. Проведения плановых проверок.</w:t>
      </w:r>
    </w:p>
    <w:p w:rsidR="00EA4CAA" w:rsidRPr="0092647E" w:rsidRDefault="00EA4CAA" w:rsidP="00EA4CA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25</w:t>
      </w:r>
      <w:r w:rsidRPr="0092647E">
        <w:rPr>
          <w:rFonts w:cs="Times New Roman"/>
        </w:rPr>
        <w:t xml:space="preserve">.2. Рассмотрения жалоб на действия (бездействие) должностных лиц </w:t>
      </w:r>
      <w:r>
        <w:rPr>
          <w:rFonts w:cs="Times New Roman"/>
        </w:rPr>
        <w:t>ОМС</w:t>
      </w:r>
      <w:r w:rsidRPr="0092647E">
        <w:rPr>
          <w:rFonts w:cs="Times New Roman"/>
        </w:rPr>
        <w:t xml:space="preserve">, </w:t>
      </w:r>
      <w:r w:rsidR="00430661">
        <w:rPr>
          <w:rFonts w:cs="Times New Roman"/>
        </w:rPr>
        <w:t xml:space="preserve">Комитета, </w:t>
      </w:r>
      <w:r w:rsidRPr="0092647E">
        <w:rPr>
          <w:rFonts w:cs="Times New Roman"/>
        </w:rPr>
        <w:t>ответственных за предоставление муниципальной услуги.</w:t>
      </w:r>
    </w:p>
    <w:p w:rsidR="00EA4CAA" w:rsidRPr="0092647E" w:rsidRDefault="00EA4CAA" w:rsidP="00EA4CAA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92647E">
        <w:rPr>
          <w:rFonts w:ascii="Times New Roman" w:hAnsi="Times New Roman" w:cs="Times New Roman"/>
          <w:sz w:val="24"/>
          <w:szCs w:val="24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430661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92647E">
        <w:rPr>
          <w:rFonts w:ascii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A4CAA" w:rsidRPr="0092647E" w:rsidRDefault="00EA4CAA" w:rsidP="00EA4CAA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92647E">
        <w:rPr>
          <w:rFonts w:ascii="Times New Roman" w:hAnsi="Times New Roman" w:cs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лиц, </w:t>
      </w:r>
      <w:r w:rsidR="00430661">
        <w:rPr>
          <w:rFonts w:ascii="Times New Roman" w:hAnsi="Times New Roman" w:cs="Times New Roman"/>
          <w:sz w:val="24"/>
          <w:szCs w:val="24"/>
        </w:rPr>
        <w:t xml:space="preserve">и иных лиц, </w:t>
      </w:r>
      <w:r w:rsidRPr="0092647E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B7616D" w:rsidRDefault="00B7616D" w:rsidP="00B7616D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4064A1" w:rsidRPr="00AC0D6F" w:rsidRDefault="004064A1" w:rsidP="00B7616D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FF34DE" w:rsidRDefault="00B7616D" w:rsidP="00B7616D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AC0D6F">
        <w:rPr>
          <w:rFonts w:cs="Times New Roman"/>
        </w:rPr>
        <w:t>Ответственность должностных лиц</w:t>
      </w:r>
      <w:r w:rsidR="00430661">
        <w:rPr>
          <w:rFonts w:cs="Times New Roman"/>
        </w:rPr>
        <w:t>, муниципальных служащих</w:t>
      </w:r>
      <w:r w:rsidRPr="00AC0D6F">
        <w:rPr>
          <w:rFonts w:cs="Times New Roman"/>
        </w:rPr>
        <w:t xml:space="preserve"> за решения и действия (бездействие), принимаемые (осуществляемые) ими в ходе предоставления </w:t>
      </w:r>
    </w:p>
    <w:p w:rsidR="00B7616D" w:rsidRPr="00AC0D6F" w:rsidRDefault="00AC3A3F" w:rsidP="00B7616D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>
        <w:rPr>
          <w:rFonts w:cs="Times New Roman"/>
        </w:rPr>
        <w:t>муниципальной услуги</w:t>
      </w:r>
    </w:p>
    <w:p w:rsidR="00F13C5A" w:rsidRDefault="00F13C5A" w:rsidP="00F13C5A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064A1" w:rsidRPr="0098341D" w:rsidRDefault="004064A1" w:rsidP="00F13C5A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E1655" w:rsidRPr="0092647E" w:rsidRDefault="004E1655" w:rsidP="004E1655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92647E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соблюдения положений регламента, виновные должностные лица</w:t>
      </w:r>
      <w:r w:rsidR="00430661">
        <w:rPr>
          <w:rFonts w:ascii="Times New Roman" w:hAnsi="Times New Roman" w:cs="Times New Roman"/>
          <w:sz w:val="24"/>
          <w:szCs w:val="24"/>
        </w:rPr>
        <w:t xml:space="preserve"> и муниципальные служащие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ОМС, Комитета </w:t>
      </w:r>
      <w:r w:rsidRPr="0092647E">
        <w:rPr>
          <w:rFonts w:ascii="Times New Roman" w:hAnsi="Times New Roman" w:cs="Times New Roman"/>
          <w:sz w:val="24"/>
          <w:szCs w:val="24"/>
        </w:rPr>
        <w:t>несут ответственность за решения и действия (бездействие), принимаемые в ходе пред</w:t>
      </w:r>
      <w:r w:rsidR="00430661">
        <w:rPr>
          <w:rFonts w:ascii="Times New Roman" w:hAnsi="Times New Roman" w:cs="Times New Roman"/>
          <w:sz w:val="24"/>
          <w:szCs w:val="24"/>
        </w:rPr>
        <w:t>оставления муниципальной услуг в соответствии с действующим законодательством.</w:t>
      </w:r>
    </w:p>
    <w:p w:rsidR="004E1655" w:rsidRPr="0092647E" w:rsidRDefault="004E1655" w:rsidP="004E1655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430661">
        <w:rPr>
          <w:rFonts w:ascii="Times New Roman" w:hAnsi="Times New Roman" w:cs="Times New Roman"/>
          <w:sz w:val="24"/>
          <w:szCs w:val="24"/>
        </w:rPr>
        <w:t xml:space="preserve"> О</w:t>
      </w:r>
      <w:r w:rsidRPr="0092647E">
        <w:rPr>
          <w:rFonts w:ascii="Times New Roman" w:hAnsi="Times New Roman" w:cs="Times New Roman"/>
          <w:sz w:val="24"/>
          <w:szCs w:val="24"/>
        </w:rPr>
        <w:t>тветственность должностных лиц</w:t>
      </w:r>
      <w:r w:rsidR="00430661">
        <w:rPr>
          <w:rFonts w:ascii="Times New Roman" w:hAnsi="Times New Roman" w:cs="Times New Roman"/>
          <w:sz w:val="24"/>
          <w:szCs w:val="24"/>
        </w:rPr>
        <w:t xml:space="preserve"> и муниципальных служащих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ОМС</w:t>
      </w:r>
      <w:r w:rsidR="00A97D3B">
        <w:rPr>
          <w:rFonts w:ascii="Times New Roman" w:hAnsi="Times New Roman" w:cs="Times New Roman"/>
          <w:sz w:val="24"/>
          <w:szCs w:val="24"/>
        </w:rPr>
        <w:t xml:space="preserve">, Комитета </w:t>
      </w:r>
      <w:r w:rsidRPr="0092647E">
        <w:rPr>
          <w:rFonts w:ascii="Times New Roman" w:hAnsi="Times New Roman" w:cs="Times New Roman"/>
          <w:sz w:val="24"/>
          <w:szCs w:val="24"/>
        </w:rPr>
        <w:t xml:space="preserve">закрепляется в должностных </w:t>
      </w:r>
      <w:r w:rsidR="00430661">
        <w:rPr>
          <w:rFonts w:ascii="Times New Roman" w:hAnsi="Times New Roman" w:cs="Times New Roman"/>
          <w:sz w:val="24"/>
          <w:szCs w:val="24"/>
        </w:rPr>
        <w:t>инструкциях</w:t>
      </w:r>
      <w:r w:rsidRPr="0092647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F13C5A" w:rsidRPr="0098341D" w:rsidRDefault="00F13C5A" w:rsidP="00F13C5A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3C5A" w:rsidRPr="0098341D" w:rsidRDefault="00F13C5A" w:rsidP="00F13C5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98341D">
        <w:rPr>
          <w:rFonts w:cs="Times New Roman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13C5A" w:rsidRPr="0098341D" w:rsidRDefault="00F13C5A" w:rsidP="00F13C5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13C5A" w:rsidRPr="0098341D" w:rsidRDefault="004E1655" w:rsidP="00F13C5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30</w:t>
      </w:r>
      <w:r w:rsidR="00F13C5A" w:rsidRPr="0098341D">
        <w:rPr>
          <w:rFonts w:cs="Times New Roman"/>
        </w:rPr>
        <w:t xml:space="preserve">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="00F13C5A" w:rsidRPr="0098341D">
        <w:rPr>
          <w:rFonts w:cs="Times New Roman"/>
          <w:lang w:val="en-US"/>
        </w:rPr>
        <w:t>IV</w:t>
      </w:r>
      <w:r w:rsidR="00F13C5A" w:rsidRPr="0098341D">
        <w:rPr>
          <w:rFonts w:cs="Times New Roman"/>
        </w:rPr>
        <w:t xml:space="preserve"> Административного регламента.</w:t>
      </w:r>
    </w:p>
    <w:p w:rsidR="00F13C5A" w:rsidRPr="0098341D" w:rsidRDefault="004E1655" w:rsidP="00F13C5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31</w:t>
      </w:r>
      <w:r w:rsidR="00F13C5A" w:rsidRPr="0098341D">
        <w:rPr>
          <w:rFonts w:cs="Times New Roman"/>
        </w:rPr>
        <w:t>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F13C5A" w:rsidRPr="0098341D" w:rsidRDefault="00F13C5A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C5A" w:rsidRPr="00EF65E6" w:rsidRDefault="00F13C5A" w:rsidP="00EF65E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8341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341D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B7616D">
        <w:rPr>
          <w:rFonts w:ascii="Times New Roman" w:hAnsi="Times New Roman" w:cs="Times New Roman"/>
          <w:b/>
          <w:sz w:val="24"/>
          <w:szCs w:val="24"/>
        </w:rPr>
        <w:t xml:space="preserve">ОМС, Комитета </w:t>
      </w:r>
      <w:r w:rsidR="00430661">
        <w:rPr>
          <w:rFonts w:ascii="Times New Roman" w:hAnsi="Times New Roman" w:cs="Times New Roman"/>
          <w:b/>
          <w:sz w:val="24"/>
          <w:szCs w:val="24"/>
        </w:rPr>
        <w:t>и муниципальных служащих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.1. Заявитель имеет право обратиться в </w:t>
      </w:r>
      <w:r w:rsidR="00B7616D">
        <w:rPr>
          <w:rFonts w:cs="Times New Roman"/>
        </w:rPr>
        <w:t>ОМС</w:t>
      </w:r>
      <w:r w:rsidR="00430661">
        <w:rPr>
          <w:rFonts w:cs="Times New Roman"/>
        </w:rPr>
        <w:t>, Комитет</w:t>
      </w:r>
      <w:r w:rsidR="00F13C5A" w:rsidRPr="0098341D">
        <w:rPr>
          <w:rFonts w:cs="Times New Roman"/>
          <w:lang w:eastAsia="ar-SA"/>
        </w:rPr>
        <w:t xml:space="preserve"> с жалобой, в том числе в следующих случаях: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 xml:space="preserve">1) нарушение срока регистрации </w:t>
      </w:r>
      <w:r w:rsidRPr="0098341D">
        <w:rPr>
          <w:rFonts w:cs="Times New Roman"/>
        </w:rPr>
        <w:t>заявления</w:t>
      </w:r>
      <w:r w:rsidRPr="0098341D">
        <w:rPr>
          <w:rFonts w:cs="Times New Roman"/>
          <w:lang w:eastAsia="ar-SA"/>
        </w:rPr>
        <w:t xml:space="preserve"> заявителя о предоставлении муниципальной услуги;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lastRenderedPageBreak/>
        <w:t>2) нарушение срока предоставления муниципальной услуги;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</w:t>
      </w:r>
      <w:r w:rsidR="00430661">
        <w:rPr>
          <w:rFonts w:cs="Times New Roman"/>
          <w:lang w:eastAsia="ar-SA"/>
        </w:rPr>
        <w:t xml:space="preserve">овыми актами Московской области, настоящим </w:t>
      </w:r>
      <w:r w:rsidR="00B30AA6">
        <w:rPr>
          <w:rFonts w:cs="Times New Roman"/>
          <w:lang w:eastAsia="ar-SA"/>
        </w:rPr>
        <w:t xml:space="preserve">административным </w:t>
      </w:r>
      <w:r w:rsidR="00430661">
        <w:rPr>
          <w:rFonts w:cs="Times New Roman"/>
          <w:lang w:eastAsia="ar-SA"/>
        </w:rPr>
        <w:t>регламентом;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 xml:space="preserve">7) отказ должностного лица </w:t>
      </w:r>
      <w:r w:rsidR="00652222">
        <w:rPr>
          <w:rFonts w:cs="Times New Roman"/>
        </w:rPr>
        <w:t>ОМС</w:t>
      </w:r>
      <w:r w:rsidRPr="0098341D">
        <w:rPr>
          <w:rFonts w:cs="Times New Roman"/>
          <w:lang w:eastAsia="ar-SA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.2. Право на подачу жалоб имеют физические и юридические лица, обратившиеся в </w:t>
      </w:r>
      <w:r w:rsidR="00B7616D">
        <w:rPr>
          <w:rFonts w:cs="Times New Roman"/>
        </w:rPr>
        <w:t>ОМС</w:t>
      </w:r>
      <w:r w:rsidR="00F13C5A" w:rsidRPr="0098341D">
        <w:rPr>
          <w:rFonts w:cs="Times New Roman"/>
        </w:rPr>
        <w:t>, с заявлением о предоставлении муниципальной услуги.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.3. Жалоба подается в </w:t>
      </w:r>
      <w:r w:rsidR="00B7616D">
        <w:rPr>
          <w:rFonts w:cs="Times New Roman"/>
        </w:rPr>
        <w:t>ОМС</w:t>
      </w:r>
      <w:r w:rsidR="00430661">
        <w:rPr>
          <w:rFonts w:cs="Times New Roman"/>
        </w:rPr>
        <w:t>, Комитет</w:t>
      </w:r>
      <w:r w:rsidR="00F13C5A" w:rsidRPr="0098341D">
        <w:rPr>
          <w:rFonts w:cs="Times New Roman"/>
          <w:lang w:eastAsia="ar-SA"/>
        </w:rPr>
        <w:t xml:space="preserve"> в письменной форме на бумажном носителе либо в электронной форме.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</w:t>
      </w:r>
      <w:r w:rsidR="00B7616D">
        <w:rPr>
          <w:rFonts w:cs="Times New Roman"/>
          <w:lang w:eastAsia="ar-SA"/>
        </w:rPr>
        <w:t>сайта городского округа Электросталь</w:t>
      </w:r>
      <w:r w:rsidR="00F13C5A" w:rsidRPr="0098341D">
        <w:rPr>
          <w:rFonts w:cs="Times New Roman"/>
          <w:lang w:eastAsia="ar-SA"/>
        </w:rPr>
        <w:t xml:space="preserve">, Единый портал </w:t>
      </w:r>
      <w:r w:rsidR="00F13C5A" w:rsidRPr="0098341D">
        <w:rPr>
          <w:rFonts w:cs="Times New Roman"/>
        </w:rPr>
        <w:t>государственных и муниципальных услуг</w:t>
      </w:r>
      <w:r w:rsidR="00F13C5A" w:rsidRPr="0098341D">
        <w:rPr>
          <w:rFonts w:cs="Times New Roman"/>
          <w:lang w:eastAsia="ar-SA"/>
        </w:rPr>
        <w:t xml:space="preserve"> либо Портал </w:t>
      </w:r>
      <w:r w:rsidR="00F13C5A" w:rsidRPr="0098341D">
        <w:rPr>
          <w:rFonts w:cs="Times New Roman"/>
        </w:rPr>
        <w:t>государственных и муниципальных услуг</w:t>
      </w:r>
      <w:r w:rsidR="00F13C5A" w:rsidRPr="0098341D">
        <w:rPr>
          <w:rFonts w:cs="Times New Roman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>.5. Жалоба должна содержать: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 xml:space="preserve">а) наименование </w:t>
      </w:r>
      <w:r w:rsidR="00652222">
        <w:rPr>
          <w:rFonts w:cs="Times New Roman"/>
        </w:rPr>
        <w:t>ОМС</w:t>
      </w:r>
      <w:r w:rsidRPr="0098341D">
        <w:rPr>
          <w:rFonts w:cs="Times New Roman"/>
          <w:lang w:eastAsia="ar-SA"/>
        </w:rPr>
        <w:t xml:space="preserve">, предоставляющего муниципальную услугу; фамилию, имя, отчество руководителя либо специалиста </w:t>
      </w:r>
      <w:r w:rsidR="00652222">
        <w:rPr>
          <w:rFonts w:cs="Times New Roman"/>
        </w:rPr>
        <w:t>ОМС</w:t>
      </w:r>
      <w:r w:rsidRPr="0098341D">
        <w:rPr>
          <w:rFonts w:cs="Times New Roman"/>
          <w:lang w:eastAsia="ar-SA"/>
        </w:rPr>
        <w:t>, решения и действия (бездействие) которых обжалуются;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 xml:space="preserve">в) сведения об обжалуемых решениях и действиях (бездействии) </w:t>
      </w:r>
      <w:r w:rsidR="00B7616D">
        <w:rPr>
          <w:rFonts w:cs="Times New Roman"/>
        </w:rPr>
        <w:t>ОМС</w:t>
      </w:r>
      <w:r w:rsidRPr="0098341D">
        <w:rPr>
          <w:rFonts w:cs="Times New Roman"/>
          <w:lang w:eastAsia="ar-SA"/>
        </w:rPr>
        <w:t>, предоставляющего муниципальную услугу, его руководителя либо специалиста;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 xml:space="preserve">г) доводы, на основании которых заявитель не согласен с решением и действием </w:t>
      </w:r>
      <w:r w:rsidR="00B7616D">
        <w:rPr>
          <w:rFonts w:cs="Times New Roman"/>
        </w:rPr>
        <w:t>ОМС</w:t>
      </w:r>
      <w:r w:rsidRPr="0098341D">
        <w:rPr>
          <w:rFonts w:cs="Times New Roman"/>
          <w:lang w:eastAsia="ar-SA"/>
        </w:rPr>
        <w:t>, предоставляющего муниципальную услугу, его руководителя либо специалиста.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>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.6.1. Оформленная в соответствии с законодательством Российской Федерации доверенность </w:t>
      </w:r>
      <w:r w:rsidR="00B30AA6">
        <w:rPr>
          <w:rFonts w:cs="Times New Roman"/>
          <w:i/>
        </w:rPr>
        <w:t>(для физических лиц</w:t>
      </w:r>
      <w:r w:rsidR="00F13C5A" w:rsidRPr="0098341D">
        <w:rPr>
          <w:rFonts w:cs="Times New Roman"/>
          <w:i/>
        </w:rPr>
        <w:t>)</w:t>
      </w:r>
      <w:r w:rsidR="00F13C5A" w:rsidRPr="0098341D">
        <w:rPr>
          <w:rFonts w:cs="Times New Roman"/>
          <w:lang w:eastAsia="ar-SA"/>
        </w:rPr>
        <w:t>;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F13C5A" w:rsidRPr="0098341D">
        <w:rPr>
          <w:rFonts w:cs="Times New Roman"/>
          <w:i/>
          <w:lang w:eastAsia="ar-SA"/>
        </w:rPr>
        <w:t>(для юридических лиц)</w:t>
      </w:r>
      <w:r w:rsidR="00F13C5A" w:rsidRPr="0098341D">
        <w:rPr>
          <w:rFonts w:cs="Times New Roman"/>
          <w:lang w:eastAsia="ar-SA"/>
        </w:rPr>
        <w:t>;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>32</w:t>
      </w:r>
      <w:r w:rsidR="00F13C5A" w:rsidRPr="0098341D">
        <w:rPr>
          <w:rFonts w:cs="Times New Roman"/>
          <w:lang w:eastAsia="ar-SA"/>
        </w:rPr>
        <w:t xml:space="preserve">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B30AA6">
        <w:rPr>
          <w:rFonts w:cs="Times New Roman"/>
          <w:i/>
        </w:rPr>
        <w:t>(для юридических лиц</w:t>
      </w:r>
      <w:r w:rsidR="00F13C5A" w:rsidRPr="0098341D">
        <w:rPr>
          <w:rFonts w:cs="Times New Roman"/>
          <w:i/>
        </w:rPr>
        <w:t>)</w:t>
      </w:r>
      <w:r w:rsidR="00F13C5A" w:rsidRPr="0098341D">
        <w:rPr>
          <w:rFonts w:cs="Times New Roman"/>
          <w:lang w:eastAsia="ar-SA"/>
        </w:rPr>
        <w:t>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.7. Жалоба, поступившая в </w:t>
      </w:r>
      <w:r w:rsidR="00B7616D">
        <w:rPr>
          <w:rFonts w:cs="Times New Roman"/>
        </w:rPr>
        <w:t>ОМС</w:t>
      </w:r>
      <w:r w:rsidR="00F13C5A" w:rsidRPr="0098341D">
        <w:rPr>
          <w:rFonts w:cs="Times New Roman"/>
          <w:lang w:eastAsia="ar-SA"/>
        </w:rPr>
        <w:t xml:space="preserve">, </w:t>
      </w:r>
      <w:r w:rsidR="00B30AA6">
        <w:rPr>
          <w:rFonts w:cs="Times New Roman"/>
          <w:lang w:eastAsia="ar-SA"/>
        </w:rPr>
        <w:t xml:space="preserve">Комитет, </w:t>
      </w:r>
      <w:r w:rsidR="00F13C5A" w:rsidRPr="0098341D">
        <w:rPr>
          <w:rFonts w:cs="Times New Roman"/>
          <w:lang w:eastAsia="ar-SA"/>
        </w:rPr>
        <w:t xml:space="preserve">подлежит рассмотрению специалистом </w:t>
      </w:r>
      <w:r w:rsidR="00B7616D">
        <w:rPr>
          <w:rFonts w:cs="Times New Roman"/>
        </w:rPr>
        <w:t>ОМС</w:t>
      </w:r>
      <w:r w:rsidR="00B30AA6">
        <w:rPr>
          <w:rFonts w:cs="Times New Roman"/>
        </w:rPr>
        <w:t>, Комитета</w:t>
      </w:r>
      <w:r w:rsidR="00F13C5A" w:rsidRPr="0098341D">
        <w:rPr>
          <w:rFonts w:cs="Times New Roman"/>
          <w:lang w:eastAsia="ar-SA"/>
        </w:rPr>
        <w:t>, уполномоченным на рассмотрение жалоб, который обеспечивает: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 xml:space="preserve">прием и рассмотрение жалоб в соответствии с требованиями Федерального </w:t>
      </w:r>
      <w:hyperlink r:id="rId14" w:history="1">
        <w:r w:rsidRPr="0098341D">
          <w:rPr>
            <w:rFonts w:cs="Times New Roman"/>
            <w:lang w:eastAsia="ar-SA"/>
          </w:rPr>
          <w:t>закона</w:t>
        </w:r>
      </w:hyperlink>
      <w:r w:rsidRPr="0098341D">
        <w:rPr>
          <w:rFonts w:cs="Times New Roman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="00B7616D">
        <w:rPr>
          <w:rFonts w:cs="Times New Roman"/>
        </w:rPr>
        <w:t>ОМС</w:t>
      </w:r>
      <w:r w:rsidRPr="0098341D">
        <w:rPr>
          <w:rFonts w:cs="Times New Roman"/>
        </w:rPr>
        <w:t xml:space="preserve">, </w:t>
      </w:r>
      <w:r w:rsidR="00B30AA6">
        <w:rPr>
          <w:rFonts w:cs="Times New Roman"/>
        </w:rPr>
        <w:t>Комитета.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.8. Жалоба, поступившая в </w:t>
      </w:r>
      <w:r w:rsidR="00B7616D">
        <w:rPr>
          <w:rFonts w:cs="Times New Roman"/>
        </w:rPr>
        <w:t>ОМС</w:t>
      </w:r>
      <w:r w:rsidR="00F13C5A" w:rsidRPr="0098341D">
        <w:rPr>
          <w:rFonts w:cs="Times New Roman"/>
          <w:lang w:eastAsia="ar-SA"/>
        </w:rPr>
        <w:t xml:space="preserve">, </w:t>
      </w:r>
      <w:r w:rsidR="00B30AA6">
        <w:rPr>
          <w:rFonts w:cs="Times New Roman"/>
          <w:lang w:eastAsia="ar-SA"/>
        </w:rPr>
        <w:t xml:space="preserve">Комитет, </w:t>
      </w:r>
      <w:r w:rsidR="00F13C5A" w:rsidRPr="0098341D">
        <w:rPr>
          <w:rFonts w:cs="Times New Roman"/>
          <w:lang w:eastAsia="ar-SA"/>
        </w:rPr>
        <w:t>подлежит регистрации не позднее следующего рабочего дня со дня ее поступления.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Жалоба подлежит рассмотрению: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 xml:space="preserve">в течение 15 рабочих дней со дня ее регистрации в </w:t>
      </w:r>
      <w:r w:rsidR="00B30AA6">
        <w:rPr>
          <w:rFonts w:cs="Times New Roman"/>
        </w:rPr>
        <w:t xml:space="preserve">ОМС, Комитете, </w:t>
      </w:r>
      <w:r w:rsidRPr="0098341D">
        <w:rPr>
          <w:rFonts w:cs="Times New Roman"/>
        </w:rPr>
        <w:t xml:space="preserve">если более короткие сроки рассмотрения жалобы не установлены руководителем </w:t>
      </w:r>
      <w:r w:rsidR="00652222">
        <w:rPr>
          <w:rFonts w:cs="Times New Roman"/>
        </w:rPr>
        <w:t>ОМС</w:t>
      </w:r>
      <w:r w:rsidR="00B30AA6">
        <w:rPr>
          <w:rFonts w:cs="Times New Roman"/>
        </w:rPr>
        <w:t>, Комитета</w:t>
      </w:r>
      <w:r w:rsidRPr="0098341D">
        <w:rPr>
          <w:rFonts w:cs="Times New Roman"/>
          <w:lang w:eastAsia="ar-SA"/>
        </w:rPr>
        <w:t>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 xml:space="preserve">в течение 5 рабочих дней со дня ее регистрации в </w:t>
      </w:r>
      <w:r w:rsidR="00B30AA6">
        <w:rPr>
          <w:rFonts w:cs="Times New Roman"/>
        </w:rPr>
        <w:t>ОМС</w:t>
      </w:r>
      <w:r w:rsidRPr="0098341D">
        <w:rPr>
          <w:rFonts w:cs="Times New Roman"/>
          <w:lang w:eastAsia="ar-SA"/>
        </w:rPr>
        <w:t xml:space="preserve"> - в случае обжалования отказа </w:t>
      </w:r>
      <w:r w:rsidR="00B30AA6">
        <w:rPr>
          <w:rFonts w:cs="Times New Roman"/>
        </w:rPr>
        <w:t>ОМС</w:t>
      </w:r>
      <w:r w:rsidRPr="0098341D">
        <w:rPr>
          <w:rFonts w:cs="Times New Roman"/>
          <w:lang w:eastAsia="ar-SA"/>
        </w:rPr>
        <w:t xml:space="preserve">, должностного лица </w:t>
      </w:r>
      <w:r w:rsidR="00652222">
        <w:rPr>
          <w:rFonts w:cs="Times New Roman"/>
        </w:rPr>
        <w:t>ОМС</w:t>
      </w:r>
      <w:r w:rsidRPr="0098341D">
        <w:rPr>
          <w:rFonts w:cs="Times New Roman"/>
          <w:lang w:eastAsia="ar-SA"/>
        </w:rPr>
        <w:t xml:space="preserve">, </w:t>
      </w:r>
      <w:r w:rsidR="00B30AA6">
        <w:rPr>
          <w:rFonts w:cs="Times New Roman"/>
          <w:lang w:eastAsia="ar-SA"/>
        </w:rPr>
        <w:t xml:space="preserve">муниципального служащего </w:t>
      </w:r>
      <w:r w:rsidRPr="0098341D">
        <w:rPr>
          <w:rFonts w:cs="Times New Roman"/>
          <w:lang w:eastAsia="ar-SA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3</w:t>
      </w:r>
      <w:r w:rsidR="004E1655">
        <w:rPr>
          <w:rFonts w:cs="Times New Roman"/>
          <w:lang w:eastAsia="ar-SA"/>
        </w:rPr>
        <w:t>2</w:t>
      </w:r>
      <w:r w:rsidRPr="0098341D">
        <w:rPr>
          <w:rFonts w:cs="Times New Roman"/>
          <w:lang w:eastAsia="ar-SA"/>
        </w:rPr>
        <w:t>.9. Жалоба может быть подана заявителем на личном приеме.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В случае подачи жалобы при личном приеме заявитель пред</w:t>
      </w:r>
      <w:r w:rsidR="00B30AA6">
        <w:rPr>
          <w:rFonts w:cs="Times New Roman"/>
          <w:lang w:eastAsia="ar-SA"/>
        </w:rPr>
        <w:t>ъявляет</w:t>
      </w:r>
      <w:r w:rsidRPr="0098341D">
        <w:rPr>
          <w:rFonts w:cs="Times New Roman"/>
          <w:lang w:eastAsia="ar-SA"/>
        </w:rPr>
        <w:t xml:space="preserve"> документ, удостоверяющий его личность в соответствии с законодательством Российской Федерации.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Жалоба в письменной форме может быть также направлена по почте.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>.10. В электронном виде жалоба может быть подана заявителем посредством: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.10.1. Официального сайта </w:t>
      </w:r>
      <w:r w:rsidR="00B7616D">
        <w:rPr>
          <w:rFonts w:cs="Times New Roman"/>
          <w:lang w:eastAsia="ar-SA"/>
        </w:rPr>
        <w:t>городского округа Электросталь</w:t>
      </w:r>
      <w:r w:rsidR="00F13C5A" w:rsidRPr="0098341D">
        <w:rPr>
          <w:rFonts w:cs="Times New Roman"/>
          <w:lang w:eastAsia="ar-SA"/>
        </w:rPr>
        <w:t xml:space="preserve"> в информационно-телекоммуникационной сети Интернет;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B30AA6">
        <w:rPr>
          <w:rFonts w:cs="Times New Roman"/>
          <w:lang w:eastAsia="ar-SA"/>
        </w:rPr>
        <w:t>.10.2</w:t>
      </w:r>
      <w:r w:rsidR="00F13C5A" w:rsidRPr="0098341D">
        <w:rPr>
          <w:rFonts w:cs="Times New Roman"/>
          <w:lang w:eastAsia="ar-SA"/>
        </w:rPr>
        <w:t xml:space="preserve">. </w:t>
      </w:r>
      <w:r w:rsidR="00F13C5A" w:rsidRPr="0098341D">
        <w:rPr>
          <w:rFonts w:cs="Times New Roman"/>
        </w:rPr>
        <w:t>Единого портала государственных и муниципальных услуг</w:t>
      </w:r>
      <w:r w:rsidR="00F13C5A" w:rsidRPr="0098341D">
        <w:rPr>
          <w:rFonts w:cs="Times New Roman"/>
          <w:lang w:eastAsia="ar-SA"/>
        </w:rPr>
        <w:t>;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B30AA6">
        <w:rPr>
          <w:rFonts w:cs="Times New Roman"/>
          <w:lang w:eastAsia="ar-SA"/>
        </w:rPr>
        <w:t>.10.3</w:t>
      </w:r>
      <w:r w:rsidR="00F13C5A" w:rsidRPr="0098341D">
        <w:rPr>
          <w:rFonts w:cs="Times New Roman"/>
          <w:lang w:eastAsia="ar-SA"/>
        </w:rPr>
        <w:t xml:space="preserve">. </w:t>
      </w:r>
      <w:r w:rsidR="00F13C5A" w:rsidRPr="0098341D">
        <w:rPr>
          <w:rFonts w:cs="Times New Roman"/>
        </w:rPr>
        <w:t>Портала государственных и муниципальных услуг Московской области</w:t>
      </w:r>
      <w:r w:rsidR="00F13C5A" w:rsidRPr="0098341D">
        <w:rPr>
          <w:rFonts w:cs="Times New Roman"/>
          <w:lang w:eastAsia="ar-SA"/>
        </w:rPr>
        <w:t>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.11. При подаче жалобы в электронном виде документы, указанные в </w:t>
      </w:r>
      <w:hyperlink r:id="rId15" w:history="1">
        <w:r w:rsidR="00F13C5A" w:rsidRPr="0098341D">
          <w:rPr>
            <w:rFonts w:cs="Times New Roman"/>
            <w:lang w:eastAsia="ar-SA"/>
          </w:rPr>
          <w:t>пункте 33.6</w:t>
        </w:r>
      </w:hyperlink>
      <w:r w:rsidR="00F13C5A" w:rsidRPr="0098341D">
        <w:rPr>
          <w:rFonts w:cs="Times New Roman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B7616D">
        <w:rPr>
          <w:rFonts w:cs="Times New Roman"/>
        </w:rPr>
        <w:t>ОМС</w:t>
      </w:r>
      <w:r w:rsidR="00F13C5A" w:rsidRPr="0098341D">
        <w:rPr>
          <w:rFonts w:cs="Times New Roman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F13C5A" w:rsidRPr="0098341D">
        <w:rPr>
          <w:rFonts w:cs="Times New Roman"/>
        </w:rPr>
        <w:t>Уполномоченным органом</w:t>
      </w:r>
      <w:r w:rsidR="00F13C5A" w:rsidRPr="0098341D">
        <w:rPr>
          <w:rFonts w:cs="Times New Roman"/>
          <w:lang w:eastAsia="ar-SA"/>
        </w:rPr>
        <w:t>, но не позднее следующего рабочего дня со дня поступления жалобы.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 xml:space="preserve">При этом срок рассмотрения жалобы исчисляется со дня регистрации жалобы в </w:t>
      </w:r>
      <w:r w:rsidR="00B7616D">
        <w:rPr>
          <w:rFonts w:cs="Times New Roman"/>
        </w:rPr>
        <w:t>ОМС</w:t>
      </w:r>
      <w:r w:rsidRPr="0098341D">
        <w:rPr>
          <w:rFonts w:cs="Times New Roman"/>
          <w:lang w:eastAsia="ar-SA"/>
        </w:rPr>
        <w:t>.</w:t>
      </w:r>
    </w:p>
    <w:p w:rsidR="00F13C5A" w:rsidRPr="0098341D" w:rsidRDefault="004E1655" w:rsidP="00F13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13C5A" w:rsidRPr="0098341D">
        <w:rPr>
          <w:rFonts w:ascii="Times New Roman" w:hAnsi="Times New Roman" w:cs="Times New Roman"/>
          <w:sz w:val="24"/>
          <w:szCs w:val="24"/>
        </w:rPr>
        <w:t>.13. Основаниями для приостановления рассмотрения жалобы является личное заявление заявителя.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.14. В случае если заявителем подана  в </w:t>
      </w:r>
      <w:r w:rsidR="00B7616D">
        <w:rPr>
          <w:rFonts w:cs="Times New Roman"/>
        </w:rPr>
        <w:t>ОМС</w:t>
      </w:r>
      <w:r w:rsidR="00B30AA6">
        <w:rPr>
          <w:rFonts w:cs="Times New Roman"/>
        </w:rPr>
        <w:t>, Комитет</w:t>
      </w:r>
      <w:r w:rsidR="00F13C5A" w:rsidRPr="0098341D">
        <w:rPr>
          <w:rFonts w:cs="Times New Roman"/>
          <w:lang w:eastAsia="ar-SA"/>
        </w:rPr>
        <w:t xml:space="preserve"> жалоба, решение по которой не входит в компетенцию </w:t>
      </w:r>
      <w:r w:rsidR="00B30AA6">
        <w:rPr>
          <w:rFonts w:cs="Times New Roman"/>
        </w:rPr>
        <w:t>ОМС, Комитета</w:t>
      </w:r>
      <w:r w:rsidR="00F13C5A" w:rsidRPr="0098341D">
        <w:rPr>
          <w:rFonts w:cs="Times New Roman"/>
          <w:lang w:eastAsia="ar-SA"/>
        </w:rPr>
        <w:t xml:space="preserve"> в течение 3 раб</w:t>
      </w:r>
      <w:r w:rsidR="00EF65E6">
        <w:rPr>
          <w:rFonts w:cs="Times New Roman"/>
          <w:lang w:eastAsia="ar-SA"/>
        </w:rPr>
        <w:t xml:space="preserve">очих дней со дня ее регистрации, </w:t>
      </w:r>
      <w:r w:rsidR="00F13C5A" w:rsidRPr="0098341D">
        <w:rPr>
          <w:rFonts w:cs="Times New Roman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.15. По результатам рассмотрения жалобы </w:t>
      </w:r>
      <w:r w:rsidR="00B7616D">
        <w:rPr>
          <w:rFonts w:cs="Times New Roman"/>
        </w:rPr>
        <w:t>ОМС</w:t>
      </w:r>
      <w:r w:rsidR="00B30AA6">
        <w:rPr>
          <w:rFonts w:cs="Times New Roman"/>
        </w:rPr>
        <w:t>, Комитет</w:t>
      </w:r>
      <w:r w:rsidR="00B7616D">
        <w:rPr>
          <w:rFonts w:cs="Times New Roman"/>
        </w:rPr>
        <w:t xml:space="preserve"> </w:t>
      </w:r>
      <w:r w:rsidR="00F13C5A" w:rsidRPr="0098341D">
        <w:rPr>
          <w:rFonts w:cs="Times New Roman"/>
          <w:lang w:eastAsia="ar-SA"/>
        </w:rPr>
        <w:t>принимает одно из следующих решений: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lastRenderedPageBreak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2) отказывает в удовлетворении жалобы.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.16. Не позднее дня, следующего за днем принятия решения, указанного </w:t>
      </w:r>
      <w:proofErr w:type="gramStart"/>
      <w:r w:rsidR="00F13C5A" w:rsidRPr="0098341D">
        <w:rPr>
          <w:rFonts w:cs="Times New Roman"/>
          <w:lang w:eastAsia="ar-SA"/>
        </w:rPr>
        <w:t xml:space="preserve">в </w:t>
      </w:r>
      <w:hyperlink r:id="rId16" w:history="1"/>
      <w:r w:rsidR="00F13C5A" w:rsidRPr="0098341D">
        <w:rPr>
          <w:rFonts w:cs="Times New Roman"/>
          <w:lang w:eastAsia="ar-SA"/>
        </w:rPr>
        <w:t xml:space="preserve"> пункте</w:t>
      </w:r>
      <w:proofErr w:type="gramEnd"/>
      <w:r w:rsidR="00F13C5A" w:rsidRPr="0098341D">
        <w:rPr>
          <w:rFonts w:cs="Times New Roman"/>
          <w:lang w:eastAsia="ar-SA"/>
        </w:rPr>
        <w:t xml:space="preserve"> 33.15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.17. При удовлетворении жалобы </w:t>
      </w:r>
      <w:r w:rsidR="00B7616D">
        <w:rPr>
          <w:rFonts w:cs="Times New Roman"/>
        </w:rPr>
        <w:t>ОМС</w:t>
      </w:r>
      <w:r w:rsidR="00B30AA6">
        <w:rPr>
          <w:rFonts w:cs="Times New Roman"/>
        </w:rPr>
        <w:t xml:space="preserve">, Комитет </w:t>
      </w:r>
      <w:r w:rsidR="00F13C5A" w:rsidRPr="0098341D">
        <w:rPr>
          <w:rFonts w:cs="Times New Roman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.18. </w:t>
      </w:r>
      <w:r w:rsidR="00B7616D">
        <w:rPr>
          <w:rFonts w:cs="Times New Roman"/>
        </w:rPr>
        <w:t>ОМС</w:t>
      </w:r>
      <w:r w:rsidR="00B30AA6">
        <w:rPr>
          <w:rFonts w:cs="Times New Roman"/>
        </w:rPr>
        <w:t>, Комитет</w:t>
      </w:r>
      <w:r w:rsidR="00F13C5A" w:rsidRPr="0098341D">
        <w:rPr>
          <w:rFonts w:cs="Times New Roman"/>
        </w:rPr>
        <w:t xml:space="preserve"> отказывает</w:t>
      </w:r>
      <w:r w:rsidR="00F13C5A" w:rsidRPr="0098341D">
        <w:rPr>
          <w:rFonts w:cs="Times New Roman"/>
          <w:lang w:eastAsia="ar-SA"/>
        </w:rPr>
        <w:t xml:space="preserve"> в удовлетворении жалобы в следующих случаях: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признания жалобы необоснованной.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>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13C5A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>.21. В ответе по результатам рассмотрения жалобы указываются:</w:t>
      </w:r>
    </w:p>
    <w:p w:rsidR="006D2DBA" w:rsidRDefault="006D2DB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</w:p>
    <w:p w:rsidR="006D2DBA" w:rsidRDefault="006D2DB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</w:p>
    <w:p w:rsidR="006D2DBA" w:rsidRPr="0098341D" w:rsidRDefault="006D2DB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</w:p>
    <w:p w:rsidR="00F13C5A" w:rsidRPr="0098341D" w:rsidRDefault="00B7616D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</w:rPr>
        <w:t>ОМС</w:t>
      </w:r>
      <w:r w:rsidR="00F13C5A" w:rsidRPr="0098341D">
        <w:rPr>
          <w:rFonts w:cs="Times New Roman"/>
          <w:lang w:eastAsia="ar-SA"/>
        </w:rPr>
        <w:t>, предоставляющий муниципальную услугу, рассмотревший жалобу, должность, фамилия, имя, отчество (при наличии) его должностного лица, принявшего решение по жалобе;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фамилия, имя, отчество (при наличии) или наименование заявителя;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основания для принятия решения по жалобе;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принятое по жалобе решение;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сведения о порядке обжалования принятого по жалобе решения.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.22. Ответ по результатам рассмотрения жалобы подписывается уполномоченным на рассмотрение жалобы должностным лицом </w:t>
      </w:r>
      <w:r w:rsidR="00B7616D">
        <w:rPr>
          <w:rFonts w:cs="Times New Roman"/>
        </w:rPr>
        <w:t>ОМС</w:t>
      </w:r>
      <w:r w:rsidR="00B30AA6">
        <w:rPr>
          <w:rFonts w:cs="Times New Roman"/>
        </w:rPr>
        <w:t>, Комитета.</w:t>
      </w:r>
    </w:p>
    <w:p w:rsidR="00F13C5A" w:rsidRPr="0098341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 xml:space="preserve">.23. </w:t>
      </w:r>
      <w:r w:rsidR="00B7616D">
        <w:rPr>
          <w:rFonts w:cs="Times New Roman"/>
        </w:rPr>
        <w:t>ОМС</w:t>
      </w:r>
      <w:r w:rsidR="00B30AA6">
        <w:rPr>
          <w:rFonts w:cs="Times New Roman"/>
        </w:rPr>
        <w:t>, Комитет</w:t>
      </w:r>
      <w:r w:rsidR="00F13C5A" w:rsidRPr="0098341D">
        <w:rPr>
          <w:rFonts w:cs="Times New Roman"/>
          <w:lang w:eastAsia="ar-SA"/>
        </w:rPr>
        <w:t xml:space="preserve"> вправе оставить жалобу без ответа в следующих случаях: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lastRenderedPageBreak/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13C5A" w:rsidRPr="0098341D" w:rsidRDefault="00F13C5A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98341D">
        <w:rPr>
          <w:rFonts w:cs="Times New Roman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B7616D" w:rsidRDefault="004E1655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 w:rsidR="00F13C5A" w:rsidRPr="0098341D">
        <w:rPr>
          <w:rFonts w:cs="Times New Roman"/>
          <w:lang w:eastAsia="ar-SA"/>
        </w:rPr>
        <w:t>.24. Заявитель вправе обжаловать принятое по жалобе решение в судебном порядке в соответствии с законодательством Российской Федерации</w:t>
      </w:r>
      <w:r w:rsidR="00EF65E6">
        <w:rPr>
          <w:rFonts w:cs="Times New Roman"/>
          <w:lang w:eastAsia="ar-SA"/>
        </w:rPr>
        <w:t>.</w:t>
      </w:r>
    </w:p>
    <w:p w:rsidR="00EF65E6" w:rsidRDefault="00EF65E6" w:rsidP="00F13C5A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</w:p>
    <w:p w:rsidR="00906564" w:rsidRDefault="00906564" w:rsidP="00906564">
      <w:pPr>
        <w:rPr>
          <w:rFonts w:cs="Times New Roman"/>
          <w:lang w:eastAsia="ar-SA"/>
        </w:rPr>
        <w:sectPr w:rsidR="00906564" w:rsidSect="00906564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9403FF" w:rsidRPr="009403FF" w:rsidRDefault="00764F69" w:rsidP="009403FF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№</w:t>
      </w:r>
      <w:r w:rsidR="008969C2">
        <w:rPr>
          <w:rFonts w:cs="Times New Roman"/>
        </w:rPr>
        <w:t xml:space="preserve"> 1</w:t>
      </w:r>
    </w:p>
    <w:p w:rsidR="009403FF" w:rsidRPr="009403FF" w:rsidRDefault="009403FF" w:rsidP="009403FF">
      <w:pPr>
        <w:autoSpaceDE w:val="0"/>
        <w:autoSpaceDN w:val="0"/>
        <w:adjustRightInd w:val="0"/>
        <w:jc w:val="right"/>
        <w:rPr>
          <w:rFonts w:cs="Times New Roman"/>
        </w:rPr>
      </w:pPr>
      <w:r w:rsidRPr="009403FF">
        <w:rPr>
          <w:rFonts w:cs="Times New Roman"/>
        </w:rPr>
        <w:t>к Административному регламенту</w:t>
      </w:r>
    </w:p>
    <w:p w:rsidR="00F13C5A" w:rsidRDefault="00F13C5A" w:rsidP="00F13C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B7616D" w:rsidRPr="00E14A98" w:rsidRDefault="00B7616D" w:rsidP="00B7616D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  <w:noProof/>
        </w:rPr>
        <w:t xml:space="preserve">Главе городского округа Электросталь </w:t>
      </w:r>
    </w:p>
    <w:p w:rsidR="00B7616D" w:rsidRPr="00E14A98" w:rsidRDefault="00B7616D" w:rsidP="00B7616D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</w:rPr>
        <w:t xml:space="preserve">от </w:t>
      </w:r>
      <w:r w:rsidRPr="00E14A98">
        <w:rPr>
          <w:rFonts w:cs="Times New Roman"/>
          <w:noProof/>
        </w:rPr>
        <w:t>________________________________</w:t>
      </w:r>
    </w:p>
    <w:p w:rsidR="00B7616D" w:rsidRPr="00E14A98" w:rsidRDefault="00B7616D" w:rsidP="00B7616D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  <w:noProof/>
        </w:rPr>
        <w:t>паспорт гражданина РФ</w:t>
      </w:r>
      <w:r w:rsidRPr="00E14A98">
        <w:rPr>
          <w:rFonts w:cs="Times New Roman"/>
        </w:rPr>
        <w:t xml:space="preserve">: _____________ </w:t>
      </w:r>
    </w:p>
    <w:p w:rsidR="00B7616D" w:rsidRPr="00E14A98" w:rsidRDefault="00B7616D" w:rsidP="00B7616D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</w:rPr>
        <w:t xml:space="preserve">Почтовый адрес: </w:t>
      </w:r>
      <w:r w:rsidRPr="00E14A98">
        <w:rPr>
          <w:rFonts w:cs="Times New Roman"/>
          <w:noProof/>
        </w:rPr>
        <w:t>____________________</w:t>
      </w:r>
    </w:p>
    <w:p w:rsidR="00B7616D" w:rsidRPr="00E14A98" w:rsidRDefault="00B7616D" w:rsidP="00B7616D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</w:rPr>
        <w:t xml:space="preserve">Контактный телефон: </w:t>
      </w:r>
      <w:r w:rsidRPr="00E14A98">
        <w:rPr>
          <w:rFonts w:cs="Times New Roman"/>
          <w:noProof/>
        </w:rPr>
        <w:t>________________</w:t>
      </w:r>
    </w:p>
    <w:p w:rsidR="00B7616D" w:rsidRPr="00E14A98" w:rsidRDefault="00B7616D" w:rsidP="00B7616D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</w:rPr>
        <w:t xml:space="preserve">Адрес электронной почты: </w:t>
      </w:r>
      <w:r w:rsidRPr="00E14A98">
        <w:rPr>
          <w:rFonts w:cs="Times New Roman"/>
          <w:noProof/>
        </w:rPr>
        <w:t>___________________________________</w:t>
      </w:r>
    </w:p>
    <w:p w:rsidR="00B7616D" w:rsidRDefault="00B7616D" w:rsidP="00F13C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B7616D" w:rsidRPr="0098341D" w:rsidRDefault="00B7616D" w:rsidP="00B7616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cs="Times New Roman"/>
        </w:rPr>
      </w:pPr>
    </w:p>
    <w:p w:rsidR="00F13C5A" w:rsidRPr="0098341D" w:rsidRDefault="00F13C5A" w:rsidP="00F13C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F13C5A" w:rsidRPr="0098341D" w:rsidRDefault="00F13C5A" w:rsidP="00F13C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98341D">
        <w:rPr>
          <w:rFonts w:cs="Times New Roman"/>
          <w:b/>
          <w:bCs/>
          <w:color w:val="000000"/>
        </w:rPr>
        <w:t>ЗАЯВЛЕНИЕ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98341D">
        <w:rPr>
          <w:rFonts w:cs="Times New Roman"/>
          <w:b/>
          <w:bCs/>
          <w:color w:val="000000"/>
        </w:rPr>
        <w:t xml:space="preserve">О ПЕРЕДАЧЕ В АРЕНДУ (СОГЛАСОВАНИИ ПЕРЕДАЧИ В АРЕНДУ) ИМУЩЕСТВА, НАХОДЯЩЕГОСЯ В СОБСТВЕННОСТИ </w:t>
      </w:r>
      <w:r w:rsidR="00B7616D">
        <w:rPr>
          <w:rFonts w:cs="Times New Roman"/>
          <w:b/>
          <w:bCs/>
          <w:color w:val="000000"/>
        </w:rPr>
        <w:t xml:space="preserve">ГОРОДСКОГО ОКРУГА ЭЛЕКТРОСТАЛЬ </w:t>
      </w:r>
      <w:r w:rsidRPr="0098341D">
        <w:rPr>
          <w:rFonts w:cs="Times New Roman"/>
          <w:b/>
          <w:bCs/>
          <w:color w:val="000000"/>
        </w:rPr>
        <w:t>МОСКОВСКОЙ ОБЛАСТИ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</w:rPr>
      </w:pP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>Заявитель _______________________________________________________________________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>________________________________________________________________________________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 xml:space="preserve">                (указать наименование заявителя)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>Прошу передать в аренду имущество ________________________________________________________________________________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>_______________________________________________________________________________,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>(указать параметры имущества в соответствии с данными технической инвентаризации)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>расположенное по адресу: _______________________________________________________________________________________________________________________________________________________________,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>в целях осуществления деятельности ________________________________________________________________________________________________________________________________________________________________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>(указать, для каких целей)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>сроком на ________________________________________________________________________________________________________________________________________________________________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>(указать период предоставления имущества в аренду)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>посредством ________________________________________________________________________________________________________________________________________________________________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>(указать способ заключения договора аренды: по результатам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>проведения торгов или без проведения торгов)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F13C5A" w:rsidRPr="0098341D" w:rsidRDefault="00F13C5A" w:rsidP="00F13C5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 xml:space="preserve">К заявлению прилагаются документы в соответствии с </w:t>
      </w:r>
      <w:hyperlink w:anchor="Par237" w:history="1">
        <w:r w:rsidRPr="0098341D">
          <w:rPr>
            <w:rFonts w:cs="Times New Roman"/>
            <w:color w:val="000000"/>
          </w:rPr>
          <w:t>перечнем</w:t>
        </w:r>
      </w:hyperlink>
      <w:r w:rsidR="00B30AA6">
        <w:rPr>
          <w:rFonts w:cs="Times New Roman"/>
          <w:color w:val="000000"/>
        </w:rPr>
        <w:t xml:space="preserve"> (пункт 12 и 13</w:t>
      </w:r>
      <w:r w:rsidRPr="0098341D">
        <w:rPr>
          <w:rFonts w:cs="Times New Roman"/>
          <w:color w:val="000000"/>
        </w:rPr>
        <w:t xml:space="preserve"> административного регламента предоставления </w:t>
      </w:r>
      <w:r w:rsidRPr="0098341D">
        <w:rPr>
          <w:rFonts w:eastAsia="PMingLiU" w:cs="Times New Roman"/>
          <w:color w:val="000000"/>
        </w:rPr>
        <w:t>муниципальной</w:t>
      </w:r>
      <w:r w:rsidRPr="0098341D">
        <w:rPr>
          <w:rFonts w:cs="Times New Roman"/>
          <w:color w:val="000000"/>
        </w:rPr>
        <w:t xml:space="preserve"> услуги «Передача в аренду, безвозмездное пользование имущества, находящегося в собственности муниципального образования Московской области).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>Дата подачи заявления "__" ___________ 20__ г.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 xml:space="preserve">Подпись руководителя заявителя ____________________ (Ф.И.О.)  </w:t>
      </w:r>
    </w:p>
    <w:p w:rsidR="00F13C5A" w:rsidRPr="0098341D" w:rsidRDefault="00F13C5A" w:rsidP="00F13C5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8341D">
        <w:rPr>
          <w:rFonts w:cs="Times New Roman"/>
          <w:color w:val="000000"/>
        </w:rPr>
        <w:t xml:space="preserve">                       М.П.</w:t>
      </w:r>
    </w:p>
    <w:p w:rsidR="003522DA" w:rsidRDefault="003522DA" w:rsidP="00F13C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</w:rPr>
      </w:pPr>
    </w:p>
    <w:p w:rsidR="00906564" w:rsidRDefault="00906564" w:rsidP="00F13C5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</w:rPr>
        <w:sectPr w:rsidR="00906564" w:rsidSect="00247A88">
          <w:footerReference w:type="defaul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22DA" w:rsidRPr="00B7616D" w:rsidRDefault="008969C2" w:rsidP="003522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  <w:r>
        <w:rPr>
          <w:rFonts w:cs="Times New Roman"/>
        </w:rPr>
        <w:lastRenderedPageBreak/>
        <w:t>Приложение № 2</w:t>
      </w:r>
    </w:p>
    <w:p w:rsidR="003522DA" w:rsidRPr="00B7616D" w:rsidRDefault="003522DA" w:rsidP="003522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  <w:r>
        <w:rPr>
          <w:rFonts w:cs="Times New Roman"/>
        </w:rPr>
        <w:t>к А</w:t>
      </w:r>
      <w:r w:rsidRPr="00B7616D">
        <w:rPr>
          <w:rFonts w:cs="Times New Roman"/>
        </w:rPr>
        <w:t>дминистративному регламенту</w:t>
      </w:r>
    </w:p>
    <w:p w:rsidR="003522DA" w:rsidRDefault="003522DA" w:rsidP="003522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3522DA" w:rsidRPr="00E14A98" w:rsidRDefault="003522DA" w:rsidP="003522DA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  <w:noProof/>
        </w:rPr>
        <w:t xml:space="preserve">Главе городского округа Электросталь </w:t>
      </w:r>
    </w:p>
    <w:p w:rsidR="003522DA" w:rsidRPr="00E14A98" w:rsidRDefault="003522DA" w:rsidP="003522DA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</w:rPr>
        <w:t xml:space="preserve">от </w:t>
      </w:r>
      <w:r w:rsidRPr="00E14A98">
        <w:rPr>
          <w:rFonts w:cs="Times New Roman"/>
          <w:noProof/>
        </w:rPr>
        <w:t>________________________________</w:t>
      </w:r>
    </w:p>
    <w:p w:rsidR="003522DA" w:rsidRPr="00E14A98" w:rsidRDefault="003522DA" w:rsidP="003522DA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  <w:noProof/>
        </w:rPr>
        <w:t>паспорт гражданина РФ</w:t>
      </w:r>
      <w:r w:rsidRPr="00E14A98">
        <w:rPr>
          <w:rFonts w:cs="Times New Roman"/>
        </w:rPr>
        <w:t xml:space="preserve">: _____________ </w:t>
      </w:r>
    </w:p>
    <w:p w:rsidR="003522DA" w:rsidRPr="00E14A98" w:rsidRDefault="003522DA" w:rsidP="003522DA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</w:rPr>
        <w:t xml:space="preserve">Почтовый адрес: </w:t>
      </w:r>
      <w:r w:rsidRPr="00E14A98">
        <w:rPr>
          <w:rFonts w:cs="Times New Roman"/>
          <w:noProof/>
        </w:rPr>
        <w:t>____________________</w:t>
      </w:r>
    </w:p>
    <w:p w:rsidR="003522DA" w:rsidRPr="00E14A98" w:rsidRDefault="003522DA" w:rsidP="003522DA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</w:rPr>
        <w:t xml:space="preserve">Контактный телефон: </w:t>
      </w:r>
      <w:r w:rsidRPr="00E14A98">
        <w:rPr>
          <w:rFonts w:cs="Times New Roman"/>
          <w:noProof/>
        </w:rPr>
        <w:t>________________</w:t>
      </w:r>
    </w:p>
    <w:p w:rsidR="003522DA" w:rsidRDefault="003522DA" w:rsidP="003522DA">
      <w:pPr>
        <w:autoSpaceDE w:val="0"/>
        <w:autoSpaceDN w:val="0"/>
        <w:adjustRightInd w:val="0"/>
        <w:ind w:left="5103"/>
        <w:rPr>
          <w:rFonts w:cs="Times New Roman"/>
          <w:noProof/>
        </w:rPr>
      </w:pPr>
      <w:r w:rsidRPr="00E14A98">
        <w:rPr>
          <w:rFonts w:cs="Times New Roman"/>
        </w:rPr>
        <w:t xml:space="preserve">Адрес электронной почты: </w:t>
      </w:r>
      <w:r w:rsidRPr="00E14A98">
        <w:rPr>
          <w:rFonts w:cs="Times New Roman"/>
          <w:noProof/>
        </w:rPr>
        <w:t>___________________________________</w:t>
      </w:r>
    </w:p>
    <w:p w:rsidR="003522DA" w:rsidRPr="00E14A98" w:rsidRDefault="003522DA" w:rsidP="003522DA">
      <w:pPr>
        <w:autoSpaceDE w:val="0"/>
        <w:autoSpaceDN w:val="0"/>
        <w:adjustRightInd w:val="0"/>
        <w:ind w:left="5103"/>
        <w:rPr>
          <w:rFonts w:cs="Times New Roman"/>
        </w:rPr>
      </w:pPr>
    </w:p>
    <w:p w:rsidR="003522DA" w:rsidRPr="003522DA" w:rsidRDefault="003522DA" w:rsidP="003522D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522DA">
        <w:rPr>
          <w:rFonts w:cs="Times New Roman"/>
        </w:rPr>
        <w:t>ЗАЯВЛЕНИЕ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 xml:space="preserve">             О ЗАКЛЮЧЕНИИ ДОГОВОРА БЕЗВОЗМЕЗДНОГО ПОЛЬЗОВАНИЯ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 xml:space="preserve">                         МУНИЦИПАЛЬНЫМ ИМУЩЕСТВОМ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>Прошу  заключить (переоформить) договор безвозмездного пользования нежилого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>помещения (здания, сооружения), расположенного по адресу: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>___________________________________________________________________________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 xml:space="preserve">                         (адрес, район помещения)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>___________________________________________________________________________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>техническая характеристика ________________________________________________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>общая площадь ____ кв. м, в том числе: этаж _____ кв. м; ____ (N на плане),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>подвал _____ кв. м _____ (N на плане)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>Цель использования нежилого помещения _____________________________________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>___________________________________________________________________________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>Заявитель: ________________________________________________________________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>___________________________________________________________________________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 xml:space="preserve">      (полное наименование юридического лица, Ф.И.О. физического лица)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 xml:space="preserve">                        (сокращенное наименование)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ОКПО ____________________ ИНН ___________________ ОКОНХ ___________________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Адрес (почтовый) юридического лица с указанием почтового индекса __________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___________________________________________________________________________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Юридический адрес юридического лица с указанием почтового индекса _________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___________________________________________________________________________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Паспортные данные физического лица, в том числе ИП ________________________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___________________________________________________________________________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___________________________________________________________________________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Банковские реквизиты: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Наименование банка ________________________________________________________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БИК _______________________________________________________________________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Кор/счет __________________________________________________________________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Расчетный счет ____________________________________________________________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Телефон офиса ____________________ телефон бухгалтерии ____________________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В лице: ___________________________________________________________________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 xml:space="preserve">                           (Ф.И.О. полностью, должность)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Основание _________________________________________________________________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 xml:space="preserve">                         (устав, положение, свидетельство)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 xml:space="preserve">Основание   для   предоставления   преференций   или   </w:t>
      </w:r>
      <w:proofErr w:type="gramStart"/>
      <w:r w:rsidRPr="00906564">
        <w:rPr>
          <w:rFonts w:cs="Times New Roman"/>
        </w:rPr>
        <w:t>заключения  договора</w:t>
      </w:r>
      <w:proofErr w:type="gramEnd"/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 xml:space="preserve">безвозмездного пользования имущества без торгов в </w:t>
      </w:r>
      <w:proofErr w:type="gramStart"/>
      <w:r w:rsidRPr="00906564">
        <w:rPr>
          <w:rFonts w:cs="Times New Roman"/>
        </w:rPr>
        <w:t>соответствии  со</w:t>
      </w:r>
      <w:proofErr w:type="gramEnd"/>
      <w:r w:rsidRPr="00906564">
        <w:rPr>
          <w:rFonts w:cs="Times New Roman"/>
        </w:rPr>
        <w:t xml:space="preserve"> ст. 17.1</w:t>
      </w:r>
    </w:p>
    <w:p w:rsidR="003522DA" w:rsidRPr="00906564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906564">
        <w:rPr>
          <w:rFonts w:cs="Times New Roman"/>
        </w:rPr>
        <w:t>и ч. 4 ст. 53 Федерального закона от 26.07.2006 N 135-ФЗ: _________________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>___________________________________________________________________________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lastRenderedPageBreak/>
        <w:t>____________________ Заявитель: ____________________ __________/__________/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 xml:space="preserve"> (Ф.И.О., должность)              (М.П., подпись)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>___________________________________________________________________________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>____________________ Заявитель: ____________________ __________/__________/</w:t>
      </w:r>
    </w:p>
    <w:p w:rsidR="003522DA" w:rsidRPr="003522DA" w:rsidRDefault="003522DA" w:rsidP="003522DA">
      <w:pPr>
        <w:autoSpaceDE w:val="0"/>
        <w:autoSpaceDN w:val="0"/>
        <w:adjustRightInd w:val="0"/>
        <w:jc w:val="both"/>
        <w:rPr>
          <w:rFonts w:cs="Times New Roman"/>
        </w:rPr>
      </w:pPr>
      <w:r w:rsidRPr="003522DA">
        <w:rPr>
          <w:rFonts w:cs="Times New Roman"/>
        </w:rPr>
        <w:t xml:space="preserve"> (Ф.И.О., должность)              (М.П., подпись)</w:t>
      </w:r>
    </w:p>
    <w:p w:rsidR="00906564" w:rsidRDefault="00906564" w:rsidP="003522DA">
      <w:pPr>
        <w:autoSpaceDE w:val="0"/>
        <w:autoSpaceDN w:val="0"/>
        <w:adjustRightInd w:val="0"/>
        <w:jc w:val="both"/>
        <w:rPr>
          <w:rFonts w:cs="Times New Roman"/>
        </w:rPr>
      </w:pPr>
    </w:p>
    <w:p w:rsidR="00906564" w:rsidRDefault="00906564" w:rsidP="003522DA">
      <w:pPr>
        <w:autoSpaceDE w:val="0"/>
        <w:autoSpaceDN w:val="0"/>
        <w:adjustRightInd w:val="0"/>
        <w:jc w:val="both"/>
        <w:rPr>
          <w:rFonts w:cs="Times New Roman"/>
        </w:rPr>
        <w:sectPr w:rsidR="00906564" w:rsidSect="00906564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906564" w:rsidRPr="00B7616D" w:rsidRDefault="00906564" w:rsidP="00906564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 №3</w:t>
      </w:r>
    </w:p>
    <w:p w:rsidR="00906564" w:rsidRPr="00B7616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  <w:r w:rsidRPr="00B7616D">
        <w:rPr>
          <w:rFonts w:cs="Times New Roman"/>
        </w:rPr>
        <w:t>к Административному регламенту</w:t>
      </w:r>
    </w:p>
    <w:p w:rsidR="00906564" w:rsidRPr="0098341D" w:rsidRDefault="00906564" w:rsidP="00906564">
      <w:pPr>
        <w:rPr>
          <w:rFonts w:cs="Times New Roman"/>
          <w:color w:val="000000"/>
        </w:rPr>
      </w:pPr>
    </w:p>
    <w:p w:rsidR="00906564" w:rsidRPr="00B7616D" w:rsidRDefault="00906564" w:rsidP="00906564">
      <w:pPr>
        <w:rPr>
          <w:rFonts w:cs="Times New Roman"/>
          <w:color w:val="000000"/>
        </w:rPr>
      </w:pPr>
    </w:p>
    <w:p w:rsidR="00906564" w:rsidRDefault="00906564" w:rsidP="00906564">
      <w:pPr>
        <w:jc w:val="center"/>
        <w:rPr>
          <w:rFonts w:cs="Times New Roman"/>
          <w:bCs/>
          <w:color w:val="000000"/>
        </w:rPr>
      </w:pPr>
      <w:r w:rsidRPr="00B7616D">
        <w:rPr>
          <w:rFonts w:cs="Times New Roman"/>
          <w:bCs/>
          <w:color w:val="000000"/>
        </w:rPr>
        <w:t xml:space="preserve">Блок-схема предоставления уполномоченным органом муниципальной услуги </w:t>
      </w:r>
    </w:p>
    <w:p w:rsidR="00906564" w:rsidRPr="00B7616D" w:rsidRDefault="00906564" w:rsidP="00906564">
      <w:pPr>
        <w:jc w:val="center"/>
        <w:rPr>
          <w:rFonts w:cs="Times New Roman"/>
          <w:bCs/>
          <w:color w:val="000000"/>
        </w:rPr>
      </w:pPr>
      <w:r w:rsidRPr="00B7616D">
        <w:rPr>
          <w:rFonts w:cs="Times New Roman"/>
          <w:bCs/>
          <w:color w:val="000000"/>
        </w:rPr>
        <w:t>«Передача в аренду, безвозмездное пользование имущества, находящегося в собственности городского округа Электросталь Московской области»</w: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 w:rsidRPr="0098341D">
        <w:rPr>
          <w:rFonts w:cs="Times New Roman"/>
          <w:b/>
          <w:bCs/>
          <w:color w:val="000000"/>
        </w:rPr>
        <w:t>Прием заявления и документов, направление межведомственных запросов</w: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53" o:spid="_x0000_s1150" type="#_x0000_t110" style="position:absolute;left:0;text-align:left;margin-left:337.5pt;margin-top:8.6pt;width:141.95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">
            <v:textbox style="mso-next-textbox:#Блок-схема: решение 53">
              <w:txbxContent>
                <w:p w:rsidR="00906564" w:rsidRPr="00CA10A6" w:rsidRDefault="00906564" w:rsidP="00906564">
                  <w:pPr>
                    <w:jc w:val="center"/>
                    <w:rPr>
                      <w:sz w:val="20"/>
                      <w:szCs w:val="20"/>
                    </w:rPr>
                  </w:pPr>
                  <w:r w:rsidRPr="001A2B7B">
                    <w:rPr>
                      <w:sz w:val="16"/>
                      <w:szCs w:val="20"/>
                    </w:rPr>
                    <w:t xml:space="preserve">Документы не соответствуют </w:t>
                  </w:r>
                  <w:r w:rsidRPr="001A2B7B">
                    <w:rPr>
                      <w:sz w:val="18"/>
                      <w:szCs w:val="20"/>
                    </w:rPr>
                    <w:t>требованиям</w:t>
                  </w:r>
                </w:p>
              </w:txbxContent>
            </v:textbox>
          </v:shape>
        </w:pict>
      </w:r>
      <w:r>
        <w:rPr>
          <w:rFonts w:cs="Times New Roman"/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55" o:spid="_x0000_s1164" type="#_x0000_t114" style="position:absolute;left:0;text-align:left;margin-left:-21.15pt;margin-top:.45pt;width:129.3pt;height:97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">
            <v:textbox style="mso-next-textbox:#Блок-схема: документ 55">
              <w:txbxContent>
                <w:p w:rsidR="00906564" w:rsidRPr="00CA10A6" w:rsidRDefault="00906564" w:rsidP="00906564">
                  <w:pPr>
                    <w:jc w:val="center"/>
                    <w:rPr>
                      <w:sz w:val="20"/>
                      <w:szCs w:val="20"/>
                    </w:rPr>
                  </w:pPr>
                  <w:r w:rsidRPr="00CA10A6">
                    <w:rPr>
                      <w:sz w:val="20"/>
                      <w:szCs w:val="20"/>
                    </w:rPr>
                    <w:t>Согласно переч</w:t>
                  </w:r>
                  <w:r>
                    <w:rPr>
                      <w:sz w:val="20"/>
                      <w:szCs w:val="20"/>
                    </w:rPr>
                    <w:t>ню, представленному в пунктах 12,13</w:t>
                  </w:r>
                  <w:r w:rsidRPr="00CA10A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CA10A6">
                    <w:rPr>
                      <w:sz w:val="20"/>
                      <w:szCs w:val="20"/>
                    </w:rPr>
                    <w:t>егламента</w:t>
                  </w:r>
                </w:p>
              </w:txbxContent>
            </v:textbox>
          </v:shape>
        </w:pict>
      </w:r>
      <w:r>
        <w:rPr>
          <w:rFonts w:cs="Times New Roman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54" o:spid="_x0000_s1149" type="#_x0000_t116" style="position:absolute;left:0;text-align:left;margin-left:109.65pt;margin-top:.45pt;width:251.5pt;height:47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">
            <v:textbox style="mso-next-textbox:#Блок-схема: знак завершения 54">
              <w:txbxContent>
                <w:p w:rsidR="00906564" w:rsidRPr="00CA10A6" w:rsidRDefault="00906564" w:rsidP="00906564">
                  <w:pPr>
                    <w:jc w:val="center"/>
                    <w:rPr>
                      <w:b/>
                      <w:bCs/>
                    </w:rPr>
                  </w:pPr>
                  <w:r w:rsidRPr="00CA10A6">
                    <w:rPr>
                      <w:b/>
                      <w:bCs/>
                    </w:rPr>
                    <w:t>Прием заявления и документов</w:t>
                  </w:r>
                </w:p>
              </w:txbxContent>
            </v:textbox>
          </v:shap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151" type="#_x0000_t32" style="position:absolute;left:0;text-align:left;margin-left:333pt;margin-top:20.55pt;width:0;height:88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VbYQIAAHg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">
            <v:stroke endarrow="block"/>
          </v:shape>
        </w:pict>
      </w:r>
      <w:r>
        <w:rPr>
          <w:rFonts w:cs="Times New Roman"/>
          <w:noProof/>
        </w:rPr>
        <w:pict>
          <v:shape id="Прямая со стрелкой 51" o:spid="_x0000_s1152" type="#_x0000_t32" style="position:absolute;left:0;text-align:left;margin-left:126pt;margin-top:11.55pt;width:0;height:343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">
            <v:stroke endarrow="block"/>
          </v:shape>
        </w:pict>
      </w:r>
      <w:r>
        <w:rPr>
          <w:rFonts w:cs="Times New Roman"/>
          <w:noProof/>
        </w:rPr>
        <w:pict>
          <v:shape id="Прямая со стрелкой 50" o:spid="_x0000_s1153" type="#_x0000_t32" style="position:absolute;left:0;text-align:left;margin-left:171pt;margin-top:20.55pt;width:.05pt;height:16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">
            <v:stroke endarrow="block"/>
          </v:shap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 id="Блок-схема: решение 49" o:spid="_x0000_s1154" type="#_x0000_t110" style="position:absolute;left:0;text-align:left;margin-left:153pt;margin-top:17.9pt;width:166.3pt;height:11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">
            <v:textbox style="mso-next-textbox:#Блок-схема: решение 49">
              <w:txbxContent>
                <w:p w:rsidR="00906564" w:rsidRDefault="00906564" w:rsidP="00906564">
                  <w:pPr>
                    <w:jc w:val="center"/>
                    <w:rPr>
                      <w:sz w:val="18"/>
                      <w:szCs w:val="20"/>
                    </w:rPr>
                  </w:pPr>
                  <w:r w:rsidRPr="001A2B7B">
                    <w:rPr>
                      <w:sz w:val="18"/>
                      <w:szCs w:val="20"/>
                    </w:rPr>
                    <w:t xml:space="preserve">Не представлены документы, </w:t>
                  </w:r>
                  <w:r>
                    <w:rPr>
                      <w:sz w:val="18"/>
                      <w:szCs w:val="20"/>
                    </w:rPr>
                    <w:t xml:space="preserve">указанные в </w:t>
                  </w:r>
                  <w:r w:rsidRPr="001A2B7B">
                    <w:rPr>
                      <w:sz w:val="18"/>
                      <w:szCs w:val="20"/>
                    </w:rPr>
                    <w:t xml:space="preserve">п. </w:t>
                  </w:r>
                  <w:r>
                    <w:rPr>
                      <w:sz w:val="18"/>
                      <w:szCs w:val="20"/>
                    </w:rPr>
                    <w:t>12</w:t>
                  </w:r>
                </w:p>
                <w:p w:rsidR="00906564" w:rsidRPr="001A2B7B" w:rsidRDefault="00906564" w:rsidP="00906564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Регламента</w:t>
                  </w:r>
                </w:p>
              </w:txbxContent>
            </v:textbox>
          </v:shap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 id="Блок-схема: знак завершения 48" o:spid="_x0000_s1155" type="#_x0000_t116" style="position:absolute;left:0;text-align:left;margin-left:315pt;margin-top:21.55pt;width:126.25pt;height:6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">
            <v:textbox style="mso-next-textbox:#Блок-схема: знак завершения 48">
              <w:txbxContent>
                <w:p w:rsidR="00906564" w:rsidRPr="00CA10A6" w:rsidRDefault="00906564" w:rsidP="00906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10A6">
                    <w:rPr>
                      <w:b/>
                      <w:bCs/>
                      <w:sz w:val="20"/>
                      <w:szCs w:val="20"/>
                    </w:rPr>
                    <w:t>Отказ в предоставлении услуги</w:t>
                  </w:r>
                </w:p>
              </w:txbxContent>
            </v:textbox>
          </v:shap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 id="Блок-схема: решение 47" o:spid="_x0000_s1156" type="#_x0000_t110" style="position:absolute;left:0;text-align:left;margin-left:-11pt;margin-top:25.25pt;width:141.95pt;height:9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">
            <v:textbox style="mso-next-textbox:#Блок-схема: решение 47">
              <w:txbxContent>
                <w:p w:rsidR="00906564" w:rsidRPr="001A2B7B" w:rsidRDefault="00906564" w:rsidP="00906564">
                  <w:pPr>
                    <w:jc w:val="center"/>
                    <w:rPr>
                      <w:sz w:val="18"/>
                      <w:szCs w:val="20"/>
                    </w:rPr>
                  </w:pPr>
                  <w:r w:rsidRPr="001A2B7B">
                    <w:rPr>
                      <w:sz w:val="18"/>
                      <w:szCs w:val="20"/>
                    </w:rPr>
                    <w:t>Представлены все документы</w:t>
                  </w:r>
                </w:p>
              </w:txbxContent>
            </v:textbox>
          </v:shap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rect id="Прямоугольник 46" o:spid="_x0000_s1157" style="position:absolute;left:0;text-align:left;margin-left:2in;margin-top:12pt;width:160.2pt;height:32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">
            <v:textbox style="mso-next-textbox:#Прямоугольник 46">
              <w:txbxContent>
                <w:p w:rsidR="00906564" w:rsidRPr="00CA10A6" w:rsidRDefault="00906564" w:rsidP="00906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10A6">
                    <w:rPr>
                      <w:b/>
                      <w:bCs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5" o:spid="_x0000_s1165" type="#_x0000_t109" style="position:absolute;left:0;text-align:left;margin-left:9pt;margin-top:149.2pt;width:301.7pt;height:5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">
            <v:textbox style="mso-next-textbox:#Блок-схема: процесс 45">
              <w:txbxContent>
                <w:p w:rsidR="00906564" w:rsidRPr="00CA10A6" w:rsidRDefault="00906564" w:rsidP="00906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10A6">
                    <w:rPr>
                      <w:b/>
                      <w:bCs/>
                      <w:sz w:val="20"/>
                      <w:szCs w:val="20"/>
                    </w:rPr>
                    <w:t xml:space="preserve">Принятие решения о предоставлении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муниципальной услуги</w:t>
                  </w:r>
                </w:p>
                <w:p w:rsidR="00906564" w:rsidRPr="00CA10A6" w:rsidRDefault="00906564" w:rsidP="00906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10A6">
                    <w:rPr>
                      <w:b/>
                      <w:bCs/>
                      <w:sz w:val="20"/>
                      <w:szCs w:val="20"/>
                    </w:rPr>
                    <w:t>(в рамках двух следующих вариантов)</w:t>
                  </w:r>
                </w:p>
              </w:txbxContent>
            </v:textbox>
          </v:shape>
        </w:pict>
      </w:r>
      <w:r>
        <w:rPr>
          <w:rFonts w:cs="Times New Roman"/>
        </w:rPr>
      </w:r>
      <w:r>
        <w:rPr>
          <w:rFonts w:cs="Times New Roman"/>
        </w:rPr>
        <w:pict>
          <v:group id="Полотно 44" o:spid="_x0000_s1145" editas="canvas" style="width:477pt;height:153pt;mso-position-horizontal-relative:char;mso-position-vertical-relative:line" coordsize="60579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6" type="#_x0000_t75" style="position:absolute;width:60579;height:19431;visibility:visible">
              <v:fill o:detectmouseclick="t"/>
              <v:path o:connecttype="none"/>
            </v:shape>
            <v:line id="Line 21" o:spid="_x0000_s1147" style="position:absolute;visibility:visible" from="21715,3429" to="2172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shape id="AutoShape 22" o:spid="_x0000_s1148" type="#_x0000_t110" style="position:absolute;left:21715;top:5715;width:20160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20MUA&#10;AADbAAAADwAAAGRycy9kb3ducmV2LnhtbESPQWvCQBSE7wX/w/KE3uqmNViJriJCaQ9S1IrnZ/aZ&#10;hOa9DdnVpP76rlDocZiZb5j5sudaXan1lRMDz6MEFEnubCWFgcPX29MUlA8oFmsnZOCHPCwXg4c5&#10;ZtZ1sqPrPhQqQsRnaKAMocm09nlJjH7kGpLonV3LGKJsC21b7CKca/2SJBPNWElcKLGhdUn59/7C&#10;BrandMvd5nbmzS09cn15fz1+jo15HParGahAffgP/7U/rIF0DPcv8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TbQxQAAANsAAAAPAAAAAAAAAAAAAAAAAJgCAABkcnMv&#10;ZG93bnJldi54bWxQSwUGAAAAAAQABAD1AAAAigMAAAAA&#10;">
              <v:textbox style="mso-next-textbox:#AutoShape 22">
                <w:txbxContent>
                  <w:p w:rsidR="00906564" w:rsidRPr="001A2B7B" w:rsidRDefault="00906564" w:rsidP="00906564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1A2B7B">
                      <w:rPr>
                        <w:sz w:val="18"/>
                        <w:szCs w:val="20"/>
                      </w:rPr>
                      <w:t>Получение всех необходимых документов</w:t>
                    </w:r>
                  </w:p>
                </w:txbxContent>
              </v:textbox>
            </v:shape>
            <w10:anchorlock/>
          </v:group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 id="Прямая со стрелкой 41" o:spid="_x0000_s1158" type="#_x0000_t32" style="position:absolute;left:0;text-align:left;margin-left:277.9pt;margin-top:7.95pt;width:.05pt;height:14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">
            <v:stroke endarrow="block"/>
            <w10:anchorlock/>
          </v:shape>
        </w:pict>
      </w:r>
      <w:r>
        <w:rPr>
          <w:rFonts w:cs="Times New Roman"/>
          <w:noProof/>
        </w:rPr>
        <w:pict>
          <v:shape id="Прямая со стрелкой 40" o:spid="_x0000_s1159" type="#_x0000_t32" style="position:absolute;left:0;text-align:left;margin-left:38.65pt;margin-top:9.15pt;width:0;height:14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WsYgIAAHg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">
            <v:stroke endarrow="block"/>
            <w10:anchorlock/>
          </v:shape>
        </w:pict>
      </w:r>
      <w:r>
        <w:rPr>
          <w:rFonts w:cs="Times New Roman"/>
          <w:noProof/>
        </w:rPr>
        <w:pict>
          <v:shape id="Блок-схема: решение 39" o:spid="_x0000_s1160" type="#_x0000_t110" style="position:absolute;left:0;text-align:left;margin-left:9.35pt;margin-top:12.3pt;width:296.25pt;height:91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">
            <v:textbox style="mso-next-textbox:#Блок-схема: решение 39">
              <w:txbxContent>
                <w:p w:rsidR="00906564" w:rsidRPr="001A2B7B" w:rsidRDefault="00906564" w:rsidP="00906564">
                  <w:pPr>
                    <w:jc w:val="center"/>
                    <w:rPr>
                      <w:sz w:val="18"/>
                      <w:szCs w:val="20"/>
                    </w:rPr>
                  </w:pPr>
                  <w:r w:rsidRPr="001A2B7B">
                    <w:rPr>
                      <w:sz w:val="18"/>
                      <w:szCs w:val="20"/>
                    </w:rPr>
                    <w:t>Осуществление процедуры принятия решения по двум возможным вариантам</w:t>
                  </w:r>
                </w:p>
              </w:txbxContent>
            </v:textbox>
            <w10:anchorlock/>
          </v:shap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rPr>
          <w:rFonts w:cs="Times New Roman"/>
          <w:b/>
          <w:bCs/>
          <w:color w:val="000000"/>
        </w:rPr>
        <w:sectPr w:rsidR="00906564" w:rsidRPr="0098341D" w:rsidSect="00906564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imes New Roman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8" o:spid="_x0000_s1161" type="#_x0000_t120" style="position:absolute;margin-left:236.25pt;margin-top:27.1pt;width:37pt;height:32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">
            <v:textbox style="mso-next-textbox:#Блок-схема: узел 38">
              <w:txbxContent>
                <w:p w:rsidR="00906564" w:rsidRPr="00C62053" w:rsidRDefault="00906564" w:rsidP="009065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xbxContent>
            </v:textbox>
            <w10:anchorlock/>
          </v:shape>
        </w:pict>
      </w:r>
      <w:r>
        <w:rPr>
          <w:rFonts w:cs="Times New Roman"/>
          <w:noProof/>
        </w:rPr>
        <w:pict>
          <v:shape id="Блок-схема: узел 37" o:spid="_x0000_s1162" type="#_x0000_t120" style="position:absolute;margin-left:0;margin-top:27.1pt;width:37pt;height:32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">
            <v:textbox style="mso-next-textbox:#Блок-схема: узел 37">
              <w:txbxContent>
                <w:p w:rsidR="00906564" w:rsidRPr="00C62053" w:rsidRDefault="00906564" w:rsidP="00906564">
                  <w:pPr>
                    <w:jc w:val="center"/>
                    <w:rPr>
                      <w:b/>
                      <w:bCs/>
                    </w:rPr>
                  </w:pPr>
                  <w:r w:rsidRPr="00C62053">
                    <w:rPr>
                      <w:b/>
                      <w:bCs/>
                    </w:rPr>
                    <w:t>1</w:t>
                  </w:r>
                </w:p>
              </w:txbxContent>
            </v:textbox>
            <w10:anchorlock/>
          </v:shape>
        </w:pict>
      </w:r>
      <w:r>
        <w:rPr>
          <w:rFonts w:cs="Times New Roman"/>
          <w:noProof/>
        </w:rPr>
        <w:pict>
          <v:shape id="Блок-схема: решение 36" o:spid="_x0000_s1163" type="#_x0000_t110" style="position:absolute;margin-left:9.35pt;margin-top:515.95pt;width:296.25pt;height:91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">
            <v:textbox style="mso-next-textbox:#Блок-схема: решение 36">
              <w:txbxContent>
                <w:p w:rsidR="00906564" w:rsidRPr="00532B9B" w:rsidRDefault="00906564" w:rsidP="009065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процедуры принятия решения по двум возможным вариантам</w:t>
                  </w:r>
                </w:p>
              </w:txbxContent>
            </v:textbox>
            <w10:anchorlock/>
          </v:shape>
        </w:pict>
      </w: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cs="Times New Roman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Передача (отказ от передачи</w:t>
      </w:r>
      <w:r w:rsidRPr="0098341D">
        <w:rPr>
          <w:rFonts w:cs="Times New Roman"/>
          <w:b/>
          <w:bCs/>
          <w:color w:val="000000"/>
        </w:rPr>
        <w:t xml:space="preserve">) в аренду муниципальной собственности </w: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  <w:b/>
          <w:bCs/>
          <w:color w:val="000000"/>
        </w:rPr>
      </w:pPr>
      <w:r>
        <w:rPr>
          <w:rFonts w:cs="Times New Roman"/>
        </w:rPr>
      </w:r>
      <w:r>
        <w:rPr>
          <w:rFonts w:cs="Times New Roman"/>
        </w:rPr>
        <w:pict>
          <v:group id="Полотно 35" o:spid="_x0000_s1132" editas="canvas" style="width:460pt;height:639.05pt;mso-position-horizontal-relative:char;mso-position-vertical-relative:line" coordsize="58420,81159">
            <v:shape id="_x0000_s1133" type="#_x0000_t75" style="position:absolute;width:58420;height:81159;visibility:visible">
              <v:fill o:detectmouseclick="t"/>
              <v:path o:connecttype="none"/>
            </v:shape>
            <v:rect id="Rectangle 8" o:spid="_x0000_s1134" style="position:absolute;left:5715;top:4568;width:46859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 style="mso-next-textbox:#Rectangle 8">
                <w:txbxContent>
                  <w:p w:rsidR="00906564" w:rsidRPr="005E6F2E" w:rsidRDefault="00906564" w:rsidP="00906564">
                    <w:pPr>
                      <w:jc w:val="center"/>
                      <w:rPr>
                        <w:b/>
                        <w:bCs/>
                      </w:rPr>
                    </w:pPr>
                    <w:r w:rsidRPr="005E6F2E">
                      <w:rPr>
                        <w:b/>
                        <w:bCs/>
                      </w:rPr>
                      <w:t>Принятие решения</w:t>
                    </w:r>
                  </w:p>
                </w:txbxContent>
              </v:textbox>
            </v:rect>
            <v:shape id="AutoShape 9" o:spid="_x0000_s1135" type="#_x0000_t120" style="position:absolute;left:27428;width:4712;height:41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DxsMA&#10;AADbAAAADwAAAGRycy9kb3ducmV2LnhtbESPQWvCQBSE7wX/w/IEb81GxbZEV1GpEHopTQu9PrLP&#10;JLj7NuxuTfz3bqHQ4zAz3zCb3WiNuJIPnWMF8ywHQVw73XGj4Ovz9PgCIkRkjcYxKbhRgN128rDB&#10;QruBP+haxUYkCIcCFbQx9oWUoW7JYshcT5y8s/MWY5K+kdrjkODWyEWeP0mLHaeFFns6tlRfqh+r&#10;IJY389YN5t0+v+6/h+VhVTL1Ss2m434NItIY/8N/7VIrWKz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3DxsMAAADbAAAADwAAAAAAAAAAAAAAAACYAgAAZHJzL2Rv&#10;d25yZXYueG1sUEsFBgAAAAAEAAQA9QAAAIgDAAAAAA==&#10;">
              <v:textbox style="mso-next-textbox:#AutoShape 9">
                <w:txbxContent>
                  <w:p w:rsidR="00906564" w:rsidRPr="00C62053" w:rsidRDefault="00906564" w:rsidP="00906564">
                    <w:pPr>
                      <w:jc w:val="center"/>
                      <w:rPr>
                        <w:b/>
                        <w:bCs/>
                      </w:rPr>
                    </w:pPr>
                    <w:r w:rsidRPr="00C62053">
                      <w:rPr>
                        <w:b/>
                        <w:bCs/>
                      </w:rPr>
                      <w:t>1</w:t>
                    </w:r>
                  </w:p>
                </w:txbxContent>
              </v:textbox>
            </v:shape>
            <v:line id="Line 10" o:spid="_x0000_s1136" style="position:absolute;flip:x;visibility:visible" from="29250,9144" to="29258,6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line id="Line 11" o:spid="_x0000_s1137" style="position:absolute;visibility:visible" from="52574,9144" to="52582,5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shape id="AutoShape 12" o:spid="_x0000_s1138" type="#_x0000_t110" style="position:absolute;top:9144;width:18288;height:22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BAcEA&#10;AADb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jFsfFL/AF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SQQHBAAAA2wAAAA8AAAAAAAAAAAAAAAAAmAIAAGRycy9kb3du&#10;cmV2LnhtbFBLBQYAAAAABAAEAPUAAACGAwAAAAA=&#10;">
              <v:textbox style="mso-next-textbox:#AutoShape 12">
                <w:txbxContent>
                  <w:p w:rsidR="00906564" w:rsidRPr="001A2B7B" w:rsidRDefault="00906564" w:rsidP="00906564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1A2B7B">
                      <w:rPr>
                        <w:sz w:val="18"/>
                        <w:szCs w:val="20"/>
                      </w:rPr>
                      <w:t>Решение о заключении договора аренды путем проведения</w:t>
                    </w:r>
                  </w:p>
                  <w:p w:rsidR="00906564" w:rsidRPr="001A2B7B" w:rsidRDefault="00906564" w:rsidP="00906564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1A2B7B">
                      <w:rPr>
                        <w:sz w:val="18"/>
                        <w:szCs w:val="20"/>
                      </w:rPr>
                      <w:t>торгов</w:t>
                    </w:r>
                  </w:p>
                  <w:p w:rsidR="00906564" w:rsidRPr="001A2B7B" w:rsidRDefault="00906564" w:rsidP="00906564">
                    <w:pPr>
                      <w:jc w:val="center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 xml:space="preserve"> </w:t>
                    </w:r>
                  </w:p>
                  <w:p w:rsidR="00906564" w:rsidRDefault="00906564" w:rsidP="00906564"/>
                </w:txbxContent>
              </v:textbox>
            </v:shape>
            <v:shape id="AutoShape 13" o:spid="_x0000_s1139" type="#_x0000_t110" style="position:absolute;left:19405;top:9144;width:19455;height:22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kmsUA&#10;AADbAAAADwAAAGRycy9kb3ducmV2LnhtbESPQWvCQBSE7wX/w/KE3upGK7WNriKF0h5ErBbPr9ln&#10;Esx7G7Krif56Vyj0OMzMN8xs0XGlztT40omB4SABRZI5W0pu4Gf38fQKygcUi5UTMnAhD4t572GG&#10;qXWtfNN5G3IVIeJTNFCEUKda+6wgRj9wNUn0Dq5hDFE2ubYNthHOlR4lyYtmLCUuFFjTe0HZcXti&#10;A5vf8Ybb1fXAq+t4z9Xpc7JfPxvz2O+WU1CBuvAf/mt/WQOjN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uSaxQAAANsAAAAPAAAAAAAAAAAAAAAAAJgCAABkcnMv&#10;ZG93bnJldi54bWxQSwUGAAAAAAQABAD1AAAAigMAAAAA&#10;">
              <v:textbox style="mso-next-textbox:#AutoShape 13">
                <w:txbxContent>
                  <w:p w:rsidR="00906564" w:rsidRPr="001A2B7B" w:rsidRDefault="00906564" w:rsidP="00906564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1A2B7B">
                      <w:rPr>
                        <w:sz w:val="18"/>
                        <w:szCs w:val="20"/>
                      </w:rPr>
                      <w:t>Решение о заключении договора аренды без проведения торгов</w:t>
                    </w:r>
                  </w:p>
                  <w:p w:rsidR="00906564" w:rsidRDefault="00906564" w:rsidP="00906564"/>
                </w:txbxContent>
              </v:textbox>
            </v:shape>
            <v:shape id="AutoShape 14" o:spid="_x0000_s1140" type="#_x0000_t110" style="position:absolute;left:40001;top:9144;width:18313;height:22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b2sEA&#10;AADbAAAADwAAAGRycy9kb3ducmV2LnhtbERPS2vCQBC+C/6HZQq91U2rVEldRQpiD1J84XnMjklo&#10;ZjZkVxP99e6h4PHje0/nHVfqSo0vnRh4HySgSDJnS8kNHPbLtwkoH1AsVk7IwI08zGf93hRT61rZ&#10;0nUXchVDxKdooAihTrX2WUGMfuBqksidXcMYImxybRtsYzhX+iNJPjVjKbGhwJq+C8r+dhc2sDmN&#10;Ntyu72de30dHri6r8fF3aMzrS7f4AhWoC0/xv/vHGhjG9fFL/AF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929rBAAAA2wAAAA8AAAAAAAAAAAAAAAAAmAIAAGRycy9kb3du&#10;cmV2LnhtbFBLBQYAAAAABAAEAPUAAACGAwAAAAA=&#10;">
              <v:textbox style="mso-next-textbox:#AutoShape 14">
                <w:txbxContent>
                  <w:p w:rsidR="00906564" w:rsidRPr="001A2B7B" w:rsidRDefault="00906564" w:rsidP="00906564">
                    <w:pPr>
                      <w:jc w:val="center"/>
                      <w:rPr>
                        <w:sz w:val="18"/>
                        <w:szCs w:val="19"/>
                      </w:rPr>
                    </w:pPr>
                    <w:r w:rsidRPr="001A2B7B">
                      <w:rPr>
                        <w:sz w:val="18"/>
                        <w:szCs w:val="19"/>
                      </w:rPr>
                      <w:t>Решение об отказе в передаче муниципальной собственности в аренду</w:t>
                    </w:r>
                  </w:p>
                  <w:p w:rsidR="00906564" w:rsidRDefault="00906564" w:rsidP="00906564"/>
                </w:txbxContent>
              </v:textbox>
            </v:shape>
            <v:shape id="AutoShape 15" o:spid="_x0000_s1141" type="#_x0000_t110" style="position:absolute;left:36269;top:33961;width:22045;height:24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+QcUA&#10;AADbAAAADwAAAGRycy9kb3ducmV2LnhtbESPX2vCQBDE3wt+h2OFvtWLf6gl9ZRSkPZBRKP4vM2t&#10;SWh2L+ROk/rpvUKhj8PM/IZZrHqu1ZVaXzkxMB4loEhyZyspDBwP66cXUD6gWKydkIEf8rBaDh4W&#10;mFrXyZ6uWShUhIhP0UAZQpNq7fOSGP3INSTRO7uWMUTZFtq22EU413qSJM+asZK4UGJD7yXl39mF&#10;Dey+ZjvuNrczb26zE9eXj/lpOzXmcdi/vYIK1If/8F/70xqYjuH3S/w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X5BxQAAANsAAAAPAAAAAAAAAAAAAAAAAJgCAABkcnMv&#10;ZG93bnJldi54bWxQSwUGAAAAAAQABAD1AAAAigMAAAAA&#10;">
              <v:textbox style="mso-next-textbox:#AutoShape 15">
                <w:txbxContent>
                  <w:p w:rsidR="00906564" w:rsidRPr="001A2B7B" w:rsidRDefault="00906564" w:rsidP="00906564">
                    <w:pPr>
                      <w:jc w:val="center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Наличие о</w:t>
                    </w:r>
                    <w:r w:rsidRPr="001A2B7B">
                      <w:rPr>
                        <w:sz w:val="18"/>
                        <w:szCs w:val="20"/>
                      </w:rPr>
                      <w:t>сновани</w:t>
                    </w:r>
                    <w:r>
                      <w:rPr>
                        <w:sz w:val="18"/>
                        <w:szCs w:val="20"/>
                      </w:rPr>
                      <w:t>й</w:t>
                    </w:r>
                    <w:r w:rsidRPr="001A2B7B">
                      <w:rPr>
                        <w:sz w:val="18"/>
                        <w:szCs w:val="20"/>
                      </w:rPr>
                      <w:t xml:space="preserve"> для отказа </w:t>
                    </w:r>
                    <w:r>
                      <w:rPr>
                        <w:sz w:val="18"/>
                        <w:szCs w:val="20"/>
                      </w:rPr>
                      <w:t>в предоставлении муниципальной услуги</w:t>
                    </w:r>
                  </w:p>
                  <w:p w:rsidR="00906564" w:rsidRDefault="00906564" w:rsidP="00906564"/>
                </w:txbxContent>
              </v:textbox>
            </v:shape>
            <v:shape id="AutoShape 16" o:spid="_x0000_s1142" type="#_x0000_t116" style="position:absolute;top:64002;width:38860;height:6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C4cQA&#10;AADbAAAADwAAAGRycy9kb3ducmV2LnhtbESPT2sCMRTE74V+h/AKvZSarRYpq1GWBakHQeqf+2Pz&#10;3F2avCxJdNdvbwTB4zAzv2Hmy8EacSEfWscKvkYZCOLK6ZZrBYf96vMHRIjIGo1jUnClAMvF68sc&#10;c+16/qPLLtYiQTjkqKCJsculDFVDFsPIdcTJOzlvMSbpa6k99glujRxn2VRabDktNNhR2VD1vztb&#10;BduNKb0pqf8tr8f14fhdfGymhVLvb0MxAxFpiM/wo73WCiZj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QuHEAAAA2wAAAA8AAAAAAAAAAAAAAAAAmAIAAGRycy9k&#10;b3ducmV2LnhtbFBLBQYAAAAABAAEAPUAAACJAwAAAAA=&#10;">
              <v:textbox style="mso-next-textbox:#AutoShape 16">
                <w:txbxContent>
                  <w:p w:rsidR="00906564" w:rsidRPr="005E6F2E" w:rsidRDefault="00906564" w:rsidP="00906564">
                    <w:pPr>
                      <w:jc w:val="center"/>
                      <w:rPr>
                        <w:b/>
                        <w:bCs/>
                      </w:rPr>
                    </w:pPr>
                    <w:r w:rsidRPr="005E6F2E">
                      <w:rPr>
                        <w:b/>
                        <w:bCs/>
                      </w:rPr>
                      <w:t>Р</w:t>
                    </w:r>
                    <w:r>
                      <w:rPr>
                        <w:b/>
                        <w:bCs/>
                      </w:rPr>
                      <w:t>ешение</w:t>
                    </w:r>
                    <w:r w:rsidRPr="005E6F2E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ОМС</w:t>
                    </w:r>
                  </w:p>
                </w:txbxContent>
              </v:textbox>
            </v:shape>
            <v:shape id="AutoShape 17" o:spid="_x0000_s1143" type="#_x0000_t116" style="position:absolute;left:41151;top:59434;width:17260;height:1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nesQA&#10;AADbAAAADwAAAGRycy9kb3ducmV2LnhtbESPT2sCMRTE74V+h/AKXkrNthYpq1GWBakHQeqf+2Pz&#10;3F2avCxJdNdvbwTB4zAzv2Hmy8EacSEfWscKPscZCOLK6ZZrBYf96uMHRIjIGo1jUnClAMvF68sc&#10;c+16/qPLLtYiQTjkqKCJsculDFVDFsPYdcTJOzlvMSbpa6k99glujfzKsqm02HJaaLCjsqHqf3e2&#10;CrYbU3pTUv9bXo/rw/G7eN9MC6VGb0MxAxFpiM/wo73WCiY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53rEAAAA2wAAAA8AAAAAAAAAAAAAAAAAmAIAAGRycy9k&#10;b3ducmV2LnhtbFBLBQYAAAAABAAEAPUAAACJAwAAAAA=&#10;">
              <v:textbox style="mso-next-textbox:#AutoShape 17">
                <w:txbxContent>
                  <w:p w:rsidR="00906564" w:rsidRPr="005E6F2E" w:rsidRDefault="00906564" w:rsidP="00906564">
                    <w:pPr>
                      <w:jc w:val="center"/>
                      <w:rPr>
                        <w:b/>
                        <w:bCs/>
                      </w:rPr>
                    </w:pPr>
                    <w:r w:rsidRPr="005E6F2E">
                      <w:rPr>
                        <w:b/>
                        <w:bCs/>
                      </w:rPr>
                      <w:t xml:space="preserve">Отказ от предоставления </w:t>
                    </w:r>
                    <w:r>
                      <w:rPr>
                        <w:b/>
                        <w:bCs/>
                      </w:rPr>
                      <w:t>муниципальной</w:t>
                    </w:r>
                    <w:r w:rsidRPr="005E6F2E">
                      <w:rPr>
                        <w:b/>
                        <w:bCs/>
                      </w:rPr>
                      <w:t xml:space="preserve"> услуги</w:t>
                    </w:r>
                  </w:p>
                  <w:p w:rsidR="00906564" w:rsidRDefault="00906564" w:rsidP="00906564"/>
                </w:txbxContent>
              </v:textbox>
            </v:shape>
            <v:line id="Line 18" o:spid="_x0000_s1144" style="position:absolute;flip:x;visibility:visible" from="8735,31386" to="9229,6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w10:anchorlock/>
          </v:group>
        </w:pict>
      </w: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 w:rsidRPr="0098341D">
        <w:rPr>
          <w:rFonts w:cs="Times New Roman"/>
          <w:b/>
          <w:bCs/>
          <w:color w:val="000000"/>
        </w:rPr>
        <w:lastRenderedPageBreak/>
        <w:t xml:space="preserve">Принятие решения о согласовании (об отказе в согласовании) передачи в аренду имущества, находящегося в оперативном управлении или хозяйственном ведении муниципальных учреждений или предприятий </w: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 id="Блок-схема: узел 23" o:spid="_x0000_s1167" type="#_x0000_t120" style="position:absolute;left:0;text-align:left;margin-left:3in;margin-top:-10.4pt;width:37pt;height:32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">
            <v:textbox style="mso-next-textbox:#Блок-схема: узел 23">
              <w:txbxContent>
                <w:p w:rsidR="00906564" w:rsidRPr="00C62053" w:rsidRDefault="00906564" w:rsidP="009065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xbxContent>
            </v:textbox>
            <w10:anchorlock/>
          </v:shap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 id="Блок-схема: процесс 22" o:spid="_x0000_s1166" type="#_x0000_t109" style="position:absolute;left:0;text-align:left;margin-left:54pt;margin-top:9.85pt;width:5in;height:8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">
            <v:textbox style="mso-next-textbox:#Блок-схема: процесс 22">
              <w:txbxContent>
                <w:p w:rsidR="00906564" w:rsidRDefault="00906564" w:rsidP="00906564">
                  <w:pPr>
                    <w:jc w:val="center"/>
                    <w:rPr>
                      <w:b/>
                      <w:bCs/>
                    </w:rPr>
                  </w:pPr>
                  <w:r w:rsidRPr="005E6F2E">
                    <w:rPr>
                      <w:b/>
                      <w:bCs/>
                    </w:rPr>
                    <w:t>Заявление муниципального учреждения или предприятия на согласовани</w:t>
                  </w:r>
                  <w:r>
                    <w:rPr>
                      <w:b/>
                      <w:bCs/>
                    </w:rPr>
                    <w:t>е</w:t>
                  </w:r>
                  <w:r w:rsidRPr="005E6F2E">
                    <w:rPr>
                      <w:b/>
                      <w:bCs/>
                    </w:rPr>
                    <w:t xml:space="preserve"> передачи имущества в аренду, предоставление </w:t>
                  </w:r>
                  <w:proofErr w:type="gramStart"/>
                  <w:r w:rsidRPr="005E6F2E">
                    <w:rPr>
                      <w:b/>
                      <w:bCs/>
                    </w:rPr>
                    <w:t>необходимых документов</w:t>
                  </w:r>
                  <w:proofErr w:type="gramEnd"/>
                  <w:r w:rsidRPr="005E6F2E">
                    <w:rPr>
                      <w:b/>
                      <w:bCs/>
                    </w:rPr>
                    <w:t xml:space="preserve"> указанных в п. </w:t>
                  </w:r>
                  <w:r>
                    <w:rPr>
                      <w:b/>
                      <w:bCs/>
                    </w:rPr>
                    <w:t>12</w:t>
                  </w:r>
                  <w:r w:rsidRPr="005E6F2E">
                    <w:rPr>
                      <w:b/>
                      <w:bCs/>
                    </w:rPr>
                    <w:t xml:space="preserve"> и</w:t>
                  </w:r>
                  <w:r>
                    <w:rPr>
                      <w:b/>
                      <w:bCs/>
                    </w:rPr>
                    <w:t>13</w:t>
                  </w:r>
                </w:p>
                <w:p w:rsidR="00906564" w:rsidRPr="005E6F2E" w:rsidRDefault="00906564" w:rsidP="00906564">
                  <w:pPr>
                    <w:jc w:val="center"/>
                    <w:rPr>
                      <w:b/>
                      <w:bCs/>
                    </w:rPr>
                  </w:pPr>
                  <w:r w:rsidRPr="005E6F2E">
                    <w:rPr>
                      <w:b/>
                      <w:bCs/>
                    </w:rPr>
                    <w:t xml:space="preserve"> административного регламента</w:t>
                  </w:r>
                </w:p>
                <w:p w:rsidR="00906564" w:rsidRDefault="00906564" w:rsidP="00906564"/>
              </w:txbxContent>
            </v:textbox>
            <w10:anchorlock/>
          </v:shap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line id="Прямая соединительная линия 21" o:spid="_x0000_s1169" style="position:absolute;left:0;text-align:left;z-index:251679744;visibility:visible" from="108pt,1.9pt" to="108pt,3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">
            <v:stroke endarrow="block"/>
            <w10:anchorlock/>
          </v:line>
        </w:pict>
      </w:r>
      <w:r>
        <w:rPr>
          <w:rFonts w:cs="Times New Roman"/>
          <w:noProof/>
        </w:rPr>
        <w:pict>
          <v:line id="Прямая соединительная линия 20" o:spid="_x0000_s1168" style="position:absolute;left:0;text-align:left;z-index:251678720;visibility:visible" from="351pt,1.9pt" to="351pt,3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">
            <v:stroke endarrow="block"/>
            <w10:anchorlock/>
          </v:lin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 id="Блок-схема: решение 19" o:spid="_x0000_s1172" type="#_x0000_t110" style="position:absolute;left:0;text-align:left;margin-left:261.65pt;margin-top:28.35pt;width:239.6pt;height:2in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">
            <v:textbox style="mso-next-textbox:#Блок-схема: решение 19">
              <w:txbxContent>
                <w:p w:rsidR="00906564" w:rsidRPr="005E6F2E" w:rsidRDefault="00906564" w:rsidP="00906564">
                  <w:pPr>
                    <w:jc w:val="center"/>
                  </w:pPr>
                  <w:r w:rsidRPr="005E6F2E">
                    <w:t xml:space="preserve">Решение об отказе в </w:t>
                  </w:r>
                  <w:proofErr w:type="gramStart"/>
                  <w:r w:rsidRPr="005E6F2E">
                    <w:t>согласовании  передачи</w:t>
                  </w:r>
                  <w:proofErr w:type="gramEnd"/>
                  <w:r w:rsidRPr="005E6F2E">
                    <w:t xml:space="preserve"> имущества в аренду </w:t>
                  </w:r>
                </w:p>
              </w:txbxContent>
            </v:textbox>
            <w10:anchorlock/>
          </v:shape>
        </w:pict>
      </w:r>
      <w:r>
        <w:rPr>
          <w:rFonts w:cs="Times New Roman"/>
          <w:noProof/>
        </w:rPr>
        <w:pict>
          <v:shape id="Блок-схема: решение 18" o:spid="_x0000_s1173" type="#_x0000_t110" style="position:absolute;left:0;text-align:left;margin-left:-36pt;margin-top:28.35pt;width:237.05pt;height:2in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">
            <v:textbox style="mso-next-textbox:#Блок-схема: решение 18">
              <w:txbxContent>
                <w:p w:rsidR="00906564" w:rsidRPr="005E6F2E" w:rsidRDefault="00906564" w:rsidP="00906564">
                  <w:pPr>
                    <w:jc w:val="center"/>
                  </w:pPr>
                  <w:r w:rsidRPr="005E6F2E">
                    <w:t xml:space="preserve">Решение о согласии на передачу имущества в аренду </w:t>
                  </w:r>
                </w:p>
              </w:txbxContent>
            </v:textbox>
            <w10:anchorlock/>
          </v:shap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 id="Блок-схема: решение 17" o:spid="_x0000_s1174" type="#_x0000_t110" style="position:absolute;left:0;text-align:left;margin-left:170.55pt;margin-top:-11.1pt;width:189pt;height:116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">
            <v:textbox style="mso-next-textbox:#Блок-схема: решение 17">
              <w:txbxContent>
                <w:p w:rsidR="00906564" w:rsidRPr="004C05D5" w:rsidRDefault="00906564" w:rsidP="009065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</w:t>
                  </w:r>
                  <w:r w:rsidRPr="004C05D5">
                    <w:rPr>
                      <w:sz w:val="20"/>
                      <w:szCs w:val="20"/>
                    </w:rPr>
                    <w:t xml:space="preserve"> для отказа </w:t>
                  </w:r>
                </w:p>
                <w:p w:rsidR="00906564" w:rsidRPr="004F6A9B" w:rsidRDefault="00906564" w:rsidP="00906564"/>
              </w:txbxContent>
            </v:textbox>
            <w10:anchorlock/>
          </v:shap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 id="Блок-схема: знак завершения 16" o:spid="_x0000_s1171" type="#_x0000_t116" style="position:absolute;left:0;text-align:left;margin-left:18pt;margin-top:17.7pt;width:198pt;height:8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">
            <v:textbox style="mso-next-textbox:#Блок-схема: знак завершения 16">
              <w:txbxContent>
                <w:p w:rsidR="00906564" w:rsidRPr="004C05D5" w:rsidRDefault="00906564" w:rsidP="00906564">
                  <w:pPr>
                    <w:jc w:val="center"/>
                  </w:pPr>
                  <w:r w:rsidRPr="004C05D5">
                    <w:rPr>
                      <w:b/>
                      <w:bCs/>
                    </w:rPr>
                    <w:t xml:space="preserve">Письмо – согласие </w:t>
                  </w:r>
                  <w:r>
                    <w:rPr>
                      <w:b/>
                      <w:bCs/>
                    </w:rPr>
                    <w:t>ОМС</w:t>
                  </w:r>
                </w:p>
              </w:txbxContent>
            </v:textbox>
            <w10:anchorlock/>
          </v:shape>
        </w:pict>
      </w:r>
      <w:r>
        <w:rPr>
          <w:rFonts w:cs="Times New Roman"/>
          <w:noProof/>
        </w:rPr>
        <w:pict>
          <v:shape id="Блок-схема: знак завершения 15" o:spid="_x0000_s1170" type="#_x0000_t116" style="position:absolute;left:0;text-align:left;margin-left:266.8pt;margin-top:17.7pt;width:198pt;height:8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">
            <v:textbox style="mso-next-textbox:#Блок-схема: знак завершения 15">
              <w:txbxContent>
                <w:p w:rsidR="00906564" w:rsidRPr="004C05D5" w:rsidRDefault="00906564" w:rsidP="00906564">
                  <w:pPr>
                    <w:jc w:val="center"/>
                  </w:pPr>
                  <w:r>
                    <w:rPr>
                      <w:b/>
                      <w:bCs/>
                    </w:rPr>
                    <w:t>Письмо – отказ ОМС</w:t>
                  </w:r>
                </w:p>
                <w:p w:rsidR="00906564" w:rsidRDefault="00906564" w:rsidP="00906564">
                  <w:pPr>
                    <w:jc w:val="center"/>
                  </w:pPr>
                </w:p>
              </w:txbxContent>
            </v:textbox>
            <w10:anchorlock/>
          </v:shape>
        </w:pict>
      </w: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cs="Times New Roman"/>
        </w:rPr>
      </w:pP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cs="Times New Roman"/>
        </w:rPr>
      </w:pPr>
    </w:p>
    <w:p w:rsidR="00906564" w:rsidRPr="0098341D" w:rsidRDefault="00906564" w:rsidP="00906564">
      <w:pPr>
        <w:jc w:val="center"/>
        <w:rPr>
          <w:rFonts w:cs="Times New Roman"/>
          <w:b/>
          <w:spacing w:val="8"/>
        </w:rPr>
      </w:pPr>
      <w:r w:rsidRPr="0098341D">
        <w:rPr>
          <w:rFonts w:cs="Times New Roman"/>
          <w:b/>
          <w:color w:val="000000"/>
        </w:rPr>
        <w:t xml:space="preserve">Принятие решения о </w:t>
      </w:r>
      <w:r w:rsidRPr="0098341D">
        <w:rPr>
          <w:rFonts w:cs="Times New Roman"/>
          <w:b/>
          <w:spacing w:val="8"/>
        </w:rPr>
        <w:t>передаче в безвозмездное пользование имущества, находящегося в собственности муниципального образования Московской области</w: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 w:rsidRPr="0098341D">
        <w:rPr>
          <w:rFonts w:cs="Times New Roman"/>
          <w:b/>
          <w:bCs/>
          <w:color w:val="000000"/>
        </w:rPr>
        <w:t>Прием заявления и документов, направление межведомственных запросов</w: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 id="Блок-схема: документ 14" o:spid="_x0000_s1183" type="#_x0000_t114" style="position:absolute;left:0;text-align:left;margin-left:-37.05pt;margin-top:.45pt;width:145.2pt;height:97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">
            <v:textbox style="mso-next-textbox:#Блок-схема: документ 14">
              <w:txbxContent>
                <w:p w:rsidR="00906564" w:rsidRPr="004C05D5" w:rsidRDefault="00906564" w:rsidP="009065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с</w:t>
                  </w:r>
                  <w:r w:rsidRPr="004C05D5">
                    <w:rPr>
                      <w:sz w:val="20"/>
                      <w:szCs w:val="20"/>
                    </w:rPr>
                    <w:t xml:space="preserve">огласно перечню, представленному в пунктах </w:t>
                  </w:r>
                  <w:r>
                    <w:rPr>
                      <w:sz w:val="20"/>
                      <w:szCs w:val="20"/>
                    </w:rPr>
                    <w:t>12</w:t>
                  </w:r>
                  <w:r w:rsidRPr="004C05D5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13</w:t>
                  </w:r>
                  <w:r w:rsidRPr="004C05D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4C05D5">
                    <w:rPr>
                      <w:sz w:val="20"/>
                      <w:szCs w:val="20"/>
                    </w:rPr>
                    <w:t>егламента</w:t>
                  </w:r>
                </w:p>
              </w:txbxContent>
            </v:textbox>
          </v:shape>
        </w:pict>
      </w:r>
      <w:r>
        <w:rPr>
          <w:rFonts w:cs="Times New Roman"/>
          <w:noProof/>
        </w:rPr>
        <w:pict>
          <v:shape id="Прямая со стрелкой 13" o:spid="_x0000_s1177" type="#_x0000_t32" style="position:absolute;left:0;text-align:left;margin-left:372.95pt;margin-top:27.4pt;width:0;height:88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wLYQIAAHg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">
            <v:stroke endarrow="block"/>
          </v:shape>
        </w:pict>
      </w:r>
      <w:r>
        <w:rPr>
          <w:rFonts w:cs="Times New Roman"/>
          <w:noProof/>
        </w:rPr>
        <w:pict>
          <v:shape id="Блок-схема: знак завершения 12" o:spid="_x0000_s1175" type="#_x0000_t116" style="position:absolute;left:0;text-align:left;margin-left:109.65pt;margin-top:.45pt;width:263.3pt;height:49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">
            <v:textbox style="mso-next-textbox:#Блок-схема: знак завершения 12">
              <w:txbxContent>
                <w:p w:rsidR="00906564" w:rsidRPr="004C05D5" w:rsidRDefault="00906564" w:rsidP="00906564">
                  <w:pPr>
                    <w:jc w:val="center"/>
                    <w:rPr>
                      <w:b/>
                      <w:bCs/>
                    </w:rPr>
                  </w:pPr>
                  <w:r w:rsidRPr="004C05D5">
                    <w:rPr>
                      <w:b/>
                      <w:bCs/>
                    </w:rPr>
                    <w:t xml:space="preserve">Прием заявления и документов </w:t>
                  </w:r>
                </w:p>
              </w:txbxContent>
            </v:textbox>
          </v:shap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 id="Прямая со стрелкой 11" o:spid="_x0000_s1176" type="#_x0000_t32" style="position:absolute;left:0;text-align:left;margin-left:126pt;margin-top:11.55pt;width:0;height:343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">
            <v:stroke endarrow="block"/>
          </v:shape>
        </w:pict>
      </w:r>
      <w:r>
        <w:rPr>
          <w:rFonts w:cs="Times New Roman"/>
          <w:noProof/>
        </w:rPr>
        <w:pict>
          <v:shape id="Прямая со стрелкой 10" o:spid="_x0000_s1180" type="#_x0000_t32" style="position:absolute;left:0;text-align:left;margin-left:171pt;margin-top:20.55pt;width:.05pt;height:161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">
            <v:stroke endarrow="block"/>
          </v:shap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 id="Блок-схема: решение 9" o:spid="_x0000_s1181" type="#_x0000_t110" style="position:absolute;left:0;text-align:left;margin-left:170.55pt;margin-top:17.3pt;width:171.85pt;height:94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">
            <v:textbox style="mso-next-textbox:#Блок-схема: решение 9">
              <w:txbxContent>
                <w:p w:rsidR="00906564" w:rsidRPr="001A2B7B" w:rsidRDefault="00906564" w:rsidP="00906564">
                  <w:pPr>
                    <w:jc w:val="center"/>
                    <w:rPr>
                      <w:sz w:val="18"/>
                      <w:szCs w:val="20"/>
                    </w:rPr>
                  </w:pPr>
                  <w:r w:rsidRPr="001A2B7B">
                    <w:rPr>
                      <w:sz w:val="18"/>
                      <w:szCs w:val="20"/>
                    </w:rPr>
                    <w:t xml:space="preserve">Не представлены документы </w:t>
                  </w:r>
                  <w:r>
                    <w:rPr>
                      <w:sz w:val="18"/>
                      <w:szCs w:val="20"/>
                    </w:rPr>
                    <w:t>согласно п. 12 Регламента</w:t>
                  </w:r>
                </w:p>
              </w:txbxContent>
            </v:textbox>
          </v:shap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 id="_x0000_s1190" type="#_x0000_t110" style="position:absolute;left:0;text-align:left;margin-left:359.55pt;margin-top:-61.35pt;width:133.25pt;height:98.5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">
            <v:textbox style="mso-next-textbox:#_x0000_s1190">
              <w:txbxContent>
                <w:p w:rsidR="00906564" w:rsidRPr="004C05D5" w:rsidRDefault="00906564" w:rsidP="009065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</w:t>
                  </w:r>
                  <w:r w:rsidRPr="004C05D5">
                    <w:rPr>
                      <w:sz w:val="20"/>
                      <w:szCs w:val="20"/>
                    </w:rPr>
                    <w:t xml:space="preserve"> для отказа </w:t>
                  </w:r>
                </w:p>
                <w:p w:rsidR="00906564" w:rsidRPr="004F6A9B" w:rsidRDefault="00906564" w:rsidP="00906564"/>
              </w:txbxContent>
            </v:textbox>
            <w10:anchorlock/>
          </v:shape>
        </w:pict>
      </w:r>
      <w:r>
        <w:rPr>
          <w:rFonts w:cs="Times New Roman"/>
          <w:noProof/>
        </w:rPr>
        <w:pict>
          <v:shape id="Блок-схема: знак завершения 8" o:spid="_x0000_s1179" type="#_x0000_t116" style="position:absolute;left:0;text-align:left;margin-left:325.4pt;margin-top:26.5pt;width:154.05pt;height:91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">
            <v:textbox style="mso-next-textbox:#Блок-схема: знак завершения 8">
              <w:txbxContent>
                <w:p w:rsidR="00906564" w:rsidRPr="004C05D5" w:rsidRDefault="00906564" w:rsidP="00906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05D5">
                    <w:rPr>
                      <w:b/>
                      <w:bCs/>
                      <w:sz w:val="20"/>
                      <w:szCs w:val="20"/>
                    </w:rPr>
                    <w:t>Отказ в передаче в безво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змездное пользование муниципального имущества</w:t>
                  </w:r>
                </w:p>
              </w:txbxContent>
            </v:textbox>
          </v:shap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shape id="Блок-схема: решение 7" o:spid="_x0000_s1178" type="#_x0000_t110" style="position:absolute;left:0;text-align:left;margin-left:-29.45pt;margin-top:25.25pt;width:155.45pt;height:81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">
            <v:textbox style="mso-next-textbox:#Блок-схема: решение 7">
              <w:txbxContent>
                <w:p w:rsidR="00906564" w:rsidRPr="00E44C66" w:rsidRDefault="00906564" w:rsidP="00906564">
                  <w:pPr>
                    <w:jc w:val="center"/>
                    <w:rPr>
                      <w:sz w:val="18"/>
                      <w:szCs w:val="20"/>
                    </w:rPr>
                  </w:pPr>
                  <w:r w:rsidRPr="00E44C66">
                    <w:rPr>
                      <w:sz w:val="18"/>
                      <w:szCs w:val="20"/>
                    </w:rPr>
                    <w:t>Представлены все документы</w:t>
                  </w:r>
                </w:p>
              </w:txbxContent>
            </v:textbox>
          </v:shape>
        </w:pict>
      </w:r>
    </w:p>
    <w:p w:rsidR="00906564" w:rsidRPr="0098341D" w:rsidRDefault="00906564" w:rsidP="00906564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</w:rPr>
        <w:pict>
          <v:rect id="Прямоугольник 5" o:spid="_x0000_s1182" style="position:absolute;left:0;text-align:left;margin-left:2in;margin-top:4.6pt;width:160.2pt;height:5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">
            <v:textbox style="mso-next-textbox:#Прямоугольник 5">
              <w:txbxContent>
                <w:p w:rsidR="00906564" w:rsidRPr="004C05D5" w:rsidRDefault="00906564" w:rsidP="00906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05D5">
                    <w:rPr>
                      <w:b/>
                      <w:bCs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  <w:r>
        <w:rPr>
          <w:rFonts w:cs="Times New Roman"/>
          <w:noProof/>
        </w:rPr>
        <w:pict>
          <v:shape id="Блок-схема: процесс 4" o:spid="_x0000_s1184" type="#_x0000_t109" style="position:absolute;left:0;text-align:left;margin-left:24.15pt;margin-top:147.6pt;width:308.05pt;height:63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">
            <v:textbox style="mso-next-textbox:#Блок-схема: процесс 4">
              <w:txbxContent>
                <w:p w:rsidR="00906564" w:rsidRPr="00E44C66" w:rsidRDefault="00906564" w:rsidP="00906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4C66">
                    <w:rPr>
                      <w:b/>
                      <w:color w:val="000000"/>
                      <w:sz w:val="20"/>
                      <w:szCs w:val="20"/>
                    </w:rPr>
                    <w:t xml:space="preserve">Принятие решения о </w:t>
                  </w:r>
                  <w:r w:rsidRPr="00E44C66">
                    <w:rPr>
                      <w:b/>
                      <w:spacing w:val="8"/>
                      <w:sz w:val="20"/>
                      <w:szCs w:val="20"/>
                    </w:rPr>
                    <w:t xml:space="preserve">передаче в безвозмездное пользование имущества, находящегося в собственности </w:t>
                  </w:r>
                  <w:r>
                    <w:rPr>
                      <w:b/>
                      <w:spacing w:val="8"/>
                      <w:sz w:val="20"/>
                      <w:szCs w:val="20"/>
                    </w:rPr>
                    <w:t>городского округа Электросталь</w:t>
                  </w:r>
                  <w:r w:rsidRPr="00E44C66">
                    <w:rPr>
                      <w:b/>
                      <w:spacing w:val="8"/>
                      <w:sz w:val="20"/>
                      <w:szCs w:val="20"/>
                    </w:rPr>
                    <w:t xml:space="preserve"> Московской области</w:t>
                  </w:r>
                </w:p>
                <w:p w:rsidR="00906564" w:rsidRPr="00E44C66" w:rsidRDefault="00906564" w:rsidP="00906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cs="Times New Roman"/>
        </w:rPr>
      </w:r>
      <w:r>
        <w:rPr>
          <w:rFonts w:cs="Times New Roman"/>
        </w:rPr>
        <w:pict>
          <v:group id="Полотно 3" o:spid="_x0000_s1128" editas="canvas" style="width:477pt;height:153pt;mso-position-horizontal-relative:char;mso-position-vertical-relative:line" coordsize="60579,19431">
            <v:shape id="_x0000_s1129" type="#_x0000_t75" style="position:absolute;width:60579;height:19431;visibility:visible">
              <v:fill o:detectmouseclick="t"/>
              <v:path o:connecttype="none"/>
            </v:shape>
            <v:line id="Line 4" o:spid="_x0000_s1130" style="position:absolute;visibility:visible" from="21724,3886" to="21732,18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<v:stroke endarrow="block"/>
            </v:line>
            <v:shape id="AutoShape 5" o:spid="_x0000_s1131" type="#_x0000_t110" style="position:absolute;left:21715;top:5715;width:20160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>
              <v:textbox style="mso-next-textbox:#AutoShape 5">
                <w:txbxContent>
                  <w:p w:rsidR="00906564" w:rsidRPr="004C05D5" w:rsidRDefault="00906564" w:rsidP="0090656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44C66">
                      <w:rPr>
                        <w:sz w:val="18"/>
                        <w:szCs w:val="20"/>
                      </w:rPr>
                      <w:t>Получение всех необходимых документов</w:t>
                    </w:r>
                  </w:p>
                </w:txbxContent>
              </v:textbox>
            </v:shape>
            <w10:anchorlock/>
          </v:group>
        </w:pict>
      </w: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  <w:r>
        <w:rPr>
          <w:rFonts w:cs="Times New Roman"/>
          <w:noProof/>
        </w:rPr>
        <w:pict>
          <v:shape id="Прямая со стрелкой 60" o:spid="_x0000_s1189" type="#_x0000_t32" style="position:absolute;left:0;text-align:left;margin-left:292.05pt;margin-top:9.95pt;width:0;height:38.9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">
            <v:stroke endarrow="open"/>
          </v:shape>
        </w:pict>
      </w:r>
      <w:r>
        <w:rPr>
          <w:rFonts w:cs="Times New Roman"/>
          <w:noProof/>
        </w:rPr>
        <w:pict>
          <v:shape id="Прямая со стрелкой 59" o:spid="_x0000_s1188" type="#_x0000_t32" style="position:absolute;left:0;text-align:left;margin-left:72.3pt;margin-top:9.9pt;width:0;height:39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">
            <v:stroke endarrow="open"/>
          </v:shape>
        </w:pict>
      </w: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  <w:r>
        <w:rPr>
          <w:rFonts w:cs="Times New Roman"/>
          <w:noProof/>
        </w:rPr>
        <w:pict>
          <v:rect id="Прямоугольник 58" o:spid="_x0000_s1187" style="position:absolute;left:0;text-align:left;margin-left:216.3pt;margin-top:.6pt;width:116.05pt;height:42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" strokeweight=".5pt">
            <v:textbox style="mso-next-textbox:#Прямоугольник 58">
              <w:txbxContent>
                <w:p w:rsidR="00906564" w:rsidRPr="00022FB0" w:rsidRDefault="00906564" w:rsidP="00906564">
                  <w:pPr>
                    <w:jc w:val="center"/>
                    <w:rPr>
                      <w:sz w:val="20"/>
                    </w:rPr>
                  </w:pPr>
                  <w:r w:rsidRPr="00022FB0">
                    <w:rPr>
                      <w:sz w:val="20"/>
                    </w:rPr>
                    <w:t>Без проведения торгов</w:t>
                  </w:r>
                </w:p>
              </w:txbxContent>
            </v:textbox>
          </v:rect>
        </w:pict>
      </w:r>
      <w:r>
        <w:rPr>
          <w:rFonts w:cs="Times New Roman"/>
          <w:noProof/>
        </w:rPr>
        <w:pict>
          <v:rect id="Прямоугольник 56" o:spid="_x0000_s1185" style="position:absolute;left:0;text-align:left;margin-left:24.3pt;margin-top:.6pt;width:119.25pt;height:42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" strokeweight=".25pt">
            <v:textbox style="mso-next-textbox:#Прямоугольник 56">
              <w:txbxContent>
                <w:p w:rsidR="00906564" w:rsidRPr="00022FB0" w:rsidRDefault="00906564" w:rsidP="00906564">
                  <w:pPr>
                    <w:jc w:val="center"/>
                    <w:rPr>
                      <w:sz w:val="20"/>
                    </w:rPr>
                  </w:pPr>
                  <w:r w:rsidRPr="00022FB0">
                    <w:rPr>
                      <w:sz w:val="20"/>
                    </w:rPr>
                    <w:t xml:space="preserve">Путем проведения </w:t>
                  </w:r>
                </w:p>
                <w:p w:rsidR="00906564" w:rsidRPr="00022FB0" w:rsidRDefault="00906564" w:rsidP="00906564">
                  <w:pPr>
                    <w:jc w:val="center"/>
                    <w:rPr>
                      <w:sz w:val="20"/>
                    </w:rPr>
                  </w:pPr>
                  <w:r w:rsidRPr="00022FB0">
                    <w:rPr>
                      <w:sz w:val="20"/>
                    </w:rPr>
                    <w:t>торгов</w:t>
                  </w:r>
                </w:p>
              </w:txbxContent>
            </v:textbox>
          </v:rect>
        </w:pict>
      </w: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  <w:r>
        <w:rPr>
          <w:rFonts w:cs="Times New Roman"/>
          <w:noProof/>
        </w:rPr>
        <w:pict>
          <v:rect id="Прямоугольник 57" o:spid="_x0000_s1186" style="position:absolute;left:0;text-align:left;margin-left:256.05pt;margin-top:15.3pt;width:3.6pt;height:3.6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" fillcolor="#4f81bd" strokecolor="#385d8a" strokeweight="2pt"/>
        </w:pict>
      </w: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cs="Times New Roman"/>
        </w:rPr>
      </w:pPr>
    </w:p>
    <w:p w:rsidR="00906564" w:rsidRPr="0098341D" w:rsidRDefault="00906564" w:rsidP="009065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906564" w:rsidRDefault="00906564" w:rsidP="003522DA">
      <w:pPr>
        <w:autoSpaceDE w:val="0"/>
        <w:autoSpaceDN w:val="0"/>
        <w:adjustRightInd w:val="0"/>
        <w:jc w:val="both"/>
        <w:rPr>
          <w:rFonts w:cs="Times New Roman"/>
        </w:rPr>
      </w:pPr>
    </w:p>
    <w:sectPr w:rsidR="00906564" w:rsidSect="00247A88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BC" w:rsidRDefault="000060BC" w:rsidP="00BB064B">
      <w:r>
        <w:separator/>
      </w:r>
    </w:p>
  </w:endnote>
  <w:endnote w:type="continuationSeparator" w:id="0">
    <w:p w:rsidR="000060BC" w:rsidRDefault="000060BC" w:rsidP="00BB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64" w:rsidRPr="00906564" w:rsidRDefault="00906564" w:rsidP="0090656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64" w:rsidRPr="00906564" w:rsidRDefault="00906564" w:rsidP="009065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BC" w:rsidRDefault="000060BC" w:rsidP="00BB064B">
      <w:r>
        <w:separator/>
      </w:r>
    </w:p>
  </w:footnote>
  <w:footnote w:type="continuationSeparator" w:id="0">
    <w:p w:rsidR="000060BC" w:rsidRDefault="000060BC" w:rsidP="00BB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006269B"/>
    <w:multiLevelType w:val="multilevel"/>
    <w:tmpl w:val="A8126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" w15:restartNumberingAfterBreak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9345006"/>
    <w:multiLevelType w:val="multilevel"/>
    <w:tmpl w:val="80128FA6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92" w:hanging="52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6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64C14FF"/>
    <w:multiLevelType w:val="multilevel"/>
    <w:tmpl w:val="6974E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6B6005E"/>
    <w:multiLevelType w:val="multilevel"/>
    <w:tmpl w:val="6AD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85F3424"/>
    <w:multiLevelType w:val="multilevel"/>
    <w:tmpl w:val="3224D92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D6E302D"/>
    <w:multiLevelType w:val="multilevel"/>
    <w:tmpl w:val="E4DA2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60E317B"/>
    <w:multiLevelType w:val="multilevel"/>
    <w:tmpl w:val="0CCE9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B1C88"/>
    <w:multiLevelType w:val="multilevel"/>
    <w:tmpl w:val="806AC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362975A0"/>
    <w:multiLevelType w:val="multilevel"/>
    <w:tmpl w:val="BD60B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1179" w:hanging="825"/>
      </w:pPr>
    </w:lvl>
    <w:lvl w:ilvl="2">
      <w:start w:val="4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8" w15:restartNumberingAfterBreak="0">
    <w:nsid w:val="3EA504D8"/>
    <w:multiLevelType w:val="multilevel"/>
    <w:tmpl w:val="DF600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0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EE00BAB"/>
    <w:multiLevelType w:val="multilevel"/>
    <w:tmpl w:val="0CCE9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6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8"/>
      <w:numFmt w:val="decimal"/>
      <w:lvlText w:val="%1.%2"/>
      <w:lvlJc w:val="left"/>
      <w:pPr>
        <w:ind w:left="1689" w:hanging="525"/>
      </w:pPr>
    </w:lvl>
    <w:lvl w:ilvl="2">
      <w:start w:val="1"/>
      <w:numFmt w:val="decimal"/>
      <w:lvlText w:val="%1.%2.%3"/>
      <w:lvlJc w:val="left"/>
      <w:pPr>
        <w:ind w:left="3048" w:hanging="720"/>
      </w:pPr>
    </w:lvl>
    <w:lvl w:ilvl="3">
      <w:start w:val="1"/>
      <w:numFmt w:val="decimal"/>
      <w:lvlText w:val="%1.%2.%3.%4"/>
      <w:lvlJc w:val="left"/>
      <w:pPr>
        <w:ind w:left="4572" w:hanging="1080"/>
      </w:pPr>
    </w:lvl>
    <w:lvl w:ilvl="4">
      <w:start w:val="1"/>
      <w:numFmt w:val="decimal"/>
      <w:lvlText w:val="%1.%2.%3.%4.%5"/>
      <w:lvlJc w:val="left"/>
      <w:pPr>
        <w:ind w:left="5736" w:hanging="1080"/>
      </w:pPr>
    </w:lvl>
    <w:lvl w:ilvl="5">
      <w:start w:val="1"/>
      <w:numFmt w:val="decimal"/>
      <w:lvlText w:val="%1.%2.%3.%4.%5.%6"/>
      <w:lvlJc w:val="left"/>
      <w:pPr>
        <w:ind w:left="7260" w:hanging="1440"/>
      </w:pPr>
    </w:lvl>
    <w:lvl w:ilvl="6">
      <w:start w:val="1"/>
      <w:numFmt w:val="decimal"/>
      <w:lvlText w:val="%1.%2.%3.%4.%5.%6.%7"/>
      <w:lvlJc w:val="left"/>
      <w:pPr>
        <w:ind w:left="8424" w:hanging="1440"/>
      </w:pPr>
    </w:lvl>
    <w:lvl w:ilvl="7">
      <w:start w:val="1"/>
      <w:numFmt w:val="decimal"/>
      <w:lvlText w:val="%1.%2.%3.%4.%5.%6.%7.%8"/>
      <w:lvlJc w:val="left"/>
      <w:pPr>
        <w:ind w:left="9948" w:hanging="1800"/>
      </w:pPr>
    </w:lvl>
    <w:lvl w:ilvl="8">
      <w:start w:val="1"/>
      <w:numFmt w:val="decimal"/>
      <w:lvlText w:val="%1.%2.%3.%4.%5.%6.%7.%8.%9"/>
      <w:lvlJc w:val="left"/>
      <w:pPr>
        <w:ind w:left="11472" w:hanging="2160"/>
      </w:pPr>
    </w:lvl>
  </w:abstractNum>
  <w:abstractNum w:abstractNumId="28" w15:restartNumberingAfterBreak="0">
    <w:nsid w:val="6AFE6AAD"/>
    <w:multiLevelType w:val="multilevel"/>
    <w:tmpl w:val="A79A6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738B5E1A"/>
    <w:multiLevelType w:val="multilevel"/>
    <w:tmpl w:val="A79A6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73D327B4"/>
    <w:multiLevelType w:val="multilevel"/>
    <w:tmpl w:val="DE7E0A9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1179" w:hanging="825"/>
      </w:pPr>
    </w:lvl>
    <w:lvl w:ilvl="2">
      <w:start w:val="4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2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4"/>
  </w:num>
  <w:num w:numId="4">
    <w:abstractNumId w:val="21"/>
  </w:num>
  <w:num w:numId="5">
    <w:abstractNumId w:val="20"/>
  </w:num>
  <w:num w:numId="6">
    <w:abstractNumId w:val="29"/>
  </w:num>
  <w:num w:numId="7">
    <w:abstractNumId w:val="32"/>
  </w:num>
  <w:num w:numId="8">
    <w:abstractNumId w:val="24"/>
  </w:num>
  <w:num w:numId="9">
    <w:abstractNumId w:val="23"/>
  </w:num>
  <w:num w:numId="10">
    <w:abstractNumId w:val="20"/>
    <w:lvlOverride w:ilvl="0">
      <w:startOverride w:val="1"/>
    </w:lvlOverride>
  </w:num>
  <w:num w:numId="11">
    <w:abstractNumId w:val="2"/>
  </w:num>
  <w:num w:numId="12">
    <w:abstractNumId w:val="10"/>
  </w:num>
  <w:num w:numId="13">
    <w:abstractNumId w:val="22"/>
  </w:num>
  <w:num w:numId="14">
    <w:abstractNumId w:val="19"/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6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2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2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1"/>
  </w:num>
  <w:num w:numId="30">
    <w:abstractNumId w:val="17"/>
  </w:num>
  <w:num w:numId="31">
    <w:abstractNumId w:val="27"/>
  </w:num>
  <w:num w:numId="32">
    <w:abstractNumId w:val="8"/>
  </w:num>
  <w:num w:numId="33">
    <w:abstractNumId w:val="12"/>
  </w:num>
  <w:num w:numId="34">
    <w:abstractNumId w:val="11"/>
  </w:num>
  <w:num w:numId="35">
    <w:abstractNumId w:val="28"/>
  </w:num>
  <w:num w:numId="36">
    <w:abstractNumId w:val="1"/>
  </w:num>
  <w:num w:numId="37">
    <w:abstractNumId w:val="30"/>
  </w:num>
  <w:num w:numId="38">
    <w:abstractNumId w:val="9"/>
  </w:num>
  <w:num w:numId="39">
    <w:abstractNumId w:val="16"/>
  </w:num>
  <w:num w:numId="40">
    <w:abstractNumId w:val="15"/>
  </w:num>
  <w:num w:numId="41">
    <w:abstractNumId w:val="18"/>
  </w:num>
  <w:num w:numId="42">
    <w:abstractNumId w:val="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60BC"/>
    <w:rsid w:val="000111C6"/>
    <w:rsid w:val="00012906"/>
    <w:rsid w:val="000202F9"/>
    <w:rsid w:val="00035096"/>
    <w:rsid w:val="00047868"/>
    <w:rsid w:val="00052121"/>
    <w:rsid w:val="00054736"/>
    <w:rsid w:val="00056262"/>
    <w:rsid w:val="00067B9F"/>
    <w:rsid w:val="0009288D"/>
    <w:rsid w:val="00095C27"/>
    <w:rsid w:val="000A1137"/>
    <w:rsid w:val="000A35BD"/>
    <w:rsid w:val="000B7D5C"/>
    <w:rsid w:val="000C0F83"/>
    <w:rsid w:val="000E3FFB"/>
    <w:rsid w:val="000E4D03"/>
    <w:rsid w:val="000F4FA3"/>
    <w:rsid w:val="00127688"/>
    <w:rsid w:val="00135D18"/>
    <w:rsid w:val="001419F1"/>
    <w:rsid w:val="001470E0"/>
    <w:rsid w:val="00151936"/>
    <w:rsid w:val="00155BBC"/>
    <w:rsid w:val="001577BD"/>
    <w:rsid w:val="00176142"/>
    <w:rsid w:val="0018762C"/>
    <w:rsid w:val="00192C64"/>
    <w:rsid w:val="001A54AE"/>
    <w:rsid w:val="001D11DB"/>
    <w:rsid w:val="001E0D75"/>
    <w:rsid w:val="001E5E4F"/>
    <w:rsid w:val="001F0261"/>
    <w:rsid w:val="001F772C"/>
    <w:rsid w:val="00217307"/>
    <w:rsid w:val="0022136C"/>
    <w:rsid w:val="002404A9"/>
    <w:rsid w:val="00247A88"/>
    <w:rsid w:val="00251CCB"/>
    <w:rsid w:val="00261FDE"/>
    <w:rsid w:val="00273625"/>
    <w:rsid w:val="002752BD"/>
    <w:rsid w:val="0027533F"/>
    <w:rsid w:val="0029017A"/>
    <w:rsid w:val="00291785"/>
    <w:rsid w:val="00294608"/>
    <w:rsid w:val="002C15ED"/>
    <w:rsid w:val="002C26AA"/>
    <w:rsid w:val="002C2ABF"/>
    <w:rsid w:val="002D51C9"/>
    <w:rsid w:val="002F681B"/>
    <w:rsid w:val="002F726C"/>
    <w:rsid w:val="00304771"/>
    <w:rsid w:val="00305D3D"/>
    <w:rsid w:val="003131CC"/>
    <w:rsid w:val="00314C6F"/>
    <w:rsid w:val="003158F5"/>
    <w:rsid w:val="00317674"/>
    <w:rsid w:val="003213B0"/>
    <w:rsid w:val="00335D06"/>
    <w:rsid w:val="0034285E"/>
    <w:rsid w:val="003522DA"/>
    <w:rsid w:val="0035281C"/>
    <w:rsid w:val="003573B6"/>
    <w:rsid w:val="0036300A"/>
    <w:rsid w:val="00366CBE"/>
    <w:rsid w:val="00366EC5"/>
    <w:rsid w:val="00376630"/>
    <w:rsid w:val="0038057B"/>
    <w:rsid w:val="00383905"/>
    <w:rsid w:val="00385D61"/>
    <w:rsid w:val="0039322A"/>
    <w:rsid w:val="00396BC7"/>
    <w:rsid w:val="003C4597"/>
    <w:rsid w:val="003D14A6"/>
    <w:rsid w:val="003E7A10"/>
    <w:rsid w:val="003F6341"/>
    <w:rsid w:val="004007FF"/>
    <w:rsid w:val="004013E4"/>
    <w:rsid w:val="00403706"/>
    <w:rsid w:val="004041D4"/>
    <w:rsid w:val="004060C1"/>
    <w:rsid w:val="004064A1"/>
    <w:rsid w:val="00411171"/>
    <w:rsid w:val="00414D65"/>
    <w:rsid w:val="0042485E"/>
    <w:rsid w:val="00430661"/>
    <w:rsid w:val="0044662B"/>
    <w:rsid w:val="00456349"/>
    <w:rsid w:val="00456819"/>
    <w:rsid w:val="00462437"/>
    <w:rsid w:val="004659A6"/>
    <w:rsid w:val="004815C4"/>
    <w:rsid w:val="00491D93"/>
    <w:rsid w:val="0049263A"/>
    <w:rsid w:val="004A79F1"/>
    <w:rsid w:val="004B787D"/>
    <w:rsid w:val="004D47D8"/>
    <w:rsid w:val="004E1655"/>
    <w:rsid w:val="004E23A0"/>
    <w:rsid w:val="004F1750"/>
    <w:rsid w:val="004F1F3C"/>
    <w:rsid w:val="004F7EF7"/>
    <w:rsid w:val="00505557"/>
    <w:rsid w:val="005149DD"/>
    <w:rsid w:val="00514B17"/>
    <w:rsid w:val="00515EC2"/>
    <w:rsid w:val="005170A9"/>
    <w:rsid w:val="00527B41"/>
    <w:rsid w:val="00542AA8"/>
    <w:rsid w:val="00546A41"/>
    <w:rsid w:val="005605D4"/>
    <w:rsid w:val="00566E35"/>
    <w:rsid w:val="00595D35"/>
    <w:rsid w:val="00597F62"/>
    <w:rsid w:val="005B2ADB"/>
    <w:rsid w:val="005B5705"/>
    <w:rsid w:val="005C1CE7"/>
    <w:rsid w:val="005C599F"/>
    <w:rsid w:val="005C5E8D"/>
    <w:rsid w:val="005E0FB1"/>
    <w:rsid w:val="005F453F"/>
    <w:rsid w:val="0060184A"/>
    <w:rsid w:val="0060199F"/>
    <w:rsid w:val="00614DF0"/>
    <w:rsid w:val="00616FFF"/>
    <w:rsid w:val="00621FB2"/>
    <w:rsid w:val="00626A59"/>
    <w:rsid w:val="0063585D"/>
    <w:rsid w:val="00652222"/>
    <w:rsid w:val="00662140"/>
    <w:rsid w:val="00664394"/>
    <w:rsid w:val="00681A43"/>
    <w:rsid w:val="00693018"/>
    <w:rsid w:val="00697F8E"/>
    <w:rsid w:val="006A31AD"/>
    <w:rsid w:val="006B3717"/>
    <w:rsid w:val="006C4231"/>
    <w:rsid w:val="006C5D4C"/>
    <w:rsid w:val="006D0AFF"/>
    <w:rsid w:val="006D28E1"/>
    <w:rsid w:val="006D2DBA"/>
    <w:rsid w:val="006D3122"/>
    <w:rsid w:val="006F48EA"/>
    <w:rsid w:val="00713323"/>
    <w:rsid w:val="007174DD"/>
    <w:rsid w:val="00725904"/>
    <w:rsid w:val="007402CB"/>
    <w:rsid w:val="007450D0"/>
    <w:rsid w:val="00764CF5"/>
    <w:rsid w:val="00764F69"/>
    <w:rsid w:val="0077653D"/>
    <w:rsid w:val="00780152"/>
    <w:rsid w:val="00783DB1"/>
    <w:rsid w:val="00794D07"/>
    <w:rsid w:val="007973B8"/>
    <w:rsid w:val="007B32F9"/>
    <w:rsid w:val="007B7833"/>
    <w:rsid w:val="007C0F04"/>
    <w:rsid w:val="007D7C2C"/>
    <w:rsid w:val="007E79D3"/>
    <w:rsid w:val="007E7E4A"/>
    <w:rsid w:val="007F3018"/>
    <w:rsid w:val="007F698B"/>
    <w:rsid w:val="008034FD"/>
    <w:rsid w:val="00811378"/>
    <w:rsid w:val="00825CD6"/>
    <w:rsid w:val="008270D8"/>
    <w:rsid w:val="00833554"/>
    <w:rsid w:val="0084601E"/>
    <w:rsid w:val="00851F1F"/>
    <w:rsid w:val="008641CE"/>
    <w:rsid w:val="00874FA2"/>
    <w:rsid w:val="00881336"/>
    <w:rsid w:val="00884782"/>
    <w:rsid w:val="008969C2"/>
    <w:rsid w:val="008A5A48"/>
    <w:rsid w:val="008B3797"/>
    <w:rsid w:val="008C2CA9"/>
    <w:rsid w:val="008C3053"/>
    <w:rsid w:val="008C4E99"/>
    <w:rsid w:val="008C5260"/>
    <w:rsid w:val="008C6AD2"/>
    <w:rsid w:val="008C6ED2"/>
    <w:rsid w:val="008F3AF7"/>
    <w:rsid w:val="0090221D"/>
    <w:rsid w:val="00906564"/>
    <w:rsid w:val="00937E9F"/>
    <w:rsid w:val="009403FF"/>
    <w:rsid w:val="009417E5"/>
    <w:rsid w:val="0094381F"/>
    <w:rsid w:val="00947095"/>
    <w:rsid w:val="00957EF5"/>
    <w:rsid w:val="00963C2C"/>
    <w:rsid w:val="009757F7"/>
    <w:rsid w:val="009900FC"/>
    <w:rsid w:val="0099168F"/>
    <w:rsid w:val="009979C3"/>
    <w:rsid w:val="009A15B4"/>
    <w:rsid w:val="009A19A1"/>
    <w:rsid w:val="009A68FE"/>
    <w:rsid w:val="009B23D8"/>
    <w:rsid w:val="009B4115"/>
    <w:rsid w:val="009B64B3"/>
    <w:rsid w:val="009C012C"/>
    <w:rsid w:val="009E0CAC"/>
    <w:rsid w:val="009E7089"/>
    <w:rsid w:val="009F32B5"/>
    <w:rsid w:val="009F4DA9"/>
    <w:rsid w:val="009F762C"/>
    <w:rsid w:val="00A0597B"/>
    <w:rsid w:val="00A07B26"/>
    <w:rsid w:val="00A179AC"/>
    <w:rsid w:val="00A37D17"/>
    <w:rsid w:val="00A43706"/>
    <w:rsid w:val="00A56DE8"/>
    <w:rsid w:val="00A62888"/>
    <w:rsid w:val="00A66892"/>
    <w:rsid w:val="00A92B11"/>
    <w:rsid w:val="00A9776F"/>
    <w:rsid w:val="00A97D3B"/>
    <w:rsid w:val="00AA473A"/>
    <w:rsid w:val="00AA4EAF"/>
    <w:rsid w:val="00AA59DD"/>
    <w:rsid w:val="00AA65D8"/>
    <w:rsid w:val="00AB2CE2"/>
    <w:rsid w:val="00AB6445"/>
    <w:rsid w:val="00AC3A3F"/>
    <w:rsid w:val="00AE0E4F"/>
    <w:rsid w:val="00AF13B3"/>
    <w:rsid w:val="00B05DC3"/>
    <w:rsid w:val="00B0611A"/>
    <w:rsid w:val="00B06C73"/>
    <w:rsid w:val="00B152F9"/>
    <w:rsid w:val="00B22A58"/>
    <w:rsid w:val="00B27888"/>
    <w:rsid w:val="00B30AA6"/>
    <w:rsid w:val="00B321CB"/>
    <w:rsid w:val="00B40456"/>
    <w:rsid w:val="00B40E5E"/>
    <w:rsid w:val="00B43142"/>
    <w:rsid w:val="00B4320D"/>
    <w:rsid w:val="00B75C77"/>
    <w:rsid w:val="00B7616D"/>
    <w:rsid w:val="00B82931"/>
    <w:rsid w:val="00B85EB7"/>
    <w:rsid w:val="00B939EC"/>
    <w:rsid w:val="00B96901"/>
    <w:rsid w:val="00BA0720"/>
    <w:rsid w:val="00BB03DB"/>
    <w:rsid w:val="00BB064B"/>
    <w:rsid w:val="00BC42F8"/>
    <w:rsid w:val="00BE0B3B"/>
    <w:rsid w:val="00BF0D89"/>
    <w:rsid w:val="00BF6853"/>
    <w:rsid w:val="00C027A2"/>
    <w:rsid w:val="00C04927"/>
    <w:rsid w:val="00C0498A"/>
    <w:rsid w:val="00C16798"/>
    <w:rsid w:val="00C22715"/>
    <w:rsid w:val="00C22799"/>
    <w:rsid w:val="00C34E4D"/>
    <w:rsid w:val="00C40CA7"/>
    <w:rsid w:val="00C4273F"/>
    <w:rsid w:val="00C42A16"/>
    <w:rsid w:val="00C43830"/>
    <w:rsid w:val="00C4725C"/>
    <w:rsid w:val="00C51C8A"/>
    <w:rsid w:val="00C5359C"/>
    <w:rsid w:val="00C90987"/>
    <w:rsid w:val="00C962C7"/>
    <w:rsid w:val="00CA064E"/>
    <w:rsid w:val="00CB65D0"/>
    <w:rsid w:val="00CC562F"/>
    <w:rsid w:val="00CC7D3B"/>
    <w:rsid w:val="00CE0A7E"/>
    <w:rsid w:val="00CE1D6F"/>
    <w:rsid w:val="00CF4BB5"/>
    <w:rsid w:val="00CF741F"/>
    <w:rsid w:val="00D25D56"/>
    <w:rsid w:val="00D463F5"/>
    <w:rsid w:val="00D558AB"/>
    <w:rsid w:val="00D6241A"/>
    <w:rsid w:val="00D62A07"/>
    <w:rsid w:val="00D9458A"/>
    <w:rsid w:val="00DA0872"/>
    <w:rsid w:val="00DA0BA6"/>
    <w:rsid w:val="00DA2BA9"/>
    <w:rsid w:val="00DA3093"/>
    <w:rsid w:val="00DB72F6"/>
    <w:rsid w:val="00DC0713"/>
    <w:rsid w:val="00DC46D1"/>
    <w:rsid w:val="00DF341D"/>
    <w:rsid w:val="00DF3728"/>
    <w:rsid w:val="00E00F08"/>
    <w:rsid w:val="00E14A98"/>
    <w:rsid w:val="00E1532C"/>
    <w:rsid w:val="00E16758"/>
    <w:rsid w:val="00E21C8A"/>
    <w:rsid w:val="00E225A6"/>
    <w:rsid w:val="00E30EAD"/>
    <w:rsid w:val="00E31D62"/>
    <w:rsid w:val="00E31F78"/>
    <w:rsid w:val="00E405A1"/>
    <w:rsid w:val="00E52547"/>
    <w:rsid w:val="00E54234"/>
    <w:rsid w:val="00E629D3"/>
    <w:rsid w:val="00E70B53"/>
    <w:rsid w:val="00E766A2"/>
    <w:rsid w:val="00E81C76"/>
    <w:rsid w:val="00E82AB1"/>
    <w:rsid w:val="00E92668"/>
    <w:rsid w:val="00EA364A"/>
    <w:rsid w:val="00EA4CAA"/>
    <w:rsid w:val="00EB21E2"/>
    <w:rsid w:val="00EC0940"/>
    <w:rsid w:val="00EC469D"/>
    <w:rsid w:val="00ED7D59"/>
    <w:rsid w:val="00EE0732"/>
    <w:rsid w:val="00EF0CAD"/>
    <w:rsid w:val="00EF44D8"/>
    <w:rsid w:val="00EF65E6"/>
    <w:rsid w:val="00F11700"/>
    <w:rsid w:val="00F13912"/>
    <w:rsid w:val="00F13C5A"/>
    <w:rsid w:val="00F217B5"/>
    <w:rsid w:val="00F21F76"/>
    <w:rsid w:val="00F237DE"/>
    <w:rsid w:val="00F24C8F"/>
    <w:rsid w:val="00F32C88"/>
    <w:rsid w:val="00F4201F"/>
    <w:rsid w:val="00F44A75"/>
    <w:rsid w:val="00F47F6F"/>
    <w:rsid w:val="00F508CE"/>
    <w:rsid w:val="00F67766"/>
    <w:rsid w:val="00F67E1A"/>
    <w:rsid w:val="00F911DE"/>
    <w:rsid w:val="00F94B01"/>
    <w:rsid w:val="00FA2312"/>
    <w:rsid w:val="00FA7FE3"/>
    <w:rsid w:val="00FB02EB"/>
    <w:rsid w:val="00FB2D49"/>
    <w:rsid w:val="00FB46B2"/>
    <w:rsid w:val="00FC2E5A"/>
    <w:rsid w:val="00FC520F"/>
    <w:rsid w:val="00FC62B4"/>
    <w:rsid w:val="00FE25CD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1"/>
    <o:shapelayout v:ext="edit">
      <o:idmap v:ext="edit" data="1"/>
      <o:rules v:ext="edit">
        <o:r id="V:Rule1" type="connector" idref="#Line 4"/>
        <o:r id="V:Rule2" type="connector" idref="#Line 18"/>
        <o:r id="V:Rule3" type="connector" idref="#Прямая со стрелкой 10"/>
        <o:r id="V:Rule4" type="connector" idref="#Прямая со стрелкой 11"/>
        <o:r id="V:Rule5" type="connector" idref="#Прямая со стрелкой 40"/>
        <o:r id="V:Rule6" type="connector" idref="#Line 10"/>
        <o:r id="V:Rule7" type="connector" idref="#Line 21"/>
        <o:r id="V:Rule8" type="connector" idref="#Прямая со стрелкой 41"/>
        <o:r id="V:Rule9" type="connector" idref="#Прямая со стрелкой 52"/>
        <o:r id="V:Rule10" type="connector" idref="#Прямая со стрелкой 60"/>
        <o:r id="V:Rule11" type="connector" idref="#Line 11"/>
        <o:r id="V:Rule12" type="connector" idref="#Прямая со стрелкой 50"/>
        <o:r id="V:Rule13" type="connector" idref="#Прямая со стрелкой 13"/>
        <o:r id="V:Rule14" type="connector" idref="#Прямая со стрелкой 51"/>
        <o:r id="V:Rule15" type="connector" idref="#Прямая со стрелкой 59"/>
      </o:rules>
    </o:shapelayout>
  </w:shapeDefaults>
  <w:decimalSymbol w:val=","/>
  <w:listSeparator w:val=";"/>
  <w15:docId w15:val="{ADD0BC49-2A98-4EFB-BFA8-0D673EF9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D"/>
    <w:rPr>
      <w:rFonts w:cs="Arial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EC469D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69D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uiPriority w:val="99"/>
    <w:rsid w:val="00EC469D"/>
    <w:pPr>
      <w:ind w:firstLine="720"/>
      <w:jc w:val="both"/>
    </w:pPr>
  </w:style>
  <w:style w:type="paragraph" w:styleId="2">
    <w:name w:val="Body Text Indent 2"/>
    <w:basedOn w:val="a"/>
    <w:rsid w:val="00EC469D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uiPriority w:val="99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Hyperlink"/>
    <w:basedOn w:val="a0"/>
    <w:uiPriority w:val="99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rsid w:val="00A0597B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2D51C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header"/>
    <w:basedOn w:val="a"/>
    <w:link w:val="ac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BB0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B064B"/>
    <w:rPr>
      <w:rFonts w:ascii="Tahoma" w:hAnsi="Tahoma" w:cs="Tahoma"/>
      <w:sz w:val="16"/>
      <w:szCs w:val="16"/>
    </w:rPr>
  </w:style>
  <w:style w:type="paragraph" w:customStyle="1" w:styleId="af0">
    <w:name w:val="МУ Обычный стиль"/>
    <w:basedOn w:val="a"/>
    <w:autoRedefine/>
    <w:uiPriority w:val="99"/>
    <w:rsid w:val="00BB064B"/>
    <w:pPr>
      <w:widowControl w:val="0"/>
      <w:tabs>
        <w:tab w:val="left" w:pos="1134"/>
      </w:tabs>
      <w:suppressAutoHyphens/>
      <w:autoSpaceDE w:val="0"/>
      <w:autoSpaceDN w:val="0"/>
      <w:adjustRightInd w:val="0"/>
      <w:ind w:firstLine="567"/>
      <w:jc w:val="both"/>
      <w:outlineLvl w:val="2"/>
    </w:pPr>
    <w:rPr>
      <w:rFonts w:eastAsiaTheme="minorHAnsi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B06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footnote reference"/>
    <w:basedOn w:val="a0"/>
    <w:uiPriority w:val="99"/>
    <w:rsid w:val="00BB064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BB064B"/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BB064B"/>
  </w:style>
  <w:style w:type="paragraph" w:styleId="af2">
    <w:name w:val="Normal (Web)"/>
    <w:basedOn w:val="a"/>
    <w:uiPriority w:val="99"/>
    <w:unhideWhenUsed/>
    <w:rsid w:val="00DF3728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rsid w:val="00F13C5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F13C5A"/>
  </w:style>
  <w:style w:type="character" w:customStyle="1" w:styleId="a6">
    <w:name w:val="Основной текст с отступом Знак"/>
    <w:link w:val="a5"/>
    <w:uiPriority w:val="99"/>
    <w:locked/>
    <w:rsid w:val="00F13C5A"/>
    <w:rPr>
      <w:rFonts w:cs="Arial"/>
      <w:sz w:val="24"/>
      <w:szCs w:val="24"/>
    </w:rPr>
  </w:style>
  <w:style w:type="character" w:customStyle="1" w:styleId="20">
    <w:name w:val="Текст выноски Знак2"/>
    <w:uiPriority w:val="99"/>
    <w:semiHidden/>
    <w:locked/>
    <w:rsid w:val="00F13C5A"/>
    <w:rPr>
      <w:rFonts w:ascii="Tahoma" w:hAnsi="Tahoma"/>
      <w:sz w:val="16"/>
    </w:rPr>
  </w:style>
  <w:style w:type="character" w:customStyle="1" w:styleId="7">
    <w:name w:val="Текст выноски Знак7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6">
    <w:name w:val="Текст выноски Знак6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5">
    <w:name w:val="Текст выноски Знак5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4">
    <w:name w:val="Текст выноски Знак4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3">
    <w:name w:val="Текст выноски Знак3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F13C5A"/>
    <w:rPr>
      <w:rFonts w:ascii="Tahoma" w:hAnsi="Tahoma"/>
      <w:sz w:val="16"/>
      <w:lang w:eastAsia="ru-RU"/>
    </w:rPr>
  </w:style>
  <w:style w:type="paragraph" w:styleId="af3">
    <w:name w:val="annotation text"/>
    <w:basedOn w:val="a"/>
    <w:link w:val="af4"/>
    <w:uiPriority w:val="99"/>
    <w:rsid w:val="00F13C5A"/>
    <w:pPr>
      <w:spacing w:after="200"/>
    </w:pPr>
    <w:rPr>
      <w:rFonts w:ascii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13C5A"/>
    <w:rPr>
      <w:rFonts w:ascii="Calibri" w:hAnsi="Calibri"/>
    </w:rPr>
  </w:style>
  <w:style w:type="character" w:customStyle="1" w:styleId="21">
    <w:name w:val="Тема примечания Знак2"/>
    <w:link w:val="af5"/>
    <w:uiPriority w:val="99"/>
    <w:locked/>
    <w:rsid w:val="00F13C5A"/>
    <w:rPr>
      <w:b/>
    </w:rPr>
  </w:style>
  <w:style w:type="paragraph" w:styleId="af5">
    <w:name w:val="annotation subject"/>
    <w:basedOn w:val="af3"/>
    <w:next w:val="af3"/>
    <w:link w:val="21"/>
    <w:uiPriority w:val="99"/>
    <w:rsid w:val="00F13C5A"/>
    <w:rPr>
      <w:rFonts w:ascii="Times New Roman" w:hAnsi="Times New Roman"/>
      <w:b/>
    </w:rPr>
  </w:style>
  <w:style w:type="character" w:customStyle="1" w:styleId="af6">
    <w:name w:val="Тема примечания Знак"/>
    <w:basedOn w:val="af4"/>
    <w:uiPriority w:val="99"/>
    <w:rsid w:val="00F13C5A"/>
    <w:rPr>
      <w:rFonts w:ascii="Calibri" w:hAnsi="Calibri"/>
      <w:b/>
      <w:bCs/>
    </w:rPr>
  </w:style>
  <w:style w:type="character" w:customStyle="1" w:styleId="70">
    <w:name w:val="Тема примечания Знак7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60">
    <w:name w:val="Тема примечания Знак6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50">
    <w:name w:val="Тема примечания Знак5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40">
    <w:name w:val="Тема примечания Знак4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0">
    <w:name w:val="Тема примечания Знак3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F13C5A"/>
    <w:rPr>
      <w:rFonts w:eastAsia="Times New Roman"/>
      <w:b/>
      <w:sz w:val="20"/>
      <w:lang w:eastAsia="ru-RU"/>
    </w:rPr>
  </w:style>
  <w:style w:type="character" w:customStyle="1" w:styleId="blk">
    <w:name w:val="blk"/>
    <w:uiPriority w:val="99"/>
    <w:rsid w:val="00F13C5A"/>
    <w:rPr>
      <w:rFonts w:cs="Times New Roman"/>
    </w:rPr>
  </w:style>
  <w:style w:type="character" w:customStyle="1" w:styleId="u">
    <w:name w:val="u"/>
    <w:uiPriority w:val="99"/>
    <w:rsid w:val="00F13C5A"/>
    <w:rPr>
      <w:rFonts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F13C5A"/>
  </w:style>
  <w:style w:type="character" w:customStyle="1" w:styleId="140">
    <w:name w:val="Основной текст с отступом Знак14"/>
    <w:uiPriority w:val="99"/>
    <w:semiHidden/>
    <w:rsid w:val="00F13C5A"/>
    <w:rPr>
      <w:rFonts w:cs="Times New Roman"/>
    </w:rPr>
  </w:style>
  <w:style w:type="character" w:customStyle="1" w:styleId="130">
    <w:name w:val="Основной текст с отступом Знак13"/>
    <w:uiPriority w:val="99"/>
    <w:semiHidden/>
    <w:rsid w:val="00F13C5A"/>
    <w:rPr>
      <w:rFonts w:cs="Times New Roman"/>
    </w:rPr>
  </w:style>
  <w:style w:type="character" w:customStyle="1" w:styleId="120">
    <w:name w:val="Основной текст с отступом Знак12"/>
    <w:uiPriority w:val="99"/>
    <w:semiHidden/>
    <w:rsid w:val="00F13C5A"/>
    <w:rPr>
      <w:rFonts w:cs="Times New Roman"/>
    </w:rPr>
  </w:style>
  <w:style w:type="character" w:customStyle="1" w:styleId="110">
    <w:name w:val="Основной текст с отступом Знак11"/>
    <w:uiPriority w:val="99"/>
    <w:semiHidden/>
    <w:rsid w:val="00F13C5A"/>
    <w:rPr>
      <w:rFonts w:cs="Times New Roman"/>
    </w:rPr>
  </w:style>
  <w:style w:type="character" w:styleId="af7">
    <w:name w:val="page number"/>
    <w:uiPriority w:val="99"/>
    <w:rsid w:val="00F13C5A"/>
    <w:rPr>
      <w:rFonts w:cs="Times New Roman"/>
    </w:rPr>
  </w:style>
  <w:style w:type="paragraph" w:styleId="af8">
    <w:name w:val="No Spacing"/>
    <w:link w:val="af9"/>
    <w:uiPriority w:val="99"/>
    <w:qFormat/>
    <w:rsid w:val="00F13C5A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99"/>
    <w:locked/>
    <w:rsid w:val="00F13C5A"/>
    <w:rPr>
      <w:rFonts w:ascii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F13C5A"/>
    <w:rPr>
      <w:rFonts w:cs="Times New Roman"/>
      <w:sz w:val="16"/>
    </w:rPr>
  </w:style>
  <w:style w:type="paragraph" w:customStyle="1" w:styleId="111">
    <w:name w:val="Абзац списка11"/>
    <w:basedOn w:val="a"/>
    <w:uiPriority w:val="99"/>
    <w:rsid w:val="00F13C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2">
    <w:name w:val="Знак2"/>
    <w:basedOn w:val="a"/>
    <w:rsid w:val="00F13C5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13C5A"/>
    <w:rPr>
      <w:rFonts w:ascii="Arial" w:hAnsi="Arial"/>
      <w:sz w:val="24"/>
    </w:rPr>
  </w:style>
  <w:style w:type="character" w:customStyle="1" w:styleId="41">
    <w:name w:val="Основной текст (4)_"/>
    <w:link w:val="42"/>
    <w:locked/>
    <w:rsid w:val="00F13C5A"/>
    <w:rPr>
      <w:i/>
      <w:sz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3C5A"/>
    <w:pPr>
      <w:shd w:val="clear" w:color="auto" w:fill="FFFFFF"/>
      <w:spacing w:before="120" w:after="300" w:line="328" w:lineRule="exact"/>
      <w:jc w:val="both"/>
    </w:pPr>
    <w:rPr>
      <w:rFonts w:cs="Times New Roman"/>
      <w:i/>
      <w:sz w:val="27"/>
      <w:szCs w:val="20"/>
    </w:rPr>
  </w:style>
  <w:style w:type="paragraph" w:customStyle="1" w:styleId="15">
    <w:name w:val="Абзац списка1"/>
    <w:basedOn w:val="a"/>
    <w:uiPriority w:val="99"/>
    <w:rsid w:val="00F13C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b">
    <w:name w:val="Strong"/>
    <w:uiPriority w:val="99"/>
    <w:qFormat/>
    <w:rsid w:val="00F13C5A"/>
    <w:rPr>
      <w:rFonts w:cs="Times New Roman"/>
      <w:b/>
    </w:rPr>
  </w:style>
  <w:style w:type="table" w:customStyle="1" w:styleId="16">
    <w:name w:val="Сетка таблицы1"/>
    <w:basedOn w:val="a1"/>
    <w:next w:val="aa"/>
    <w:uiPriority w:val="59"/>
    <w:locked/>
    <w:rsid w:val="00F13C5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rsid w:val="004060C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40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http://electrosta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ectrosta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B4B62A7280C4330FA9B3FC0323EC53CFCF74870125691A34CBCFFF2990BA3B913243283A278DA9lF51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ctros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B4B62A7280C4330FA9B3FC0323EC53CFCF74870125691A34CBCFFF2990BA3B913243283A278DABlF58E" TargetMode="External"/><Relationship Id="rId10" Type="http://schemas.openxmlformats.org/officeDocument/2006/relationships/hyperlink" Target="mailto:elmfc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-&#1101;&#1083;&#1077;&#1082;&#1090;&#1088;&#1086;&#1089;&#1090;&#1072;&#1083;&#1100;.&#1088;&#1092;" TargetMode="External"/><Relationship Id="rId14" Type="http://schemas.openxmlformats.org/officeDocument/2006/relationships/hyperlink" Target="consultantplus://offline/ref=0FB4B62A7280C4330FA9B2F21623EC53CFCC78800621691A34CBCFFF29l9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60CA-1050-47E9-92C6-B48CE0DD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13756</Words>
  <Characters>78415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91988</CharactersWithSpaces>
  <SharedDoc>false</SharedDoc>
  <HLinks>
    <vt:vector size="30" baseType="variant"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consultantplus://offline/ref=CA97325FA4C436BFA140AA14618FD2AD7F226C9C14DD444FDE67628079D314DEC1A1C20E757748D0f2fBO</vt:lpwstr>
      </vt:variant>
      <vt:variant>
        <vt:lpwstr/>
      </vt:variant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consultantplus://offline/ref=00E650BBAB7EA7929A46C2F584564E7EF36995E3B366C9FAB9924EEC6A82F27F8802290010495EC0kEC3O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205</cp:revision>
  <cp:lastPrinted>2016-07-07T05:26:00Z</cp:lastPrinted>
  <dcterms:created xsi:type="dcterms:W3CDTF">2015-09-21T09:22:00Z</dcterms:created>
  <dcterms:modified xsi:type="dcterms:W3CDTF">2016-07-14T13:43:00Z</dcterms:modified>
</cp:coreProperties>
</file>