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FC3" w:rsidRDefault="00B23FC3" w:rsidP="00B23FC3">
      <w:pPr>
        <w:pStyle w:val="a3"/>
      </w:pPr>
    </w:p>
    <w:p w:rsidR="00B23FC3" w:rsidRDefault="00ED4EEA" w:rsidP="00B23FC3">
      <w:pPr>
        <w:jc w:val="center"/>
      </w:pPr>
      <w:r>
        <w:rPr>
          <w:noProof/>
        </w:rPr>
        <w:drawing>
          <wp:inline distT="0" distB="0" distL="0" distR="0">
            <wp:extent cx="752475" cy="847725"/>
            <wp:effectExtent l="19050" t="0" r="9525" b="0"/>
            <wp:docPr id="2" name="Рисунок 1" descr="12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234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3FC3" w:rsidRDefault="00B23FC3" w:rsidP="00B23FC3"/>
    <w:p w:rsidR="00B23FC3" w:rsidRDefault="00B23FC3" w:rsidP="00B23FC3">
      <w:pPr>
        <w:jc w:val="center"/>
        <w:rPr>
          <w:b/>
          <w:sz w:val="28"/>
        </w:rPr>
      </w:pPr>
      <w:r>
        <w:rPr>
          <w:b/>
          <w:sz w:val="28"/>
        </w:rPr>
        <w:t>СОВЕТ ДЕПУТАТОВ ГОРОДСКОГО ОКРУГА ЭЛЕКТРОСТАЛЬ</w:t>
      </w:r>
    </w:p>
    <w:p w:rsidR="00B23FC3" w:rsidRDefault="00B23FC3" w:rsidP="00B23FC3">
      <w:pPr>
        <w:jc w:val="center"/>
        <w:rPr>
          <w:b/>
          <w:sz w:val="28"/>
        </w:rPr>
      </w:pPr>
    </w:p>
    <w:p w:rsidR="00B23FC3" w:rsidRDefault="00B23FC3" w:rsidP="00B23FC3">
      <w:pPr>
        <w:jc w:val="center"/>
        <w:rPr>
          <w:b/>
          <w:sz w:val="28"/>
        </w:rPr>
      </w:pPr>
      <w:r>
        <w:rPr>
          <w:b/>
          <w:sz w:val="28"/>
        </w:rPr>
        <w:t>МОСКОВСКОЙ   ОБЛАСТИ</w:t>
      </w:r>
    </w:p>
    <w:p w:rsidR="00B23FC3" w:rsidRDefault="00B23FC3" w:rsidP="00B23FC3">
      <w:pPr>
        <w:jc w:val="center"/>
      </w:pPr>
    </w:p>
    <w:p w:rsidR="00B23FC3" w:rsidRPr="00A37D17" w:rsidRDefault="00B23FC3" w:rsidP="00B23FC3">
      <w:pPr>
        <w:jc w:val="center"/>
        <w:rPr>
          <w:b/>
          <w:sz w:val="44"/>
        </w:rPr>
      </w:pPr>
      <w:r>
        <w:rPr>
          <w:b/>
          <w:sz w:val="44"/>
        </w:rPr>
        <w:t>Р Е Ш Е Н И Е</w:t>
      </w:r>
    </w:p>
    <w:p w:rsidR="00B23FC3" w:rsidRDefault="00B23FC3" w:rsidP="00B23FC3">
      <w:pPr>
        <w:rPr>
          <w:rFonts w:ascii="CyrillicTimes" w:hAnsi="CyrillicTimes"/>
          <w:b/>
          <w:sz w:val="44"/>
        </w:rPr>
      </w:pPr>
    </w:p>
    <w:p w:rsidR="00B23FC3" w:rsidRDefault="00B23FC3" w:rsidP="00B23FC3">
      <w:pPr>
        <w:rPr>
          <w:b/>
        </w:rPr>
      </w:pPr>
      <w:r>
        <w:rPr>
          <w:b/>
        </w:rPr>
        <w:t>От ___________________№ ___________</w:t>
      </w:r>
    </w:p>
    <w:p w:rsidR="00B23FC3" w:rsidRDefault="00B23FC3" w:rsidP="00B23FC3">
      <w:pPr>
        <w:rPr>
          <w:b/>
        </w:rPr>
      </w:pPr>
    </w:p>
    <w:p w:rsidR="00B23FC3" w:rsidRDefault="006A47A7" w:rsidP="00453AF4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2651125</wp:posOffset>
                </wp:positionH>
                <wp:positionV relativeFrom="paragraph">
                  <wp:posOffset>54610</wp:posOffset>
                </wp:positionV>
                <wp:extent cx="92075" cy="635"/>
                <wp:effectExtent l="6985" t="11430" r="5715" b="6985"/>
                <wp:wrapNone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07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3F36C5" id="Line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75pt,4.3pt" to="3in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54610</wp:posOffset>
                </wp:positionV>
                <wp:extent cx="635" cy="92075"/>
                <wp:effectExtent l="13335" t="11430" r="5080" b="10795"/>
                <wp:wrapNone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20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495086"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4.3pt" to="216.0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54610</wp:posOffset>
                </wp:positionV>
                <wp:extent cx="635" cy="92075"/>
                <wp:effectExtent l="13335" t="11430" r="5080" b="1079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20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76EA69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3pt" to=".0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54610</wp:posOffset>
                </wp:positionV>
                <wp:extent cx="92075" cy="635"/>
                <wp:effectExtent l="13335" t="11430" r="8890" b="698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07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40DA1C" id="Line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3pt" to="7.2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54610</wp:posOffset>
                </wp:positionV>
                <wp:extent cx="547370" cy="640715"/>
                <wp:effectExtent l="13335" t="11430" r="10795" b="508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370" cy="6407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C57618" id="Rectangle 2" o:spid="_x0000_s1026" style="position:absolute;margin-left:-54pt;margin-top:4.3pt;width:43.1pt;height:50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" filled="f"/>
            </w:pict>
          </mc:Fallback>
        </mc:AlternateContent>
      </w:r>
      <w:r w:rsidR="00B23FC3">
        <w:t xml:space="preserve">         </w:t>
      </w:r>
    </w:p>
    <w:p w:rsidR="006F732E" w:rsidRPr="000714BB" w:rsidRDefault="00B808E1" w:rsidP="000714BB">
      <w:pPr>
        <w:pStyle w:val="Default"/>
        <w:ind w:right="4960"/>
        <w:jc w:val="both"/>
      </w:pPr>
      <w:r>
        <w:t xml:space="preserve">О внесении </w:t>
      </w:r>
      <w:r w:rsidR="000E3E64" w:rsidRPr="0015539C">
        <w:t xml:space="preserve">изменений в генеральный план городского округа Электросталь Московской области применительно к земельному участку с кадастровым номером </w:t>
      </w:r>
      <w:r w:rsidR="00F32A05">
        <w:t>50:16:0704017:684</w:t>
      </w:r>
    </w:p>
    <w:p w:rsidR="00B808E1" w:rsidRDefault="00B808E1" w:rsidP="006F732E">
      <w:pPr>
        <w:tabs>
          <w:tab w:val="left" w:pos="0"/>
          <w:tab w:val="left" w:pos="4820"/>
        </w:tabs>
      </w:pPr>
    </w:p>
    <w:p w:rsidR="000E3E64" w:rsidRDefault="000E3E64" w:rsidP="000E3E64">
      <w:pPr>
        <w:tabs>
          <w:tab w:val="left" w:pos="426"/>
          <w:tab w:val="left" w:pos="709"/>
        </w:tabs>
        <w:ind w:firstLine="709"/>
        <w:jc w:val="both"/>
        <w:rPr>
          <w:noProof/>
        </w:rPr>
      </w:pPr>
    </w:p>
    <w:p w:rsidR="000E3E64" w:rsidRDefault="000E3E64" w:rsidP="000E3E64">
      <w:pPr>
        <w:tabs>
          <w:tab w:val="left" w:pos="426"/>
          <w:tab w:val="left" w:pos="709"/>
        </w:tabs>
        <w:ind w:firstLine="709"/>
        <w:jc w:val="both"/>
        <w:rPr>
          <w:noProof/>
        </w:rPr>
      </w:pPr>
    </w:p>
    <w:p w:rsidR="00B808E1" w:rsidRDefault="00B808E1" w:rsidP="000E3E64">
      <w:pPr>
        <w:tabs>
          <w:tab w:val="left" w:pos="426"/>
          <w:tab w:val="left" w:pos="709"/>
        </w:tabs>
        <w:ind w:firstLine="709"/>
        <w:jc w:val="both"/>
        <w:rPr>
          <w:szCs w:val="28"/>
        </w:rPr>
      </w:pPr>
      <w:r>
        <w:rPr>
          <w:noProof/>
        </w:rPr>
        <w:t xml:space="preserve">В соответствии со статьями 24 и 26 Градостроительного кодекса Российской Федерации, статьей </w:t>
      </w:r>
      <w:r w:rsidRPr="00670570">
        <w:rPr>
          <w:noProof/>
        </w:rPr>
        <w:t>16</w:t>
      </w:r>
      <w:r w:rsidR="003D2C2B">
        <w:rPr>
          <w:noProof/>
        </w:rPr>
        <w:t xml:space="preserve"> Федерального закона от 06.10.</w:t>
      </w:r>
      <w:r>
        <w:rPr>
          <w:noProof/>
        </w:rPr>
        <w:t>2003 № 131-ФЗ «Об общих принципах организации местного самоуправления в Российской Федерации»,</w:t>
      </w:r>
      <w:r>
        <w:rPr>
          <w:szCs w:val="28"/>
        </w:rPr>
        <w:t xml:space="preserve"> постановлением Правительства Московской области от 30.12.2014 № 1169/51 «Об утверждении Положения о подготовке проектов документов территориального планирования муниципальных образований Московской области и направления их на утверждение в представительные органы местного самоуправления муниципального района, городского округа», на основании решения Градостроительного совета Московской области от </w:t>
      </w:r>
      <w:r w:rsidR="00F32A05">
        <w:rPr>
          <w:szCs w:val="28"/>
        </w:rPr>
        <w:t>14.05.2025</w:t>
      </w:r>
      <w:r w:rsidR="000714BB" w:rsidRPr="000714BB">
        <w:rPr>
          <w:szCs w:val="28"/>
        </w:rPr>
        <w:t xml:space="preserve"> № </w:t>
      </w:r>
      <w:r w:rsidR="00F32A05">
        <w:rPr>
          <w:szCs w:val="28"/>
        </w:rPr>
        <w:t>19</w:t>
      </w:r>
      <w:r w:rsidRPr="000714BB">
        <w:rPr>
          <w:szCs w:val="28"/>
        </w:rPr>
        <w:t>,</w:t>
      </w:r>
      <w:r w:rsidRPr="000714BB">
        <w:rPr>
          <w:color w:val="FF0000"/>
          <w:szCs w:val="28"/>
        </w:rPr>
        <w:t xml:space="preserve"> </w:t>
      </w:r>
      <w:r w:rsidR="00F32A05" w:rsidRPr="0074440C">
        <w:rPr>
          <w:szCs w:val="28"/>
        </w:rPr>
        <w:t>пп.5 п.1 постановления</w:t>
      </w:r>
      <w:r w:rsidR="00F32A05">
        <w:rPr>
          <w:rFonts w:eastAsiaTheme="minorHAnsi"/>
          <w:lang w:eastAsia="en-US"/>
        </w:rPr>
        <w:t xml:space="preserve"> Правительства Московской области от 07.04.2022 № 332/11 «Об особенностях градостроительной деятельности в Московской области в 2022, 2023, 2024 и 2025 годах», </w:t>
      </w:r>
      <w:r w:rsidR="00F32A05" w:rsidRPr="00453AF4">
        <w:rPr>
          <w:szCs w:val="28"/>
        </w:rPr>
        <w:t>рассмотрев представленный  Комитетом по архитектуре и градостроительству Московской области проект внесения изменений в генеральный план городского округа Электросталь Московской области</w:t>
      </w:r>
      <w:r w:rsidR="00F32A05" w:rsidRPr="00A821BE">
        <w:t xml:space="preserve"> </w:t>
      </w:r>
      <w:r w:rsidR="00F32A05" w:rsidRPr="00812F17">
        <w:t>применительно</w:t>
      </w:r>
      <w:r w:rsidR="00F32A05" w:rsidRPr="00EE4117">
        <w:t xml:space="preserve"> к населенному пункту п. Елизаветино и земельному участку с кадастровым номером 50:16:</w:t>
      </w:r>
      <w:r w:rsidR="00F32A05">
        <w:t>0704017</w:t>
      </w:r>
      <w:r w:rsidR="00F32A05" w:rsidRPr="00EE4117">
        <w:t>:</w:t>
      </w:r>
      <w:r w:rsidR="00F32A05">
        <w:t>684</w:t>
      </w:r>
      <w:r w:rsidR="00F32A05" w:rsidRPr="00453AF4">
        <w:rPr>
          <w:szCs w:val="28"/>
        </w:rPr>
        <w:t>, Совет депутатов городского округа Электросталь Московской области РЕШИЛ</w:t>
      </w:r>
      <w:r w:rsidRPr="00453AF4">
        <w:rPr>
          <w:szCs w:val="28"/>
        </w:rPr>
        <w:t>:</w:t>
      </w:r>
    </w:p>
    <w:p w:rsidR="000E3E64" w:rsidRDefault="000E3E64" w:rsidP="000E3E64">
      <w:pPr>
        <w:tabs>
          <w:tab w:val="left" w:pos="426"/>
        </w:tabs>
        <w:ind w:firstLine="709"/>
        <w:jc w:val="both"/>
        <w:rPr>
          <w:szCs w:val="28"/>
        </w:rPr>
      </w:pPr>
    </w:p>
    <w:p w:rsidR="00B808E1" w:rsidRPr="00453AF4" w:rsidRDefault="00B808E1" w:rsidP="000E3E64">
      <w:pPr>
        <w:tabs>
          <w:tab w:val="left" w:pos="426"/>
        </w:tabs>
        <w:ind w:firstLine="709"/>
        <w:jc w:val="both"/>
        <w:rPr>
          <w:szCs w:val="28"/>
        </w:rPr>
      </w:pPr>
      <w:r w:rsidRPr="00453AF4">
        <w:rPr>
          <w:szCs w:val="28"/>
        </w:rPr>
        <w:t>1. Внести изменения в генеральный план городского округа Электросталь Московской области, утвержденный решением Совета депутатов городского округа Электросталь Московской области от 28.02.2011 № 56/9</w:t>
      </w:r>
      <w:r w:rsidR="00614485">
        <w:rPr>
          <w:szCs w:val="28"/>
        </w:rPr>
        <w:t xml:space="preserve"> </w:t>
      </w:r>
      <w:r w:rsidR="003D2C2B" w:rsidRPr="00453AF4">
        <w:rPr>
          <w:szCs w:val="28"/>
        </w:rPr>
        <w:t>(</w:t>
      </w:r>
      <w:r w:rsidR="00EA0BA7" w:rsidRPr="00453AF4">
        <w:rPr>
          <w:szCs w:val="28"/>
        </w:rPr>
        <w:t xml:space="preserve">с изменениями, утвержденными </w:t>
      </w:r>
      <w:r w:rsidR="002056C7" w:rsidRPr="00453AF4">
        <w:rPr>
          <w:szCs w:val="28"/>
        </w:rPr>
        <w:t>решени</w:t>
      </w:r>
      <w:r w:rsidR="00EA0BA7" w:rsidRPr="00453AF4">
        <w:rPr>
          <w:szCs w:val="28"/>
        </w:rPr>
        <w:t>ем</w:t>
      </w:r>
      <w:r w:rsidR="002056C7" w:rsidRPr="00453AF4">
        <w:rPr>
          <w:szCs w:val="28"/>
        </w:rPr>
        <w:t xml:space="preserve"> Совета депутатов городского округа Электросталь Московской области от 11.09.2020 № 455/76</w:t>
      </w:r>
      <w:r w:rsidR="002E0EC2" w:rsidRPr="00453AF4">
        <w:rPr>
          <w:szCs w:val="28"/>
        </w:rPr>
        <w:t>, от 28.12.2022 №206/36</w:t>
      </w:r>
      <w:r w:rsidR="000714BB">
        <w:rPr>
          <w:szCs w:val="28"/>
        </w:rPr>
        <w:t>,</w:t>
      </w:r>
      <w:r w:rsidR="00614485">
        <w:rPr>
          <w:szCs w:val="28"/>
        </w:rPr>
        <w:t xml:space="preserve"> </w:t>
      </w:r>
      <w:r w:rsidR="000714BB">
        <w:rPr>
          <w:szCs w:val="28"/>
        </w:rPr>
        <w:t>от 27.06.2024 № 353/53</w:t>
      </w:r>
      <w:r w:rsidR="000E3E64">
        <w:rPr>
          <w:szCs w:val="28"/>
        </w:rPr>
        <w:t>, от 31.10.2024 № 384/56, от 31.10.2024 №385/56</w:t>
      </w:r>
      <w:r w:rsidR="00F32A05">
        <w:rPr>
          <w:szCs w:val="28"/>
        </w:rPr>
        <w:t>, от 19.12.2024 №407/58</w:t>
      </w:r>
      <w:r w:rsidR="003D2C2B" w:rsidRPr="00453AF4">
        <w:rPr>
          <w:szCs w:val="28"/>
        </w:rPr>
        <w:t>)</w:t>
      </w:r>
      <w:r w:rsidRPr="00453AF4">
        <w:rPr>
          <w:szCs w:val="28"/>
        </w:rPr>
        <w:t xml:space="preserve">, </w:t>
      </w:r>
      <w:r w:rsidR="000E3E64" w:rsidRPr="0015539C">
        <w:t xml:space="preserve">применительно к земельному участку с кадастровым номером </w:t>
      </w:r>
      <w:r w:rsidR="00F32A05" w:rsidRPr="00EE4117">
        <w:t>50:16:</w:t>
      </w:r>
      <w:r w:rsidR="00F32A05">
        <w:t>0704017</w:t>
      </w:r>
      <w:r w:rsidR="00F32A05" w:rsidRPr="00EE4117">
        <w:t>:</w:t>
      </w:r>
      <w:r w:rsidR="00F32A05">
        <w:t xml:space="preserve">684 </w:t>
      </w:r>
      <w:r w:rsidRPr="00453AF4">
        <w:rPr>
          <w:szCs w:val="28"/>
        </w:rPr>
        <w:t>согласно приложению</w:t>
      </w:r>
      <w:r w:rsidR="003D2C2B" w:rsidRPr="00453AF4">
        <w:rPr>
          <w:szCs w:val="28"/>
        </w:rPr>
        <w:t xml:space="preserve"> к настоящему решению</w:t>
      </w:r>
      <w:r w:rsidRPr="00453AF4">
        <w:rPr>
          <w:szCs w:val="28"/>
        </w:rPr>
        <w:t xml:space="preserve">. </w:t>
      </w:r>
    </w:p>
    <w:p w:rsidR="00B808E1" w:rsidRPr="00264A89" w:rsidRDefault="00B808E1" w:rsidP="00B808E1">
      <w:pPr>
        <w:tabs>
          <w:tab w:val="left" w:pos="426"/>
        </w:tabs>
        <w:ind w:firstLine="709"/>
        <w:jc w:val="both"/>
      </w:pPr>
      <w:r w:rsidRPr="00453AF4">
        <w:rPr>
          <w:szCs w:val="28"/>
        </w:rPr>
        <w:t xml:space="preserve">2. </w:t>
      </w:r>
      <w:r w:rsidR="002E0EC2" w:rsidRPr="00453AF4">
        <w:rPr>
          <w:szCs w:val="28"/>
        </w:rPr>
        <w:t xml:space="preserve">Опубликовать настоящее </w:t>
      </w:r>
      <w:r w:rsidR="00B25966">
        <w:rPr>
          <w:szCs w:val="28"/>
        </w:rPr>
        <w:t>решение</w:t>
      </w:r>
      <w:r w:rsidR="002E0EC2" w:rsidRPr="00453AF4">
        <w:rPr>
          <w:szCs w:val="28"/>
        </w:rPr>
        <w:t xml:space="preserve"> на официальном</w:t>
      </w:r>
      <w:r w:rsidR="002E0EC2" w:rsidRPr="002A014E">
        <w:rPr>
          <w:color w:val="000000"/>
          <w:spacing w:val="-8"/>
        </w:rPr>
        <w:t xml:space="preserve"> сайте </w:t>
      </w:r>
      <w:r w:rsidR="002E0EC2" w:rsidRPr="002A014E">
        <w:rPr>
          <w:color w:val="000000"/>
          <w:spacing w:val="-5"/>
        </w:rPr>
        <w:t xml:space="preserve">городского округа </w:t>
      </w:r>
      <w:r w:rsidR="002E0EC2">
        <w:rPr>
          <w:color w:val="000000"/>
          <w:spacing w:val="-5"/>
        </w:rPr>
        <w:t xml:space="preserve">Электросталь Московской области в информационно-коммуникационной сети «Интернет» по адресу: </w:t>
      </w:r>
      <w:r w:rsidR="002E0EC2" w:rsidRPr="000F327F">
        <w:rPr>
          <w:spacing w:val="-8"/>
          <w:lang w:val="en-US"/>
        </w:rPr>
        <w:t>www</w:t>
      </w:r>
      <w:r w:rsidR="002E0EC2" w:rsidRPr="000F327F">
        <w:rPr>
          <w:spacing w:val="-8"/>
        </w:rPr>
        <w:t>.</w:t>
      </w:r>
      <w:proofErr w:type="spellStart"/>
      <w:r w:rsidR="002E0EC2" w:rsidRPr="000F327F">
        <w:rPr>
          <w:spacing w:val="-8"/>
          <w:lang w:val="en-US"/>
        </w:rPr>
        <w:t>electrostal</w:t>
      </w:r>
      <w:proofErr w:type="spellEnd"/>
      <w:r w:rsidR="002E0EC2" w:rsidRPr="000F327F">
        <w:rPr>
          <w:spacing w:val="-8"/>
        </w:rPr>
        <w:t>.</w:t>
      </w:r>
      <w:proofErr w:type="spellStart"/>
      <w:r w:rsidR="002E0EC2" w:rsidRPr="000F327F">
        <w:rPr>
          <w:spacing w:val="-8"/>
          <w:lang w:val="en-US"/>
        </w:rPr>
        <w:t>ru</w:t>
      </w:r>
      <w:proofErr w:type="spellEnd"/>
      <w:r w:rsidR="002E0EC2" w:rsidRPr="00A74FCC">
        <w:t xml:space="preserve"> u</w:t>
      </w:r>
      <w:r w:rsidR="002E0EC2">
        <w:t>.</w:t>
      </w:r>
    </w:p>
    <w:p w:rsidR="000E3E64" w:rsidRDefault="000E3E64" w:rsidP="00B808E1">
      <w:pPr>
        <w:tabs>
          <w:tab w:val="left" w:pos="708"/>
        </w:tabs>
        <w:suppressAutoHyphens/>
        <w:spacing w:line="100" w:lineRule="atLeast"/>
        <w:ind w:firstLine="709"/>
        <w:jc w:val="both"/>
      </w:pPr>
    </w:p>
    <w:p w:rsidR="00B808E1" w:rsidRDefault="00B808E1" w:rsidP="00B808E1">
      <w:pPr>
        <w:tabs>
          <w:tab w:val="left" w:pos="708"/>
        </w:tabs>
        <w:suppressAutoHyphens/>
        <w:spacing w:line="100" w:lineRule="atLeast"/>
        <w:ind w:firstLine="709"/>
        <w:jc w:val="both"/>
      </w:pPr>
      <w:r>
        <w:t xml:space="preserve">3. </w:t>
      </w:r>
      <w:r w:rsidRPr="00B44CB0">
        <w:t>Настоящее решение вступает в силу после его официального опубликования.</w:t>
      </w:r>
    </w:p>
    <w:p w:rsidR="00453AF4" w:rsidRDefault="00453AF4" w:rsidP="00B808E1">
      <w:pPr>
        <w:tabs>
          <w:tab w:val="left" w:pos="6615"/>
          <w:tab w:val="left" w:pos="8080"/>
        </w:tabs>
        <w:autoSpaceDE w:val="0"/>
        <w:autoSpaceDN w:val="0"/>
        <w:adjustRightInd w:val="0"/>
        <w:spacing w:line="240" w:lineRule="exact"/>
      </w:pPr>
    </w:p>
    <w:p w:rsidR="000E3E64" w:rsidRDefault="000E3E64" w:rsidP="00B808E1">
      <w:pPr>
        <w:tabs>
          <w:tab w:val="left" w:pos="6615"/>
          <w:tab w:val="left" w:pos="8080"/>
        </w:tabs>
        <w:autoSpaceDE w:val="0"/>
        <w:autoSpaceDN w:val="0"/>
        <w:adjustRightInd w:val="0"/>
        <w:spacing w:line="240" w:lineRule="exact"/>
      </w:pPr>
    </w:p>
    <w:p w:rsidR="000E3E64" w:rsidRDefault="000E3E64" w:rsidP="00B808E1">
      <w:pPr>
        <w:tabs>
          <w:tab w:val="left" w:pos="6615"/>
          <w:tab w:val="left" w:pos="8080"/>
        </w:tabs>
        <w:autoSpaceDE w:val="0"/>
        <w:autoSpaceDN w:val="0"/>
        <w:adjustRightInd w:val="0"/>
        <w:spacing w:line="240" w:lineRule="exact"/>
      </w:pPr>
    </w:p>
    <w:p w:rsidR="00B808E1" w:rsidRPr="00E74293" w:rsidRDefault="00B808E1" w:rsidP="00B808E1">
      <w:pPr>
        <w:tabs>
          <w:tab w:val="left" w:pos="6615"/>
          <w:tab w:val="left" w:pos="8080"/>
        </w:tabs>
        <w:autoSpaceDE w:val="0"/>
        <w:autoSpaceDN w:val="0"/>
        <w:adjustRightInd w:val="0"/>
        <w:spacing w:line="240" w:lineRule="exact"/>
      </w:pPr>
      <w:r w:rsidRPr="00E74293">
        <w:t>Председатель Со</w:t>
      </w:r>
      <w:r>
        <w:t xml:space="preserve">вета депутатов              </w:t>
      </w:r>
      <w:r w:rsidRPr="00E74293">
        <w:t xml:space="preserve"> </w:t>
      </w:r>
      <w:r>
        <w:t xml:space="preserve">  </w:t>
      </w:r>
      <w:r w:rsidR="00140F3A">
        <w:t xml:space="preserve">   </w:t>
      </w:r>
      <w:r w:rsidR="000714BB">
        <w:t xml:space="preserve">                                                     </w:t>
      </w:r>
      <w:r w:rsidRPr="00E74293">
        <w:t>О.И. Мироничев</w:t>
      </w:r>
    </w:p>
    <w:p w:rsidR="00B808E1" w:rsidRPr="00E74293" w:rsidRDefault="00B808E1" w:rsidP="00B808E1">
      <w:pPr>
        <w:autoSpaceDE w:val="0"/>
        <w:autoSpaceDN w:val="0"/>
        <w:adjustRightInd w:val="0"/>
        <w:spacing w:line="240" w:lineRule="exact"/>
      </w:pPr>
      <w:r w:rsidRPr="00E74293">
        <w:t xml:space="preserve">городского округа </w:t>
      </w:r>
    </w:p>
    <w:p w:rsidR="000714BB" w:rsidRDefault="000714BB" w:rsidP="00B808E1"/>
    <w:p w:rsidR="000714BB" w:rsidRDefault="000714BB" w:rsidP="00B808E1"/>
    <w:p w:rsidR="00B808E1" w:rsidRDefault="00B808E1" w:rsidP="00B808E1">
      <w:r w:rsidRPr="00E74293">
        <w:t xml:space="preserve">Глава городского округа                                                                          </w:t>
      </w:r>
      <w:r>
        <w:t xml:space="preserve">           </w:t>
      </w:r>
      <w:r w:rsidR="00140F3A">
        <w:t xml:space="preserve">  </w:t>
      </w:r>
      <w:r>
        <w:t xml:space="preserve">  </w:t>
      </w:r>
      <w:r w:rsidRPr="00E74293">
        <w:t>И.Ю. Волкова</w:t>
      </w:r>
    </w:p>
    <w:p w:rsidR="00B25966" w:rsidRDefault="00B25966" w:rsidP="00140F3A">
      <w:pPr>
        <w:spacing w:line="240" w:lineRule="exact"/>
        <w:jc w:val="both"/>
        <w:rPr>
          <w:sz w:val="22"/>
          <w:szCs w:val="22"/>
        </w:rPr>
      </w:pPr>
    </w:p>
    <w:p w:rsidR="000714BB" w:rsidRDefault="000714BB" w:rsidP="00140F3A">
      <w:pPr>
        <w:spacing w:line="240" w:lineRule="exact"/>
        <w:jc w:val="both"/>
        <w:rPr>
          <w:sz w:val="22"/>
          <w:szCs w:val="22"/>
        </w:rPr>
      </w:pPr>
    </w:p>
    <w:p w:rsidR="000714BB" w:rsidRDefault="000714BB" w:rsidP="000714BB">
      <w:pPr>
        <w:spacing w:line="240" w:lineRule="exact"/>
        <w:ind w:right="-1"/>
        <w:jc w:val="both"/>
        <w:rPr>
          <w:sz w:val="22"/>
          <w:szCs w:val="22"/>
        </w:rPr>
      </w:pPr>
    </w:p>
    <w:p w:rsidR="006A47A7" w:rsidRPr="002E0EC2" w:rsidRDefault="006A47A7" w:rsidP="000714BB">
      <w:pPr>
        <w:spacing w:line="240" w:lineRule="exact"/>
      </w:pPr>
      <w:bookmarkStart w:id="0" w:name="_GoBack"/>
      <w:bookmarkEnd w:id="0"/>
    </w:p>
    <w:sectPr w:rsidR="006A47A7" w:rsidRPr="002E0EC2" w:rsidSect="000714BB">
      <w:headerReference w:type="default" r:id="rId7"/>
      <w:pgSz w:w="11906" w:h="16838" w:code="9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830" w:rsidRDefault="00E57830">
      <w:r>
        <w:separator/>
      </w:r>
    </w:p>
  </w:endnote>
  <w:endnote w:type="continuationSeparator" w:id="0">
    <w:p w:rsidR="00E57830" w:rsidRDefault="00E57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yrillic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830" w:rsidRDefault="00E57830">
      <w:r>
        <w:separator/>
      </w:r>
    </w:p>
  </w:footnote>
  <w:footnote w:type="continuationSeparator" w:id="0">
    <w:p w:rsidR="00E57830" w:rsidRDefault="00E578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848967"/>
      <w:docPartObj>
        <w:docPartGallery w:val="Page Numbers (Top of Page)"/>
        <w:docPartUnique/>
      </w:docPartObj>
    </w:sdtPr>
    <w:sdtEndPr/>
    <w:sdtContent>
      <w:p w:rsidR="000714BB" w:rsidRDefault="000714B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F3D">
          <w:rPr>
            <w:noProof/>
          </w:rPr>
          <w:t>2</w:t>
        </w:r>
        <w:r>
          <w:fldChar w:fldCharType="end"/>
        </w:r>
      </w:p>
    </w:sdtContent>
  </w:sdt>
  <w:p w:rsidR="003E367F" w:rsidRDefault="00E57830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edit="readOnly" w:enforcement="0"/>
  <w:styleLockTheme/>
  <w:styleLockQFSet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FC3"/>
    <w:rsid w:val="000714BB"/>
    <w:rsid w:val="00073760"/>
    <w:rsid w:val="000B0474"/>
    <w:rsid w:val="000E3E64"/>
    <w:rsid w:val="001245A2"/>
    <w:rsid w:val="00140F3A"/>
    <w:rsid w:val="001442FE"/>
    <w:rsid w:val="001A3053"/>
    <w:rsid w:val="002056C7"/>
    <w:rsid w:val="00285026"/>
    <w:rsid w:val="002E0EC2"/>
    <w:rsid w:val="003C2A33"/>
    <w:rsid w:val="003D2C2B"/>
    <w:rsid w:val="003E3C6A"/>
    <w:rsid w:val="00453AF4"/>
    <w:rsid w:val="004A6EBB"/>
    <w:rsid w:val="004B088D"/>
    <w:rsid w:val="004D0BB3"/>
    <w:rsid w:val="004F3CE4"/>
    <w:rsid w:val="00614485"/>
    <w:rsid w:val="00637F73"/>
    <w:rsid w:val="006A47A7"/>
    <w:rsid w:val="006F732E"/>
    <w:rsid w:val="0073025C"/>
    <w:rsid w:val="00751F37"/>
    <w:rsid w:val="00783431"/>
    <w:rsid w:val="00914B47"/>
    <w:rsid w:val="009D4FF9"/>
    <w:rsid w:val="00A93E7F"/>
    <w:rsid w:val="00B1191C"/>
    <w:rsid w:val="00B23FC3"/>
    <w:rsid w:val="00B25966"/>
    <w:rsid w:val="00B808E1"/>
    <w:rsid w:val="00B9585D"/>
    <w:rsid w:val="00C93DDA"/>
    <w:rsid w:val="00C9500C"/>
    <w:rsid w:val="00CD3F3D"/>
    <w:rsid w:val="00D04C1B"/>
    <w:rsid w:val="00E57830"/>
    <w:rsid w:val="00EA0BA7"/>
    <w:rsid w:val="00EA2F3D"/>
    <w:rsid w:val="00ED4EEA"/>
    <w:rsid w:val="00F3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73E1CF-3B82-4664-9D93-1294F9762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732E"/>
    <w:pPr>
      <w:keepNext/>
      <w:outlineLvl w:val="0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23FC3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B23FC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23F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3FC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6F732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7">
    <w:name w:val="Hyperlink"/>
    <w:uiPriority w:val="99"/>
    <w:rsid w:val="006F732E"/>
    <w:rPr>
      <w:color w:val="0000FF"/>
      <w:u w:val="single"/>
    </w:rPr>
  </w:style>
  <w:style w:type="paragraph" w:styleId="a8">
    <w:name w:val="Body Text First Indent"/>
    <w:basedOn w:val="a3"/>
    <w:link w:val="a9"/>
    <w:uiPriority w:val="99"/>
    <w:rsid w:val="00B808E1"/>
    <w:pPr>
      <w:ind w:firstLine="360"/>
      <w:jc w:val="left"/>
    </w:pPr>
    <w:rPr>
      <w:szCs w:val="24"/>
    </w:rPr>
  </w:style>
  <w:style w:type="character" w:customStyle="1" w:styleId="a9">
    <w:name w:val="Красная строка Знак"/>
    <w:basedOn w:val="a4"/>
    <w:link w:val="a8"/>
    <w:uiPriority w:val="99"/>
    <w:rsid w:val="00B80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6A47A7"/>
    <w:pPr>
      <w:tabs>
        <w:tab w:val="center" w:pos="4677"/>
        <w:tab w:val="right" w:pos="9355"/>
      </w:tabs>
    </w:pPr>
    <w:rPr>
      <w:rFonts w:cs="Arial"/>
    </w:rPr>
  </w:style>
  <w:style w:type="character" w:customStyle="1" w:styleId="ab">
    <w:name w:val="Верхний колонтитул Знак"/>
    <w:basedOn w:val="a0"/>
    <w:link w:val="aa"/>
    <w:uiPriority w:val="99"/>
    <w:rsid w:val="006A47A7"/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453AF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53A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714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62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8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Юлия Емелина</cp:lastModifiedBy>
  <cp:revision>3</cp:revision>
  <cp:lastPrinted>2024-10-24T08:14:00Z</cp:lastPrinted>
  <dcterms:created xsi:type="dcterms:W3CDTF">2025-05-16T06:05:00Z</dcterms:created>
  <dcterms:modified xsi:type="dcterms:W3CDTF">2025-05-16T06:56:00Z</dcterms:modified>
</cp:coreProperties>
</file>