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46" w:rsidRPr="00386C6E" w:rsidRDefault="00104246" w:rsidP="004D7D00">
      <w:pPr>
        <w:ind w:right="-1"/>
        <w:contextualSpacing/>
        <w:jc w:val="center"/>
        <w:rPr>
          <w:rFonts w:cs="Times New Roman"/>
        </w:rPr>
      </w:pPr>
      <w:r w:rsidRPr="00386C6E">
        <w:rPr>
          <w:rFonts w:cs="Times New Roman"/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46" w:rsidRPr="00386C6E" w:rsidRDefault="00104246" w:rsidP="004D7D00">
      <w:pPr>
        <w:ind w:right="-1"/>
        <w:contextualSpacing/>
        <w:rPr>
          <w:rFonts w:cs="Times New Roman"/>
          <w:b/>
        </w:rPr>
      </w:pPr>
      <w:r w:rsidRPr="00386C6E">
        <w:rPr>
          <w:rFonts w:cs="Times New Roman"/>
        </w:rPr>
        <w:tab/>
      </w:r>
      <w:r w:rsidRPr="00386C6E">
        <w:rPr>
          <w:rFonts w:cs="Times New Roman"/>
        </w:rPr>
        <w:tab/>
      </w:r>
    </w:p>
    <w:p w:rsidR="00104246" w:rsidRPr="00386C6E" w:rsidRDefault="00104246" w:rsidP="004D7D00">
      <w:pPr>
        <w:ind w:right="-1"/>
        <w:contextualSpacing/>
        <w:jc w:val="center"/>
        <w:rPr>
          <w:rFonts w:cs="Times New Roman"/>
          <w:b/>
          <w:sz w:val="28"/>
          <w:szCs w:val="28"/>
        </w:rPr>
      </w:pPr>
      <w:r w:rsidRPr="00386C6E">
        <w:rPr>
          <w:rFonts w:cs="Times New Roman"/>
          <w:b/>
          <w:sz w:val="28"/>
          <w:szCs w:val="28"/>
        </w:rPr>
        <w:t>АДМИНИСТРАЦИЯ  ГОРОДСКОГО ОКРУГА ЭЛЕКТРОСТАЛЬ</w:t>
      </w:r>
    </w:p>
    <w:p w:rsidR="00104246" w:rsidRPr="00386C6E" w:rsidRDefault="00104246" w:rsidP="004D7D00">
      <w:pPr>
        <w:ind w:right="-1"/>
        <w:contextualSpacing/>
        <w:jc w:val="center"/>
        <w:rPr>
          <w:rFonts w:cs="Times New Roman"/>
          <w:b/>
          <w:sz w:val="28"/>
          <w:szCs w:val="28"/>
        </w:rPr>
      </w:pPr>
    </w:p>
    <w:p w:rsidR="00104246" w:rsidRPr="00386C6E" w:rsidRDefault="00104246" w:rsidP="004D7D00">
      <w:pPr>
        <w:ind w:right="-1"/>
        <w:contextualSpacing/>
        <w:jc w:val="center"/>
        <w:rPr>
          <w:rFonts w:cs="Times New Roman"/>
          <w:b/>
        </w:rPr>
      </w:pPr>
      <w:r w:rsidRPr="00386C6E">
        <w:rPr>
          <w:rFonts w:cs="Times New Roman"/>
          <w:b/>
          <w:sz w:val="28"/>
          <w:szCs w:val="28"/>
        </w:rPr>
        <w:t>МОСКОВСКОЙ   ОБЛАСТИ</w:t>
      </w:r>
    </w:p>
    <w:p w:rsidR="00104246" w:rsidRPr="00386C6E" w:rsidRDefault="00104246" w:rsidP="004D7D00">
      <w:pPr>
        <w:ind w:right="-1"/>
        <w:contextualSpacing/>
        <w:jc w:val="center"/>
        <w:rPr>
          <w:rFonts w:cs="Times New Roman"/>
        </w:rPr>
      </w:pPr>
    </w:p>
    <w:p w:rsidR="00104246" w:rsidRPr="00386C6E" w:rsidRDefault="00104246" w:rsidP="004D7D00">
      <w:pPr>
        <w:ind w:right="-1"/>
        <w:contextualSpacing/>
        <w:jc w:val="center"/>
        <w:rPr>
          <w:rFonts w:cs="Times New Roman"/>
          <w:b/>
          <w:sz w:val="44"/>
          <w:szCs w:val="44"/>
        </w:rPr>
      </w:pPr>
      <w:r w:rsidRPr="00386C6E">
        <w:rPr>
          <w:rFonts w:cs="Times New Roman"/>
          <w:b/>
          <w:sz w:val="44"/>
          <w:szCs w:val="44"/>
        </w:rPr>
        <w:t>ПОСТАНОВЛЕНИЕ</w:t>
      </w:r>
    </w:p>
    <w:p w:rsidR="00104246" w:rsidRPr="00386C6E" w:rsidRDefault="00104246" w:rsidP="004D7D00">
      <w:pPr>
        <w:ind w:right="-1"/>
        <w:contextualSpacing/>
        <w:jc w:val="center"/>
        <w:rPr>
          <w:rFonts w:cs="Times New Roman"/>
          <w:b/>
          <w:sz w:val="44"/>
          <w:szCs w:val="44"/>
        </w:rPr>
      </w:pPr>
    </w:p>
    <w:p w:rsidR="00104246" w:rsidRPr="00D0584C" w:rsidRDefault="00242640" w:rsidP="004D7D00">
      <w:pPr>
        <w:ind w:right="-1"/>
        <w:contextualSpacing/>
        <w:jc w:val="center"/>
        <w:outlineLvl w:val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____</w:t>
      </w:r>
      <w:r w:rsidR="005C0E2B">
        <w:rPr>
          <w:rFonts w:cs="Times New Roman"/>
          <w:u w:val="single"/>
        </w:rPr>
        <w:t>19.05.2020</w:t>
      </w:r>
      <w:r>
        <w:rPr>
          <w:rFonts w:cs="Times New Roman"/>
          <w:sz w:val="28"/>
          <w:szCs w:val="28"/>
        </w:rPr>
        <w:t>_____</w:t>
      </w:r>
      <w:r w:rsidR="00D0584C">
        <w:rPr>
          <w:rFonts w:cs="Times New Roman"/>
          <w:sz w:val="28"/>
          <w:szCs w:val="28"/>
        </w:rPr>
        <w:t xml:space="preserve"> </w:t>
      </w:r>
      <w:r w:rsidR="00104246" w:rsidRPr="00386C6E">
        <w:rPr>
          <w:rFonts w:cs="Times New Roman"/>
          <w:sz w:val="28"/>
          <w:szCs w:val="28"/>
        </w:rPr>
        <w:t>№</w:t>
      </w:r>
      <w:r w:rsidR="00D058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</w:t>
      </w:r>
      <w:r w:rsidR="005C0E2B">
        <w:rPr>
          <w:rFonts w:cs="Times New Roman"/>
          <w:u w:val="single"/>
        </w:rPr>
        <w:t>313/5</w:t>
      </w:r>
      <w:r>
        <w:rPr>
          <w:rFonts w:cs="Times New Roman"/>
          <w:sz w:val="28"/>
          <w:szCs w:val="28"/>
        </w:rPr>
        <w:t>__</w:t>
      </w:r>
    </w:p>
    <w:p w:rsidR="00104246" w:rsidRPr="00386C6E" w:rsidRDefault="00104246" w:rsidP="004D7D00">
      <w:pPr>
        <w:contextualSpacing/>
        <w:rPr>
          <w:rFonts w:cs="Times New Roman"/>
          <w:sz w:val="28"/>
          <w:szCs w:val="28"/>
        </w:rPr>
      </w:pPr>
      <w:r w:rsidRPr="00386C6E">
        <w:rPr>
          <w:rFonts w:cs="Times New Roman"/>
          <w:sz w:val="28"/>
          <w:szCs w:val="28"/>
        </w:rPr>
        <w:tab/>
      </w:r>
    </w:p>
    <w:p w:rsidR="00104246" w:rsidRPr="00386C6E" w:rsidRDefault="00104246" w:rsidP="00074DC2">
      <w:pPr>
        <w:spacing w:line="240" w:lineRule="exact"/>
        <w:ind w:firstLine="709"/>
        <w:contextualSpacing/>
        <w:rPr>
          <w:rFonts w:cs="Times New Roman"/>
          <w:color w:val="000000"/>
        </w:rPr>
      </w:pPr>
    </w:p>
    <w:p w:rsidR="00104246" w:rsidRPr="00386C6E" w:rsidRDefault="00104246" w:rsidP="00074D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color w:val="000000"/>
        </w:rPr>
        <w:t xml:space="preserve">Об утверждении Порядка  </w:t>
      </w:r>
      <w:r w:rsidRPr="00386C6E">
        <w:rPr>
          <w:rFonts w:cs="Times New Roman"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104246" w:rsidRPr="00386C6E" w:rsidRDefault="00104246" w:rsidP="00386C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center"/>
        <w:rPr>
          <w:rFonts w:cs="Times New Roman"/>
        </w:rPr>
      </w:pPr>
    </w:p>
    <w:p w:rsidR="0095098B" w:rsidRDefault="0095098B" w:rsidP="0095098B">
      <w:pPr>
        <w:ind w:firstLine="709"/>
        <w:jc w:val="both"/>
        <w:rPr>
          <w:rFonts w:cs="Times New Roman"/>
          <w:color w:val="000000"/>
        </w:rPr>
      </w:pPr>
      <w:r w:rsidRPr="001B56E7">
        <w:rPr>
          <w:rFonts w:cs="Times New Roman"/>
          <w:color w:val="000000"/>
        </w:rPr>
        <w:t xml:space="preserve">В соответствии </w:t>
      </w:r>
      <w:r w:rsidR="009060AA">
        <w:t>с  ф</w:t>
      </w:r>
      <w:r w:rsidRPr="001B56E7">
        <w:t xml:space="preserve">едеральными законами от 29.12.2012 № 273-ФЗ «Об образовании в Российской Федерации», от 06.10.2003  № 131-ФЗ «Об общих принципах организации местного самоуправления в Российской Федерации», </w:t>
      </w:r>
      <w:r w:rsidRPr="001B56E7">
        <w:rPr>
          <w:rFonts w:cs="Times New Roman"/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</w:t>
      </w:r>
      <w:r w:rsidR="009060AA">
        <w:rPr>
          <w:rFonts w:cs="Times New Roman"/>
          <w:color w:val="000000"/>
        </w:rPr>
        <w:t xml:space="preserve">               о</w:t>
      </w:r>
      <w:r w:rsidRPr="001B56E7">
        <w:rPr>
          <w:rFonts w:cs="Times New Roman"/>
          <w:color w:val="000000"/>
        </w:rPr>
        <w:t xml:space="preserve">т </w:t>
      </w:r>
      <w:r w:rsidR="009060AA">
        <w:rPr>
          <w:rFonts w:cs="Times New Roman"/>
          <w:color w:val="000000"/>
        </w:rPr>
        <w:t>24.12.2018 № 16</w:t>
      </w:r>
      <w:r w:rsidRPr="001B56E7">
        <w:rPr>
          <w:rFonts w:cs="Times New Roman"/>
          <w:color w:val="000000"/>
        </w:rPr>
        <w:t>,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 Администрация городского округа Электросталь Московской области ПОСТАНОВЛЯЕТ:</w:t>
      </w:r>
    </w:p>
    <w:p w:rsidR="00104246" w:rsidRPr="00386C6E" w:rsidRDefault="00074DC2" w:rsidP="00386C6E">
      <w:pPr>
        <w:numPr>
          <w:ilvl w:val="0"/>
          <w:numId w:val="1"/>
        </w:numPr>
        <w:tabs>
          <w:tab w:val="left" w:pos="0"/>
        </w:tabs>
        <w:ind w:right="-2" w:firstLine="709"/>
        <w:contextualSpacing/>
        <w:jc w:val="both"/>
        <w:outlineLvl w:val="0"/>
        <w:rPr>
          <w:rFonts w:cs="Times New Roman"/>
        </w:rPr>
      </w:pPr>
      <w:r>
        <w:rPr>
          <w:rFonts w:cs="Times New Roman"/>
          <w:color w:val="000000"/>
        </w:rPr>
        <w:t xml:space="preserve">Утвердить </w:t>
      </w:r>
      <w:r w:rsidR="00104246" w:rsidRPr="00386C6E">
        <w:rPr>
          <w:rFonts w:cs="Times New Roman"/>
          <w:color w:val="000000"/>
        </w:rPr>
        <w:t xml:space="preserve"> Порядок  </w:t>
      </w:r>
      <w:r w:rsidR="00104246" w:rsidRPr="00386C6E">
        <w:rPr>
          <w:rFonts w:cs="Times New Roman"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104246" w:rsidRPr="00386C6E">
        <w:rPr>
          <w:rFonts w:cs="Times New Roman"/>
          <w:color w:val="000000"/>
        </w:rPr>
        <w:t>согласно приложения к настоящему постановлению.</w:t>
      </w:r>
    </w:p>
    <w:p w:rsidR="00104246" w:rsidRPr="00386C6E" w:rsidRDefault="00104246" w:rsidP="00386C6E">
      <w:pPr>
        <w:numPr>
          <w:ilvl w:val="0"/>
          <w:numId w:val="1"/>
        </w:numPr>
        <w:tabs>
          <w:tab w:val="left" w:pos="0"/>
        </w:tabs>
        <w:ind w:right="-2" w:firstLine="709"/>
        <w:contextualSpacing/>
        <w:jc w:val="both"/>
        <w:outlineLvl w:val="0"/>
        <w:rPr>
          <w:rFonts w:cs="Times New Roman"/>
        </w:rPr>
      </w:pPr>
      <w:r w:rsidRPr="00386C6E">
        <w:rPr>
          <w:rFonts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history="1">
        <w:r w:rsidRPr="00386C6E">
          <w:rPr>
            <w:rStyle w:val="a3"/>
            <w:rFonts w:cs="Times New Roman"/>
            <w:color w:val="000000" w:themeColor="text1"/>
            <w:u w:val="none"/>
            <w:lang w:val="en-US"/>
          </w:rPr>
          <w:t>www</w:t>
        </w:r>
        <w:r w:rsidRPr="00386C6E">
          <w:rPr>
            <w:rStyle w:val="a3"/>
            <w:rFonts w:cs="Times New Roman"/>
            <w:color w:val="000000" w:themeColor="text1"/>
            <w:u w:val="none"/>
          </w:rPr>
          <w:t>.</w:t>
        </w:r>
        <w:r w:rsidRPr="00386C6E">
          <w:rPr>
            <w:rStyle w:val="a3"/>
            <w:rFonts w:cs="Times New Roman"/>
            <w:color w:val="000000" w:themeColor="text1"/>
            <w:u w:val="none"/>
            <w:lang w:val="en-US"/>
          </w:rPr>
          <w:t>electrostal</w:t>
        </w:r>
        <w:r w:rsidRPr="00386C6E">
          <w:rPr>
            <w:rStyle w:val="a3"/>
            <w:rFonts w:cs="Times New Roman"/>
            <w:color w:val="000000" w:themeColor="text1"/>
            <w:u w:val="none"/>
          </w:rPr>
          <w:t>.</w:t>
        </w:r>
        <w:r w:rsidRPr="00386C6E">
          <w:rPr>
            <w:rStyle w:val="a3"/>
            <w:rFonts w:cs="Times New Roman"/>
            <w:color w:val="000000" w:themeColor="text1"/>
            <w:u w:val="none"/>
            <w:lang w:val="en-US"/>
          </w:rPr>
          <w:t>ru</w:t>
        </w:r>
      </w:hyperlink>
      <w:r w:rsidRPr="00386C6E">
        <w:rPr>
          <w:rFonts w:cs="Times New Roman"/>
          <w:color w:val="000000" w:themeColor="text1"/>
        </w:rPr>
        <w:t>.</w:t>
      </w:r>
    </w:p>
    <w:p w:rsidR="00104246" w:rsidRPr="00386C6E" w:rsidRDefault="00104246" w:rsidP="00386C6E">
      <w:pPr>
        <w:pStyle w:val="a4"/>
        <w:numPr>
          <w:ilvl w:val="0"/>
          <w:numId w:val="1"/>
        </w:numPr>
        <w:tabs>
          <w:tab w:val="left" w:pos="0"/>
        </w:tabs>
        <w:spacing w:beforeAutospacing="0" w:after="0" w:afterAutospacing="0"/>
        <w:ind w:right="-2" w:firstLine="709"/>
        <w:contextualSpacing/>
        <w:jc w:val="both"/>
        <w:outlineLvl w:val="0"/>
      </w:pPr>
      <w:r w:rsidRPr="00386C6E">
        <w:t xml:space="preserve">Источником финансирования расходов размещения в средствах массовой информации данного постановления принять денежные средства, предусмотренные в </w:t>
      </w:r>
      <w:r w:rsidRPr="00386C6E">
        <w:lastRenderedPageBreak/>
        <w:t>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04246" w:rsidRPr="00386C6E" w:rsidRDefault="00104246" w:rsidP="00386C6E">
      <w:pPr>
        <w:pStyle w:val="a4"/>
        <w:numPr>
          <w:ilvl w:val="0"/>
          <w:numId w:val="1"/>
        </w:numPr>
        <w:tabs>
          <w:tab w:val="left" w:pos="0"/>
        </w:tabs>
        <w:spacing w:beforeAutospacing="0" w:after="0" w:afterAutospacing="0"/>
        <w:ind w:right="-2" w:firstLine="709"/>
        <w:contextualSpacing/>
        <w:jc w:val="both"/>
        <w:outlineLvl w:val="0"/>
      </w:pPr>
      <w:r w:rsidRPr="00386C6E">
        <w:t xml:space="preserve">Настоящее постановление вступает в силу </w:t>
      </w:r>
      <w:r w:rsidR="00074DC2">
        <w:t>после</w:t>
      </w:r>
      <w:r w:rsidRPr="00386C6E">
        <w:t xml:space="preserve"> его официального опубликования.</w:t>
      </w:r>
    </w:p>
    <w:p w:rsidR="00104246" w:rsidRPr="00386C6E" w:rsidRDefault="00104246" w:rsidP="00386C6E">
      <w:pPr>
        <w:pStyle w:val="a7"/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</w:t>
      </w:r>
      <w:r w:rsidR="0095098B">
        <w:rPr>
          <w:rFonts w:ascii="Times New Roman" w:hAnsi="Times New Roman" w:cs="Times New Roman"/>
          <w:sz w:val="24"/>
          <w:szCs w:val="24"/>
        </w:rPr>
        <w:t>ковской области  Кокунову М.Ю.</w:t>
      </w: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  <w:color w:val="000000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  <w:color w:val="000000"/>
        </w:rPr>
      </w:pPr>
    </w:p>
    <w:p w:rsidR="00104246" w:rsidRPr="00386C6E" w:rsidRDefault="00104246" w:rsidP="00C026C9">
      <w:pPr>
        <w:contextualSpacing/>
        <w:jc w:val="both"/>
        <w:rPr>
          <w:rFonts w:cs="Times New Roman"/>
          <w:color w:val="000000"/>
        </w:rPr>
      </w:pPr>
      <w:r w:rsidRPr="00386C6E">
        <w:rPr>
          <w:rFonts w:cs="Times New Roman"/>
          <w:color w:val="000000"/>
        </w:rPr>
        <w:t xml:space="preserve">Глава городского округа                                                                                          </w:t>
      </w:r>
      <w:r w:rsidR="006B2F64">
        <w:rPr>
          <w:rFonts w:cs="Times New Roman"/>
          <w:color w:val="000000"/>
        </w:rPr>
        <w:t xml:space="preserve">В.Я.Пекарев </w:t>
      </w: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  <w:color w:val="000000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  <w:color w:val="000000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074DC2" w:rsidRDefault="00074DC2" w:rsidP="00386C6E">
      <w:pPr>
        <w:ind w:firstLine="709"/>
        <w:contextualSpacing/>
        <w:jc w:val="both"/>
        <w:rPr>
          <w:rFonts w:cs="Times New Roman"/>
        </w:rPr>
      </w:pPr>
    </w:p>
    <w:p w:rsidR="00074DC2" w:rsidRPr="00386C6E" w:rsidRDefault="00074DC2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104246" w:rsidRPr="00386C6E" w:rsidRDefault="00104246" w:rsidP="00386C6E">
      <w:pPr>
        <w:ind w:firstLine="709"/>
        <w:contextualSpacing/>
        <w:jc w:val="both"/>
        <w:rPr>
          <w:rFonts w:cs="Times New Roman"/>
        </w:rPr>
      </w:pPr>
    </w:p>
    <w:p w:rsidR="00FE1AF6" w:rsidRDefault="00242640" w:rsidP="00386C6E">
      <w:pPr>
        <w:pStyle w:val="2"/>
        <w:ind w:left="0" w:firstLine="709"/>
        <w:contextualSpacing/>
        <w:jc w:val="center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FE1AF6" w:rsidRDefault="00FE1AF6" w:rsidP="00386C6E">
      <w:pPr>
        <w:pStyle w:val="2"/>
        <w:ind w:left="0" w:firstLine="709"/>
        <w:contextualSpacing/>
        <w:jc w:val="center"/>
        <w:rPr>
          <w:szCs w:val="24"/>
        </w:rPr>
      </w:pPr>
    </w:p>
    <w:p w:rsidR="00FE1AF6" w:rsidRDefault="00FE1AF6" w:rsidP="00386C6E">
      <w:pPr>
        <w:pStyle w:val="2"/>
        <w:ind w:left="0" w:firstLine="709"/>
        <w:contextualSpacing/>
        <w:jc w:val="center"/>
        <w:rPr>
          <w:szCs w:val="24"/>
        </w:rPr>
      </w:pPr>
    </w:p>
    <w:p w:rsidR="00FE1AF6" w:rsidRDefault="00FE1AF6" w:rsidP="00386C6E">
      <w:pPr>
        <w:pStyle w:val="2"/>
        <w:ind w:left="0" w:firstLine="709"/>
        <w:contextualSpacing/>
        <w:jc w:val="center"/>
        <w:rPr>
          <w:szCs w:val="24"/>
        </w:rPr>
      </w:pPr>
    </w:p>
    <w:p w:rsidR="00FE1AF6" w:rsidRDefault="00FE1AF6" w:rsidP="00386C6E">
      <w:pPr>
        <w:pStyle w:val="2"/>
        <w:ind w:left="0" w:firstLine="709"/>
        <w:contextualSpacing/>
        <w:jc w:val="center"/>
        <w:rPr>
          <w:szCs w:val="24"/>
        </w:rPr>
      </w:pPr>
    </w:p>
    <w:p w:rsidR="00FE1AF6" w:rsidRDefault="00FE1AF6" w:rsidP="00386C6E">
      <w:pPr>
        <w:pStyle w:val="2"/>
        <w:ind w:left="0" w:firstLine="709"/>
        <w:contextualSpacing/>
        <w:jc w:val="center"/>
        <w:rPr>
          <w:szCs w:val="24"/>
        </w:rPr>
      </w:pPr>
    </w:p>
    <w:p w:rsidR="00104246" w:rsidRPr="00386C6E" w:rsidRDefault="00242640" w:rsidP="00FE1AF6">
      <w:pPr>
        <w:pStyle w:val="2"/>
        <w:ind w:left="0" w:firstLine="709"/>
        <w:contextualSpacing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             </w:t>
      </w:r>
      <w:r w:rsidR="00104246" w:rsidRPr="00386C6E">
        <w:rPr>
          <w:szCs w:val="24"/>
        </w:rPr>
        <w:t>УТВЕРЖДЕН</w:t>
      </w:r>
    </w:p>
    <w:p w:rsidR="00104246" w:rsidRPr="00386C6E" w:rsidRDefault="00104246" w:rsidP="00386C6E">
      <w:pPr>
        <w:pStyle w:val="a5"/>
        <w:ind w:left="5954" w:firstLine="709"/>
        <w:contextualSpacing/>
        <w:rPr>
          <w:rFonts w:ascii="Times New Roman" w:hAnsi="Times New Roman"/>
          <w:sz w:val="24"/>
          <w:szCs w:val="24"/>
        </w:rPr>
      </w:pPr>
      <w:r w:rsidRPr="00386C6E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 городского округа Электросталь Московской области</w:t>
      </w:r>
    </w:p>
    <w:p w:rsidR="00104246" w:rsidRPr="00386C6E" w:rsidRDefault="00104246" w:rsidP="00614529">
      <w:pPr>
        <w:pStyle w:val="a5"/>
        <w:ind w:left="5954"/>
        <w:contextualSpacing/>
        <w:rPr>
          <w:rFonts w:ascii="Times New Roman" w:hAnsi="Times New Roman"/>
          <w:sz w:val="24"/>
          <w:szCs w:val="24"/>
        </w:rPr>
      </w:pPr>
      <w:r w:rsidRPr="00386C6E">
        <w:rPr>
          <w:rFonts w:ascii="Times New Roman" w:hAnsi="Times New Roman"/>
          <w:sz w:val="24"/>
          <w:szCs w:val="24"/>
        </w:rPr>
        <w:t>от____</w:t>
      </w:r>
      <w:r w:rsidR="005C0E2B" w:rsidRPr="005C0E2B">
        <w:rPr>
          <w:rFonts w:ascii="Times New Roman" w:hAnsi="Times New Roman"/>
          <w:sz w:val="24"/>
          <w:szCs w:val="24"/>
          <w:u w:val="single"/>
        </w:rPr>
        <w:t>19.05.2020</w:t>
      </w:r>
      <w:r w:rsidRPr="00386C6E">
        <w:rPr>
          <w:rFonts w:ascii="Times New Roman" w:hAnsi="Times New Roman"/>
          <w:sz w:val="24"/>
          <w:szCs w:val="24"/>
        </w:rPr>
        <w:t>__№___</w:t>
      </w:r>
      <w:r w:rsidR="005C0E2B">
        <w:rPr>
          <w:rFonts w:ascii="Times New Roman" w:hAnsi="Times New Roman"/>
          <w:sz w:val="24"/>
          <w:szCs w:val="24"/>
          <w:u w:val="single"/>
        </w:rPr>
        <w:t>313/5</w:t>
      </w:r>
      <w:r w:rsidRPr="00386C6E">
        <w:rPr>
          <w:rFonts w:ascii="Times New Roman" w:hAnsi="Times New Roman"/>
          <w:sz w:val="24"/>
          <w:szCs w:val="24"/>
        </w:rPr>
        <w:t>__</w:t>
      </w:r>
    </w:p>
    <w:p w:rsidR="00104246" w:rsidRPr="00386C6E" w:rsidRDefault="00104246" w:rsidP="00386C6E">
      <w:pPr>
        <w:pStyle w:val="a5"/>
        <w:ind w:left="5954" w:firstLine="709"/>
        <w:contextualSpacing/>
        <w:rPr>
          <w:rFonts w:ascii="Times New Roman" w:hAnsi="Times New Roman"/>
          <w:sz w:val="24"/>
          <w:szCs w:val="24"/>
        </w:rPr>
      </w:pPr>
    </w:p>
    <w:p w:rsidR="00104246" w:rsidRPr="00386C6E" w:rsidRDefault="00104246" w:rsidP="00386C6E">
      <w:pPr>
        <w:tabs>
          <w:tab w:val="left" w:pos="851"/>
        </w:tabs>
        <w:ind w:firstLine="709"/>
        <w:contextualSpacing/>
        <w:rPr>
          <w:rFonts w:cs="Times New Roman"/>
        </w:rPr>
      </w:pPr>
    </w:p>
    <w:p w:rsidR="00104246" w:rsidRPr="00386C6E" w:rsidRDefault="00104246" w:rsidP="00C026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bCs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104246" w:rsidRPr="00386C6E" w:rsidRDefault="00104246" w:rsidP="00386C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cs="Times New Roman"/>
        </w:rPr>
      </w:pPr>
    </w:p>
    <w:p w:rsidR="00104246" w:rsidRDefault="00104246" w:rsidP="00386C6E">
      <w:pPr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bCs/>
        </w:rPr>
        <w:t>Раздел I. Общие положения</w:t>
      </w:r>
    </w:p>
    <w:p w:rsidR="00386C6E" w:rsidRPr="00386C6E" w:rsidRDefault="00386C6E" w:rsidP="00EA5AD8">
      <w:pPr>
        <w:ind w:firstLine="709"/>
        <w:contextualSpacing/>
        <w:jc w:val="center"/>
        <w:rPr>
          <w:rFonts w:cs="Times New Roman"/>
          <w:bCs/>
        </w:rPr>
      </w:pPr>
    </w:p>
    <w:p w:rsidR="00104246" w:rsidRPr="00386C6E" w:rsidRDefault="00104246" w:rsidP="00EA5AD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386C6E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 Московской области</w:t>
      </w:r>
      <w:r w:rsidRPr="00386C6E">
        <w:rPr>
          <w:rFonts w:ascii="Times New Roman" w:hAnsi="Times New Roman" w:cs="Times New Roman"/>
          <w:sz w:val="24"/>
          <w:szCs w:val="24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</w:t>
      </w:r>
      <w:r w:rsidR="00C32030" w:rsidRPr="00386C6E">
        <w:rPr>
          <w:rFonts w:ascii="Times New Roman" w:hAnsi="Times New Roman" w:cs="Times New Roman"/>
          <w:sz w:val="24"/>
          <w:szCs w:val="24"/>
        </w:rPr>
        <w:t>я</w:t>
      </w:r>
      <w:r w:rsidRPr="00386C6E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Электросталь Московской области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95098B" w:rsidRPr="001B56E7" w:rsidRDefault="0095098B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E7">
        <w:rPr>
          <w:rFonts w:ascii="Times New Roman" w:hAnsi="Times New Roman" w:cs="Times New Roman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:rsidR="00104246" w:rsidRPr="00386C6E" w:rsidRDefault="00104246" w:rsidP="00EA5AD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104246" w:rsidRPr="00386C6E" w:rsidRDefault="00104246" w:rsidP="00EA5AD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104246" w:rsidRPr="00386C6E" w:rsidRDefault="00104246" w:rsidP="00EA5AD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="00C32030" w:rsidRPr="00386C6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386C6E">
        <w:rPr>
          <w:rFonts w:ascii="Times New Roman" w:hAnsi="Times New Roman" w:cs="Times New Roman"/>
          <w:sz w:val="24"/>
          <w:szCs w:val="24"/>
        </w:rPr>
        <w:t xml:space="preserve"> не осуществляются функции и полномочия учредителя, включенная в реестр </w:t>
      </w:r>
      <w:r w:rsidRPr="00386C6E">
        <w:rPr>
          <w:rFonts w:ascii="Times New Roman" w:hAnsi="Times New Roman" w:cs="Times New Roman"/>
          <w:sz w:val="24"/>
          <w:szCs w:val="24"/>
        </w:rPr>
        <w:lastRenderedPageBreak/>
        <w:t>поставщиков образовательных услуг в рамках системы персонифицированного финансирования;</w:t>
      </w:r>
    </w:p>
    <w:p w:rsidR="00104246" w:rsidRPr="00386C6E" w:rsidRDefault="00104246" w:rsidP="00EA5AD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гранты в форме субсидии − средства, предоставляемые исполнителям услуг </w:t>
      </w:r>
      <w:r w:rsidR="00E015A5" w:rsidRPr="00386C6E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городского округа Электросталь Московской области</w:t>
      </w:r>
      <w:r w:rsidRPr="00386C6E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в связи с оказанием образовательных услуг в рамках системы персонифицированного финансирования;</w:t>
      </w:r>
    </w:p>
    <w:p w:rsidR="00104246" w:rsidRPr="00386C6E" w:rsidRDefault="00104246" w:rsidP="00EA5AD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104246" w:rsidRPr="00386C6E" w:rsidRDefault="00104246" w:rsidP="00EA5AD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E015A5" w:rsidRPr="00386C6E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  <w:r w:rsidRPr="00386C6E">
        <w:rPr>
          <w:rFonts w:ascii="Times New Roman" w:hAnsi="Times New Roman" w:cs="Times New Roman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104246" w:rsidRPr="00386C6E" w:rsidRDefault="00104246" w:rsidP="00EA5AD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E015A5" w:rsidRPr="00386C6E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Pr="00386C6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утвержденные </w:t>
      </w:r>
      <w:r w:rsidR="00E015A5" w:rsidRPr="00386C6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 Правительства Московской области  от 30.07.2019 № 460/25 « О системе персонифицированного финансирования дополнительного образования детей в Московской области</w:t>
      </w:r>
      <w:r w:rsidRPr="00386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246" w:rsidRPr="00386C6E" w:rsidRDefault="00104246" w:rsidP="00EA5AD8">
      <w:pPr>
        <w:ind w:firstLine="709"/>
        <w:contextualSpacing/>
        <w:jc w:val="both"/>
        <w:rPr>
          <w:rFonts w:cs="Times New Roman"/>
        </w:rPr>
      </w:pPr>
      <w:r w:rsidRPr="00386C6E">
        <w:rPr>
          <w:rFonts w:cs="Times New Roman"/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5F4F2F" w:rsidRPr="005F4F2F" w:rsidRDefault="005F4F2F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2F">
        <w:rPr>
          <w:rFonts w:ascii="Times New Roman" w:hAnsi="Times New Roman" w:cs="Times New Roman"/>
          <w:sz w:val="24"/>
          <w:szCs w:val="24"/>
        </w:rPr>
        <w:t>Уполномоченный орган осуществляет предоставление грантов в форме субсидии из бюджета городского округа Электросталь Московской области в соответствии с решением Совета депутатов Администрации городского округа Электросталь о бюджете городского округа Электросталь Московской области на текущий финансовый год и плановый период в пределах утвержденных лимитов бюджетных обязательств в рамках муниципальной программы городского округа Электросталь Московской области «Образование»  сроком на  2020-2024 годы.</w:t>
      </w:r>
    </w:p>
    <w:p w:rsidR="005F4F2F" w:rsidRPr="001B56E7" w:rsidRDefault="005F4F2F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E7">
        <w:rPr>
          <w:rFonts w:ascii="Times New Roman" w:hAnsi="Times New Roman" w:cs="Times New Roman"/>
          <w:sz w:val="24"/>
          <w:szCs w:val="24"/>
        </w:rPr>
        <w:t xml:space="preserve">Гранты в форме субсидии предоставляются в рамках </w:t>
      </w:r>
      <w:r w:rsidR="0095098B" w:rsidRPr="001B56E7">
        <w:rPr>
          <w:rFonts w:ascii="Times New Roman" w:hAnsi="Times New Roman" w:cs="Times New Roman"/>
          <w:sz w:val="24"/>
          <w:szCs w:val="24"/>
        </w:rPr>
        <w:t>мероприятия</w:t>
      </w:r>
      <w:r w:rsidRPr="001B56E7">
        <w:rPr>
          <w:rFonts w:ascii="Times New Roman" w:hAnsi="Times New Roman" w:cs="Times New Roman"/>
          <w:sz w:val="24"/>
          <w:szCs w:val="24"/>
        </w:rPr>
        <w:t>«Внедрение и обеспечение функционирования модели персонифицированного финансирования дополнительного образования детей» муниципальной программы городского округа Электросталь Московской области «Образование»  сроком на  2020-2024 годы. 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Электросталь Московской области.</w:t>
      </w:r>
    </w:p>
    <w:p w:rsidR="005F4F2F" w:rsidRPr="00386C6E" w:rsidRDefault="005F4F2F" w:rsidP="00EA5AD8">
      <w:pPr>
        <w:ind w:firstLine="709"/>
        <w:contextualSpacing/>
        <w:jc w:val="both"/>
        <w:rPr>
          <w:rFonts w:cs="Times New Roman"/>
          <w:b/>
          <w:bCs/>
        </w:rPr>
      </w:pPr>
    </w:p>
    <w:p w:rsidR="00104246" w:rsidRPr="00386C6E" w:rsidRDefault="00104246" w:rsidP="00EA5AD8">
      <w:pPr>
        <w:ind w:firstLine="709"/>
        <w:contextualSpacing/>
        <w:jc w:val="both"/>
        <w:rPr>
          <w:rFonts w:cs="Times New Roman"/>
          <w:b/>
          <w:bCs/>
        </w:rPr>
      </w:pPr>
    </w:p>
    <w:p w:rsidR="00104246" w:rsidRDefault="00104246" w:rsidP="00EA5AD8">
      <w:pPr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bCs/>
        </w:rPr>
        <w:t>Раздел II. Порядок проведения отбора исполнителей услуг</w:t>
      </w:r>
    </w:p>
    <w:p w:rsidR="00386C6E" w:rsidRPr="00386C6E" w:rsidRDefault="00386C6E" w:rsidP="00EA5AD8">
      <w:pPr>
        <w:ind w:firstLine="709"/>
        <w:contextualSpacing/>
        <w:jc w:val="center"/>
        <w:rPr>
          <w:rFonts w:cs="Times New Roman"/>
          <w:bCs/>
        </w:rPr>
      </w:pP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0949936"/>
      <w:r w:rsidRPr="00386C6E">
        <w:rPr>
          <w:rFonts w:ascii="Times New Roman" w:hAnsi="Times New Roman" w:cs="Times New Roman"/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>исполнитель услуг включен в реестр поставщиков образовательных услуг;</w:t>
      </w:r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>образовательная услуга включена в реестр сертифицированных программ;</w:t>
      </w:r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 xml:space="preserve">заключение </w:t>
      </w:r>
      <w:r w:rsidR="005F4F2F">
        <w:rPr>
          <w:rFonts w:cs="Times New Roman"/>
        </w:rPr>
        <w:t xml:space="preserve"> рамочного соглашения </w:t>
      </w:r>
      <w:r w:rsidRPr="00386C6E">
        <w:rPr>
          <w:rFonts w:cs="Times New Roman"/>
        </w:rPr>
        <w:t>исполнителем услуг с уполномоченным органом;</w:t>
      </w:r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</w:t>
      </w:r>
      <w:r w:rsidRPr="00386C6E">
        <w:rPr>
          <w:rFonts w:cs="Times New Roman"/>
        </w:rPr>
        <w:lastRenderedPageBreak/>
        <w:t>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386C6E">
          <w:rPr>
            <w:rFonts w:cs="Times New Roman"/>
          </w:rPr>
          <w:t>перечень</w:t>
        </w:r>
      </w:hyperlink>
      <w:r w:rsidRPr="00386C6E">
        <w:rPr>
          <w:rFonts w:cs="Times New Roman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 xml:space="preserve">участник отбора не получает в текущем финансовом году средства из бюджета </w:t>
      </w:r>
      <w:r w:rsidR="00C22DB9" w:rsidRPr="00386C6E">
        <w:rPr>
          <w:rFonts w:cs="Times New Roman"/>
        </w:rPr>
        <w:t>городского округа Электросталь Московской области</w:t>
      </w:r>
      <w:r w:rsidRPr="00386C6E">
        <w:rPr>
          <w:rFonts w:cs="Times New Roman"/>
        </w:rPr>
        <w:t xml:space="preserve"> в соответствии с иными правовыми актами на цели, установленные настоящим порядком;</w:t>
      </w:r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C22DB9" w:rsidRPr="00386C6E">
        <w:rPr>
          <w:rFonts w:cs="Times New Roman"/>
        </w:rPr>
        <w:t>городского округа Электросталь Московской области</w:t>
      </w:r>
      <w:r w:rsidRPr="00386C6E">
        <w:rPr>
          <w:rFonts w:cs="Times New Roman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104246" w:rsidRPr="00386C6E" w:rsidRDefault="00D0310E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на дату предоставления гранта </w:t>
      </w:r>
      <w:r w:rsidR="00104246" w:rsidRPr="00386C6E">
        <w:rPr>
          <w:rFonts w:cs="Times New Roman"/>
        </w:rPr>
        <w:t>участник отбора, являющийся юридическим лицом,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04246" w:rsidRPr="00386C6E" w:rsidRDefault="00104246" w:rsidP="00EA5AD8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104246" w:rsidRPr="001B56E7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</w:t>
      </w:r>
      <w:r w:rsidR="00EA5AD8">
        <w:rPr>
          <w:rFonts w:ascii="Times New Roman" w:hAnsi="Times New Roman" w:cs="Times New Roman"/>
          <w:sz w:val="24"/>
          <w:szCs w:val="24"/>
        </w:rPr>
        <w:t xml:space="preserve"> взаимодействии сторон по</w:t>
      </w:r>
      <w:r w:rsidRPr="00386C6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A5AD8">
        <w:rPr>
          <w:rFonts w:ascii="Times New Roman" w:hAnsi="Times New Roman" w:cs="Times New Roman"/>
          <w:sz w:val="24"/>
          <w:szCs w:val="24"/>
        </w:rPr>
        <w:t>ю</w:t>
      </w:r>
      <w:r w:rsidRPr="00386C6E">
        <w:rPr>
          <w:rFonts w:ascii="Times New Roman" w:hAnsi="Times New Roman" w:cs="Times New Roman"/>
          <w:sz w:val="24"/>
          <w:szCs w:val="24"/>
        </w:rPr>
        <w:t xml:space="preserve"> грантов в форме субсидий (далее – рамочное соглашение) по форме, </w:t>
      </w:r>
      <w:r w:rsidR="001404FD" w:rsidRPr="001B56E7">
        <w:rPr>
          <w:rFonts w:ascii="Times New Roman" w:hAnsi="Times New Roman" w:cs="Times New Roman"/>
          <w:sz w:val="24"/>
          <w:szCs w:val="24"/>
        </w:rPr>
        <w:t>согласно приложения к настоящему постановлению.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104246" w:rsidRPr="00386C6E" w:rsidRDefault="00104246" w:rsidP="00EA5AD8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104246" w:rsidRPr="00386C6E" w:rsidRDefault="00104246" w:rsidP="00EA5AD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несоблюдения исполнителем услуг условий, установленных пунктом </w:t>
      </w:r>
      <w:r w:rsidR="005C0E2B">
        <w:fldChar w:fldCharType="begin"/>
      </w:r>
      <w:r w:rsidR="005C0E2B">
        <w:instrText xml:space="preserve"> REF _Ref30949936 \r \h  \* MERGEFORMAT </w:instrText>
      </w:r>
      <w:r w:rsidR="005C0E2B">
        <w:fldChar w:fldCharType="separate"/>
      </w:r>
      <w:r w:rsidR="00182FAC">
        <w:t>7</w:t>
      </w:r>
      <w:r w:rsidR="005C0E2B">
        <w:fldChar w:fldCharType="end"/>
      </w:r>
      <w:r w:rsidRPr="00386C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4246" w:rsidRPr="00386C6E" w:rsidRDefault="00104246" w:rsidP="00EA5AD8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lastRenderedPageBreak/>
        <w:t>наименование исполнителя услуг и уполномоченного органа;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104246" w:rsidRDefault="00104246" w:rsidP="00EA5AD8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</w:t>
      </w:r>
      <w:r w:rsidR="004D7D00">
        <w:rPr>
          <w:rFonts w:ascii="Times New Roman" w:hAnsi="Times New Roman" w:cs="Times New Roman"/>
          <w:sz w:val="24"/>
          <w:szCs w:val="24"/>
        </w:rPr>
        <w:t>и порядка предоставления гранта.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104246" w:rsidRPr="00386C6E" w:rsidRDefault="00104246" w:rsidP="00EA5AD8">
      <w:pPr>
        <w:ind w:firstLine="709"/>
        <w:contextualSpacing/>
        <w:jc w:val="both"/>
        <w:rPr>
          <w:rFonts w:cs="Times New Roman"/>
        </w:rPr>
      </w:pPr>
    </w:p>
    <w:p w:rsidR="00104246" w:rsidRDefault="00104246" w:rsidP="00EA5AD8">
      <w:pPr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bCs/>
        </w:rPr>
        <w:t>Раздел II</w:t>
      </w:r>
      <w:r w:rsidRPr="00386C6E">
        <w:rPr>
          <w:rFonts w:cs="Times New Roman"/>
          <w:bCs/>
          <w:lang w:val="en-US"/>
        </w:rPr>
        <w:t>I</w:t>
      </w:r>
      <w:r w:rsidRPr="00386C6E">
        <w:rPr>
          <w:rFonts w:cs="Times New Roman"/>
          <w:bCs/>
        </w:rPr>
        <w:t>. Условия и порядок предоставления грантов</w:t>
      </w:r>
    </w:p>
    <w:p w:rsidR="00386C6E" w:rsidRPr="00386C6E" w:rsidRDefault="00386C6E" w:rsidP="00EA5AD8">
      <w:pPr>
        <w:ind w:firstLine="709"/>
        <w:contextualSpacing/>
        <w:jc w:val="center"/>
        <w:rPr>
          <w:rFonts w:cs="Times New Roman"/>
          <w:bCs/>
        </w:rPr>
      </w:pP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5498205"/>
      <w:r w:rsidRPr="00386C6E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Реестр договоров на авансирование содержит следующие сведения: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месяц, на который предполагается авансирование;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реквизиты (даты и номера заключения) договоров об образовании;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8587839"/>
      <w:r w:rsidRPr="00386C6E">
        <w:rPr>
          <w:rFonts w:ascii="Times New Roman" w:hAnsi="Times New Roman" w:cs="Times New Roman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8587840"/>
      <w:r w:rsidRPr="00386C6E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Реестр договоров на оплату должен содержать следующие сведения: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месяц, за который сформирован реестр;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lastRenderedPageBreak/>
        <w:t>реквизиты (даты и номера заключения) договоров об образовании;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25498208"/>
      <w:r w:rsidRPr="00386C6E">
        <w:rPr>
          <w:rFonts w:ascii="Times New Roman" w:hAnsi="Times New Roman" w:cs="Times New Roman"/>
          <w:sz w:val="24"/>
          <w:szCs w:val="24"/>
        </w:rPr>
        <w:t xml:space="preserve">Выполнение действий, предусмотренных пунктом </w:t>
      </w:r>
      <w:r w:rsidR="005C0E2B">
        <w:fldChar w:fldCharType="begin"/>
      </w:r>
      <w:r w:rsidR="005C0E2B">
        <w:instrText xml:space="preserve"> REF _Ref8587840 \r \h  \* MERGEFORMAT </w:instrText>
      </w:r>
      <w:r w:rsidR="005C0E2B">
        <w:fldChar w:fldCharType="separate"/>
      </w:r>
      <w:r w:rsidR="00182FAC" w:rsidRPr="00182FAC">
        <w:rPr>
          <w:rFonts w:ascii="Times New Roman" w:hAnsi="Times New Roman" w:cs="Times New Roman"/>
          <w:sz w:val="24"/>
          <w:szCs w:val="24"/>
        </w:rPr>
        <w:t>18</w:t>
      </w:r>
      <w:r w:rsidR="005C0E2B">
        <w:fldChar w:fldCharType="end"/>
      </w:r>
      <w:r w:rsidRPr="00386C6E">
        <w:rPr>
          <w:rFonts w:ascii="Times New Roman" w:hAnsi="Times New Roman" w:cs="Times New Roman"/>
          <w:sz w:val="24"/>
          <w:szCs w:val="24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наименование исполнителя услуг и уполномоченного органа;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порядок и сроки перечисления гранта в форме субсидии;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порядок, формы и сроки представления отчетов;</w:t>
      </w:r>
    </w:p>
    <w:p w:rsidR="00104246" w:rsidRPr="00386C6E" w:rsidRDefault="00104246" w:rsidP="00EA5AD8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соглашения.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Типовая форма соглашения о предоставлении исполнителю услуг гранта в форме субсидии устанавливается финансовым </w:t>
      </w:r>
      <w:r w:rsidR="000234DC">
        <w:rPr>
          <w:rFonts w:ascii="Times New Roman" w:hAnsi="Times New Roman" w:cs="Times New Roman"/>
          <w:sz w:val="24"/>
          <w:szCs w:val="24"/>
        </w:rPr>
        <w:t>управлением Администрации городского округа Электросталь Московской области.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104246" w:rsidRPr="00386C6E" w:rsidRDefault="00104246" w:rsidP="00EA5AD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104246" w:rsidRPr="00386C6E" w:rsidRDefault="00104246" w:rsidP="00EA5AD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lastRenderedPageBreak/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104246" w:rsidRPr="00386C6E" w:rsidRDefault="00104246" w:rsidP="00EA5AD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Грант в форме субсидии не может быть использован на:</w:t>
      </w:r>
    </w:p>
    <w:p w:rsidR="00104246" w:rsidRPr="00386C6E" w:rsidRDefault="00104246" w:rsidP="00EA5AD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капитальное строительство и инвестиции;</w:t>
      </w:r>
    </w:p>
    <w:p w:rsidR="00104246" w:rsidRPr="00386C6E" w:rsidRDefault="00104246" w:rsidP="00EA5AD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104246" w:rsidRPr="00386C6E" w:rsidRDefault="00104246" w:rsidP="00EA5AD8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деятельность, запрещенную действующим законодательством.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386C6E" w:rsidRPr="00386C6E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  <w:r w:rsidRPr="00386C6E">
        <w:rPr>
          <w:rFonts w:ascii="Times New Roman" w:hAnsi="Times New Roman" w:cs="Times New Roman"/>
          <w:sz w:val="24"/>
          <w:szCs w:val="24"/>
        </w:rPr>
        <w:t xml:space="preserve"> досрочно расторгает соглашение с последующим возвратом гранта в форме субсидии.</w:t>
      </w:r>
    </w:p>
    <w:p w:rsidR="00104246" w:rsidRPr="00386C6E" w:rsidRDefault="00104246" w:rsidP="00EA5AD8">
      <w:pPr>
        <w:ind w:firstLine="709"/>
        <w:contextualSpacing/>
        <w:jc w:val="both"/>
        <w:rPr>
          <w:rFonts w:cs="Times New Roman"/>
        </w:rPr>
      </w:pPr>
    </w:p>
    <w:p w:rsidR="00104246" w:rsidRDefault="00104246" w:rsidP="00EA5AD8">
      <w:pPr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bCs/>
        </w:rPr>
        <w:t>Раздел I</w:t>
      </w:r>
      <w:r w:rsidRPr="00386C6E">
        <w:rPr>
          <w:rFonts w:cs="Times New Roman"/>
          <w:bCs/>
          <w:lang w:val="en-US"/>
        </w:rPr>
        <w:t>V</w:t>
      </w:r>
      <w:r w:rsidRPr="00386C6E">
        <w:rPr>
          <w:rFonts w:cs="Times New Roman"/>
          <w:bCs/>
        </w:rPr>
        <w:t>. Требования к отчетности</w:t>
      </w:r>
    </w:p>
    <w:p w:rsidR="00386C6E" w:rsidRPr="00386C6E" w:rsidRDefault="00386C6E" w:rsidP="00EA5AD8">
      <w:pPr>
        <w:ind w:firstLine="709"/>
        <w:contextualSpacing/>
        <w:jc w:val="center"/>
        <w:rPr>
          <w:rFonts w:cs="Times New Roman"/>
          <w:bCs/>
        </w:rPr>
      </w:pP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</w:t>
      </w:r>
      <w:r w:rsidR="00182166">
        <w:rPr>
          <w:rFonts w:ascii="Times New Roman" w:hAnsi="Times New Roman" w:cs="Times New Roman"/>
          <w:sz w:val="24"/>
          <w:szCs w:val="24"/>
        </w:rPr>
        <w:t xml:space="preserve"> приказом уполномоченного</w:t>
      </w:r>
      <w:r w:rsidRPr="00386C6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82166">
        <w:rPr>
          <w:rFonts w:ascii="Times New Roman" w:hAnsi="Times New Roman" w:cs="Times New Roman"/>
          <w:sz w:val="24"/>
          <w:szCs w:val="24"/>
        </w:rPr>
        <w:t>а</w:t>
      </w:r>
      <w:r w:rsidRPr="00386C6E">
        <w:rPr>
          <w:rFonts w:ascii="Times New Roman" w:hAnsi="Times New Roman" w:cs="Times New Roman"/>
          <w:sz w:val="24"/>
          <w:szCs w:val="24"/>
        </w:rPr>
        <w:t>.</w:t>
      </w:r>
    </w:p>
    <w:p w:rsidR="00104246" w:rsidRPr="00386C6E" w:rsidRDefault="00104246" w:rsidP="00EA5AD8">
      <w:pPr>
        <w:ind w:firstLine="709"/>
        <w:contextualSpacing/>
        <w:jc w:val="both"/>
        <w:rPr>
          <w:rFonts w:cs="Times New Roman"/>
        </w:rPr>
      </w:pPr>
    </w:p>
    <w:p w:rsidR="00104246" w:rsidRDefault="00104246" w:rsidP="00EA5AD8">
      <w:pPr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bCs/>
        </w:rPr>
        <w:t>Раздел V. Порядок осуществления контроля за соблюдением целей, условий и порядка предоставления грантови ответственности за их несоблюдение</w:t>
      </w:r>
    </w:p>
    <w:p w:rsidR="00386C6E" w:rsidRPr="00386C6E" w:rsidRDefault="00386C6E" w:rsidP="00EA5AD8">
      <w:pPr>
        <w:ind w:firstLine="709"/>
        <w:contextualSpacing/>
        <w:jc w:val="center"/>
        <w:rPr>
          <w:rFonts w:cs="Times New Roman"/>
          <w:b/>
          <w:bCs/>
        </w:rPr>
      </w:pPr>
    </w:p>
    <w:p w:rsidR="00104246" w:rsidRPr="00386C6E" w:rsidRDefault="00470C68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E7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104246" w:rsidRPr="00386C6E">
        <w:rPr>
          <w:rFonts w:ascii="Times New Roman" w:hAnsi="Times New Roman" w:cs="Times New Roman"/>
          <w:sz w:val="24"/>
          <w:szCs w:val="24"/>
        </w:rPr>
        <w:t>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104246" w:rsidRPr="00386C6E" w:rsidRDefault="00104246" w:rsidP="00EA5AD8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04246" w:rsidRPr="00386C6E" w:rsidRDefault="00104246" w:rsidP="00EA5AD8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104246" w:rsidRPr="00386C6E" w:rsidRDefault="00104246" w:rsidP="00EA5AD8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104246" w:rsidRPr="00386C6E" w:rsidRDefault="00104246" w:rsidP="00EA5AD8">
      <w:pPr>
        <w:ind w:firstLine="709"/>
        <w:contextualSpacing/>
        <w:jc w:val="both"/>
        <w:rPr>
          <w:rFonts w:cs="Times New Roman"/>
        </w:rPr>
      </w:pPr>
      <w:r w:rsidRPr="00386C6E">
        <w:rPr>
          <w:rFonts w:cs="Times New Roman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104246" w:rsidRPr="00386C6E" w:rsidRDefault="00104246" w:rsidP="00EA5AD8">
      <w:pPr>
        <w:ind w:firstLine="709"/>
        <w:contextualSpacing/>
        <w:jc w:val="both"/>
        <w:rPr>
          <w:rFonts w:cs="Times New Roman"/>
        </w:rPr>
      </w:pPr>
    </w:p>
    <w:p w:rsidR="00104246" w:rsidRDefault="00104246" w:rsidP="00EA5AD8">
      <w:pPr>
        <w:ind w:firstLine="709"/>
        <w:contextualSpacing/>
        <w:jc w:val="center"/>
        <w:rPr>
          <w:rFonts w:cs="Times New Roman"/>
          <w:bCs/>
        </w:rPr>
      </w:pPr>
      <w:r w:rsidRPr="00386C6E">
        <w:rPr>
          <w:rFonts w:cs="Times New Roman"/>
          <w:bCs/>
        </w:rPr>
        <w:t>Раздел V</w:t>
      </w:r>
      <w:r w:rsidRPr="00386C6E">
        <w:rPr>
          <w:rFonts w:cs="Times New Roman"/>
          <w:bCs/>
          <w:lang w:val="en-US"/>
        </w:rPr>
        <w:t>I</w:t>
      </w:r>
      <w:r w:rsidRPr="00386C6E">
        <w:rPr>
          <w:rFonts w:cs="Times New Roman"/>
          <w:bCs/>
        </w:rPr>
        <w:t>. Порядок возврата грантов в форме субсидии</w:t>
      </w:r>
    </w:p>
    <w:p w:rsidR="00C87ABB" w:rsidRPr="00386C6E" w:rsidRDefault="00C87ABB" w:rsidP="00EA5AD8">
      <w:pPr>
        <w:ind w:firstLine="709"/>
        <w:contextualSpacing/>
        <w:jc w:val="center"/>
        <w:rPr>
          <w:rFonts w:cs="Times New Roman"/>
          <w:bCs/>
        </w:rPr>
      </w:pP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 xml:space="preserve">Гранты в форме субсидии подлежат возврату исполнителем услуг в бюджет </w:t>
      </w:r>
      <w:r w:rsidR="00386C6E" w:rsidRPr="00386C6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386C6E">
        <w:rPr>
          <w:rFonts w:ascii="Times New Roman" w:hAnsi="Times New Roman" w:cs="Times New Roman"/>
          <w:sz w:val="24"/>
          <w:szCs w:val="24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104246" w:rsidRPr="00386C6E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6E">
        <w:rPr>
          <w:rFonts w:ascii="Times New Roman" w:hAnsi="Times New Roman" w:cs="Times New Roman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386C6E" w:rsidRPr="00470C68" w:rsidRDefault="00104246" w:rsidP="00EA5AD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70C68">
        <w:rPr>
          <w:rFonts w:ascii="Times New Roman" w:hAnsi="Times New Roman" w:cs="Times New Roman"/>
          <w:sz w:val="24"/>
          <w:szCs w:val="24"/>
        </w:rPr>
        <w:t>Возврат гранта в форме субсидии в бюджет муниципального образования осуществляется исполнителем услуг в течение 10 рабочих дней с момента получения соответствующего уведомления о возврате гранта в форме субсидии</w:t>
      </w:r>
      <w:r w:rsidR="00470C68" w:rsidRPr="00470C68">
        <w:rPr>
          <w:rFonts w:ascii="Times New Roman" w:hAnsi="Times New Roman" w:cs="Times New Roman"/>
          <w:sz w:val="24"/>
          <w:szCs w:val="24"/>
        </w:rPr>
        <w:t>, направленного уполномоченным органом в адрес исполнителя услуг,</w:t>
      </w:r>
      <w:r w:rsidRPr="00470C68">
        <w:rPr>
          <w:rFonts w:ascii="Times New Roman" w:hAnsi="Times New Roman" w:cs="Times New Roman"/>
          <w:sz w:val="24"/>
          <w:szCs w:val="24"/>
        </w:rPr>
        <w:t xml:space="preserve"> с указанием причин и оснований для в</w:t>
      </w:r>
      <w:r w:rsidR="00470C68">
        <w:rPr>
          <w:rFonts w:ascii="Times New Roman" w:hAnsi="Times New Roman" w:cs="Times New Roman"/>
          <w:sz w:val="24"/>
          <w:szCs w:val="24"/>
        </w:rPr>
        <w:t>озврата гранта в форме субсидий.</w:t>
      </w:r>
    </w:p>
    <w:p w:rsidR="00470C68" w:rsidRDefault="00470C68" w:rsidP="00EA5AD8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386C6E" w:rsidRPr="006B73F5" w:rsidRDefault="00386C6E" w:rsidP="00EA5AD8">
      <w:pPr>
        <w:ind w:right="-1"/>
        <w:contextualSpacing/>
      </w:pPr>
      <w:r w:rsidRPr="006B73F5">
        <w:t>Верно</w:t>
      </w:r>
    </w:p>
    <w:p w:rsidR="00386C6E" w:rsidRDefault="00386C6E" w:rsidP="00EA5AD8">
      <w:pPr>
        <w:pStyle w:val="2-"/>
        <w:spacing w:before="0" w:after="0"/>
        <w:ind w:left="643" w:right="-1"/>
        <w:contextualSpacing/>
        <w:jc w:val="left"/>
        <w:rPr>
          <w:b w:val="0"/>
          <w:i w:val="0"/>
          <w:sz w:val="24"/>
          <w:szCs w:val="24"/>
        </w:rPr>
      </w:pPr>
    </w:p>
    <w:p w:rsidR="00386C6E" w:rsidRDefault="00386C6E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 xml:space="preserve">Начальник </w:t>
      </w:r>
      <w:r>
        <w:rPr>
          <w:b w:val="0"/>
          <w:i w:val="0"/>
          <w:sz w:val="24"/>
          <w:szCs w:val="24"/>
        </w:rPr>
        <w:t xml:space="preserve">информационно-аналитического </w:t>
      </w:r>
      <w:r w:rsidRPr="00E20CA2">
        <w:rPr>
          <w:b w:val="0"/>
          <w:i w:val="0"/>
          <w:sz w:val="24"/>
          <w:szCs w:val="24"/>
        </w:rPr>
        <w:t>отдела Н.А.Сухорукова</w:t>
      </w: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242640" w:rsidP="00242640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1404FD">
        <w:rPr>
          <w:rFonts w:ascii="Times New Roman" w:hAnsi="Times New Roman"/>
          <w:sz w:val="24"/>
          <w:szCs w:val="24"/>
        </w:rPr>
        <w:t xml:space="preserve">Приложение </w:t>
      </w:r>
    </w:p>
    <w:p w:rsidR="001404FD" w:rsidRPr="009B3E91" w:rsidRDefault="001404FD" w:rsidP="00025E1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B3E91">
        <w:rPr>
          <w:rFonts w:ascii="Times New Roman" w:hAnsi="Times New Roman"/>
          <w:sz w:val="24"/>
          <w:szCs w:val="24"/>
        </w:rPr>
        <w:t>Порядку предоставления грантов</w:t>
      </w:r>
      <w:r w:rsidR="009B3E91">
        <w:rPr>
          <w:rFonts w:ascii="Times New Roman" w:hAnsi="Times New Roman" w:cs="Times New Roman"/>
          <w:sz w:val="24"/>
          <w:szCs w:val="24"/>
        </w:rPr>
        <w:t>в форме субсидии</w:t>
      </w:r>
      <w:r w:rsidR="00025E17" w:rsidRPr="00025E17">
        <w:rPr>
          <w:rFonts w:ascii="Times New Roman" w:hAnsi="Times New Roman" w:cs="Times New Roman"/>
          <w:bCs/>
          <w:sz w:val="24"/>
          <w:szCs w:val="24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B3E91" w:rsidRPr="00025E17">
        <w:rPr>
          <w:rFonts w:ascii="Times New Roman" w:hAnsi="Times New Roman" w:cs="Times New Roman"/>
          <w:sz w:val="24"/>
          <w:szCs w:val="24"/>
        </w:rPr>
        <w:t>,</w:t>
      </w:r>
      <w:r w:rsidR="009B3E91">
        <w:rPr>
          <w:rFonts w:ascii="Times New Roman" w:hAnsi="Times New Roman"/>
          <w:sz w:val="24"/>
          <w:szCs w:val="24"/>
        </w:rPr>
        <w:t xml:space="preserve"> утвержденному </w:t>
      </w:r>
      <w:r>
        <w:rPr>
          <w:rFonts w:ascii="Times New Roman" w:hAnsi="Times New Roman"/>
          <w:sz w:val="24"/>
          <w:szCs w:val="24"/>
        </w:rPr>
        <w:t>постановлени</w:t>
      </w:r>
      <w:r w:rsidR="009B3E91">
        <w:rPr>
          <w:rFonts w:ascii="Times New Roman" w:hAnsi="Times New Roman"/>
          <w:sz w:val="24"/>
          <w:szCs w:val="24"/>
        </w:rPr>
        <w:t>ем</w:t>
      </w:r>
      <w:r w:rsidRPr="00386C6E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</w:t>
      </w:r>
    </w:p>
    <w:p w:rsidR="001404FD" w:rsidRPr="00386C6E" w:rsidRDefault="001404FD" w:rsidP="001404FD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386C6E">
        <w:rPr>
          <w:rFonts w:ascii="Times New Roman" w:hAnsi="Times New Roman"/>
          <w:sz w:val="24"/>
          <w:szCs w:val="24"/>
        </w:rPr>
        <w:t>от______________№_________</w:t>
      </w:r>
    </w:p>
    <w:p w:rsidR="001404FD" w:rsidRPr="00386C6E" w:rsidRDefault="001404FD" w:rsidP="001404FD">
      <w:pPr>
        <w:pStyle w:val="a5"/>
        <w:ind w:left="5954" w:firstLine="709"/>
        <w:contextualSpacing/>
        <w:rPr>
          <w:rFonts w:ascii="Times New Roman" w:hAnsi="Times New Roman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Pr="00E428B6" w:rsidRDefault="001404FD" w:rsidP="001404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1404FD" w:rsidRPr="00E428B6" w:rsidRDefault="001404FD" w:rsidP="0014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1404FD" w:rsidRPr="00E428B6" w:rsidRDefault="001404FD" w:rsidP="001404FD">
      <w:pPr>
        <w:jc w:val="both"/>
      </w:pPr>
    </w:p>
    <w:p w:rsidR="001404FD" w:rsidRPr="00E428B6" w:rsidRDefault="001404FD" w:rsidP="001404FD">
      <w:pPr>
        <w:jc w:val="both"/>
        <w:rPr>
          <w:rFonts w:cs="Times New Roman"/>
        </w:rPr>
      </w:pPr>
      <w:r w:rsidRPr="00E428B6">
        <w:rPr>
          <w:rFonts w:cs="Times New Roman"/>
          <w:i/>
        </w:rPr>
        <w:t>_______________________________________________________________</w:t>
      </w:r>
      <w:r w:rsidRPr="00E428B6">
        <w:rPr>
          <w:rFonts w:cs="Times New Roman"/>
        </w:rPr>
        <w:t>, именуемое в дальнейшем «Уполномоченн</w:t>
      </w:r>
      <w:r>
        <w:rPr>
          <w:rFonts w:cs="Times New Roman"/>
        </w:rPr>
        <w:t>ый</w:t>
      </w:r>
      <w:r w:rsidRPr="00E428B6">
        <w:rPr>
          <w:rFonts w:cs="Times New Roman"/>
        </w:rPr>
        <w:t xml:space="preserve"> орган», в лице </w:t>
      </w:r>
      <w:r>
        <w:rPr>
          <w:rFonts w:cs="Times New Roman"/>
        </w:rPr>
        <w:t>_______</w:t>
      </w:r>
      <w:r w:rsidRPr="00E428B6">
        <w:rPr>
          <w:rFonts w:cs="Times New Roman"/>
        </w:rPr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rPr>
          <w:rFonts w:cs="Times New Roman"/>
        </w:rPr>
        <w:t>Исполнитель</w:t>
      </w:r>
      <w:r w:rsidRPr="00E428B6">
        <w:rPr>
          <w:rFonts w:cs="Times New Roman"/>
        </w:rPr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rPr>
          <w:rFonts w:cs="Times New Roman"/>
        </w:rPr>
        <w:t>городском округе Электросталь Московской области</w:t>
      </w:r>
      <w:r w:rsidRPr="00E428B6">
        <w:rPr>
          <w:rFonts w:cs="Times New Roman"/>
        </w:rPr>
        <w:t>(далее – Правила персонифицированного финансирования)</w:t>
      </w:r>
      <w:r>
        <w:rPr>
          <w:rFonts w:cs="Times New Roman"/>
        </w:rPr>
        <w:t xml:space="preserve"> и Порядком </w:t>
      </w:r>
      <w:r w:rsidRPr="003F55B8">
        <w:rPr>
          <w:rFonts w:cs="Times New Roman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rFonts w:cs="Times New Roman"/>
        </w:rPr>
        <w:t>городского округа Электросталь Московской области</w:t>
      </w:r>
      <w:r w:rsidRPr="003F55B8">
        <w:rPr>
          <w:rFonts w:cs="Times New Roman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</w:t>
      </w:r>
      <w:r w:rsidRPr="003F55B8">
        <w:rPr>
          <w:rFonts w:cs="Times New Roman"/>
        </w:rPr>
        <w:lastRenderedPageBreak/>
        <w:t>в рамках системы персонифицированного финансирования</w:t>
      </w:r>
      <w:r>
        <w:rPr>
          <w:rFonts w:cs="Times New Roman"/>
        </w:rPr>
        <w:t>,</w:t>
      </w:r>
      <w:r w:rsidRPr="00E428B6">
        <w:rPr>
          <w:rFonts w:cs="Times New Roman"/>
        </w:rPr>
        <w:t xml:space="preserve"> утвержденными________ от ____________ №______ (далее – </w:t>
      </w:r>
      <w:r>
        <w:rPr>
          <w:rFonts w:cs="Times New Roman"/>
        </w:rPr>
        <w:t>Порядок предоставления грантов</w:t>
      </w:r>
      <w:r w:rsidRPr="00E428B6">
        <w:rPr>
          <w:rFonts w:cs="Times New Roman"/>
        </w:rPr>
        <w:t>), заключили настоящ</w:t>
      </w:r>
      <w:r>
        <w:rPr>
          <w:rFonts w:cs="Times New Roman"/>
        </w:rPr>
        <w:t>ееСоглашение</w:t>
      </w:r>
      <w:r w:rsidRPr="00E428B6">
        <w:rPr>
          <w:rFonts w:cs="Times New Roman"/>
        </w:rPr>
        <w:t xml:space="preserve"> о нижеследующем.</w:t>
      </w:r>
    </w:p>
    <w:p w:rsidR="001404FD" w:rsidRPr="00E428B6" w:rsidRDefault="001404FD" w:rsidP="001404FD">
      <w:pPr>
        <w:jc w:val="both"/>
        <w:rPr>
          <w:rFonts w:cs="Times New Roman"/>
        </w:rPr>
      </w:pPr>
    </w:p>
    <w:p w:rsidR="001404FD" w:rsidRPr="00E428B6" w:rsidRDefault="001404FD" w:rsidP="001404FD">
      <w:pPr>
        <w:pStyle w:val="a7"/>
        <w:numPr>
          <w:ilvl w:val="0"/>
          <w:numId w:val="13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E428B6">
        <w:rPr>
          <w:rFonts w:ascii="Times New Roman" w:hAnsi="Times New Roman" w:cs="Times New Roman"/>
          <w:b/>
          <w:sz w:val="24"/>
        </w:rPr>
        <w:t xml:space="preserve">Предмет </w:t>
      </w:r>
      <w:r>
        <w:rPr>
          <w:rFonts w:ascii="Times New Roman" w:hAnsi="Times New Roman" w:cs="Times New Roman"/>
          <w:b/>
          <w:sz w:val="24"/>
        </w:rPr>
        <w:t>соглашения</w:t>
      </w:r>
    </w:p>
    <w:p w:rsidR="001404FD" w:rsidRPr="00E428B6" w:rsidRDefault="001404FD" w:rsidP="001404FD">
      <w:pPr>
        <w:pStyle w:val="a7"/>
        <w:ind w:left="0"/>
        <w:rPr>
          <w:rFonts w:ascii="Times New Roman" w:hAnsi="Times New Roman" w:cs="Times New Roman"/>
          <w:b/>
          <w:sz w:val="24"/>
        </w:rPr>
      </w:pP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A1B8D">
        <w:rPr>
          <w:rFonts w:ascii="Times New Roman" w:hAnsi="Times New Roman" w:cs="Times New Roman"/>
          <w:sz w:val="24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4"/>
        </w:rPr>
        <w:t xml:space="preserve">порядок взаимодействия Сторон по </w:t>
      </w:r>
      <w:r w:rsidRPr="007A1B8D">
        <w:rPr>
          <w:rFonts w:ascii="Times New Roman" w:hAnsi="Times New Roman" w:cs="Times New Roman"/>
          <w:sz w:val="24"/>
        </w:rPr>
        <w:t>предоставлени</w:t>
      </w:r>
      <w:r>
        <w:rPr>
          <w:rFonts w:ascii="Times New Roman" w:hAnsi="Times New Roman" w:cs="Times New Roman"/>
          <w:sz w:val="24"/>
        </w:rPr>
        <w:t xml:space="preserve">ю </w:t>
      </w:r>
      <w:r w:rsidRPr="007A1B8D">
        <w:rPr>
          <w:rFonts w:ascii="Times New Roman" w:hAnsi="Times New Roman" w:cs="Times New Roman"/>
          <w:sz w:val="24"/>
        </w:rPr>
        <w:t xml:space="preserve">в 20__-20__ годах гранта в форме субсидии из </w:t>
      </w:r>
      <w:r>
        <w:rPr>
          <w:rFonts w:ascii="Times New Roman" w:hAnsi="Times New Roman" w:cs="Times New Roman"/>
          <w:sz w:val="24"/>
        </w:rPr>
        <w:t>муниципального</w:t>
      </w:r>
      <w:r w:rsidRPr="007A1B8D">
        <w:rPr>
          <w:rFonts w:ascii="Times New Roman" w:hAnsi="Times New Roman" w:cs="Times New Roman"/>
          <w:sz w:val="24"/>
        </w:rPr>
        <w:t xml:space="preserve"> бюджета </w:t>
      </w:r>
      <w:r w:rsidR="00106450">
        <w:rPr>
          <w:rFonts w:ascii="Times New Roman" w:hAnsi="Times New Roman" w:cs="Times New Roman"/>
          <w:sz w:val="24"/>
        </w:rPr>
        <w:t>городского округа Электросталь  Московской области</w:t>
      </w:r>
      <w:r>
        <w:rPr>
          <w:rFonts w:ascii="Times New Roman" w:hAnsi="Times New Roman" w:cs="Times New Roman"/>
          <w:sz w:val="24"/>
        </w:rPr>
        <w:t xml:space="preserve"> Исполнителю услуг</w:t>
      </w:r>
      <w:r w:rsidRPr="007A1B8D">
        <w:rPr>
          <w:rFonts w:ascii="Times New Roman" w:hAnsi="Times New Roman" w:cs="Times New Roman"/>
          <w:sz w:val="24"/>
        </w:rPr>
        <w:t xml:space="preserve"> в рамках мероприятия </w:t>
      </w:r>
      <w:r w:rsidR="00106450" w:rsidRPr="00106450">
        <w:rPr>
          <w:rFonts w:ascii="Times New Roman" w:hAnsi="Times New Roman" w:cs="Times New Roman"/>
          <w:sz w:val="24"/>
          <w:szCs w:val="24"/>
        </w:rPr>
        <w:t>«Внедрение и обеспечение функционирования модели персонифицированного финансирования дополнительного образования детей» муниципальной программы городского округа Электросталь Московской области «Образование»  сроком на  2020-2024 годы</w:t>
      </w:r>
      <w:r w:rsidRPr="007A1B8D">
        <w:rPr>
          <w:rFonts w:ascii="Times New Roman" w:hAnsi="Times New Roman" w:cs="Times New Roman"/>
          <w:sz w:val="24"/>
        </w:rPr>
        <w:t xml:space="preserve"> (далее </w:t>
      </w:r>
      <w:r>
        <w:rPr>
          <w:rFonts w:ascii="Times New Roman" w:hAnsi="Times New Roman" w:cs="Times New Roman"/>
          <w:sz w:val="24"/>
        </w:rPr>
        <w:t>- г</w:t>
      </w:r>
      <w:r w:rsidRPr="007A1B8D">
        <w:rPr>
          <w:rFonts w:ascii="Times New Roman" w:hAnsi="Times New Roman" w:cs="Times New Roman"/>
          <w:sz w:val="24"/>
        </w:rPr>
        <w:t>рант).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1404FD" w:rsidRPr="00E428B6" w:rsidRDefault="001404FD" w:rsidP="00EA5AD8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404FD" w:rsidRPr="007A1B8D" w:rsidRDefault="001404FD" w:rsidP="00EA5AD8">
      <w:pPr>
        <w:pStyle w:val="a7"/>
        <w:numPr>
          <w:ilvl w:val="0"/>
          <w:numId w:val="13"/>
        </w:num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Порядок и условия предоставления гранта</w:t>
      </w:r>
    </w:p>
    <w:p w:rsidR="001404FD" w:rsidRPr="00E428B6" w:rsidRDefault="001404FD" w:rsidP="00EA5AD8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Порядка предоставления грантов.</w:t>
      </w:r>
    </w:p>
    <w:p w:rsidR="001404FD" w:rsidRPr="00F72D45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743B2">
        <w:rPr>
          <w:rFonts w:ascii="Times New Roman" w:hAnsi="Times New Roman" w:cs="Times New Roman"/>
          <w:sz w:val="24"/>
        </w:rPr>
        <w:t xml:space="preserve">При предоставлении гранта Исполнитель обязуется соблюдать требования Правил </w:t>
      </w:r>
      <w:r>
        <w:rPr>
          <w:rFonts w:ascii="Times New Roman" w:hAnsi="Times New Roman" w:cs="Times New Roman"/>
          <w:sz w:val="24"/>
        </w:rPr>
        <w:t xml:space="preserve">персонифицированного финансирования (далее – Правила персонифицированного финансирования) и </w:t>
      </w:r>
      <w:r w:rsidRPr="004743B2">
        <w:rPr>
          <w:rFonts w:ascii="Times New Roman" w:hAnsi="Times New Roman" w:cs="Times New Roman"/>
          <w:sz w:val="24"/>
        </w:rPr>
        <w:t>Порядка</w:t>
      </w:r>
      <w:r>
        <w:rPr>
          <w:rFonts w:ascii="Times New Roman" w:hAnsi="Times New Roman" w:cs="Times New Roman"/>
          <w:sz w:val="24"/>
        </w:rPr>
        <w:t xml:space="preserve"> предоставления грантов</w:t>
      </w:r>
      <w:r w:rsidRPr="00F72D45">
        <w:rPr>
          <w:rFonts w:ascii="Times New Roman" w:hAnsi="Times New Roman"/>
          <w:sz w:val="24"/>
        </w:rPr>
        <w:t>.</w:t>
      </w: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F5F47">
        <w:rPr>
          <w:rFonts w:ascii="Times New Roman" w:hAnsi="Times New Roman" w:cs="Times New Roman"/>
          <w:sz w:val="24"/>
        </w:rPr>
        <w:t xml:space="preserve">При заключении настоящего Соглашения </w:t>
      </w:r>
      <w:r>
        <w:rPr>
          <w:rFonts w:ascii="Times New Roman" w:hAnsi="Times New Roman" w:cs="Times New Roman"/>
          <w:sz w:val="24"/>
        </w:rPr>
        <w:t>Исполнитель услуг</w:t>
      </w:r>
      <w:r w:rsidRPr="006F5F47">
        <w:rPr>
          <w:rFonts w:ascii="Times New Roman" w:hAnsi="Times New Roman" w:cs="Times New Roman"/>
          <w:sz w:val="24"/>
        </w:rPr>
        <w:t xml:space="preserve"> выражает свое согласие на осуществление </w:t>
      </w:r>
      <w:r>
        <w:rPr>
          <w:rFonts w:ascii="Times New Roman" w:hAnsi="Times New Roman" w:cs="Times New Roman"/>
          <w:sz w:val="24"/>
        </w:rPr>
        <w:t>У</w:t>
      </w:r>
      <w:r w:rsidRPr="001B287F">
        <w:rPr>
          <w:rFonts w:ascii="Times New Roman" w:hAnsi="Times New Roman" w:cs="Times New Roman"/>
          <w:sz w:val="24"/>
        </w:rPr>
        <w:t>полномоченным органом и органом муниципального финансового контроля</w:t>
      </w:r>
      <w:r w:rsidRPr="006F5F47">
        <w:rPr>
          <w:rFonts w:ascii="Times New Roman" w:hAnsi="Times New Roman" w:cs="Times New Roman"/>
          <w:sz w:val="24"/>
        </w:rPr>
        <w:t xml:space="preserve"> проверок соблюдения </w:t>
      </w:r>
      <w:r>
        <w:rPr>
          <w:rFonts w:ascii="Times New Roman" w:hAnsi="Times New Roman" w:cs="Times New Roman"/>
          <w:sz w:val="24"/>
        </w:rPr>
        <w:t>Исполнителем услуг</w:t>
      </w:r>
      <w:r w:rsidRPr="006F5F47">
        <w:rPr>
          <w:rFonts w:ascii="Times New Roman" w:hAnsi="Times New Roman" w:cs="Times New Roman"/>
          <w:sz w:val="24"/>
        </w:rPr>
        <w:t xml:space="preserve"> цели, порядка и условий предоставления Гранта.</w:t>
      </w: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Предоставление гранта осуществляется в пределах бюджетных ассигнований, утвержденных </w:t>
      </w:r>
      <w:r w:rsidRPr="001B287F">
        <w:rPr>
          <w:rFonts w:ascii="Times New Roman" w:hAnsi="Times New Roman" w:cs="Times New Roman"/>
          <w:sz w:val="24"/>
        </w:rPr>
        <w:t xml:space="preserve">решением </w:t>
      </w:r>
      <w:r w:rsidR="00106450">
        <w:rPr>
          <w:rFonts w:ascii="Times New Roman" w:hAnsi="Times New Roman" w:cs="Times New Roman"/>
          <w:sz w:val="24"/>
        </w:rPr>
        <w:t xml:space="preserve">Совета Депутатов городского округа Электросталь Московской области </w:t>
      </w:r>
      <w:r w:rsidRPr="001B287F">
        <w:rPr>
          <w:rFonts w:ascii="Times New Roman" w:hAnsi="Times New Roman" w:cs="Times New Roman"/>
          <w:sz w:val="24"/>
        </w:rPr>
        <w:t xml:space="preserve">о бюджете </w:t>
      </w:r>
      <w:r w:rsidR="00106450">
        <w:rPr>
          <w:rFonts w:ascii="Times New Roman" w:hAnsi="Times New Roman" w:cs="Times New Roman"/>
          <w:sz w:val="24"/>
        </w:rPr>
        <w:t>городского округа Электросталь Московской области</w:t>
      </w:r>
      <w:r w:rsidRPr="001B287F">
        <w:rPr>
          <w:rFonts w:ascii="Times New Roman" w:hAnsi="Times New Roman" w:cs="Times New Roman"/>
          <w:sz w:val="24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106450" w:rsidRPr="00106450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«Образование»  сроком на  2020-2024 годы</w:t>
      </w:r>
      <w:r w:rsidR="00106450">
        <w:rPr>
          <w:rFonts w:ascii="Times New Roman" w:hAnsi="Times New Roman" w:cs="Times New Roman"/>
          <w:sz w:val="24"/>
          <w:szCs w:val="24"/>
        </w:rPr>
        <w:t>.</w:t>
      </w: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Перечисление гранта осуществляется </w:t>
      </w:r>
      <w:r w:rsidRPr="001B287F">
        <w:rPr>
          <w:rFonts w:ascii="Times New Roman" w:hAnsi="Times New Roman" w:cs="Times New Roman"/>
          <w:sz w:val="24"/>
        </w:rPr>
        <w:t xml:space="preserve">на счет </w:t>
      </w:r>
      <w:r>
        <w:rPr>
          <w:rFonts w:ascii="Times New Roman" w:hAnsi="Times New Roman" w:cs="Times New Roman"/>
          <w:sz w:val="24"/>
        </w:rPr>
        <w:t>Исполнителя услуг</w:t>
      </w:r>
      <w:r w:rsidRPr="001B287F">
        <w:rPr>
          <w:rFonts w:ascii="Times New Roman" w:hAnsi="Times New Roman" w:cs="Times New Roman"/>
          <w:sz w:val="24"/>
        </w:rPr>
        <w:t xml:space="preserve">, указанный в разделе </w:t>
      </w:r>
      <w:r w:rsidR="00125975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REF _Ref35886223 \r \h </w:instrText>
      </w:r>
      <w:r w:rsidR="00125975">
        <w:rPr>
          <w:rFonts w:ascii="Times New Roman" w:hAnsi="Times New Roman" w:cs="Times New Roman"/>
          <w:sz w:val="24"/>
        </w:rPr>
      </w:r>
      <w:r w:rsidR="00125975">
        <w:rPr>
          <w:rFonts w:ascii="Times New Roman" w:hAnsi="Times New Roman" w:cs="Times New Roman"/>
          <w:sz w:val="24"/>
        </w:rPr>
        <w:fldChar w:fldCharType="separate"/>
      </w:r>
      <w:r w:rsidR="00182FAC">
        <w:rPr>
          <w:rFonts w:ascii="Times New Roman" w:hAnsi="Times New Roman" w:cs="Times New Roman"/>
          <w:sz w:val="24"/>
        </w:rPr>
        <w:t>VII</w:t>
      </w:r>
      <w:r w:rsidR="00125975">
        <w:rPr>
          <w:rFonts w:ascii="Times New Roman" w:hAnsi="Times New Roman" w:cs="Times New Roman"/>
          <w:sz w:val="24"/>
        </w:rPr>
        <w:fldChar w:fldCharType="end"/>
      </w:r>
      <w:r w:rsidRPr="001B287F">
        <w:rPr>
          <w:rFonts w:ascii="Times New Roman" w:hAnsi="Times New Roman" w:cs="Times New Roman"/>
          <w:sz w:val="24"/>
        </w:rPr>
        <w:t xml:space="preserve"> настоящего Соглашения, </w:t>
      </w:r>
      <w:r>
        <w:rPr>
          <w:rFonts w:ascii="Times New Roman" w:hAnsi="Times New Roman" w:cs="Times New Roman"/>
          <w:sz w:val="24"/>
        </w:rPr>
        <w:t>с учетом требований пункта 25 Порядка предоставления грантов.</w:t>
      </w: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287F">
        <w:rPr>
          <w:rFonts w:ascii="Times New Roman" w:hAnsi="Times New Roman" w:cs="Times New Roman"/>
          <w:sz w:val="24"/>
        </w:rPr>
        <w:t xml:space="preserve">Перечисление </w:t>
      </w:r>
      <w:r>
        <w:rPr>
          <w:rFonts w:ascii="Times New Roman" w:hAnsi="Times New Roman" w:cs="Times New Roman"/>
          <w:sz w:val="24"/>
        </w:rPr>
        <w:t>г</w:t>
      </w:r>
      <w:r w:rsidRPr="001B287F">
        <w:rPr>
          <w:rFonts w:ascii="Times New Roman" w:hAnsi="Times New Roman" w:cs="Times New Roman"/>
          <w:sz w:val="24"/>
        </w:rPr>
        <w:t xml:space="preserve">ранта </w:t>
      </w:r>
      <w:r>
        <w:rPr>
          <w:rFonts w:ascii="Times New Roman" w:hAnsi="Times New Roman" w:cs="Times New Roman"/>
          <w:sz w:val="24"/>
        </w:rPr>
        <w:t>Исполнителю услуг</w:t>
      </w:r>
      <w:r w:rsidRPr="001B287F">
        <w:rPr>
          <w:rFonts w:ascii="Times New Roman" w:hAnsi="Times New Roman" w:cs="Times New Roman"/>
          <w:sz w:val="24"/>
        </w:rPr>
        <w:t xml:space="preserve"> осуществляется в пределах суммы, необходимой для оплаты денежных обязательств </w:t>
      </w:r>
      <w:r>
        <w:rPr>
          <w:rFonts w:ascii="Times New Roman" w:hAnsi="Times New Roman" w:cs="Times New Roman"/>
          <w:sz w:val="24"/>
        </w:rPr>
        <w:t>Исполнителя услуг</w:t>
      </w:r>
      <w:r w:rsidRPr="001B287F">
        <w:rPr>
          <w:rFonts w:ascii="Times New Roman" w:hAnsi="Times New Roman" w:cs="Times New Roman"/>
          <w:sz w:val="24"/>
        </w:rPr>
        <w:t xml:space="preserve">, источником финансового обеспечения которых является указанный </w:t>
      </w:r>
      <w:r>
        <w:rPr>
          <w:rFonts w:ascii="Times New Roman" w:hAnsi="Times New Roman" w:cs="Times New Roman"/>
          <w:sz w:val="24"/>
        </w:rPr>
        <w:t>г</w:t>
      </w:r>
      <w:r w:rsidRPr="001B287F">
        <w:rPr>
          <w:rFonts w:ascii="Times New Roman" w:hAnsi="Times New Roman" w:cs="Times New Roman"/>
          <w:sz w:val="24"/>
        </w:rPr>
        <w:t>рант.</w:t>
      </w:r>
    </w:p>
    <w:p w:rsidR="001404FD" w:rsidRDefault="001404FD" w:rsidP="00EA5AD8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404FD" w:rsidRPr="001B287F" w:rsidRDefault="001404FD" w:rsidP="00EA5AD8">
      <w:pPr>
        <w:pStyle w:val="a7"/>
        <w:numPr>
          <w:ilvl w:val="0"/>
          <w:numId w:val="13"/>
        </w:numPr>
        <w:spacing w:after="20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287F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Pr="00E428B6">
        <w:rPr>
          <w:rFonts w:ascii="Times New Roman" w:hAnsi="Times New Roman" w:cs="Times New Roman"/>
          <w:sz w:val="24"/>
        </w:rPr>
        <w:t xml:space="preserve"> услуг обязан: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Осуществлять оказание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 xml:space="preserve"> в соответствии с условиями</w:t>
      </w:r>
      <w:r>
        <w:rPr>
          <w:rFonts w:ascii="Times New Roman" w:hAnsi="Times New Roman" w:cs="Times New Roman"/>
          <w:sz w:val="24"/>
        </w:rPr>
        <w:t xml:space="preserve"> договоров об образовании</w:t>
      </w:r>
      <w:r w:rsidRPr="00E428B6">
        <w:rPr>
          <w:rFonts w:ascii="Times New Roman" w:hAnsi="Times New Roman" w:cs="Times New Roman"/>
          <w:sz w:val="24"/>
        </w:rPr>
        <w:t>, заключ</w:t>
      </w:r>
      <w:r>
        <w:rPr>
          <w:rFonts w:ascii="Times New Roman" w:hAnsi="Times New Roman" w:cs="Times New Roman"/>
          <w:sz w:val="24"/>
        </w:rPr>
        <w:t>енных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Соблюдать Правила персонифицированного финансирования, в том числе при:</w:t>
      </w:r>
    </w:p>
    <w:p w:rsidR="001404FD" w:rsidRPr="00E428B6" w:rsidRDefault="001404FD" w:rsidP="00EA5AD8">
      <w:pPr>
        <w:pStyle w:val="a7"/>
        <w:numPr>
          <w:ilvl w:val="3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lastRenderedPageBreak/>
        <w:t xml:space="preserve">заключении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</w:t>
      </w:r>
      <w:r w:rsidRPr="00E428B6">
        <w:rPr>
          <w:rFonts w:ascii="Times New Roman" w:hAnsi="Times New Roman" w:cs="Times New Roman"/>
          <w:sz w:val="24"/>
        </w:rPr>
        <w:t>;</w:t>
      </w:r>
    </w:p>
    <w:p w:rsidR="001404FD" w:rsidRPr="00E428B6" w:rsidRDefault="001404FD" w:rsidP="00EA5AD8">
      <w:pPr>
        <w:pStyle w:val="a7"/>
        <w:numPr>
          <w:ilvl w:val="3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установлении цен на </w:t>
      </w:r>
      <w:r>
        <w:rPr>
          <w:rFonts w:ascii="Times New Roman" w:hAnsi="Times New Roman" w:cs="Times New Roman"/>
          <w:sz w:val="24"/>
        </w:rPr>
        <w:t>оказываемые образовательные у</w:t>
      </w:r>
      <w:r w:rsidRPr="00E428B6">
        <w:rPr>
          <w:rFonts w:ascii="Times New Roman" w:hAnsi="Times New Roman" w:cs="Times New Roman"/>
          <w:sz w:val="24"/>
        </w:rPr>
        <w:t>слуги</w:t>
      </w:r>
      <w:r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</w:t>
      </w:r>
      <w:r w:rsidRPr="00E428B6">
        <w:rPr>
          <w:rFonts w:ascii="Times New Roman" w:hAnsi="Times New Roman" w:cs="Times New Roman"/>
          <w:sz w:val="24"/>
        </w:rPr>
        <w:t>;</w:t>
      </w:r>
    </w:p>
    <w:p w:rsidR="001404FD" w:rsidRPr="00E428B6" w:rsidRDefault="001404FD" w:rsidP="00EA5AD8">
      <w:pPr>
        <w:pStyle w:val="a7"/>
        <w:numPr>
          <w:ilvl w:val="3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предложении образовательных программ для обучения детей.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Вести реестр заключенных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</w:t>
      </w:r>
      <w:r w:rsidRPr="00E428B6"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 дополнительного образования в </w:t>
      </w:r>
      <w:r w:rsidR="00106450">
        <w:rPr>
          <w:rFonts w:ascii="Times New Roman" w:hAnsi="Times New Roman" w:cs="Times New Roman"/>
          <w:sz w:val="24"/>
        </w:rPr>
        <w:t>городском округе Электросталь Московской области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C11DF">
        <w:rPr>
          <w:rFonts w:ascii="Times New Roman" w:hAnsi="Times New Roman" w:cs="Times New Roman"/>
          <w:sz w:val="24"/>
        </w:rPr>
        <w:t>Предоставлять Уполномоченно</w:t>
      </w:r>
      <w:r>
        <w:rPr>
          <w:rFonts w:ascii="Times New Roman" w:hAnsi="Times New Roman" w:cs="Times New Roman"/>
          <w:sz w:val="24"/>
        </w:rPr>
        <w:t>му</w:t>
      </w:r>
      <w:r w:rsidRPr="00FC11DF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у</w:t>
      </w:r>
      <w:r w:rsidRPr="00FC11DF">
        <w:rPr>
          <w:rFonts w:ascii="Times New Roman" w:hAnsi="Times New Roman" w:cs="Times New Roman"/>
          <w:sz w:val="24"/>
        </w:rPr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rPr>
          <w:rFonts w:ascii="Times New Roman" w:hAnsi="Times New Roman" w:cs="Times New Roman"/>
          <w:sz w:val="24"/>
        </w:rPr>
        <w:t xml:space="preserve">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По запросу Уполномоченно</w:t>
      </w:r>
      <w:r>
        <w:rPr>
          <w:rFonts w:ascii="Times New Roman" w:hAnsi="Times New Roman" w:cs="Times New Roman"/>
          <w:sz w:val="24"/>
        </w:rPr>
        <w:t>го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</w:t>
      </w:r>
      <w:r w:rsidRPr="00E428B6">
        <w:rPr>
          <w:rFonts w:ascii="Times New Roman" w:hAnsi="Times New Roman" w:cs="Times New Roman"/>
          <w:sz w:val="24"/>
        </w:rPr>
        <w:t xml:space="preserve"> предоставлять заверенные копии заключенных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 дополнительного образования в </w:t>
      </w:r>
      <w:r w:rsidR="00106450">
        <w:rPr>
          <w:rFonts w:ascii="Times New Roman" w:hAnsi="Times New Roman" w:cs="Times New Roman"/>
          <w:sz w:val="24"/>
        </w:rPr>
        <w:t>городском округе Электросталь Московской области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Pr="00E428B6">
        <w:rPr>
          <w:rFonts w:ascii="Times New Roman" w:hAnsi="Times New Roman" w:cs="Times New Roman"/>
          <w:sz w:val="24"/>
        </w:rPr>
        <w:t xml:space="preserve"> услуг имеет право: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Заключать договор</w:t>
      </w:r>
      <w:r>
        <w:rPr>
          <w:rFonts w:ascii="Times New Roman" w:hAnsi="Times New Roman" w:cs="Times New Roman"/>
          <w:sz w:val="24"/>
        </w:rPr>
        <w:t>ы</w:t>
      </w:r>
      <w:r w:rsidRPr="00E428B6">
        <w:rPr>
          <w:rFonts w:ascii="Times New Roman" w:hAnsi="Times New Roman" w:cs="Times New Roman"/>
          <w:sz w:val="24"/>
        </w:rPr>
        <w:t xml:space="preserve">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</w:t>
      </w:r>
      <w:r w:rsidRPr="00E428B6">
        <w:rPr>
          <w:rFonts w:ascii="Times New Roman" w:hAnsi="Times New Roman" w:cs="Times New Roman"/>
          <w:sz w:val="24"/>
        </w:rPr>
        <w:t xml:space="preserve"> при одновременном выполнении следующих условий:</w:t>
      </w:r>
    </w:p>
    <w:p w:rsidR="001404FD" w:rsidRPr="00E428B6" w:rsidRDefault="001404FD" w:rsidP="00EA5AD8">
      <w:pPr>
        <w:pStyle w:val="a7"/>
        <w:numPr>
          <w:ilvl w:val="3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(часть образовательной программы)</w:t>
      </w:r>
      <w:r w:rsidRPr="00E428B6">
        <w:rPr>
          <w:rFonts w:ascii="Times New Roman" w:hAnsi="Times New Roman"/>
          <w:sz w:val="24"/>
          <w:szCs w:val="24"/>
        </w:rPr>
        <w:t xml:space="preserve">, по которой будет проходить обучение, включена в Реестр </w:t>
      </w:r>
      <w:r>
        <w:rPr>
          <w:rFonts w:ascii="Times New Roman" w:hAnsi="Times New Roman"/>
          <w:sz w:val="24"/>
          <w:szCs w:val="24"/>
        </w:rPr>
        <w:t>сертифицированных</w:t>
      </w:r>
      <w:r w:rsidRPr="00E428B6">
        <w:rPr>
          <w:rFonts w:ascii="Times New Roman" w:hAnsi="Times New Roman"/>
          <w:sz w:val="24"/>
          <w:szCs w:val="24"/>
        </w:rPr>
        <w:t xml:space="preserve"> программ системы персонифицированного финансирования;</w:t>
      </w:r>
    </w:p>
    <w:p w:rsidR="001404FD" w:rsidRPr="00E428B6" w:rsidRDefault="001404FD" w:rsidP="00EA5AD8">
      <w:pPr>
        <w:pStyle w:val="a7"/>
        <w:numPr>
          <w:ilvl w:val="3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направленность образовательной программы предусмотрена </w:t>
      </w:r>
      <w:r>
        <w:rPr>
          <w:rFonts w:ascii="Times New Roman" w:hAnsi="Times New Roman"/>
          <w:sz w:val="24"/>
          <w:szCs w:val="24"/>
        </w:rPr>
        <w:t>П</w:t>
      </w:r>
      <w:r w:rsidRPr="00E428B6">
        <w:rPr>
          <w:rFonts w:ascii="Times New Roman" w:hAnsi="Times New Roman"/>
          <w:sz w:val="24"/>
          <w:szCs w:val="24"/>
        </w:rPr>
        <w:t>рограммой персонифицированного финансирования</w:t>
      </w:r>
      <w:r w:rsidR="00106450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E428B6">
        <w:rPr>
          <w:rFonts w:ascii="Times New Roman" w:hAnsi="Times New Roman"/>
          <w:sz w:val="24"/>
          <w:szCs w:val="24"/>
        </w:rPr>
        <w:t>;</w:t>
      </w:r>
    </w:p>
    <w:p w:rsidR="001404FD" w:rsidRPr="00E428B6" w:rsidRDefault="001404FD" w:rsidP="00EA5AD8">
      <w:pPr>
        <w:pStyle w:val="a7"/>
        <w:numPr>
          <w:ilvl w:val="3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число договоров об </w:t>
      </w:r>
      <w:r>
        <w:rPr>
          <w:rFonts w:ascii="Times New Roman" w:hAnsi="Times New Roman"/>
          <w:sz w:val="24"/>
          <w:szCs w:val="24"/>
        </w:rPr>
        <w:t>образовании</w:t>
      </w:r>
      <w:r w:rsidRPr="00E428B6">
        <w:rPr>
          <w:rFonts w:ascii="Times New Roman" w:hAnsi="Times New Roman"/>
          <w:sz w:val="24"/>
          <w:szCs w:val="24"/>
        </w:rPr>
        <w:t xml:space="preserve"> по образовательным программам аналогичной направленности меньше установленного </w:t>
      </w:r>
      <w:r>
        <w:rPr>
          <w:rFonts w:ascii="Times New Roman" w:hAnsi="Times New Roman"/>
          <w:sz w:val="24"/>
          <w:szCs w:val="24"/>
        </w:rPr>
        <w:t>П</w:t>
      </w:r>
      <w:r w:rsidRPr="00E428B6">
        <w:rPr>
          <w:rFonts w:ascii="Times New Roman" w:hAnsi="Times New Roman"/>
          <w:sz w:val="24"/>
          <w:szCs w:val="24"/>
        </w:rPr>
        <w:t>рограммой персонифицированного финансирования</w:t>
      </w:r>
      <w:r w:rsidR="00106450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E428B6">
        <w:rPr>
          <w:rFonts w:ascii="Times New Roman" w:hAnsi="Times New Roman"/>
          <w:sz w:val="24"/>
          <w:szCs w:val="24"/>
        </w:rPr>
        <w:t xml:space="preserve"> лимита зачисления на обучени</w:t>
      </w:r>
      <w:r>
        <w:rPr>
          <w:rFonts w:ascii="Times New Roman" w:hAnsi="Times New Roman"/>
          <w:sz w:val="24"/>
          <w:szCs w:val="24"/>
        </w:rPr>
        <w:t>е</w:t>
      </w:r>
      <w:r w:rsidRPr="00E428B6">
        <w:rPr>
          <w:rFonts w:ascii="Times New Roman" w:hAnsi="Times New Roman"/>
          <w:sz w:val="24"/>
          <w:szCs w:val="24"/>
        </w:rPr>
        <w:t xml:space="preserve"> для соответствующей направленности;</w:t>
      </w:r>
      <w:bookmarkStart w:id="6" w:name="_Ref450823035"/>
    </w:p>
    <w:p w:rsidR="001404FD" w:rsidRPr="00E428B6" w:rsidRDefault="001404FD" w:rsidP="00EA5AD8">
      <w:pPr>
        <w:pStyle w:val="a7"/>
        <w:numPr>
          <w:ilvl w:val="3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доступный остаток обеспечения сертификата </w:t>
      </w:r>
      <w:r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Pr="00E428B6">
        <w:rPr>
          <w:rFonts w:ascii="Times New Roman" w:hAnsi="Times New Roman"/>
          <w:sz w:val="24"/>
          <w:szCs w:val="24"/>
        </w:rPr>
        <w:t xml:space="preserve"> ребенка  в соответствующем учебном году больше 0 рублей.</w:t>
      </w:r>
      <w:bookmarkEnd w:id="6"/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Указывать в договорах </w:t>
      </w:r>
      <w:r>
        <w:rPr>
          <w:rFonts w:ascii="Times New Roman" w:hAnsi="Times New Roman" w:cs="Times New Roman"/>
          <w:sz w:val="24"/>
        </w:rPr>
        <w:t>об образовании</w:t>
      </w:r>
      <w:r w:rsidRPr="00E428B6">
        <w:rPr>
          <w:rFonts w:ascii="Times New Roman" w:hAnsi="Times New Roman" w:cs="Times New Roman"/>
          <w:sz w:val="24"/>
        </w:rPr>
        <w:t xml:space="preserve">, заключаемых в соответствии с Правилами персонифицированного финансирования </w:t>
      </w:r>
      <w:r>
        <w:rPr>
          <w:rFonts w:ascii="Times New Roman" w:hAnsi="Times New Roman" w:cs="Times New Roman"/>
          <w:sz w:val="24"/>
        </w:rPr>
        <w:t>положение о том</w:t>
      </w:r>
      <w:r w:rsidRPr="00E428B6">
        <w:rPr>
          <w:rFonts w:ascii="Times New Roman" w:hAnsi="Times New Roman" w:cs="Times New Roman"/>
          <w:sz w:val="24"/>
        </w:rPr>
        <w:t>, что оплата услуги осуществляется Уполномоченн</w:t>
      </w:r>
      <w:r>
        <w:rPr>
          <w:rFonts w:ascii="Times New Roman" w:hAnsi="Times New Roman" w:cs="Times New Roman"/>
          <w:sz w:val="24"/>
        </w:rPr>
        <w:t>ым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ом</w:t>
      </w:r>
      <w:r w:rsidRPr="00E428B6">
        <w:rPr>
          <w:rFonts w:ascii="Times New Roman" w:hAnsi="Times New Roman" w:cs="Times New Roman"/>
          <w:sz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</w:rPr>
        <w:t>Соглашением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Требовать от Уполномоченно</w:t>
      </w:r>
      <w:r>
        <w:rPr>
          <w:rFonts w:ascii="Times New Roman" w:hAnsi="Times New Roman" w:cs="Times New Roman"/>
          <w:sz w:val="24"/>
        </w:rPr>
        <w:t>го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</w:t>
      </w:r>
      <w:r w:rsidRPr="00E428B6">
        <w:rPr>
          <w:rFonts w:ascii="Times New Roman" w:hAnsi="Times New Roman" w:cs="Times New Roman"/>
          <w:sz w:val="24"/>
        </w:rPr>
        <w:t xml:space="preserve"> своевременной и в полном объеме оплаты за оказанные </w:t>
      </w:r>
      <w:r>
        <w:rPr>
          <w:rFonts w:ascii="Times New Roman" w:hAnsi="Times New Roman" w:cs="Times New Roman"/>
          <w:sz w:val="24"/>
        </w:rPr>
        <w:t>образовательные услуги в рамках настоящего Соглашения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Отказаться от участия в системе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sz w:val="24"/>
        </w:rPr>
        <w:t xml:space="preserve">детей </w:t>
      </w:r>
      <w:r w:rsidRPr="00E428B6">
        <w:rPr>
          <w:rFonts w:ascii="Times New Roman" w:hAnsi="Times New Roman" w:cs="Times New Roman"/>
          <w:sz w:val="24"/>
        </w:rPr>
        <w:t xml:space="preserve">в </w:t>
      </w:r>
      <w:r w:rsidR="00106450">
        <w:rPr>
          <w:rFonts w:ascii="Times New Roman" w:hAnsi="Times New Roman"/>
          <w:sz w:val="24"/>
          <w:szCs w:val="24"/>
        </w:rPr>
        <w:t>городском округе Электросталь Московской области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Уполномоченн</w:t>
      </w:r>
      <w:r>
        <w:rPr>
          <w:rFonts w:ascii="Times New Roman" w:hAnsi="Times New Roman" w:cs="Times New Roman"/>
          <w:sz w:val="24"/>
        </w:rPr>
        <w:t>ый</w:t>
      </w:r>
      <w:r w:rsidRPr="00E428B6">
        <w:rPr>
          <w:rFonts w:ascii="Times New Roman" w:hAnsi="Times New Roman" w:cs="Times New Roman"/>
          <w:sz w:val="24"/>
        </w:rPr>
        <w:t xml:space="preserve"> орган обязан: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Своевременно и в полном объеме осуществлять оплату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 xml:space="preserve">, оказываемых </w:t>
      </w:r>
      <w:r>
        <w:rPr>
          <w:rFonts w:ascii="Times New Roman" w:hAnsi="Times New Roman" w:cs="Times New Roman"/>
          <w:sz w:val="24"/>
        </w:rPr>
        <w:t>Исполнителем</w:t>
      </w:r>
      <w:r w:rsidRPr="00E428B6">
        <w:rPr>
          <w:rFonts w:ascii="Times New Roman" w:hAnsi="Times New Roman" w:cs="Times New Roman"/>
          <w:sz w:val="24"/>
        </w:rPr>
        <w:t xml:space="preserve"> услуг в рамках системы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E428B6">
        <w:rPr>
          <w:rFonts w:ascii="Times New Roman" w:hAnsi="Times New Roman" w:cs="Times New Roman"/>
          <w:sz w:val="24"/>
        </w:rPr>
        <w:t xml:space="preserve"> в </w:t>
      </w:r>
      <w:r w:rsidR="00106450">
        <w:rPr>
          <w:rFonts w:ascii="Times New Roman" w:hAnsi="Times New Roman"/>
          <w:sz w:val="24"/>
          <w:szCs w:val="24"/>
        </w:rPr>
        <w:t>городском округе Электросталь Московской области</w:t>
      </w:r>
      <w:r w:rsidRPr="00E428B6">
        <w:rPr>
          <w:rFonts w:ascii="Times New Roman" w:hAnsi="Times New Roman" w:cs="Times New Roman"/>
          <w:sz w:val="24"/>
        </w:rPr>
        <w:t xml:space="preserve">на основании выставляемых </w:t>
      </w:r>
      <w:r>
        <w:rPr>
          <w:rFonts w:ascii="Times New Roman" w:hAnsi="Times New Roman" w:cs="Times New Roman"/>
          <w:sz w:val="24"/>
        </w:rPr>
        <w:t>Исполнителем</w:t>
      </w:r>
      <w:r w:rsidRPr="00FC11DF">
        <w:rPr>
          <w:rFonts w:ascii="Times New Roman" w:hAnsi="Times New Roman" w:cs="Times New Roman"/>
          <w:sz w:val="24"/>
        </w:rPr>
        <w:t xml:space="preserve"> услуг счетов по настоящему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FC11DF">
        <w:rPr>
          <w:rFonts w:ascii="Times New Roman" w:hAnsi="Times New Roman" w:cs="Times New Roman"/>
          <w:sz w:val="24"/>
        </w:rPr>
        <w:t xml:space="preserve">, подтверждаемых прилагаемыми реестрами договоров на авансирование и реестрами </w:t>
      </w:r>
      <w:r>
        <w:rPr>
          <w:rFonts w:ascii="Times New Roman" w:hAnsi="Times New Roman" w:cs="Times New Roman"/>
          <w:sz w:val="24"/>
        </w:rPr>
        <w:t>договоров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Давать разъяснения по правовым вопросам, связанным с заключением и исполнением настоящего </w:t>
      </w:r>
      <w:r>
        <w:rPr>
          <w:rFonts w:ascii="Times New Roman" w:hAnsi="Times New Roman" w:cs="Times New Roman"/>
          <w:sz w:val="24"/>
        </w:rPr>
        <w:t>Соглашения</w:t>
      </w:r>
      <w:r w:rsidRPr="00E428B6">
        <w:rPr>
          <w:rFonts w:ascii="Times New Roman" w:hAnsi="Times New Roman" w:cs="Times New Roman"/>
          <w:sz w:val="24"/>
        </w:rPr>
        <w:t xml:space="preserve">, в том числе по порядку и срокам оплаты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Уполномоченн</w:t>
      </w:r>
      <w:r>
        <w:rPr>
          <w:rFonts w:ascii="Times New Roman" w:hAnsi="Times New Roman" w:cs="Times New Roman"/>
          <w:sz w:val="24"/>
        </w:rPr>
        <w:t>ый</w:t>
      </w:r>
      <w:r w:rsidRPr="00E428B6">
        <w:rPr>
          <w:rFonts w:ascii="Times New Roman" w:hAnsi="Times New Roman" w:cs="Times New Roman"/>
          <w:sz w:val="24"/>
        </w:rPr>
        <w:t xml:space="preserve"> орган имеет право: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lastRenderedPageBreak/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, в соответствии с Правилами персонифицированного финансирования.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В случае неисполнения либо ненадлежащего исполнения </w:t>
      </w:r>
      <w:r>
        <w:rPr>
          <w:rFonts w:ascii="Times New Roman" w:hAnsi="Times New Roman" w:cs="Times New Roman"/>
          <w:sz w:val="24"/>
        </w:rPr>
        <w:t>Исполнителем</w:t>
      </w:r>
      <w:r w:rsidRPr="00E428B6">
        <w:rPr>
          <w:rFonts w:ascii="Times New Roman" w:hAnsi="Times New Roman" w:cs="Times New Roman"/>
          <w:sz w:val="24"/>
        </w:rPr>
        <w:t xml:space="preserve"> услуг обязательств по настоящему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E428B6">
        <w:rPr>
          <w:rFonts w:ascii="Times New Roman" w:hAnsi="Times New Roman" w:cs="Times New Roman"/>
          <w:sz w:val="24"/>
        </w:rPr>
        <w:t xml:space="preserve">, соблюдению Правил персонифицированного финансирования приостановить оплату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.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Требовать от </w:t>
      </w:r>
      <w:r>
        <w:rPr>
          <w:rFonts w:ascii="Times New Roman" w:hAnsi="Times New Roman" w:cs="Times New Roman"/>
          <w:sz w:val="24"/>
        </w:rPr>
        <w:t>Исполнителя</w:t>
      </w:r>
      <w:r w:rsidRPr="00E428B6">
        <w:rPr>
          <w:rFonts w:ascii="Times New Roman" w:hAnsi="Times New Roman" w:cs="Times New Roman"/>
          <w:sz w:val="24"/>
        </w:rPr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1404FD" w:rsidRPr="00E428B6" w:rsidRDefault="001404FD" w:rsidP="00EA5AD8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404FD" w:rsidRPr="00E428B6" w:rsidRDefault="001404FD" w:rsidP="00EA5AD8">
      <w:pPr>
        <w:pStyle w:val="a7"/>
        <w:numPr>
          <w:ilvl w:val="0"/>
          <w:numId w:val="13"/>
        </w:num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7" w:name="_Ref9763529"/>
      <w:r w:rsidRPr="00E428B6">
        <w:rPr>
          <w:rFonts w:ascii="Times New Roman" w:hAnsi="Times New Roman" w:cs="Times New Roman"/>
          <w:b/>
          <w:sz w:val="24"/>
        </w:rPr>
        <w:t xml:space="preserve">Порядок </w:t>
      </w:r>
      <w:bookmarkEnd w:id="7"/>
      <w:r w:rsidRPr="00C0044E">
        <w:rPr>
          <w:rFonts w:ascii="Times New Roman" w:hAnsi="Times New Roman" w:cs="Times New Roman"/>
          <w:b/>
          <w:sz w:val="24"/>
        </w:rPr>
        <w:t xml:space="preserve">формирования и направления </w:t>
      </w:r>
      <w:r>
        <w:rPr>
          <w:rFonts w:ascii="Times New Roman" w:hAnsi="Times New Roman" w:cs="Times New Roman"/>
          <w:b/>
          <w:sz w:val="24"/>
        </w:rPr>
        <w:t>У</w:t>
      </w:r>
      <w:r w:rsidRPr="00C0044E">
        <w:rPr>
          <w:rFonts w:ascii="Times New Roman" w:hAnsi="Times New Roman" w:cs="Times New Roman"/>
          <w:b/>
          <w:sz w:val="24"/>
        </w:rPr>
        <w:t xml:space="preserve">полномоченным органом </w:t>
      </w:r>
      <w:r>
        <w:rPr>
          <w:rFonts w:ascii="Times New Roman" w:hAnsi="Times New Roman" w:cs="Times New Roman"/>
          <w:b/>
          <w:sz w:val="24"/>
        </w:rPr>
        <w:t>И</w:t>
      </w:r>
      <w:r w:rsidRPr="00C0044E">
        <w:rPr>
          <w:rFonts w:ascii="Times New Roman" w:hAnsi="Times New Roman" w:cs="Times New Roman"/>
          <w:b/>
          <w:sz w:val="24"/>
        </w:rPr>
        <w:t xml:space="preserve">сполнителю услуг соглашений о предоставлении </w:t>
      </w:r>
      <w:r>
        <w:rPr>
          <w:rFonts w:ascii="Times New Roman" w:hAnsi="Times New Roman" w:cs="Times New Roman"/>
          <w:b/>
          <w:sz w:val="24"/>
        </w:rPr>
        <w:t>И</w:t>
      </w:r>
      <w:r w:rsidRPr="00C0044E">
        <w:rPr>
          <w:rFonts w:ascii="Times New Roman" w:hAnsi="Times New Roman" w:cs="Times New Roman"/>
          <w:b/>
          <w:sz w:val="24"/>
        </w:rPr>
        <w:t>сполнителю услуг гранта в форме субсидии в форме безотзывной оферты</w:t>
      </w:r>
    </w:p>
    <w:p w:rsidR="001404FD" w:rsidRPr="00E428B6" w:rsidRDefault="001404FD" w:rsidP="00EA5AD8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1404FD" w:rsidRPr="00742854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Согласно пункту 121 Правил персонифицированного финансирования, Исполнитель</w:t>
      </w:r>
      <w:r w:rsidRPr="00E428B6">
        <w:rPr>
          <w:rFonts w:ascii="Times New Roman" w:hAnsi="Times New Roman"/>
          <w:sz w:val="24"/>
          <w:szCs w:val="24"/>
        </w:rPr>
        <w:t xml:space="preserve"> услуг ежемесячно, не ранее </w:t>
      </w:r>
      <w:r>
        <w:rPr>
          <w:rFonts w:ascii="Times New Roman" w:hAnsi="Times New Roman"/>
          <w:sz w:val="24"/>
          <w:szCs w:val="24"/>
        </w:rPr>
        <w:t>2</w:t>
      </w:r>
      <w:r w:rsidRPr="00E428B6">
        <w:rPr>
          <w:rFonts w:ascii="Times New Roman" w:hAnsi="Times New Roman"/>
          <w:sz w:val="24"/>
          <w:szCs w:val="24"/>
        </w:rPr>
        <w:t>-го рабочего дня текущего месяца, формирует и направляет в Уполномоченн</w:t>
      </w:r>
      <w:r>
        <w:rPr>
          <w:rFonts w:ascii="Times New Roman" w:hAnsi="Times New Roman"/>
          <w:sz w:val="24"/>
          <w:szCs w:val="24"/>
        </w:rPr>
        <w:t>ый</w:t>
      </w:r>
      <w:r w:rsidRPr="00E428B6">
        <w:rPr>
          <w:rFonts w:ascii="Times New Roman" w:hAnsi="Times New Roman"/>
          <w:sz w:val="24"/>
          <w:szCs w:val="24"/>
        </w:rPr>
        <w:t xml:space="preserve"> орган </w:t>
      </w:r>
      <w:r>
        <w:rPr>
          <w:rFonts w:ascii="Times New Roman" w:hAnsi="Times New Roman"/>
          <w:sz w:val="24"/>
          <w:szCs w:val="24"/>
        </w:rPr>
        <w:t>заявку</w:t>
      </w:r>
      <w:r w:rsidRPr="00E428B6">
        <w:rPr>
          <w:rFonts w:ascii="Times New Roman" w:hAnsi="Times New Roman"/>
          <w:sz w:val="24"/>
          <w:szCs w:val="24"/>
        </w:rPr>
        <w:t xml:space="preserve"> на авансирование за текущий месяц, </w:t>
      </w:r>
      <w:r w:rsidRPr="00B00FFD">
        <w:rPr>
          <w:rFonts w:ascii="Times New Roman" w:hAnsi="Times New Roman"/>
          <w:sz w:val="24"/>
          <w:szCs w:val="24"/>
        </w:rPr>
        <w:t>содержащую сумму авансирования с указанием месяца авансирования, и реестр</w:t>
      </w:r>
      <w:r>
        <w:rPr>
          <w:rFonts w:ascii="Times New Roman" w:hAnsi="Times New Roman"/>
          <w:sz w:val="24"/>
          <w:szCs w:val="24"/>
        </w:rPr>
        <w:t>а</w:t>
      </w:r>
      <w:r w:rsidRPr="00B00FFD">
        <w:rPr>
          <w:rFonts w:ascii="Times New Roman" w:hAnsi="Times New Roman"/>
          <w:sz w:val="24"/>
          <w:szCs w:val="24"/>
        </w:rPr>
        <w:t xml:space="preserve"> договоров на авансирование</w:t>
      </w:r>
      <w:r>
        <w:rPr>
          <w:rFonts w:ascii="Times New Roman" w:hAnsi="Times New Roman"/>
          <w:sz w:val="24"/>
          <w:szCs w:val="24"/>
        </w:rPr>
        <w:t>,</w:t>
      </w:r>
      <w:r w:rsidRPr="00E428B6">
        <w:rPr>
          <w:rFonts w:ascii="Times New Roman" w:hAnsi="Times New Roman"/>
          <w:sz w:val="24"/>
          <w:szCs w:val="24"/>
        </w:rPr>
        <w:t xml:space="preserve">оформляемого в соответствии с приложением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E428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Pr="00B00FFD">
        <w:rPr>
          <w:rFonts w:ascii="Times New Roman" w:hAnsi="Times New Roman"/>
          <w:sz w:val="24"/>
          <w:szCs w:val="24"/>
        </w:rPr>
        <w:t>.</w:t>
      </w:r>
    </w:p>
    <w:p w:rsidR="001404FD" w:rsidRPr="00742854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2854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орган в течение </w:t>
      </w:r>
      <w:r>
        <w:rPr>
          <w:rFonts w:ascii="Times New Roman" w:hAnsi="Times New Roman" w:cs="Times New Roman"/>
          <w:sz w:val="24"/>
          <w:szCs w:val="24"/>
        </w:rPr>
        <w:t>5-ти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</w:t>
      </w:r>
      <w:r w:rsidR="001B56E7">
        <w:rPr>
          <w:rFonts w:ascii="Times New Roman" w:hAnsi="Times New Roman" w:cs="Times New Roman"/>
          <w:sz w:val="24"/>
          <w:szCs w:val="24"/>
        </w:rPr>
        <w:t xml:space="preserve"> заявки на авансирование,</w:t>
      </w:r>
      <w:r w:rsidRPr="00E428B6">
        <w:rPr>
          <w:rFonts w:ascii="Times New Roman" w:hAnsi="Times New Roman" w:cs="Times New Roman"/>
          <w:sz w:val="24"/>
          <w:szCs w:val="24"/>
        </w:rPr>
        <w:t xml:space="preserve"> счетов и приложений к ним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согласно пунктам 4.1-4.2. настоящего Соглашения, </w:t>
      </w:r>
      <w:r w:rsidRPr="00E428B6">
        <w:rPr>
          <w:rFonts w:ascii="Times New Roman" w:hAnsi="Times New Roman" w:cs="Times New Roman"/>
          <w:sz w:val="24"/>
          <w:szCs w:val="24"/>
        </w:rPr>
        <w:t xml:space="preserve">осуществляет их проверку и, в случае отсутствия возражений, </w:t>
      </w:r>
      <w:r>
        <w:rPr>
          <w:rFonts w:ascii="Times New Roman" w:hAnsi="Times New Roman" w:cs="Times New Roman"/>
          <w:sz w:val="24"/>
          <w:szCs w:val="24"/>
        </w:rPr>
        <w:t xml:space="preserve">формирует и направляет Исполнителю услуг </w:t>
      </w:r>
      <w:r w:rsidRPr="001264D2">
        <w:rPr>
          <w:rFonts w:ascii="Times New Roman" w:hAnsi="Times New Roman" w:cs="Times New Roman"/>
          <w:sz w:val="24"/>
          <w:szCs w:val="24"/>
        </w:rPr>
        <w:t>соглашение о предоставлении Исполнителю услуг гранта в форме субсидии в форме безотзывной оферты</w:t>
      </w:r>
      <w:r w:rsidRPr="00E428B6">
        <w:rPr>
          <w:rFonts w:ascii="Times New Roman" w:hAnsi="Times New Roman" w:cs="Times New Roman"/>
          <w:sz w:val="24"/>
          <w:szCs w:val="24"/>
        </w:rPr>
        <w:t>.</w:t>
      </w:r>
    </w:p>
    <w:p w:rsidR="001404FD" w:rsidRPr="001264D2" w:rsidRDefault="001404FD" w:rsidP="00EA5AD8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EA5AD8">
      <w:pPr>
        <w:pStyle w:val="a7"/>
        <w:numPr>
          <w:ilvl w:val="0"/>
          <w:numId w:val="13"/>
        </w:num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1404FD" w:rsidRPr="00E428B6" w:rsidRDefault="001404FD" w:rsidP="00EA5AD8">
      <w:pPr>
        <w:pStyle w:val="a7"/>
        <w:spacing w:line="240" w:lineRule="auto"/>
        <w:ind w:left="0" w:firstLine="709"/>
        <w:rPr>
          <w:rFonts w:ascii="Times New Roman" w:hAnsi="Times New Roman" w:cs="Times New Roman"/>
          <w:b/>
          <w:sz w:val="24"/>
        </w:rPr>
      </w:pP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4D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04FD" w:rsidRPr="001264D2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4D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1404FD" w:rsidRPr="001264D2" w:rsidRDefault="001404FD" w:rsidP="00EA5AD8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04FD" w:rsidRPr="00E428B6" w:rsidRDefault="001404FD" w:rsidP="00EA5AD8">
      <w:pPr>
        <w:pStyle w:val="a7"/>
        <w:numPr>
          <w:ilvl w:val="0"/>
          <w:numId w:val="13"/>
        </w:num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E428B6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1404FD" w:rsidRPr="00E428B6" w:rsidRDefault="001404FD" w:rsidP="00EA5AD8">
      <w:pPr>
        <w:pStyle w:val="a7"/>
        <w:spacing w:line="240" w:lineRule="auto"/>
        <w:ind w:left="0" w:firstLine="709"/>
        <w:rPr>
          <w:rFonts w:ascii="Times New Roman" w:hAnsi="Times New Roman" w:cs="Times New Roman"/>
          <w:b/>
          <w:sz w:val="24"/>
        </w:rPr>
      </w:pP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ееСоглашение</w:t>
      </w:r>
      <w:r w:rsidRPr="00E428B6">
        <w:rPr>
          <w:rFonts w:ascii="Times New Roman" w:hAnsi="Times New Roman"/>
          <w:sz w:val="24"/>
          <w:szCs w:val="24"/>
        </w:rPr>
        <w:t xml:space="preserve"> может быть расторгнут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в одностороннем порядке Уполномоченн</w:t>
      </w:r>
      <w:r>
        <w:rPr>
          <w:rFonts w:ascii="Times New Roman" w:hAnsi="Times New Roman"/>
          <w:sz w:val="24"/>
          <w:szCs w:val="24"/>
        </w:rPr>
        <w:t>ым</w:t>
      </w:r>
      <w:r w:rsidRPr="00E428B6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ом</w:t>
      </w:r>
      <w:r w:rsidRPr="00E428B6">
        <w:rPr>
          <w:rFonts w:ascii="Times New Roman" w:hAnsi="Times New Roman"/>
          <w:sz w:val="24"/>
          <w:szCs w:val="24"/>
        </w:rPr>
        <w:t xml:space="preserve"> в следующих случаях: 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>
        <w:rPr>
          <w:rFonts w:ascii="Times New Roman" w:hAnsi="Times New Roman"/>
          <w:sz w:val="24"/>
          <w:szCs w:val="24"/>
        </w:rPr>
        <w:t>Исполнителя</w:t>
      </w:r>
      <w:r w:rsidRPr="00E428B6">
        <w:rPr>
          <w:rFonts w:ascii="Times New Roman" w:hAnsi="Times New Roman"/>
          <w:sz w:val="24"/>
          <w:szCs w:val="24"/>
        </w:rPr>
        <w:t xml:space="preserve"> услуг в рамках системы персонифицированного финансирования</w:t>
      </w:r>
      <w:r w:rsidR="009B3E91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E428B6">
        <w:rPr>
          <w:rFonts w:ascii="Times New Roman" w:hAnsi="Times New Roman"/>
          <w:sz w:val="24"/>
          <w:szCs w:val="24"/>
        </w:rPr>
        <w:t>;</w:t>
      </w:r>
    </w:p>
    <w:p w:rsidR="001404FD" w:rsidRPr="00E428B6" w:rsidRDefault="001404FD" w:rsidP="00EA5AD8">
      <w:pPr>
        <w:pStyle w:val="a7"/>
        <w:numPr>
          <w:ilvl w:val="2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9B3E91">
        <w:rPr>
          <w:rFonts w:ascii="Times New Roman" w:hAnsi="Times New Roman"/>
          <w:sz w:val="24"/>
          <w:szCs w:val="24"/>
        </w:rPr>
        <w:t>городском округе Электросталь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Настоящий Договор может быть изменен и/или дополнен Сторонами в период его действия на основе их взаимного согласия и наличия объективных причин, </w:t>
      </w:r>
      <w:r w:rsidRPr="00E428B6">
        <w:rPr>
          <w:rFonts w:ascii="Times New Roman" w:hAnsi="Times New Roman"/>
          <w:sz w:val="24"/>
          <w:szCs w:val="24"/>
        </w:rPr>
        <w:lastRenderedPageBreak/>
        <w:t>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1404FD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 Все приложения к настоящему Договору являются его неотъемлемой частью.</w:t>
      </w:r>
    </w:p>
    <w:p w:rsidR="001404FD" w:rsidRPr="00E428B6" w:rsidRDefault="001404FD" w:rsidP="00EA5AD8">
      <w:pPr>
        <w:pStyle w:val="a7"/>
        <w:numPr>
          <w:ilvl w:val="1"/>
          <w:numId w:val="13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4D2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1404FD" w:rsidRPr="00E428B6" w:rsidRDefault="001404FD" w:rsidP="00EA5AD8">
      <w:pPr>
        <w:pStyle w:val="a7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04FD" w:rsidRPr="00E428B6" w:rsidRDefault="001404FD" w:rsidP="00EA5AD8">
      <w:pPr>
        <w:pStyle w:val="a7"/>
        <w:numPr>
          <w:ilvl w:val="0"/>
          <w:numId w:val="13"/>
        </w:num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Ref35886223"/>
      <w:r w:rsidRPr="00E428B6">
        <w:rPr>
          <w:rFonts w:ascii="Times New Roman" w:hAnsi="Times New Roman" w:cs="Times New Roman"/>
          <w:b/>
          <w:sz w:val="24"/>
        </w:rPr>
        <w:t>Адреса и реквизиты сторон</w:t>
      </w:r>
      <w:bookmarkEnd w:id="8"/>
    </w:p>
    <w:p w:rsidR="001404FD" w:rsidRDefault="001404FD" w:rsidP="00EA5AD8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Default="001404FD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82FAC" w:rsidRPr="006B73F5" w:rsidRDefault="00182FAC" w:rsidP="00182FAC">
      <w:pPr>
        <w:ind w:right="-1"/>
        <w:contextualSpacing/>
      </w:pPr>
      <w:r w:rsidRPr="006B73F5">
        <w:t>Верно</w:t>
      </w:r>
    </w:p>
    <w:p w:rsidR="00182FAC" w:rsidRDefault="00182FAC" w:rsidP="00182FAC">
      <w:pPr>
        <w:pStyle w:val="2-"/>
        <w:spacing w:before="0" w:after="0"/>
        <w:ind w:left="643" w:right="-1"/>
        <w:contextualSpacing/>
        <w:jc w:val="left"/>
        <w:rPr>
          <w:b w:val="0"/>
          <w:i w:val="0"/>
          <w:sz w:val="24"/>
          <w:szCs w:val="24"/>
        </w:rPr>
      </w:pPr>
    </w:p>
    <w:p w:rsidR="00182FAC" w:rsidRDefault="00182FAC" w:rsidP="00182FAC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 xml:space="preserve">Начальник </w:t>
      </w:r>
      <w:r>
        <w:rPr>
          <w:b w:val="0"/>
          <w:i w:val="0"/>
          <w:sz w:val="24"/>
          <w:szCs w:val="24"/>
        </w:rPr>
        <w:t xml:space="preserve">информационно-аналитического </w:t>
      </w:r>
      <w:r w:rsidRPr="00E20CA2">
        <w:rPr>
          <w:b w:val="0"/>
          <w:i w:val="0"/>
          <w:sz w:val="24"/>
          <w:szCs w:val="24"/>
        </w:rPr>
        <w:t>отдела Н.А.Сухорукова</w:t>
      </w:r>
    </w:p>
    <w:p w:rsidR="00182FAC" w:rsidRDefault="00182FAC" w:rsidP="00182FAC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EA5AD8" w:rsidRDefault="00EA5AD8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404FD" w:rsidRPr="00E428B6" w:rsidRDefault="00025E17" w:rsidP="001404F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404FD" w:rsidRPr="00E428B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404FD">
        <w:rPr>
          <w:rFonts w:ascii="Times New Roman" w:hAnsi="Times New Roman" w:cs="Times New Roman"/>
          <w:sz w:val="24"/>
          <w:szCs w:val="24"/>
        </w:rPr>
        <w:t>№</w:t>
      </w:r>
      <w:r w:rsidR="001404FD" w:rsidRPr="00E428B6">
        <w:rPr>
          <w:rFonts w:ascii="Times New Roman" w:hAnsi="Times New Roman" w:cs="Times New Roman"/>
          <w:sz w:val="24"/>
          <w:szCs w:val="24"/>
        </w:rPr>
        <w:t>1</w:t>
      </w:r>
    </w:p>
    <w:p w:rsidR="001404FD" w:rsidRDefault="001404FD" w:rsidP="001404F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1404FD" w:rsidRPr="00E428B6" w:rsidRDefault="001404FD" w:rsidP="001404F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1404FD" w:rsidRPr="00E428B6" w:rsidRDefault="001404FD" w:rsidP="001404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rPr>
          <w:rFonts w:cs="Times New Roman"/>
        </w:rPr>
      </w:pPr>
      <w:r w:rsidRPr="00E428B6">
        <w:rPr>
          <w:rFonts w:cs="Times New Roman"/>
        </w:rPr>
        <w:t xml:space="preserve">Месяц, за который сформирован </w:t>
      </w:r>
      <w:r>
        <w:rPr>
          <w:rFonts w:cs="Times New Roman"/>
        </w:rPr>
        <w:t>реестр</w:t>
      </w:r>
      <w:r w:rsidRPr="00E428B6">
        <w:rPr>
          <w:rFonts w:cs="Times New Roman"/>
        </w:rPr>
        <w:t>: _________________________</w:t>
      </w:r>
    </w:p>
    <w:p w:rsidR="001404FD" w:rsidRPr="00E428B6" w:rsidRDefault="001404FD" w:rsidP="001404FD">
      <w:pPr>
        <w:rPr>
          <w:rFonts w:cs="Times New Roman"/>
        </w:rPr>
      </w:pPr>
      <w:r w:rsidRPr="00E428B6">
        <w:rPr>
          <w:rFonts w:cs="Times New Roman"/>
        </w:rPr>
        <w:t>Наименование поставщика образовательных услуг: _________________________________</w:t>
      </w:r>
    </w:p>
    <w:p w:rsidR="001404FD" w:rsidRPr="00E428B6" w:rsidRDefault="001404FD" w:rsidP="001404FD">
      <w:pPr>
        <w:rPr>
          <w:rFonts w:cs="Times New Roman"/>
        </w:rPr>
      </w:pPr>
      <w:r w:rsidRPr="00E428B6">
        <w:rPr>
          <w:rFonts w:cs="Times New Roman"/>
        </w:rPr>
        <w:t>ОГРН поставщика образовательных услуг:  _________________</w:t>
      </w:r>
    </w:p>
    <w:p w:rsidR="001404FD" w:rsidRPr="00E428B6" w:rsidRDefault="001404FD" w:rsidP="001404FD">
      <w:pPr>
        <w:rPr>
          <w:rFonts w:cs="Times New Roman"/>
        </w:rPr>
      </w:pPr>
      <w:r w:rsidRPr="00E428B6">
        <w:rPr>
          <w:rFonts w:cs="Times New Roman"/>
        </w:rPr>
        <w:t>Всего подлежит к оплате: _____________________ рублей</w:t>
      </w:r>
      <w:r>
        <w:rPr>
          <w:rFonts w:cs="Times New Roman"/>
        </w:rPr>
        <w:t>, что составляет 80% от совокупных обязательств Уполномоченной организации.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Обязательство по оплате</w:t>
            </w:r>
            <w:r w:rsidRPr="00E428B6">
              <w:rPr>
                <w:rFonts w:cs="Times New Roman"/>
                <w:sz w:val="24"/>
                <w:szCs w:val="24"/>
              </w:rPr>
              <w:t>, рублей</w:t>
            </w:r>
          </w:p>
        </w:tc>
      </w:tr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04FD" w:rsidRPr="00E428B6" w:rsidTr="00F55B22">
        <w:trPr>
          <w:jc w:val="center"/>
        </w:trPr>
        <w:tc>
          <w:tcPr>
            <w:tcW w:w="7083" w:type="dxa"/>
            <w:gridSpan w:val="6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404FD" w:rsidRPr="00E428B6" w:rsidRDefault="001404FD" w:rsidP="0014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404FD" w:rsidRPr="00E428B6" w:rsidTr="00F55B22">
        <w:tc>
          <w:tcPr>
            <w:tcW w:w="9587" w:type="dxa"/>
            <w:gridSpan w:val="2"/>
          </w:tcPr>
          <w:p w:rsidR="001404FD" w:rsidRPr="00E428B6" w:rsidRDefault="001404FD" w:rsidP="00F55B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1404FD" w:rsidRPr="00E428B6" w:rsidRDefault="001404FD" w:rsidP="00F55B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FD" w:rsidRPr="00E428B6" w:rsidTr="00F55B22">
        <w:tc>
          <w:tcPr>
            <w:tcW w:w="4825" w:type="dxa"/>
          </w:tcPr>
          <w:p w:rsidR="001404FD" w:rsidRPr="00E428B6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404FD" w:rsidRPr="00E428B6" w:rsidRDefault="001404FD" w:rsidP="00F55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404FD" w:rsidRPr="00E428B6" w:rsidTr="00F55B22">
        <w:trPr>
          <w:trHeight w:val="23"/>
        </w:trPr>
        <w:tc>
          <w:tcPr>
            <w:tcW w:w="4825" w:type="dxa"/>
          </w:tcPr>
          <w:p w:rsidR="001404FD" w:rsidRPr="00E428B6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404FD" w:rsidRPr="00E428B6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404FD" w:rsidRPr="00E428B6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404FD" w:rsidRPr="00E428B6" w:rsidRDefault="001404FD" w:rsidP="00F55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4FD" w:rsidRPr="00E428B6" w:rsidRDefault="001404FD" w:rsidP="001404FD">
      <w:pPr>
        <w:jc w:val="both"/>
      </w:pPr>
    </w:p>
    <w:p w:rsidR="00182FAC" w:rsidRDefault="00182FAC" w:rsidP="001404FD"/>
    <w:p w:rsidR="00182FAC" w:rsidRPr="006B73F5" w:rsidRDefault="00182FAC" w:rsidP="00182FAC">
      <w:pPr>
        <w:ind w:right="-1"/>
        <w:contextualSpacing/>
      </w:pPr>
      <w:r w:rsidRPr="006B73F5">
        <w:t>Верно</w:t>
      </w:r>
    </w:p>
    <w:p w:rsidR="00182FAC" w:rsidRDefault="00182FAC" w:rsidP="00182FAC">
      <w:pPr>
        <w:pStyle w:val="2-"/>
        <w:spacing w:before="0" w:after="0"/>
        <w:ind w:left="643" w:right="-1"/>
        <w:contextualSpacing/>
        <w:jc w:val="left"/>
        <w:rPr>
          <w:b w:val="0"/>
          <w:i w:val="0"/>
          <w:sz w:val="24"/>
          <w:szCs w:val="24"/>
        </w:rPr>
      </w:pPr>
    </w:p>
    <w:p w:rsidR="00182FAC" w:rsidRDefault="00182FAC" w:rsidP="00182FAC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 xml:space="preserve">Начальник </w:t>
      </w:r>
      <w:r>
        <w:rPr>
          <w:b w:val="0"/>
          <w:i w:val="0"/>
          <w:sz w:val="24"/>
          <w:szCs w:val="24"/>
        </w:rPr>
        <w:t xml:space="preserve">информационно-аналитического </w:t>
      </w:r>
      <w:r w:rsidRPr="00E20CA2">
        <w:rPr>
          <w:b w:val="0"/>
          <w:i w:val="0"/>
          <w:sz w:val="24"/>
          <w:szCs w:val="24"/>
        </w:rPr>
        <w:t>отдела Н.А.Сухорукова</w:t>
      </w:r>
    </w:p>
    <w:p w:rsidR="00182FAC" w:rsidRDefault="00182FAC" w:rsidP="00182FAC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1404FD" w:rsidRPr="00E428B6" w:rsidRDefault="001404FD" w:rsidP="001404FD">
      <w:r w:rsidRPr="00E428B6">
        <w:br w:type="page"/>
      </w:r>
    </w:p>
    <w:p w:rsidR="001404FD" w:rsidRPr="00E428B6" w:rsidRDefault="001404FD" w:rsidP="001404F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1404FD" w:rsidRDefault="001404FD" w:rsidP="001404F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1404FD" w:rsidRPr="00E428B6" w:rsidRDefault="001404FD" w:rsidP="001404F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1404FD" w:rsidRPr="00E428B6" w:rsidRDefault="001404FD" w:rsidP="001404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rPr>
          <w:rFonts w:cs="Times New Roman"/>
        </w:rPr>
      </w:pPr>
      <w:r w:rsidRPr="00E428B6">
        <w:rPr>
          <w:rFonts w:cs="Times New Roman"/>
        </w:rPr>
        <w:t xml:space="preserve">Месяц, за который сформирован </w:t>
      </w:r>
      <w:r>
        <w:rPr>
          <w:rFonts w:cs="Times New Roman"/>
        </w:rPr>
        <w:t>реестр</w:t>
      </w:r>
      <w:r w:rsidRPr="00E428B6">
        <w:rPr>
          <w:rFonts w:cs="Times New Roman"/>
        </w:rPr>
        <w:t>: _________________________</w:t>
      </w:r>
    </w:p>
    <w:p w:rsidR="001404FD" w:rsidRPr="00E428B6" w:rsidRDefault="001404FD" w:rsidP="001404FD">
      <w:pPr>
        <w:rPr>
          <w:rFonts w:cs="Times New Roman"/>
        </w:rPr>
      </w:pPr>
      <w:r w:rsidRPr="00E428B6">
        <w:rPr>
          <w:rFonts w:cs="Times New Roman"/>
        </w:rPr>
        <w:t>Наименование поставщика образовательных услуг: _________________________________</w:t>
      </w:r>
    </w:p>
    <w:p w:rsidR="001404FD" w:rsidRPr="00E428B6" w:rsidRDefault="001404FD" w:rsidP="001404FD">
      <w:pPr>
        <w:rPr>
          <w:rFonts w:cs="Times New Roman"/>
        </w:rPr>
      </w:pPr>
      <w:r w:rsidRPr="00E428B6">
        <w:rPr>
          <w:rFonts w:cs="Times New Roman"/>
        </w:rPr>
        <w:t>ОГРН поставщика образовательных услуг:  _________________</w:t>
      </w:r>
    </w:p>
    <w:p w:rsidR="001404FD" w:rsidRPr="00E428B6" w:rsidRDefault="001404FD" w:rsidP="001404FD">
      <w:r>
        <w:t>Проавансировано</w:t>
      </w:r>
      <w:r w:rsidRPr="00E428B6">
        <w:t xml:space="preserve"> услуг </w:t>
      </w:r>
      <w:r>
        <w:t>за месяц</w:t>
      </w:r>
      <w:r w:rsidRPr="00E428B6">
        <w:t>на сумму: __________________________ рублей</w:t>
      </w:r>
    </w:p>
    <w:p w:rsidR="001404FD" w:rsidRPr="00E428B6" w:rsidRDefault="001404FD" w:rsidP="001404FD">
      <w:r w:rsidRPr="00E428B6">
        <w:t>Подлежит оплате: _______________________________ рублей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8B6">
              <w:rPr>
                <w:rFonts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Обязательство по оплате</w:t>
            </w:r>
            <w:r w:rsidRPr="00E428B6">
              <w:rPr>
                <w:rFonts w:cs="Times New Roman"/>
                <w:sz w:val="24"/>
                <w:szCs w:val="24"/>
              </w:rPr>
              <w:t>, рублей</w:t>
            </w:r>
          </w:p>
        </w:tc>
      </w:tr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04FD" w:rsidRPr="00E428B6" w:rsidTr="00F55B22">
        <w:trPr>
          <w:jc w:val="center"/>
        </w:trPr>
        <w:tc>
          <w:tcPr>
            <w:tcW w:w="593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04FD" w:rsidRPr="00E428B6" w:rsidTr="00F55B22">
        <w:trPr>
          <w:jc w:val="center"/>
        </w:trPr>
        <w:tc>
          <w:tcPr>
            <w:tcW w:w="7083" w:type="dxa"/>
            <w:gridSpan w:val="6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1404FD" w:rsidRPr="00E428B6" w:rsidRDefault="001404FD" w:rsidP="00F55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404FD" w:rsidRPr="00E428B6" w:rsidRDefault="001404FD" w:rsidP="0014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FD" w:rsidRPr="00E428B6" w:rsidRDefault="001404FD" w:rsidP="001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404FD" w:rsidRPr="00E428B6" w:rsidTr="00F55B22">
        <w:tc>
          <w:tcPr>
            <w:tcW w:w="9587" w:type="dxa"/>
            <w:gridSpan w:val="2"/>
          </w:tcPr>
          <w:p w:rsidR="001404FD" w:rsidRPr="00E428B6" w:rsidRDefault="001404FD" w:rsidP="00F55B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1404FD" w:rsidRPr="00E428B6" w:rsidRDefault="001404FD" w:rsidP="00F55B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FD" w:rsidRPr="00E428B6" w:rsidTr="00F55B22">
        <w:tc>
          <w:tcPr>
            <w:tcW w:w="4825" w:type="dxa"/>
          </w:tcPr>
          <w:p w:rsidR="001404FD" w:rsidRPr="00E428B6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404FD" w:rsidRPr="00E428B6" w:rsidRDefault="001404FD" w:rsidP="00F55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404FD" w:rsidRPr="00A22900" w:rsidTr="00F55B22">
        <w:trPr>
          <w:trHeight w:val="23"/>
        </w:trPr>
        <w:tc>
          <w:tcPr>
            <w:tcW w:w="4825" w:type="dxa"/>
          </w:tcPr>
          <w:p w:rsidR="001404FD" w:rsidRPr="00E428B6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404FD" w:rsidRPr="00E428B6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404FD" w:rsidRPr="00A22900" w:rsidRDefault="001404FD" w:rsidP="00F55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404FD" w:rsidRPr="00A22900" w:rsidRDefault="001404FD" w:rsidP="00F55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4FD" w:rsidRPr="004D70C8" w:rsidRDefault="001404FD" w:rsidP="001404FD">
      <w:pPr>
        <w:jc w:val="both"/>
      </w:pPr>
    </w:p>
    <w:p w:rsidR="001404FD" w:rsidRPr="004D70C8" w:rsidRDefault="001404FD" w:rsidP="001404FD">
      <w:pPr>
        <w:jc w:val="both"/>
      </w:pPr>
    </w:p>
    <w:p w:rsidR="00C026C9" w:rsidRDefault="00C026C9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182FAC" w:rsidRPr="006B73F5" w:rsidRDefault="00182FAC" w:rsidP="00182FAC">
      <w:pPr>
        <w:ind w:right="-1"/>
        <w:contextualSpacing/>
      </w:pPr>
      <w:r w:rsidRPr="006B73F5">
        <w:t>Верно</w:t>
      </w:r>
    </w:p>
    <w:p w:rsidR="00182FAC" w:rsidRDefault="00182FAC" w:rsidP="00182FAC">
      <w:pPr>
        <w:pStyle w:val="2-"/>
        <w:spacing w:before="0" w:after="0"/>
        <w:ind w:left="643" w:right="-1"/>
        <w:contextualSpacing/>
        <w:jc w:val="left"/>
        <w:rPr>
          <w:b w:val="0"/>
          <w:i w:val="0"/>
          <w:sz w:val="24"/>
          <w:szCs w:val="24"/>
        </w:rPr>
      </w:pPr>
    </w:p>
    <w:p w:rsidR="00182FAC" w:rsidRDefault="00182FAC" w:rsidP="00182FAC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 xml:space="preserve">Начальник </w:t>
      </w:r>
      <w:r>
        <w:rPr>
          <w:b w:val="0"/>
          <w:i w:val="0"/>
          <w:sz w:val="24"/>
          <w:szCs w:val="24"/>
        </w:rPr>
        <w:t xml:space="preserve">информационно-аналитического </w:t>
      </w:r>
      <w:r w:rsidRPr="00E20CA2">
        <w:rPr>
          <w:b w:val="0"/>
          <w:i w:val="0"/>
          <w:sz w:val="24"/>
          <w:szCs w:val="24"/>
        </w:rPr>
        <w:t>отдела Н.А.Сухорукова</w:t>
      </w:r>
    </w:p>
    <w:p w:rsidR="00182FAC" w:rsidRDefault="00182FAC" w:rsidP="00182FAC">
      <w:pPr>
        <w:pStyle w:val="2-"/>
        <w:spacing w:before="0" w:after="0"/>
        <w:ind w:right="-1"/>
        <w:contextualSpacing/>
        <w:jc w:val="left"/>
        <w:rPr>
          <w:b w:val="0"/>
          <w:i w:val="0"/>
          <w:sz w:val="24"/>
          <w:szCs w:val="24"/>
        </w:rPr>
      </w:pPr>
    </w:p>
    <w:p w:rsidR="00C026C9" w:rsidRDefault="00C026C9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C026C9" w:rsidRDefault="00C026C9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C026C9" w:rsidRDefault="00C026C9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C026C9" w:rsidRDefault="00C026C9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C026C9" w:rsidRDefault="00C026C9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C026C9" w:rsidRDefault="00C026C9" w:rsidP="00386C6E">
      <w:pPr>
        <w:pStyle w:val="2-"/>
        <w:spacing w:before="0" w:after="0"/>
        <w:ind w:right="-1"/>
        <w:jc w:val="left"/>
        <w:rPr>
          <w:b w:val="0"/>
          <w:i w:val="0"/>
          <w:sz w:val="24"/>
          <w:szCs w:val="24"/>
        </w:rPr>
      </w:pPr>
    </w:p>
    <w:p w:rsidR="00C026C9" w:rsidRDefault="00C026C9" w:rsidP="00C026C9">
      <w:pPr>
        <w:contextualSpacing/>
      </w:pPr>
      <w:r w:rsidRPr="00371737">
        <w:rPr>
          <w:rFonts w:cs="Times New Roman"/>
        </w:rPr>
        <w:t xml:space="preserve"> </w:t>
      </w:r>
    </w:p>
    <w:sectPr w:rsidR="00C026C9" w:rsidSect="00386C6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3C" w:rsidRDefault="00844E3C" w:rsidP="00386C6E">
      <w:r>
        <w:separator/>
      </w:r>
    </w:p>
  </w:endnote>
  <w:endnote w:type="continuationSeparator" w:id="0">
    <w:p w:rsidR="00844E3C" w:rsidRDefault="00844E3C" w:rsidP="0038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3C" w:rsidRDefault="00844E3C" w:rsidP="00386C6E">
      <w:r>
        <w:separator/>
      </w:r>
    </w:p>
  </w:footnote>
  <w:footnote w:type="continuationSeparator" w:id="0">
    <w:p w:rsidR="00844E3C" w:rsidRDefault="00844E3C" w:rsidP="0038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849"/>
      <w:docPartObj>
        <w:docPartGallery w:val="Page Numbers (Top of Page)"/>
        <w:docPartUnique/>
      </w:docPartObj>
    </w:sdtPr>
    <w:sdtEndPr/>
    <w:sdtContent>
      <w:p w:rsidR="00386C6E" w:rsidRDefault="00125975">
        <w:pPr>
          <w:pStyle w:val="a8"/>
          <w:jc w:val="center"/>
        </w:pPr>
        <w:r>
          <w:fldChar w:fldCharType="begin"/>
        </w:r>
        <w:r w:rsidR="00386C6E">
          <w:instrText>PAGE   \* MERGEFORMAT</w:instrText>
        </w:r>
        <w:r>
          <w:fldChar w:fldCharType="separate"/>
        </w:r>
        <w:r w:rsidR="00FE1AF6">
          <w:rPr>
            <w:noProof/>
          </w:rPr>
          <w:t>3</w:t>
        </w:r>
        <w:r>
          <w:fldChar w:fldCharType="end"/>
        </w:r>
      </w:p>
    </w:sdtContent>
  </w:sdt>
  <w:p w:rsidR="00386C6E" w:rsidRDefault="00386C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251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246"/>
    <w:rsid w:val="00004046"/>
    <w:rsid w:val="000234DC"/>
    <w:rsid w:val="00025E17"/>
    <w:rsid w:val="00074DC2"/>
    <w:rsid w:val="000973E6"/>
    <w:rsid w:val="00104246"/>
    <w:rsid w:val="00106450"/>
    <w:rsid w:val="00125975"/>
    <w:rsid w:val="001404FD"/>
    <w:rsid w:val="00182166"/>
    <w:rsid w:val="00182FAC"/>
    <w:rsid w:val="001B56E7"/>
    <w:rsid w:val="001D5C4A"/>
    <w:rsid w:val="00242640"/>
    <w:rsid w:val="00371FCF"/>
    <w:rsid w:val="00386C6E"/>
    <w:rsid w:val="003C33F0"/>
    <w:rsid w:val="003D1DAE"/>
    <w:rsid w:val="00416EF2"/>
    <w:rsid w:val="00470C68"/>
    <w:rsid w:val="004D7D00"/>
    <w:rsid w:val="005621AE"/>
    <w:rsid w:val="005C0E2B"/>
    <w:rsid w:val="005F4F2F"/>
    <w:rsid w:val="00614529"/>
    <w:rsid w:val="006B2F64"/>
    <w:rsid w:val="00844E3C"/>
    <w:rsid w:val="00884AAB"/>
    <w:rsid w:val="009060AA"/>
    <w:rsid w:val="0095098B"/>
    <w:rsid w:val="00970288"/>
    <w:rsid w:val="009B3E91"/>
    <w:rsid w:val="00A472FB"/>
    <w:rsid w:val="00A5751C"/>
    <w:rsid w:val="00A941CF"/>
    <w:rsid w:val="00BC353C"/>
    <w:rsid w:val="00C026C9"/>
    <w:rsid w:val="00C22DB9"/>
    <w:rsid w:val="00C32030"/>
    <w:rsid w:val="00C87ABB"/>
    <w:rsid w:val="00D0310E"/>
    <w:rsid w:val="00D0584C"/>
    <w:rsid w:val="00E015A5"/>
    <w:rsid w:val="00EA5AD8"/>
    <w:rsid w:val="00F06987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551F-6CB0-4882-B714-DA71F2A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4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4246"/>
    <w:pPr>
      <w:spacing w:before="100" w:beforeAutospacing="1" w:after="100" w:afterAutospacing="1"/>
    </w:pPr>
    <w:rPr>
      <w:rFonts w:eastAsia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04246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No Spacing"/>
    <w:uiPriority w:val="1"/>
    <w:qFormat/>
    <w:rsid w:val="00104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мой Знак,List Paragraph Знак"/>
    <w:basedOn w:val="a0"/>
    <w:link w:val="a7"/>
    <w:uiPriority w:val="34"/>
    <w:locked/>
    <w:rsid w:val="00104246"/>
  </w:style>
  <w:style w:type="paragraph" w:styleId="a7">
    <w:name w:val="List Paragraph"/>
    <w:aliases w:val="мой,List Paragraph"/>
    <w:basedOn w:val="a"/>
    <w:link w:val="a6"/>
    <w:uiPriority w:val="34"/>
    <w:qFormat/>
    <w:rsid w:val="001042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86C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6C6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6C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6C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386C6E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026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26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4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normaltextrun">
    <w:name w:val="normaltextrun"/>
    <w:basedOn w:val="a0"/>
    <w:rsid w:val="001404FD"/>
  </w:style>
  <w:style w:type="character" w:customStyle="1" w:styleId="eop">
    <w:name w:val="eop"/>
    <w:basedOn w:val="a0"/>
    <w:rsid w:val="001404FD"/>
  </w:style>
  <w:style w:type="table" w:styleId="ae">
    <w:name w:val="Table Grid"/>
    <w:basedOn w:val="a1"/>
    <w:uiPriority w:val="59"/>
    <w:rsid w:val="0014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2A01-EDF7-4896-B9CF-212CC698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17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Юлия Емелина</cp:lastModifiedBy>
  <cp:revision>15</cp:revision>
  <cp:lastPrinted>2020-05-06T10:24:00Z</cp:lastPrinted>
  <dcterms:created xsi:type="dcterms:W3CDTF">2020-02-19T07:40:00Z</dcterms:created>
  <dcterms:modified xsi:type="dcterms:W3CDTF">2020-05-21T13:42:00Z</dcterms:modified>
</cp:coreProperties>
</file>