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AC38D7" w:rsidRDefault="00EA3774" w:rsidP="00AC38D7">
      <w:pPr>
        <w:ind w:right="-1"/>
        <w:jc w:val="center"/>
        <w:rPr>
          <w:sz w:val="28"/>
          <w:szCs w:val="28"/>
        </w:rPr>
      </w:pPr>
      <w:r w:rsidRPr="00AC38D7">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AC38D7" w:rsidRDefault="00AC4C04" w:rsidP="00AC38D7">
      <w:pPr>
        <w:ind w:right="-1"/>
        <w:jc w:val="center"/>
        <w:rPr>
          <w:sz w:val="28"/>
          <w:szCs w:val="28"/>
        </w:rPr>
      </w:pPr>
    </w:p>
    <w:p w:rsidR="00AC4C04" w:rsidRPr="00AC38D7" w:rsidRDefault="00AC38D7" w:rsidP="00AC38D7">
      <w:pPr>
        <w:ind w:right="-1"/>
        <w:contextualSpacing/>
        <w:jc w:val="center"/>
        <w:rPr>
          <w:sz w:val="28"/>
          <w:szCs w:val="28"/>
        </w:rPr>
      </w:pPr>
      <w:r>
        <w:rPr>
          <w:sz w:val="28"/>
          <w:szCs w:val="28"/>
        </w:rPr>
        <w:t xml:space="preserve">АДМИНИСТРАЦИЯ </w:t>
      </w:r>
      <w:r w:rsidR="00AC4C04" w:rsidRPr="00AC38D7">
        <w:rPr>
          <w:sz w:val="28"/>
          <w:szCs w:val="28"/>
        </w:rPr>
        <w:t>ГОРОДСКОГО ОКРУГА ЭЛЕКТРОСТАЛЬ</w:t>
      </w:r>
    </w:p>
    <w:p w:rsidR="00AC4C04" w:rsidRPr="00AC38D7" w:rsidRDefault="00AC4C04" w:rsidP="00AC38D7">
      <w:pPr>
        <w:ind w:right="-1"/>
        <w:contextualSpacing/>
        <w:jc w:val="center"/>
        <w:rPr>
          <w:sz w:val="28"/>
          <w:szCs w:val="28"/>
        </w:rPr>
      </w:pPr>
    </w:p>
    <w:p w:rsidR="00AC4C04" w:rsidRPr="00AC38D7" w:rsidRDefault="00AC38D7" w:rsidP="00AC38D7">
      <w:pPr>
        <w:ind w:right="-1"/>
        <w:contextualSpacing/>
        <w:jc w:val="center"/>
        <w:rPr>
          <w:sz w:val="28"/>
          <w:szCs w:val="28"/>
        </w:rPr>
      </w:pPr>
      <w:r>
        <w:rPr>
          <w:sz w:val="28"/>
          <w:szCs w:val="28"/>
        </w:rPr>
        <w:t xml:space="preserve">МОСКОВСКОЙ </w:t>
      </w:r>
      <w:r w:rsidR="00AC4C04" w:rsidRPr="00AC38D7">
        <w:rPr>
          <w:sz w:val="28"/>
          <w:szCs w:val="28"/>
        </w:rPr>
        <w:t>ОБЛАСТИ</w:t>
      </w:r>
    </w:p>
    <w:p w:rsidR="00AC4C04" w:rsidRPr="00AC38D7" w:rsidRDefault="00AC4C04" w:rsidP="00AC38D7">
      <w:pPr>
        <w:ind w:right="-1"/>
        <w:contextualSpacing/>
        <w:jc w:val="center"/>
        <w:rPr>
          <w:sz w:val="28"/>
          <w:szCs w:val="28"/>
        </w:rPr>
      </w:pPr>
    </w:p>
    <w:p w:rsidR="00AC4C04" w:rsidRPr="00AC38D7" w:rsidRDefault="00A8176C" w:rsidP="00AC38D7">
      <w:pPr>
        <w:ind w:right="-1"/>
        <w:contextualSpacing/>
        <w:jc w:val="center"/>
        <w:rPr>
          <w:sz w:val="44"/>
          <w:szCs w:val="44"/>
        </w:rPr>
      </w:pPr>
      <w:bookmarkStart w:id="0" w:name="_GoBack"/>
      <w:r w:rsidRPr="00AC38D7">
        <w:rPr>
          <w:sz w:val="44"/>
          <w:szCs w:val="44"/>
        </w:rPr>
        <w:t>ПОСТАНОВЛЕНИ</w:t>
      </w:r>
      <w:r w:rsidR="00AC4C04" w:rsidRPr="00AC38D7">
        <w:rPr>
          <w:sz w:val="44"/>
          <w:szCs w:val="44"/>
        </w:rPr>
        <w:t>Е</w:t>
      </w:r>
    </w:p>
    <w:p w:rsidR="00AC4C04" w:rsidRPr="00AC38D7" w:rsidRDefault="00AC4C04" w:rsidP="00AC38D7">
      <w:pPr>
        <w:ind w:right="-1"/>
        <w:jc w:val="center"/>
        <w:rPr>
          <w:sz w:val="44"/>
          <w:szCs w:val="44"/>
        </w:rPr>
      </w:pPr>
    </w:p>
    <w:p w:rsidR="009C4F65" w:rsidRDefault="00DC6FFA" w:rsidP="00AC38D7">
      <w:pPr>
        <w:ind w:right="-1"/>
        <w:jc w:val="center"/>
        <w:outlineLvl w:val="0"/>
      </w:pPr>
      <w:r w:rsidRPr="00AC38D7">
        <w:t>27.09.2022</w:t>
      </w:r>
      <w:r w:rsidR="00BA592F">
        <w:t xml:space="preserve"> № </w:t>
      </w:r>
      <w:r w:rsidRPr="00AC38D7">
        <w:t>1107/9</w:t>
      </w:r>
    </w:p>
    <w:p w:rsidR="00B867A7" w:rsidRPr="00537687" w:rsidRDefault="00B867A7" w:rsidP="00AC38D7">
      <w:pPr>
        <w:ind w:right="-1"/>
        <w:jc w:val="center"/>
        <w:outlineLvl w:val="0"/>
      </w:pPr>
    </w:p>
    <w:p w:rsidR="005E5DA9" w:rsidRPr="006C7CE1" w:rsidRDefault="005E5DA9" w:rsidP="00AC38D7">
      <w:pPr>
        <w:autoSpaceDE w:val="0"/>
        <w:autoSpaceDN w:val="0"/>
        <w:adjustRightInd w:val="0"/>
        <w:spacing w:line="240" w:lineRule="exact"/>
        <w:ind w:right="-1"/>
        <w:jc w:val="center"/>
        <w:rPr>
          <w:rFonts w:cs="Times New Roman"/>
          <w:bCs/>
        </w:rPr>
      </w:pPr>
      <w:r w:rsidRPr="006C7CE1">
        <w:rPr>
          <w:rFonts w:cs="Times New Roman"/>
          <w:bCs/>
        </w:rPr>
        <w:t>О внесении изменений в муниципальную программу городского округа Электросталь Московской области «Предпринимательство»</w:t>
      </w:r>
      <w:bookmarkEnd w:id="0"/>
    </w:p>
    <w:p w:rsidR="005E5DA9" w:rsidRPr="006C7CE1" w:rsidRDefault="005E5DA9" w:rsidP="00AC38D7">
      <w:pPr>
        <w:autoSpaceDE w:val="0"/>
        <w:autoSpaceDN w:val="0"/>
        <w:adjustRightInd w:val="0"/>
        <w:spacing w:line="240" w:lineRule="exact"/>
        <w:ind w:right="-1"/>
        <w:jc w:val="center"/>
        <w:rPr>
          <w:rFonts w:cs="Times New Roman"/>
        </w:rPr>
      </w:pPr>
    </w:p>
    <w:p w:rsidR="005E5DA9" w:rsidRPr="006C7CE1" w:rsidRDefault="005E5DA9" w:rsidP="00AC38D7">
      <w:pPr>
        <w:autoSpaceDE w:val="0"/>
        <w:autoSpaceDN w:val="0"/>
        <w:adjustRightInd w:val="0"/>
        <w:spacing w:line="240" w:lineRule="exact"/>
        <w:ind w:right="-1"/>
        <w:jc w:val="center"/>
        <w:rPr>
          <w:rFonts w:cs="Times New Roman"/>
        </w:rPr>
      </w:pPr>
    </w:p>
    <w:p w:rsidR="005E5DA9" w:rsidRPr="006C7CE1" w:rsidRDefault="005E5DA9" w:rsidP="005E5DA9">
      <w:pPr>
        <w:autoSpaceDE w:val="0"/>
        <w:autoSpaceDN w:val="0"/>
        <w:adjustRightInd w:val="0"/>
        <w:ind w:firstLine="540"/>
        <w:jc w:val="both"/>
        <w:rPr>
          <w:rFonts w:cs="Times New Roman"/>
        </w:rPr>
      </w:pPr>
      <w:r w:rsidRPr="006C7CE1">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5C38AB">
        <w:rPr>
          <w:rFonts w:cs="Times New Roman"/>
        </w:rPr>
        <w:t>Московской области от 14.05.2021 №</w:t>
      </w:r>
      <w:r w:rsidR="00BA592F">
        <w:rPr>
          <w:rFonts w:cs="Times New Roman"/>
        </w:rPr>
        <w:t xml:space="preserve"> </w:t>
      </w:r>
      <w:r w:rsidR="005C38AB" w:rsidRPr="00BA592F">
        <w:rPr>
          <w:rFonts w:cs="Times New Roman"/>
        </w:rPr>
        <w:t>378/5</w:t>
      </w:r>
      <w:r w:rsidRPr="006C7CE1">
        <w:rPr>
          <w:rFonts w:cs="Times New Roman"/>
        </w:rPr>
        <w:t xml:space="preserve">, </w:t>
      </w:r>
      <w:r w:rsidR="00BA592F">
        <w:rPr>
          <w:rFonts w:cs="Times New Roman"/>
        </w:rPr>
        <w:t xml:space="preserve">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(с изменениями от </w:t>
      </w:r>
      <w:r w:rsidR="00BE1403">
        <w:rPr>
          <w:rFonts w:cs="Times New Roman"/>
        </w:rPr>
        <w:t xml:space="preserve">02.03.2021 № 176/3, от 20.06.2022 № 623/6), </w:t>
      </w:r>
      <w:r w:rsidRPr="006C7CE1">
        <w:rPr>
          <w:rFonts w:cs="Times New Roman"/>
        </w:rPr>
        <w:t xml:space="preserve">решением Совета депутатов городского округа Электросталь Московской области </w:t>
      </w:r>
      <w:r w:rsidRPr="008676B5">
        <w:rPr>
          <w:rFonts w:cs="Times New Roman"/>
        </w:rPr>
        <w:t xml:space="preserve">от </w:t>
      </w:r>
      <w:r w:rsidR="00776948" w:rsidRPr="008676B5">
        <w:rPr>
          <w:rFonts w:cs="Times New Roman"/>
        </w:rPr>
        <w:t>16</w:t>
      </w:r>
      <w:r w:rsidRPr="008676B5">
        <w:rPr>
          <w:rFonts w:cs="Times New Roman"/>
        </w:rPr>
        <w:t>.12.202</w:t>
      </w:r>
      <w:r w:rsidR="00776948" w:rsidRPr="008676B5">
        <w:rPr>
          <w:rFonts w:cs="Times New Roman"/>
        </w:rPr>
        <w:t>1</w:t>
      </w:r>
      <w:r w:rsidRPr="008676B5">
        <w:rPr>
          <w:rFonts w:cs="Times New Roman"/>
        </w:rPr>
        <w:t xml:space="preserve"> № </w:t>
      </w:r>
      <w:r w:rsidR="00776948" w:rsidRPr="008676B5">
        <w:rPr>
          <w:rFonts w:cs="Times New Roman"/>
        </w:rPr>
        <w:t>106/22</w:t>
      </w:r>
      <w:r w:rsidRPr="008676B5">
        <w:rPr>
          <w:rFonts w:cs="Times New Roman"/>
        </w:rPr>
        <w:t xml:space="preserve"> «О</w:t>
      </w:r>
      <w:r w:rsidR="00776948" w:rsidRPr="008676B5">
        <w:rPr>
          <w:rFonts w:cs="Times New Roman"/>
        </w:rPr>
        <w:t> </w:t>
      </w:r>
      <w:r w:rsidRPr="008676B5">
        <w:rPr>
          <w:rFonts w:cs="Times New Roman"/>
        </w:rPr>
        <w:t>бюджете городского округа  Электросталь Московской области на 202</w:t>
      </w:r>
      <w:r w:rsidR="00776948" w:rsidRPr="008676B5">
        <w:rPr>
          <w:rFonts w:cs="Times New Roman"/>
        </w:rPr>
        <w:t>2</w:t>
      </w:r>
      <w:r w:rsidRPr="008676B5">
        <w:rPr>
          <w:rFonts w:cs="Times New Roman"/>
        </w:rPr>
        <w:t xml:space="preserve"> год и на плановый период 202</w:t>
      </w:r>
      <w:r w:rsidR="00776948" w:rsidRPr="008676B5">
        <w:rPr>
          <w:rFonts w:cs="Times New Roman"/>
        </w:rPr>
        <w:t>3</w:t>
      </w:r>
      <w:r w:rsidRPr="008676B5">
        <w:rPr>
          <w:rFonts w:cs="Times New Roman"/>
        </w:rPr>
        <w:t xml:space="preserve"> и 202</w:t>
      </w:r>
      <w:r w:rsidR="00776948" w:rsidRPr="008676B5">
        <w:rPr>
          <w:rFonts w:cs="Times New Roman"/>
        </w:rPr>
        <w:t>4</w:t>
      </w:r>
      <w:r w:rsidRPr="008676B5">
        <w:rPr>
          <w:rFonts w:cs="Times New Roman"/>
        </w:rPr>
        <w:t xml:space="preserve"> годов»</w:t>
      </w:r>
      <w:r w:rsidRPr="006C7CE1">
        <w:rPr>
          <w:rFonts w:cs="Times New Roman"/>
        </w:rPr>
        <w:t>, Администрация городского округа Электросталь Московской области ПОСТАНОВЛЯЕТ:</w:t>
      </w:r>
    </w:p>
    <w:p w:rsidR="005E5DA9" w:rsidRPr="006C7CE1" w:rsidRDefault="005E5DA9" w:rsidP="005E5DA9">
      <w:pPr>
        <w:autoSpaceDE w:val="0"/>
        <w:autoSpaceDN w:val="0"/>
        <w:adjustRightInd w:val="0"/>
        <w:ind w:firstLine="540"/>
        <w:jc w:val="both"/>
        <w:rPr>
          <w:rFonts w:cs="Times New Roman"/>
        </w:rPr>
      </w:pPr>
      <w:r w:rsidRPr="006C7CE1">
        <w:rPr>
          <w:rFonts w:cs="Times New Roman"/>
        </w:rPr>
        <w:t>1. 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городского округа Электросталь Московской области от 10.12.2019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 123/2</w:t>
      </w:r>
      <w:r>
        <w:rPr>
          <w:rFonts w:cs="Times New Roman"/>
        </w:rPr>
        <w:t>, от 31.05.2021 № 424/5</w:t>
      </w:r>
      <w:r w:rsidR="00310E68">
        <w:rPr>
          <w:rFonts w:cs="Times New Roman"/>
        </w:rPr>
        <w:t>, от 27.12.2021 №1022/12</w:t>
      </w:r>
      <w:r w:rsidR="00043EE9" w:rsidRPr="006D7BFE">
        <w:rPr>
          <w:rFonts w:cs="Times New Roman"/>
        </w:rPr>
        <w:t>, от 16.02.2022 №</w:t>
      </w:r>
      <w:r w:rsidR="00043EE9" w:rsidRPr="00BA592F">
        <w:rPr>
          <w:rFonts w:cs="Times New Roman"/>
        </w:rPr>
        <w:t>147/2</w:t>
      </w:r>
      <w:r w:rsidR="00BA592F">
        <w:rPr>
          <w:rFonts w:cs="Times New Roman"/>
        </w:rPr>
        <w:t>, от 21.06.2022 № 625/6</w:t>
      </w:r>
      <w:r w:rsidRPr="006D7BFE">
        <w:rPr>
          <w:rFonts w:cs="Times New Roman"/>
        </w:rPr>
        <w:t xml:space="preserve">), изложив </w:t>
      </w:r>
      <w:r w:rsidRPr="006C7CE1">
        <w:rPr>
          <w:rFonts w:cs="Times New Roman"/>
        </w:rPr>
        <w:t>ее в новой редакции согласно приложению к настоящему постановлению.</w:t>
      </w:r>
    </w:p>
    <w:p w:rsidR="005E5DA9" w:rsidRPr="006C7CE1" w:rsidRDefault="005E5DA9" w:rsidP="005E5DA9">
      <w:pPr>
        <w:autoSpaceDE w:val="0"/>
        <w:autoSpaceDN w:val="0"/>
        <w:adjustRightInd w:val="0"/>
        <w:ind w:firstLine="540"/>
        <w:jc w:val="both"/>
        <w:rPr>
          <w:rFonts w:cs="Times New Roman"/>
        </w:rPr>
      </w:pPr>
      <w:r w:rsidRPr="006C7CE1">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5E5DA9" w:rsidRPr="006C7CE1" w:rsidRDefault="005E5DA9" w:rsidP="005E5DA9">
      <w:pPr>
        <w:autoSpaceDE w:val="0"/>
        <w:autoSpaceDN w:val="0"/>
        <w:adjustRightInd w:val="0"/>
        <w:ind w:firstLine="540"/>
        <w:jc w:val="both"/>
        <w:rPr>
          <w:rFonts w:cs="Times New Roman"/>
        </w:rPr>
      </w:pPr>
      <w:r w:rsidRPr="006C7CE1">
        <w:rPr>
          <w:rFonts w:cs="Times New Roman"/>
        </w:rPr>
        <w:t>3. Настоящее постановление вступает в силу после его официального опубликования.</w:t>
      </w:r>
    </w:p>
    <w:p w:rsidR="005E5DA9" w:rsidRPr="006C7CE1" w:rsidRDefault="005E5DA9" w:rsidP="005E5DA9">
      <w:pPr>
        <w:autoSpaceDE w:val="0"/>
        <w:autoSpaceDN w:val="0"/>
        <w:adjustRightInd w:val="0"/>
        <w:ind w:firstLine="540"/>
        <w:jc w:val="both"/>
        <w:rPr>
          <w:rFonts w:cs="Times New Roman"/>
        </w:rPr>
      </w:pPr>
      <w:r w:rsidRPr="006C7CE1">
        <w:rPr>
          <w:rFonts w:cs="Times New Roman"/>
        </w:rPr>
        <w:t>4.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Р.С.</w:t>
      </w:r>
    </w:p>
    <w:p w:rsidR="005E5DA9" w:rsidRPr="006C7CE1" w:rsidRDefault="005E5DA9" w:rsidP="005E5DA9">
      <w:pPr>
        <w:jc w:val="both"/>
        <w:rPr>
          <w:rFonts w:cs="Times New Roman"/>
        </w:rPr>
      </w:pPr>
    </w:p>
    <w:p w:rsidR="005E5DA9" w:rsidRDefault="005E5DA9" w:rsidP="005E5DA9">
      <w:pPr>
        <w:jc w:val="both"/>
        <w:rPr>
          <w:rFonts w:cs="Times New Roman"/>
        </w:rPr>
      </w:pPr>
    </w:p>
    <w:p w:rsidR="00AC38D7" w:rsidRDefault="00AC38D7" w:rsidP="005E5DA9">
      <w:pPr>
        <w:jc w:val="both"/>
        <w:rPr>
          <w:rFonts w:cs="Times New Roman"/>
        </w:rPr>
      </w:pPr>
    </w:p>
    <w:p w:rsidR="00AC38D7" w:rsidRPr="006C7CE1" w:rsidRDefault="00AC38D7" w:rsidP="005E5DA9">
      <w:pPr>
        <w:jc w:val="both"/>
        <w:rPr>
          <w:rFonts w:cs="Times New Roman"/>
        </w:rPr>
      </w:pPr>
    </w:p>
    <w:p w:rsidR="005E5DA9" w:rsidRPr="006C7CE1" w:rsidRDefault="005E5DA9" w:rsidP="005E5DA9">
      <w:pPr>
        <w:jc w:val="both"/>
        <w:rPr>
          <w:rFonts w:cs="Times New Roman"/>
        </w:rPr>
      </w:pPr>
    </w:p>
    <w:p w:rsidR="005E5DA9" w:rsidRPr="006C7CE1" w:rsidRDefault="005E5DA9" w:rsidP="005E5DA9">
      <w:pPr>
        <w:tabs>
          <w:tab w:val="center" w:pos="4677"/>
        </w:tabs>
        <w:jc w:val="both"/>
      </w:pPr>
      <w:r w:rsidRPr="006C7CE1">
        <w:t>Глава городского округа</w:t>
      </w:r>
      <w:r w:rsidRPr="006C7CE1">
        <w:tab/>
      </w:r>
      <w:r w:rsidRPr="006C7CE1">
        <w:tab/>
      </w:r>
      <w:r w:rsidRPr="006C7CE1">
        <w:tab/>
        <w:t xml:space="preserve">                                      И.Ю. Волкова</w:t>
      </w:r>
    </w:p>
    <w:p w:rsidR="005E5DA9" w:rsidRDefault="005E5DA9" w:rsidP="005E5DA9">
      <w:pPr>
        <w:tabs>
          <w:tab w:val="center" w:pos="4677"/>
        </w:tabs>
        <w:ind w:firstLine="540"/>
        <w:jc w:val="both"/>
      </w:pPr>
    </w:p>
    <w:p w:rsidR="005E5DA9" w:rsidRDefault="005E5DA9" w:rsidP="005E5DA9">
      <w:pPr>
        <w:tabs>
          <w:tab w:val="center" w:pos="4677"/>
        </w:tabs>
        <w:ind w:firstLine="540"/>
        <w:jc w:val="both"/>
      </w:pPr>
    </w:p>
    <w:p w:rsidR="005E5DA9" w:rsidRPr="0031514C" w:rsidRDefault="005E5DA9" w:rsidP="005E5DA9">
      <w:pPr>
        <w:spacing w:line="240" w:lineRule="exact"/>
        <w:jc w:val="both"/>
        <w:sectPr w:rsidR="005E5DA9" w:rsidRPr="0031514C" w:rsidSect="00AC38D7">
          <w:headerReference w:type="default" r:id="rId9"/>
          <w:pgSz w:w="11906" w:h="16838" w:code="9"/>
          <w:pgMar w:top="1134" w:right="850" w:bottom="1134" w:left="1701" w:header="709" w:footer="709" w:gutter="0"/>
          <w:cols w:space="708"/>
          <w:titlePg/>
          <w:docGrid w:linePitch="360"/>
        </w:sectPr>
      </w:pPr>
    </w:p>
    <w:p w:rsidR="00310E68" w:rsidRPr="008A3B63" w:rsidRDefault="00310E68" w:rsidP="00310E68">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310E68" w:rsidRPr="008A3B63" w:rsidRDefault="00310E68" w:rsidP="00310E68">
      <w:pPr>
        <w:tabs>
          <w:tab w:val="left" w:pos="851"/>
        </w:tabs>
        <w:ind w:firstLine="9639"/>
        <w:rPr>
          <w:rFonts w:cs="Times New Roman"/>
        </w:rPr>
      </w:pPr>
      <w:r w:rsidRPr="008A3B63">
        <w:rPr>
          <w:rFonts w:eastAsia="Lucida Sans Unicode" w:cs="Times New Roman"/>
          <w:bCs/>
          <w:kern w:val="2"/>
        </w:rPr>
        <w:t xml:space="preserve">к </w:t>
      </w:r>
      <w:r>
        <w:rPr>
          <w:rFonts w:cs="Times New Roman"/>
        </w:rPr>
        <w:t>постановлению Администрации</w:t>
      </w:r>
    </w:p>
    <w:p w:rsidR="00310E68" w:rsidRPr="008A3B63" w:rsidRDefault="00310E68" w:rsidP="00310E68">
      <w:pPr>
        <w:tabs>
          <w:tab w:val="left" w:pos="851"/>
        </w:tabs>
        <w:ind w:firstLine="9639"/>
        <w:rPr>
          <w:rFonts w:cs="Times New Roman"/>
        </w:rPr>
      </w:pPr>
      <w:r>
        <w:rPr>
          <w:rFonts w:cs="Times New Roman"/>
        </w:rPr>
        <w:t>городского округа Электросталь</w:t>
      </w:r>
    </w:p>
    <w:p w:rsidR="00310E68" w:rsidRPr="008A3B63" w:rsidRDefault="00310E68" w:rsidP="00310E68">
      <w:pPr>
        <w:tabs>
          <w:tab w:val="left" w:pos="851"/>
        </w:tabs>
        <w:ind w:firstLine="9639"/>
        <w:rPr>
          <w:rFonts w:cs="Times New Roman"/>
        </w:rPr>
      </w:pPr>
      <w:r>
        <w:rPr>
          <w:rFonts w:cs="Times New Roman"/>
        </w:rPr>
        <w:t>Московской области</w:t>
      </w:r>
    </w:p>
    <w:p w:rsidR="00310E68" w:rsidRPr="008A3B63" w:rsidRDefault="00AC38D7" w:rsidP="00310E68">
      <w:pPr>
        <w:ind w:firstLine="9639"/>
        <w:outlineLvl w:val="0"/>
        <w:rPr>
          <w:rFonts w:cs="Times New Roman"/>
        </w:rPr>
      </w:pPr>
      <w:r w:rsidRPr="00AC38D7">
        <w:t>27.09.2022</w:t>
      </w:r>
      <w:r>
        <w:t xml:space="preserve"> № </w:t>
      </w:r>
      <w:r w:rsidRPr="00AC38D7">
        <w:t>1107/9</w:t>
      </w:r>
    </w:p>
    <w:p w:rsidR="00310E68" w:rsidRPr="008A3B63" w:rsidRDefault="00310E68" w:rsidP="00310E68">
      <w:pPr>
        <w:ind w:firstLine="9639"/>
        <w:outlineLvl w:val="0"/>
        <w:rPr>
          <w:rFonts w:cs="Times New Roman"/>
        </w:rPr>
      </w:pPr>
    </w:p>
    <w:p w:rsidR="00310E68" w:rsidRPr="008A3B63" w:rsidRDefault="00310E68" w:rsidP="00310E68">
      <w:pPr>
        <w:ind w:firstLine="9639"/>
        <w:outlineLvl w:val="0"/>
        <w:rPr>
          <w:rFonts w:cs="Times New Roman"/>
        </w:rPr>
      </w:pPr>
      <w:r w:rsidRPr="008A3B63">
        <w:rPr>
          <w:rFonts w:cs="Times New Roman"/>
        </w:rPr>
        <w:t>«УТВЕРЖДЕНА</w:t>
      </w:r>
    </w:p>
    <w:p w:rsidR="00310E68" w:rsidRPr="008A3B63" w:rsidRDefault="00310E68" w:rsidP="00310E68">
      <w:pPr>
        <w:ind w:firstLine="9639"/>
        <w:outlineLvl w:val="0"/>
        <w:rPr>
          <w:rFonts w:cs="Times New Roman"/>
        </w:rPr>
      </w:pPr>
      <w:r w:rsidRPr="008A3B63">
        <w:rPr>
          <w:rFonts w:cs="Times New Roman"/>
        </w:rPr>
        <w:t xml:space="preserve">постановлением Администрации </w:t>
      </w:r>
    </w:p>
    <w:p w:rsidR="00310E68" w:rsidRPr="008A3B63" w:rsidRDefault="00310E68" w:rsidP="00310E68">
      <w:pPr>
        <w:ind w:firstLine="9639"/>
        <w:outlineLvl w:val="0"/>
        <w:rPr>
          <w:rFonts w:cs="Times New Roman"/>
        </w:rPr>
      </w:pPr>
      <w:r w:rsidRPr="008A3B63">
        <w:rPr>
          <w:rFonts w:cs="Times New Roman"/>
        </w:rPr>
        <w:t xml:space="preserve">городского округа Электросталь </w:t>
      </w:r>
    </w:p>
    <w:p w:rsidR="00310E68" w:rsidRPr="008A3B63" w:rsidRDefault="00310E68" w:rsidP="00310E68">
      <w:pPr>
        <w:ind w:firstLine="9639"/>
        <w:outlineLvl w:val="0"/>
        <w:rPr>
          <w:rFonts w:cs="Times New Roman"/>
        </w:rPr>
      </w:pPr>
      <w:r w:rsidRPr="008A3B63">
        <w:rPr>
          <w:rFonts w:cs="Times New Roman"/>
        </w:rPr>
        <w:t xml:space="preserve">Московской области </w:t>
      </w:r>
    </w:p>
    <w:p w:rsidR="00310E68" w:rsidRPr="008A3B63" w:rsidRDefault="00310E68" w:rsidP="00310E68">
      <w:pPr>
        <w:ind w:firstLine="9639"/>
        <w:outlineLvl w:val="0"/>
        <w:rPr>
          <w:rFonts w:cs="Times New Roman"/>
        </w:rPr>
      </w:pPr>
      <w:r w:rsidRPr="008A3B63">
        <w:rPr>
          <w:rFonts w:cs="Times New Roman"/>
        </w:rPr>
        <w:t>от 10.12.2019 № 909/12</w:t>
      </w:r>
    </w:p>
    <w:p w:rsidR="00310E68" w:rsidRPr="008A3B63" w:rsidRDefault="00310E68" w:rsidP="00310E68">
      <w:pPr>
        <w:ind w:firstLine="9639"/>
        <w:outlineLvl w:val="0"/>
        <w:rPr>
          <w:rFonts w:cs="Times New Roman"/>
        </w:rPr>
      </w:pPr>
      <w:r>
        <w:rPr>
          <w:rFonts w:cs="Times New Roman"/>
        </w:rPr>
        <w:t>(</w:t>
      </w:r>
      <w:r w:rsidRPr="008A3B63">
        <w:rPr>
          <w:rFonts w:cs="Times New Roman"/>
        </w:rPr>
        <w:t xml:space="preserve">в редакции постановлений </w:t>
      </w:r>
    </w:p>
    <w:p w:rsidR="00310E68" w:rsidRPr="008A3B63" w:rsidRDefault="00310E68" w:rsidP="00310E68">
      <w:pPr>
        <w:ind w:firstLine="9639"/>
        <w:outlineLvl w:val="0"/>
        <w:rPr>
          <w:rFonts w:cs="Times New Roman"/>
        </w:rPr>
      </w:pPr>
      <w:r w:rsidRPr="008A3B63">
        <w:rPr>
          <w:rFonts w:cs="Times New Roman"/>
        </w:rPr>
        <w:t>Администрации городского округа</w:t>
      </w:r>
    </w:p>
    <w:p w:rsidR="00310E68" w:rsidRPr="008A3B63" w:rsidRDefault="00310E68" w:rsidP="00310E68">
      <w:pPr>
        <w:ind w:firstLine="9639"/>
        <w:outlineLvl w:val="0"/>
        <w:rPr>
          <w:rFonts w:cs="Times New Roman"/>
        </w:rPr>
      </w:pPr>
      <w:r w:rsidRPr="008A3B63">
        <w:rPr>
          <w:rFonts w:cs="Times New Roman"/>
        </w:rPr>
        <w:t xml:space="preserve">Электросталь Московской области </w:t>
      </w:r>
    </w:p>
    <w:p w:rsidR="00310E68" w:rsidRPr="008A3B63" w:rsidRDefault="00310E68" w:rsidP="00310E68">
      <w:pPr>
        <w:ind w:firstLine="9639"/>
        <w:outlineLvl w:val="0"/>
        <w:rPr>
          <w:rFonts w:cs="Times New Roman"/>
        </w:rPr>
      </w:pPr>
      <w:r w:rsidRPr="008A3B63">
        <w:rPr>
          <w:rFonts w:cs="Times New Roman"/>
        </w:rPr>
        <w:t>от 14.02.2020 №85/2, от 21.04.2020 №267/4,</w:t>
      </w:r>
    </w:p>
    <w:p w:rsidR="00310E68" w:rsidRPr="008A3B63" w:rsidRDefault="00310E68" w:rsidP="00310E68">
      <w:pPr>
        <w:ind w:firstLine="9639"/>
        <w:outlineLvl w:val="0"/>
        <w:rPr>
          <w:rFonts w:cs="Times New Roman"/>
        </w:rPr>
      </w:pPr>
      <w:r w:rsidRPr="008A3B63">
        <w:rPr>
          <w:rFonts w:cs="Times New Roman"/>
        </w:rPr>
        <w:t>от 21.05.2020 №324/5, от 24.09.2020 №606/9,</w:t>
      </w:r>
    </w:p>
    <w:p w:rsidR="00310E68" w:rsidRDefault="00310E68" w:rsidP="00310E68">
      <w:pPr>
        <w:ind w:firstLine="9639"/>
        <w:outlineLvl w:val="0"/>
        <w:rPr>
          <w:rFonts w:cs="Times New Roman"/>
        </w:rPr>
      </w:pPr>
      <w:r w:rsidRPr="008A3B63">
        <w:rPr>
          <w:rFonts w:cs="Times New Roman"/>
        </w:rPr>
        <w:t>от 11.01.2021 №1/1</w:t>
      </w:r>
      <w:r>
        <w:rPr>
          <w:rFonts w:cs="Times New Roman"/>
        </w:rPr>
        <w:t xml:space="preserve">, </w:t>
      </w:r>
      <w:r w:rsidRPr="00481A82">
        <w:rPr>
          <w:rFonts w:cs="Times New Roman"/>
        </w:rPr>
        <w:t>от 11.02.2021 № 123/2</w:t>
      </w:r>
      <w:r>
        <w:rPr>
          <w:rFonts w:cs="Times New Roman"/>
        </w:rPr>
        <w:t xml:space="preserve">, </w:t>
      </w:r>
    </w:p>
    <w:p w:rsidR="00310E68" w:rsidRPr="006D7BFE" w:rsidRDefault="00310E68" w:rsidP="00043EE9">
      <w:pPr>
        <w:ind w:left="9639"/>
        <w:outlineLvl w:val="0"/>
        <w:rPr>
          <w:rFonts w:cs="Times New Roman"/>
        </w:rPr>
      </w:pPr>
      <w:r>
        <w:rPr>
          <w:rFonts w:cs="Times New Roman"/>
        </w:rPr>
        <w:t>от 31.05.2021 №424/5</w:t>
      </w:r>
      <w:r w:rsidR="00776948">
        <w:rPr>
          <w:rFonts w:cs="Times New Roman"/>
        </w:rPr>
        <w:t xml:space="preserve">, </w:t>
      </w:r>
      <w:r w:rsidR="00776948" w:rsidRPr="008676B5">
        <w:rPr>
          <w:rFonts w:cs="Times New Roman"/>
        </w:rPr>
        <w:t>от 27.12.2021 №1022/12</w:t>
      </w:r>
      <w:r w:rsidR="00043EE9">
        <w:rPr>
          <w:rFonts w:cs="Times New Roman"/>
        </w:rPr>
        <w:t xml:space="preserve">, </w:t>
      </w:r>
      <w:r w:rsidR="00043EE9" w:rsidRPr="006D7BFE">
        <w:rPr>
          <w:rFonts w:cs="Times New Roman"/>
        </w:rPr>
        <w:t>от 16.02.2022 №</w:t>
      </w:r>
      <w:r w:rsidR="00043EE9" w:rsidRPr="00BA592F">
        <w:rPr>
          <w:rFonts w:cs="Times New Roman"/>
        </w:rPr>
        <w:t>147/2</w:t>
      </w:r>
      <w:r w:rsidR="00BA592F">
        <w:rPr>
          <w:rFonts w:cs="Times New Roman"/>
        </w:rPr>
        <w:t>, от 21.06.2022 № 625/6</w:t>
      </w:r>
      <w:r w:rsidRPr="006D7BFE">
        <w:rPr>
          <w:rFonts w:cs="Times New Roman"/>
        </w:rPr>
        <w:t>)</w:t>
      </w:r>
    </w:p>
    <w:p w:rsidR="00310E68" w:rsidRPr="008A3B63" w:rsidRDefault="00310E68" w:rsidP="00310E68">
      <w:pPr>
        <w:tabs>
          <w:tab w:val="left" w:pos="851"/>
        </w:tabs>
        <w:jc w:val="center"/>
        <w:rPr>
          <w:rFonts w:eastAsia="Lucida Sans Unicode" w:cs="Times New Roman"/>
          <w:bCs/>
          <w:kern w:val="2"/>
        </w:rPr>
      </w:pPr>
    </w:p>
    <w:p w:rsidR="00310E68" w:rsidRPr="008A3B63" w:rsidRDefault="00310E68" w:rsidP="00310E68">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ind w:firstLine="540"/>
        <w:jc w:val="both"/>
        <w:rPr>
          <w:rFonts w:eastAsia="Lucida Sans Unicode" w:cs="Times New Roman"/>
          <w:bCs/>
          <w:kern w:val="2"/>
        </w:rPr>
      </w:pPr>
    </w:p>
    <w:p w:rsidR="00310E68" w:rsidRPr="008A3B63" w:rsidRDefault="00310E68" w:rsidP="00310E68">
      <w:pPr>
        <w:widowControl w:val="0"/>
        <w:autoSpaceDE w:val="0"/>
        <w:autoSpaceDN w:val="0"/>
        <w:adjustRightInd w:val="0"/>
        <w:jc w:val="center"/>
        <w:rPr>
          <w:rFonts w:cs="Times New Roman"/>
        </w:rPr>
      </w:pPr>
      <w:bookmarkStart w:id="1" w:name="Par218"/>
      <w:bookmarkEnd w:id="1"/>
      <w:r w:rsidRPr="008A3B63">
        <w:rPr>
          <w:rFonts w:cs="Times New Roman"/>
        </w:rPr>
        <w:t>1. ПАСПОРТ</w:t>
      </w:r>
    </w:p>
    <w:p w:rsidR="00310E68" w:rsidRPr="008A3B63" w:rsidRDefault="00310E68" w:rsidP="00310E68">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муниципальной программы городского округа Электросталь Московской области</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2020-202</w:t>
      </w:r>
      <w:r w:rsidR="008B011D">
        <w:rPr>
          <w:rFonts w:eastAsia="Lucida Sans Unicode" w:cs="Times New Roman"/>
          <w:bCs/>
          <w:kern w:val="2"/>
        </w:rPr>
        <w:t>5</w:t>
      </w:r>
      <w:r w:rsidRPr="008A3B63">
        <w:rPr>
          <w:rFonts w:eastAsia="Lucida Sans Unicode" w:cs="Times New Roman"/>
          <w:bCs/>
          <w:kern w:val="2"/>
        </w:rPr>
        <w:t xml:space="preserve"> годы</w:t>
      </w:r>
    </w:p>
    <w:p w:rsidR="00310E68" w:rsidRPr="008A3B63" w:rsidRDefault="00310E68" w:rsidP="00310E68">
      <w:pPr>
        <w:widowControl w:val="0"/>
        <w:autoSpaceDE w:val="0"/>
        <w:autoSpaceDN w:val="0"/>
        <w:adjustRightInd w:val="0"/>
        <w:jc w:val="center"/>
        <w:rPr>
          <w:rFonts w:eastAsia="Lucida Sans Unicode" w:cs="Times New Roman"/>
          <w:bCs/>
          <w:kern w:val="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7"/>
        <w:gridCol w:w="1706"/>
        <w:gridCol w:w="1584"/>
        <w:gridCol w:w="1462"/>
        <w:gridCol w:w="1514"/>
        <w:gridCol w:w="1559"/>
        <w:gridCol w:w="1559"/>
        <w:gridCol w:w="1560"/>
      </w:tblGrid>
      <w:tr w:rsidR="008B011D" w:rsidRPr="008A3B63" w:rsidTr="00BA592F">
        <w:trPr>
          <w:trHeight w:val="200"/>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944" w:type="dxa"/>
            <w:gridSpan w:val="7"/>
          </w:tcPr>
          <w:p w:rsidR="008B011D" w:rsidRPr="004238B6" w:rsidRDefault="008B011D" w:rsidP="00F6039F">
            <w:pPr>
              <w:pStyle w:val="ConsPlusCell"/>
              <w:rPr>
                <w:rFonts w:ascii="Times New Roman" w:hAnsi="Times New Roman" w:cs="Times New Roman"/>
                <w:sz w:val="24"/>
                <w:szCs w:val="24"/>
              </w:rPr>
            </w:pPr>
            <w:r w:rsidRPr="004238B6">
              <w:rPr>
                <w:rFonts w:ascii="Times New Roman" w:hAnsi="Times New Roman" w:cs="Times New Roman"/>
                <w:sz w:val="24"/>
                <w:szCs w:val="24"/>
              </w:rPr>
              <w:t>Заместитель Главы Администрации городского округа Электросталь Московской области               Р.С. Лавров</w:t>
            </w:r>
          </w:p>
        </w:tc>
      </w:tr>
      <w:tr w:rsidR="008B011D" w:rsidRPr="008A3B63" w:rsidTr="00BA592F">
        <w:trPr>
          <w:trHeight w:val="24"/>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Муниципальный заказчик </w:t>
            </w:r>
            <w:r w:rsidRPr="008A3B63">
              <w:rPr>
                <w:rFonts w:ascii="Times New Roman" w:hAnsi="Times New Roman" w:cs="Times New Roman"/>
                <w:sz w:val="24"/>
                <w:szCs w:val="24"/>
              </w:rPr>
              <w:lastRenderedPageBreak/>
              <w:t>муниципальной программы</w:t>
            </w:r>
          </w:p>
        </w:tc>
        <w:tc>
          <w:tcPr>
            <w:tcW w:w="10944" w:type="dxa"/>
            <w:gridSpan w:val="7"/>
          </w:tcPr>
          <w:p w:rsidR="008B011D" w:rsidRDefault="008B011D" w:rsidP="00F6039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Муниципальное казенное учреждение «Департамент по развитию промышленности, инвестиционной </w:t>
            </w:r>
            <w:r>
              <w:rPr>
                <w:rFonts w:ascii="Times New Roman" w:hAnsi="Times New Roman" w:cs="Times New Roman"/>
                <w:sz w:val="24"/>
                <w:szCs w:val="24"/>
              </w:rPr>
              <w:lastRenderedPageBreak/>
              <w:t>политике и рекламе городского округа Электросталь Московской области»</w:t>
            </w:r>
          </w:p>
        </w:tc>
      </w:tr>
      <w:tr w:rsidR="008B011D" w:rsidRPr="008A3B63" w:rsidTr="00BA592F">
        <w:trPr>
          <w:trHeight w:val="97"/>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Цель муниципальной программы</w:t>
            </w:r>
          </w:p>
        </w:tc>
        <w:tc>
          <w:tcPr>
            <w:tcW w:w="10944" w:type="dxa"/>
            <w:gridSpan w:val="7"/>
          </w:tcPr>
          <w:p w:rsidR="008B011D" w:rsidRPr="008A3B63" w:rsidRDefault="008B011D" w:rsidP="00F6039F">
            <w:pPr>
              <w:autoSpaceDE w:val="0"/>
              <w:autoSpaceDN w:val="0"/>
              <w:adjustRightInd w:val="0"/>
              <w:rPr>
                <w:rFonts w:cs="Times New Roman"/>
              </w:rPr>
            </w:pPr>
            <w:r w:rsidRPr="008A3B63">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8B011D" w:rsidRPr="008A3B63" w:rsidTr="00BA592F">
        <w:trPr>
          <w:trHeight w:val="1111"/>
        </w:trPr>
        <w:tc>
          <w:tcPr>
            <w:tcW w:w="3657" w:type="dxa"/>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944" w:type="dxa"/>
            <w:gridSpan w:val="7"/>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 на территории муниципального образования Московской области"</w:t>
            </w:r>
          </w:p>
        </w:tc>
      </w:tr>
      <w:tr w:rsidR="008B011D" w:rsidRPr="008A3B63" w:rsidTr="00BA592F">
        <w:trPr>
          <w:trHeight w:val="359"/>
        </w:trPr>
        <w:tc>
          <w:tcPr>
            <w:tcW w:w="3657" w:type="dxa"/>
            <w:vMerge w:val="restart"/>
          </w:tcPr>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8B011D" w:rsidRPr="008A3B63" w:rsidRDefault="008B011D" w:rsidP="00F6039F">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944" w:type="dxa"/>
            <w:gridSpan w:val="7"/>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B011D" w:rsidRPr="008A3B63" w:rsidTr="00BA592F">
        <w:trPr>
          <w:trHeight w:val="352"/>
        </w:trPr>
        <w:tc>
          <w:tcPr>
            <w:tcW w:w="3657" w:type="dxa"/>
            <w:vMerge/>
          </w:tcPr>
          <w:p w:rsidR="008B011D" w:rsidRPr="008A3B63" w:rsidRDefault="008B011D" w:rsidP="00F6039F">
            <w:pPr>
              <w:rPr>
                <w:rFonts w:cs="Times New Roman"/>
              </w:rPr>
            </w:pPr>
          </w:p>
        </w:tc>
        <w:tc>
          <w:tcPr>
            <w:tcW w:w="1706"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58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462"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514"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559" w:type="dxa"/>
          </w:tcPr>
          <w:p w:rsidR="008B011D" w:rsidRPr="008A3B63" w:rsidRDefault="008B011D" w:rsidP="00F6039F">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c>
          <w:tcPr>
            <w:tcW w:w="1560" w:type="dxa"/>
          </w:tcPr>
          <w:p w:rsidR="008B011D" w:rsidRPr="008A3B63" w:rsidRDefault="008B011D" w:rsidP="008B011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w:t>
            </w:r>
            <w:r>
              <w:rPr>
                <w:rFonts w:ascii="Times New Roman" w:hAnsi="Times New Roman" w:cs="Times New Roman"/>
                <w:sz w:val="24"/>
                <w:szCs w:val="24"/>
              </w:rPr>
              <w:t>5</w:t>
            </w:r>
            <w:r w:rsidRPr="008A3B63">
              <w:rPr>
                <w:rFonts w:ascii="Times New Roman" w:hAnsi="Times New Roman" w:cs="Times New Roman"/>
                <w:sz w:val="24"/>
                <w:szCs w:val="24"/>
              </w:rPr>
              <w:t xml:space="preserve"> год</w:t>
            </w:r>
          </w:p>
        </w:tc>
      </w:tr>
      <w:tr w:rsidR="008B011D" w:rsidRPr="008A3B63" w:rsidTr="00BA592F">
        <w:trPr>
          <w:trHeight w:val="375"/>
        </w:trPr>
        <w:tc>
          <w:tcPr>
            <w:tcW w:w="3657" w:type="dxa"/>
          </w:tcPr>
          <w:p w:rsidR="008B011D" w:rsidRPr="008A3B63" w:rsidRDefault="008B011D" w:rsidP="008B011D">
            <w:pPr>
              <w:rPr>
                <w:rFonts w:cs="Times New Roman"/>
              </w:rPr>
            </w:pPr>
            <w:r w:rsidRPr="008A3B63">
              <w:rPr>
                <w:rFonts w:cs="Times New Roman"/>
              </w:rPr>
              <w:t>Средства бюджета городского округа Электросталь Московской области</w:t>
            </w:r>
          </w:p>
        </w:tc>
        <w:tc>
          <w:tcPr>
            <w:tcW w:w="1706" w:type="dxa"/>
          </w:tcPr>
          <w:p w:rsidR="008B011D" w:rsidRPr="008676B5" w:rsidRDefault="00235F8B" w:rsidP="008B011D">
            <w:pPr>
              <w:jc w:val="center"/>
              <w:rPr>
                <w:rFonts w:cs="Times New Roman"/>
              </w:rPr>
            </w:pPr>
            <w:r>
              <w:rPr>
                <w:rFonts w:cs="Times New Roman"/>
              </w:rPr>
              <w:t>5</w:t>
            </w:r>
            <w:r w:rsidR="008B011D">
              <w:rPr>
                <w:rFonts w:cs="Times New Roman"/>
              </w:rPr>
              <w:t> 655,00</w:t>
            </w:r>
          </w:p>
        </w:tc>
        <w:tc>
          <w:tcPr>
            <w:tcW w:w="1584" w:type="dxa"/>
          </w:tcPr>
          <w:p w:rsidR="008B011D" w:rsidRPr="0014700E" w:rsidRDefault="008B011D" w:rsidP="008B011D">
            <w:pPr>
              <w:jc w:val="center"/>
              <w:rPr>
                <w:rFonts w:cs="Times New Roman"/>
              </w:rPr>
            </w:pPr>
            <w:r w:rsidRPr="0014700E">
              <w:rPr>
                <w:rFonts w:cs="Times New Roman"/>
              </w:rPr>
              <w:t>655,0</w:t>
            </w:r>
          </w:p>
        </w:tc>
        <w:tc>
          <w:tcPr>
            <w:tcW w:w="1462" w:type="dxa"/>
          </w:tcPr>
          <w:p w:rsidR="008B011D" w:rsidRPr="0014700E" w:rsidRDefault="008B011D" w:rsidP="008B011D">
            <w:pPr>
              <w:jc w:val="center"/>
              <w:rPr>
                <w:rFonts w:cs="Times New Roman"/>
              </w:rPr>
            </w:pPr>
            <w:r w:rsidRPr="0014700E">
              <w:rPr>
                <w:rFonts w:cs="Times New Roman"/>
              </w:rPr>
              <w:t>1 000,0</w:t>
            </w:r>
          </w:p>
        </w:tc>
        <w:tc>
          <w:tcPr>
            <w:tcW w:w="1514" w:type="dxa"/>
          </w:tcPr>
          <w:p w:rsidR="008B011D" w:rsidRPr="0014700E" w:rsidRDefault="008B011D" w:rsidP="008B011D">
            <w:pPr>
              <w:jc w:val="center"/>
              <w:rPr>
                <w:rFonts w:cs="Times New Roman"/>
              </w:rPr>
            </w:pPr>
            <w:r w:rsidRPr="0014700E">
              <w:rPr>
                <w:rFonts w:cs="Times New Roman"/>
              </w:rPr>
              <w:t>1 000,0</w:t>
            </w:r>
          </w:p>
        </w:tc>
        <w:tc>
          <w:tcPr>
            <w:tcW w:w="1559" w:type="dxa"/>
          </w:tcPr>
          <w:p w:rsidR="008B011D" w:rsidRPr="0014700E" w:rsidRDefault="008B011D" w:rsidP="008B011D">
            <w:pPr>
              <w:jc w:val="center"/>
              <w:rPr>
                <w:rFonts w:cs="Times New Roman"/>
              </w:rPr>
            </w:pPr>
            <w:r w:rsidRPr="0014700E">
              <w:rPr>
                <w:rFonts w:cs="Times New Roman"/>
              </w:rPr>
              <w:t>1 000,0</w:t>
            </w:r>
          </w:p>
        </w:tc>
        <w:tc>
          <w:tcPr>
            <w:tcW w:w="1559" w:type="dxa"/>
          </w:tcPr>
          <w:p w:rsidR="008B011D" w:rsidRPr="008A3B63" w:rsidRDefault="008B011D" w:rsidP="008B011D">
            <w:pPr>
              <w:jc w:val="center"/>
              <w:rPr>
                <w:rFonts w:cs="Times New Roman"/>
              </w:rPr>
            </w:pPr>
            <w:r w:rsidRPr="008A3B63">
              <w:rPr>
                <w:rFonts w:cs="Times New Roman"/>
              </w:rPr>
              <w:t>1 000,0</w:t>
            </w:r>
          </w:p>
        </w:tc>
        <w:tc>
          <w:tcPr>
            <w:tcW w:w="1560" w:type="dxa"/>
          </w:tcPr>
          <w:p w:rsidR="008B011D" w:rsidRPr="008A3B63" w:rsidRDefault="008B011D" w:rsidP="008B011D">
            <w:pPr>
              <w:jc w:val="center"/>
              <w:rPr>
                <w:rFonts w:cs="Times New Roman"/>
              </w:rPr>
            </w:pPr>
            <w:r w:rsidRPr="008A3B63">
              <w:rPr>
                <w:rFonts w:cs="Times New Roman"/>
              </w:rPr>
              <w:t>1 000,0</w:t>
            </w:r>
          </w:p>
        </w:tc>
      </w:tr>
      <w:tr w:rsidR="008B011D" w:rsidRPr="008A3B63" w:rsidTr="00BA592F">
        <w:trPr>
          <w:trHeight w:val="24"/>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Внебюджетные </w:t>
            </w:r>
            <w:r w:rsidRPr="000248EB">
              <w:rPr>
                <w:rFonts w:ascii="Times New Roman" w:hAnsi="Times New Roman" w:cs="Times New Roman"/>
                <w:sz w:val="24"/>
                <w:szCs w:val="24"/>
              </w:rPr>
              <w:t>средства</w:t>
            </w:r>
          </w:p>
        </w:tc>
        <w:tc>
          <w:tcPr>
            <w:tcW w:w="1706" w:type="dxa"/>
          </w:tcPr>
          <w:p w:rsidR="008B011D" w:rsidRPr="0014700E" w:rsidRDefault="00235F8B" w:rsidP="008B011D">
            <w:pPr>
              <w:jc w:val="center"/>
              <w:rPr>
                <w:rFonts w:cs="Times New Roman"/>
              </w:rPr>
            </w:pPr>
            <w:r>
              <w:rPr>
                <w:rFonts w:cs="Times New Roman"/>
              </w:rPr>
              <w:t>301 880</w:t>
            </w:r>
            <w:r w:rsidR="008B011D" w:rsidRPr="0014700E">
              <w:rPr>
                <w:rFonts w:cs="Times New Roman"/>
              </w:rPr>
              <w:t>,00</w:t>
            </w:r>
          </w:p>
        </w:tc>
        <w:tc>
          <w:tcPr>
            <w:tcW w:w="1584" w:type="dxa"/>
          </w:tcPr>
          <w:p w:rsidR="008B011D" w:rsidRPr="0014700E" w:rsidRDefault="008B011D" w:rsidP="008B011D">
            <w:pPr>
              <w:jc w:val="center"/>
              <w:rPr>
                <w:rFonts w:cs="Times New Roman"/>
              </w:rPr>
            </w:pPr>
            <w:r w:rsidRPr="0014700E">
              <w:rPr>
                <w:rFonts w:cs="Times New Roman"/>
              </w:rPr>
              <w:t>75 480,00</w:t>
            </w:r>
          </w:p>
        </w:tc>
        <w:tc>
          <w:tcPr>
            <w:tcW w:w="1462" w:type="dxa"/>
          </w:tcPr>
          <w:p w:rsidR="008B011D" w:rsidRPr="0014700E" w:rsidRDefault="008B011D" w:rsidP="008B011D">
            <w:pPr>
              <w:jc w:val="center"/>
              <w:rPr>
                <w:rFonts w:cs="Times New Roman"/>
              </w:rPr>
            </w:pPr>
            <w:r w:rsidRPr="0014700E">
              <w:rPr>
                <w:rFonts w:cs="Times New Roman"/>
              </w:rPr>
              <w:t>72 480,00</w:t>
            </w:r>
          </w:p>
        </w:tc>
        <w:tc>
          <w:tcPr>
            <w:tcW w:w="1514" w:type="dxa"/>
          </w:tcPr>
          <w:p w:rsidR="008B011D" w:rsidRPr="0014700E" w:rsidRDefault="008B011D" w:rsidP="008B011D">
            <w:pPr>
              <w:jc w:val="center"/>
              <w:rPr>
                <w:rFonts w:cs="Times New Roman"/>
              </w:rPr>
            </w:pPr>
            <w:r w:rsidRPr="0014700E">
              <w:rPr>
                <w:rFonts w:cs="Times New Roman"/>
              </w:rPr>
              <w:t>38 480,00</w:t>
            </w:r>
          </w:p>
        </w:tc>
        <w:tc>
          <w:tcPr>
            <w:tcW w:w="1559" w:type="dxa"/>
          </w:tcPr>
          <w:p w:rsidR="008B011D" w:rsidRPr="0014700E" w:rsidRDefault="008B011D" w:rsidP="008B011D">
            <w:pPr>
              <w:jc w:val="center"/>
              <w:rPr>
                <w:rFonts w:cs="Times New Roman"/>
              </w:rPr>
            </w:pPr>
            <w:r w:rsidRPr="0014700E">
              <w:rPr>
                <w:rFonts w:cs="Times New Roman"/>
              </w:rPr>
              <w:t>42 480,00</w:t>
            </w:r>
          </w:p>
        </w:tc>
        <w:tc>
          <w:tcPr>
            <w:tcW w:w="1559" w:type="dxa"/>
          </w:tcPr>
          <w:p w:rsidR="008B011D" w:rsidRPr="008A3B63" w:rsidRDefault="008B011D" w:rsidP="008B011D">
            <w:pPr>
              <w:jc w:val="center"/>
              <w:rPr>
                <w:rFonts w:cs="Times New Roman"/>
              </w:rPr>
            </w:pPr>
            <w:r w:rsidRPr="008A3B63">
              <w:rPr>
                <w:rFonts w:cs="Times New Roman"/>
              </w:rPr>
              <w:t>36 480,00</w:t>
            </w:r>
          </w:p>
        </w:tc>
        <w:tc>
          <w:tcPr>
            <w:tcW w:w="1560" w:type="dxa"/>
          </w:tcPr>
          <w:p w:rsidR="008B011D" w:rsidRPr="008A3B63" w:rsidRDefault="008B011D" w:rsidP="008B011D">
            <w:pPr>
              <w:jc w:val="center"/>
              <w:rPr>
                <w:rFonts w:cs="Times New Roman"/>
              </w:rPr>
            </w:pPr>
            <w:r w:rsidRPr="008A3B63">
              <w:rPr>
                <w:rFonts w:cs="Times New Roman"/>
              </w:rPr>
              <w:t>36 480,00</w:t>
            </w:r>
          </w:p>
        </w:tc>
      </w:tr>
      <w:tr w:rsidR="008B011D" w:rsidRPr="008A3B63" w:rsidTr="00BA592F">
        <w:trPr>
          <w:trHeight w:val="127"/>
        </w:trPr>
        <w:tc>
          <w:tcPr>
            <w:tcW w:w="3657" w:type="dxa"/>
          </w:tcPr>
          <w:p w:rsidR="008B011D" w:rsidRPr="008A3B63" w:rsidRDefault="008B011D" w:rsidP="008B011D">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706" w:type="dxa"/>
          </w:tcPr>
          <w:p w:rsidR="008B011D" w:rsidRPr="0014700E" w:rsidRDefault="00235F8B" w:rsidP="008B011D">
            <w:pPr>
              <w:jc w:val="center"/>
              <w:rPr>
                <w:rFonts w:cs="Times New Roman"/>
              </w:rPr>
            </w:pPr>
            <w:r>
              <w:rPr>
                <w:rFonts w:cs="Times New Roman"/>
              </w:rPr>
              <w:t>307 535</w:t>
            </w:r>
            <w:r w:rsidR="008B011D">
              <w:rPr>
                <w:rFonts w:cs="Times New Roman"/>
              </w:rPr>
              <w:t>,00</w:t>
            </w:r>
          </w:p>
        </w:tc>
        <w:tc>
          <w:tcPr>
            <w:tcW w:w="1584" w:type="dxa"/>
          </w:tcPr>
          <w:p w:rsidR="008B011D" w:rsidRPr="0014700E" w:rsidRDefault="008B011D" w:rsidP="008B011D">
            <w:pPr>
              <w:jc w:val="center"/>
              <w:rPr>
                <w:rFonts w:cs="Times New Roman"/>
              </w:rPr>
            </w:pPr>
            <w:r w:rsidRPr="0014700E">
              <w:rPr>
                <w:rFonts w:cs="Times New Roman"/>
              </w:rPr>
              <w:t>76 135,00</w:t>
            </w:r>
          </w:p>
        </w:tc>
        <w:tc>
          <w:tcPr>
            <w:tcW w:w="1462" w:type="dxa"/>
          </w:tcPr>
          <w:p w:rsidR="008B011D" w:rsidRPr="0014700E" w:rsidRDefault="008B011D" w:rsidP="008B011D">
            <w:pPr>
              <w:jc w:val="center"/>
              <w:rPr>
                <w:rFonts w:cs="Times New Roman"/>
              </w:rPr>
            </w:pPr>
            <w:r w:rsidRPr="0014700E">
              <w:rPr>
                <w:rFonts w:cs="Times New Roman"/>
              </w:rPr>
              <w:t>73 480,00</w:t>
            </w:r>
          </w:p>
        </w:tc>
        <w:tc>
          <w:tcPr>
            <w:tcW w:w="1514" w:type="dxa"/>
          </w:tcPr>
          <w:p w:rsidR="008B011D" w:rsidRPr="0014700E" w:rsidRDefault="008B011D" w:rsidP="008B011D">
            <w:pPr>
              <w:jc w:val="center"/>
              <w:rPr>
                <w:rFonts w:cs="Times New Roman"/>
              </w:rPr>
            </w:pPr>
            <w:r w:rsidRPr="0014700E">
              <w:rPr>
                <w:rFonts w:cs="Times New Roman"/>
              </w:rPr>
              <w:t>39 480,00</w:t>
            </w:r>
          </w:p>
        </w:tc>
        <w:tc>
          <w:tcPr>
            <w:tcW w:w="1559" w:type="dxa"/>
          </w:tcPr>
          <w:p w:rsidR="008B011D" w:rsidRPr="0014700E" w:rsidRDefault="008B011D" w:rsidP="008B011D">
            <w:pPr>
              <w:jc w:val="center"/>
              <w:rPr>
                <w:rFonts w:cs="Times New Roman"/>
              </w:rPr>
            </w:pPr>
            <w:r w:rsidRPr="0014700E">
              <w:rPr>
                <w:rFonts w:cs="Times New Roman"/>
              </w:rPr>
              <w:t>43 480,00</w:t>
            </w:r>
          </w:p>
        </w:tc>
        <w:tc>
          <w:tcPr>
            <w:tcW w:w="1559" w:type="dxa"/>
          </w:tcPr>
          <w:p w:rsidR="008B011D" w:rsidRPr="008A3B63" w:rsidRDefault="008B011D" w:rsidP="008B011D">
            <w:pPr>
              <w:jc w:val="center"/>
              <w:rPr>
                <w:rFonts w:cs="Times New Roman"/>
              </w:rPr>
            </w:pPr>
            <w:r w:rsidRPr="008A3B63">
              <w:rPr>
                <w:rFonts w:cs="Times New Roman"/>
              </w:rPr>
              <w:t>37 480,00</w:t>
            </w:r>
          </w:p>
        </w:tc>
        <w:tc>
          <w:tcPr>
            <w:tcW w:w="1560" w:type="dxa"/>
          </w:tcPr>
          <w:p w:rsidR="008B011D" w:rsidRPr="008A3B63" w:rsidRDefault="008B011D" w:rsidP="008B011D">
            <w:pPr>
              <w:jc w:val="center"/>
              <w:rPr>
                <w:rFonts w:cs="Times New Roman"/>
              </w:rPr>
            </w:pPr>
            <w:r w:rsidRPr="008A3B63">
              <w:rPr>
                <w:rFonts w:cs="Times New Roman"/>
              </w:rPr>
              <w:t>37 480,00</w:t>
            </w:r>
          </w:p>
        </w:tc>
      </w:tr>
    </w:tbl>
    <w:p w:rsidR="00310E68" w:rsidRPr="008A3B63" w:rsidRDefault="00310E68" w:rsidP="00310E68">
      <w:pPr>
        <w:tabs>
          <w:tab w:val="left" w:pos="851"/>
        </w:tabs>
        <w:jc w:val="center"/>
        <w:rPr>
          <w:rFonts w:cs="Times New Roman"/>
        </w:rPr>
      </w:pPr>
    </w:p>
    <w:p w:rsidR="00310E68" w:rsidRPr="008A3B63" w:rsidRDefault="00310E68" w:rsidP="00310E68">
      <w:pPr>
        <w:jc w:val="center"/>
        <w:rPr>
          <w:rFonts w:cs="Times New Roman"/>
        </w:rPr>
      </w:pPr>
      <w:r w:rsidRPr="008A3B63">
        <w:rPr>
          <w:rFonts w:cs="Times New Roman"/>
        </w:rPr>
        <w:t>2. Общая характеристика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310E68" w:rsidRPr="008A3B63" w:rsidRDefault="00310E68" w:rsidP="00310E68">
      <w:pPr>
        <w:ind w:firstLine="624"/>
        <w:jc w:val="both"/>
      </w:pPr>
      <w:r w:rsidRPr="008A3B63">
        <w:t>Это, прежде всего, модернизация и инновационное развитие экономики, улучшение условий ведения предпринимательской деятельности.</w:t>
      </w:r>
    </w:p>
    <w:p w:rsidR="00310E68" w:rsidRPr="008A3B63" w:rsidRDefault="00310E68" w:rsidP="00310E68">
      <w:pPr>
        <w:ind w:firstLine="624"/>
        <w:jc w:val="both"/>
      </w:pPr>
      <w:r w:rsidRPr="008A3B63">
        <w:lastRenderedPageBreak/>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310E68" w:rsidRPr="008A3B63" w:rsidRDefault="00310E68" w:rsidP="00310E68">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310E68" w:rsidRPr="008A3B63" w:rsidRDefault="00310E68" w:rsidP="00310E68">
      <w:pPr>
        <w:ind w:firstLine="624"/>
        <w:jc w:val="both"/>
      </w:pPr>
      <w:r w:rsidRPr="008A3B63">
        <w:t>Экономическая ситуация в городском округе Электросталь по состоянию на 01 января 2019 года выглядела следующим образом.</w:t>
      </w:r>
    </w:p>
    <w:p w:rsidR="00310E68" w:rsidRPr="008A3B63" w:rsidRDefault="00310E68" w:rsidP="00310E68">
      <w:pPr>
        <w:ind w:firstLine="624"/>
        <w:jc w:val="both"/>
      </w:pPr>
      <w:r w:rsidRPr="008A3B63">
        <w:t xml:space="preserve">Городской округ Электросталь находится в восточной части Московской области, в 62 км от Московской кольцевой автомобильной дороги. </w:t>
      </w:r>
    </w:p>
    <w:p w:rsidR="00310E68" w:rsidRPr="008A3B63" w:rsidRDefault="00310E68" w:rsidP="00310E68">
      <w:pPr>
        <w:pStyle w:val="Default"/>
        <w:ind w:firstLine="709"/>
        <w:jc w:val="both"/>
        <w:rPr>
          <w:color w:val="auto"/>
        </w:rPr>
      </w:pPr>
      <w:r w:rsidRPr="008A3B63">
        <w:rPr>
          <w:color w:val="auto"/>
        </w:rPr>
        <w:t xml:space="preserve">В соответствии с Законом Московской области от 25.10.2004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310E68" w:rsidRPr="008A3B63" w:rsidRDefault="00310E68" w:rsidP="00310E68">
      <w:pPr>
        <w:ind w:firstLine="567"/>
        <w:jc w:val="both"/>
        <w:rPr>
          <w:rFonts w:cs="Times New Roman"/>
        </w:rPr>
      </w:pPr>
      <w:r w:rsidRPr="008A3B63">
        <w:rPr>
          <w:rFonts w:cs="Times New Roman"/>
        </w:rPr>
        <w:t>Численность населения городского округа Электросталь по состоянию на 01.01.2019 составляла 165 364 человека, в том числе: городское население – 157 371 человек, население сельских населенных пунктов, находящиеся в границе городского округа – 7 993 человек.</w:t>
      </w:r>
    </w:p>
    <w:p w:rsidR="00310E68" w:rsidRPr="008A3B63" w:rsidRDefault="00310E68" w:rsidP="00310E68">
      <w:pPr>
        <w:ind w:firstLine="567"/>
        <w:jc w:val="both"/>
        <w:rPr>
          <w:rFonts w:cs="Times New Roman"/>
          <w:bCs/>
        </w:rPr>
      </w:pPr>
      <w:r w:rsidRPr="008A3B63">
        <w:rPr>
          <w:rFonts w:cs="Times New Roman"/>
        </w:rPr>
        <w:t xml:space="preserve"> </w:t>
      </w:r>
      <w:r w:rsidRPr="008A3B63">
        <w:rPr>
          <w:rFonts w:cs="Times New Roman"/>
          <w:bCs/>
        </w:rPr>
        <w:t>Численность трудоспособного населения городского округа Электросталь по состоянию на 01.01.2019 составляла 93 642 человека (56,6% от общей численности населения).</w:t>
      </w:r>
    </w:p>
    <w:p w:rsidR="00310E68" w:rsidRPr="008A3B63" w:rsidRDefault="00310E68" w:rsidP="00310E68">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310E68" w:rsidRPr="008A3B63" w:rsidRDefault="00310E68" w:rsidP="00310E68">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310E68" w:rsidRPr="008A3B63" w:rsidRDefault="00310E68" w:rsidP="00310E68">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310E68" w:rsidRPr="008A3B63" w:rsidRDefault="00310E68" w:rsidP="00310E68">
      <w:pPr>
        <w:ind w:firstLine="567"/>
        <w:jc w:val="both"/>
        <w:textAlignment w:val="top"/>
        <w:rPr>
          <w:rFonts w:cs="Times New Roman"/>
        </w:rPr>
      </w:pPr>
      <w:r w:rsidRPr="008A3B63">
        <w:rPr>
          <w:rFonts w:cs="Times New Roman"/>
        </w:rPr>
        <w:t>Т</w:t>
      </w:r>
      <w:r w:rsidRPr="008A3B63">
        <w:rPr>
          <w:rFonts w:cs="Times New Roman"/>
          <w:bCs/>
        </w:rPr>
        <w:t xml:space="preserve">рудовую деятельность на территории городского округа Электросталь по итогам 2018 года осуществляли </w:t>
      </w:r>
      <w:r w:rsidRPr="008A3B63">
        <w:rPr>
          <w:rFonts w:cs="Times New Roman"/>
        </w:rPr>
        <w:t>45 543 чел., из них:</w:t>
      </w:r>
    </w:p>
    <w:p w:rsidR="00310E68" w:rsidRPr="008A3B63" w:rsidRDefault="00310E68" w:rsidP="00310E68">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310E68" w:rsidRPr="008A3B63" w:rsidRDefault="00310E68" w:rsidP="00310E68">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310E68" w:rsidRPr="008A3B63" w:rsidRDefault="00310E68" w:rsidP="00310E68">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310E68" w:rsidRPr="008A3B63" w:rsidRDefault="00310E68" w:rsidP="00310E68">
      <w:pPr>
        <w:ind w:firstLine="567"/>
        <w:jc w:val="both"/>
        <w:rPr>
          <w:rFonts w:cs="Times New Roman"/>
        </w:rPr>
      </w:pPr>
      <w:r w:rsidRPr="008A3B63">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310E68" w:rsidRPr="008A3B63" w:rsidRDefault="00310E68" w:rsidP="00310E68">
      <w:pPr>
        <w:ind w:firstLine="567"/>
        <w:jc w:val="both"/>
        <w:rPr>
          <w:rFonts w:cs="Times New Roman"/>
        </w:rPr>
      </w:pPr>
      <w:r w:rsidRPr="008A3B63">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310E68" w:rsidRPr="008A3B63" w:rsidRDefault="00310E68" w:rsidP="00310E68">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310E68" w:rsidRPr="008A3B63" w:rsidRDefault="00310E68" w:rsidP="00310E68">
      <w:pPr>
        <w:ind w:firstLine="567"/>
        <w:jc w:val="both"/>
        <w:rPr>
          <w:rFonts w:cs="Times New Roman"/>
        </w:rPr>
      </w:pPr>
      <w:r w:rsidRPr="008A3B63">
        <w:rPr>
          <w:rFonts w:cs="Times New Roman"/>
        </w:rPr>
        <w:lastRenderedPageBreak/>
        <w:t xml:space="preserve">– ОАО «Электростальский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310E68" w:rsidRPr="008A3B63" w:rsidRDefault="00310E68" w:rsidP="00310E68">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310E68" w:rsidRPr="008A3B63" w:rsidRDefault="00310E68" w:rsidP="00310E68">
      <w:pPr>
        <w:ind w:firstLine="567"/>
        <w:jc w:val="both"/>
        <w:rPr>
          <w:rFonts w:cs="Times New Roman"/>
        </w:rPr>
      </w:pPr>
      <w:r w:rsidRPr="008A3B63">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310E68" w:rsidRPr="008A3B63" w:rsidRDefault="00310E68" w:rsidP="00310E68">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310E68" w:rsidRPr="008A3B63" w:rsidRDefault="00310E68" w:rsidP="00310E68">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310E68" w:rsidRPr="008A3B63" w:rsidRDefault="00310E68" w:rsidP="00310E68">
      <w:pPr>
        <w:ind w:firstLine="567"/>
        <w:jc w:val="both"/>
        <w:rPr>
          <w:rFonts w:cs="Times New Roman"/>
        </w:rPr>
      </w:pPr>
      <w:r w:rsidRPr="008A3B63">
        <w:rPr>
          <w:rFonts w:cs="Times New Roman"/>
        </w:rPr>
        <w:t>Промышленная отрасль формирует основу экономики города.</w:t>
      </w:r>
    </w:p>
    <w:p w:rsidR="00310E68" w:rsidRPr="008A3B63" w:rsidRDefault="00310E68" w:rsidP="00310E68">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310E68" w:rsidRPr="008A3B63" w:rsidRDefault="00310E68" w:rsidP="00310E68">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310E68" w:rsidRPr="008A3B63" w:rsidRDefault="00310E68" w:rsidP="00310E68">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8A3B63" w:rsidRDefault="00310E68" w:rsidP="00310E68">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310E68" w:rsidRPr="008A3B63" w:rsidRDefault="00310E68" w:rsidP="00310E68">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310E68" w:rsidRPr="008A3B63" w:rsidRDefault="00310E68" w:rsidP="00310E68">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310E68" w:rsidRPr="008A3B63" w:rsidRDefault="00310E68" w:rsidP="00310E68">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310E68" w:rsidRPr="008A3B63" w:rsidRDefault="00310E68" w:rsidP="00310E68">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310E68" w:rsidRPr="008A3B63" w:rsidRDefault="00310E68" w:rsidP="00310E68">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310E68" w:rsidRPr="008A3B63" w:rsidRDefault="00310E68" w:rsidP="00310E68">
      <w:pPr>
        <w:ind w:firstLine="567"/>
        <w:contextualSpacing/>
        <w:jc w:val="both"/>
      </w:pPr>
      <w:r w:rsidRPr="008A3B63">
        <w:t xml:space="preserve">Оборот розничной торговли по итогам 2018 года составил 33 396,3 млн. рублей, что в расчете на 1 жителя составляет более 200 тыс. рублей в год. </w:t>
      </w:r>
    </w:p>
    <w:p w:rsidR="00310E68" w:rsidRPr="008A3B63" w:rsidRDefault="00310E68" w:rsidP="00310E68">
      <w:pPr>
        <w:ind w:firstLine="567"/>
        <w:contextualSpacing/>
        <w:jc w:val="both"/>
      </w:pPr>
      <w:r w:rsidRPr="008A3B63">
        <w:t xml:space="preserve">В структуре оборота большую долю занимают продовольственные товары (около 58%). </w:t>
      </w:r>
    </w:p>
    <w:p w:rsidR="00310E68" w:rsidRPr="008A3B63" w:rsidRDefault="00310E68" w:rsidP="00310E68">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310E68" w:rsidRPr="008A3B63" w:rsidRDefault="00310E68" w:rsidP="00310E68">
      <w:pPr>
        <w:ind w:firstLine="567"/>
        <w:contextualSpacing/>
        <w:jc w:val="both"/>
      </w:pPr>
      <w:r w:rsidRPr="008A3B63">
        <w:t xml:space="preserve">В сфере потребительского рынка занято 15% от общего числа работников города. </w:t>
      </w:r>
    </w:p>
    <w:p w:rsidR="00310E68" w:rsidRPr="008A3B63" w:rsidRDefault="00310E68" w:rsidP="00310E68">
      <w:pPr>
        <w:ind w:firstLine="567"/>
        <w:contextualSpacing/>
        <w:jc w:val="both"/>
      </w:pPr>
      <w:r w:rsidRPr="008A3B63">
        <w:rPr>
          <w:rFonts w:cs="Times New Roman"/>
        </w:rPr>
        <w:lastRenderedPageBreak/>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310E68" w:rsidRPr="008A3B63" w:rsidRDefault="00310E68" w:rsidP="00310E68">
      <w:pPr>
        <w:ind w:firstLine="540"/>
        <w:jc w:val="both"/>
        <w:rPr>
          <w:rFonts w:cs="Times New Roman"/>
        </w:rPr>
      </w:pPr>
      <w:r w:rsidRPr="008A3B63">
        <w:rPr>
          <w:rFonts w:cs="Times New Roman"/>
        </w:rPr>
        <w:t xml:space="preserve">       </w:t>
      </w:r>
    </w:p>
    <w:p w:rsidR="00310E68" w:rsidRPr="008A3B63" w:rsidRDefault="00310E68" w:rsidP="00310E68">
      <w:pPr>
        <w:tabs>
          <w:tab w:val="left" w:pos="851"/>
        </w:tabs>
        <w:jc w:val="center"/>
        <w:rPr>
          <w:rFonts w:cs="Times New Roman"/>
        </w:rPr>
      </w:pPr>
      <w:r w:rsidRPr="008A3B63">
        <w:rPr>
          <w:rFonts w:cs="Times New Roman"/>
        </w:rPr>
        <w:t>3. Прогноз развития соответствующей сферы реализации муниципальной программы</w:t>
      </w:r>
    </w:p>
    <w:p w:rsidR="00310E68" w:rsidRPr="008A3B63" w:rsidRDefault="00310E68" w:rsidP="00310E68">
      <w:pPr>
        <w:jc w:val="center"/>
      </w:pPr>
    </w:p>
    <w:p w:rsidR="00310E68" w:rsidRPr="008A3B63" w:rsidRDefault="00310E68" w:rsidP="00310E68">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310E68" w:rsidRPr="008A3B63" w:rsidRDefault="00310E68" w:rsidP="00310E68">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 а значит и повышения уровня и качества жизни.</w:t>
      </w:r>
    </w:p>
    <w:p w:rsidR="00310E68" w:rsidRPr="008A3B63" w:rsidRDefault="00310E68" w:rsidP="00310E68">
      <w:pPr>
        <w:ind w:firstLine="624"/>
        <w:jc w:val="both"/>
        <w:rPr>
          <w:rFonts w:cs="Times New Roman"/>
        </w:rPr>
      </w:pPr>
      <w:r w:rsidRPr="008A3B63">
        <w:rPr>
          <w:rFonts w:cs="Times New Roman"/>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310E68" w:rsidRPr="008A3B63" w:rsidRDefault="00310E68" w:rsidP="00310E68">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Полная и эффективная реализация мероприятий муниципальной программы будет способствовать реализации консервативного сценария развития экономики городского округа Электросталь Московской области.</w:t>
      </w:r>
    </w:p>
    <w:p w:rsidR="00310E68" w:rsidRPr="008A3B63" w:rsidRDefault="00310E68" w:rsidP="00310E68">
      <w:pPr>
        <w:widowControl w:val="0"/>
        <w:tabs>
          <w:tab w:val="left" w:pos="709"/>
        </w:tabs>
        <w:autoSpaceDE w:val="0"/>
        <w:autoSpaceDN w:val="0"/>
        <w:adjustRightInd w:val="0"/>
        <w:jc w:val="both"/>
        <w:rPr>
          <w:rFonts w:cs="Times New Roman"/>
        </w:rPr>
      </w:pPr>
    </w:p>
    <w:p w:rsidR="00310E68" w:rsidRPr="008A3B63" w:rsidRDefault="00310E68" w:rsidP="00310E68">
      <w:pPr>
        <w:widowControl w:val="0"/>
        <w:autoSpaceDE w:val="0"/>
        <w:autoSpaceDN w:val="0"/>
        <w:adjustRightInd w:val="0"/>
        <w:jc w:val="center"/>
        <w:rPr>
          <w:rFonts w:eastAsia="Lucida Sans Unicode" w:cs="Times New Roman"/>
          <w:bCs/>
          <w:kern w:val="2"/>
        </w:rPr>
      </w:pPr>
      <w:r w:rsidRPr="008A3B63">
        <w:rPr>
          <w:rFonts w:cs="Times New Roman"/>
        </w:rPr>
        <w:t>4. Перечень подпрограмм и краткое описание подпрограмм</w:t>
      </w:r>
      <w:r w:rsidRPr="008A3B63">
        <w:rPr>
          <w:rFonts w:cs="Times New Roman"/>
          <w:b/>
        </w:rPr>
        <w:t xml:space="preserve"> </w:t>
      </w:r>
      <w:r w:rsidRPr="008A3B63">
        <w:rPr>
          <w:rFonts w:eastAsia="Lucida Sans Unicode" w:cs="Times New Roman"/>
          <w:bCs/>
          <w:kern w:val="2"/>
        </w:rPr>
        <w:t xml:space="preserve">муниципальной программы </w:t>
      </w:r>
    </w:p>
    <w:p w:rsidR="00310E68" w:rsidRPr="008A3B63" w:rsidRDefault="00310E68" w:rsidP="00310E68">
      <w:pPr>
        <w:pStyle w:val="ConsPlusTitle"/>
        <w:jc w:val="center"/>
        <w:outlineLvl w:val="1"/>
        <w:rPr>
          <w:rFonts w:ascii="Times New Roman" w:hAnsi="Times New Roman" w:cs="Times New Roman"/>
          <w:b w:val="0"/>
          <w:sz w:val="24"/>
          <w:szCs w:val="24"/>
        </w:rPr>
      </w:pP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муниципальной программы входят следующие подпрограммы.</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 (Приложение №1 к муниципальной программе)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310E68" w:rsidRPr="008A3B63" w:rsidRDefault="00310E68" w:rsidP="00310E68">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 будет способствовать 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«Развитие конкуренции» (Приложение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III «Развитие малого и среднего предпринимательства» (Приложение №3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w:t>
      </w:r>
      <w:r w:rsidRPr="008A3B63">
        <w:rPr>
          <w:rFonts w:ascii="Times New Roman" w:hAnsi="Times New Roman" w:cs="Times New Roman"/>
          <w:sz w:val="24"/>
          <w:szCs w:val="24"/>
        </w:rPr>
        <w:lastRenderedPageBreak/>
        <w:t>предпринимательской деятельности.</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субъектов малого и среднего предпринимательства, осуществляющих деятельность на территории городского округа Электросталь, а значит и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«Развитие потребительского рынка и услуг на территории муниципального образования Московской области» (Приложение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 услугами общественного питания. </w:t>
      </w:r>
    </w:p>
    <w:p w:rsidR="00310E68" w:rsidRPr="008A3B63" w:rsidRDefault="00310E68" w:rsidP="00310E68">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310E68" w:rsidRPr="008A3B63" w:rsidRDefault="00310E68" w:rsidP="00310E68">
      <w:pPr>
        <w:jc w:val="both"/>
      </w:pPr>
    </w:p>
    <w:p w:rsidR="00310E68" w:rsidRPr="008A3B63" w:rsidRDefault="00310E68" w:rsidP="00310E68">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310E68" w:rsidRPr="008A3B63" w:rsidRDefault="00310E68" w:rsidP="00310E68">
      <w:pPr>
        <w:jc w:val="both"/>
        <w:rPr>
          <w:b/>
        </w:rPr>
      </w:pP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310E68" w:rsidRPr="008A3B63" w:rsidRDefault="00310E68" w:rsidP="00310E68">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310E68" w:rsidRDefault="00310E68" w:rsidP="00310E68">
      <w:pPr>
        <w:pStyle w:val="ConsPlusNormal"/>
        <w:ind w:firstLine="540"/>
        <w:jc w:val="both"/>
        <w:rPr>
          <w:rFonts w:ascii="Times New Roman" w:hAnsi="Times New Roman" w:cs="Times New Roman"/>
          <w:sz w:val="24"/>
          <w:szCs w:val="24"/>
        </w:r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310E68" w:rsidRPr="008A3B63" w:rsidRDefault="00310E68" w:rsidP="00310E68">
      <w:pPr>
        <w:pStyle w:val="ConsPlusNormal"/>
        <w:ind w:firstLine="540"/>
        <w:jc w:val="both"/>
        <w:rPr>
          <w:rFonts w:ascii="Times New Roman" w:hAnsi="Times New Roman" w:cs="Times New Roman"/>
          <w:sz w:val="24"/>
          <w:szCs w:val="24"/>
        </w:rPr>
        <w:sectPr w:rsidR="00310E68" w:rsidRPr="008A3B63" w:rsidSect="00F6039F">
          <w:headerReference w:type="default" r:id="rId10"/>
          <w:headerReference w:type="first" r:id="rId11"/>
          <w:footerReference w:type="first" r:id="rId12"/>
          <w:pgSz w:w="16839" w:h="11907" w:orient="landscape" w:code="9"/>
          <w:pgMar w:top="750" w:right="1134" w:bottom="851" w:left="1134" w:header="714" w:footer="720" w:gutter="0"/>
          <w:pgNumType w:start="2"/>
          <w:cols w:space="720"/>
          <w:titlePg/>
          <w:docGrid w:linePitch="360"/>
        </w:sectPr>
      </w:pPr>
    </w:p>
    <w:p w:rsidR="00310E68" w:rsidRPr="00C01409" w:rsidRDefault="00310E68" w:rsidP="00310E68">
      <w:pPr>
        <w:autoSpaceDE w:val="0"/>
        <w:autoSpaceDN w:val="0"/>
        <w:adjustRightInd w:val="0"/>
        <w:jc w:val="center"/>
        <w:rPr>
          <w:rFonts w:cs="Times New Roman"/>
        </w:rPr>
      </w:pPr>
      <w:r w:rsidRPr="00C01409">
        <w:rPr>
          <w:rFonts w:cs="Times New Roman"/>
        </w:rPr>
        <w:lastRenderedPageBreak/>
        <w:t xml:space="preserve">6. </w:t>
      </w:r>
      <w:r w:rsidRPr="000248EB">
        <w:rPr>
          <w:rFonts w:cs="Times New Roman"/>
        </w:rPr>
        <w:t xml:space="preserve">Показатели </w:t>
      </w:r>
      <w:r w:rsidRPr="00C01409">
        <w:rPr>
          <w:rFonts w:cs="Times New Roman"/>
        </w:rPr>
        <w:t>реализации муниципальной программы городского округа Электросталь Московской области</w:t>
      </w:r>
    </w:p>
    <w:p w:rsidR="00310E68" w:rsidRPr="00C01409" w:rsidRDefault="00310E68" w:rsidP="00310E68">
      <w:pPr>
        <w:widowControl w:val="0"/>
        <w:autoSpaceDE w:val="0"/>
        <w:autoSpaceDN w:val="0"/>
        <w:adjustRightInd w:val="0"/>
        <w:jc w:val="center"/>
        <w:rPr>
          <w:rFonts w:eastAsia="Lucida Sans Unicode" w:cs="Times New Roman"/>
          <w:bCs/>
          <w:kern w:val="2"/>
        </w:rPr>
      </w:pPr>
      <w:r w:rsidRPr="00C01409">
        <w:rPr>
          <w:rFonts w:cs="Times New Roman"/>
        </w:rPr>
        <w:t xml:space="preserve"> </w:t>
      </w:r>
      <w:r w:rsidRPr="00C01409">
        <w:rPr>
          <w:rFonts w:eastAsia="Lucida Sans Unicode" w:cs="Times New Roman"/>
          <w:bCs/>
          <w:kern w:val="2"/>
        </w:rPr>
        <w:t xml:space="preserve">«Предпринимательство» </w:t>
      </w:r>
    </w:p>
    <w:p w:rsidR="00310E68" w:rsidRPr="00C01409" w:rsidRDefault="00310E68" w:rsidP="00310E68">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992"/>
        <w:gridCol w:w="992"/>
        <w:gridCol w:w="1134"/>
        <w:gridCol w:w="142"/>
        <w:gridCol w:w="992"/>
        <w:gridCol w:w="1134"/>
        <w:gridCol w:w="142"/>
        <w:gridCol w:w="992"/>
        <w:gridCol w:w="1134"/>
        <w:gridCol w:w="993"/>
        <w:gridCol w:w="850"/>
      </w:tblGrid>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п/п</w:t>
            </w:r>
          </w:p>
        </w:tc>
        <w:tc>
          <w:tcPr>
            <w:tcW w:w="3267"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rPr>
              <w:t xml:space="preserve">Показатели </w:t>
            </w:r>
            <w:r w:rsidRPr="0014700E">
              <w:rPr>
                <w:rFonts w:cs="Times New Roman"/>
                <w:sz w:val="22"/>
                <w:szCs w:val="22"/>
              </w:rPr>
              <w:t xml:space="preserve">реализации </w:t>
            </w:r>
            <w:r w:rsidRPr="0014700E">
              <w:rPr>
                <w:rFonts w:cs="Times New Roman"/>
              </w:rPr>
              <w:t>муниципальной</w:t>
            </w:r>
            <w:r w:rsidRPr="0014700E">
              <w:rPr>
                <w:rFonts w:cs="Times New Roman"/>
                <w:sz w:val="22"/>
                <w:szCs w:val="22"/>
              </w:rPr>
              <w:t xml:space="preserve"> программы</w:t>
            </w:r>
          </w:p>
        </w:tc>
        <w:tc>
          <w:tcPr>
            <w:tcW w:w="1978"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Тип показателя*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Единица измерения</w:t>
            </w:r>
          </w:p>
        </w:tc>
        <w:tc>
          <w:tcPr>
            <w:tcW w:w="992"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 xml:space="preserve">Базовое значение </w:t>
            </w:r>
          </w:p>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на начало реализации программы</w:t>
            </w:r>
          </w:p>
        </w:tc>
        <w:tc>
          <w:tcPr>
            <w:tcW w:w="6663" w:type="dxa"/>
            <w:gridSpan w:val="8"/>
            <w:shd w:val="clear" w:color="auto" w:fill="auto"/>
          </w:tcPr>
          <w:p w:rsidR="00141282" w:rsidRPr="0014700E" w:rsidRDefault="00141282" w:rsidP="00F6039F">
            <w:pPr>
              <w:widowControl w:val="0"/>
              <w:suppressAutoHyphens/>
              <w:jc w:val="center"/>
              <w:rPr>
                <w:rFonts w:cs="Times New Roman"/>
                <w:sz w:val="18"/>
                <w:szCs w:val="22"/>
              </w:rPr>
            </w:pPr>
            <w:r w:rsidRPr="0014700E">
              <w:rPr>
                <w:rFonts w:cs="Times New Roman"/>
                <w:sz w:val="22"/>
                <w:szCs w:val="22"/>
              </w:rPr>
              <w:t>Планируемое значение показателя по годам реализации</w:t>
            </w:r>
          </w:p>
        </w:tc>
        <w:tc>
          <w:tcPr>
            <w:tcW w:w="850"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18"/>
                <w:szCs w:val="22"/>
              </w:rPr>
              <w:t>Номер основного мероприятия в перечне мероприятий подпрограммы</w:t>
            </w:r>
          </w:p>
        </w:tc>
      </w:tr>
      <w:tr w:rsidR="00141282" w:rsidRPr="00C01409" w:rsidTr="00141282">
        <w:trPr>
          <w:jc w:val="center"/>
        </w:trPr>
        <w:tc>
          <w:tcPr>
            <w:tcW w:w="704" w:type="dxa"/>
            <w:vMerge/>
            <w:shd w:val="clear" w:color="auto" w:fill="auto"/>
          </w:tcPr>
          <w:p w:rsidR="00141282" w:rsidRPr="0014700E" w:rsidRDefault="00141282" w:rsidP="00F6039F">
            <w:pPr>
              <w:rPr>
                <w:rFonts w:cs="Times New Roman"/>
                <w:sz w:val="22"/>
                <w:szCs w:val="22"/>
              </w:rPr>
            </w:pPr>
          </w:p>
        </w:tc>
        <w:tc>
          <w:tcPr>
            <w:tcW w:w="3267" w:type="dxa"/>
            <w:vMerge/>
            <w:shd w:val="clear" w:color="auto" w:fill="auto"/>
          </w:tcPr>
          <w:p w:rsidR="00141282" w:rsidRPr="0014700E" w:rsidRDefault="00141282" w:rsidP="00F6039F">
            <w:pPr>
              <w:rPr>
                <w:rFonts w:cs="Times New Roman"/>
                <w:sz w:val="22"/>
                <w:szCs w:val="22"/>
              </w:rPr>
            </w:pPr>
          </w:p>
        </w:tc>
        <w:tc>
          <w:tcPr>
            <w:tcW w:w="1978" w:type="dxa"/>
            <w:vMerge/>
            <w:shd w:val="clear" w:color="auto" w:fill="auto"/>
          </w:tcPr>
          <w:p w:rsidR="00141282" w:rsidRPr="0014700E" w:rsidRDefault="00141282" w:rsidP="00F6039F">
            <w:pPr>
              <w:jc w:val="cente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992" w:type="dxa"/>
            <w:vMerge/>
            <w:shd w:val="clear" w:color="auto" w:fill="auto"/>
          </w:tcPr>
          <w:p w:rsidR="00141282" w:rsidRPr="0014700E" w:rsidRDefault="00141282" w:rsidP="00F6039F">
            <w:pPr>
              <w:rPr>
                <w:rFonts w:cs="Times New Roman"/>
                <w:sz w:val="22"/>
                <w:szCs w:val="22"/>
              </w:rPr>
            </w:pP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2020 год</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2021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2022 год</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2023 год</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2024 год</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2025 год</w:t>
            </w:r>
          </w:p>
        </w:tc>
        <w:tc>
          <w:tcPr>
            <w:tcW w:w="850" w:type="dxa"/>
            <w:vMerge/>
            <w:shd w:val="clear" w:color="auto" w:fill="auto"/>
          </w:tcPr>
          <w:p w:rsidR="00141282" w:rsidRPr="0014700E"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3267"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6</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8</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10</w:t>
            </w:r>
          </w:p>
        </w:tc>
        <w:tc>
          <w:tcPr>
            <w:tcW w:w="993" w:type="dxa"/>
          </w:tcPr>
          <w:p w:rsidR="00141282" w:rsidRPr="0014700E" w:rsidRDefault="00141282" w:rsidP="00F6039F">
            <w:pPr>
              <w:widowControl w:val="0"/>
              <w:suppressAutoHyphens/>
              <w:jc w:val="center"/>
              <w:rPr>
                <w:rFonts w:cs="Times New Roman"/>
                <w:sz w:val="22"/>
                <w:szCs w:val="22"/>
              </w:rPr>
            </w:pPr>
            <w:r>
              <w:rPr>
                <w:rFonts w:cs="Times New Roman"/>
                <w:sz w:val="22"/>
                <w:szCs w:val="22"/>
              </w:rPr>
              <w:t>11</w:t>
            </w:r>
          </w:p>
        </w:tc>
        <w:tc>
          <w:tcPr>
            <w:tcW w:w="850" w:type="dxa"/>
            <w:shd w:val="clear" w:color="auto" w:fill="auto"/>
          </w:tcPr>
          <w:p w:rsidR="00141282" w:rsidRPr="0014700E" w:rsidRDefault="00141282" w:rsidP="00141282">
            <w:pPr>
              <w:widowControl w:val="0"/>
              <w:suppressAutoHyphens/>
              <w:jc w:val="center"/>
              <w:rPr>
                <w:rFonts w:cs="Times New Roman"/>
                <w:sz w:val="22"/>
                <w:szCs w:val="22"/>
              </w:rPr>
            </w:pPr>
            <w:r w:rsidRPr="0014700E">
              <w:rPr>
                <w:rFonts w:cs="Times New Roman"/>
                <w:sz w:val="22"/>
                <w:szCs w:val="22"/>
              </w:rPr>
              <w:t>1</w:t>
            </w:r>
            <w:r>
              <w:rPr>
                <w:rFonts w:cs="Times New Roman"/>
                <w:sz w:val="22"/>
                <w:szCs w:val="22"/>
              </w:rPr>
              <w:t>2</w:t>
            </w:r>
          </w:p>
        </w:tc>
      </w:tr>
      <w:tr w:rsidR="00141282" w:rsidRPr="00C01409" w:rsidTr="00141282">
        <w:trPr>
          <w:trHeight w:val="3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p>
        </w:tc>
        <w:tc>
          <w:tcPr>
            <w:tcW w:w="13892" w:type="dxa"/>
            <w:gridSpan w:val="12"/>
            <w:shd w:val="clear" w:color="auto" w:fill="auto"/>
          </w:tcPr>
          <w:p w:rsidR="00141282" w:rsidRPr="0014700E" w:rsidRDefault="00141282" w:rsidP="00141282">
            <w:pPr>
              <w:widowControl w:val="0"/>
              <w:suppressAutoHyphens/>
              <w:rPr>
                <w:rFonts w:cs="Times New Roman"/>
                <w:sz w:val="22"/>
                <w:szCs w:val="22"/>
              </w:rPr>
            </w:pPr>
            <w:r w:rsidRPr="0014700E">
              <w:rPr>
                <w:rFonts w:eastAsia="Arial" w:cs="Times New Roman"/>
                <w:sz w:val="22"/>
                <w:szCs w:val="22"/>
                <w:lang w:eastAsia="ar-SA"/>
              </w:rPr>
              <w:t xml:space="preserve">Подпрограмма </w:t>
            </w:r>
            <w:r w:rsidRPr="0014700E">
              <w:rPr>
                <w:rFonts w:eastAsia="Arial" w:cs="Times New Roman"/>
                <w:sz w:val="22"/>
                <w:szCs w:val="22"/>
                <w:lang w:val="en-US" w:eastAsia="ar-SA"/>
              </w:rPr>
              <w:t xml:space="preserve">I </w:t>
            </w:r>
            <w:r w:rsidRPr="0014700E">
              <w:rPr>
                <w:rFonts w:eastAsia="Arial" w:cs="Times New Roman"/>
                <w:sz w:val="22"/>
                <w:szCs w:val="22"/>
                <w:lang w:eastAsia="ar-SA"/>
              </w:rPr>
              <w:t>«Инвестиции»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Х</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jc w:val="center"/>
              <w:rPr>
                <w:sz w:val="22"/>
              </w:rPr>
            </w:pPr>
            <w:r w:rsidRPr="0014700E">
              <w:rPr>
                <w:sz w:val="22"/>
              </w:rPr>
              <w:t>18,10</w:t>
            </w:r>
          </w:p>
        </w:tc>
        <w:tc>
          <w:tcPr>
            <w:tcW w:w="1276" w:type="dxa"/>
            <w:gridSpan w:val="2"/>
            <w:shd w:val="clear" w:color="auto" w:fill="auto"/>
          </w:tcPr>
          <w:p w:rsidR="00141282" w:rsidRPr="0014700E" w:rsidRDefault="00141282" w:rsidP="00F6039F">
            <w:pPr>
              <w:jc w:val="center"/>
              <w:rPr>
                <w:sz w:val="22"/>
              </w:rPr>
            </w:pPr>
            <w:r w:rsidRPr="0014700E">
              <w:rPr>
                <w:sz w:val="22"/>
              </w:rPr>
              <w:t>19,85</w:t>
            </w:r>
          </w:p>
          <w:p w:rsidR="00141282" w:rsidRPr="0014700E" w:rsidRDefault="00141282" w:rsidP="00F6039F">
            <w:pPr>
              <w:jc w:val="center"/>
              <w:rPr>
                <w:sz w:val="22"/>
              </w:rPr>
            </w:pPr>
          </w:p>
        </w:tc>
        <w:tc>
          <w:tcPr>
            <w:tcW w:w="992" w:type="dxa"/>
            <w:shd w:val="clear" w:color="auto" w:fill="auto"/>
          </w:tcPr>
          <w:p w:rsidR="00141282" w:rsidRPr="0014700E" w:rsidRDefault="00141282" w:rsidP="00F6039F">
            <w:pPr>
              <w:jc w:val="center"/>
              <w:rPr>
                <w:sz w:val="22"/>
              </w:rPr>
            </w:pPr>
            <w:r w:rsidRPr="0014700E">
              <w:rPr>
                <w:sz w:val="22"/>
              </w:rPr>
              <w:t>25,01</w:t>
            </w:r>
          </w:p>
        </w:tc>
        <w:tc>
          <w:tcPr>
            <w:tcW w:w="1134" w:type="dxa"/>
            <w:shd w:val="clear" w:color="auto" w:fill="auto"/>
          </w:tcPr>
          <w:p w:rsidR="00141282" w:rsidRPr="0014700E" w:rsidRDefault="00141282" w:rsidP="00F6039F">
            <w:pPr>
              <w:jc w:val="center"/>
              <w:rPr>
                <w:sz w:val="22"/>
              </w:rPr>
            </w:pPr>
            <w:r w:rsidRPr="0014700E">
              <w:rPr>
                <w:sz w:val="22"/>
              </w:rPr>
              <w:t>23,7</w:t>
            </w:r>
          </w:p>
        </w:tc>
        <w:tc>
          <w:tcPr>
            <w:tcW w:w="1134" w:type="dxa"/>
            <w:gridSpan w:val="2"/>
            <w:shd w:val="clear" w:color="auto" w:fill="auto"/>
          </w:tcPr>
          <w:p w:rsidR="00141282" w:rsidRPr="0014700E" w:rsidRDefault="00141282" w:rsidP="00F6039F">
            <w:pPr>
              <w:jc w:val="center"/>
              <w:rPr>
                <w:sz w:val="22"/>
              </w:rPr>
            </w:pPr>
            <w:r w:rsidRPr="0014700E">
              <w:rPr>
                <w:sz w:val="22"/>
              </w:rPr>
              <w:t>20,55</w:t>
            </w:r>
          </w:p>
        </w:tc>
        <w:tc>
          <w:tcPr>
            <w:tcW w:w="1134" w:type="dxa"/>
            <w:shd w:val="clear" w:color="auto" w:fill="auto"/>
          </w:tcPr>
          <w:p w:rsidR="00141282" w:rsidRPr="0014700E" w:rsidRDefault="00141282" w:rsidP="00F6039F">
            <w:pPr>
              <w:jc w:val="center"/>
              <w:rPr>
                <w:sz w:val="22"/>
              </w:rPr>
            </w:pPr>
            <w:r w:rsidRPr="0014700E">
              <w:rPr>
                <w:sz w:val="22"/>
              </w:rPr>
              <w:t>20,62</w:t>
            </w:r>
          </w:p>
        </w:tc>
        <w:tc>
          <w:tcPr>
            <w:tcW w:w="993" w:type="dxa"/>
          </w:tcPr>
          <w:p w:rsidR="00141282" w:rsidRPr="0014700E" w:rsidRDefault="002F35A6" w:rsidP="008676B5">
            <w:pPr>
              <w:widowControl w:val="0"/>
              <w:suppressAutoHyphens/>
              <w:jc w:val="center"/>
              <w:rPr>
                <w:rFonts w:cs="Times New Roman"/>
                <w:sz w:val="22"/>
                <w:szCs w:val="22"/>
              </w:rPr>
            </w:pPr>
            <w:r>
              <w:rPr>
                <w:rFonts w:cs="Times New Roman"/>
                <w:sz w:val="22"/>
                <w:szCs w:val="22"/>
              </w:rPr>
              <w:t>20,7</w:t>
            </w:r>
          </w:p>
        </w:tc>
        <w:tc>
          <w:tcPr>
            <w:tcW w:w="850" w:type="dxa"/>
            <w:shd w:val="clear" w:color="auto" w:fill="auto"/>
          </w:tcPr>
          <w:p w:rsidR="00141282" w:rsidRPr="0014700E" w:rsidRDefault="00141282" w:rsidP="008676B5">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shd w:val="clear" w:color="auto" w:fill="auto"/>
          </w:tcPr>
          <w:p w:rsidR="00141282" w:rsidRPr="0014700E" w:rsidRDefault="00141282" w:rsidP="00F6039F">
            <w:pPr>
              <w:jc w:val="center"/>
              <w:rPr>
                <w:sz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sz w:val="22"/>
              </w:rPr>
            </w:pPr>
            <w:r w:rsidRPr="0014700E">
              <w:rPr>
                <w:sz w:val="22"/>
              </w:rPr>
              <w:t>9,2</w:t>
            </w:r>
          </w:p>
        </w:tc>
        <w:tc>
          <w:tcPr>
            <w:tcW w:w="1276" w:type="dxa"/>
            <w:gridSpan w:val="2"/>
            <w:shd w:val="clear" w:color="auto" w:fill="auto"/>
          </w:tcPr>
          <w:p w:rsidR="00141282" w:rsidRPr="0014700E" w:rsidRDefault="00141282" w:rsidP="00F6039F">
            <w:pPr>
              <w:jc w:val="center"/>
              <w:rPr>
                <w:sz w:val="22"/>
              </w:rPr>
            </w:pPr>
            <w:r w:rsidRPr="0014700E">
              <w:rPr>
                <w:sz w:val="22"/>
              </w:rPr>
              <w:t>15</w:t>
            </w:r>
          </w:p>
        </w:tc>
        <w:tc>
          <w:tcPr>
            <w:tcW w:w="992" w:type="dxa"/>
            <w:shd w:val="clear" w:color="auto" w:fill="auto"/>
          </w:tcPr>
          <w:p w:rsidR="00141282" w:rsidRPr="0014700E" w:rsidRDefault="00141282" w:rsidP="00F6039F">
            <w:pPr>
              <w:jc w:val="center"/>
              <w:rPr>
                <w:sz w:val="22"/>
              </w:rPr>
            </w:pPr>
            <w:r w:rsidRPr="0014700E">
              <w:rPr>
                <w:sz w:val="22"/>
              </w:rPr>
              <w:t>27</w:t>
            </w:r>
          </w:p>
          <w:p w:rsidR="00141282" w:rsidRPr="0014700E" w:rsidRDefault="00141282" w:rsidP="00F6039F">
            <w:pPr>
              <w:jc w:val="center"/>
              <w:rPr>
                <w:sz w:val="22"/>
              </w:rPr>
            </w:pPr>
          </w:p>
        </w:tc>
        <w:tc>
          <w:tcPr>
            <w:tcW w:w="1134" w:type="dxa"/>
            <w:shd w:val="clear" w:color="auto" w:fill="auto"/>
          </w:tcPr>
          <w:p w:rsidR="00141282" w:rsidRPr="0014700E" w:rsidRDefault="00141282" w:rsidP="00F6039F">
            <w:pPr>
              <w:jc w:val="center"/>
              <w:rPr>
                <w:sz w:val="22"/>
              </w:rPr>
            </w:pPr>
            <w:r w:rsidRPr="0014700E">
              <w:rPr>
                <w:sz w:val="22"/>
              </w:rPr>
              <w:t>-</w:t>
            </w:r>
          </w:p>
        </w:tc>
        <w:tc>
          <w:tcPr>
            <w:tcW w:w="1134" w:type="dxa"/>
            <w:gridSpan w:val="2"/>
            <w:shd w:val="clear" w:color="auto" w:fill="auto"/>
          </w:tcPr>
          <w:p w:rsidR="00141282" w:rsidRPr="0014700E" w:rsidRDefault="00141282" w:rsidP="00F6039F">
            <w:pPr>
              <w:jc w:val="center"/>
              <w:rPr>
                <w:sz w:val="22"/>
              </w:rPr>
            </w:pPr>
            <w:r w:rsidRPr="0014700E">
              <w:rPr>
                <w:sz w:val="22"/>
              </w:rPr>
              <w:t>-</w:t>
            </w:r>
          </w:p>
        </w:tc>
        <w:tc>
          <w:tcPr>
            <w:tcW w:w="1134" w:type="dxa"/>
            <w:shd w:val="clear" w:color="auto" w:fill="auto"/>
          </w:tcPr>
          <w:p w:rsidR="00141282" w:rsidRPr="0014700E" w:rsidRDefault="00141282" w:rsidP="00F6039F">
            <w:pPr>
              <w:jc w:val="center"/>
              <w:rPr>
                <w:sz w:val="22"/>
              </w:rPr>
            </w:pPr>
            <w:r w:rsidRPr="0014700E">
              <w:rPr>
                <w:sz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18"/>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722"/>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1.4.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11</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57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Площадь территории, на которую привлечены новые резиденты</w:t>
            </w:r>
          </w:p>
        </w:tc>
        <w:tc>
          <w:tcPr>
            <w:tcW w:w="1978"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sz w:val="22"/>
              </w:rPr>
              <w:t>Отраслевой показатель (показатель госпрограммы)</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Га</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2,45</w:t>
            </w:r>
          </w:p>
          <w:p w:rsidR="00141282" w:rsidRPr="0014700E" w:rsidRDefault="00141282" w:rsidP="00F6039F">
            <w:pPr>
              <w:widowControl w:val="0"/>
              <w:autoSpaceDE w:val="0"/>
              <w:autoSpaceDN w:val="0"/>
              <w:jc w:val="center"/>
              <w:rPr>
                <w:rFonts w:cs="Times New Roman"/>
                <w:sz w:val="22"/>
                <w:szCs w:val="22"/>
              </w:rPr>
            </w:pP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8,0</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w:t>
            </w:r>
          </w:p>
        </w:tc>
      </w:tr>
      <w:tr w:rsidR="00141282" w:rsidRPr="00C01409" w:rsidTr="00141282">
        <w:trPr>
          <w:trHeight w:val="191"/>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shd w:val="clear" w:color="auto" w:fill="auto"/>
          </w:tcPr>
          <w:p w:rsidR="00141282" w:rsidRPr="0014700E" w:rsidRDefault="00141282" w:rsidP="00F6039F">
            <w:pPr>
              <w:jc w:val="center"/>
              <w:rPr>
                <w:rFonts w:cs="Times New Roman"/>
                <w:sz w:val="18"/>
                <w:szCs w:val="18"/>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108,1</w:t>
            </w:r>
          </w:p>
        </w:tc>
        <w:tc>
          <w:tcPr>
            <w:tcW w:w="1276"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100,5</w:t>
            </w:r>
          </w:p>
        </w:tc>
        <w:tc>
          <w:tcPr>
            <w:tcW w:w="992"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104,6</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104,5</w:t>
            </w:r>
          </w:p>
        </w:tc>
        <w:tc>
          <w:tcPr>
            <w:tcW w:w="1134" w:type="dxa"/>
            <w:gridSpan w:val="2"/>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104,7</w:t>
            </w:r>
          </w:p>
        </w:tc>
        <w:tc>
          <w:tcPr>
            <w:tcW w:w="1134" w:type="dxa"/>
            <w:shd w:val="clear" w:color="auto" w:fill="auto"/>
          </w:tcPr>
          <w:p w:rsidR="00141282" w:rsidRPr="0014700E" w:rsidRDefault="00141282" w:rsidP="00F6039F">
            <w:pPr>
              <w:widowControl w:val="0"/>
              <w:autoSpaceDE w:val="0"/>
              <w:autoSpaceDN w:val="0"/>
              <w:jc w:val="center"/>
              <w:rPr>
                <w:rFonts w:cs="Times New Roman"/>
                <w:sz w:val="22"/>
                <w:szCs w:val="22"/>
              </w:rPr>
            </w:pPr>
            <w:r w:rsidRPr="0014700E">
              <w:rPr>
                <w:rFonts w:cs="Times New Roman"/>
                <w:sz w:val="22"/>
                <w:szCs w:val="22"/>
              </w:rPr>
              <w:t>105,8</w:t>
            </w:r>
          </w:p>
        </w:tc>
        <w:tc>
          <w:tcPr>
            <w:tcW w:w="993" w:type="dxa"/>
          </w:tcPr>
          <w:p w:rsidR="00141282" w:rsidRPr="002F35A6" w:rsidRDefault="002F35A6" w:rsidP="00F6039F">
            <w:pPr>
              <w:jc w:val="center"/>
              <w:rPr>
                <w:sz w:val="22"/>
                <w:szCs w:val="22"/>
              </w:rPr>
            </w:pPr>
            <w:r w:rsidRPr="002F35A6">
              <w:rPr>
                <w:sz w:val="22"/>
                <w:szCs w:val="22"/>
              </w:rPr>
              <w:t>106,1</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Производительность труда в базовых </w:t>
            </w:r>
            <w:proofErr w:type="spellStart"/>
            <w:r w:rsidRPr="0014700E">
              <w:rPr>
                <w:rFonts w:cs="Times New Roman"/>
                <w:sz w:val="22"/>
                <w:szCs w:val="22"/>
              </w:rPr>
              <w:t>несырьевых</w:t>
            </w:r>
            <w:proofErr w:type="spellEnd"/>
            <w:r w:rsidRPr="0014700E">
              <w:rPr>
                <w:rFonts w:cs="Times New Roman"/>
                <w:sz w:val="22"/>
                <w:szCs w:val="22"/>
              </w:rPr>
              <w:t xml:space="preserve"> отраслях экономики</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2,2</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784"/>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8</w:t>
            </w:r>
            <w:r w:rsidRPr="0014700E">
              <w:rPr>
                <w:rFonts w:cs="Times New Roman"/>
                <w:sz w:val="22"/>
                <w:szCs w:val="22"/>
              </w:rPr>
              <w:t>.</w:t>
            </w:r>
          </w:p>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14700E">
              <w:rPr>
                <w:sz w:val="22"/>
              </w:rPr>
              <w:t xml:space="preserve">ВДЛ </w:t>
            </w:r>
          </w:p>
          <w:p w:rsidR="00141282" w:rsidRPr="0014700E" w:rsidRDefault="00141282" w:rsidP="00F6039F">
            <w:pPr>
              <w:jc w:val="center"/>
              <w:rPr>
                <w:sz w:val="22"/>
              </w:rPr>
            </w:pPr>
            <w:r w:rsidRPr="0014700E">
              <w:rPr>
                <w:sz w:val="22"/>
              </w:rPr>
              <w:t>(Указ Президента РФ № 193)</w:t>
            </w:r>
          </w:p>
        </w:tc>
        <w:tc>
          <w:tcPr>
            <w:tcW w:w="992" w:type="dxa"/>
            <w:shd w:val="clear" w:color="auto" w:fill="auto"/>
          </w:tcPr>
          <w:p w:rsidR="00141282" w:rsidRPr="0014700E" w:rsidRDefault="00141282" w:rsidP="00F6039F">
            <w:pPr>
              <w:jc w:val="center"/>
              <w:rPr>
                <w:rFonts w:cs="Times New Roman"/>
                <w:sz w:val="22"/>
                <w:szCs w:val="22"/>
              </w:rPr>
            </w:pPr>
            <w:proofErr w:type="spellStart"/>
            <w:r w:rsidRPr="0014700E">
              <w:rPr>
                <w:rFonts w:cs="Times New Roman"/>
                <w:sz w:val="22"/>
                <w:szCs w:val="22"/>
              </w:rPr>
              <w:t>Тыс.рублей</w:t>
            </w:r>
            <w:proofErr w:type="spellEnd"/>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3 323 944</w:t>
            </w:r>
          </w:p>
        </w:tc>
        <w:tc>
          <w:tcPr>
            <w:tcW w:w="1276"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3 300 000</w:t>
            </w:r>
          </w:p>
        </w:tc>
        <w:tc>
          <w:tcPr>
            <w:tcW w:w="992"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jc w:val="center"/>
            </w:pPr>
            <w:r>
              <w:t>-</w:t>
            </w:r>
          </w:p>
        </w:tc>
        <w:tc>
          <w:tcPr>
            <w:tcW w:w="850" w:type="dxa"/>
            <w:shd w:val="clear" w:color="auto" w:fill="auto"/>
          </w:tcPr>
          <w:p w:rsidR="00141282" w:rsidRPr="0014700E" w:rsidRDefault="00141282" w:rsidP="00F6039F">
            <w:pPr>
              <w:jc w:val="center"/>
            </w:pPr>
            <w:r w:rsidRPr="0014700E">
              <w:t>02,07</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Темп роста (индекс роста) физического объема инвестиций в основной капитал, за исключением инвестиций </w:t>
            </w:r>
            <w:r w:rsidRPr="0014700E">
              <w:rPr>
                <w:rFonts w:cs="Times New Roman"/>
                <w:sz w:val="22"/>
                <w:szCs w:val="22"/>
              </w:rPr>
              <w:lastRenderedPageBreak/>
              <w:t>инфраструктурных монополий (федеральные проекты) и бюджетных ассигнований федерального бюджета</w:t>
            </w:r>
          </w:p>
        </w:tc>
        <w:tc>
          <w:tcPr>
            <w:tcW w:w="1978" w:type="dxa"/>
            <w:shd w:val="clear" w:color="auto" w:fill="auto"/>
          </w:tcPr>
          <w:p w:rsidR="00141282" w:rsidRPr="0014700E" w:rsidRDefault="00141282" w:rsidP="00F6039F">
            <w:pPr>
              <w:jc w:val="center"/>
              <w:rPr>
                <w:sz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276" w:type="dxa"/>
            <w:gridSpan w:val="2"/>
            <w:shd w:val="clear" w:color="auto" w:fill="auto"/>
          </w:tcPr>
          <w:p w:rsidR="00141282" w:rsidRPr="0014700E" w:rsidRDefault="00141282" w:rsidP="00F6039F">
            <w:pPr>
              <w:jc w:val="center"/>
              <w:rPr>
                <w:rFonts w:cs="Times New Roman"/>
                <w:strike/>
                <w:sz w:val="22"/>
                <w:szCs w:val="22"/>
              </w:rPr>
            </w:pPr>
            <w:r w:rsidRPr="0014700E">
              <w:rPr>
                <w:rFonts w:cs="Times New Roman"/>
                <w:strike/>
                <w:sz w:val="22"/>
                <w:szCs w:val="22"/>
              </w:rPr>
              <w:t>-</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102,5</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102,55</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104,17</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105,33</w:t>
            </w:r>
          </w:p>
        </w:tc>
        <w:tc>
          <w:tcPr>
            <w:tcW w:w="993" w:type="dxa"/>
          </w:tcPr>
          <w:p w:rsidR="00141282" w:rsidRPr="002F35A6" w:rsidRDefault="002F35A6" w:rsidP="008676B5">
            <w:pPr>
              <w:jc w:val="center"/>
              <w:rPr>
                <w:sz w:val="22"/>
                <w:szCs w:val="22"/>
              </w:rPr>
            </w:pPr>
            <w:r>
              <w:rPr>
                <w:sz w:val="22"/>
                <w:szCs w:val="22"/>
              </w:rPr>
              <w:t>106,49</w:t>
            </w:r>
          </w:p>
        </w:tc>
        <w:tc>
          <w:tcPr>
            <w:tcW w:w="850" w:type="dxa"/>
            <w:shd w:val="clear" w:color="auto" w:fill="auto"/>
          </w:tcPr>
          <w:p w:rsidR="00141282" w:rsidRPr="0014700E" w:rsidRDefault="00141282" w:rsidP="008676B5">
            <w:pPr>
              <w:jc w:val="center"/>
              <w:rPr>
                <w:lang w:val="en-US"/>
              </w:rPr>
            </w:pPr>
            <w:r w:rsidRPr="0014700E">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1.</w:t>
            </w:r>
            <w:r w:rsidRPr="0014700E">
              <w:rPr>
                <w:rFonts w:cs="Times New Roman"/>
                <w:sz w:val="22"/>
                <w:szCs w:val="22"/>
                <w:lang w:val="en-US"/>
              </w:rPr>
              <w:t>9</w:t>
            </w:r>
            <w:r w:rsidRPr="0014700E">
              <w:rPr>
                <w:rFonts w:cs="Times New Roman"/>
                <w:sz w:val="22"/>
                <w:szCs w:val="22"/>
              </w:rPr>
              <w:t>.</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созданных рабочих мест</w:t>
            </w:r>
          </w:p>
        </w:tc>
        <w:tc>
          <w:tcPr>
            <w:tcW w:w="1978" w:type="dxa"/>
            <w:shd w:val="clear" w:color="auto" w:fill="auto"/>
          </w:tcPr>
          <w:p w:rsidR="00141282" w:rsidRPr="0014700E" w:rsidRDefault="00141282" w:rsidP="00F6039F">
            <w:pPr>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мест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240</w:t>
            </w:r>
          </w:p>
        </w:tc>
        <w:tc>
          <w:tcPr>
            <w:tcW w:w="1276"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198</w:t>
            </w:r>
          </w:p>
          <w:p w:rsidR="00141282" w:rsidRPr="0014700E" w:rsidRDefault="00141282" w:rsidP="00F6039F">
            <w:pPr>
              <w:jc w:val="center"/>
              <w:rPr>
                <w:rFonts w:cs="Times New Roman"/>
                <w:strike/>
                <w:sz w:val="22"/>
                <w:szCs w:val="22"/>
              </w:rPr>
            </w:pP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700</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400</w:t>
            </w:r>
          </w:p>
          <w:p w:rsidR="00141282" w:rsidRPr="0014700E" w:rsidRDefault="00141282" w:rsidP="00F6039F">
            <w:pPr>
              <w:jc w:val="center"/>
              <w:rPr>
                <w:rFonts w:cs="Times New Roman"/>
                <w:sz w:val="22"/>
                <w:szCs w:val="22"/>
              </w:rPr>
            </w:pP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353</w:t>
            </w:r>
          </w:p>
          <w:p w:rsidR="00141282" w:rsidRPr="0014700E" w:rsidRDefault="00141282" w:rsidP="00F6039F">
            <w:pPr>
              <w:jc w:val="center"/>
              <w:rPr>
                <w:rFonts w:cs="Times New Roman"/>
                <w:sz w:val="22"/>
                <w:szCs w:val="22"/>
              </w:rPr>
            </w:pP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354</w:t>
            </w:r>
          </w:p>
          <w:p w:rsidR="00141282" w:rsidRPr="0014700E" w:rsidRDefault="00141282" w:rsidP="00F6039F">
            <w:pPr>
              <w:jc w:val="center"/>
              <w:rPr>
                <w:rFonts w:cs="Times New Roman"/>
                <w:sz w:val="22"/>
                <w:szCs w:val="22"/>
              </w:rPr>
            </w:pPr>
          </w:p>
        </w:tc>
        <w:tc>
          <w:tcPr>
            <w:tcW w:w="993" w:type="dxa"/>
          </w:tcPr>
          <w:p w:rsidR="00141282" w:rsidRPr="002F35A6" w:rsidRDefault="002F35A6" w:rsidP="00F6039F">
            <w:pPr>
              <w:jc w:val="center"/>
              <w:rPr>
                <w:sz w:val="22"/>
                <w:szCs w:val="22"/>
              </w:rPr>
            </w:pPr>
            <w:r w:rsidRPr="002F35A6">
              <w:rPr>
                <w:sz w:val="22"/>
                <w:szCs w:val="22"/>
              </w:rPr>
              <w:t>355</w:t>
            </w:r>
          </w:p>
        </w:tc>
        <w:tc>
          <w:tcPr>
            <w:tcW w:w="850" w:type="dxa"/>
            <w:shd w:val="clear" w:color="auto" w:fill="auto"/>
          </w:tcPr>
          <w:p w:rsidR="00141282" w:rsidRPr="0014700E" w:rsidRDefault="00141282" w:rsidP="00F6039F">
            <w:pPr>
              <w:jc w:val="center"/>
            </w:pPr>
            <w:r w:rsidRPr="0014700E">
              <w:t>07</w:t>
            </w:r>
          </w:p>
        </w:tc>
      </w:tr>
      <w:tr w:rsidR="00141282" w:rsidRPr="00C01409" w:rsidTr="00141282">
        <w:trPr>
          <w:trHeight w:val="188"/>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w:t>
            </w:r>
          </w:p>
        </w:tc>
        <w:tc>
          <w:tcPr>
            <w:tcW w:w="13892" w:type="dxa"/>
            <w:gridSpan w:val="12"/>
            <w:shd w:val="clear" w:color="auto" w:fill="auto"/>
          </w:tcPr>
          <w:p w:rsidR="00141282" w:rsidRPr="0014700E" w:rsidRDefault="00141282" w:rsidP="00141282">
            <w:pPr>
              <w:widowControl w:val="0"/>
              <w:suppressAutoHyphens/>
              <w:rPr>
                <w:rFonts w:cs="Times New Roman"/>
                <w:sz w:val="22"/>
                <w:szCs w:val="22"/>
                <w:lang w:val="en-US"/>
              </w:rPr>
            </w:pPr>
            <w:r w:rsidRPr="0014700E">
              <w:rPr>
                <w:rFonts w:cs="Times New Roman"/>
                <w:sz w:val="22"/>
                <w:szCs w:val="22"/>
              </w:rPr>
              <w:t xml:space="preserve">Подпрограмма </w:t>
            </w:r>
            <w:r w:rsidRPr="0014700E">
              <w:rPr>
                <w:rFonts w:cs="Times New Roman"/>
                <w:sz w:val="22"/>
                <w:szCs w:val="22"/>
                <w:lang w:val="en-US"/>
              </w:rPr>
              <w:t>II</w:t>
            </w:r>
            <w:r w:rsidRPr="0014700E">
              <w:rPr>
                <w:rFonts w:cs="Times New Roman"/>
                <w:sz w:val="22"/>
                <w:szCs w:val="22"/>
              </w:rPr>
              <w:t xml:space="preserve"> «Развитие конкуренции»</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trHeight w:val="895"/>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обоснованных, частично обоснованных жалоб</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1,49</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3,6</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3,6</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trHeight w:val="514"/>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торгов от общего количества объявленных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40</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40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40</w:t>
            </w:r>
          </w:p>
        </w:tc>
        <w:tc>
          <w:tcPr>
            <w:tcW w:w="1134" w:type="dxa"/>
            <w:shd w:val="clear" w:color="auto" w:fill="auto"/>
          </w:tcPr>
          <w:p w:rsidR="00141282" w:rsidRPr="0014700E" w:rsidRDefault="00141282" w:rsidP="00F6039F">
            <w:pPr>
              <w:jc w:val="center"/>
            </w:pPr>
            <w:r w:rsidRPr="0014700E">
              <w:t>-</w:t>
            </w:r>
          </w:p>
        </w:tc>
        <w:tc>
          <w:tcPr>
            <w:tcW w:w="1134" w:type="dxa"/>
            <w:gridSpan w:val="2"/>
            <w:shd w:val="clear" w:color="auto" w:fill="auto"/>
          </w:tcPr>
          <w:p w:rsidR="00141282" w:rsidRPr="0014700E" w:rsidRDefault="00141282" w:rsidP="00F6039F">
            <w:pPr>
              <w:jc w:val="center"/>
            </w:pPr>
            <w:r w:rsidRPr="0014700E">
              <w:t>-</w:t>
            </w:r>
          </w:p>
        </w:tc>
        <w:tc>
          <w:tcPr>
            <w:tcW w:w="1134" w:type="dxa"/>
            <w:shd w:val="clear" w:color="auto" w:fill="auto"/>
          </w:tcPr>
          <w:p w:rsidR="00141282" w:rsidRPr="0014700E" w:rsidRDefault="00141282" w:rsidP="00F6039F">
            <w:pPr>
              <w:jc w:val="center"/>
            </w:pPr>
            <w:r w:rsidRPr="0014700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несостоявшихся закупок от общего количества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16,42</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35</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33</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33</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от общей суммы состоявшихся торгов</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10</w:t>
            </w:r>
          </w:p>
        </w:tc>
        <w:tc>
          <w:tcPr>
            <w:tcW w:w="1134" w:type="dxa"/>
            <w:shd w:val="clear" w:color="auto" w:fill="auto"/>
          </w:tcPr>
          <w:p w:rsidR="00141282" w:rsidRPr="0014700E" w:rsidRDefault="00141282" w:rsidP="00F6039F">
            <w:pPr>
              <w:jc w:val="center"/>
            </w:pPr>
            <w:r w:rsidRPr="0014700E">
              <w:rPr>
                <w:rFonts w:cs="Times New Roman"/>
                <w:sz w:val="22"/>
                <w:szCs w:val="22"/>
              </w:rPr>
              <w:t>10</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10</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2.6.</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определения поставщиков (подрядчиков, исполнителей)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4,67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8</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2.7.</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27</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30</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33</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2.8.</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закупок среди субъектов малого предпринимательства, социально ориентированных некоммерческих организаций</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48,21</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40</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2.9.</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стоимости контрактов, заключенных с единственным поставщиком по несостоявшимся закупкам</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41</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40</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39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39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2.10.</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общей экономии денежных средств по результатам осуществления конкурентных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7</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8</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9</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9</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01</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lastRenderedPageBreak/>
              <w:t>2.11.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на состоявшихся торгах</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3,4</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4,2</w:t>
            </w:r>
          </w:p>
        </w:tc>
        <w:tc>
          <w:tcPr>
            <w:tcW w:w="1134" w:type="dxa"/>
            <w:shd w:val="clear" w:color="auto" w:fill="auto"/>
          </w:tcPr>
          <w:p w:rsidR="00141282" w:rsidRPr="006D7BFE" w:rsidRDefault="00141282" w:rsidP="00F6039F">
            <w:pPr>
              <w:jc w:val="center"/>
            </w:pPr>
            <w:r w:rsidRPr="006D7BFE">
              <w:t>-</w:t>
            </w:r>
          </w:p>
        </w:tc>
        <w:tc>
          <w:tcPr>
            <w:tcW w:w="1134" w:type="dxa"/>
            <w:gridSpan w:val="2"/>
            <w:shd w:val="clear" w:color="auto" w:fill="auto"/>
          </w:tcPr>
          <w:p w:rsidR="00141282" w:rsidRPr="006D7BFE" w:rsidRDefault="00141282" w:rsidP="00F6039F">
            <w:pPr>
              <w:jc w:val="center"/>
            </w:pPr>
            <w:r w:rsidRPr="006D7BFE">
              <w:t>-</w:t>
            </w:r>
          </w:p>
        </w:tc>
        <w:tc>
          <w:tcPr>
            <w:tcW w:w="1134" w:type="dxa"/>
            <w:shd w:val="clear" w:color="auto" w:fill="auto"/>
          </w:tcPr>
          <w:p w:rsidR="00141282" w:rsidRPr="006D7BFE" w:rsidRDefault="00141282" w:rsidP="00F6039F">
            <w:pPr>
              <w:jc w:val="center"/>
            </w:pPr>
            <w:r w:rsidRPr="006D7BFE">
              <w:t>-</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Среднее количество участников состоявшихся закупок</w:t>
            </w:r>
          </w:p>
        </w:tc>
        <w:tc>
          <w:tcPr>
            <w:tcW w:w="1978" w:type="dxa"/>
            <w:shd w:val="clear" w:color="auto" w:fill="auto"/>
          </w:tcPr>
          <w:p w:rsidR="00141282" w:rsidRPr="0014700E" w:rsidRDefault="00141282" w:rsidP="00F6039F">
            <w:pPr>
              <w:jc w:val="center"/>
              <w:rPr>
                <w:rFonts w:cs="Times New Roman"/>
                <w:sz w:val="20"/>
                <w:szCs w:val="18"/>
              </w:rPr>
            </w:pPr>
            <w:r w:rsidRPr="0014700E">
              <w:rPr>
                <w:rFonts w:cs="Times New Roman"/>
                <w:sz w:val="20"/>
                <w:szCs w:val="18"/>
              </w:rPr>
              <w:t>Отраслевой показатель (показатель госпрограммы)</w:t>
            </w:r>
          </w:p>
          <w:p w:rsidR="00141282" w:rsidRPr="0014700E" w:rsidRDefault="00141282" w:rsidP="00F6039F">
            <w:pPr>
              <w:jc w:val="center"/>
              <w:rPr>
                <w:rFonts w:cs="Times New Roman"/>
                <w:sz w:val="20"/>
                <w:szCs w:val="18"/>
              </w:rPr>
            </w:pPr>
            <w:r w:rsidRPr="0014700E">
              <w:rPr>
                <w:rFonts w:cs="Times New Roman"/>
                <w:sz w:val="20"/>
                <w:szCs w:val="18"/>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4,75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4,3</w:t>
            </w:r>
          </w:p>
        </w:tc>
        <w:tc>
          <w:tcPr>
            <w:tcW w:w="1134" w:type="dxa"/>
            <w:gridSpan w:val="2"/>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4,4</w:t>
            </w:r>
          </w:p>
        </w:tc>
        <w:tc>
          <w:tcPr>
            <w:tcW w:w="1134" w:type="dxa"/>
            <w:shd w:val="clear" w:color="auto" w:fill="auto"/>
          </w:tcPr>
          <w:p w:rsidR="00141282" w:rsidRPr="006D7BFE" w:rsidRDefault="00141282" w:rsidP="00F6039F">
            <w:pPr>
              <w:jc w:val="center"/>
              <w:rPr>
                <w:rFonts w:cs="Times New Roman"/>
                <w:sz w:val="22"/>
                <w:szCs w:val="22"/>
              </w:rPr>
            </w:pPr>
            <w:r w:rsidRPr="006D7BFE">
              <w:rPr>
                <w:rFonts w:cs="Times New Roman"/>
                <w:sz w:val="22"/>
                <w:szCs w:val="22"/>
              </w:rPr>
              <w:t>4,5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4,5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2.13.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shd w:val="clear" w:color="auto" w:fill="auto"/>
          </w:tcPr>
          <w:p w:rsidR="00141282" w:rsidRPr="0014700E" w:rsidRDefault="00141282" w:rsidP="00F6039F">
            <w:pPr>
              <w:jc w:val="center"/>
              <w:rPr>
                <w:sz w:val="20"/>
              </w:rPr>
            </w:pPr>
            <w:r w:rsidRPr="0014700E">
              <w:rPr>
                <w:rFonts w:cs="Times New Roman"/>
                <w:sz w:val="20"/>
                <w:szCs w:val="18"/>
              </w:rPr>
              <w:t>Отраслевой показатель (показатель госпрограммы)</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w:t>
            </w:r>
          </w:p>
        </w:tc>
        <w:tc>
          <w:tcPr>
            <w:tcW w:w="113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5</w:t>
            </w:r>
          </w:p>
        </w:tc>
        <w:tc>
          <w:tcPr>
            <w:tcW w:w="1134" w:type="dxa"/>
            <w:gridSpan w:val="2"/>
            <w:shd w:val="clear" w:color="auto" w:fill="auto"/>
          </w:tcPr>
          <w:p w:rsidR="00141282" w:rsidRPr="0014700E" w:rsidRDefault="00141282" w:rsidP="00F6039F">
            <w:pPr>
              <w:jc w:val="center"/>
            </w:pPr>
            <w:r w:rsidRPr="0014700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1134" w:type="dxa"/>
            <w:gridSpan w:val="2"/>
            <w:shd w:val="clear" w:color="auto" w:fill="auto"/>
          </w:tcPr>
          <w:p w:rsidR="00141282" w:rsidRPr="006D7BFE" w:rsidRDefault="00141282" w:rsidP="00F6039F">
            <w:pPr>
              <w:jc w:val="center"/>
            </w:pPr>
            <w:r w:rsidRPr="006D7BFE">
              <w:rPr>
                <w:rFonts w:cs="Times New Roman"/>
                <w:sz w:val="22"/>
                <w:szCs w:val="22"/>
              </w:rPr>
              <w:t>5</w:t>
            </w:r>
          </w:p>
        </w:tc>
        <w:tc>
          <w:tcPr>
            <w:tcW w:w="1134" w:type="dxa"/>
            <w:shd w:val="clear" w:color="auto" w:fill="auto"/>
          </w:tcPr>
          <w:p w:rsidR="00141282" w:rsidRPr="006D7BFE" w:rsidRDefault="00141282" w:rsidP="00F6039F">
            <w:pPr>
              <w:jc w:val="center"/>
            </w:pPr>
            <w:r w:rsidRPr="006D7BFE">
              <w:rPr>
                <w:rFonts w:cs="Times New Roman"/>
                <w:sz w:val="22"/>
                <w:szCs w:val="22"/>
              </w:rPr>
              <w:t>5</w:t>
            </w:r>
          </w:p>
        </w:tc>
        <w:tc>
          <w:tcPr>
            <w:tcW w:w="993" w:type="dxa"/>
          </w:tcPr>
          <w:p w:rsidR="00141282" w:rsidRPr="0014700E" w:rsidRDefault="002F35A6" w:rsidP="00F6039F">
            <w:pPr>
              <w:widowControl w:val="0"/>
              <w:suppressAutoHyphens/>
              <w:jc w:val="center"/>
              <w:rPr>
                <w:rFonts w:cs="Times New Roman"/>
                <w:sz w:val="22"/>
                <w:szCs w:val="22"/>
              </w:rPr>
            </w:pPr>
            <w:r>
              <w:rPr>
                <w:rFonts w:cs="Times New Roman"/>
                <w:sz w:val="22"/>
                <w:szCs w:val="22"/>
              </w:rPr>
              <w:t>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04</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w:t>
            </w:r>
          </w:p>
        </w:tc>
        <w:tc>
          <w:tcPr>
            <w:tcW w:w="13892" w:type="dxa"/>
            <w:gridSpan w:val="12"/>
            <w:shd w:val="clear" w:color="auto" w:fill="auto"/>
          </w:tcPr>
          <w:p w:rsidR="00141282" w:rsidRPr="00141282" w:rsidRDefault="00141282" w:rsidP="00141282">
            <w:pPr>
              <w:widowControl w:val="0"/>
              <w:suppressAutoHyphens/>
              <w:rPr>
                <w:rFonts w:cs="Times New Roman"/>
                <w:sz w:val="22"/>
                <w:szCs w:val="22"/>
              </w:rPr>
            </w:pPr>
            <w:r w:rsidRPr="006D7BFE">
              <w:rPr>
                <w:rFonts w:cs="Times New Roman"/>
                <w:sz w:val="22"/>
                <w:szCs w:val="22"/>
              </w:rPr>
              <w:t xml:space="preserve">Подпрограмма </w:t>
            </w:r>
            <w:r w:rsidRPr="006D7BFE">
              <w:rPr>
                <w:rFonts w:cs="Times New Roman"/>
                <w:sz w:val="22"/>
                <w:szCs w:val="22"/>
                <w:lang w:val="en-US"/>
              </w:rPr>
              <w:t>III</w:t>
            </w:r>
            <w:r w:rsidRPr="006D7BFE">
              <w:rPr>
                <w:rFonts w:cs="Times New Roman"/>
                <w:sz w:val="22"/>
                <w:szCs w:val="22"/>
              </w:rPr>
              <w:t xml:space="preserve"> «Развитие малого и среднего предпринимательства»</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lang w:val="en-US"/>
              </w:rPr>
              <w:t>X</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3.1.</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процент</w:t>
            </w:r>
          </w:p>
        </w:tc>
        <w:tc>
          <w:tcPr>
            <w:tcW w:w="992"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29,18</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27,06</w:t>
            </w:r>
          </w:p>
        </w:tc>
        <w:tc>
          <w:tcPr>
            <w:tcW w:w="1134" w:type="dxa"/>
            <w:gridSpan w:val="2"/>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28,47</w:t>
            </w:r>
          </w:p>
        </w:tc>
        <w:tc>
          <w:tcPr>
            <w:tcW w:w="1134" w:type="dxa"/>
            <w:shd w:val="clear" w:color="auto" w:fill="auto"/>
          </w:tcPr>
          <w:p w:rsidR="00141282" w:rsidRPr="006D7BFE" w:rsidRDefault="00141282" w:rsidP="00F6039F">
            <w:pPr>
              <w:widowControl w:val="0"/>
              <w:suppressAutoHyphens/>
              <w:jc w:val="center"/>
              <w:rPr>
                <w:rFonts w:cs="Times New Roman"/>
                <w:sz w:val="22"/>
                <w:szCs w:val="22"/>
              </w:rPr>
            </w:pPr>
            <w:r w:rsidRPr="006D7BFE">
              <w:rPr>
                <w:rFonts w:cs="Times New Roman"/>
                <w:sz w:val="22"/>
                <w:szCs w:val="22"/>
              </w:rPr>
              <w:t>29,25</w:t>
            </w:r>
          </w:p>
        </w:tc>
        <w:tc>
          <w:tcPr>
            <w:tcW w:w="1134" w:type="dxa"/>
            <w:gridSpan w:val="2"/>
            <w:shd w:val="clear" w:color="auto" w:fill="auto"/>
          </w:tcPr>
          <w:p w:rsidR="00141282" w:rsidRPr="006D7BFE" w:rsidRDefault="00141282" w:rsidP="00F6039F">
            <w:pPr>
              <w:widowControl w:val="0"/>
              <w:suppressAutoHyphens/>
              <w:jc w:val="center"/>
              <w:rPr>
                <w:rFonts w:cs="Times New Roman"/>
              </w:rPr>
            </w:pPr>
            <w:r w:rsidRPr="006D7BFE">
              <w:rPr>
                <w:rFonts w:cs="Times New Roman"/>
                <w:sz w:val="22"/>
                <w:szCs w:val="22"/>
              </w:rPr>
              <w:t>27,29</w:t>
            </w:r>
          </w:p>
        </w:tc>
        <w:tc>
          <w:tcPr>
            <w:tcW w:w="1134" w:type="dxa"/>
            <w:shd w:val="clear" w:color="auto" w:fill="auto"/>
          </w:tcPr>
          <w:p w:rsidR="00141282" w:rsidRPr="006D7BFE" w:rsidRDefault="00141282" w:rsidP="00F6039F">
            <w:pPr>
              <w:widowControl w:val="0"/>
              <w:suppressAutoHyphens/>
              <w:jc w:val="center"/>
              <w:rPr>
                <w:rFonts w:cs="Times New Roman"/>
              </w:rPr>
            </w:pPr>
            <w:r w:rsidRPr="006D7BFE">
              <w:rPr>
                <w:rFonts w:cs="Times New Roman"/>
                <w:sz w:val="22"/>
                <w:szCs w:val="22"/>
              </w:rPr>
              <w:t>27,36</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27,43</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3.2.</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Число субъектов малого и среднего предпринимательства в расчете на 10 тыс. человек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единица</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318,28</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343,37</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342,6</w:t>
            </w:r>
          </w:p>
        </w:tc>
        <w:tc>
          <w:tcPr>
            <w:tcW w:w="1134" w:type="dxa"/>
            <w:shd w:val="clear" w:color="auto" w:fill="auto"/>
          </w:tcPr>
          <w:p w:rsidR="00141282" w:rsidRPr="006D7BFE" w:rsidRDefault="00141282" w:rsidP="00F6039F">
            <w:pPr>
              <w:jc w:val="center"/>
              <w:rPr>
                <w:rFonts w:cs="Times New Roman"/>
              </w:rPr>
            </w:pPr>
            <w:r w:rsidRPr="006D7BFE">
              <w:rPr>
                <w:rFonts w:cs="Times New Roman"/>
                <w:sz w:val="22"/>
                <w:szCs w:val="22"/>
              </w:rPr>
              <w:t>347,68</w:t>
            </w:r>
          </w:p>
        </w:tc>
        <w:tc>
          <w:tcPr>
            <w:tcW w:w="1134" w:type="dxa"/>
            <w:gridSpan w:val="2"/>
            <w:shd w:val="clear" w:color="auto" w:fill="auto"/>
          </w:tcPr>
          <w:p w:rsidR="00141282" w:rsidRPr="006D7BFE" w:rsidRDefault="00141282" w:rsidP="00F6039F">
            <w:pPr>
              <w:jc w:val="center"/>
              <w:rPr>
                <w:rFonts w:cs="Times New Roman"/>
              </w:rPr>
            </w:pPr>
            <w:r w:rsidRPr="006D7BFE">
              <w:rPr>
                <w:rFonts w:cs="Times New Roman"/>
                <w:sz w:val="22"/>
                <w:szCs w:val="22"/>
              </w:rPr>
              <w:t>355,23</w:t>
            </w:r>
          </w:p>
        </w:tc>
        <w:tc>
          <w:tcPr>
            <w:tcW w:w="1134" w:type="dxa"/>
            <w:shd w:val="clear" w:color="auto" w:fill="auto"/>
          </w:tcPr>
          <w:p w:rsidR="00141282" w:rsidRPr="006D7BFE" w:rsidRDefault="00141282" w:rsidP="00F6039F">
            <w:pPr>
              <w:jc w:val="center"/>
              <w:rPr>
                <w:rFonts w:cs="Times New Roman"/>
              </w:rPr>
            </w:pPr>
            <w:r w:rsidRPr="006D7BFE">
              <w:rPr>
                <w:rFonts w:cs="Times New Roman"/>
                <w:sz w:val="22"/>
                <w:szCs w:val="22"/>
              </w:rPr>
              <w:t>358,97</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362,71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3.3.</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141282" w:rsidRPr="0014700E" w:rsidRDefault="00141282" w:rsidP="00F6039F">
            <w:pPr>
              <w:widowControl w:val="0"/>
              <w:suppressAutoHyphens/>
              <w:rPr>
                <w:rFonts w:cs="Times New Roman"/>
                <w:sz w:val="22"/>
                <w:szCs w:val="22"/>
              </w:rPr>
            </w:pPr>
            <w:r w:rsidRPr="0014700E">
              <w:rPr>
                <w:rFonts w:cs="Times New Roman"/>
                <w:sz w:val="22"/>
                <w:szCs w:val="22"/>
              </w:rPr>
              <w:lastRenderedPageBreak/>
              <w:t>на 10 тыс. населения</w:t>
            </w:r>
          </w:p>
        </w:tc>
        <w:tc>
          <w:tcPr>
            <w:tcW w:w="1978" w:type="dxa"/>
            <w:shd w:val="clear" w:color="auto" w:fill="auto"/>
          </w:tcPr>
          <w:p w:rsidR="00141282" w:rsidRPr="008676B5" w:rsidRDefault="00141282" w:rsidP="00F6039F">
            <w:pPr>
              <w:widowControl w:val="0"/>
              <w:suppressAutoHyphens/>
              <w:jc w:val="center"/>
              <w:rPr>
                <w:rFonts w:cs="Times New Roman"/>
                <w:sz w:val="22"/>
                <w:szCs w:val="22"/>
              </w:rPr>
            </w:pPr>
            <w:r w:rsidRPr="008676B5">
              <w:rPr>
                <w:rFonts w:cs="Times New Roman"/>
                <w:sz w:val="22"/>
                <w:szCs w:val="22"/>
              </w:rPr>
              <w:lastRenderedPageBreak/>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58,43</w:t>
            </w:r>
          </w:p>
        </w:tc>
        <w:tc>
          <w:tcPr>
            <w:tcW w:w="1134"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58,43</w:t>
            </w:r>
          </w:p>
          <w:p w:rsidR="00141282" w:rsidRPr="0014700E" w:rsidRDefault="00141282" w:rsidP="00F6039F">
            <w:pPr>
              <w:jc w:val="center"/>
              <w:rPr>
                <w:rFonts w:cs="Times New Roman"/>
                <w:sz w:val="22"/>
                <w:szCs w:val="22"/>
              </w:rPr>
            </w:pPr>
          </w:p>
          <w:p w:rsidR="00141282" w:rsidRPr="0014700E" w:rsidRDefault="00141282" w:rsidP="00F6039F">
            <w:pPr>
              <w:jc w:val="center"/>
              <w:rPr>
                <w:rFonts w:cs="Times New Roman"/>
              </w:rPr>
            </w:pP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2,13</w:t>
            </w:r>
          </w:p>
        </w:tc>
        <w:tc>
          <w:tcPr>
            <w:tcW w:w="1134" w:type="dxa"/>
            <w:shd w:val="clear" w:color="auto" w:fill="auto"/>
          </w:tcPr>
          <w:p w:rsidR="00141282" w:rsidRPr="006D7BFE" w:rsidRDefault="00141282" w:rsidP="00F6039F">
            <w:pPr>
              <w:jc w:val="center"/>
              <w:rPr>
                <w:rFonts w:cs="Times New Roman"/>
              </w:rPr>
            </w:pPr>
            <w:r w:rsidRPr="006D7BFE">
              <w:rPr>
                <w:rFonts w:cs="Times New Roman"/>
                <w:sz w:val="22"/>
                <w:szCs w:val="22"/>
              </w:rPr>
              <w:t>3,5</w:t>
            </w:r>
          </w:p>
        </w:tc>
        <w:tc>
          <w:tcPr>
            <w:tcW w:w="1134" w:type="dxa"/>
            <w:gridSpan w:val="2"/>
            <w:shd w:val="clear" w:color="auto" w:fill="auto"/>
          </w:tcPr>
          <w:p w:rsidR="00141282" w:rsidRPr="006D7BFE" w:rsidRDefault="00141282" w:rsidP="00F6039F">
            <w:pPr>
              <w:jc w:val="center"/>
              <w:rPr>
                <w:rFonts w:cs="Times New Roman"/>
              </w:rPr>
            </w:pPr>
            <w:r w:rsidRPr="006D7BFE">
              <w:rPr>
                <w:rFonts w:cs="Times New Roman"/>
                <w:sz w:val="22"/>
                <w:szCs w:val="22"/>
              </w:rPr>
              <w:t>45,45</w:t>
            </w:r>
          </w:p>
        </w:tc>
        <w:tc>
          <w:tcPr>
            <w:tcW w:w="1134" w:type="dxa"/>
            <w:shd w:val="clear" w:color="auto" w:fill="auto"/>
          </w:tcPr>
          <w:p w:rsidR="00141282" w:rsidRPr="006D7BFE" w:rsidRDefault="00141282" w:rsidP="00F6039F">
            <w:pPr>
              <w:jc w:val="center"/>
              <w:rPr>
                <w:rFonts w:cs="Times New Roman"/>
              </w:rPr>
            </w:pPr>
            <w:r w:rsidRPr="006D7BFE">
              <w:rPr>
                <w:rFonts w:cs="Times New Roman"/>
                <w:sz w:val="22"/>
                <w:szCs w:val="22"/>
              </w:rPr>
              <w:t>46,03</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46,61</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02</w:t>
            </w:r>
          </w:p>
        </w:tc>
      </w:tr>
      <w:tr w:rsidR="00141282" w:rsidRPr="00C01409" w:rsidTr="00141282">
        <w:trPr>
          <w:jc w:val="center"/>
        </w:trPr>
        <w:tc>
          <w:tcPr>
            <w:tcW w:w="704" w:type="dxa"/>
            <w:vMerge w:val="restart"/>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3.4.</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Вновь созданные предприятия МСП в сфере производства или услуг</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Обращение Губернатора Московской области</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15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25</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D45BDD"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lang w:val="en-US"/>
              </w:rPr>
            </w:pPr>
            <w:r w:rsidRPr="0014700E">
              <w:rPr>
                <w:rFonts w:cs="Times New Roman"/>
                <w:sz w:val="22"/>
                <w:szCs w:val="22"/>
                <w:lang w:val="en-US"/>
              </w:rPr>
              <w:t>I8</w:t>
            </w:r>
          </w:p>
        </w:tc>
      </w:tr>
      <w:tr w:rsidR="00141282" w:rsidRPr="00C01409" w:rsidTr="00141282">
        <w:trPr>
          <w:jc w:val="center"/>
        </w:trPr>
        <w:tc>
          <w:tcPr>
            <w:tcW w:w="704" w:type="dxa"/>
            <w:vMerge/>
            <w:shd w:val="clear" w:color="auto" w:fill="auto"/>
          </w:tcPr>
          <w:p w:rsidR="00141282" w:rsidRPr="0014700E" w:rsidRDefault="00141282" w:rsidP="00F6039F">
            <w:pPr>
              <w:widowControl w:val="0"/>
              <w:suppressAutoHyphens/>
              <w:jc w:val="center"/>
              <w:rPr>
                <w:rFonts w:cs="Times New Roman"/>
                <w:sz w:val="22"/>
                <w:szCs w:val="22"/>
              </w:rPr>
            </w:pP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малого и среднего бизнеса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779</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786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55</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65</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75</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08</w:t>
            </w:r>
          </w:p>
        </w:tc>
      </w:tr>
      <w:tr w:rsidR="00141282" w:rsidRPr="00C01409" w:rsidTr="00141282">
        <w:trPr>
          <w:jc w:val="center"/>
        </w:trPr>
        <w:tc>
          <w:tcPr>
            <w:tcW w:w="704"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3.5.</w:t>
            </w:r>
          </w:p>
        </w:tc>
        <w:tc>
          <w:tcPr>
            <w:tcW w:w="3267" w:type="dxa"/>
            <w:shd w:val="clear" w:color="auto" w:fill="auto"/>
          </w:tcPr>
          <w:p w:rsidR="00141282" w:rsidRPr="0014700E" w:rsidRDefault="00141282" w:rsidP="00F6039F">
            <w:pPr>
              <w:widowControl w:val="0"/>
              <w:suppressAutoHyphens/>
              <w:rPr>
                <w:rFonts w:cs="Times New Roman"/>
                <w:sz w:val="22"/>
                <w:szCs w:val="22"/>
              </w:rPr>
            </w:pPr>
            <w:r w:rsidRPr="0014700E">
              <w:rPr>
                <w:rFonts w:cs="Times New Roman"/>
                <w:sz w:val="22"/>
                <w:szCs w:val="22"/>
              </w:rPr>
              <w:t>Количество вновь созданных субъектов МСП участниками проекта</w:t>
            </w:r>
          </w:p>
        </w:tc>
        <w:tc>
          <w:tcPr>
            <w:tcW w:w="1978"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Показатель Национального проекта (Регионального проекта)</w:t>
            </w:r>
          </w:p>
        </w:tc>
        <w:tc>
          <w:tcPr>
            <w:tcW w:w="992" w:type="dxa"/>
            <w:shd w:val="clear" w:color="auto" w:fill="auto"/>
          </w:tcPr>
          <w:p w:rsidR="00141282" w:rsidRPr="0014700E" w:rsidRDefault="00141282" w:rsidP="00F6039F">
            <w:pPr>
              <w:jc w:val="center"/>
              <w:rPr>
                <w:rFonts w:cs="Times New Roman"/>
                <w:sz w:val="22"/>
                <w:szCs w:val="22"/>
              </w:rPr>
            </w:pPr>
            <w:r w:rsidRPr="0014700E">
              <w:rPr>
                <w:rFonts w:cs="Times New Roman"/>
                <w:sz w:val="22"/>
                <w:szCs w:val="22"/>
              </w:rPr>
              <w:t>тысяч единиц</w:t>
            </w:r>
          </w:p>
        </w:tc>
        <w:tc>
          <w:tcPr>
            <w:tcW w:w="992" w:type="dxa"/>
            <w:shd w:val="clear" w:color="auto" w:fill="auto"/>
          </w:tcPr>
          <w:p w:rsidR="00141282" w:rsidRPr="0014700E" w:rsidRDefault="00141282" w:rsidP="00F6039F">
            <w:pPr>
              <w:jc w:val="center"/>
              <w:rPr>
                <w:rFonts w:cs="Times New Roman"/>
              </w:rPr>
            </w:pPr>
            <w:r w:rsidRPr="0014700E">
              <w:rPr>
                <w:rFonts w:cs="Times New Roman"/>
                <w:sz w:val="22"/>
                <w:szCs w:val="22"/>
              </w:rPr>
              <w:t>0,011</w:t>
            </w:r>
          </w:p>
        </w:tc>
        <w:tc>
          <w:tcPr>
            <w:tcW w:w="1134" w:type="dxa"/>
            <w:shd w:val="clear" w:color="auto" w:fill="auto"/>
          </w:tcPr>
          <w:p w:rsidR="00141282" w:rsidRPr="0014700E" w:rsidRDefault="00141282" w:rsidP="00F6039F">
            <w:pPr>
              <w:widowControl w:val="0"/>
              <w:suppressAutoHyphens/>
              <w:jc w:val="center"/>
              <w:rPr>
                <w:rFonts w:cs="Times New Roman"/>
              </w:rPr>
            </w:pPr>
            <w:r w:rsidRPr="0014700E">
              <w:rPr>
                <w:rFonts w:cs="Times New Roman"/>
                <w:sz w:val="22"/>
                <w:szCs w:val="22"/>
              </w:rPr>
              <w:t>0,016</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gridSpan w:val="2"/>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1134" w:type="dxa"/>
            <w:shd w:val="clear" w:color="auto" w:fill="auto"/>
          </w:tcPr>
          <w:p w:rsidR="00141282" w:rsidRPr="0014700E" w:rsidRDefault="00141282" w:rsidP="00F6039F">
            <w:pPr>
              <w:jc w:val="center"/>
              <w:rPr>
                <w:rFonts w:cs="Times New Roman"/>
              </w:rPr>
            </w:pPr>
            <w:r w:rsidRPr="0014700E">
              <w:rPr>
                <w:rFonts w:cs="Times New Roman"/>
                <w:sz w:val="22"/>
                <w:szCs w:val="22"/>
              </w:rPr>
              <w:t xml:space="preserve"> -</w:t>
            </w:r>
          </w:p>
        </w:tc>
        <w:tc>
          <w:tcPr>
            <w:tcW w:w="993" w:type="dxa"/>
          </w:tcPr>
          <w:p w:rsidR="00141282" w:rsidRPr="0014700E" w:rsidRDefault="00D45BDD" w:rsidP="00F6039F">
            <w:pPr>
              <w:widowControl w:val="0"/>
              <w:suppressAutoHyphens/>
              <w:jc w:val="center"/>
              <w:rPr>
                <w:rFonts w:cs="Times New Roman"/>
                <w:sz w:val="22"/>
                <w:szCs w:val="22"/>
              </w:rPr>
            </w:pPr>
            <w:r>
              <w:rPr>
                <w:rFonts w:cs="Times New Roman"/>
                <w:sz w:val="22"/>
                <w:szCs w:val="22"/>
              </w:rPr>
              <w:t>-</w:t>
            </w:r>
          </w:p>
        </w:tc>
        <w:tc>
          <w:tcPr>
            <w:tcW w:w="850" w:type="dxa"/>
            <w:shd w:val="clear" w:color="auto" w:fill="auto"/>
          </w:tcPr>
          <w:p w:rsidR="00141282" w:rsidRPr="0014700E" w:rsidRDefault="00141282" w:rsidP="00F6039F">
            <w:pPr>
              <w:widowControl w:val="0"/>
              <w:suppressAutoHyphens/>
              <w:jc w:val="center"/>
              <w:rPr>
                <w:rFonts w:cs="Times New Roman"/>
                <w:sz w:val="22"/>
                <w:szCs w:val="22"/>
              </w:rPr>
            </w:pPr>
            <w:r w:rsidRPr="0014700E">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3.6.</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w:t>
            </w:r>
          </w:p>
        </w:tc>
        <w:tc>
          <w:tcPr>
            <w:tcW w:w="1978" w:type="dxa"/>
          </w:tcPr>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 xml:space="preserve">ВДЛ </w:t>
            </w:r>
          </w:p>
          <w:p w:rsidR="00141282" w:rsidRPr="000248EB" w:rsidRDefault="00141282" w:rsidP="00F6039F">
            <w:pPr>
              <w:widowControl w:val="0"/>
              <w:suppressAutoHyphens/>
              <w:jc w:val="center"/>
              <w:rPr>
                <w:rFonts w:cs="Times New Roman"/>
                <w:sz w:val="22"/>
                <w:szCs w:val="22"/>
              </w:rPr>
            </w:pPr>
            <w:r w:rsidRPr="000248EB">
              <w:rPr>
                <w:rFonts w:cs="Times New Roman"/>
                <w:sz w:val="22"/>
                <w:szCs w:val="22"/>
              </w:rPr>
              <w:t>(Указ президента РФ № 193)</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w:t>
            </w:r>
          </w:p>
        </w:tc>
        <w:tc>
          <w:tcPr>
            <w:tcW w:w="1134" w:type="dxa"/>
          </w:tcPr>
          <w:p w:rsidR="00141282" w:rsidRPr="000248EB" w:rsidRDefault="00141282" w:rsidP="00F6039F">
            <w:pPr>
              <w:jc w:val="center"/>
              <w:rPr>
                <w:rFonts w:cs="Times New Roman"/>
              </w:rPr>
            </w:pPr>
            <w:r w:rsidRPr="000248EB">
              <w:rPr>
                <w:rFonts w:cs="Times New Roman"/>
                <w:sz w:val="22"/>
                <w:szCs w:val="22"/>
              </w:rPr>
              <w:t>17 693</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I8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3.7.</w:t>
            </w:r>
          </w:p>
        </w:tc>
        <w:tc>
          <w:tcPr>
            <w:tcW w:w="3267" w:type="dxa"/>
          </w:tcPr>
          <w:p w:rsidR="00141282" w:rsidRPr="000248EB" w:rsidRDefault="00141282" w:rsidP="00F6039F">
            <w:pPr>
              <w:widowControl w:val="0"/>
              <w:suppressAutoHyphens/>
              <w:rPr>
                <w:rFonts w:cs="Times New Roman"/>
                <w:sz w:val="22"/>
                <w:szCs w:val="22"/>
              </w:rPr>
            </w:pPr>
            <w:r w:rsidRPr="000248EB">
              <w:rPr>
                <w:rFonts w:cs="Times New Roman"/>
                <w:sz w:val="22"/>
                <w:szCs w:val="22"/>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978" w:type="dxa"/>
          </w:tcPr>
          <w:p w:rsidR="00141282" w:rsidRPr="000248EB" w:rsidRDefault="00141282" w:rsidP="00F6039F">
            <w:pPr>
              <w:widowControl w:val="0"/>
              <w:suppressAutoHyphens/>
              <w:jc w:val="center"/>
              <w:rPr>
                <w:rFonts w:cs="Times New Roman"/>
                <w:sz w:val="22"/>
                <w:szCs w:val="22"/>
              </w:rPr>
            </w:pPr>
            <w:r w:rsidRPr="008676B5">
              <w:rPr>
                <w:rFonts w:cs="Times New Roman"/>
                <w:sz w:val="22"/>
                <w:szCs w:val="22"/>
              </w:rPr>
              <w:t>Приоритетный</w:t>
            </w:r>
          </w:p>
        </w:tc>
        <w:tc>
          <w:tcPr>
            <w:tcW w:w="992" w:type="dxa"/>
          </w:tcPr>
          <w:p w:rsidR="00141282" w:rsidRPr="000248EB" w:rsidRDefault="00141282" w:rsidP="00F6039F">
            <w:pPr>
              <w:jc w:val="center"/>
              <w:rPr>
                <w:rFonts w:cs="Times New Roman"/>
                <w:sz w:val="22"/>
                <w:szCs w:val="22"/>
              </w:rPr>
            </w:pPr>
            <w:r w:rsidRPr="000248EB">
              <w:rPr>
                <w:rFonts w:cs="Times New Roman"/>
                <w:sz w:val="22"/>
                <w:szCs w:val="22"/>
              </w:rPr>
              <w:t>человек</w:t>
            </w:r>
          </w:p>
        </w:tc>
        <w:tc>
          <w:tcPr>
            <w:tcW w:w="992" w:type="dxa"/>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0248EB" w:rsidRDefault="00141282" w:rsidP="00F6039F">
            <w:pPr>
              <w:widowControl w:val="0"/>
              <w:suppressAutoHyphens/>
              <w:jc w:val="center"/>
              <w:rPr>
                <w:rFonts w:cs="Times New Roman"/>
              </w:rPr>
            </w:pPr>
            <w:r w:rsidRPr="000248EB">
              <w:rPr>
                <w:rFonts w:cs="Times New Roman"/>
                <w:sz w:val="22"/>
                <w:szCs w:val="22"/>
              </w:rPr>
              <w:t xml:space="preserve">1880 </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2975</w:t>
            </w:r>
          </w:p>
        </w:tc>
        <w:tc>
          <w:tcPr>
            <w:tcW w:w="1134" w:type="dxa"/>
          </w:tcPr>
          <w:p w:rsidR="00141282" w:rsidRPr="000248EB" w:rsidRDefault="00141282" w:rsidP="00F6039F">
            <w:pPr>
              <w:jc w:val="center"/>
              <w:rPr>
                <w:rFonts w:cs="Times New Roman"/>
              </w:rPr>
            </w:pPr>
            <w:r>
              <w:rPr>
                <w:rFonts w:cs="Times New Roman"/>
                <w:sz w:val="22"/>
                <w:szCs w:val="22"/>
              </w:rPr>
              <w:t>2975</w:t>
            </w:r>
          </w:p>
        </w:tc>
        <w:tc>
          <w:tcPr>
            <w:tcW w:w="1134" w:type="dxa"/>
            <w:gridSpan w:val="2"/>
          </w:tcPr>
          <w:p w:rsidR="00141282" w:rsidRPr="000248EB" w:rsidRDefault="00141282" w:rsidP="00F6039F">
            <w:pPr>
              <w:jc w:val="center"/>
              <w:rPr>
                <w:rFonts w:cs="Times New Roman"/>
              </w:rPr>
            </w:pPr>
            <w:r w:rsidRPr="000248EB">
              <w:rPr>
                <w:rFonts w:cs="Times New Roman"/>
                <w:sz w:val="22"/>
                <w:szCs w:val="22"/>
              </w:rPr>
              <w:t xml:space="preserve"> -</w:t>
            </w:r>
          </w:p>
        </w:tc>
        <w:tc>
          <w:tcPr>
            <w:tcW w:w="1134" w:type="dxa"/>
          </w:tcPr>
          <w:p w:rsidR="00141282" w:rsidRPr="00C01409" w:rsidRDefault="00141282" w:rsidP="00F6039F">
            <w:pPr>
              <w:jc w:val="center"/>
              <w:rPr>
                <w:rFonts w:cs="Times New Roman"/>
              </w:rPr>
            </w:pPr>
            <w:r w:rsidRPr="00C01409">
              <w:rPr>
                <w:rFonts w:cs="Times New Roman"/>
                <w:sz w:val="22"/>
                <w:szCs w:val="22"/>
              </w:rPr>
              <w:t xml:space="preserve">- </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08</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w:t>
            </w:r>
          </w:p>
        </w:tc>
        <w:tc>
          <w:tcPr>
            <w:tcW w:w="13892" w:type="dxa"/>
            <w:gridSpan w:val="12"/>
          </w:tcPr>
          <w:p w:rsidR="00141282" w:rsidRPr="00141282" w:rsidRDefault="00141282" w:rsidP="00141282">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lang w:val="en-US"/>
              </w:rPr>
              <w:t>X</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4.1.</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 xml:space="preserve">Приоритетный, отраслевой показатель </w:t>
            </w:r>
            <w:r w:rsidRPr="00C01409">
              <w:rPr>
                <w:rFonts w:cs="Times New Roman"/>
                <w:sz w:val="18"/>
                <w:szCs w:val="18"/>
              </w:rPr>
              <w:lastRenderedPageBreak/>
              <w:t>(показатель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lastRenderedPageBreak/>
              <w:t>Кв.м</w:t>
            </w:r>
            <w:proofErr w:type="spellEnd"/>
            <w:r w:rsidRPr="00C01409">
              <w:rPr>
                <w:rFonts w:cs="Times New Roman"/>
                <w:sz w:val="22"/>
                <w:szCs w:val="22"/>
              </w:rPr>
              <w:t>.</w:t>
            </w:r>
          </w:p>
          <w:p w:rsidR="00141282" w:rsidRPr="00C01409" w:rsidRDefault="00141282" w:rsidP="00F6039F">
            <w:pPr>
              <w:jc w:val="center"/>
              <w:rPr>
                <w:rFonts w:cs="Times New Roman"/>
                <w:sz w:val="22"/>
                <w:szCs w:val="22"/>
              </w:rPr>
            </w:pPr>
            <w:r w:rsidRPr="00C01409">
              <w:rPr>
                <w:rFonts w:cs="Times New Roman"/>
                <w:sz w:val="22"/>
                <w:szCs w:val="22"/>
              </w:rPr>
              <w:t>на 1000 чел</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1643,7</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1696,5</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1776,7</w:t>
            </w:r>
          </w:p>
        </w:tc>
        <w:tc>
          <w:tcPr>
            <w:tcW w:w="1134" w:type="dxa"/>
          </w:tcPr>
          <w:p w:rsidR="00141282" w:rsidRPr="00C01409" w:rsidRDefault="00141282" w:rsidP="00F6039F">
            <w:pPr>
              <w:jc w:val="center"/>
              <w:rPr>
                <w:rFonts w:cs="Times New Roman"/>
                <w:sz w:val="22"/>
                <w:szCs w:val="22"/>
              </w:rPr>
            </w:pPr>
            <w:r>
              <w:rPr>
                <w:rFonts w:cs="Times New Roman"/>
                <w:sz w:val="22"/>
                <w:szCs w:val="22"/>
              </w:rPr>
              <w:t>1807,6</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1778,6</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1810,0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1810,0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4.2.</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978" w:type="dxa"/>
          </w:tcPr>
          <w:p w:rsidR="00141282" w:rsidRPr="00C01409" w:rsidRDefault="00141282" w:rsidP="00F6039F">
            <w:pPr>
              <w:jc w:val="center"/>
              <w:rPr>
                <w:rFonts w:cs="Times New Roman"/>
                <w:sz w:val="22"/>
                <w:szCs w:val="22"/>
              </w:rPr>
            </w:pPr>
            <w:r w:rsidRPr="00C01409">
              <w:rPr>
                <w:rFonts w:cs="Times New Roman"/>
                <w:sz w:val="18"/>
                <w:szCs w:val="18"/>
              </w:rPr>
              <w:t>Приоритетный, Рейтинг-50</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баллы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1080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val="restart"/>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jc w:val="center"/>
        </w:trPr>
        <w:tc>
          <w:tcPr>
            <w:tcW w:w="704" w:type="dxa"/>
            <w:vMerge/>
          </w:tcPr>
          <w:p w:rsidR="00141282" w:rsidRPr="00C01409" w:rsidRDefault="00141282" w:rsidP="00F6039F">
            <w:pPr>
              <w:widowControl w:val="0"/>
              <w:suppressAutoHyphens/>
              <w:jc w:val="center"/>
              <w:rPr>
                <w:rFonts w:cs="Times New Roman"/>
                <w:sz w:val="22"/>
                <w:szCs w:val="22"/>
              </w:rPr>
            </w:pP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Рейтинг-45</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2641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w:t>
            </w:r>
          </w:p>
        </w:tc>
        <w:tc>
          <w:tcPr>
            <w:tcW w:w="850" w:type="dxa"/>
            <w:vMerge/>
          </w:tcPr>
          <w:p w:rsidR="00141282" w:rsidRPr="00C01409" w:rsidRDefault="00141282" w:rsidP="00F6039F">
            <w:pPr>
              <w:widowControl w:val="0"/>
              <w:suppressAutoHyphens/>
              <w:jc w:val="center"/>
              <w:rPr>
                <w:rFonts w:cs="Times New Roman"/>
                <w:sz w:val="22"/>
                <w:szCs w:val="22"/>
              </w:rPr>
            </w:pP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4.3.</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proofErr w:type="spellStart"/>
            <w:r w:rsidRPr="00C01409">
              <w:rPr>
                <w:rFonts w:cs="Times New Roman"/>
                <w:sz w:val="22"/>
                <w:szCs w:val="22"/>
              </w:rPr>
              <w:t>Тыс.кв.м</w:t>
            </w:r>
            <w:proofErr w:type="spellEnd"/>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2,9</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6,7</w:t>
            </w:r>
          </w:p>
        </w:tc>
        <w:tc>
          <w:tcPr>
            <w:tcW w:w="1134" w:type="dxa"/>
            <w:gridSpan w:val="2"/>
          </w:tcPr>
          <w:p w:rsidR="00141282" w:rsidRPr="00C01409" w:rsidRDefault="00141282" w:rsidP="00F6039F">
            <w:pPr>
              <w:jc w:val="center"/>
              <w:rPr>
                <w:rFonts w:cs="Times New Roman"/>
                <w:sz w:val="22"/>
                <w:szCs w:val="22"/>
              </w:rPr>
            </w:pPr>
            <w:r w:rsidRPr="000248EB">
              <w:rPr>
                <w:rFonts w:cs="Times New Roman"/>
                <w:sz w:val="22"/>
                <w:szCs w:val="22"/>
              </w:rPr>
              <w:t>5,4</w:t>
            </w:r>
          </w:p>
        </w:tc>
        <w:tc>
          <w:tcPr>
            <w:tcW w:w="1134" w:type="dxa"/>
          </w:tcPr>
          <w:p w:rsidR="00141282" w:rsidRPr="00C01409" w:rsidRDefault="00141282" w:rsidP="00F6039F">
            <w:pPr>
              <w:jc w:val="center"/>
              <w:rPr>
                <w:rFonts w:cs="Times New Roman"/>
                <w:sz w:val="22"/>
                <w:szCs w:val="22"/>
              </w:rPr>
            </w:pPr>
            <w:r>
              <w:rPr>
                <w:rFonts w:cs="Times New Roman"/>
                <w:sz w:val="22"/>
                <w:szCs w:val="22"/>
              </w:rPr>
              <w:t>3,7</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01</w:t>
            </w:r>
          </w:p>
        </w:tc>
      </w:tr>
      <w:tr w:rsidR="00141282" w:rsidRPr="00C01409" w:rsidTr="00141282">
        <w:trPr>
          <w:trHeight w:val="99"/>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4.4.</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Посадочные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41</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65</w:t>
            </w:r>
          </w:p>
        </w:tc>
        <w:tc>
          <w:tcPr>
            <w:tcW w:w="1134" w:type="dxa"/>
          </w:tcPr>
          <w:p w:rsidR="00141282" w:rsidRPr="00C01409" w:rsidRDefault="00141282" w:rsidP="00F6039F">
            <w:pPr>
              <w:jc w:val="center"/>
              <w:rPr>
                <w:rFonts w:cs="Times New Roman"/>
                <w:sz w:val="22"/>
                <w:szCs w:val="22"/>
              </w:rPr>
            </w:pPr>
            <w:r>
              <w:rPr>
                <w:rFonts w:cs="Times New Roman"/>
                <w:sz w:val="22"/>
                <w:szCs w:val="22"/>
              </w:rPr>
              <w:t>50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50</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02</w:t>
            </w:r>
          </w:p>
        </w:tc>
      </w:tr>
      <w:tr w:rsidR="00141282" w:rsidRPr="00C01409" w:rsidTr="00141282">
        <w:trPr>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4.5.</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 xml:space="preserve">Прирост рабочих мест на объектах бытового обслуживания </w:t>
            </w:r>
          </w:p>
        </w:tc>
        <w:tc>
          <w:tcPr>
            <w:tcW w:w="1978" w:type="dxa"/>
          </w:tcPr>
          <w:p w:rsidR="00141282" w:rsidRPr="00C01409" w:rsidRDefault="00141282" w:rsidP="00F6039F">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Рабочие места</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50</w:t>
            </w:r>
          </w:p>
        </w:tc>
        <w:tc>
          <w:tcPr>
            <w:tcW w:w="113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30</w:t>
            </w:r>
          </w:p>
        </w:tc>
        <w:tc>
          <w:tcPr>
            <w:tcW w:w="1134" w:type="dxa"/>
          </w:tcPr>
          <w:p w:rsidR="00141282" w:rsidRPr="00C01409" w:rsidRDefault="00141282" w:rsidP="00F6039F">
            <w:pPr>
              <w:jc w:val="center"/>
              <w:rPr>
                <w:rFonts w:cs="Times New Roman"/>
                <w:sz w:val="22"/>
                <w:szCs w:val="22"/>
              </w:rPr>
            </w:pPr>
            <w:r>
              <w:rPr>
                <w:rFonts w:cs="Times New Roman"/>
                <w:sz w:val="22"/>
                <w:szCs w:val="22"/>
              </w:rPr>
              <w:t>30</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55</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57</w:t>
            </w:r>
          </w:p>
        </w:tc>
        <w:tc>
          <w:tcPr>
            <w:tcW w:w="993" w:type="dxa"/>
          </w:tcPr>
          <w:p w:rsidR="00141282" w:rsidRPr="00C01409" w:rsidRDefault="00D45BDD" w:rsidP="00F6039F">
            <w:pPr>
              <w:widowControl w:val="0"/>
              <w:suppressAutoHyphens/>
              <w:jc w:val="center"/>
              <w:rPr>
                <w:rFonts w:cs="Times New Roman"/>
                <w:sz w:val="22"/>
                <w:szCs w:val="22"/>
              </w:rPr>
            </w:pPr>
            <w:r>
              <w:rPr>
                <w:rFonts w:cs="Times New Roman"/>
                <w:sz w:val="22"/>
                <w:szCs w:val="22"/>
              </w:rPr>
              <w:t>57</w:t>
            </w:r>
          </w:p>
        </w:tc>
        <w:tc>
          <w:tcPr>
            <w:tcW w:w="850"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t>03</w:t>
            </w:r>
          </w:p>
        </w:tc>
      </w:tr>
      <w:tr w:rsidR="00141282" w:rsidRPr="00C01409" w:rsidTr="00141282">
        <w:trPr>
          <w:jc w:val="center"/>
        </w:trPr>
        <w:tc>
          <w:tcPr>
            <w:tcW w:w="704" w:type="dxa"/>
          </w:tcPr>
          <w:p w:rsidR="00141282" w:rsidRPr="00C01409" w:rsidRDefault="00141282" w:rsidP="00F6039F">
            <w:pPr>
              <w:jc w:val="center"/>
              <w:rPr>
                <w:rFonts w:cs="Times New Roman"/>
                <w:sz w:val="22"/>
                <w:szCs w:val="22"/>
              </w:rPr>
            </w:pPr>
            <w:r w:rsidRPr="00C01409">
              <w:rPr>
                <w:rFonts w:cs="Times New Roman"/>
                <w:sz w:val="22"/>
                <w:szCs w:val="22"/>
              </w:rPr>
              <w:t>4.6.</w:t>
            </w:r>
          </w:p>
        </w:tc>
        <w:tc>
          <w:tcPr>
            <w:tcW w:w="3267" w:type="dxa"/>
          </w:tcPr>
          <w:p w:rsidR="00141282" w:rsidRPr="00C01409" w:rsidRDefault="00141282" w:rsidP="00F6039F">
            <w:pPr>
              <w:rPr>
                <w:rFonts w:cs="Times New Roman"/>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p w:rsidR="00141282" w:rsidRPr="00C01409" w:rsidRDefault="00141282" w:rsidP="00F6039F">
            <w:pPr>
              <w:rPr>
                <w:rFonts w:cs="Times New Roman"/>
                <w:sz w:val="22"/>
                <w:szCs w:val="22"/>
              </w:rPr>
            </w:pPr>
            <w:r w:rsidRPr="00C01409">
              <w:rPr>
                <w:rFonts w:cs="Times New Roman"/>
                <w:sz w:val="22"/>
                <w:szCs w:val="22"/>
              </w:rPr>
              <w:t xml:space="preserve"> </w:t>
            </w:r>
          </w:p>
        </w:tc>
        <w:tc>
          <w:tcPr>
            <w:tcW w:w="1978" w:type="dxa"/>
          </w:tcPr>
          <w:p w:rsidR="00141282" w:rsidRPr="00C01409" w:rsidRDefault="00141282" w:rsidP="00F6039F">
            <w:pPr>
              <w:jc w:val="center"/>
              <w:rPr>
                <w:rFonts w:cs="Times New Roman"/>
                <w:sz w:val="22"/>
                <w:szCs w:val="22"/>
              </w:rPr>
            </w:pPr>
            <w:r w:rsidRPr="00C01409">
              <w:rPr>
                <w:rFonts w:cs="Times New Roman"/>
                <w:sz w:val="20"/>
                <w:szCs w:val="22"/>
              </w:rPr>
              <w:t>Приоритетный, перечень поручений Губернатора Московской области</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85</w:t>
            </w:r>
          </w:p>
        </w:tc>
        <w:tc>
          <w:tcPr>
            <w:tcW w:w="1134" w:type="dxa"/>
          </w:tcPr>
          <w:p w:rsidR="00141282" w:rsidRPr="00C01409" w:rsidRDefault="00141282" w:rsidP="00F6039F">
            <w:pPr>
              <w:jc w:val="center"/>
              <w:rPr>
                <w:rFonts w:cs="Times New Roman"/>
                <w:sz w:val="22"/>
                <w:szCs w:val="22"/>
              </w:rPr>
            </w:pPr>
            <w:r>
              <w:rPr>
                <w:rFonts w:cs="Times New Roman"/>
                <w:sz w:val="22"/>
                <w:szCs w:val="22"/>
              </w:rPr>
              <w:t>95</w:t>
            </w:r>
          </w:p>
        </w:tc>
        <w:tc>
          <w:tcPr>
            <w:tcW w:w="1134" w:type="dxa"/>
            <w:gridSpan w:val="2"/>
          </w:tcPr>
          <w:p w:rsidR="00141282" w:rsidRPr="00C01409" w:rsidRDefault="00141282" w:rsidP="00F6039F">
            <w:pPr>
              <w:jc w:val="center"/>
              <w:rPr>
                <w:rFonts w:cs="Times New Roman"/>
                <w:sz w:val="22"/>
                <w:szCs w:val="22"/>
              </w:rPr>
            </w:pPr>
          </w:p>
        </w:tc>
        <w:tc>
          <w:tcPr>
            <w:tcW w:w="1134" w:type="dxa"/>
          </w:tcPr>
          <w:p w:rsidR="00141282" w:rsidRPr="00C01409" w:rsidRDefault="00141282" w:rsidP="00F6039F">
            <w:pPr>
              <w:jc w:val="center"/>
              <w:rPr>
                <w:rFonts w:cs="Times New Roman"/>
                <w:sz w:val="22"/>
                <w:szCs w:val="22"/>
              </w:rPr>
            </w:pPr>
          </w:p>
        </w:tc>
        <w:tc>
          <w:tcPr>
            <w:tcW w:w="993" w:type="dxa"/>
          </w:tcPr>
          <w:p w:rsidR="00141282" w:rsidRPr="00C01409" w:rsidRDefault="00141282" w:rsidP="00F6039F">
            <w:pPr>
              <w:widowControl w:val="0"/>
              <w:suppressAutoHyphens/>
              <w:jc w:val="center"/>
              <w:rPr>
                <w:sz w:val="22"/>
                <w:szCs w:val="22"/>
              </w:rPr>
            </w:pPr>
          </w:p>
        </w:tc>
        <w:tc>
          <w:tcPr>
            <w:tcW w:w="850" w:type="dxa"/>
          </w:tcPr>
          <w:p w:rsidR="00141282" w:rsidRPr="00C01409" w:rsidRDefault="00141282" w:rsidP="00F6039F">
            <w:pPr>
              <w:widowControl w:val="0"/>
              <w:suppressAutoHyphens/>
              <w:jc w:val="center"/>
              <w:rPr>
                <w:rFonts w:cs="Times New Roman"/>
                <w:sz w:val="22"/>
                <w:szCs w:val="22"/>
              </w:rPr>
            </w:pPr>
            <w:r w:rsidRPr="00C01409">
              <w:rPr>
                <w:sz w:val="22"/>
                <w:szCs w:val="22"/>
              </w:rPr>
              <w:t>03</w:t>
            </w:r>
          </w:p>
        </w:tc>
      </w:tr>
      <w:tr w:rsidR="00141282" w:rsidRPr="00C01409" w:rsidTr="00141282">
        <w:trPr>
          <w:trHeight w:val="2883"/>
          <w:jc w:val="center"/>
        </w:trPr>
        <w:tc>
          <w:tcPr>
            <w:tcW w:w="704" w:type="dxa"/>
          </w:tcPr>
          <w:p w:rsidR="00141282" w:rsidRPr="00C01409" w:rsidRDefault="00141282" w:rsidP="00F6039F">
            <w:pPr>
              <w:widowControl w:val="0"/>
              <w:suppressAutoHyphens/>
              <w:jc w:val="center"/>
              <w:rPr>
                <w:rFonts w:cs="Times New Roman"/>
                <w:sz w:val="22"/>
                <w:szCs w:val="22"/>
              </w:rPr>
            </w:pPr>
            <w:r w:rsidRPr="00C01409">
              <w:rPr>
                <w:rFonts w:cs="Times New Roman"/>
                <w:sz w:val="22"/>
                <w:szCs w:val="22"/>
              </w:rPr>
              <w:lastRenderedPageBreak/>
              <w:t>4.7.</w:t>
            </w:r>
          </w:p>
        </w:tc>
        <w:tc>
          <w:tcPr>
            <w:tcW w:w="3267" w:type="dxa"/>
          </w:tcPr>
          <w:p w:rsidR="00141282" w:rsidRPr="00C01409" w:rsidRDefault="00141282"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141282" w:rsidRPr="00C01409" w:rsidRDefault="00141282" w:rsidP="00F6039F">
            <w:pPr>
              <w:pStyle w:val="aff9"/>
              <w:spacing w:after="0" w:line="240" w:lineRule="auto"/>
              <w:jc w:val="center"/>
              <w:rPr>
                <w:sz w:val="22"/>
                <w:szCs w:val="22"/>
              </w:rPr>
            </w:pPr>
            <w:r w:rsidRPr="00C0140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C01409">
              <w:rPr>
                <w:sz w:val="18"/>
                <w:szCs w:val="18"/>
              </w:rPr>
              <w:br/>
              <w:t>от 03.09.2019 № 576/27</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процент</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40</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36</w:t>
            </w:r>
          </w:p>
        </w:tc>
        <w:tc>
          <w:tcPr>
            <w:tcW w:w="1134" w:type="dxa"/>
            <w:gridSpan w:val="2"/>
          </w:tcPr>
          <w:p w:rsidR="00141282" w:rsidRPr="00C01409" w:rsidRDefault="00141282" w:rsidP="00F6039F">
            <w:pPr>
              <w:jc w:val="center"/>
              <w:rPr>
                <w:rFonts w:cs="Times New Roman"/>
                <w:sz w:val="22"/>
                <w:szCs w:val="22"/>
              </w:rPr>
            </w:pPr>
            <w:r w:rsidRPr="00C01409">
              <w:rPr>
                <w:rFonts w:cs="Times New Roman"/>
                <w:sz w:val="22"/>
                <w:szCs w:val="22"/>
              </w:rPr>
              <w:t>34</w:t>
            </w:r>
          </w:p>
        </w:tc>
        <w:tc>
          <w:tcPr>
            <w:tcW w:w="1276" w:type="dxa"/>
            <w:gridSpan w:val="2"/>
          </w:tcPr>
          <w:p w:rsidR="00141282" w:rsidRPr="00C01409" w:rsidRDefault="00141282" w:rsidP="00F6039F">
            <w:pPr>
              <w:jc w:val="center"/>
              <w:rPr>
                <w:rFonts w:cs="Times New Roman"/>
                <w:sz w:val="22"/>
                <w:szCs w:val="22"/>
              </w:rPr>
            </w:pPr>
            <w:r>
              <w:rPr>
                <w:rFonts w:cs="Times New Roman"/>
                <w:sz w:val="22"/>
                <w:szCs w:val="22"/>
              </w:rPr>
              <w:t>32</w:t>
            </w:r>
          </w:p>
        </w:tc>
        <w:tc>
          <w:tcPr>
            <w:tcW w:w="992" w:type="dxa"/>
          </w:tcPr>
          <w:p w:rsidR="00141282" w:rsidRPr="00C01409" w:rsidRDefault="00141282" w:rsidP="00F6039F">
            <w:pPr>
              <w:jc w:val="center"/>
              <w:rPr>
                <w:rFonts w:cs="Times New Roman"/>
                <w:sz w:val="22"/>
                <w:szCs w:val="22"/>
              </w:rPr>
            </w:pPr>
            <w:r w:rsidRPr="00C01409">
              <w:rPr>
                <w:rFonts w:cs="Times New Roman"/>
                <w:sz w:val="22"/>
                <w:szCs w:val="22"/>
              </w:rPr>
              <w:t>24</w:t>
            </w:r>
          </w:p>
        </w:tc>
        <w:tc>
          <w:tcPr>
            <w:tcW w:w="1134" w:type="dxa"/>
          </w:tcPr>
          <w:p w:rsidR="00141282" w:rsidRPr="00C01409" w:rsidRDefault="00141282" w:rsidP="00F6039F">
            <w:pPr>
              <w:jc w:val="center"/>
              <w:rPr>
                <w:rFonts w:cs="Times New Roman"/>
                <w:sz w:val="22"/>
                <w:szCs w:val="22"/>
              </w:rPr>
            </w:pPr>
            <w:r w:rsidRPr="00C01409">
              <w:rPr>
                <w:rFonts w:cs="Times New Roman"/>
                <w:sz w:val="22"/>
                <w:szCs w:val="22"/>
              </w:rPr>
              <w:t>21</w:t>
            </w:r>
          </w:p>
        </w:tc>
        <w:tc>
          <w:tcPr>
            <w:tcW w:w="993" w:type="dxa"/>
          </w:tcPr>
          <w:p w:rsidR="00141282" w:rsidRPr="008676B5" w:rsidRDefault="00D45BDD" w:rsidP="00F6039F">
            <w:pPr>
              <w:widowControl w:val="0"/>
              <w:suppressAutoHyphens/>
              <w:jc w:val="center"/>
              <w:rPr>
                <w:rFonts w:cs="Times New Roman"/>
                <w:sz w:val="22"/>
                <w:szCs w:val="22"/>
              </w:rPr>
            </w:pPr>
            <w:r>
              <w:rPr>
                <w:rFonts w:cs="Times New Roman"/>
                <w:sz w:val="22"/>
                <w:szCs w:val="22"/>
              </w:rPr>
              <w:t>21</w:t>
            </w:r>
          </w:p>
        </w:tc>
        <w:tc>
          <w:tcPr>
            <w:tcW w:w="850" w:type="dxa"/>
          </w:tcPr>
          <w:p w:rsidR="00141282" w:rsidRDefault="00141282" w:rsidP="00F6039F">
            <w:pPr>
              <w:widowControl w:val="0"/>
              <w:suppressAutoHyphens/>
              <w:jc w:val="center"/>
              <w:rPr>
                <w:rFonts w:cs="Times New Roman"/>
                <w:sz w:val="22"/>
                <w:szCs w:val="22"/>
              </w:rPr>
            </w:pPr>
            <w:r w:rsidRPr="008676B5">
              <w:rPr>
                <w:rFonts w:cs="Times New Roman"/>
                <w:sz w:val="22"/>
                <w:szCs w:val="22"/>
              </w:rPr>
              <w:t>04</w:t>
            </w:r>
          </w:p>
          <w:p w:rsidR="00141282" w:rsidRPr="00C01409" w:rsidRDefault="00141282" w:rsidP="00F6039F">
            <w:pPr>
              <w:widowControl w:val="0"/>
              <w:suppressAutoHyphens/>
              <w:jc w:val="center"/>
              <w:rPr>
                <w:rFonts w:cs="Times New Roman"/>
                <w:sz w:val="22"/>
                <w:szCs w:val="22"/>
              </w:rPr>
            </w:pPr>
          </w:p>
        </w:tc>
      </w:tr>
    </w:tbl>
    <w:p w:rsidR="00310E68" w:rsidRDefault="00310E68" w:rsidP="00842B01">
      <w:pPr>
        <w:autoSpaceDE w:val="0"/>
        <w:autoSpaceDN w:val="0"/>
        <w:adjustRightInd w:val="0"/>
        <w:rPr>
          <w:rFonts w:cs="Times New Roman"/>
          <w:bCs/>
        </w:rPr>
      </w:pPr>
    </w:p>
    <w:p w:rsidR="00842B01" w:rsidRPr="00842B01" w:rsidRDefault="00842B01" w:rsidP="00842B01">
      <w:pPr>
        <w:pStyle w:val="ConsPlusNormal"/>
        <w:jc w:val="both"/>
        <w:rPr>
          <w:rFonts w:ascii="Times New Roman" w:hAnsi="Times New Roman" w:cs="Times New Roman"/>
          <w:sz w:val="24"/>
          <w:szCs w:val="24"/>
        </w:rPr>
      </w:pPr>
      <w:r w:rsidRPr="00842B01">
        <w:rPr>
          <w:rFonts w:ascii="Times New Roman" w:hAnsi="Times New Roman" w:cs="Times New Roman"/>
          <w:sz w:val="24"/>
          <w:szCs w:val="24"/>
        </w:rPr>
        <w:t xml:space="preserve">*ОДС - объекты дорожного и придорожного сервиса (автосервис, </w:t>
      </w:r>
      <w:proofErr w:type="spellStart"/>
      <w:r w:rsidRPr="00842B01">
        <w:rPr>
          <w:rFonts w:ascii="Times New Roman" w:hAnsi="Times New Roman" w:cs="Times New Roman"/>
          <w:sz w:val="24"/>
          <w:szCs w:val="24"/>
        </w:rPr>
        <w:t>шиномонтаж</w:t>
      </w:r>
      <w:proofErr w:type="spellEnd"/>
      <w:r w:rsidRPr="00842B01">
        <w:rPr>
          <w:rFonts w:ascii="Times New Roman" w:hAnsi="Times New Roman" w:cs="Times New Roman"/>
          <w:sz w:val="24"/>
          <w:szCs w:val="24"/>
        </w:rPr>
        <w:t xml:space="preserve">, автомойка, </w:t>
      </w:r>
      <w:proofErr w:type="spellStart"/>
      <w:r w:rsidRPr="00842B01">
        <w:rPr>
          <w:rFonts w:ascii="Times New Roman" w:hAnsi="Times New Roman" w:cs="Times New Roman"/>
          <w:sz w:val="24"/>
          <w:szCs w:val="24"/>
        </w:rPr>
        <w:t>автокомплекс</w:t>
      </w:r>
      <w:proofErr w:type="spellEnd"/>
      <w:r w:rsidRPr="00842B01">
        <w:rPr>
          <w:rFonts w:ascii="Times New Roman" w:hAnsi="Times New Roman" w:cs="Times New Roman"/>
          <w:sz w:val="24"/>
          <w:szCs w:val="24"/>
        </w:rPr>
        <w:t xml:space="preserve">, </w:t>
      </w:r>
      <w:proofErr w:type="spellStart"/>
      <w:r w:rsidRPr="00842B01">
        <w:rPr>
          <w:rFonts w:ascii="Times New Roman" w:hAnsi="Times New Roman" w:cs="Times New Roman"/>
          <w:sz w:val="24"/>
          <w:szCs w:val="24"/>
        </w:rPr>
        <w:t>автотехцентр</w:t>
      </w:r>
      <w:proofErr w:type="spellEnd"/>
      <w:r w:rsidRPr="00842B01">
        <w:rPr>
          <w:rFonts w:ascii="Times New Roman" w:hAnsi="Times New Roman" w:cs="Times New Roman"/>
          <w:sz w:val="24"/>
          <w:szCs w:val="24"/>
        </w:rPr>
        <w:t>)</w:t>
      </w:r>
    </w:p>
    <w:p w:rsidR="00842B01" w:rsidRDefault="00842B01" w:rsidP="00842B01">
      <w:pPr>
        <w:autoSpaceDE w:val="0"/>
        <w:autoSpaceDN w:val="0"/>
        <w:adjustRightInd w:val="0"/>
        <w:rPr>
          <w:rFonts w:cs="Times New Roman"/>
          <w:bCs/>
        </w:rPr>
      </w:pPr>
    </w:p>
    <w:p w:rsidR="00310E68" w:rsidRPr="00C01409" w:rsidRDefault="00310E68" w:rsidP="00310E68">
      <w:pPr>
        <w:autoSpaceDE w:val="0"/>
        <w:autoSpaceDN w:val="0"/>
        <w:adjustRightInd w:val="0"/>
        <w:jc w:val="center"/>
        <w:rPr>
          <w:rFonts w:cs="Times New Roman"/>
        </w:rPr>
      </w:pPr>
      <w:r w:rsidRPr="00C01409">
        <w:rPr>
          <w:rFonts w:cs="Times New Roman"/>
          <w:bCs/>
        </w:rPr>
        <w:t xml:space="preserve">7. </w:t>
      </w:r>
      <w:r w:rsidRPr="00C01409">
        <w:rPr>
          <w:rFonts w:cs="Times New Roman"/>
        </w:rPr>
        <w:t xml:space="preserve">Методика расчета </w:t>
      </w:r>
      <w:r w:rsidRPr="000248EB">
        <w:rPr>
          <w:rFonts w:cs="Times New Roman"/>
        </w:rPr>
        <w:t xml:space="preserve">значений показателей </w:t>
      </w:r>
      <w:r w:rsidRPr="00C01409">
        <w:rPr>
          <w:rFonts w:cs="Times New Roman"/>
        </w:rPr>
        <w:t>реализации муниципальной программы</w:t>
      </w:r>
    </w:p>
    <w:p w:rsidR="00310E68" w:rsidRPr="00C01409" w:rsidRDefault="00310E68" w:rsidP="00310E68">
      <w:pPr>
        <w:autoSpaceDE w:val="0"/>
        <w:autoSpaceDN w:val="0"/>
        <w:adjustRightInd w:val="0"/>
        <w:ind w:firstLine="540"/>
        <w:jc w:val="both"/>
        <w:rPr>
          <w:rFonts w:cs="Times New Roman"/>
          <w:bCs/>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485"/>
      </w:tblGrid>
      <w:tr w:rsidR="00310E68" w:rsidRPr="00C01409" w:rsidTr="00D45BDD">
        <w:trPr>
          <w:trHeight w:val="7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 п/п</w:t>
            </w:r>
          </w:p>
        </w:tc>
        <w:tc>
          <w:tcPr>
            <w:tcW w:w="3692" w:type="dxa"/>
          </w:tcPr>
          <w:p w:rsidR="00310E68" w:rsidRPr="00C01409" w:rsidRDefault="00310E68" w:rsidP="00F6039F">
            <w:pPr>
              <w:widowControl w:val="0"/>
              <w:suppressAutoHyphens/>
              <w:jc w:val="center"/>
              <w:rPr>
                <w:rFonts w:cs="Times New Roman"/>
                <w:sz w:val="22"/>
                <w:szCs w:val="22"/>
              </w:rPr>
            </w:pPr>
            <w:r w:rsidRPr="000248EB">
              <w:rPr>
                <w:rFonts w:cs="Times New Roman"/>
                <w:sz w:val="22"/>
                <w:szCs w:val="22"/>
              </w:rPr>
              <w:t>Наименование показателя реализации программы</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Единица измерения</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Порядок расчета, источник данных</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3692"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9485"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w:t>
            </w:r>
            <w:r w:rsidRPr="00C01409">
              <w:rPr>
                <w:rFonts w:cs="Times New Roman"/>
                <w:sz w:val="22"/>
                <w:szCs w:val="22"/>
              </w:rPr>
              <w:t>. «Инвестиции»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Ид / </w:t>
            </w:r>
            <w:proofErr w:type="spellStart"/>
            <w:r w:rsidRPr="00C01409">
              <w:rPr>
                <w:rFonts w:cs="Times New Roman"/>
                <w:sz w:val="22"/>
                <w:szCs w:val="22"/>
              </w:rPr>
              <w:t>Чн</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Чн</w:t>
            </w:r>
            <w:proofErr w:type="spellEnd"/>
            <w:r w:rsidRPr="00C01409">
              <w:rPr>
                <w:rFonts w:cs="Times New Roman"/>
                <w:sz w:val="22"/>
                <w:szCs w:val="22"/>
              </w:rPr>
              <w:t xml:space="preserve"> – численность населения округа на 01 января отчетного года.</w:t>
            </w:r>
          </w:p>
          <w:p w:rsidR="00310E68" w:rsidRPr="00C01409" w:rsidRDefault="00310E68" w:rsidP="00F6039F">
            <w:pPr>
              <w:widowControl w:val="0"/>
              <w:suppressAutoHyphens/>
              <w:rPr>
                <w:rFonts w:cs="Times New Roman"/>
                <w:sz w:val="22"/>
                <w:szCs w:val="22"/>
              </w:rPr>
            </w:pPr>
            <w:r w:rsidRPr="00C0140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ПЗ = </w:t>
            </w:r>
            <w:proofErr w:type="spellStart"/>
            <w:r w:rsidRPr="00C01409">
              <w:rPr>
                <w:rFonts w:cs="Times New Roman"/>
                <w:sz w:val="22"/>
                <w:szCs w:val="22"/>
              </w:rPr>
              <w:t>Пинд.р</w:t>
            </w:r>
            <w:proofErr w:type="spellEnd"/>
            <w:r w:rsidRPr="00C01409">
              <w:rPr>
                <w:rFonts w:cs="Times New Roman"/>
                <w:sz w:val="22"/>
                <w:szCs w:val="22"/>
              </w:rPr>
              <w:t>*100/(</w:t>
            </w:r>
            <w:proofErr w:type="spellStart"/>
            <w:r w:rsidRPr="00C01409">
              <w:rPr>
                <w:rFonts w:cs="Times New Roman"/>
                <w:sz w:val="22"/>
                <w:szCs w:val="22"/>
              </w:rPr>
              <w:t>Пинд.о-Пинд.и</w:t>
            </w:r>
            <w:proofErr w:type="spellEnd"/>
            <w:r w:rsidRPr="00C01409">
              <w:rPr>
                <w:rFonts w:cs="Times New Roman"/>
                <w:sz w:val="22"/>
                <w:szCs w:val="22"/>
              </w:rPr>
              <w:t>), где</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Пинд.р</w:t>
            </w:r>
            <w:proofErr w:type="spellEnd"/>
            <w:r w:rsidRPr="00C01409">
              <w:rPr>
                <w:rFonts w:cs="Times New Roman"/>
                <w:sz w:val="22"/>
                <w:szCs w:val="22"/>
              </w:rPr>
              <w:t xml:space="preserve"> – площадь индустриального парка, занятая резидентами;</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Пинд.о</w:t>
            </w:r>
            <w:proofErr w:type="spellEnd"/>
            <w:r w:rsidRPr="00C01409">
              <w:rPr>
                <w:rFonts w:cs="Times New Roman"/>
                <w:sz w:val="22"/>
                <w:szCs w:val="22"/>
              </w:rPr>
              <w:t>. – общая площадь индустриального парка;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Пинд.и</w:t>
            </w:r>
            <w:proofErr w:type="spellEnd"/>
            <w:r w:rsidRPr="00C01409">
              <w:rPr>
                <w:rFonts w:cs="Times New Roman"/>
                <w:sz w:val="22"/>
                <w:szCs w:val="22"/>
              </w:rPr>
              <w:t xml:space="preserve"> – площадь индустриального парка, предназначенная для объектов инфраструктуры</w:t>
            </w:r>
          </w:p>
          <w:p w:rsidR="00310E68" w:rsidRPr="00C01409" w:rsidRDefault="00310E68" w:rsidP="00F6039F">
            <w:pPr>
              <w:widowControl w:val="0"/>
              <w:suppressAutoHyphens/>
              <w:rPr>
                <w:rFonts w:cs="Times New Roman"/>
                <w:sz w:val="22"/>
                <w:szCs w:val="22"/>
              </w:rPr>
            </w:pPr>
            <w:r w:rsidRPr="00C01409">
              <w:rPr>
                <w:rFonts w:cs="Times New Roman"/>
                <w:sz w:val="22"/>
                <w:szCs w:val="22"/>
              </w:rPr>
              <w:t>(нарастающим итогом).</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ГИС 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Учитывается общее количество многофункциональных индустриальных парков, индустриальных (промышленных парков), технопарков, действующих на территории городского округа Электросталь </w:t>
            </w:r>
            <w:r w:rsidRPr="00C01409">
              <w:rPr>
                <w:rFonts w:eastAsiaTheme="minorEastAsia" w:cs="Times New Roman"/>
                <w:sz w:val="22"/>
                <w:szCs w:val="22"/>
              </w:rPr>
              <w:t>(нарастающим итогом).</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отчеты управляющих компаний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а так же сведения ЕАС ПИП.</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429" w:type="dxa"/>
          </w:tcPr>
          <w:p w:rsidR="00310E68" w:rsidRPr="00C01409" w:rsidRDefault="00310E68" w:rsidP="00F6039F">
            <w:pPr>
              <w:widowControl w:val="0"/>
              <w:autoSpaceDE w:val="0"/>
              <w:autoSpaceDN w:val="0"/>
              <w:jc w:val="center"/>
              <w:rPr>
                <w:rFonts w:cs="Times New Roman"/>
                <w:sz w:val="22"/>
                <w:szCs w:val="22"/>
              </w:rPr>
            </w:pPr>
            <w:r w:rsidRPr="00C01409">
              <w:rPr>
                <w:rFonts w:cs="Times New Roman"/>
                <w:sz w:val="22"/>
                <w:szCs w:val="22"/>
              </w:rPr>
              <w:t>Га</w:t>
            </w:r>
          </w:p>
        </w:tc>
        <w:tc>
          <w:tcPr>
            <w:tcW w:w="9485"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1.6.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Увеличение среднемесячной заработной платы работников организаций, не относящихся к субъектам малого </w:t>
            </w:r>
            <w:r w:rsidRPr="00C01409">
              <w:rPr>
                <w:rFonts w:cs="Times New Roman"/>
                <w:sz w:val="22"/>
                <w:szCs w:val="22"/>
              </w:rPr>
              <w:lastRenderedPageBreak/>
              <w:t>предпринимательства</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w:t>
            </w:r>
            <w:r w:rsidRPr="00C01409">
              <w:rPr>
                <w:rFonts w:cs="Times New Roman"/>
                <w:sz w:val="22"/>
                <w:szCs w:val="22"/>
              </w:rPr>
              <w:lastRenderedPageBreak/>
              <w:t>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lang w:val="en-US"/>
              </w:rPr>
            </w:pPr>
            <w:r w:rsidRPr="00C01409">
              <w:rPr>
                <w:rFonts w:cs="Times New Roman"/>
                <w:sz w:val="22"/>
                <w:szCs w:val="22"/>
                <w:lang w:val="en-US"/>
              </w:rPr>
              <w:t>1.7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w:t>
            </w:r>
            <w:r w:rsidRPr="00C01409">
              <w:t xml:space="preserve"> </w:t>
            </w:r>
            <w:r w:rsidRPr="00C01409">
              <w:rPr>
                <w:rFonts w:cs="Times New Roman"/>
                <w:sz w:val="22"/>
                <w:szCs w:val="22"/>
              </w:rPr>
              <w:t>экономики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 за отчетный период (прошедший год).</w:t>
            </w:r>
          </w:p>
          <w:p w:rsidR="00310E68" w:rsidRPr="00C01409" w:rsidRDefault="00310E68" w:rsidP="00F6039F">
            <w:pPr>
              <w:rPr>
                <w:rFonts w:cs="Times New Roman"/>
                <w:sz w:val="22"/>
                <w:szCs w:val="22"/>
              </w:rPr>
            </w:pPr>
            <w:r w:rsidRPr="00C01409">
              <w:rPr>
                <w:rFonts w:cs="Times New Roman"/>
                <w:sz w:val="22"/>
                <w:szCs w:val="22"/>
              </w:rPr>
              <w:t xml:space="preserve">2. Под базовыми </w:t>
            </w:r>
            <w:proofErr w:type="spellStart"/>
            <w:r w:rsidRPr="00C01409">
              <w:rPr>
                <w:rFonts w:cs="Times New Roman"/>
                <w:sz w:val="22"/>
                <w:szCs w:val="22"/>
              </w:rPr>
              <w:t>несырьевыми</w:t>
            </w:r>
            <w:proofErr w:type="spellEnd"/>
            <w:r w:rsidRPr="00C0140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01409">
              <w:rPr>
                <w:rFonts w:cs="Times New Roman"/>
                <w:sz w:val="22"/>
                <w:szCs w:val="22"/>
              </w:rPr>
              <w:t>Росстандарта</w:t>
            </w:r>
            <w:proofErr w:type="spellEnd"/>
            <w:r w:rsidRPr="00C01409">
              <w:rPr>
                <w:rFonts w:cs="Times New Roman"/>
                <w:sz w:val="22"/>
                <w:szCs w:val="22"/>
              </w:rPr>
              <w:t xml:space="preserve"> от 31.01.2014 № 14-ст (ОК 029-2014 (КДЕС Ред.2) понимаются:</w:t>
            </w:r>
          </w:p>
          <w:p w:rsidR="00310E68" w:rsidRPr="00C01409" w:rsidRDefault="00310E68" w:rsidP="00F6039F">
            <w:pPr>
              <w:ind w:firstLine="351"/>
              <w:rPr>
                <w:rFonts w:cs="Times New Roman"/>
                <w:sz w:val="22"/>
                <w:szCs w:val="22"/>
              </w:rPr>
            </w:pPr>
            <w:r w:rsidRPr="00C01409">
              <w:rPr>
                <w:rFonts w:cs="Times New Roman"/>
                <w:sz w:val="22"/>
                <w:szCs w:val="22"/>
              </w:rPr>
              <w:t>сельское, лесное хозяйство, охота, рыболовство и рыбоводство (раздел А);</w:t>
            </w:r>
          </w:p>
          <w:p w:rsidR="00310E68" w:rsidRPr="00C01409" w:rsidRDefault="00310E68" w:rsidP="00F6039F">
            <w:pPr>
              <w:ind w:firstLine="351"/>
              <w:rPr>
                <w:rFonts w:cs="Times New Roman"/>
                <w:sz w:val="22"/>
                <w:szCs w:val="22"/>
              </w:rPr>
            </w:pPr>
            <w:r w:rsidRPr="00C01409">
              <w:rPr>
                <w:rFonts w:cs="Times New Roman"/>
                <w:sz w:val="22"/>
                <w:szCs w:val="22"/>
              </w:rPr>
              <w:t>обрабатывающие производства (раздел С);</w:t>
            </w:r>
          </w:p>
          <w:p w:rsidR="00310E68" w:rsidRPr="00C01409" w:rsidRDefault="00310E68" w:rsidP="00F6039F">
            <w:pPr>
              <w:ind w:firstLine="351"/>
              <w:rPr>
                <w:rFonts w:cs="Times New Roman"/>
                <w:sz w:val="22"/>
                <w:szCs w:val="22"/>
              </w:rPr>
            </w:pPr>
            <w:r w:rsidRPr="00C01409">
              <w:rPr>
                <w:rFonts w:cs="Times New Roman"/>
                <w:sz w:val="22"/>
                <w:szCs w:val="22"/>
              </w:rPr>
              <w:t>строительство (раздел F);</w:t>
            </w:r>
          </w:p>
          <w:p w:rsidR="00310E68" w:rsidRPr="00C01409" w:rsidRDefault="00310E68" w:rsidP="00F6039F">
            <w:pPr>
              <w:ind w:firstLine="351"/>
              <w:rPr>
                <w:rFonts w:cs="Times New Roman"/>
                <w:sz w:val="22"/>
                <w:szCs w:val="22"/>
              </w:rPr>
            </w:pPr>
            <w:r w:rsidRPr="00C01409">
              <w:rPr>
                <w:rFonts w:cs="Times New Roman"/>
                <w:sz w:val="22"/>
                <w:szCs w:val="22"/>
              </w:rPr>
              <w:t>торговля оптовая и розничная; ремонт автотранспортных средств и мотоциклов (раздел G);</w:t>
            </w:r>
          </w:p>
          <w:p w:rsidR="00310E68" w:rsidRPr="00C01409" w:rsidRDefault="00310E68" w:rsidP="00F6039F">
            <w:pPr>
              <w:ind w:firstLine="351"/>
              <w:rPr>
                <w:rFonts w:cs="Times New Roman"/>
                <w:sz w:val="22"/>
                <w:szCs w:val="22"/>
              </w:rPr>
            </w:pPr>
            <w:r w:rsidRPr="00C01409">
              <w:rPr>
                <w:rFonts w:cs="Times New Roman"/>
                <w:sz w:val="22"/>
                <w:szCs w:val="22"/>
              </w:rPr>
              <w:t>транспортировка и хранение (раздел Н);</w:t>
            </w:r>
          </w:p>
          <w:p w:rsidR="00310E68" w:rsidRPr="00C01409" w:rsidRDefault="00310E68" w:rsidP="00F6039F">
            <w:pPr>
              <w:ind w:firstLine="351"/>
              <w:rPr>
                <w:rFonts w:cs="Times New Roman"/>
                <w:sz w:val="22"/>
                <w:szCs w:val="22"/>
              </w:rPr>
            </w:pPr>
            <w:r w:rsidRPr="00C01409">
              <w:rPr>
                <w:rFonts w:cs="Times New Roman"/>
                <w:sz w:val="22"/>
                <w:szCs w:val="22"/>
              </w:rPr>
              <w:t>деятельность в области информации и связи (раздел J).</w:t>
            </w:r>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C01409">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C0140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C01409">
              <w:rPr>
                <w:rFonts w:ascii="Times New Roman" w:hAnsi="Times New Roman" w:cs="Times New Roman"/>
                <w:szCs w:val="22"/>
              </w:rPr>
              <w:t>), выражается в процентах:</w:t>
            </w:r>
          </w:p>
          <w:p w:rsidR="00310E68" w:rsidRPr="00C01409" w:rsidRDefault="00A62F8D" w:rsidP="00F6039F">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310E68" w:rsidRPr="00C01409" w:rsidRDefault="00310E68" w:rsidP="00F6039F">
            <w:pPr>
              <w:pStyle w:val="ConsPlusNormal"/>
              <w:jc w:val="both"/>
              <w:rPr>
                <w:rFonts w:ascii="Times New Roman" w:hAnsi="Times New Roman" w:cs="Times New Roman"/>
                <w:szCs w:val="22"/>
              </w:rPr>
            </w:pPr>
            <w:r w:rsidRPr="00C0140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C01409">
              <w:rPr>
                <w:rFonts w:ascii="Times New Roman" w:hAnsi="Times New Roman" w:cs="Times New Roman"/>
                <w:szCs w:val="22"/>
              </w:rPr>
              <w:t xml:space="preserve">определяется как отношение суммы отгруженной продукции i-й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C01409">
              <w:rPr>
                <w:rFonts w:ascii="Times New Roman" w:hAnsi="Times New Roman" w:cs="Times New Roman"/>
                <w:szCs w:val="22"/>
              </w:rPr>
              <w:t xml:space="preserve">) с учетом индекса дефлятора i-й базовой несырьевой отрасли </w:t>
            </w:r>
            <w:proofErr w:type="gramStart"/>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C01409">
              <w:rPr>
                <w:rFonts w:ascii="Times New Roman" w:hAnsi="Times New Roman" w:cs="Times New Roman"/>
                <w:szCs w:val="22"/>
              </w:rPr>
              <w:t xml:space="preserve"> к</w:t>
            </w:r>
            <w:proofErr w:type="gramEnd"/>
            <w:r w:rsidRPr="00C01409">
              <w:rPr>
                <w:rFonts w:ascii="Times New Roman" w:hAnsi="Times New Roman" w:cs="Times New Roman"/>
                <w:szCs w:val="22"/>
              </w:rPr>
              <w:t xml:space="preserve"> сумме среднесписочной численности работников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C01409">
              <w:rPr>
                <w:rFonts w:ascii="Times New Roman" w:hAnsi="Times New Roman" w:cs="Times New Roman"/>
                <w:szCs w:val="22"/>
              </w:rPr>
              <w:t xml:space="preserve">) за соответствующие периоды: </w:t>
            </w:r>
          </w:p>
          <w:p w:rsidR="00310E68" w:rsidRPr="00C01409" w:rsidRDefault="00310E68" w:rsidP="00F6039F">
            <w:pPr>
              <w:pStyle w:val="ConsPlusNormal"/>
              <w:jc w:val="center"/>
              <w:rPr>
                <w:rFonts w:ascii="Times New Roman" w:hAnsi="Times New Roman" w:cs="Times New Roman"/>
                <w:szCs w:val="22"/>
              </w:rPr>
            </w:pPr>
            <m:oMath>
              <m:r>
                <m:rPr>
                  <m:sty m:val="p"/>
                </m:rPr>
                <w:rPr>
                  <w:rFonts w:ascii="Cambria Math" w:hAnsi="Cambria Math" w:cs="Times New Roman"/>
                  <w:szCs w:val="22"/>
                </w:rPr>
                <w:lastRenderedPageBreak/>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C01409">
              <w:rPr>
                <w:rFonts w:ascii="Times New Roman" w:hAnsi="Times New Roman" w:cs="Times New Roman"/>
                <w:szCs w:val="22"/>
              </w:rPr>
              <w:t>, где:</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ОП</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I</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индекс цен, рассчитанный для каждой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ЧР</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10E68" w:rsidRPr="00C01409" w:rsidRDefault="00310E68" w:rsidP="00F6039F">
            <w:pPr>
              <w:pStyle w:val="ConsPlusNormal"/>
              <w:rPr>
                <w:rFonts w:ascii="Times New Roman" w:hAnsi="Times New Roman" w:cs="Times New Roman"/>
                <w:szCs w:val="22"/>
              </w:rPr>
            </w:pP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ОПi</w:t>
            </w:r>
            <w:proofErr w:type="spellEnd"/>
            <w:r w:rsidRPr="00C0140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310E68" w:rsidRPr="00C01409"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t>ЧРi</w:t>
            </w:r>
            <w:proofErr w:type="spellEnd"/>
            <w:r w:rsidRPr="00C0140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8</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310E68" w:rsidRPr="00C01409" w:rsidRDefault="00310E68" w:rsidP="00F6039F">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widowControl w:val="0"/>
              <w:suppressAutoHyphens/>
              <w:rPr>
                <w:rFonts w:cs="Times New Roman"/>
                <w:sz w:val="22"/>
                <w:szCs w:val="22"/>
              </w:rPr>
            </w:pPr>
            <w:r w:rsidRPr="00C01409">
              <w:rPr>
                <w:rFonts w:cs="Times New Roman"/>
                <w:sz w:val="22"/>
                <w:szCs w:val="22"/>
              </w:rPr>
              <w:t>где:</w:t>
            </w:r>
          </w:p>
          <w:p w:rsidR="00310E68" w:rsidRPr="00C01409" w:rsidRDefault="00310E68" w:rsidP="00F6039F">
            <w:pPr>
              <w:widowControl w:val="0"/>
              <w:suppressAutoHyphens/>
              <w:rPr>
                <w:rFonts w:cs="Times New Roman"/>
                <w:sz w:val="22"/>
                <w:szCs w:val="22"/>
              </w:rPr>
            </w:pPr>
            <w:r w:rsidRPr="00C01409">
              <w:rPr>
                <w:rFonts w:cs="Times New Roman"/>
                <w:sz w:val="22"/>
                <w:szCs w:val="22"/>
              </w:rPr>
              <w:t>ИЧП</w:t>
            </w:r>
            <w:r w:rsidRPr="00C01409">
              <w:rPr>
                <w:rFonts w:cs="Times New Roman"/>
                <w:sz w:val="22"/>
                <w:szCs w:val="22"/>
              </w:rPr>
              <w:tab/>
              <w:t>–</w:t>
            </w:r>
            <w:r w:rsidRPr="00C0140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Ио</w:t>
            </w:r>
            <w:r w:rsidRPr="00C01409">
              <w:rPr>
                <w:rFonts w:cs="Times New Roman"/>
                <w:sz w:val="22"/>
                <w:szCs w:val="22"/>
              </w:rPr>
              <w:tab/>
              <w:t>–</w:t>
            </w:r>
            <w:r w:rsidRPr="00C01409">
              <w:rPr>
                <w:rFonts w:cs="Times New Roman"/>
                <w:sz w:val="22"/>
                <w:szCs w:val="22"/>
              </w:rPr>
              <w:tab/>
              <w:t xml:space="preserve">Объем инвестиций, привлеченных в основной капитал </w:t>
            </w:r>
          </w:p>
          <w:p w:rsidR="00310E68" w:rsidRPr="00C01409" w:rsidRDefault="00310E68" w:rsidP="00F6039F">
            <w:pPr>
              <w:widowControl w:val="0"/>
              <w:suppressAutoHyphens/>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ab/>
              <w:t>–</w:t>
            </w:r>
            <w:r w:rsidRPr="00C01409">
              <w:rPr>
                <w:rFonts w:cs="Times New Roman"/>
                <w:sz w:val="22"/>
                <w:szCs w:val="22"/>
              </w:rPr>
              <w:tab/>
              <w:t>Объем инвестиций инфраструктурных монополий (федеральные проекты);</w:t>
            </w:r>
          </w:p>
          <w:p w:rsidR="00310E68" w:rsidRPr="00C01409" w:rsidRDefault="00310E68" w:rsidP="00F6039F">
            <w:pPr>
              <w:widowControl w:val="0"/>
              <w:suppressAutoHyphens/>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ab/>
              <w:t>–</w:t>
            </w:r>
            <w:r w:rsidRPr="00C01409">
              <w:rPr>
                <w:rFonts w:cs="Times New Roman"/>
                <w:sz w:val="22"/>
                <w:szCs w:val="22"/>
              </w:rPr>
              <w:tab/>
              <w:t>Объем бюджетных ассигнований федерального бюджета.</w:t>
            </w:r>
          </w:p>
          <w:p w:rsidR="00310E68" w:rsidRPr="00C01409" w:rsidRDefault="00310E68" w:rsidP="00F6039F">
            <w:pPr>
              <w:widowControl w:val="0"/>
              <w:suppressAutoHyphens/>
              <w:rPr>
                <w:rFonts w:cs="Times New Roman"/>
                <w:sz w:val="22"/>
                <w:szCs w:val="22"/>
              </w:rPr>
            </w:pPr>
            <w:r w:rsidRPr="00C0140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C01409" w:rsidRDefault="00310E68" w:rsidP="00F6039F">
            <w:pPr>
              <w:widowControl w:val="0"/>
              <w:suppressAutoHyphens/>
              <w:rPr>
                <w:rFonts w:cs="Times New Roman"/>
                <w:sz w:val="22"/>
                <w:szCs w:val="22"/>
              </w:rPr>
            </w:pPr>
            <w:r w:rsidRPr="00C01409">
              <w:rPr>
                <w:rFonts w:cs="Times New Roman"/>
                <w:sz w:val="22"/>
                <w:szCs w:val="22"/>
              </w:rPr>
              <w:t>№ П-2 «Сведения об инвестициях в нефинансовые активы»;</w:t>
            </w:r>
          </w:p>
          <w:p w:rsidR="00310E68" w:rsidRPr="00C01409" w:rsidRDefault="00310E68" w:rsidP="00F6039F">
            <w:pPr>
              <w:widowControl w:val="0"/>
              <w:suppressAutoHyphens/>
              <w:rPr>
                <w:rFonts w:cs="Times New Roman"/>
                <w:sz w:val="22"/>
                <w:szCs w:val="22"/>
              </w:rPr>
            </w:pPr>
            <w:r w:rsidRPr="00C0140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310E68" w:rsidRPr="00C01409" w:rsidRDefault="00310E68" w:rsidP="00F6039F">
            <w:pPr>
              <w:widowControl w:val="0"/>
              <w:suppressAutoHyphens/>
              <w:rPr>
                <w:rFonts w:cs="Times New Roman"/>
                <w:sz w:val="22"/>
                <w:szCs w:val="22"/>
              </w:rPr>
            </w:pPr>
            <w:r w:rsidRPr="00C01409">
              <w:rPr>
                <w:rFonts w:cs="Times New Roman"/>
                <w:sz w:val="22"/>
                <w:szCs w:val="22"/>
              </w:rPr>
              <w:t>При получении официальной статистической отчетности осуществляется корректировка показателя.</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w:t>
            </w:r>
            <w:r w:rsidRPr="00C01409">
              <w:rPr>
                <w:rFonts w:cs="Times New Roman"/>
                <w:sz w:val="22"/>
                <w:szCs w:val="22"/>
              </w:rPr>
              <w:lastRenderedPageBreak/>
              <w:t>федерального бюджета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IЧ= ИЧ / ИЧ (n-</w:t>
            </w:r>
            <w:proofErr w:type="gramStart"/>
            <w:r w:rsidRPr="00C01409">
              <w:rPr>
                <w:rFonts w:cs="Times New Roman"/>
                <w:sz w:val="22"/>
                <w:szCs w:val="22"/>
              </w:rPr>
              <w:t>1)*</w:t>
            </w:r>
            <w:proofErr w:type="gramEnd"/>
            <w:r w:rsidRPr="00C01409">
              <w:rPr>
                <w:rFonts w:cs="Times New Roman"/>
                <w:sz w:val="22"/>
                <w:szCs w:val="22"/>
              </w:rPr>
              <w:t>100</w:t>
            </w:r>
          </w:p>
          <w:p w:rsidR="00310E68" w:rsidRPr="00C01409" w:rsidRDefault="00310E68" w:rsidP="00F6039F">
            <w:pPr>
              <w:rPr>
                <w:rFonts w:cs="Times New Roman"/>
                <w:sz w:val="22"/>
                <w:szCs w:val="22"/>
              </w:rPr>
            </w:pPr>
            <w:r w:rsidRPr="00C01409">
              <w:rPr>
                <w:rFonts w:cs="Times New Roman"/>
                <w:sz w:val="22"/>
                <w:szCs w:val="22"/>
              </w:rPr>
              <w:t>где:</w:t>
            </w:r>
            <w:r w:rsidRPr="00C01409">
              <w:rPr>
                <w:rFonts w:cs="Times New Roman"/>
                <w:sz w:val="22"/>
                <w:szCs w:val="22"/>
              </w:rPr>
              <w:tab/>
            </w:r>
          </w:p>
          <w:p w:rsidR="00310E68" w:rsidRPr="00C01409" w:rsidRDefault="00310E68" w:rsidP="00F6039F">
            <w:pPr>
              <w:rPr>
                <w:rFonts w:cs="Times New Roman"/>
                <w:sz w:val="22"/>
                <w:szCs w:val="22"/>
              </w:rPr>
            </w:pPr>
            <w:r w:rsidRPr="00C01409">
              <w:rPr>
                <w:rFonts w:cs="Times New Roman"/>
                <w:sz w:val="22"/>
                <w:szCs w:val="22"/>
              </w:rPr>
              <w:lastRenderedPageBreak/>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310E68" w:rsidRPr="00C01409" w:rsidRDefault="00310E68" w:rsidP="00F6039F">
            <w:pPr>
              <w:rPr>
                <w:rFonts w:cs="Times New Roman"/>
                <w:sz w:val="22"/>
                <w:szCs w:val="22"/>
              </w:rPr>
            </w:pPr>
            <w:r w:rsidRPr="00C01409">
              <w:rPr>
                <w:rFonts w:cs="Times New Roman"/>
                <w:sz w:val="22"/>
                <w:szCs w:val="22"/>
              </w:rPr>
              <w:t xml:space="preserve">Ио – Объем инвестиций, привлеченных в основной капитал </w:t>
            </w:r>
          </w:p>
          <w:p w:rsidR="00310E68" w:rsidRPr="00C01409" w:rsidRDefault="00310E68" w:rsidP="00F6039F">
            <w:pPr>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 Объем инвестиций инфраструктурных монополий (федеральные проекты);</w:t>
            </w:r>
          </w:p>
          <w:p w:rsidR="00310E68" w:rsidRPr="00C01409" w:rsidRDefault="00310E68" w:rsidP="00F6039F">
            <w:pPr>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 xml:space="preserve"> – Объем бюджетных ассигнований федерального бюджета. </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Расчет показателя осуществляется по следующей формуле:</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r w:rsidRPr="00C01409">
              <w:rPr>
                <w:rFonts w:cs="Times New Roman"/>
                <w:sz w:val="22"/>
                <w:szCs w:val="22"/>
              </w:rPr>
              <w:t>ИЧ (n-1) =Ио (n-</w:t>
            </w:r>
            <w:proofErr w:type="gramStart"/>
            <w:r w:rsidRPr="00C01409">
              <w:rPr>
                <w:rFonts w:cs="Times New Roman"/>
                <w:sz w:val="22"/>
                <w:szCs w:val="22"/>
              </w:rPr>
              <w:t>1)-</w:t>
            </w:r>
            <w:proofErr w:type="spellStart"/>
            <w:proofErr w:type="gramEnd"/>
            <w:r w:rsidRPr="00C01409">
              <w:rPr>
                <w:rFonts w:cs="Times New Roman"/>
                <w:sz w:val="22"/>
                <w:szCs w:val="22"/>
              </w:rPr>
              <w:t>Ифп</w:t>
            </w:r>
            <w:proofErr w:type="spellEnd"/>
            <w:r w:rsidRPr="00C01409">
              <w:rPr>
                <w:rFonts w:cs="Times New Roman"/>
                <w:sz w:val="22"/>
                <w:szCs w:val="22"/>
              </w:rPr>
              <w:t xml:space="preserve"> (n-1)-</w:t>
            </w:r>
            <w:proofErr w:type="spellStart"/>
            <w:r w:rsidRPr="00C01409">
              <w:rPr>
                <w:rFonts w:cs="Times New Roman"/>
                <w:sz w:val="22"/>
                <w:szCs w:val="22"/>
              </w:rPr>
              <w:t>Ифб</w:t>
            </w:r>
            <w:proofErr w:type="spellEnd"/>
            <w:r w:rsidRPr="00C01409">
              <w:rPr>
                <w:rFonts w:cs="Times New Roman"/>
                <w:sz w:val="22"/>
                <w:szCs w:val="22"/>
              </w:rPr>
              <w:t xml:space="preserve"> (n-1)</w:t>
            </w:r>
          </w:p>
          <w:p w:rsidR="00310E68" w:rsidRPr="00C01409" w:rsidRDefault="00310E68" w:rsidP="00F6039F">
            <w:pPr>
              <w:rPr>
                <w:rFonts w:cs="Times New Roman"/>
                <w:sz w:val="22"/>
                <w:szCs w:val="22"/>
              </w:rPr>
            </w:pPr>
            <w:r w:rsidRPr="00C01409">
              <w:rPr>
                <w:rFonts w:cs="Times New Roman"/>
                <w:sz w:val="22"/>
                <w:szCs w:val="22"/>
              </w:rPr>
              <w:t>где:</w:t>
            </w:r>
          </w:p>
          <w:p w:rsidR="00310E68" w:rsidRPr="00C01409" w:rsidRDefault="00310E68" w:rsidP="00F6039F">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310E68" w:rsidRPr="00C01409" w:rsidRDefault="00310E68" w:rsidP="00F6039F">
            <w:pPr>
              <w:rPr>
                <w:rFonts w:cs="Times New Roman"/>
                <w:sz w:val="22"/>
                <w:szCs w:val="22"/>
              </w:rPr>
            </w:pPr>
            <w:r w:rsidRPr="00C0140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310E68" w:rsidRPr="00C01409" w:rsidRDefault="00310E68" w:rsidP="00F6039F">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(n-1) – Объем инвестиций инфраструктурных монополий (федеральные проекты) за предыдущий год.</w:t>
            </w:r>
          </w:p>
          <w:p w:rsidR="00310E68" w:rsidRDefault="00310E68" w:rsidP="00F6039F">
            <w:pPr>
              <w:pStyle w:val="ConsPlusNormal"/>
              <w:rPr>
                <w:rFonts w:ascii="Times New Roman" w:hAnsi="Times New Roman" w:cs="Times New Roman"/>
                <w:szCs w:val="22"/>
              </w:rPr>
            </w:pPr>
            <w:proofErr w:type="spellStart"/>
            <w:r w:rsidRPr="00C01409">
              <w:rPr>
                <w:rFonts w:ascii="Times New Roman" w:hAnsi="Times New Roman" w:cs="Times New Roman"/>
                <w:szCs w:val="22"/>
              </w:rPr>
              <w:lastRenderedPageBreak/>
              <w:t>Ифб</w:t>
            </w:r>
            <w:proofErr w:type="spellEnd"/>
            <w:r w:rsidRPr="00C01409">
              <w:rPr>
                <w:rFonts w:ascii="Times New Roman" w:hAnsi="Times New Roman" w:cs="Times New Roman"/>
                <w:szCs w:val="22"/>
              </w:rPr>
              <w:t xml:space="preserve"> (n-1) – Объем бюджетных ассигнований федерального бюджета за предыдущий год.</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П-2 «Сведения об инвестициях в нефинансовые активы»;</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310E68" w:rsidRPr="00014FA0" w:rsidRDefault="00310E68" w:rsidP="00F6039F">
            <w:pPr>
              <w:widowControl w:val="0"/>
              <w:autoSpaceDE w:val="0"/>
              <w:autoSpaceDN w:val="0"/>
              <w:adjustRightInd w:val="0"/>
              <w:jc w:val="both"/>
              <w:rPr>
                <w:rFonts w:eastAsiaTheme="minorEastAsia" w:cs="Times New Roman"/>
                <w:sz w:val="22"/>
                <w:szCs w:val="22"/>
              </w:rPr>
            </w:pPr>
            <w:r w:rsidRPr="00014FA0">
              <w:rPr>
                <w:rFonts w:eastAsiaTheme="minorEastAsia"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rsidR="00310E68" w:rsidRPr="00C01409" w:rsidRDefault="00310E68" w:rsidP="00F6039F">
            <w:pPr>
              <w:pStyle w:val="ConsPlusNormal"/>
              <w:jc w:val="both"/>
              <w:rPr>
                <w:rFonts w:ascii="Times New Roman" w:hAnsi="Times New Roman" w:cs="Times New Roman"/>
                <w:szCs w:val="22"/>
              </w:rPr>
            </w:pPr>
            <w:r w:rsidRPr="00014FA0">
              <w:rPr>
                <w:rFonts w:ascii="Times New Roman" w:eastAsiaTheme="minorEastAsia" w:hAnsi="Times New Roman" w:cs="Times New Roman"/>
                <w:b/>
                <w:bCs/>
                <w:szCs w:val="22"/>
              </w:rPr>
              <w:t>При получении официальной статистической отчетности осуществляется корректировка показателя.</w:t>
            </w:r>
          </w:p>
        </w:tc>
      </w:tr>
      <w:tr w:rsidR="00310E68" w:rsidRPr="00C01409" w:rsidTr="00D45BDD">
        <w:trPr>
          <w:trHeight w:val="359"/>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9</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созданных рабочих мест, единиц</w:t>
            </w:r>
          </w:p>
        </w:tc>
        <w:tc>
          <w:tcPr>
            <w:tcW w:w="1429"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мест</w:t>
            </w:r>
          </w:p>
        </w:tc>
        <w:tc>
          <w:tcPr>
            <w:tcW w:w="9485"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310E68" w:rsidRDefault="00310E68" w:rsidP="00F6039F">
            <w:pPr>
              <w:widowControl w:val="0"/>
              <w:suppressAutoHyphens/>
              <w:rPr>
                <w:rFonts w:cs="Times New Roman"/>
                <w:sz w:val="22"/>
                <w:szCs w:val="22"/>
              </w:rPr>
            </w:pPr>
            <w:r w:rsidRPr="00C01409">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p w:rsidR="00310E68" w:rsidRPr="00C01409" w:rsidRDefault="00310E68" w:rsidP="00F6039F">
            <w:pPr>
              <w:widowControl w:val="0"/>
              <w:autoSpaceDE w:val="0"/>
              <w:autoSpaceDN w:val="0"/>
              <w:adjustRightInd w:val="0"/>
              <w:jc w:val="both"/>
              <w:rPr>
                <w:rFonts w:cs="Times New Roman"/>
                <w:sz w:val="22"/>
                <w:szCs w:val="22"/>
              </w:rPr>
            </w:pPr>
            <w:r>
              <w:rPr>
                <w:rFonts w:cs="Times New Roman"/>
                <w:sz w:val="22"/>
                <w:szCs w:val="22"/>
              </w:rPr>
              <w:t xml:space="preserve">Источник данных: </w:t>
            </w:r>
            <w:r w:rsidRPr="00014FA0">
              <w:rPr>
                <w:rFonts w:eastAsiaTheme="minorEastAsia" w:cs="Times New Roman"/>
                <w:sz w:val="22"/>
                <w:szCs w:val="22"/>
              </w:rPr>
              <w:t>Данные формы статистического наблюдения № П-4(Н3) «Сведения о неполной занятости и движении работников»</w:t>
            </w:r>
            <w:r>
              <w:rPr>
                <w:rFonts w:eastAsiaTheme="minorEastAsia" w:cs="Times New Roman"/>
                <w:sz w:val="22"/>
                <w:szCs w:val="22"/>
              </w:rPr>
              <w:t xml:space="preserve">. </w:t>
            </w:r>
            <w:r w:rsidRPr="00014FA0">
              <w:rPr>
                <w:rFonts w:eastAsiaTheme="minorEastAsia" w:cs="Times New Roman"/>
                <w:sz w:val="22"/>
                <w:szCs w:val="22"/>
              </w:rPr>
              <w:t>Данные субъектов предпринимательской деятельности, представленные в рамках мониторинга территории.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p>
        </w:tc>
        <w:tc>
          <w:tcPr>
            <w:tcW w:w="14606" w:type="dxa"/>
            <w:gridSpan w:val="3"/>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jc w:val="both"/>
              <w:rPr>
                <w:sz w:val="22"/>
                <w:szCs w:val="22"/>
              </w:rPr>
            </w:pPr>
            <w:r w:rsidRPr="00C01409">
              <w:rPr>
                <w:noProof/>
                <w:sz w:val="22"/>
                <w:szCs w:val="22"/>
              </w:rPr>
              <w:drawing>
                <wp:inline distT="0" distB="0" distL="0" distR="0" wp14:anchorId="53434EDB" wp14:editId="58350C43">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310E68" w:rsidRPr="00C01409" w:rsidRDefault="00310E68" w:rsidP="00F6039F">
            <w:pPr>
              <w:jc w:val="both"/>
              <w:rPr>
                <w:sz w:val="22"/>
                <w:szCs w:val="22"/>
              </w:rPr>
            </w:pPr>
            <w:r w:rsidRPr="00C01409">
              <w:rPr>
                <w:sz w:val="22"/>
                <w:szCs w:val="22"/>
              </w:rPr>
              <w:t>где:</w:t>
            </w:r>
          </w:p>
          <w:p w:rsidR="00310E68" w:rsidRPr="00C01409" w:rsidRDefault="00310E68" w:rsidP="00F6039F">
            <w:pPr>
              <w:jc w:val="both"/>
              <w:rPr>
                <w:sz w:val="22"/>
                <w:szCs w:val="22"/>
              </w:rPr>
            </w:pPr>
            <w:r w:rsidRPr="00C01409">
              <w:rPr>
                <w:sz w:val="22"/>
                <w:szCs w:val="22"/>
              </w:rPr>
              <w:t>Д</w:t>
            </w:r>
            <w:r w:rsidRPr="00C01409">
              <w:rPr>
                <w:sz w:val="22"/>
                <w:szCs w:val="22"/>
                <w:vertAlign w:val="subscript"/>
              </w:rPr>
              <w:t xml:space="preserve">ож </w:t>
            </w:r>
            <w:r w:rsidRPr="00C01409">
              <w:rPr>
                <w:sz w:val="22"/>
                <w:szCs w:val="22"/>
              </w:rPr>
              <w:t>– доля обоснованных, частично обоснованных жалоб в Федеральную антимонопольную службу (ФАС России);</w:t>
            </w:r>
          </w:p>
          <w:p w:rsidR="00310E68" w:rsidRPr="00C01409" w:rsidRDefault="00310E68" w:rsidP="00F6039F">
            <w:pPr>
              <w:jc w:val="both"/>
              <w:rPr>
                <w:rFonts w:cs="Times New Roman"/>
                <w:sz w:val="22"/>
                <w:szCs w:val="22"/>
              </w:rPr>
            </w:pPr>
            <w:r w:rsidRPr="00C01409">
              <w:rPr>
                <w:sz w:val="22"/>
                <w:szCs w:val="22"/>
              </w:rPr>
              <w:t xml:space="preserve">L – </w:t>
            </w:r>
            <w:r w:rsidRPr="00C0140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lastRenderedPageBreak/>
              <w:t>К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trHeight w:val="1282"/>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2.2.</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обоснованных, частично обоснованных жалоб</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062444FA" wp14:editId="3876EE1B">
                  <wp:extent cx="129540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ind w:hanging="41"/>
              <w:jc w:val="both"/>
              <w:rPr>
                <w:rFonts w:eastAsia="Calibri" w:cs="Times New Roman"/>
                <w:sz w:val="22"/>
                <w:szCs w:val="22"/>
                <w:lang w:eastAsia="en-US"/>
              </w:rPr>
            </w:pPr>
            <w:r w:rsidRPr="00EB0509">
              <w:rPr>
                <w:rFonts w:eastAsia="Calibri" w:cs="Times New Roman"/>
                <w:noProof/>
                <w:sz w:val="22"/>
                <w:szCs w:val="22"/>
              </w:rPr>
              <w:t>Д</w:t>
            </w:r>
            <w:r w:rsidRPr="00EB0509">
              <w:rPr>
                <w:rFonts w:eastAsia="Calibri" w:cs="Times New Roman"/>
                <w:noProof/>
                <w:sz w:val="22"/>
                <w:szCs w:val="22"/>
                <w:vertAlign w:val="subscript"/>
              </w:rPr>
              <w:t>ож</w:t>
            </w:r>
            <w:r w:rsidRPr="00EB0509">
              <w:rPr>
                <w:rFonts w:eastAsia="Calibri" w:cs="Times New Roman"/>
                <w:sz w:val="22"/>
                <w:szCs w:val="22"/>
                <w:lang w:eastAsia="en-US"/>
              </w:rPr>
              <w:t xml:space="preserve"> – доля обоснованных, частично обоснованных жалоб на </w:t>
            </w:r>
            <w:r w:rsidRPr="00EB0509">
              <w:rPr>
                <w:rFonts w:eastAsia="Calibri" w:cs="Times New Roman"/>
                <w:sz w:val="22"/>
                <w:szCs w:val="22"/>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EB0509">
              <w:rPr>
                <w:rFonts w:eastAsia="Calibri" w:cs="Times New Roman"/>
                <w:sz w:val="22"/>
                <w:szCs w:val="22"/>
                <w:lang w:eastAsia="en-US"/>
              </w:rPr>
              <w:t>, поданных в Федеральную антимонопольную службу России (далее – ФАС России), Управление ФАС России по Московской области (далее – жалоб)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L – количество жалоб, признанных обоснованными, частично обоснованными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29"/>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29"/>
                <w:sz w:val="22"/>
                <w:szCs w:val="22"/>
              </w:rPr>
              <w:drawing>
                <wp:inline distT="0" distB="0" distL="0" distR="0" wp14:anchorId="45995FFE" wp14:editId="2804797A">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proofErr w:type="spellStart"/>
            <w:r w:rsidRPr="00C01409">
              <w:rPr>
                <w:sz w:val="22"/>
                <w:szCs w:val="22"/>
              </w:rPr>
              <w:t>Д</w:t>
            </w:r>
            <w:r w:rsidRPr="00C01409">
              <w:rPr>
                <w:sz w:val="22"/>
                <w:szCs w:val="22"/>
                <w:vertAlign w:val="subscript"/>
              </w:rPr>
              <w:t>нт</w:t>
            </w:r>
            <w:proofErr w:type="spellEnd"/>
            <w:r w:rsidRPr="00C01409">
              <w:rPr>
                <w:sz w:val="22"/>
                <w:szCs w:val="22"/>
              </w:rPr>
              <w:t xml:space="preserve"> – доля несостоявшихся торгов;</w:t>
            </w:r>
          </w:p>
          <w:p w:rsidR="00310E68" w:rsidRPr="00C01409" w:rsidRDefault="00310E68" w:rsidP="00F6039F">
            <w:pPr>
              <w:jc w:val="both"/>
              <w:rPr>
                <w:sz w:val="22"/>
                <w:szCs w:val="22"/>
              </w:rPr>
            </w:pPr>
            <w:r w:rsidRPr="00C01409">
              <w:rPr>
                <w:sz w:val="22"/>
                <w:szCs w:val="22"/>
              </w:rPr>
              <w:t>N – количество торгов, на которые не было подано заявок, либо заявки были отклонены, либо подана одна заявка, единица;</w:t>
            </w:r>
          </w:p>
          <w:p w:rsidR="00310E68" w:rsidRPr="00C01409" w:rsidRDefault="00310E68" w:rsidP="00F6039F">
            <w:pPr>
              <w:autoSpaceDE w:val="0"/>
              <w:autoSpaceDN w:val="0"/>
              <w:adjustRightInd w:val="0"/>
              <w:rPr>
                <w:sz w:val="22"/>
                <w:szCs w:val="22"/>
              </w:rPr>
            </w:pPr>
            <w:r w:rsidRPr="00C01409">
              <w:rPr>
                <w:sz w:val="22"/>
                <w:szCs w:val="22"/>
              </w:rPr>
              <w:t>K - общее количество объявленных торгов, единица.</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2.4.</w:t>
            </w:r>
          </w:p>
        </w:tc>
        <w:tc>
          <w:tcPr>
            <w:tcW w:w="3692" w:type="dxa"/>
          </w:tcPr>
          <w:p w:rsidR="00310E68" w:rsidRPr="00C01409" w:rsidRDefault="00310E68" w:rsidP="00F6039F">
            <w:pPr>
              <w:widowControl w:val="0"/>
              <w:suppressAutoHyphens/>
              <w:rPr>
                <w:rFonts w:cs="Times New Roman"/>
                <w:sz w:val="22"/>
                <w:szCs w:val="22"/>
              </w:rPr>
            </w:pPr>
            <w:r w:rsidRPr="00842B8A">
              <w:rPr>
                <w:sz w:val="22"/>
              </w:rPr>
              <w:t>Доля несостоявшихся закупок от общего количества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4EB50DDE" wp14:editId="12E1E19B">
                  <wp:extent cx="12763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E98B69F" wp14:editId="43A2DE42">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EB0509">
              <w:rPr>
                <w:rFonts w:eastAsia="Calibri" w:cs="Times New Roman"/>
                <w:sz w:val="22"/>
                <w:szCs w:val="22"/>
                <w:lang w:eastAsia="en-US"/>
              </w:rPr>
              <w:t xml:space="preserve"> – доля несостоявшихся конкурентных закупок от общего количества конкурентных закупок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lastRenderedPageBreak/>
              <w:t>N – количество несостоявшихся конкурентных закупок (признанных несостоявшимися в соответствии с Федеральным законом № 44-ФЗ) (единиц);</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K – общее количество конкурентных закупок (единиц)</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6"/>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5</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общей экономии денежных средств от общей суммы состоявшихся торгов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6"/>
                <w:sz w:val="22"/>
                <w:szCs w:val="22"/>
              </w:rPr>
              <w:drawing>
                <wp:inline distT="0" distB="0" distL="0" distR="0" wp14:anchorId="5A35646A" wp14:editId="4D5A1990">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одс</w:t>
            </w:r>
            <w:proofErr w:type="spellEnd"/>
            <w:r w:rsidRPr="00C0140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310E68" w:rsidRPr="00C01409" w:rsidRDefault="00310E68" w:rsidP="00F6039F">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дс</w:t>
            </w:r>
            <w:proofErr w:type="spellEnd"/>
            <w:r w:rsidRPr="00C01409">
              <w:rPr>
                <w:rFonts w:ascii="Times New Roman" w:hAnsi="Times New Roman" w:cs="Times New Roman"/>
                <w:szCs w:val="22"/>
                <w:vertAlign w:val="subscript"/>
              </w:rPr>
              <w:t xml:space="preserve"> </w:t>
            </w:r>
            <w:r w:rsidRPr="00C01409">
              <w:rPr>
                <w:rFonts w:ascii="Times New Roman" w:hAnsi="Times New Roman" w:cs="Times New Roman"/>
                <w:szCs w:val="22"/>
              </w:rPr>
              <w:t>– общая экономия денежных средств по итогам проведения состоявшихся торгов, рублей;</w:t>
            </w:r>
          </w:p>
          <w:p w:rsidR="00310E68" w:rsidRPr="00C01409" w:rsidRDefault="00310E68" w:rsidP="00F6039F">
            <w:pPr>
              <w:autoSpaceDE w:val="0"/>
              <w:autoSpaceDN w:val="0"/>
              <w:adjustRightInd w:val="0"/>
              <w:rPr>
                <w:sz w:val="22"/>
                <w:szCs w:val="22"/>
              </w:rPr>
            </w:pPr>
            <w:r w:rsidRPr="00C01409">
              <w:rPr>
                <w:sz w:val="22"/>
                <w:szCs w:val="22"/>
              </w:rPr>
              <w:t>∑</w:t>
            </w:r>
            <w:proofErr w:type="spellStart"/>
            <w:r w:rsidRPr="00C01409">
              <w:rPr>
                <w:sz w:val="22"/>
                <w:szCs w:val="22"/>
              </w:rPr>
              <w:t>обт</w:t>
            </w:r>
            <w:proofErr w:type="spellEnd"/>
            <w:r w:rsidRPr="00C01409">
              <w:rPr>
                <w:sz w:val="22"/>
                <w:szCs w:val="22"/>
              </w:rPr>
              <w:t xml:space="preserve"> – общая сумма состоявшихся торгов, рублей</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2.6.</w:t>
            </w:r>
          </w:p>
        </w:tc>
        <w:tc>
          <w:tcPr>
            <w:tcW w:w="3692" w:type="dxa"/>
          </w:tcPr>
          <w:p w:rsidR="00310E68" w:rsidRPr="00C01409" w:rsidRDefault="00310E68" w:rsidP="00F6039F">
            <w:pPr>
              <w:widowControl w:val="0"/>
              <w:suppressAutoHyphens/>
              <w:rPr>
                <w:rFonts w:cs="Times New Roman"/>
                <w:sz w:val="22"/>
                <w:szCs w:val="22"/>
              </w:rPr>
            </w:pPr>
            <w:r w:rsidRPr="00EB6868">
              <w:rPr>
                <w:sz w:val="22"/>
              </w:rPr>
              <w:t>Доля общей экономии денежных средств по результатам определения поставщиков (подрядчиков, исполнителей)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1493881A" wp14:editId="7AD8F84D">
                  <wp:extent cx="1392128" cy="4667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sz w:val="22"/>
                <w:szCs w:val="22"/>
                <w:lang w:eastAsia="en-US"/>
              </w:rPr>
              <w:t>где:</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одс</w:t>
            </w:r>
            <w:r w:rsidRPr="00EB0509">
              <w:rPr>
                <w:rFonts w:eastAsia="Calibri" w:cs="Times New Roman"/>
                <w:sz w:val="22"/>
                <w:szCs w:val="22"/>
                <w:lang w:eastAsia="en-US"/>
              </w:rPr>
              <w:t xml:space="preserve"> – доля общей экономии денежных средств по результатам определения поставщиков (подрядчиков, исполнителей) (%);</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t>Э</w:t>
            </w:r>
            <w:r w:rsidRPr="00EB0509">
              <w:rPr>
                <w:rFonts w:eastAsia="Calibri" w:cs="Times New Roman"/>
                <w:noProof/>
                <w:sz w:val="22"/>
                <w:szCs w:val="22"/>
                <w:vertAlign w:val="subscript"/>
              </w:rPr>
              <w:t>дс</w:t>
            </w:r>
            <w:r w:rsidRPr="00EB0509">
              <w:rPr>
                <w:rFonts w:eastAsia="Calibri" w:cs="Times New Roman"/>
                <w:sz w:val="22"/>
                <w:szCs w:val="22"/>
                <w:lang w:eastAsia="en-US"/>
              </w:rPr>
              <w:t xml:space="preserve"> – общая экономия денежных средств по результатам состоявшихся конкурентных закупок (рублей);</w:t>
            </w:r>
          </w:p>
          <w:p w:rsidR="00310E68" w:rsidRPr="00EB0509" w:rsidRDefault="00310E68" w:rsidP="00F6039F">
            <w:pPr>
              <w:contextualSpacing/>
              <w:jc w:val="both"/>
              <w:rPr>
                <w:rFonts w:eastAsia="Calibri" w:cs="Times New Roman"/>
                <w:sz w:val="22"/>
                <w:szCs w:val="22"/>
                <w:lang w:eastAsia="en-US"/>
              </w:rPr>
            </w:pPr>
            <w:r w:rsidRPr="00EB0509">
              <w:rPr>
                <w:rFonts w:eastAsia="Calibri" w:cs="Times New Roman"/>
                <w:noProof/>
                <w:sz w:val="22"/>
                <w:szCs w:val="22"/>
              </w:rPr>
              <w:drawing>
                <wp:inline distT="0" distB="0" distL="0" distR="0" wp14:anchorId="70BA9E47" wp14:editId="4256F0D2">
                  <wp:extent cx="409575" cy="225972"/>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EB0509">
              <w:rPr>
                <w:rFonts w:eastAsia="Calibri" w:cs="Times New Roman"/>
                <w:sz w:val="22"/>
                <w:szCs w:val="22"/>
                <w:lang w:eastAsia="en-US"/>
              </w:rPr>
              <w:t xml:space="preserve"> – сумма начальных (максимальных) цен контрактов состоявшихся конкурентных закупок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EB0509">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3"/>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7</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Доля закупок среди субъектов малого предпринимательства, социально ориентированных некоммерческих </w:t>
            </w:r>
            <w:r w:rsidRPr="00C01409">
              <w:rPr>
                <w:rFonts w:cs="Times New Roman"/>
                <w:sz w:val="22"/>
                <w:szCs w:val="22"/>
              </w:rPr>
              <w:lastRenderedPageBreak/>
              <w:t>организаций, осуществляемых в соответствии с Федеральным законом № 44-ФЗ</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lastRenderedPageBreak/>
              <w:t>процент</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3"/>
                <w:sz w:val="22"/>
                <w:szCs w:val="22"/>
              </w:rPr>
              <w:drawing>
                <wp:inline distT="0" distB="0" distL="0" distR="0" wp14:anchorId="1C6178D7" wp14:editId="62658DB2">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310E68" w:rsidRPr="00C01409" w:rsidRDefault="00310E68" w:rsidP="00F6039F">
            <w:pPr>
              <w:rPr>
                <w:sz w:val="22"/>
                <w:szCs w:val="22"/>
              </w:rPr>
            </w:pPr>
            <w:r w:rsidRPr="00C01409">
              <w:rPr>
                <w:sz w:val="22"/>
                <w:szCs w:val="22"/>
              </w:rPr>
              <w:lastRenderedPageBreak/>
              <w:t>где:</w:t>
            </w:r>
          </w:p>
          <w:p w:rsidR="00310E68" w:rsidRPr="00C01409" w:rsidRDefault="00310E68" w:rsidP="00F6039F">
            <w:pPr>
              <w:jc w:val="both"/>
              <w:rPr>
                <w:sz w:val="22"/>
                <w:szCs w:val="22"/>
              </w:rPr>
            </w:pPr>
            <w:proofErr w:type="spellStart"/>
            <w:r w:rsidRPr="00C01409">
              <w:rPr>
                <w:sz w:val="22"/>
                <w:szCs w:val="22"/>
              </w:rPr>
              <w:t>Дсмп</w:t>
            </w:r>
            <w:proofErr w:type="spellEnd"/>
            <w:r w:rsidRPr="00C0140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смп</w:t>
            </w:r>
            <w:proofErr w:type="spellEnd"/>
            <w:r w:rsidRPr="00C01409">
              <w:rPr>
                <w:sz w:val="22"/>
                <w:szCs w:val="22"/>
              </w:rPr>
              <w:t xml:space="preserve"> – сумма контрактов, заключенных с СМП, СОНО по объявленным среди СМП, СОНО закупкам, руб.;</w:t>
            </w:r>
          </w:p>
          <w:p w:rsidR="00310E68" w:rsidRPr="00C01409" w:rsidRDefault="00310E68" w:rsidP="00F6039F">
            <w:pPr>
              <w:jc w:val="both"/>
              <w:rPr>
                <w:sz w:val="22"/>
                <w:szCs w:val="22"/>
              </w:rPr>
            </w:pPr>
            <w:r w:rsidRPr="00C01409">
              <w:rPr>
                <w:sz w:val="22"/>
                <w:szCs w:val="22"/>
              </w:rPr>
              <w:t>∑</w:t>
            </w:r>
            <w:proofErr w:type="spellStart"/>
            <w:r w:rsidRPr="00C01409">
              <w:rPr>
                <w:sz w:val="22"/>
                <w:szCs w:val="22"/>
              </w:rPr>
              <w:t>суб</w:t>
            </w:r>
            <w:proofErr w:type="spellEnd"/>
            <w:r w:rsidRPr="00C0140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310E68" w:rsidRPr="00C01409" w:rsidRDefault="00310E68" w:rsidP="00F6039F">
            <w:pPr>
              <w:autoSpaceDE w:val="0"/>
              <w:autoSpaceDN w:val="0"/>
              <w:adjustRightInd w:val="0"/>
              <w:rPr>
                <w:sz w:val="22"/>
                <w:szCs w:val="22"/>
              </w:rPr>
            </w:pPr>
            <w:r w:rsidRPr="00C01409">
              <w:rPr>
                <w:sz w:val="22"/>
                <w:szCs w:val="22"/>
              </w:rPr>
              <w:t>СГО – совокупный годовой объем с учетом пункта 1.1 статьи 30 Федерального закона № 44-ФЗ</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2.8.</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закупок среди субъектов малого предпринимательства, социально ориентированных некоммерческих организаций</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Default="00310E68" w:rsidP="00F6039F">
            <w:pPr>
              <w:contextualSpacing/>
              <w:jc w:val="both"/>
              <w:rPr>
                <w:rFonts w:eastAsia="Calibri" w:cs="Times New Roman"/>
                <w:sz w:val="22"/>
                <w:szCs w:val="22"/>
                <w:lang w:eastAsia="en-US"/>
              </w:rPr>
            </w:pPr>
            <w:r w:rsidRPr="00842B8A">
              <w:rPr>
                <w:noProof/>
                <w:sz w:val="22"/>
              </w:rPr>
              <w:drawing>
                <wp:inline distT="0" distB="0" distL="0" distR="0" wp14:anchorId="6CF9CB57" wp14:editId="45FAB51A">
                  <wp:extent cx="2000250" cy="476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sz w:val="22"/>
                <w:szCs w:val="22"/>
                <w:lang w:eastAsia="en-US"/>
              </w:rPr>
              <w:t>где:</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3E0280E2" wp14:editId="01174129">
                  <wp:extent cx="4095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3631E5">
              <w:rPr>
                <w:rFonts w:eastAsia="Calibri" w:cs="Times New Roman"/>
                <w:sz w:val="22"/>
                <w:szCs w:val="22"/>
                <w:lang w:eastAsia="en-US"/>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310E68" w:rsidRPr="003631E5" w:rsidRDefault="00310E68" w:rsidP="00F6039F">
            <w:pPr>
              <w:jc w:val="both"/>
              <w:rPr>
                <w:rFonts w:eastAsia="Calibri" w:cs="Times New Roman"/>
                <w:sz w:val="22"/>
                <w:szCs w:val="22"/>
                <w:lang w:eastAsia="en-US"/>
              </w:rPr>
            </w:pPr>
            <w:r w:rsidRPr="003631E5">
              <w:rPr>
                <w:rFonts w:eastAsia="Calibri" w:cs="Times New Roman"/>
                <w:noProof/>
                <w:sz w:val="22"/>
                <w:szCs w:val="22"/>
              </w:rPr>
              <w:drawing>
                <wp:inline distT="0" distB="0" distL="0" distR="0" wp14:anchorId="742B7A50" wp14:editId="430046A6">
                  <wp:extent cx="453542" cy="241889"/>
                  <wp:effectExtent l="0" t="0" r="381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3631E5">
              <w:rPr>
                <w:rFonts w:eastAsia="Calibri" w:cs="Times New Roman"/>
                <w:sz w:val="22"/>
                <w:szCs w:val="22"/>
                <w:lang w:eastAsia="en-US"/>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310E68" w:rsidRPr="003631E5" w:rsidRDefault="00310E68" w:rsidP="00F6039F">
            <w:pPr>
              <w:contextualSpacing/>
              <w:jc w:val="both"/>
              <w:rPr>
                <w:rFonts w:eastAsia="Calibri" w:cs="Times New Roman"/>
                <w:sz w:val="22"/>
                <w:szCs w:val="22"/>
                <w:lang w:eastAsia="en-US"/>
              </w:rPr>
            </w:pPr>
            <w:r w:rsidRPr="003631E5">
              <w:rPr>
                <w:rFonts w:eastAsia="Calibri" w:cs="Times New Roman"/>
                <w:noProof/>
                <w:sz w:val="28"/>
                <w:szCs w:val="22"/>
              </w:rPr>
              <w:drawing>
                <wp:inline distT="0" distB="0" distL="0" distR="0" wp14:anchorId="7CA32FC8" wp14:editId="1B6D17ED">
                  <wp:extent cx="409575" cy="2340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3631E5">
              <w:rPr>
                <w:rFonts w:eastAsia="Calibri" w:cs="Times New Roman"/>
                <w:sz w:val="28"/>
                <w:szCs w:val="22"/>
                <w:lang w:eastAsia="en-US"/>
              </w:rPr>
              <w:t xml:space="preserve"> </w:t>
            </w:r>
            <w:r w:rsidRPr="003631E5">
              <w:rPr>
                <w:rFonts w:eastAsia="Calibri" w:cs="Times New Roman"/>
                <w:sz w:val="22"/>
                <w:szCs w:val="22"/>
                <w:lang w:eastAsia="en-US"/>
              </w:rPr>
              <w:t xml:space="preserve">– объем привлечения в отчетном году субподрядчиков и соисполнителей из числа СМП и СОНО к исполнению контрактов, заключенных при осуществлении закупок, </w:t>
            </w:r>
            <w:proofErr w:type="gramStart"/>
            <w:r w:rsidRPr="003631E5">
              <w:rPr>
                <w:rFonts w:eastAsia="Calibri" w:cs="Times New Roman"/>
                <w:sz w:val="22"/>
                <w:szCs w:val="22"/>
                <w:lang w:eastAsia="en-US"/>
              </w:rPr>
              <w:t>в  извещениях</w:t>
            </w:r>
            <w:proofErr w:type="gramEnd"/>
            <w:r w:rsidRPr="003631E5">
              <w:rPr>
                <w:rFonts w:eastAsia="Calibri" w:cs="Times New Roman"/>
                <w:sz w:val="22"/>
                <w:szCs w:val="22"/>
                <w:lang w:eastAsia="en-US"/>
              </w:rPr>
              <w:t xml:space="preserve"> об осуществлении которых установлено требование в соответствии с частью 5 статьи 30 Федерального закона № 44-ФЗ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631E5">
              <w:rPr>
                <w:rFonts w:eastAsia="Calibri" w:cs="Times New Roman"/>
                <w:noProof/>
                <w:sz w:val="22"/>
                <w:szCs w:val="22"/>
              </w:rPr>
              <w:t>С</w:t>
            </w:r>
            <w:r w:rsidRPr="003631E5">
              <w:rPr>
                <w:rFonts w:eastAsia="Calibri" w:cs="Times New Roman"/>
                <w:noProof/>
                <w:sz w:val="22"/>
                <w:szCs w:val="22"/>
                <w:vertAlign w:val="subscript"/>
              </w:rPr>
              <w:t>го</w:t>
            </w:r>
            <w:r w:rsidRPr="003631E5">
              <w:rPr>
                <w:rFonts w:eastAsia="Calibri" w:cs="Times New Roman"/>
                <w:sz w:val="22"/>
                <w:szCs w:val="22"/>
                <w:lang w:eastAsia="en-US"/>
              </w:rPr>
              <w:t xml:space="preserve"> – совокупный годовой объем закупок, определенный с учетом части 1.1 статьи 30 Федерального закона № 44-ФЗ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2.9.</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стоимости контрактов, заключенных с единственным поставщиком по несостоявшимся закупкам</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Дцк=</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ЦКедп</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lastRenderedPageBreak/>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Д</w:t>
            </w:r>
            <w:r w:rsidRPr="00332832">
              <w:rPr>
                <w:rFonts w:eastAsia="Calibri" w:cs="Times New Roman"/>
                <w:sz w:val="22"/>
                <w:szCs w:val="22"/>
                <w:vertAlign w:val="subscript"/>
                <w:lang w:eastAsia="en-US"/>
              </w:rPr>
              <w:t>цк</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стоимости контрактов, заключенных с единственным поставщиком по несостоявшимся закупкам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ЦК</w:t>
            </w:r>
            <w:r w:rsidRPr="00332832">
              <w:rPr>
                <w:rFonts w:eastAsia="Calibri" w:cs="Times New Roman"/>
                <w:sz w:val="22"/>
                <w:szCs w:val="22"/>
                <w:vertAlign w:val="subscript"/>
                <w:lang w:eastAsia="en-US"/>
              </w:rPr>
              <w:t>едп</w:t>
            </w:r>
            <w:proofErr w:type="spellEnd"/>
            <w:r w:rsidRPr="00332832">
              <w:rPr>
                <w:rFonts w:eastAsia="Calibri" w:cs="Times New Roman"/>
                <w:sz w:val="22"/>
                <w:szCs w:val="22"/>
                <w:lang w:eastAsia="en-US"/>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 xml:space="preserve">НМЦК – сумма начальных (максимальных) цен контрактов, </w:t>
            </w:r>
            <w:r w:rsidRPr="00332832">
              <w:rPr>
                <w:rFonts w:eastAsia="Calibri" w:cs="Times New Roman"/>
                <w:sz w:val="22"/>
                <w:szCs w:val="22"/>
              </w:rPr>
              <w:t>начальных сумм цен единиц товара, работы, услуги</w:t>
            </w:r>
            <w:r w:rsidRPr="00332832">
              <w:rPr>
                <w:rFonts w:eastAsia="Calibri" w:cs="Times New Roman"/>
                <w:sz w:val="22"/>
                <w:szCs w:val="22"/>
                <w:lang w:eastAsia="en-US"/>
              </w:rPr>
              <w:t xml:space="preserve"> конкурентных закупок, при осуществлении которых были заключены контракты в текущем финансовом году (рублей)</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2.10.</w:t>
            </w:r>
          </w:p>
        </w:tc>
        <w:tc>
          <w:tcPr>
            <w:tcW w:w="3692" w:type="dxa"/>
          </w:tcPr>
          <w:p w:rsidR="00310E68" w:rsidRPr="00C01409" w:rsidRDefault="00310E68" w:rsidP="00F6039F">
            <w:pPr>
              <w:widowControl w:val="0"/>
              <w:suppressAutoHyphens/>
              <w:rPr>
                <w:rFonts w:cs="Times New Roman"/>
                <w:sz w:val="22"/>
                <w:szCs w:val="18"/>
              </w:rPr>
            </w:pPr>
            <w:r w:rsidRPr="00842B8A">
              <w:rPr>
                <w:sz w:val="22"/>
              </w:rPr>
              <w:t>Доля общей экономии денежных средств по результатам осуществления конкурентных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процент</w:t>
            </w:r>
          </w:p>
        </w:tc>
        <w:tc>
          <w:tcPr>
            <w:tcW w:w="9485" w:type="dxa"/>
          </w:tcPr>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Оэдс=</m:t>
                </m:r>
                <m:f>
                  <m:fPr>
                    <m:ctrlPr>
                      <w:rPr>
                        <w:rFonts w:ascii="Cambria Math" w:eastAsia="Calibri" w:hAnsi="Cambria Math" w:cs="Times New Roman"/>
                        <w:i/>
                        <w:sz w:val="22"/>
                        <w:szCs w:val="22"/>
                        <w:lang w:eastAsia="en-US"/>
                      </w:rPr>
                    </m:ctrlPr>
                  </m:fPr>
                  <m:num>
                    <m:r>
                      <w:rPr>
                        <w:rFonts w:ascii="Cambria Math" w:eastAsia="Calibri" w:hAnsi="Cambria Math" w:cs="Times New Roman"/>
                        <w:sz w:val="22"/>
                        <w:szCs w:val="22"/>
                        <w:lang w:eastAsia="en-US"/>
                      </w:rPr>
                      <m:t>Эдс</m:t>
                    </m:r>
                  </m:num>
                  <m:den>
                    <m:r>
                      <w:rPr>
                        <w:rFonts w:ascii="Cambria Math" w:eastAsia="Calibri" w:hAnsi="Cambria Math" w:cs="Times New Roman"/>
                        <w:sz w:val="22"/>
                        <w:szCs w:val="22"/>
                        <w:lang w:eastAsia="en-US"/>
                      </w:rPr>
                      <m:t>НМЦК</m:t>
                    </m:r>
                  </m:den>
                </m:f>
                <m:r>
                  <w:rPr>
                    <w:rFonts w:ascii="Cambria Math" w:eastAsia="Calibri" w:hAnsi="Cambria Math" w:cs="Times New Roman"/>
                    <w:sz w:val="22"/>
                    <w:szCs w:val="22"/>
                    <w:lang w:eastAsia="en-US"/>
                  </w:rPr>
                  <m:t>*100%</m:t>
                </m:r>
              </m:oMath>
            </m:oMathPara>
          </w:p>
          <w:p w:rsidR="00310E68" w:rsidRDefault="00310E68" w:rsidP="00F6039F">
            <w:pPr>
              <w:contextualSpacing/>
              <w:jc w:val="both"/>
              <w:rPr>
                <w:rFonts w:eastAsia="Calibri" w:cs="Times New Roman"/>
                <w:sz w:val="22"/>
                <w:szCs w:val="22"/>
                <w:lang w:eastAsia="en-US"/>
              </w:rPr>
            </w:pP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О</w:t>
            </w:r>
            <w:r w:rsidRPr="00332832">
              <w:rPr>
                <w:rFonts w:eastAsia="Calibri" w:cs="Times New Roman"/>
                <w:sz w:val="22"/>
                <w:szCs w:val="22"/>
                <w:vertAlign w:val="subscript"/>
                <w:lang w:eastAsia="en-US"/>
              </w:rPr>
              <w:t>эдс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 доля общей экономии денежных средств по результатам осуществления конкурентных закупок (%);</w:t>
            </w:r>
          </w:p>
          <w:p w:rsidR="00310E68" w:rsidRPr="00332832" w:rsidRDefault="00310E68" w:rsidP="00F6039F">
            <w:pPr>
              <w:contextualSpacing/>
              <w:jc w:val="both"/>
              <w:rPr>
                <w:rFonts w:eastAsia="Calibri" w:cs="Times New Roman"/>
                <w:sz w:val="22"/>
                <w:szCs w:val="22"/>
                <w:lang w:eastAsia="en-US"/>
              </w:rPr>
            </w:pP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lang w:eastAsia="en-US"/>
              </w:rPr>
              <w:t xml:space="preserve"> – экономия денежных средств по результатам осуществления конкурентных закупок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 xml:space="preserve">Расчет </w:t>
            </w:r>
            <w:proofErr w:type="spellStart"/>
            <w:r w:rsidRPr="00332832">
              <w:rPr>
                <w:rFonts w:eastAsia="Calibri" w:cs="Times New Roman"/>
                <w:sz w:val="22"/>
                <w:szCs w:val="22"/>
                <w:lang w:eastAsia="en-US"/>
              </w:rPr>
              <w:t>Э</w:t>
            </w:r>
            <w:r w:rsidRPr="00332832">
              <w:rPr>
                <w:rFonts w:eastAsia="Calibri" w:cs="Times New Roman"/>
                <w:sz w:val="22"/>
                <w:szCs w:val="22"/>
                <w:vertAlign w:val="subscript"/>
                <w:lang w:eastAsia="en-US"/>
              </w:rPr>
              <w:t>дс</w:t>
            </w:r>
            <w:proofErr w:type="spellEnd"/>
            <w:r w:rsidRPr="00332832">
              <w:rPr>
                <w:rFonts w:eastAsia="Calibri" w:cs="Times New Roman"/>
                <w:sz w:val="22"/>
                <w:szCs w:val="22"/>
                <w:vertAlign w:val="subscript"/>
                <w:lang w:eastAsia="en-US"/>
              </w:rPr>
              <w:t xml:space="preserve"> </w:t>
            </w:r>
            <w:r w:rsidRPr="00332832">
              <w:rPr>
                <w:rFonts w:eastAsia="Calibri" w:cs="Times New Roman"/>
                <w:sz w:val="22"/>
                <w:szCs w:val="22"/>
                <w:lang w:eastAsia="en-US"/>
              </w:rPr>
              <w:t>осуществляется по следующей формуле:</w:t>
            </w:r>
          </w:p>
          <w:p w:rsidR="00310E68" w:rsidRPr="00332832" w:rsidRDefault="00310E68" w:rsidP="00F6039F">
            <w:pPr>
              <w:contextualSpacing/>
              <w:jc w:val="both"/>
              <w:rPr>
                <w:rFonts w:eastAsia="Calibri" w:cs="Times New Roman"/>
                <w:sz w:val="22"/>
                <w:szCs w:val="22"/>
                <w:lang w:eastAsia="en-US"/>
              </w:rPr>
            </w:pPr>
            <m:oMathPara>
              <m:oMath>
                <m:r>
                  <w:rPr>
                    <w:rFonts w:ascii="Cambria Math" w:eastAsia="Calibri" w:hAnsi="Cambria Math" w:cs="Times New Roman"/>
                    <w:sz w:val="22"/>
                    <w:szCs w:val="22"/>
                    <w:lang w:eastAsia="en-US"/>
                  </w:rPr>
                  <m:t>Эдс=НМЦК-ЦК</m:t>
                </m:r>
              </m:oMath>
            </m:oMathPara>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310E68" w:rsidRDefault="00310E68" w:rsidP="00F6039F">
            <w:pPr>
              <w:widowControl w:val="0"/>
              <w:autoSpaceDE w:val="0"/>
              <w:autoSpaceDN w:val="0"/>
              <w:adjustRightInd w:val="0"/>
              <w:jc w:val="both"/>
              <w:rPr>
                <w:rFonts w:eastAsia="Calibri" w:cs="Times New Roman"/>
                <w:sz w:val="22"/>
                <w:szCs w:val="22"/>
                <w:lang w:eastAsia="en-US"/>
              </w:rPr>
            </w:pPr>
            <w:r w:rsidRPr="00332832">
              <w:rPr>
                <w:rFonts w:eastAsia="Calibri" w:cs="Times New Roman"/>
                <w:sz w:val="22"/>
                <w:szCs w:val="22"/>
                <w:lang w:eastAsia="en-US"/>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r>
              <w:rPr>
                <w:rFonts w:eastAsia="Calibri" w:cs="Times New Roman"/>
                <w:sz w:val="22"/>
                <w:szCs w:val="22"/>
                <w:lang w:eastAsia="en-US"/>
              </w:rPr>
              <w:t>.</w:t>
            </w:r>
          </w:p>
          <w:p w:rsidR="00310E68" w:rsidRPr="00C01409" w:rsidRDefault="00310E68" w:rsidP="00F6039F">
            <w:pPr>
              <w:widowControl w:val="0"/>
              <w:autoSpaceDE w:val="0"/>
              <w:autoSpaceDN w:val="0"/>
              <w:adjustRightInd w:val="0"/>
              <w:jc w:val="both"/>
              <w:rPr>
                <w:noProof/>
                <w:position w:val="-32"/>
                <w:sz w:val="22"/>
                <w:szCs w:val="22"/>
              </w:rPr>
            </w:pPr>
            <w:r w:rsidRPr="00C01409">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11</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18"/>
              </w:rPr>
              <w:t>Среднее количество участников на состоявшихся торгах</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единица</w:t>
            </w:r>
          </w:p>
        </w:tc>
        <w:tc>
          <w:tcPr>
            <w:tcW w:w="9485" w:type="dxa"/>
          </w:tcPr>
          <w:p w:rsidR="00310E68" w:rsidRPr="00C01409" w:rsidRDefault="00310E68" w:rsidP="00F6039F">
            <w:pPr>
              <w:widowControl w:val="0"/>
              <w:autoSpaceDE w:val="0"/>
              <w:autoSpaceDN w:val="0"/>
              <w:adjustRightInd w:val="0"/>
              <w:jc w:val="both"/>
              <w:rPr>
                <w:sz w:val="22"/>
                <w:szCs w:val="22"/>
              </w:rPr>
            </w:pPr>
            <w:r w:rsidRPr="00C01409">
              <w:rPr>
                <w:noProof/>
                <w:position w:val="-32"/>
                <w:sz w:val="22"/>
                <w:szCs w:val="22"/>
              </w:rPr>
              <w:drawing>
                <wp:inline distT="0" distB="0" distL="0" distR="0" wp14:anchorId="433B93C6" wp14:editId="5FA0E101">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310E68" w:rsidRPr="00C01409" w:rsidRDefault="00310E68" w:rsidP="00F6039F">
            <w:pPr>
              <w:pStyle w:val="ConsPlusNormal"/>
              <w:rPr>
                <w:rFonts w:ascii="Times New Roman" w:hAnsi="Times New Roman" w:cs="Times New Roman"/>
                <w:szCs w:val="22"/>
              </w:rPr>
            </w:pPr>
            <w:r w:rsidRPr="00C01409">
              <w:rPr>
                <w:rFonts w:ascii="Times New Roman" w:hAnsi="Times New Roman" w:cs="Times New Roman"/>
                <w:szCs w:val="22"/>
              </w:rPr>
              <w:t>где:</w:t>
            </w:r>
          </w:p>
          <w:p w:rsidR="00310E68" w:rsidRPr="00C01409" w:rsidRDefault="00310E68" w:rsidP="00F6039F">
            <w:pPr>
              <w:jc w:val="both"/>
              <w:rPr>
                <w:sz w:val="22"/>
                <w:szCs w:val="22"/>
              </w:rPr>
            </w:pPr>
            <w:r w:rsidRPr="00C01409">
              <w:rPr>
                <w:sz w:val="22"/>
                <w:szCs w:val="22"/>
              </w:rPr>
              <w:t>Y – количество участников в одной процедуре состоявшихся торгов, единиц;</w:t>
            </w:r>
          </w:p>
          <w:p w:rsidR="00310E68" w:rsidRPr="00C01409" w:rsidRDefault="00310E68" w:rsidP="00F6039F">
            <w:pPr>
              <w:jc w:val="both"/>
              <w:rPr>
                <w:sz w:val="22"/>
                <w:szCs w:val="22"/>
              </w:rPr>
            </w:pPr>
            <w:r w:rsidRPr="00C01409">
              <w:rPr>
                <w:sz w:val="22"/>
                <w:szCs w:val="22"/>
              </w:rPr>
              <w:t>Y</w:t>
            </w:r>
            <w:proofErr w:type="spellStart"/>
            <w:r w:rsidRPr="00C01409">
              <w:rPr>
                <w:sz w:val="22"/>
                <w:szCs w:val="22"/>
                <w:vertAlign w:val="subscript"/>
                <w:lang w:val="en-US"/>
              </w:rPr>
              <w:t>k</w:t>
            </w:r>
            <w:r w:rsidRPr="00C01409">
              <w:rPr>
                <w:sz w:val="22"/>
                <w:szCs w:val="22"/>
                <w:vertAlign w:val="superscript"/>
                <w:lang w:val="en-US"/>
              </w:rPr>
              <w:t>i</w:t>
            </w:r>
            <w:proofErr w:type="spellEnd"/>
            <w:r w:rsidRPr="00C0140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310E68" w:rsidRPr="00C01409" w:rsidRDefault="00310E68" w:rsidP="00F6039F">
            <w:pPr>
              <w:autoSpaceDE w:val="0"/>
              <w:autoSpaceDN w:val="0"/>
              <w:adjustRightInd w:val="0"/>
              <w:rPr>
                <w:sz w:val="22"/>
                <w:szCs w:val="22"/>
              </w:rPr>
            </w:pPr>
            <w:r w:rsidRPr="00C01409">
              <w:rPr>
                <w:sz w:val="22"/>
                <w:szCs w:val="22"/>
              </w:rPr>
              <w:t>K – общее количество проведенных процедур состоявшихся торгов, единиц</w:t>
            </w:r>
          </w:p>
          <w:p w:rsidR="00310E68" w:rsidRPr="00C01409" w:rsidRDefault="00310E68" w:rsidP="00F6039F">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Pr>
                <w:rFonts w:cs="Times New Roman"/>
                <w:sz w:val="22"/>
                <w:szCs w:val="22"/>
              </w:rPr>
              <w:t>2.12.</w:t>
            </w:r>
          </w:p>
        </w:tc>
        <w:tc>
          <w:tcPr>
            <w:tcW w:w="3692" w:type="dxa"/>
          </w:tcPr>
          <w:p w:rsidR="00310E68" w:rsidRPr="00C01409" w:rsidRDefault="00310E68" w:rsidP="00F6039F">
            <w:pPr>
              <w:widowControl w:val="0"/>
              <w:suppressAutoHyphens/>
              <w:rPr>
                <w:rFonts w:cs="Times New Roman"/>
                <w:sz w:val="22"/>
                <w:szCs w:val="22"/>
              </w:rPr>
            </w:pPr>
            <w:r w:rsidRPr="00EB6868">
              <w:rPr>
                <w:sz w:val="22"/>
              </w:rPr>
              <w:t>Среднее количество участников состоявшихся закупок</w:t>
            </w:r>
          </w:p>
        </w:tc>
        <w:tc>
          <w:tcPr>
            <w:tcW w:w="1429" w:type="dxa"/>
          </w:tcPr>
          <w:p w:rsidR="00310E68" w:rsidRPr="00C01409" w:rsidRDefault="00310E68" w:rsidP="00F6039F">
            <w:pPr>
              <w:jc w:val="center"/>
              <w:rPr>
                <w:rFonts w:cs="Times New Roman"/>
                <w:sz w:val="22"/>
                <w:szCs w:val="22"/>
              </w:rPr>
            </w:pPr>
            <w:r>
              <w:rPr>
                <w:rFonts w:cs="Times New Roman"/>
                <w:sz w:val="22"/>
                <w:szCs w:val="22"/>
              </w:rPr>
              <w:t>единица</w:t>
            </w:r>
          </w:p>
        </w:tc>
        <w:tc>
          <w:tcPr>
            <w:tcW w:w="9485" w:type="dxa"/>
          </w:tcPr>
          <w:p w:rsidR="00310E68" w:rsidRDefault="00310E68" w:rsidP="00F6039F">
            <w:pPr>
              <w:contextualSpacing/>
              <w:jc w:val="both"/>
              <w:rPr>
                <w:rFonts w:eastAsia="Calibri" w:cs="Times New Roman"/>
                <w:sz w:val="22"/>
                <w:szCs w:val="22"/>
                <w:lang w:eastAsia="en-US"/>
              </w:rPr>
            </w:pPr>
            <w:r w:rsidRPr="00EB6868">
              <w:rPr>
                <w:noProof/>
                <w:sz w:val="22"/>
              </w:rPr>
              <w:drawing>
                <wp:inline distT="0" distB="0" distL="0" distR="0" wp14:anchorId="39E4C78B" wp14:editId="18C7F3B8">
                  <wp:extent cx="1533525" cy="5048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где:</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sz w:val="22"/>
                <w:szCs w:val="22"/>
                <w:lang w:eastAsia="en-US"/>
              </w:rPr>
              <w:t>Y – среднее количество участников состоявшихся закупок (единиц);</w:t>
            </w:r>
          </w:p>
          <w:p w:rsidR="00310E68" w:rsidRPr="00332832" w:rsidRDefault="00310E68" w:rsidP="00F6039F">
            <w:pPr>
              <w:contextualSpacing/>
              <w:jc w:val="both"/>
              <w:rPr>
                <w:rFonts w:eastAsia="Calibri" w:cs="Times New Roman"/>
                <w:sz w:val="22"/>
                <w:szCs w:val="22"/>
                <w:lang w:eastAsia="en-US"/>
              </w:rPr>
            </w:pPr>
            <w:r w:rsidRPr="00332832">
              <w:rPr>
                <w:rFonts w:eastAsia="Calibri" w:cs="Times New Roman"/>
                <w:noProof/>
                <w:sz w:val="22"/>
                <w:szCs w:val="22"/>
              </w:rPr>
              <w:drawing>
                <wp:inline distT="0" distB="0" distL="0" distR="0" wp14:anchorId="49DD939D" wp14:editId="5474C999">
                  <wp:extent cx="204825" cy="244214"/>
                  <wp:effectExtent l="0" t="0" r="508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332832">
              <w:rPr>
                <w:rFonts w:eastAsia="Calibri" w:cs="Times New Roman"/>
                <w:sz w:val="22"/>
                <w:szCs w:val="22"/>
                <w:lang w:eastAsia="en-US"/>
              </w:rPr>
              <w:t xml:space="preserve"> – количество участников закупки в i-й закупке, где k – количество состоявшихся закупок (единиц);</w:t>
            </w:r>
          </w:p>
          <w:p w:rsidR="00310E68" w:rsidRDefault="00310E68" w:rsidP="00F6039F">
            <w:pPr>
              <w:rPr>
                <w:rFonts w:eastAsia="Calibri" w:cs="Times New Roman"/>
                <w:sz w:val="22"/>
                <w:szCs w:val="22"/>
                <w:lang w:eastAsia="en-US"/>
              </w:rPr>
            </w:pPr>
            <w:r w:rsidRPr="00332832">
              <w:rPr>
                <w:rFonts w:eastAsia="Calibri" w:cs="Times New Roman"/>
                <w:sz w:val="22"/>
                <w:szCs w:val="22"/>
                <w:lang w:eastAsia="en-US"/>
              </w:rPr>
              <w:t>K – общее количество состоявшихся закупок (единиц)</w:t>
            </w:r>
            <w:r>
              <w:rPr>
                <w:rFonts w:eastAsia="Calibri" w:cs="Times New Roman"/>
                <w:sz w:val="22"/>
                <w:szCs w:val="22"/>
                <w:lang w:eastAsia="en-US"/>
              </w:rPr>
              <w:t>.</w:t>
            </w:r>
          </w:p>
          <w:p w:rsidR="00310E68" w:rsidRPr="00C01409" w:rsidRDefault="00310E68" w:rsidP="00F6039F">
            <w:pPr>
              <w:rPr>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2.</w:t>
            </w:r>
            <w:r>
              <w:rPr>
                <w:rFonts w:cs="Times New Roman"/>
                <w:sz w:val="22"/>
                <w:szCs w:val="22"/>
              </w:rPr>
              <w:t>13</w:t>
            </w:r>
            <w:r w:rsidRPr="00C01409">
              <w:rPr>
                <w:rFonts w:cs="Times New Roman"/>
                <w:sz w:val="22"/>
                <w:szCs w:val="22"/>
              </w:rPr>
              <w:t>.</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r>
              <w:rPr>
                <w:rFonts w:cs="Times New Roman"/>
                <w:sz w:val="22"/>
                <w:szCs w:val="22"/>
              </w:rPr>
              <w:t>а</w:t>
            </w:r>
          </w:p>
        </w:tc>
        <w:tc>
          <w:tcPr>
            <w:tcW w:w="9485" w:type="dxa"/>
          </w:tcPr>
          <w:p w:rsidR="00310E68" w:rsidRPr="00C01409" w:rsidRDefault="00310E68" w:rsidP="00F6039F">
            <w:pPr>
              <w:rPr>
                <w:sz w:val="22"/>
                <w:szCs w:val="22"/>
              </w:rPr>
            </w:pPr>
            <w:r w:rsidRPr="00C01409">
              <w:rPr>
                <w:sz w:val="22"/>
                <w:szCs w:val="22"/>
              </w:rPr>
              <w:t xml:space="preserve">K = Т1 + Т2 + ... </w:t>
            </w:r>
            <w:proofErr w:type="spellStart"/>
            <w:r w:rsidRPr="00C01409">
              <w:rPr>
                <w:sz w:val="22"/>
                <w:szCs w:val="22"/>
              </w:rPr>
              <w:t>Тi</w:t>
            </w:r>
            <w:proofErr w:type="spellEnd"/>
            <w:r w:rsidRPr="00C01409">
              <w:rPr>
                <w:sz w:val="22"/>
                <w:szCs w:val="22"/>
              </w:rPr>
              <w:t>,</w:t>
            </w:r>
          </w:p>
          <w:p w:rsidR="00310E68" w:rsidRPr="00C01409" w:rsidRDefault="00310E68" w:rsidP="00F6039F">
            <w:pPr>
              <w:rPr>
                <w:sz w:val="22"/>
                <w:szCs w:val="22"/>
              </w:rPr>
            </w:pPr>
            <w:r w:rsidRPr="00C01409">
              <w:rPr>
                <w:sz w:val="22"/>
                <w:szCs w:val="22"/>
              </w:rPr>
              <w:t>где:</w:t>
            </w:r>
          </w:p>
          <w:p w:rsidR="00310E68" w:rsidRPr="00C01409" w:rsidRDefault="00310E68" w:rsidP="00F6039F">
            <w:pPr>
              <w:rPr>
                <w:sz w:val="22"/>
                <w:szCs w:val="22"/>
              </w:rPr>
            </w:pPr>
            <w:r w:rsidRPr="00C01409">
              <w:rPr>
                <w:sz w:val="22"/>
                <w:szCs w:val="22"/>
              </w:rPr>
              <w:t>К - количество реализованных требований Стандарта развития конкуренции, единиц;</w:t>
            </w:r>
          </w:p>
          <w:p w:rsidR="00310E68" w:rsidRPr="00C01409" w:rsidRDefault="00310E68" w:rsidP="00F6039F">
            <w:pPr>
              <w:rPr>
                <w:sz w:val="22"/>
                <w:szCs w:val="22"/>
              </w:rPr>
            </w:pPr>
            <w:proofErr w:type="spellStart"/>
            <w:r w:rsidRPr="00C01409">
              <w:rPr>
                <w:sz w:val="22"/>
                <w:szCs w:val="22"/>
              </w:rPr>
              <w:t>Тi</w:t>
            </w:r>
            <w:proofErr w:type="spellEnd"/>
            <w:r w:rsidRPr="00C01409">
              <w:rPr>
                <w:sz w:val="22"/>
                <w:szCs w:val="22"/>
              </w:rPr>
              <w:t xml:space="preserve"> - единица реализованного требования Стандарта развития конкуренции.</w:t>
            </w:r>
          </w:p>
          <w:p w:rsidR="00310E68" w:rsidRPr="00C01409" w:rsidRDefault="00310E68" w:rsidP="00F6039F">
            <w:pPr>
              <w:rPr>
                <w:sz w:val="22"/>
                <w:szCs w:val="22"/>
              </w:rPr>
            </w:pPr>
          </w:p>
          <w:p w:rsidR="00310E68" w:rsidRPr="00C01409" w:rsidRDefault="00310E68" w:rsidP="00F6039F">
            <w:pPr>
              <w:rPr>
                <w:sz w:val="22"/>
                <w:szCs w:val="22"/>
              </w:rPr>
            </w:pPr>
            <w:r w:rsidRPr="00C01409">
              <w:rPr>
                <w:sz w:val="22"/>
                <w:szCs w:val="22"/>
              </w:rPr>
              <w:t>Реализация каждого требования является единицей при расчете значения показателя:</w:t>
            </w:r>
          </w:p>
          <w:p w:rsidR="00310E68" w:rsidRPr="00C01409" w:rsidRDefault="00310E68" w:rsidP="00F6039F">
            <w:pPr>
              <w:rPr>
                <w:sz w:val="22"/>
                <w:szCs w:val="22"/>
              </w:rPr>
            </w:pPr>
            <w:r w:rsidRPr="00C01409">
              <w:rPr>
                <w:sz w:val="22"/>
                <w:szCs w:val="22"/>
              </w:rPr>
              <w:t>одна единица числового значения показателя равна одному реализованному требованию.</w:t>
            </w:r>
          </w:p>
          <w:p w:rsidR="00310E68" w:rsidRPr="00C01409" w:rsidRDefault="00310E68" w:rsidP="00F6039F">
            <w:pPr>
              <w:rPr>
                <w:sz w:val="22"/>
                <w:szCs w:val="22"/>
              </w:rPr>
            </w:pPr>
            <w:r w:rsidRPr="00C01409">
              <w:rPr>
                <w:sz w:val="22"/>
                <w:szCs w:val="22"/>
              </w:rPr>
              <w:t xml:space="preserve">Требование (Т1 - </w:t>
            </w:r>
            <w:proofErr w:type="spellStart"/>
            <w:r w:rsidRPr="00C01409">
              <w:rPr>
                <w:sz w:val="22"/>
                <w:szCs w:val="22"/>
              </w:rPr>
              <w:t>Тi</w:t>
            </w:r>
            <w:proofErr w:type="spellEnd"/>
            <w:r w:rsidRPr="00C01409">
              <w:rPr>
                <w:sz w:val="22"/>
                <w:szCs w:val="22"/>
              </w:rPr>
              <w:t>):</w:t>
            </w:r>
          </w:p>
          <w:p w:rsidR="00310E68" w:rsidRPr="00C01409" w:rsidRDefault="00310E68" w:rsidP="00F6039F">
            <w:pPr>
              <w:jc w:val="both"/>
              <w:rPr>
                <w:sz w:val="22"/>
                <w:szCs w:val="22"/>
              </w:rPr>
            </w:pPr>
            <w:r w:rsidRPr="00C01409">
              <w:rPr>
                <w:sz w:val="22"/>
                <w:szCs w:val="22"/>
              </w:rPr>
              <w:t>1. Определение уполномоченного органа.</w:t>
            </w:r>
          </w:p>
          <w:p w:rsidR="00310E68" w:rsidRPr="00C01409" w:rsidRDefault="00310E68" w:rsidP="00F6039F">
            <w:pPr>
              <w:jc w:val="both"/>
              <w:rPr>
                <w:sz w:val="22"/>
                <w:szCs w:val="22"/>
              </w:rPr>
            </w:pPr>
            <w:r w:rsidRPr="00C0140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lastRenderedPageBreak/>
              <w:t>3. Разработка плана мероприятий («дорожной карты») по содействию развитию конкуренции в муниципальном образовании Московской области.</w:t>
            </w:r>
          </w:p>
          <w:p w:rsidR="00310E68" w:rsidRPr="00C01409" w:rsidRDefault="00310E68" w:rsidP="00F6039F">
            <w:pPr>
              <w:jc w:val="both"/>
              <w:rPr>
                <w:sz w:val="22"/>
                <w:szCs w:val="22"/>
              </w:rPr>
            </w:pPr>
            <w:r w:rsidRPr="00C0140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310E68" w:rsidRPr="00C01409" w:rsidRDefault="00310E68" w:rsidP="00F6039F">
            <w:pPr>
              <w:rPr>
                <w:sz w:val="22"/>
                <w:szCs w:val="22"/>
              </w:rPr>
            </w:pPr>
            <w:r w:rsidRPr="00C0140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310E68" w:rsidRPr="00C01409" w:rsidRDefault="00310E68" w:rsidP="00F6039F">
            <w:pPr>
              <w:rPr>
                <w:rFonts w:cs="Times New Roman"/>
                <w:sz w:val="22"/>
                <w:szCs w:val="22"/>
              </w:rPr>
            </w:pPr>
            <w:r w:rsidRPr="00C01409">
              <w:rPr>
                <w:rFonts w:cs="Times New Roman"/>
                <w:sz w:val="22"/>
                <w:szCs w:val="22"/>
              </w:rPr>
              <w:t>Источник данных: данные МКУ «Управление по конкурентной политике и централизации закупок».</w:t>
            </w:r>
          </w:p>
          <w:p w:rsidR="00310E68" w:rsidRPr="00C01409" w:rsidRDefault="00310E68" w:rsidP="00F6039F">
            <w:pPr>
              <w:rPr>
                <w:rFonts w:cs="Times New Roman"/>
                <w:sz w:val="22"/>
                <w:szCs w:val="22"/>
              </w:rPr>
            </w:pPr>
          </w:p>
          <w:p w:rsidR="00310E68" w:rsidRPr="00C01409" w:rsidRDefault="00310E68" w:rsidP="00F6039F">
            <w:pPr>
              <w:rPr>
                <w:rFonts w:cs="Times New Roman"/>
                <w:sz w:val="22"/>
                <w:szCs w:val="22"/>
              </w:rPr>
            </w:pP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310E68" w:rsidRPr="00C01409" w:rsidRDefault="00310E68" w:rsidP="00F6039F">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C0140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310E68" w:rsidRPr="00C01409" w:rsidRDefault="00310E68" w:rsidP="00F6039F">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w:t>
            </w:r>
            <w:proofErr w:type="spellStart"/>
            <w:r w:rsidRPr="00C01409">
              <w:rPr>
                <w:rFonts w:eastAsiaTheme="minorEastAsia" w:cs="Times New Roman"/>
                <w:sz w:val="22"/>
                <w:szCs w:val="18"/>
              </w:rPr>
              <w:t>микропредприятия</w:t>
            </w:r>
            <w:proofErr w:type="spellEnd"/>
            <w:r w:rsidRPr="00C01409">
              <w:rPr>
                <w:rFonts w:eastAsiaTheme="minorEastAsia" w:cs="Times New Roman"/>
                <w:sz w:val="22"/>
                <w:szCs w:val="18"/>
              </w:rPr>
              <w:t>),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310E68" w:rsidRPr="00C01409" w:rsidRDefault="00310E68" w:rsidP="00F6039F">
            <w:pPr>
              <w:rPr>
                <w:rFonts w:cs="Times New Roman"/>
                <w:sz w:val="22"/>
                <w:szCs w:val="22"/>
              </w:rPr>
            </w:pPr>
            <w:r w:rsidRPr="00C01409">
              <w:rPr>
                <w:rFonts w:cs="Times New Roman"/>
                <w:sz w:val="22"/>
                <w:szCs w:val="22"/>
              </w:rPr>
              <w:t>Федеральное статистическое наблюдение по формам</w:t>
            </w:r>
          </w:p>
          <w:p w:rsidR="00310E68" w:rsidRPr="00C01409" w:rsidRDefault="00310E68" w:rsidP="00F6039F">
            <w:pPr>
              <w:rPr>
                <w:rFonts w:cs="Times New Roman"/>
                <w:sz w:val="22"/>
                <w:szCs w:val="22"/>
              </w:rPr>
            </w:pPr>
            <w:r w:rsidRPr="00C01409">
              <w:rPr>
                <w:rFonts w:cs="Times New Roman"/>
                <w:sz w:val="22"/>
                <w:szCs w:val="22"/>
              </w:rPr>
              <w:t xml:space="preserve">- № П-4 «Сведения о численности и заработной плате работников» </w:t>
            </w:r>
          </w:p>
          <w:p w:rsidR="00310E68" w:rsidRPr="00C01409" w:rsidRDefault="00310E68" w:rsidP="00F6039F">
            <w:pPr>
              <w:rPr>
                <w:rFonts w:cs="Times New Roman"/>
                <w:sz w:val="22"/>
                <w:szCs w:val="22"/>
              </w:rPr>
            </w:pPr>
            <w:r w:rsidRPr="00C01409">
              <w:rPr>
                <w:rFonts w:cs="Times New Roman"/>
                <w:sz w:val="22"/>
                <w:szCs w:val="22"/>
              </w:rPr>
              <w:t xml:space="preserve">- № 1-Т «Сведения о численности и заработной плате </w:t>
            </w:r>
            <w:proofErr w:type="gramStart"/>
            <w:r w:rsidRPr="00C01409">
              <w:rPr>
                <w:rFonts w:cs="Times New Roman"/>
                <w:sz w:val="22"/>
                <w:szCs w:val="22"/>
              </w:rPr>
              <w:t xml:space="preserve">работников»  </w:t>
            </w:r>
            <w:proofErr w:type="gramEnd"/>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Число субъектов МСП в расчете на 10 тыс. человек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C01409">
              <w:rPr>
                <w:rFonts w:eastAsiaTheme="minorEastAsia" w:cs="Times New Roman"/>
                <w:sz w:val="22"/>
                <w:szCs w:val="18"/>
              </w:rPr>
              <w:t xml:space="preserve"> - </w:t>
            </w:r>
            <w:r w:rsidRPr="00C01409">
              <w:rPr>
                <w:rFonts w:cs="Times New Roman"/>
                <w:sz w:val="22"/>
                <w:szCs w:val="18"/>
              </w:rPr>
              <w:t>число субъектов малого и среднего предпринимательства в расчете на 10 тыс. человек населения,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Чсмсп</m:t>
              </m:r>
            </m:oMath>
            <w:r w:rsidRPr="00C0140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310E68" w:rsidRPr="00C01409" w:rsidRDefault="00310E68" w:rsidP="00F6039F">
            <w:pPr>
              <w:jc w:val="both"/>
              <w:rPr>
                <w:rFonts w:cs="Times New Roman"/>
                <w:sz w:val="22"/>
                <w:szCs w:val="18"/>
              </w:rPr>
            </w:pPr>
            <m:oMath>
              <m:r>
                <w:rPr>
                  <w:rFonts w:ascii="Cambria Math" w:eastAsiaTheme="minorEastAsia" w:hAnsi="Cambria Math" w:cs="Times New Roman"/>
                  <w:sz w:val="22"/>
                  <w:szCs w:val="18"/>
                </w:rPr>
                <m:t>Чнас</m:t>
              </m:r>
            </m:oMath>
            <w:r w:rsidRPr="00C01409">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310E68" w:rsidRPr="00C01409" w:rsidRDefault="00310E68" w:rsidP="00F6039F">
            <w:pPr>
              <w:jc w:val="both"/>
              <w:rPr>
                <w:rFonts w:cs="Times New Roman"/>
                <w:sz w:val="22"/>
                <w:szCs w:val="18"/>
              </w:rPr>
            </w:pPr>
            <w:r w:rsidRPr="00C0140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310E68" w:rsidRPr="00C01409" w:rsidRDefault="00310E68" w:rsidP="00F6039F">
            <w:pPr>
              <w:jc w:val="both"/>
              <w:rPr>
                <w:rFonts w:cs="Times New Roman"/>
                <w:sz w:val="22"/>
                <w:szCs w:val="18"/>
              </w:rPr>
            </w:pPr>
            <w:r w:rsidRPr="00C01409">
              <w:rPr>
                <w:rFonts w:cs="Times New Roman"/>
                <w:sz w:val="22"/>
                <w:szCs w:val="18"/>
              </w:rPr>
              <w:t>Итоги Всероссийской переписи населения, ежегодные данные текущего учета населения</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A62F8D" w:rsidP="00F6039F">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310E68" w:rsidRPr="00C01409">
              <w:rPr>
                <w:rFonts w:cs="Times New Roman"/>
                <w:sz w:val="22"/>
                <w:szCs w:val="22"/>
              </w:rPr>
              <w:t xml:space="preserve"> </w:t>
            </w:r>
          </w:p>
          <w:p w:rsidR="00310E68" w:rsidRPr="00C01409" w:rsidRDefault="00310E68" w:rsidP="00F6039F">
            <w:pPr>
              <w:tabs>
                <w:tab w:val="left" w:pos="6635"/>
              </w:tabs>
              <w:rPr>
                <w:rFonts w:cs="Times New Roman"/>
                <w:sz w:val="22"/>
                <w:szCs w:val="22"/>
              </w:rPr>
            </w:pPr>
            <w:proofErr w:type="spellStart"/>
            <w:proofErr w:type="gramStart"/>
            <w:r w:rsidRPr="00C01409">
              <w:rPr>
                <w:rFonts w:cs="Times New Roman"/>
                <w:sz w:val="22"/>
                <w:szCs w:val="22"/>
              </w:rPr>
              <w:t>Пр</w:t>
            </w:r>
            <w:r w:rsidRPr="00C01409">
              <w:rPr>
                <w:rFonts w:cs="Times New Roman"/>
                <w:sz w:val="22"/>
                <w:szCs w:val="22"/>
                <w:vertAlign w:val="subscript"/>
              </w:rPr>
              <w:t>к</w:t>
            </w:r>
            <w:proofErr w:type="spellEnd"/>
            <w:r w:rsidRPr="00C01409">
              <w:rPr>
                <w:rFonts w:cs="Times New Roman"/>
                <w:sz w:val="22"/>
                <w:szCs w:val="22"/>
                <w:vertAlign w:val="subscript"/>
              </w:rPr>
              <w:t xml:space="preserve">  </w:t>
            </w:r>
            <w:r w:rsidRPr="00C01409">
              <w:rPr>
                <w:rFonts w:cs="Times New Roman"/>
                <w:sz w:val="22"/>
                <w:szCs w:val="22"/>
              </w:rPr>
              <w:t>–</w:t>
            </w:r>
            <w:proofErr w:type="gramEnd"/>
            <w:r w:rsidRPr="00C0140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rPr>
              <w:t xml:space="preserve"> – количество средних, малых предприятий, </w:t>
            </w:r>
            <w:proofErr w:type="spellStart"/>
            <w:r w:rsidRPr="00C01409">
              <w:rPr>
                <w:rFonts w:cs="Times New Roman"/>
                <w:sz w:val="22"/>
                <w:szCs w:val="22"/>
              </w:rPr>
              <w:t>микропредприятий</w:t>
            </w:r>
            <w:proofErr w:type="spellEnd"/>
            <w:r w:rsidRPr="00C0140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310E68" w:rsidRPr="00C01409" w:rsidRDefault="00310E68" w:rsidP="00F6039F">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vertAlign w:val="subscript"/>
              </w:rPr>
              <w:t xml:space="preserve">-1 </w:t>
            </w:r>
            <w:r w:rsidRPr="00C0140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310E68" w:rsidRPr="00C01409" w:rsidRDefault="00A62F8D" w:rsidP="00F6039F">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310E68" w:rsidRPr="00C01409">
              <w:rPr>
                <w:rFonts w:eastAsiaTheme="minorEastAsia" w:cs="Times New Roman"/>
                <w:sz w:val="22"/>
                <w:szCs w:val="22"/>
              </w:rPr>
              <w:t xml:space="preserve"> </w:t>
            </w:r>
            <w:r w:rsidR="00310E68" w:rsidRPr="00C01409">
              <w:rPr>
                <w:rFonts w:cs="Times New Roman"/>
                <w:sz w:val="22"/>
                <w:szCs w:val="22"/>
              </w:rPr>
              <w:t>–</w:t>
            </w:r>
            <w:r w:rsidR="00310E68" w:rsidRPr="00C01409">
              <w:rPr>
                <w:rFonts w:eastAsiaTheme="minorEastAsia" w:cs="Times New Roman"/>
                <w:sz w:val="22"/>
                <w:szCs w:val="22"/>
              </w:rPr>
              <w:t xml:space="preserve"> </w:t>
            </w:r>
            <w:r w:rsidR="00310E68" w:rsidRPr="00C0140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310E68" w:rsidRPr="00C01409" w:rsidRDefault="00310E68" w:rsidP="00F6039F">
            <w:pPr>
              <w:rPr>
                <w:rFonts w:cs="Times New Roman"/>
                <w:sz w:val="22"/>
                <w:szCs w:val="22"/>
              </w:rPr>
            </w:pPr>
            <w:r w:rsidRPr="00C0140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3.4.</w:t>
            </w:r>
          </w:p>
        </w:tc>
        <w:tc>
          <w:tcPr>
            <w:tcW w:w="3692" w:type="dxa"/>
          </w:tcPr>
          <w:p w:rsidR="00310E68" w:rsidRPr="00C01409" w:rsidRDefault="00310E68" w:rsidP="00F6039F">
            <w:pPr>
              <w:widowControl w:val="0"/>
              <w:autoSpaceDE w:val="0"/>
              <w:autoSpaceDN w:val="0"/>
              <w:rPr>
                <w:rFonts w:cs="Times New Roman"/>
                <w:sz w:val="22"/>
                <w:szCs w:val="22"/>
              </w:rPr>
            </w:pPr>
            <w:r w:rsidRPr="00C01409">
              <w:rPr>
                <w:rFonts w:cs="Times New Roman"/>
                <w:sz w:val="22"/>
                <w:szCs w:val="22"/>
              </w:rPr>
              <w:t>Вновь созданные предприятия МСП в сфере производства или услуг</w:t>
            </w:r>
          </w:p>
          <w:p w:rsidR="00310E68" w:rsidRPr="00C01409" w:rsidRDefault="00310E68" w:rsidP="00F6039F">
            <w:pPr>
              <w:widowControl w:val="0"/>
              <w:suppressAutoHyphens/>
              <w:rPr>
                <w:rFonts w:cs="Times New Roman"/>
                <w:sz w:val="22"/>
                <w:szCs w:val="22"/>
              </w:rPr>
            </w:pP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в сфере производства и услуг.</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 xml:space="preserve">Количество вновь созданных субъектов малого и среднего бизнеса </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малого и среднего бизнеса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3.5.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единиц</w:t>
            </w:r>
          </w:p>
        </w:tc>
        <w:tc>
          <w:tcPr>
            <w:tcW w:w="9485" w:type="dxa"/>
          </w:tcPr>
          <w:p w:rsidR="00310E68" w:rsidRPr="00C01409" w:rsidRDefault="00310E68" w:rsidP="00F6039F">
            <w:pPr>
              <w:rPr>
                <w:rFonts w:cs="Times New Roman"/>
                <w:sz w:val="22"/>
                <w:szCs w:val="22"/>
              </w:rPr>
            </w:pPr>
            <w:r w:rsidRPr="00C01409">
              <w:rPr>
                <w:rFonts w:cs="Times New Roman"/>
                <w:sz w:val="22"/>
                <w:szCs w:val="22"/>
              </w:rPr>
              <w:t>Вновь созданные субъекты МСП, участвующие в Региональном проекте «Популяризация предпринимательства».</w:t>
            </w:r>
          </w:p>
          <w:p w:rsidR="00310E68" w:rsidRPr="00C01409" w:rsidRDefault="00310E68" w:rsidP="00F6039F">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3.6.</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человек</w:t>
            </w:r>
          </w:p>
        </w:tc>
        <w:tc>
          <w:tcPr>
            <w:tcW w:w="9485" w:type="dxa"/>
          </w:tcPr>
          <w:p w:rsidR="00310E68" w:rsidRPr="00C01409" w:rsidRDefault="00310E68" w:rsidP="00F6039F">
            <w:pPr>
              <w:rPr>
                <w:rFonts w:cs="Times New Roman"/>
                <w:sz w:val="22"/>
                <w:szCs w:val="22"/>
              </w:rPr>
            </w:pPr>
            <w:r w:rsidRPr="00C01409">
              <w:rPr>
                <w:rFonts w:cs="Times New Roman"/>
                <w:sz w:val="22"/>
                <w:szCs w:val="22"/>
              </w:rPr>
              <w:t xml:space="preserve">Ч = </w:t>
            </w:r>
            <w:proofErr w:type="spellStart"/>
            <w:r w:rsidRPr="00C01409">
              <w:rPr>
                <w:rFonts w:cs="Times New Roman"/>
                <w:sz w:val="22"/>
                <w:szCs w:val="22"/>
              </w:rPr>
              <w:t>ССЧРюл</w:t>
            </w:r>
            <w:proofErr w:type="spellEnd"/>
            <w:r w:rsidRPr="00C01409">
              <w:rPr>
                <w:rFonts w:cs="Times New Roman"/>
                <w:sz w:val="22"/>
                <w:szCs w:val="22"/>
              </w:rPr>
              <w:t xml:space="preserve"> + </w:t>
            </w:r>
            <w:proofErr w:type="spellStart"/>
            <w:r w:rsidRPr="00C01409">
              <w:rPr>
                <w:rFonts w:cs="Times New Roman"/>
                <w:sz w:val="22"/>
                <w:szCs w:val="22"/>
              </w:rPr>
              <w:t>ССЧРип</w:t>
            </w:r>
            <w:proofErr w:type="spellEnd"/>
            <w:r w:rsidRPr="00C01409">
              <w:rPr>
                <w:rFonts w:cs="Times New Roman"/>
                <w:sz w:val="22"/>
                <w:szCs w:val="22"/>
              </w:rPr>
              <w:t xml:space="preserve"> + </w:t>
            </w:r>
            <w:proofErr w:type="spellStart"/>
            <w:r w:rsidRPr="00C01409">
              <w:rPr>
                <w:rFonts w:cs="Times New Roman"/>
                <w:sz w:val="22"/>
                <w:szCs w:val="22"/>
              </w:rPr>
              <w:t>ЮЛвс</w:t>
            </w:r>
            <w:proofErr w:type="spellEnd"/>
            <w:r w:rsidRPr="00C01409">
              <w:rPr>
                <w:rFonts w:cs="Times New Roman"/>
                <w:sz w:val="22"/>
                <w:szCs w:val="22"/>
              </w:rPr>
              <w:t xml:space="preserve"> + </w:t>
            </w:r>
            <w:proofErr w:type="spellStart"/>
            <w:r w:rsidRPr="00C01409">
              <w:rPr>
                <w:rFonts w:cs="Times New Roman"/>
                <w:sz w:val="22"/>
                <w:szCs w:val="22"/>
              </w:rPr>
              <w:t>ИПмсп</w:t>
            </w:r>
            <w:proofErr w:type="spellEnd"/>
            <w:r w:rsidRPr="00C01409">
              <w:rPr>
                <w:rFonts w:cs="Times New Roman"/>
                <w:sz w:val="22"/>
                <w:szCs w:val="22"/>
              </w:rPr>
              <w:t xml:space="preserve"> + </w:t>
            </w:r>
            <w:proofErr w:type="spellStart"/>
            <w:r w:rsidRPr="00C01409">
              <w:rPr>
                <w:rFonts w:cs="Times New Roman"/>
                <w:sz w:val="22"/>
                <w:szCs w:val="22"/>
              </w:rPr>
              <w:t>Пнпд</w:t>
            </w:r>
            <w:proofErr w:type="spellEnd"/>
            <w:r w:rsidRPr="00C01409">
              <w:rPr>
                <w:rFonts w:cs="Times New Roman"/>
                <w:sz w:val="22"/>
                <w:szCs w:val="22"/>
              </w:rPr>
              <w:t>, где:</w:t>
            </w:r>
          </w:p>
          <w:p w:rsidR="00310E68" w:rsidRPr="00C01409" w:rsidRDefault="00310E68" w:rsidP="00F6039F">
            <w:pPr>
              <w:rPr>
                <w:rFonts w:cs="Times New Roman"/>
                <w:sz w:val="22"/>
                <w:szCs w:val="22"/>
              </w:rPr>
            </w:pPr>
            <w:r w:rsidRPr="00C0140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310E68" w:rsidRPr="00C01409" w:rsidRDefault="00310E68" w:rsidP="00F6039F">
            <w:pPr>
              <w:rPr>
                <w:rFonts w:cs="Times New Roman"/>
                <w:sz w:val="22"/>
                <w:szCs w:val="22"/>
              </w:rPr>
            </w:pPr>
            <w:proofErr w:type="spellStart"/>
            <w:r w:rsidRPr="00C01409">
              <w:rPr>
                <w:rFonts w:cs="Times New Roman"/>
                <w:sz w:val="22"/>
                <w:szCs w:val="22"/>
              </w:rPr>
              <w:t>ССЧРюл</w:t>
            </w:r>
            <w:proofErr w:type="spellEnd"/>
            <w:r w:rsidRPr="00C01409">
              <w:rPr>
                <w:rFonts w:cs="Times New Roman"/>
                <w:sz w:val="22"/>
                <w:szCs w:val="22"/>
              </w:rPr>
              <w:t xml:space="preserve"> - сумма среднесписочной численности работников юридических лиц;</w:t>
            </w:r>
          </w:p>
          <w:p w:rsidR="00310E68" w:rsidRPr="00C01409" w:rsidRDefault="00310E68" w:rsidP="00F6039F">
            <w:pPr>
              <w:rPr>
                <w:rFonts w:cs="Times New Roman"/>
                <w:sz w:val="22"/>
                <w:szCs w:val="22"/>
              </w:rPr>
            </w:pPr>
            <w:proofErr w:type="spellStart"/>
            <w:r w:rsidRPr="00C01409">
              <w:rPr>
                <w:rFonts w:cs="Times New Roman"/>
                <w:sz w:val="22"/>
                <w:szCs w:val="22"/>
              </w:rPr>
              <w:t>ССЧРип</w:t>
            </w:r>
            <w:proofErr w:type="spellEnd"/>
            <w:r w:rsidRPr="00C01409">
              <w:rPr>
                <w:rFonts w:cs="Times New Roman"/>
                <w:sz w:val="22"/>
                <w:szCs w:val="22"/>
              </w:rPr>
              <w:t xml:space="preserve"> - сумма среднесписочной численности работников индивидуальных предпринимателей;</w:t>
            </w:r>
          </w:p>
          <w:p w:rsidR="00310E68" w:rsidRPr="00C01409" w:rsidRDefault="00310E68" w:rsidP="00F6039F">
            <w:pPr>
              <w:rPr>
                <w:rFonts w:cs="Times New Roman"/>
                <w:sz w:val="22"/>
                <w:szCs w:val="22"/>
              </w:rPr>
            </w:pPr>
            <w:proofErr w:type="spellStart"/>
            <w:r w:rsidRPr="00C01409">
              <w:rPr>
                <w:rFonts w:cs="Times New Roman"/>
                <w:sz w:val="22"/>
                <w:szCs w:val="22"/>
              </w:rPr>
              <w:t>ЮЛвс</w:t>
            </w:r>
            <w:proofErr w:type="spellEnd"/>
            <w:r w:rsidRPr="00C01409">
              <w:rPr>
                <w:rFonts w:cs="Times New Roman"/>
                <w:sz w:val="22"/>
                <w:szCs w:val="22"/>
              </w:rPr>
              <w:t xml:space="preserve"> - вновь созданные юридические лица;</w:t>
            </w:r>
          </w:p>
          <w:p w:rsidR="00310E68" w:rsidRPr="00C01409" w:rsidRDefault="00310E68" w:rsidP="00F6039F">
            <w:pPr>
              <w:rPr>
                <w:rFonts w:cs="Times New Roman"/>
                <w:sz w:val="22"/>
                <w:szCs w:val="22"/>
              </w:rPr>
            </w:pPr>
            <w:proofErr w:type="spellStart"/>
            <w:r w:rsidRPr="00C01409">
              <w:rPr>
                <w:rFonts w:cs="Times New Roman"/>
                <w:sz w:val="22"/>
                <w:szCs w:val="22"/>
              </w:rPr>
              <w:t>ИПмсп</w:t>
            </w:r>
            <w:proofErr w:type="spellEnd"/>
            <w:r w:rsidRPr="00C0140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proofErr w:type="spellStart"/>
            <w:r w:rsidRPr="00C01409">
              <w:rPr>
                <w:rFonts w:cs="Times New Roman"/>
                <w:sz w:val="22"/>
                <w:szCs w:val="22"/>
              </w:rPr>
              <w:t>Пнпд</w:t>
            </w:r>
            <w:proofErr w:type="spellEnd"/>
            <w:r w:rsidRPr="00C01409">
              <w:rPr>
                <w:rFonts w:cs="Times New Roman"/>
                <w:sz w:val="22"/>
                <w:szCs w:val="22"/>
              </w:rPr>
              <w:t xml:space="preserve"> - количество плательщиков налога на профессиональный доход.</w:t>
            </w:r>
          </w:p>
          <w:p w:rsidR="00310E68" w:rsidRPr="00C01409" w:rsidRDefault="00310E68" w:rsidP="00F6039F">
            <w:pPr>
              <w:rPr>
                <w:rFonts w:cs="Times New Roman"/>
                <w:sz w:val="22"/>
                <w:szCs w:val="22"/>
              </w:rPr>
            </w:pPr>
            <w:r w:rsidRPr="00C01409">
              <w:rPr>
                <w:rFonts w:cs="Times New Roman"/>
                <w:sz w:val="22"/>
                <w:szCs w:val="22"/>
              </w:rPr>
              <w:t>Понятия, используемые в настоящей методике, означают следующее:</w:t>
            </w:r>
          </w:p>
          <w:p w:rsidR="00310E68" w:rsidRPr="00C01409" w:rsidRDefault="00310E68" w:rsidP="00F6039F">
            <w:pPr>
              <w:rPr>
                <w:rFonts w:cs="Times New Roman"/>
                <w:sz w:val="22"/>
                <w:szCs w:val="22"/>
              </w:rPr>
            </w:pPr>
            <w:r w:rsidRPr="00C0140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01409">
              <w:rPr>
                <w:rFonts w:cs="Times New Roman"/>
                <w:sz w:val="22"/>
                <w:szCs w:val="22"/>
              </w:rPr>
              <w:t>микропредприятиям</w:t>
            </w:r>
            <w:proofErr w:type="spellEnd"/>
            <w:r w:rsidRPr="00C0140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310E68" w:rsidRPr="00C01409" w:rsidRDefault="00310E68" w:rsidP="00F6039F">
            <w:pPr>
              <w:rPr>
                <w:rFonts w:cs="Times New Roman"/>
                <w:sz w:val="22"/>
                <w:szCs w:val="22"/>
              </w:rPr>
            </w:pPr>
            <w:r w:rsidRPr="00C0140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310E68" w:rsidRPr="00C01409" w:rsidRDefault="00310E68" w:rsidP="00F6039F">
            <w:pPr>
              <w:rPr>
                <w:rFonts w:cs="Times New Roman"/>
                <w:sz w:val="22"/>
                <w:szCs w:val="22"/>
              </w:rPr>
            </w:pPr>
            <w:r w:rsidRPr="00C0140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310E68" w:rsidRPr="00C01409" w:rsidRDefault="00310E68" w:rsidP="00F6039F">
            <w:pPr>
              <w:rPr>
                <w:rFonts w:cs="Times New Roman"/>
                <w:sz w:val="22"/>
                <w:szCs w:val="22"/>
              </w:rPr>
            </w:pPr>
            <w:r w:rsidRPr="00C0140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3.</w:t>
            </w:r>
            <w:r w:rsidRPr="00C01409">
              <w:rPr>
                <w:rFonts w:cs="Times New Roman"/>
                <w:sz w:val="22"/>
                <w:szCs w:val="22"/>
                <w:lang w:val="en-US"/>
              </w:rPr>
              <w:t>7</w:t>
            </w:r>
            <w:r w:rsidRPr="00C01409">
              <w:rPr>
                <w:rFonts w:cs="Times New Roman"/>
                <w:sz w:val="22"/>
                <w:szCs w:val="22"/>
              </w:rPr>
              <w:t>.</w:t>
            </w:r>
          </w:p>
        </w:tc>
        <w:tc>
          <w:tcPr>
            <w:tcW w:w="3692" w:type="dxa"/>
          </w:tcPr>
          <w:p w:rsidR="00310E68" w:rsidRPr="00C01409" w:rsidRDefault="00310E68" w:rsidP="00F6039F">
            <w:pPr>
              <w:rPr>
                <w:rFonts w:cs="Times New Roman"/>
                <w:sz w:val="22"/>
                <w:szCs w:val="22"/>
              </w:rPr>
            </w:pPr>
            <w:r w:rsidRPr="00C01409">
              <w:rPr>
                <w:rFonts w:cs="Times New Roman"/>
                <w:sz w:val="22"/>
                <w:szCs w:val="22"/>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29" w:type="dxa"/>
          </w:tcPr>
          <w:p w:rsidR="00310E68" w:rsidRPr="00C01409" w:rsidRDefault="00310E68" w:rsidP="00F6039F">
            <w:pPr>
              <w:jc w:val="center"/>
            </w:pPr>
            <w:r w:rsidRPr="00C01409">
              <w:t>человек</w:t>
            </w:r>
          </w:p>
        </w:tc>
        <w:tc>
          <w:tcPr>
            <w:tcW w:w="9485" w:type="dxa"/>
          </w:tcPr>
          <w:p w:rsidR="00310E68" w:rsidRPr="00C01409" w:rsidRDefault="00310E68" w:rsidP="00F6039F">
            <w:pPr>
              <w:rPr>
                <w:sz w:val="22"/>
                <w:szCs w:val="22"/>
              </w:rPr>
            </w:pPr>
            <w:r w:rsidRPr="00C0140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310E68" w:rsidRPr="00C01409" w:rsidRDefault="00310E68" w:rsidP="00F6039F">
            <w:pPr>
              <w:rPr>
                <w:sz w:val="22"/>
                <w:szCs w:val="22"/>
              </w:rPr>
            </w:pPr>
            <w:r w:rsidRPr="00C0140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w:t>
            </w:r>
          </w:p>
        </w:tc>
        <w:tc>
          <w:tcPr>
            <w:tcW w:w="14606" w:type="dxa"/>
            <w:gridSpan w:val="3"/>
          </w:tcPr>
          <w:p w:rsidR="00310E68" w:rsidRPr="00C01409" w:rsidRDefault="00310E68" w:rsidP="00F6039F">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4.1.</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Кв.м.на</w:t>
            </w:r>
            <w:proofErr w:type="spellEnd"/>
            <w:r w:rsidRPr="00C01409">
              <w:rPr>
                <w:rFonts w:cs="Times New Roman"/>
                <w:sz w:val="22"/>
                <w:szCs w:val="22"/>
              </w:rPr>
              <w:t xml:space="preserve"> 1000 чел</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C01409">
              <w:rPr>
                <w:rFonts w:eastAsia="Calibri" w:cs="Times New Roman"/>
                <w:sz w:val="22"/>
                <w:szCs w:val="18"/>
              </w:rPr>
              <w:t>*1000</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rPr>
              <w:t>где:</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Оторг</w:t>
            </w:r>
            <w:proofErr w:type="spellEnd"/>
            <w:r w:rsidRPr="00C01409">
              <w:rPr>
                <w:rFonts w:eastAsia="Calibri" w:cs="Times New Roman"/>
                <w:sz w:val="22"/>
                <w:szCs w:val="18"/>
              </w:rPr>
              <w:t xml:space="preserve"> – обеспеченность населения площадью торговых объектов;</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Sторг</w:t>
            </w:r>
            <w:proofErr w:type="spellEnd"/>
            <w:r w:rsidRPr="00C0140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310E68" w:rsidRPr="00C01409" w:rsidRDefault="00310E68" w:rsidP="00F6039F">
            <w:pPr>
              <w:rPr>
                <w:rFonts w:eastAsia="Calibri" w:cs="Times New Roman"/>
                <w:sz w:val="22"/>
                <w:szCs w:val="18"/>
              </w:rPr>
            </w:pPr>
            <w:proofErr w:type="spellStart"/>
            <w:r w:rsidRPr="00C01409">
              <w:rPr>
                <w:rFonts w:eastAsia="Calibri" w:cs="Times New Roman"/>
                <w:sz w:val="22"/>
                <w:szCs w:val="18"/>
              </w:rPr>
              <w:t>Чсред</w:t>
            </w:r>
            <w:proofErr w:type="spellEnd"/>
            <w:r w:rsidRPr="00C0140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310E68" w:rsidRPr="00C01409" w:rsidRDefault="00310E68" w:rsidP="00F6039F">
            <w:pPr>
              <w:rPr>
                <w:rFonts w:cs="Times New Roman"/>
                <w:sz w:val="22"/>
                <w:szCs w:val="22"/>
              </w:rPr>
            </w:pPr>
            <w:r w:rsidRPr="00C01409">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C01409">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vMerge w:val="restart"/>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4.2.</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r w:rsidRPr="00C01409">
              <w:rPr>
                <w:rFonts w:cs="Times New Roman"/>
                <w:sz w:val="21"/>
                <w:szCs w:val="21"/>
              </w:rPr>
              <w:t>Т = 300 – Н – Р – Я, где:</w:t>
            </w:r>
          </w:p>
          <w:p w:rsidR="00310E68" w:rsidRPr="00C01409" w:rsidRDefault="00310E68" w:rsidP="00F6039F">
            <w:pPr>
              <w:rPr>
                <w:rFonts w:cs="Times New Roman"/>
                <w:sz w:val="21"/>
                <w:szCs w:val="21"/>
              </w:rPr>
            </w:pPr>
            <w:r w:rsidRPr="00C0140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C01409">
              <w:rPr>
                <w:rFonts w:cs="Times New Roman"/>
                <w:sz w:val="21"/>
                <w:szCs w:val="21"/>
              </w:rPr>
              <w:t>баллы;*</w:t>
            </w:r>
            <w:proofErr w:type="gramEnd"/>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соответствие мероприятия установленным законодательством требованиям;</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C01409">
              <w:rPr>
                <w:rFonts w:cs="Times New Roman"/>
                <w:sz w:val="21"/>
                <w:szCs w:val="21"/>
              </w:rPr>
              <w:t>баллов.*</w:t>
            </w:r>
            <w:proofErr w:type="gramEnd"/>
            <w:r w:rsidRPr="00C01409">
              <w:rPr>
                <w:rFonts w:cs="Times New Roman"/>
                <w:sz w:val="21"/>
                <w:szCs w:val="21"/>
              </w:rPr>
              <w:t>*</w:t>
            </w:r>
          </w:p>
          <w:p w:rsidR="00310E68" w:rsidRPr="00C01409" w:rsidRDefault="00310E68" w:rsidP="00F6039F">
            <w:pPr>
              <w:rPr>
                <w:rFonts w:cs="Times New Roman"/>
                <w:sz w:val="21"/>
                <w:szCs w:val="21"/>
              </w:rPr>
            </w:pPr>
            <w:r w:rsidRPr="00C0140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Показателя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2"/>
                <w:szCs w:val="22"/>
              </w:rPr>
            </w:pPr>
            <w:r w:rsidRPr="00C0140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310E68" w:rsidRPr="00C01409" w:rsidTr="00D45BDD">
        <w:trPr>
          <w:jc w:val="center"/>
        </w:trPr>
        <w:tc>
          <w:tcPr>
            <w:tcW w:w="698" w:type="dxa"/>
            <w:vMerge/>
          </w:tcPr>
          <w:p w:rsidR="00310E68" w:rsidRPr="00C01409" w:rsidRDefault="00310E68" w:rsidP="00F6039F">
            <w:pPr>
              <w:widowControl w:val="0"/>
              <w:suppressAutoHyphens/>
              <w:jc w:val="center"/>
              <w:rPr>
                <w:rFonts w:cs="Times New Roman"/>
                <w:sz w:val="22"/>
                <w:szCs w:val="22"/>
              </w:rPr>
            </w:pP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баллы</w:t>
            </w:r>
          </w:p>
        </w:tc>
        <w:tc>
          <w:tcPr>
            <w:tcW w:w="9485" w:type="dxa"/>
          </w:tcPr>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900 – Т – А – О + J, где:</w:t>
            </w:r>
          </w:p>
          <w:p w:rsidR="00310E68" w:rsidRPr="00C01409" w:rsidRDefault="00310E68" w:rsidP="00F6039F">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количество баллов по показателю «Стандарт потребительского рынка и услуг» </w:t>
            </w:r>
          </w:p>
          <w:p w:rsidR="00310E68" w:rsidRPr="00C01409" w:rsidRDefault="00310E68" w:rsidP="00F6039F">
            <w:pPr>
              <w:rPr>
                <w:rFonts w:cs="Times New Roman"/>
                <w:sz w:val="21"/>
                <w:szCs w:val="21"/>
              </w:rPr>
            </w:pPr>
            <w:r w:rsidRPr="00C01409">
              <w:rPr>
                <w:rFonts w:cs="Times New Roman"/>
                <w:sz w:val="21"/>
                <w:szCs w:val="21"/>
              </w:rPr>
              <w:t>в квартал (далее – Показатель);</w:t>
            </w:r>
          </w:p>
          <w:p w:rsidR="00310E68" w:rsidRPr="00C01409" w:rsidRDefault="00310E68" w:rsidP="00F6039F">
            <w:pPr>
              <w:rPr>
                <w:rFonts w:cs="Times New Roman"/>
                <w:sz w:val="21"/>
                <w:szCs w:val="21"/>
              </w:rPr>
            </w:pPr>
            <w:r w:rsidRPr="00C0140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310E68" w:rsidRPr="00C01409" w:rsidRDefault="00310E68" w:rsidP="00F6039F">
            <w:pPr>
              <w:rPr>
                <w:rFonts w:cs="Times New Roman"/>
                <w:sz w:val="21"/>
                <w:szCs w:val="21"/>
              </w:rPr>
            </w:pPr>
            <w:r w:rsidRPr="00C01409">
              <w:rPr>
                <w:rFonts w:cs="Times New Roman"/>
                <w:sz w:val="21"/>
                <w:szCs w:val="21"/>
              </w:rPr>
              <w:t>Значение Т в части составляющих показателя   рассчитывается ежеквартально, в баллах.</w:t>
            </w:r>
          </w:p>
          <w:p w:rsidR="00310E68" w:rsidRPr="00C01409" w:rsidRDefault="00310E68" w:rsidP="00F6039F">
            <w:pPr>
              <w:rPr>
                <w:rFonts w:cs="Times New Roman"/>
                <w:sz w:val="21"/>
                <w:szCs w:val="21"/>
              </w:rPr>
            </w:pPr>
            <w:r w:rsidRPr="00C01409">
              <w:rPr>
                <w:rFonts w:cs="Times New Roman"/>
                <w:sz w:val="21"/>
                <w:szCs w:val="21"/>
              </w:rPr>
              <w:t>Максимальное значение составляет: 100 баллов в месяц, 300 баллов в квартал, 1200 баллов в год.</w:t>
            </w:r>
          </w:p>
          <w:p w:rsidR="00310E68" w:rsidRPr="00C01409" w:rsidRDefault="00310E68" w:rsidP="00F6039F">
            <w:pPr>
              <w:rPr>
                <w:rFonts w:cs="Times New Roman"/>
                <w:sz w:val="21"/>
                <w:szCs w:val="21"/>
              </w:rPr>
            </w:pPr>
            <w:r w:rsidRPr="00C01409">
              <w:rPr>
                <w:rFonts w:cs="Times New Roman"/>
                <w:sz w:val="21"/>
                <w:szCs w:val="21"/>
              </w:rPr>
              <w:t>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C01409">
              <w:rPr>
                <w:rFonts w:cs="Times New Roman"/>
                <w:sz w:val="21"/>
                <w:szCs w:val="21"/>
              </w:rPr>
              <w:t>баллов.*</w:t>
            </w:r>
            <w:proofErr w:type="gramEnd"/>
          </w:p>
          <w:p w:rsidR="00310E68" w:rsidRPr="00C01409" w:rsidRDefault="00310E68" w:rsidP="00F6039F">
            <w:pPr>
              <w:rPr>
                <w:rFonts w:cs="Times New Roman"/>
                <w:sz w:val="21"/>
                <w:szCs w:val="21"/>
              </w:rPr>
            </w:pPr>
            <w:r w:rsidRPr="00C0140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310E68" w:rsidRPr="00C01409" w:rsidRDefault="00310E68" w:rsidP="00F6039F">
            <w:pPr>
              <w:rPr>
                <w:rFonts w:cs="Times New Roman"/>
                <w:sz w:val="21"/>
                <w:szCs w:val="21"/>
              </w:rPr>
            </w:pPr>
            <w:r w:rsidRPr="00C01409">
              <w:rPr>
                <w:rFonts w:cs="Times New Roman"/>
                <w:sz w:val="21"/>
                <w:szCs w:val="21"/>
              </w:rPr>
              <w:t>При внесении всех объектов в установленные сроки А равно 0;</w:t>
            </w:r>
          </w:p>
          <w:p w:rsidR="00310E68" w:rsidRPr="00C01409" w:rsidRDefault="00310E68" w:rsidP="00F6039F">
            <w:pPr>
              <w:rPr>
                <w:rFonts w:cs="Times New Roman"/>
                <w:sz w:val="21"/>
                <w:szCs w:val="21"/>
              </w:rPr>
            </w:pPr>
            <w:r w:rsidRPr="00C01409">
              <w:rPr>
                <w:rFonts w:cs="Times New Roman"/>
                <w:sz w:val="21"/>
                <w:szCs w:val="21"/>
              </w:rPr>
              <w:t>О – количество баллов в части составляющей показателя «Оценка несоответствия объектов дорожного и придорожного сервиса». Значение О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lastRenderedPageBreak/>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310E68" w:rsidRPr="00C01409" w:rsidRDefault="00310E68" w:rsidP="00F6039F">
            <w:pPr>
              <w:rPr>
                <w:rFonts w:cs="Times New Roman"/>
                <w:sz w:val="21"/>
                <w:szCs w:val="21"/>
              </w:rPr>
            </w:pPr>
            <w:r w:rsidRPr="00C0140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310E68" w:rsidRPr="00C01409" w:rsidRDefault="00310E68" w:rsidP="00F6039F">
            <w:pPr>
              <w:rPr>
                <w:rFonts w:cs="Times New Roman"/>
                <w:sz w:val="21"/>
                <w:szCs w:val="21"/>
              </w:rPr>
            </w:pPr>
            <w:r w:rsidRPr="00C01409">
              <w:rPr>
                <w:rFonts w:cs="Times New Roman"/>
                <w:sz w:val="21"/>
                <w:szCs w:val="21"/>
              </w:rPr>
              <w:t>Первое место присваивается муниципальному образованию, получившему наибольшее значение Ст.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деятельности органов местного самоуправления при организации торговой деятельности.</w:t>
            </w:r>
          </w:p>
          <w:p w:rsidR="00310E68" w:rsidRPr="00C01409" w:rsidRDefault="00310E68" w:rsidP="00F6039F">
            <w:pPr>
              <w:rPr>
                <w:rFonts w:cs="Times New Roman"/>
                <w:sz w:val="21"/>
                <w:szCs w:val="21"/>
              </w:rPr>
            </w:pPr>
            <w:r w:rsidRPr="00C01409">
              <w:rPr>
                <w:rFonts w:cs="Times New Roman"/>
                <w:sz w:val="21"/>
                <w:szCs w:val="21"/>
              </w:rPr>
              <w:t xml:space="preserve">Количество баллов в части данной составляющей рассчитывается по формуле: </w:t>
            </w:r>
          </w:p>
          <w:p w:rsidR="00310E68" w:rsidRPr="00C01409" w:rsidRDefault="00310E68" w:rsidP="00F6039F">
            <w:pPr>
              <w:rPr>
                <w:rFonts w:cs="Times New Roman"/>
                <w:sz w:val="21"/>
                <w:szCs w:val="21"/>
              </w:rPr>
            </w:pPr>
            <w:r w:rsidRPr="00C01409">
              <w:rPr>
                <w:rFonts w:cs="Times New Roman"/>
                <w:sz w:val="21"/>
                <w:szCs w:val="21"/>
              </w:rPr>
              <w:t>Т = Н + Р + Я, где</w:t>
            </w:r>
          </w:p>
          <w:p w:rsidR="00310E68" w:rsidRPr="00C01409" w:rsidRDefault="00310E68" w:rsidP="00F6039F">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310E68" w:rsidRPr="00C01409" w:rsidRDefault="00310E68" w:rsidP="00F6039F">
            <w:pPr>
              <w:rPr>
                <w:rFonts w:cs="Times New Roman"/>
                <w:sz w:val="21"/>
                <w:szCs w:val="21"/>
              </w:rPr>
            </w:pPr>
            <w:r w:rsidRPr="00C01409">
              <w:rPr>
                <w:rFonts w:cs="Times New Roman"/>
                <w:sz w:val="21"/>
                <w:szCs w:val="21"/>
              </w:rPr>
              <w:t>Р = K + Q, где</w:t>
            </w:r>
          </w:p>
          <w:p w:rsidR="00310E68" w:rsidRPr="00C01409" w:rsidRDefault="00310E68" w:rsidP="00F6039F">
            <w:pPr>
              <w:rPr>
                <w:rFonts w:cs="Times New Roman"/>
                <w:sz w:val="21"/>
                <w:szCs w:val="21"/>
              </w:rPr>
            </w:pPr>
            <w:r w:rsidRPr="00C0140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310E68" w:rsidRPr="00C01409" w:rsidRDefault="00310E68" w:rsidP="00F6039F">
            <w:pPr>
              <w:rPr>
                <w:rFonts w:cs="Times New Roman"/>
                <w:sz w:val="21"/>
                <w:szCs w:val="21"/>
              </w:rPr>
            </w:pPr>
            <w:r w:rsidRPr="00C0140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310E68" w:rsidRPr="00C01409" w:rsidRDefault="00310E68" w:rsidP="00F6039F">
            <w:pPr>
              <w:rPr>
                <w:rFonts w:cs="Times New Roman"/>
                <w:sz w:val="21"/>
                <w:szCs w:val="21"/>
              </w:rPr>
            </w:pPr>
            <w:r w:rsidRPr="00C0140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310E68" w:rsidRPr="00C01409" w:rsidRDefault="00310E68" w:rsidP="00F6039F">
            <w:pPr>
              <w:rPr>
                <w:rFonts w:cs="Times New Roman"/>
                <w:sz w:val="21"/>
                <w:szCs w:val="21"/>
              </w:rPr>
            </w:pPr>
            <w:r w:rsidRPr="00C0140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ограждения по периметру рынка, въездов-выездов и пешеходных дорожек,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у капитального здания, строения, сооружения на рынке более двух этажей,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раздельных туалетов для персонала и посетителей, 0,5 балла за каждый факт;</w:t>
            </w:r>
          </w:p>
          <w:p w:rsidR="00310E68" w:rsidRPr="00C01409" w:rsidRDefault="00310E68" w:rsidP="00F6039F">
            <w:pPr>
              <w:rPr>
                <w:rFonts w:cs="Times New Roman"/>
                <w:sz w:val="21"/>
                <w:szCs w:val="21"/>
              </w:rPr>
            </w:pPr>
            <w:r w:rsidRPr="00C01409">
              <w:rPr>
                <w:rFonts w:cs="Times New Roman"/>
                <w:sz w:val="21"/>
                <w:szCs w:val="21"/>
              </w:rPr>
              <w:lastRenderedPageBreak/>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310E68" w:rsidRPr="00C01409" w:rsidRDefault="00310E68" w:rsidP="00F6039F">
            <w:pPr>
              <w:rPr>
                <w:rFonts w:cs="Times New Roman"/>
                <w:sz w:val="21"/>
                <w:szCs w:val="21"/>
              </w:rPr>
            </w:pPr>
            <w:r w:rsidRPr="00C0140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раздельных складских помещений для продовольственных </w:t>
            </w:r>
          </w:p>
          <w:p w:rsidR="00310E68" w:rsidRPr="00C01409" w:rsidRDefault="00310E68" w:rsidP="00F6039F">
            <w:pPr>
              <w:rPr>
                <w:rFonts w:cs="Times New Roman"/>
                <w:sz w:val="21"/>
                <w:szCs w:val="21"/>
              </w:rPr>
            </w:pPr>
            <w:r w:rsidRPr="00C01409">
              <w:rPr>
                <w:rFonts w:cs="Times New Roman"/>
                <w:sz w:val="21"/>
                <w:szCs w:val="21"/>
              </w:rPr>
              <w:t>и непродовольственных товаров,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несоответствие торговых мест на рынке схеме их размещения,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оформленной установленным образом вывески,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310E68" w:rsidRPr="00C01409" w:rsidRDefault="00310E68" w:rsidP="00F6039F">
            <w:pPr>
              <w:rPr>
                <w:rFonts w:cs="Times New Roman"/>
                <w:sz w:val="21"/>
                <w:szCs w:val="21"/>
              </w:rPr>
            </w:pPr>
            <w:r w:rsidRPr="00C01409">
              <w:rPr>
                <w:rFonts w:cs="Times New Roman"/>
                <w:sz w:val="21"/>
                <w:szCs w:val="21"/>
              </w:rPr>
              <w:t>– предоставление торговых мест не в соответствии со схемой размещения торговых мест, 0,5 балла за каждый факт;</w:t>
            </w:r>
          </w:p>
          <w:p w:rsidR="00310E68" w:rsidRPr="00C01409" w:rsidRDefault="00310E68" w:rsidP="00F6039F">
            <w:pPr>
              <w:rPr>
                <w:rFonts w:cs="Times New Roman"/>
                <w:sz w:val="21"/>
                <w:szCs w:val="21"/>
              </w:rPr>
            </w:pPr>
            <w:r w:rsidRPr="00C01409">
              <w:rPr>
                <w:rFonts w:cs="Times New Roman"/>
                <w:sz w:val="21"/>
                <w:szCs w:val="21"/>
              </w:rPr>
              <w:t xml:space="preserve">– отсутствие охраны рынка и нет участия в поддержании общественного порядка </w:t>
            </w:r>
          </w:p>
          <w:p w:rsidR="00310E68" w:rsidRPr="00C01409" w:rsidRDefault="00310E68" w:rsidP="00F6039F">
            <w:pPr>
              <w:rPr>
                <w:rFonts w:cs="Times New Roman"/>
                <w:sz w:val="21"/>
                <w:szCs w:val="21"/>
              </w:rPr>
            </w:pPr>
            <w:r w:rsidRPr="00C01409">
              <w:rPr>
                <w:rFonts w:cs="Times New Roman"/>
                <w:sz w:val="21"/>
                <w:szCs w:val="21"/>
              </w:rPr>
              <w:t>на рынке,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следующим нарушениям:</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t>– организация и проведение ярмарки с нарушением сроков, установленных законодательством, 10 баллов за каждую ярмарку;</w:t>
            </w:r>
          </w:p>
          <w:p w:rsidR="00310E68" w:rsidRPr="00C01409" w:rsidRDefault="00310E68" w:rsidP="00F6039F">
            <w:pPr>
              <w:rPr>
                <w:rFonts w:cs="Times New Roman"/>
                <w:sz w:val="21"/>
                <w:szCs w:val="21"/>
              </w:rPr>
            </w:pPr>
            <w:r w:rsidRPr="00C01409">
              <w:rPr>
                <w:rFonts w:cs="Times New Roman"/>
                <w:sz w:val="21"/>
                <w:szCs w:val="21"/>
              </w:rPr>
              <w:lastRenderedPageBreak/>
              <w:t xml:space="preserve">– организация и проведение ярмарки не в соответствии с установленным архитектурным обликом, 10 баллов за каждую ярмарку; </w:t>
            </w:r>
          </w:p>
          <w:p w:rsidR="00310E68" w:rsidRPr="00C01409" w:rsidRDefault="00310E68" w:rsidP="00F6039F">
            <w:pPr>
              <w:rPr>
                <w:rFonts w:cs="Times New Roman"/>
                <w:sz w:val="21"/>
                <w:szCs w:val="21"/>
              </w:rPr>
            </w:pPr>
            <w:r w:rsidRPr="00C0140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информационного стенда,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ярмарке точки подключения электроэнергии,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специальной одежды единого образца,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310E68" w:rsidRPr="00C01409" w:rsidRDefault="00310E68" w:rsidP="00F6039F">
            <w:pPr>
              <w:rPr>
                <w:rFonts w:cs="Times New Roman"/>
                <w:sz w:val="21"/>
                <w:szCs w:val="21"/>
              </w:rPr>
            </w:pPr>
            <w:r w:rsidRPr="00C0140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310E68" w:rsidRPr="00C01409" w:rsidRDefault="00310E68" w:rsidP="00F6039F">
            <w:pPr>
              <w:rPr>
                <w:rFonts w:cs="Times New Roman"/>
                <w:sz w:val="21"/>
                <w:szCs w:val="21"/>
              </w:rPr>
            </w:pPr>
            <w:r w:rsidRPr="00C0140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310E68" w:rsidRPr="00C01409" w:rsidRDefault="00310E68" w:rsidP="00F6039F">
            <w:pPr>
              <w:rPr>
                <w:rFonts w:cs="Times New Roman"/>
                <w:sz w:val="21"/>
                <w:szCs w:val="21"/>
              </w:rPr>
            </w:pPr>
            <w:r w:rsidRPr="00C01409">
              <w:rPr>
                <w:rFonts w:cs="Times New Roman"/>
                <w:sz w:val="21"/>
                <w:szCs w:val="21"/>
              </w:rPr>
              <w:t>– торговля товарами, запрещенными к реализации на ярмарках, 0,5 балла за каждый факт.</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А=(К1-К2) х К3, где:</w:t>
            </w:r>
          </w:p>
          <w:p w:rsidR="00310E68" w:rsidRPr="00C01409" w:rsidRDefault="00310E68" w:rsidP="00F6039F">
            <w:pPr>
              <w:rPr>
                <w:rFonts w:cs="Times New Roman"/>
                <w:sz w:val="21"/>
                <w:szCs w:val="21"/>
              </w:rPr>
            </w:pPr>
            <w:r w:rsidRPr="00C0140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310E68" w:rsidRPr="00C01409" w:rsidRDefault="00310E68" w:rsidP="00F6039F">
            <w:pPr>
              <w:rPr>
                <w:rFonts w:cs="Times New Roman"/>
                <w:sz w:val="21"/>
                <w:szCs w:val="21"/>
              </w:rPr>
            </w:pPr>
            <w:r w:rsidRPr="00C0140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310E68" w:rsidRPr="00C01409" w:rsidRDefault="00310E68" w:rsidP="00F6039F">
            <w:pPr>
              <w:rPr>
                <w:rFonts w:cs="Times New Roman"/>
                <w:sz w:val="21"/>
                <w:szCs w:val="21"/>
              </w:rPr>
            </w:pPr>
            <w:r w:rsidRPr="00C01409">
              <w:rPr>
                <w:rFonts w:cs="Times New Roman"/>
                <w:sz w:val="21"/>
                <w:szCs w:val="21"/>
              </w:rPr>
              <w:t xml:space="preserve">(в соответствии со статьей 16 Федерального закона от 22.11.1995 № 171-ФЗ </w:t>
            </w:r>
          </w:p>
          <w:p w:rsidR="00310E68" w:rsidRPr="00C01409" w:rsidRDefault="00310E68" w:rsidP="00F6039F">
            <w:pPr>
              <w:rPr>
                <w:rFonts w:cs="Times New Roman"/>
                <w:sz w:val="21"/>
                <w:szCs w:val="21"/>
              </w:rPr>
            </w:pPr>
            <w:r w:rsidRPr="00C01409">
              <w:rPr>
                <w:rFonts w:cs="Times New Roman"/>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10E68" w:rsidRPr="00C01409" w:rsidRDefault="00310E68" w:rsidP="00F6039F">
            <w:pPr>
              <w:rPr>
                <w:rFonts w:cs="Times New Roman"/>
                <w:sz w:val="21"/>
                <w:szCs w:val="21"/>
              </w:rPr>
            </w:pPr>
            <w:r w:rsidRPr="00C01409">
              <w:rPr>
                <w:rFonts w:cs="Times New Roman"/>
                <w:sz w:val="21"/>
                <w:szCs w:val="21"/>
              </w:rPr>
              <w:lastRenderedPageBreak/>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310E68" w:rsidRPr="00C01409" w:rsidRDefault="00310E68" w:rsidP="00F6039F">
            <w:pPr>
              <w:rPr>
                <w:rFonts w:cs="Times New Roman"/>
                <w:sz w:val="21"/>
                <w:szCs w:val="21"/>
              </w:rPr>
            </w:pPr>
            <w:r w:rsidRPr="00C01409">
              <w:rPr>
                <w:rFonts w:cs="Times New Roman"/>
                <w:sz w:val="21"/>
                <w:szCs w:val="21"/>
              </w:rPr>
              <w:t>К3 - количество дней просрочки внесения сведений в РГИС.</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1"/>
                <w:szCs w:val="21"/>
              </w:rPr>
              <w:t>Оценка несоответствия объектов дорожного и придорожного сервиса.</w:t>
            </w:r>
          </w:p>
          <w:p w:rsidR="00310E68" w:rsidRPr="00C01409" w:rsidRDefault="00310E68" w:rsidP="00F6039F">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310E68" w:rsidRPr="00C01409" w:rsidRDefault="00310E68" w:rsidP="00F6039F">
            <w:pPr>
              <w:rPr>
                <w:rFonts w:cs="Times New Roman"/>
                <w:sz w:val="21"/>
                <w:szCs w:val="21"/>
              </w:rPr>
            </w:pPr>
            <w:r w:rsidRPr="00C01409">
              <w:rPr>
                <w:rFonts w:cs="Times New Roman"/>
                <w:sz w:val="21"/>
                <w:szCs w:val="21"/>
              </w:rPr>
              <w:t>О = 300 - Со, где</w:t>
            </w:r>
          </w:p>
          <w:p w:rsidR="00310E68" w:rsidRPr="00C01409" w:rsidRDefault="00310E68" w:rsidP="00F6039F">
            <w:pPr>
              <w:rPr>
                <w:rFonts w:cs="Times New Roman"/>
                <w:sz w:val="21"/>
                <w:szCs w:val="21"/>
              </w:rPr>
            </w:pPr>
            <w:r w:rsidRPr="00C01409">
              <w:rPr>
                <w:rFonts w:cs="Times New Roman"/>
                <w:sz w:val="21"/>
                <w:szCs w:val="21"/>
              </w:rPr>
              <w:t>О – оценка несоответствия объектов дорожного и придорожного сервиса, где</w:t>
            </w:r>
          </w:p>
          <w:p w:rsidR="00310E68" w:rsidRPr="00C01409" w:rsidRDefault="00310E68" w:rsidP="00F6039F">
            <w:pPr>
              <w:rPr>
                <w:rFonts w:cs="Times New Roman"/>
                <w:sz w:val="21"/>
                <w:szCs w:val="21"/>
              </w:rPr>
            </w:pPr>
            <w:r w:rsidRPr="00C0140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310E68" w:rsidRPr="00C01409" w:rsidRDefault="00310E68" w:rsidP="00F6039F">
            <w:pPr>
              <w:rPr>
                <w:rFonts w:cs="Times New Roman"/>
                <w:sz w:val="21"/>
                <w:szCs w:val="21"/>
              </w:rPr>
            </w:pPr>
            <w:r w:rsidRPr="00C0140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К1 – коэффициент равен 3,75;</w:t>
            </w:r>
          </w:p>
          <w:p w:rsidR="00310E68" w:rsidRPr="00C01409" w:rsidRDefault="00310E68" w:rsidP="00F6039F">
            <w:pPr>
              <w:rPr>
                <w:rFonts w:cs="Times New Roman"/>
                <w:sz w:val="21"/>
                <w:szCs w:val="21"/>
              </w:rPr>
            </w:pPr>
            <w:r w:rsidRPr="00C0140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К2 – коэффициент равен 30;</w:t>
            </w:r>
          </w:p>
          <w:p w:rsidR="00310E68" w:rsidRPr="00C01409" w:rsidRDefault="00310E68" w:rsidP="00F6039F">
            <w:pPr>
              <w:rPr>
                <w:rFonts w:cs="Times New Roman"/>
                <w:sz w:val="21"/>
                <w:szCs w:val="21"/>
              </w:rPr>
            </w:pPr>
            <w:r w:rsidRPr="00C0140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310E68" w:rsidRPr="00C01409" w:rsidRDefault="00310E68" w:rsidP="00F6039F">
            <w:pPr>
              <w:rPr>
                <w:rFonts w:cs="Times New Roman"/>
                <w:sz w:val="21"/>
                <w:szCs w:val="21"/>
              </w:rPr>
            </w:pPr>
            <w:r w:rsidRPr="00C01409">
              <w:rPr>
                <w:rFonts w:cs="Times New Roman"/>
                <w:sz w:val="21"/>
                <w:szCs w:val="21"/>
              </w:rPr>
              <w:t>К3 – коэффициент равен 2;</w:t>
            </w:r>
          </w:p>
          <w:p w:rsidR="00310E68" w:rsidRPr="00C01409" w:rsidRDefault="00310E68" w:rsidP="00F6039F">
            <w:pPr>
              <w:rPr>
                <w:rFonts w:cs="Times New Roman"/>
                <w:sz w:val="21"/>
                <w:szCs w:val="21"/>
              </w:rPr>
            </w:pPr>
            <w:r w:rsidRPr="00C01409">
              <w:rPr>
                <w:rFonts w:cs="Times New Roman"/>
                <w:sz w:val="21"/>
                <w:szCs w:val="21"/>
              </w:rPr>
              <w:t>n – общая сумма оцениваемых ОДС в муниципальном образовании.</w:t>
            </w:r>
          </w:p>
          <w:p w:rsidR="00310E68" w:rsidRPr="00C01409" w:rsidRDefault="00310E68" w:rsidP="00F6039F">
            <w:pPr>
              <w:rPr>
                <w:rFonts w:cs="Times New Roman"/>
                <w:sz w:val="21"/>
                <w:szCs w:val="21"/>
              </w:rPr>
            </w:pPr>
            <w:r w:rsidRPr="00C01409">
              <w:rPr>
                <w:rFonts w:cs="Times New Roman"/>
                <w:sz w:val="21"/>
                <w:szCs w:val="21"/>
              </w:rPr>
              <w:t>Первый раздел – параметры, относящиеся к коэффициенту К1:</w:t>
            </w:r>
          </w:p>
          <w:p w:rsidR="00310E68" w:rsidRPr="00C01409" w:rsidRDefault="00310E68" w:rsidP="00F6039F">
            <w:pPr>
              <w:rPr>
                <w:rFonts w:cs="Times New Roman"/>
                <w:sz w:val="21"/>
                <w:szCs w:val="21"/>
              </w:rPr>
            </w:pPr>
            <w:r w:rsidRPr="00C01409">
              <w:rPr>
                <w:rFonts w:cs="Times New Roman"/>
                <w:sz w:val="21"/>
                <w:szCs w:val="21"/>
              </w:rPr>
              <w:t>1) Подтверждающие регистрацию юридического лица/ИП документы;</w:t>
            </w:r>
          </w:p>
          <w:p w:rsidR="00310E68" w:rsidRPr="00C01409" w:rsidRDefault="00310E68" w:rsidP="00F6039F">
            <w:pPr>
              <w:rPr>
                <w:rFonts w:cs="Times New Roman"/>
                <w:sz w:val="21"/>
                <w:szCs w:val="21"/>
              </w:rPr>
            </w:pPr>
            <w:r w:rsidRPr="00C01409">
              <w:rPr>
                <w:rFonts w:cs="Times New Roman"/>
                <w:sz w:val="21"/>
                <w:szCs w:val="21"/>
              </w:rPr>
              <w:t>2) Наличие прав на земельный участок;</w:t>
            </w:r>
          </w:p>
          <w:p w:rsidR="00310E68" w:rsidRPr="00C01409" w:rsidRDefault="00310E68" w:rsidP="00F6039F">
            <w:pPr>
              <w:rPr>
                <w:rFonts w:cs="Times New Roman"/>
                <w:sz w:val="21"/>
                <w:szCs w:val="21"/>
              </w:rPr>
            </w:pPr>
            <w:r w:rsidRPr="00C01409">
              <w:rPr>
                <w:rFonts w:cs="Times New Roman"/>
                <w:sz w:val="21"/>
                <w:szCs w:val="21"/>
              </w:rPr>
              <w:t>3) Соответствует противопожарной безопасности;</w:t>
            </w:r>
          </w:p>
          <w:p w:rsidR="00310E68" w:rsidRPr="00C01409" w:rsidRDefault="00310E68" w:rsidP="00F6039F">
            <w:pPr>
              <w:rPr>
                <w:rFonts w:cs="Times New Roman"/>
                <w:sz w:val="21"/>
                <w:szCs w:val="21"/>
              </w:rPr>
            </w:pPr>
            <w:r w:rsidRPr="00C01409">
              <w:rPr>
                <w:rFonts w:cs="Times New Roman"/>
                <w:sz w:val="21"/>
                <w:szCs w:val="21"/>
              </w:rPr>
              <w:t>4) Согласование присоединения ОДС к автомобильной дороге общего пользования;</w:t>
            </w:r>
          </w:p>
          <w:p w:rsidR="00310E68" w:rsidRPr="00C01409" w:rsidRDefault="00310E68" w:rsidP="00F6039F">
            <w:pPr>
              <w:rPr>
                <w:rFonts w:cs="Times New Roman"/>
                <w:sz w:val="21"/>
                <w:szCs w:val="21"/>
              </w:rPr>
            </w:pPr>
            <w:r w:rsidRPr="00C01409">
              <w:rPr>
                <w:rFonts w:cs="Times New Roman"/>
                <w:sz w:val="21"/>
                <w:szCs w:val="21"/>
              </w:rPr>
              <w:t>5) Соответствие архитектурному облику;</w:t>
            </w:r>
          </w:p>
          <w:p w:rsidR="00310E68" w:rsidRPr="00C01409" w:rsidRDefault="00310E68" w:rsidP="00F6039F">
            <w:pPr>
              <w:rPr>
                <w:rFonts w:cs="Times New Roman"/>
                <w:sz w:val="21"/>
                <w:szCs w:val="21"/>
              </w:rPr>
            </w:pPr>
            <w:r w:rsidRPr="00C01409">
              <w:rPr>
                <w:rFonts w:cs="Times New Roman"/>
                <w:sz w:val="21"/>
                <w:szCs w:val="21"/>
              </w:rPr>
              <w:t>6) Налог на имущество;</w:t>
            </w:r>
          </w:p>
          <w:p w:rsidR="00310E68" w:rsidRPr="00C01409" w:rsidRDefault="00310E68" w:rsidP="00F6039F">
            <w:pPr>
              <w:rPr>
                <w:rFonts w:cs="Times New Roman"/>
                <w:sz w:val="21"/>
                <w:szCs w:val="21"/>
              </w:rPr>
            </w:pPr>
            <w:r w:rsidRPr="00C01409">
              <w:rPr>
                <w:rFonts w:cs="Times New Roman"/>
                <w:sz w:val="21"/>
                <w:szCs w:val="21"/>
              </w:rPr>
              <w:t>7) Земельный налог;</w:t>
            </w:r>
          </w:p>
          <w:p w:rsidR="00310E68" w:rsidRPr="00C01409" w:rsidRDefault="00310E68" w:rsidP="00F6039F">
            <w:pPr>
              <w:rPr>
                <w:rFonts w:cs="Times New Roman"/>
                <w:sz w:val="21"/>
                <w:szCs w:val="21"/>
              </w:rPr>
            </w:pPr>
            <w:r w:rsidRPr="00C01409">
              <w:rPr>
                <w:rFonts w:cs="Times New Roman"/>
                <w:sz w:val="21"/>
                <w:szCs w:val="21"/>
              </w:rPr>
              <w:t>8) НДФЛ;</w:t>
            </w:r>
          </w:p>
          <w:p w:rsidR="00310E68" w:rsidRPr="00C01409" w:rsidRDefault="00310E68" w:rsidP="00F6039F">
            <w:pPr>
              <w:rPr>
                <w:rFonts w:cs="Times New Roman"/>
                <w:sz w:val="21"/>
                <w:szCs w:val="21"/>
              </w:rPr>
            </w:pPr>
            <w:r w:rsidRPr="00C01409">
              <w:rPr>
                <w:rFonts w:cs="Times New Roman"/>
                <w:sz w:val="21"/>
                <w:szCs w:val="21"/>
              </w:rPr>
              <w:t>9) Налог на прибыль;</w:t>
            </w:r>
          </w:p>
          <w:p w:rsidR="00310E68" w:rsidRPr="00C01409" w:rsidRDefault="00310E68" w:rsidP="00F6039F">
            <w:pPr>
              <w:rPr>
                <w:rFonts w:cs="Times New Roman"/>
                <w:sz w:val="21"/>
                <w:szCs w:val="21"/>
              </w:rPr>
            </w:pPr>
            <w:r w:rsidRPr="00C01409">
              <w:rPr>
                <w:rFonts w:cs="Times New Roman"/>
                <w:sz w:val="21"/>
                <w:szCs w:val="21"/>
              </w:rPr>
              <w:t>10) НДС;</w:t>
            </w:r>
          </w:p>
          <w:p w:rsidR="00310E68" w:rsidRPr="00C01409" w:rsidRDefault="00310E68" w:rsidP="00F6039F">
            <w:pPr>
              <w:rPr>
                <w:rFonts w:cs="Times New Roman"/>
                <w:sz w:val="21"/>
                <w:szCs w:val="21"/>
              </w:rPr>
            </w:pPr>
            <w:r w:rsidRPr="00C01409">
              <w:rPr>
                <w:rFonts w:cs="Times New Roman"/>
                <w:sz w:val="21"/>
                <w:szCs w:val="21"/>
              </w:rPr>
              <w:t xml:space="preserve">11) Соответствие внешнего вида фасадов. Отделочные материалы, их </w:t>
            </w:r>
            <w:proofErr w:type="spellStart"/>
            <w:r w:rsidRPr="00C01409">
              <w:rPr>
                <w:rFonts w:cs="Times New Roman"/>
                <w:sz w:val="21"/>
                <w:szCs w:val="21"/>
              </w:rPr>
              <w:t>колористика</w:t>
            </w:r>
            <w:proofErr w:type="spellEnd"/>
            <w:r w:rsidRPr="00C01409">
              <w:rPr>
                <w:rFonts w:cs="Times New Roman"/>
                <w:sz w:val="21"/>
                <w:szCs w:val="21"/>
              </w:rPr>
              <w:t xml:space="preserve"> и текстура;</w:t>
            </w:r>
          </w:p>
          <w:p w:rsidR="00310E68" w:rsidRPr="00C01409" w:rsidRDefault="00310E68" w:rsidP="00F6039F">
            <w:pPr>
              <w:rPr>
                <w:rFonts w:cs="Times New Roman"/>
                <w:sz w:val="21"/>
                <w:szCs w:val="21"/>
              </w:rPr>
            </w:pPr>
            <w:r w:rsidRPr="00C01409">
              <w:rPr>
                <w:rFonts w:cs="Times New Roman"/>
                <w:sz w:val="21"/>
                <w:szCs w:val="21"/>
              </w:rPr>
              <w:t>12) Соответствие внешнего вида кровли. Материалы-</w:t>
            </w:r>
            <w:proofErr w:type="spellStart"/>
            <w:r w:rsidRPr="00C01409">
              <w:rPr>
                <w:rFonts w:cs="Times New Roman"/>
                <w:sz w:val="21"/>
                <w:szCs w:val="21"/>
              </w:rPr>
              <w:t>цветоносители</w:t>
            </w:r>
            <w:proofErr w:type="spellEnd"/>
            <w:r w:rsidRPr="00C01409">
              <w:rPr>
                <w:rFonts w:cs="Times New Roman"/>
                <w:sz w:val="21"/>
                <w:szCs w:val="21"/>
              </w:rPr>
              <w:t xml:space="preserve"> эксплуатационного слоя кровли и иных визуально-воспринимаемых элементов крыши;</w:t>
            </w:r>
          </w:p>
          <w:p w:rsidR="00310E68" w:rsidRPr="00C01409" w:rsidRDefault="00310E68" w:rsidP="00F6039F">
            <w:pPr>
              <w:rPr>
                <w:rFonts w:cs="Times New Roman"/>
                <w:sz w:val="21"/>
                <w:szCs w:val="21"/>
              </w:rPr>
            </w:pPr>
            <w:r w:rsidRPr="00C01409">
              <w:rPr>
                <w:rFonts w:cs="Times New Roman"/>
                <w:sz w:val="21"/>
                <w:szCs w:val="21"/>
              </w:rPr>
              <w:t>13) Соответствие внешнего вида входных групп и витрин зданий, строений, сооружений;</w:t>
            </w:r>
          </w:p>
          <w:p w:rsidR="00310E68" w:rsidRPr="00C01409" w:rsidRDefault="00310E68" w:rsidP="00F6039F">
            <w:pPr>
              <w:rPr>
                <w:rFonts w:cs="Times New Roman"/>
                <w:sz w:val="21"/>
                <w:szCs w:val="21"/>
              </w:rPr>
            </w:pPr>
            <w:r w:rsidRPr="00C01409">
              <w:rPr>
                <w:rFonts w:cs="Times New Roman"/>
                <w:sz w:val="21"/>
                <w:szCs w:val="21"/>
              </w:rPr>
              <w:lastRenderedPageBreak/>
              <w:t>14) Соответствие внешнего вида средств размещения информации;</w:t>
            </w:r>
          </w:p>
          <w:p w:rsidR="00310E68" w:rsidRPr="00C01409" w:rsidRDefault="00310E68" w:rsidP="00F6039F">
            <w:pPr>
              <w:rPr>
                <w:rFonts w:cs="Times New Roman"/>
                <w:sz w:val="21"/>
                <w:szCs w:val="21"/>
              </w:rPr>
            </w:pPr>
            <w:r w:rsidRPr="00C01409">
              <w:rPr>
                <w:rFonts w:cs="Times New Roman"/>
                <w:sz w:val="21"/>
                <w:szCs w:val="21"/>
              </w:rPr>
              <w:t>15) Соответствие внешнего вида стационарных рекламных конструкций;</w:t>
            </w:r>
          </w:p>
          <w:p w:rsidR="00310E68" w:rsidRPr="00C01409" w:rsidRDefault="00310E68" w:rsidP="00F6039F">
            <w:pPr>
              <w:rPr>
                <w:rFonts w:cs="Times New Roman"/>
                <w:sz w:val="21"/>
                <w:szCs w:val="21"/>
              </w:rPr>
            </w:pPr>
            <w:r w:rsidRPr="00C01409">
              <w:rPr>
                <w:rFonts w:cs="Times New Roman"/>
                <w:sz w:val="21"/>
                <w:szCs w:val="21"/>
              </w:rPr>
              <w:t>16) Соответствие внешнего вида ограждений и заборов.</w:t>
            </w:r>
          </w:p>
          <w:p w:rsidR="00310E68" w:rsidRPr="00C01409" w:rsidRDefault="00310E68" w:rsidP="00F6039F">
            <w:pPr>
              <w:rPr>
                <w:rFonts w:cs="Times New Roman"/>
                <w:sz w:val="21"/>
                <w:szCs w:val="21"/>
              </w:rPr>
            </w:pPr>
            <w:r w:rsidRPr="00C01409">
              <w:rPr>
                <w:rFonts w:cs="Times New Roman"/>
                <w:sz w:val="21"/>
                <w:szCs w:val="21"/>
              </w:rPr>
              <w:t>Второй раздел – параметр, относящийся к коэффициенту К2:</w:t>
            </w:r>
          </w:p>
          <w:p w:rsidR="00310E68" w:rsidRPr="00C01409" w:rsidRDefault="00310E68" w:rsidP="00F6039F">
            <w:pPr>
              <w:rPr>
                <w:rFonts w:cs="Times New Roman"/>
                <w:sz w:val="21"/>
                <w:szCs w:val="21"/>
              </w:rPr>
            </w:pPr>
            <w:r w:rsidRPr="00C01409">
              <w:rPr>
                <w:rFonts w:cs="Times New Roman"/>
                <w:sz w:val="21"/>
                <w:szCs w:val="21"/>
              </w:rPr>
              <w:t>17) Соответствие вида разрешенного использования земельного участка для размещения ОДС.</w:t>
            </w:r>
          </w:p>
          <w:p w:rsidR="00310E68" w:rsidRPr="00C01409" w:rsidRDefault="00310E68" w:rsidP="00F6039F">
            <w:pPr>
              <w:rPr>
                <w:rFonts w:cs="Times New Roman"/>
                <w:sz w:val="21"/>
                <w:szCs w:val="21"/>
              </w:rPr>
            </w:pPr>
            <w:r w:rsidRPr="00C01409">
              <w:rPr>
                <w:rFonts w:cs="Times New Roman"/>
                <w:sz w:val="21"/>
                <w:szCs w:val="21"/>
              </w:rPr>
              <w:t>Третий раздел – параметры, относящиеся к коэффициенту К3:</w:t>
            </w:r>
          </w:p>
          <w:p w:rsidR="00310E68" w:rsidRPr="00C01409" w:rsidRDefault="00310E68" w:rsidP="00F6039F">
            <w:pPr>
              <w:rPr>
                <w:rFonts w:cs="Times New Roman"/>
                <w:sz w:val="21"/>
                <w:szCs w:val="21"/>
              </w:rPr>
            </w:pPr>
            <w:r w:rsidRPr="00C01409">
              <w:rPr>
                <w:rFonts w:cs="Times New Roman"/>
                <w:sz w:val="21"/>
                <w:szCs w:val="21"/>
              </w:rPr>
              <w:t>18) Наличие уголка потребителя;</w:t>
            </w:r>
          </w:p>
          <w:p w:rsidR="00310E68" w:rsidRPr="00C01409" w:rsidRDefault="00310E68" w:rsidP="00F6039F">
            <w:pPr>
              <w:rPr>
                <w:rFonts w:cs="Times New Roman"/>
                <w:sz w:val="21"/>
                <w:szCs w:val="21"/>
              </w:rPr>
            </w:pPr>
            <w:r w:rsidRPr="00C01409">
              <w:rPr>
                <w:rFonts w:cs="Times New Roman"/>
                <w:sz w:val="21"/>
                <w:szCs w:val="21"/>
              </w:rPr>
              <w:t>19) Наличие пандуса для инвалидов;</w:t>
            </w:r>
          </w:p>
          <w:p w:rsidR="00310E68" w:rsidRPr="00C01409" w:rsidRDefault="00310E68" w:rsidP="00F6039F">
            <w:pPr>
              <w:rPr>
                <w:rFonts w:cs="Times New Roman"/>
                <w:sz w:val="21"/>
                <w:szCs w:val="21"/>
              </w:rPr>
            </w:pPr>
            <w:r w:rsidRPr="00C01409">
              <w:rPr>
                <w:rFonts w:cs="Times New Roman"/>
                <w:sz w:val="21"/>
                <w:szCs w:val="21"/>
              </w:rPr>
              <w:t>20) Наличие договора на оказание услуг по обращению с твердыми коммунальными отходами;</w:t>
            </w:r>
          </w:p>
          <w:p w:rsidR="00310E68" w:rsidRPr="00C01409" w:rsidRDefault="00310E68" w:rsidP="00F6039F">
            <w:pPr>
              <w:rPr>
                <w:rFonts w:cs="Times New Roman"/>
                <w:sz w:val="21"/>
                <w:szCs w:val="21"/>
              </w:rPr>
            </w:pPr>
            <w:r w:rsidRPr="00C01409">
              <w:rPr>
                <w:rFonts w:cs="Times New Roman"/>
                <w:sz w:val="21"/>
                <w:szCs w:val="21"/>
              </w:rPr>
              <w:t>21) Наличие договоров на присоединение к сетям (электроснабжение, водоснабжение, водоотведение и т. д.);</w:t>
            </w:r>
          </w:p>
          <w:p w:rsidR="00310E68" w:rsidRPr="00C01409" w:rsidRDefault="00310E68" w:rsidP="00F6039F">
            <w:pPr>
              <w:rPr>
                <w:rFonts w:cs="Times New Roman"/>
                <w:sz w:val="21"/>
                <w:szCs w:val="21"/>
              </w:rPr>
            </w:pPr>
            <w:r w:rsidRPr="00C01409">
              <w:rPr>
                <w:rFonts w:cs="Times New Roman"/>
                <w:sz w:val="21"/>
                <w:szCs w:val="21"/>
              </w:rPr>
              <w:t>22) Наличие согласования установки и эксплуатации рекламной конструкции.</w:t>
            </w:r>
          </w:p>
          <w:p w:rsidR="00310E68" w:rsidRPr="00C01409" w:rsidRDefault="00310E68" w:rsidP="00F6039F">
            <w:pPr>
              <w:rPr>
                <w:rFonts w:cs="Times New Roman"/>
                <w:sz w:val="21"/>
                <w:szCs w:val="21"/>
              </w:rPr>
            </w:pPr>
            <w:r w:rsidRPr="00C0140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310E68" w:rsidRPr="00C01409" w:rsidRDefault="00310E68" w:rsidP="00F6039F">
            <w:pPr>
              <w:rPr>
                <w:rFonts w:cs="Times New Roman"/>
                <w:sz w:val="21"/>
                <w:szCs w:val="21"/>
              </w:rPr>
            </w:pPr>
            <w:r w:rsidRPr="00C0140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310E68" w:rsidRPr="00C01409" w:rsidRDefault="00310E68" w:rsidP="00F6039F">
            <w:pPr>
              <w:rPr>
                <w:rFonts w:cs="Times New Roman"/>
                <w:sz w:val="21"/>
                <w:szCs w:val="21"/>
              </w:rPr>
            </w:pPr>
            <w:r w:rsidRPr="00C01409">
              <w:rPr>
                <w:rFonts w:cs="Times New Roman"/>
                <w:sz w:val="21"/>
                <w:szCs w:val="21"/>
              </w:rPr>
              <w:t>Параметр 17 (соответствие ВРИ) играет ключевую роль при оценке и его коэффициент составляет 30%.</w:t>
            </w:r>
          </w:p>
          <w:p w:rsidR="00310E68" w:rsidRPr="00C01409" w:rsidRDefault="00310E68" w:rsidP="00F6039F">
            <w:pPr>
              <w:rPr>
                <w:rFonts w:cs="Times New Roman"/>
                <w:sz w:val="21"/>
                <w:szCs w:val="21"/>
              </w:rPr>
            </w:pPr>
            <w:r w:rsidRPr="00C0140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310E68" w:rsidRPr="00C01409" w:rsidRDefault="00310E68" w:rsidP="00F6039F">
            <w:pPr>
              <w:rPr>
                <w:rFonts w:cs="Times New Roman"/>
                <w:sz w:val="21"/>
                <w:szCs w:val="21"/>
              </w:rPr>
            </w:pPr>
            <w:r w:rsidRPr="00C0140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310E68" w:rsidRPr="00C01409" w:rsidRDefault="00310E68" w:rsidP="00F6039F">
            <w:pPr>
              <w:rPr>
                <w:rFonts w:cs="Times New Roman"/>
                <w:sz w:val="21"/>
                <w:szCs w:val="21"/>
              </w:rPr>
            </w:pPr>
            <w:r w:rsidRPr="00C0140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310E68" w:rsidRPr="00C01409" w:rsidRDefault="00310E68" w:rsidP="00F6039F">
            <w:pPr>
              <w:rPr>
                <w:rFonts w:cs="Times New Roman"/>
                <w:sz w:val="21"/>
                <w:szCs w:val="21"/>
              </w:rPr>
            </w:pPr>
            <w:r w:rsidRPr="00C0140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310E68" w:rsidRPr="00C01409" w:rsidRDefault="00310E68" w:rsidP="00F6039F">
            <w:pPr>
              <w:rPr>
                <w:rFonts w:cs="Times New Roman"/>
                <w:sz w:val="21"/>
                <w:szCs w:val="21"/>
              </w:rPr>
            </w:pPr>
            <w:r w:rsidRPr="00C01409">
              <w:rPr>
                <w:rFonts w:cs="Times New Roman"/>
                <w:sz w:val="21"/>
                <w:szCs w:val="21"/>
              </w:rPr>
              <w:t>Проведение тематических ярмарочных мероприятий.</w:t>
            </w:r>
          </w:p>
          <w:p w:rsidR="00310E68" w:rsidRPr="00C01409" w:rsidRDefault="00310E68" w:rsidP="00F6039F">
            <w:pPr>
              <w:rPr>
                <w:rFonts w:cs="Times New Roman"/>
                <w:sz w:val="21"/>
                <w:szCs w:val="21"/>
              </w:rPr>
            </w:pPr>
            <w:r w:rsidRPr="00C01409">
              <w:rPr>
                <w:rFonts w:cs="Times New Roman"/>
                <w:sz w:val="21"/>
                <w:szCs w:val="21"/>
              </w:rPr>
              <w:t>10 баллов присваивается каждому ярмарочному мероприятию, отвечающему следующим критериям:</w:t>
            </w:r>
          </w:p>
          <w:p w:rsidR="00310E68" w:rsidRPr="00C01409" w:rsidRDefault="00310E68" w:rsidP="00F6039F">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310E68" w:rsidRPr="00C01409" w:rsidRDefault="00310E68" w:rsidP="00F6039F">
            <w:pPr>
              <w:rPr>
                <w:rFonts w:cs="Times New Roman"/>
                <w:sz w:val="21"/>
                <w:szCs w:val="21"/>
              </w:rPr>
            </w:pPr>
            <w:r w:rsidRPr="00C01409">
              <w:rPr>
                <w:rFonts w:cs="Times New Roman"/>
                <w:sz w:val="21"/>
                <w:szCs w:val="21"/>
              </w:rPr>
              <w:t>- наличие развлекательной программы;</w:t>
            </w:r>
          </w:p>
          <w:p w:rsidR="00310E68" w:rsidRPr="00C01409" w:rsidRDefault="00310E68" w:rsidP="00F6039F">
            <w:pPr>
              <w:rPr>
                <w:rFonts w:cs="Times New Roman"/>
                <w:sz w:val="21"/>
                <w:szCs w:val="21"/>
              </w:rPr>
            </w:pPr>
            <w:r w:rsidRPr="00C01409">
              <w:rPr>
                <w:rFonts w:cs="Times New Roman"/>
                <w:sz w:val="21"/>
                <w:szCs w:val="21"/>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310E68" w:rsidRPr="00C01409" w:rsidRDefault="00310E68" w:rsidP="00F6039F">
            <w:pPr>
              <w:rPr>
                <w:rFonts w:cs="Times New Roman"/>
                <w:sz w:val="21"/>
                <w:szCs w:val="21"/>
              </w:rPr>
            </w:pPr>
            <w:r w:rsidRPr="00C01409">
              <w:rPr>
                <w:rFonts w:cs="Times New Roman"/>
                <w:sz w:val="21"/>
                <w:szCs w:val="21"/>
              </w:rPr>
              <w:t xml:space="preserve">- соответствие мероприятия установленным законодательством требованиям, </w:t>
            </w:r>
          </w:p>
          <w:p w:rsidR="00310E68" w:rsidRPr="00C01409" w:rsidRDefault="00310E68" w:rsidP="00F6039F">
            <w:pPr>
              <w:rPr>
                <w:rFonts w:cs="Times New Roman"/>
                <w:sz w:val="21"/>
                <w:szCs w:val="21"/>
              </w:rPr>
            </w:pPr>
            <w:r w:rsidRPr="00C01409">
              <w:rPr>
                <w:rFonts w:cs="Times New Roman"/>
                <w:sz w:val="21"/>
                <w:szCs w:val="21"/>
              </w:rPr>
              <w:t>в том числе по благоустройству;</w:t>
            </w:r>
          </w:p>
          <w:p w:rsidR="00310E68" w:rsidRPr="00C01409" w:rsidRDefault="00310E68" w:rsidP="00F6039F">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310E68" w:rsidRPr="00C01409" w:rsidRDefault="00310E68" w:rsidP="00F6039F">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310E68" w:rsidRPr="00C01409" w:rsidRDefault="00310E68" w:rsidP="00F6039F">
            <w:pPr>
              <w:rPr>
                <w:rFonts w:cs="Times New Roman"/>
                <w:sz w:val="21"/>
                <w:szCs w:val="21"/>
              </w:rPr>
            </w:pPr>
            <w:r w:rsidRPr="00C01409">
              <w:rPr>
                <w:rFonts w:cs="Times New Roman"/>
                <w:sz w:val="21"/>
                <w:szCs w:val="21"/>
              </w:rPr>
              <w:lastRenderedPageBreak/>
              <w:t xml:space="preserve">* в рамках расчета значений составляющей Т под отчетной информацией понимается: </w:t>
            </w:r>
          </w:p>
          <w:p w:rsidR="00310E68" w:rsidRPr="00C01409" w:rsidRDefault="00310E68" w:rsidP="00F6039F">
            <w:pPr>
              <w:rPr>
                <w:rFonts w:cs="Times New Roman"/>
                <w:sz w:val="21"/>
                <w:szCs w:val="21"/>
              </w:rPr>
            </w:pPr>
            <w:r w:rsidRPr="00C01409">
              <w:rPr>
                <w:rFonts w:cs="Times New Roman"/>
                <w:sz w:val="21"/>
                <w:szCs w:val="21"/>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310E68" w:rsidRPr="00C01409" w:rsidRDefault="00310E68" w:rsidP="00F6039F">
            <w:pPr>
              <w:rPr>
                <w:rFonts w:cs="Times New Roman"/>
                <w:sz w:val="21"/>
                <w:szCs w:val="21"/>
              </w:rPr>
            </w:pPr>
            <w:r w:rsidRPr="00C0140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310E68" w:rsidRPr="00C01409" w:rsidRDefault="00310E68" w:rsidP="00F6039F">
            <w:pPr>
              <w:rPr>
                <w:rFonts w:cs="Times New Roman"/>
                <w:sz w:val="21"/>
                <w:szCs w:val="21"/>
              </w:rPr>
            </w:pPr>
            <w:r w:rsidRPr="00C0140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310E68" w:rsidRPr="00C01409" w:rsidRDefault="00310E68" w:rsidP="00F6039F">
            <w:pPr>
              <w:rPr>
                <w:rFonts w:cs="Times New Roman"/>
                <w:sz w:val="21"/>
                <w:szCs w:val="21"/>
              </w:rPr>
            </w:pPr>
            <w:r w:rsidRPr="00C0140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310E68" w:rsidRPr="00C01409" w:rsidRDefault="00310E68" w:rsidP="00F6039F">
            <w:pPr>
              <w:rPr>
                <w:rFonts w:cs="Times New Roman"/>
                <w:sz w:val="21"/>
                <w:szCs w:val="21"/>
              </w:rPr>
            </w:pPr>
          </w:p>
          <w:p w:rsidR="00310E68" w:rsidRPr="00C01409" w:rsidRDefault="00310E68" w:rsidP="00F6039F">
            <w:pPr>
              <w:rPr>
                <w:rFonts w:cs="Times New Roman"/>
                <w:sz w:val="21"/>
                <w:szCs w:val="21"/>
              </w:rPr>
            </w:pPr>
            <w:r w:rsidRPr="00C01409">
              <w:rPr>
                <w:rFonts w:cs="Times New Roman"/>
                <w:sz w:val="22"/>
                <w:szCs w:val="22"/>
              </w:rPr>
              <w:t>Источники информации:</w:t>
            </w:r>
          </w:p>
          <w:p w:rsidR="00310E68" w:rsidRPr="00C01409" w:rsidRDefault="00310E68" w:rsidP="00F6039F">
            <w:pPr>
              <w:rPr>
                <w:rFonts w:cs="Times New Roman"/>
                <w:sz w:val="21"/>
                <w:szCs w:val="21"/>
              </w:rPr>
            </w:pPr>
            <w:r w:rsidRPr="00C01409">
              <w:rPr>
                <w:rFonts w:cs="Times New Roman"/>
                <w:sz w:val="21"/>
                <w:szCs w:val="21"/>
              </w:rPr>
              <w:t xml:space="preserve">Формы сбора информации в подсистеме Конструктор форм ГАС «Управление» МО; </w:t>
            </w:r>
          </w:p>
          <w:p w:rsidR="00310E68" w:rsidRPr="00C01409" w:rsidRDefault="00310E68" w:rsidP="00F6039F">
            <w:pPr>
              <w:rPr>
                <w:rFonts w:cs="Times New Roman"/>
                <w:sz w:val="21"/>
                <w:szCs w:val="21"/>
              </w:rPr>
            </w:pPr>
            <w:r w:rsidRPr="00C01409">
              <w:rPr>
                <w:rFonts w:cs="Times New Roman"/>
                <w:sz w:val="21"/>
                <w:szCs w:val="21"/>
              </w:rPr>
              <w:t>мониторинг мест проведения ярмарок и мест размещения нестационарных торговых объектов;</w:t>
            </w:r>
          </w:p>
          <w:p w:rsidR="00310E68" w:rsidRPr="00C01409" w:rsidRDefault="00310E68" w:rsidP="00F6039F">
            <w:pPr>
              <w:rPr>
                <w:rFonts w:cs="Times New Roman"/>
                <w:sz w:val="21"/>
                <w:szCs w:val="21"/>
              </w:rPr>
            </w:pPr>
            <w:r w:rsidRPr="00C01409">
              <w:rPr>
                <w:rFonts w:cs="Times New Roman"/>
                <w:sz w:val="21"/>
                <w:szCs w:val="21"/>
              </w:rPr>
              <w:t>мониторинг организации деятельности розничных рынков;</w:t>
            </w:r>
          </w:p>
          <w:p w:rsidR="00310E68" w:rsidRPr="00C01409" w:rsidRDefault="00310E68" w:rsidP="00F6039F">
            <w:pPr>
              <w:rPr>
                <w:rFonts w:cs="Times New Roman"/>
                <w:sz w:val="21"/>
                <w:szCs w:val="21"/>
              </w:rPr>
            </w:pPr>
            <w:r w:rsidRPr="00C01409">
              <w:rPr>
                <w:rFonts w:cs="Times New Roman"/>
                <w:sz w:val="21"/>
                <w:szCs w:val="21"/>
              </w:rPr>
              <w:t xml:space="preserve">Слой «ОДС (открытые данные)» в РГИС; </w:t>
            </w:r>
          </w:p>
          <w:p w:rsidR="00310E68" w:rsidRPr="00C01409" w:rsidRDefault="00310E68" w:rsidP="00F6039F">
            <w:pPr>
              <w:rPr>
                <w:rFonts w:cs="Times New Roman"/>
                <w:sz w:val="21"/>
                <w:szCs w:val="21"/>
              </w:rPr>
            </w:pPr>
            <w:r w:rsidRPr="00C01409">
              <w:rPr>
                <w:rFonts w:cs="Times New Roman"/>
                <w:sz w:val="21"/>
                <w:szCs w:val="21"/>
              </w:rPr>
              <w:t>мониторинг земельных участков под ОДС;</w:t>
            </w:r>
          </w:p>
          <w:p w:rsidR="00310E68" w:rsidRPr="00C01409" w:rsidRDefault="00310E68" w:rsidP="00F6039F">
            <w:pPr>
              <w:rPr>
                <w:rFonts w:cs="Times New Roman"/>
                <w:sz w:val="21"/>
                <w:szCs w:val="21"/>
              </w:rPr>
            </w:pPr>
            <w:r w:rsidRPr="00C01409">
              <w:rPr>
                <w:rFonts w:cs="Times New Roman"/>
                <w:sz w:val="21"/>
                <w:szCs w:val="21"/>
              </w:rPr>
              <w:t xml:space="preserve">Слой «Зоны запрета розничной продажи алкогольной продукции» </w:t>
            </w:r>
          </w:p>
          <w:p w:rsidR="00310E68" w:rsidRPr="00C01409" w:rsidRDefault="00310E68" w:rsidP="00F6039F">
            <w:pPr>
              <w:rPr>
                <w:rFonts w:cs="Times New Roman"/>
                <w:sz w:val="21"/>
                <w:szCs w:val="21"/>
              </w:rPr>
            </w:pPr>
            <w:r w:rsidRPr="00C01409">
              <w:rPr>
                <w:rFonts w:cs="Times New Roman"/>
                <w:sz w:val="21"/>
                <w:szCs w:val="21"/>
              </w:rPr>
              <w:t>в РГИС.</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lastRenderedPageBreak/>
              <w:t>4.3.</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429" w:type="dxa"/>
          </w:tcPr>
          <w:p w:rsidR="00310E68" w:rsidRPr="00C01409" w:rsidRDefault="00310E68" w:rsidP="00F6039F">
            <w:pPr>
              <w:jc w:val="center"/>
              <w:rPr>
                <w:rFonts w:cs="Times New Roman"/>
                <w:sz w:val="22"/>
                <w:szCs w:val="22"/>
              </w:rPr>
            </w:pPr>
            <w:proofErr w:type="spellStart"/>
            <w:r w:rsidRPr="00C01409">
              <w:rPr>
                <w:rFonts w:cs="Times New Roman"/>
                <w:sz w:val="22"/>
                <w:szCs w:val="22"/>
              </w:rPr>
              <w:t>Тыс.кв.м</w:t>
            </w:r>
            <w:proofErr w:type="spellEnd"/>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4.4.</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Посадочные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C01409">
              <w:t xml:space="preserve"> </w:t>
            </w:r>
            <w:r w:rsidRPr="00C01409">
              <w:rPr>
                <w:rFonts w:cs="Times New Roman"/>
                <w:sz w:val="22"/>
                <w:szCs w:val="22"/>
              </w:rPr>
              <w:t>о приросте посадочных мест на объектах общественного питания за отчетный год</w:t>
            </w:r>
          </w:p>
        </w:tc>
      </w:tr>
      <w:tr w:rsidR="00310E68" w:rsidRPr="00C01409" w:rsidTr="00D45BDD">
        <w:trPr>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4.5.</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Прирост рабочих мест на объектах бытовых услуг</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Рабочие места</w:t>
            </w:r>
          </w:p>
        </w:tc>
        <w:tc>
          <w:tcPr>
            <w:tcW w:w="9485" w:type="dxa"/>
          </w:tcPr>
          <w:p w:rsidR="00310E68" w:rsidRPr="00C01409" w:rsidRDefault="00310E68" w:rsidP="00F6039F">
            <w:pPr>
              <w:rPr>
                <w:rFonts w:cs="Times New Roman"/>
                <w:sz w:val="22"/>
                <w:szCs w:val="22"/>
              </w:rPr>
            </w:pPr>
            <w:r w:rsidRPr="00C0140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310E68" w:rsidRPr="00C01409" w:rsidRDefault="00310E68" w:rsidP="00F6039F">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310E68" w:rsidRPr="00C01409" w:rsidTr="00D45BDD">
        <w:trPr>
          <w:jc w:val="center"/>
        </w:trPr>
        <w:tc>
          <w:tcPr>
            <w:tcW w:w="698" w:type="dxa"/>
          </w:tcPr>
          <w:p w:rsidR="00310E68" w:rsidRPr="00C01409" w:rsidRDefault="00310E68" w:rsidP="00F6039F">
            <w:pPr>
              <w:widowControl w:val="0"/>
              <w:autoSpaceDE w:val="0"/>
              <w:autoSpaceDN w:val="0"/>
              <w:adjustRightInd w:val="0"/>
              <w:ind w:left="-725" w:firstLine="720"/>
              <w:jc w:val="center"/>
              <w:rPr>
                <w:rFonts w:eastAsiaTheme="minorEastAsia" w:cs="Times New Roman"/>
                <w:sz w:val="22"/>
                <w:szCs w:val="22"/>
              </w:rPr>
            </w:pPr>
            <w:r w:rsidRPr="00C01409">
              <w:rPr>
                <w:rFonts w:eastAsiaTheme="minorEastAsia" w:cs="Times New Roman"/>
                <w:sz w:val="22"/>
                <w:szCs w:val="22"/>
              </w:rPr>
              <w:lastRenderedPageBreak/>
              <w:t>4.6</w:t>
            </w:r>
          </w:p>
        </w:tc>
        <w:tc>
          <w:tcPr>
            <w:tcW w:w="3692" w:type="dxa"/>
          </w:tcPr>
          <w:p w:rsidR="00310E68" w:rsidRPr="00C01409" w:rsidRDefault="00310E68" w:rsidP="00F6039F">
            <w:pPr>
              <w:rPr>
                <w:rFonts w:cs="Times New Roman"/>
                <w:i/>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w:t>
            </w:r>
          </w:p>
        </w:tc>
        <w:tc>
          <w:tcPr>
            <w:tcW w:w="9485" w:type="dxa"/>
          </w:tcPr>
          <w:p w:rsidR="00310E68" w:rsidRPr="00C01409" w:rsidRDefault="00310E68" w:rsidP="00F6039F">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310E68" w:rsidRPr="00C01409" w:rsidRDefault="00310E68" w:rsidP="00F6039F">
            <w:pPr>
              <w:widowControl w:val="0"/>
              <w:autoSpaceDE w:val="0"/>
              <w:autoSpaceDN w:val="0"/>
              <w:adjustRightInd w:val="0"/>
              <w:rPr>
                <w:rFonts w:cs="Times New Roman"/>
                <w:sz w:val="22"/>
                <w:szCs w:val="22"/>
              </w:rPr>
            </w:pPr>
            <w:r w:rsidRPr="00C01409">
              <w:rPr>
                <w:rFonts w:eastAsia="Calibri"/>
                <w:sz w:val="22"/>
                <w:szCs w:val="22"/>
              </w:rPr>
              <w:t>где:</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S</w:t>
            </w:r>
            <w:proofErr w:type="spellStart"/>
            <w:r w:rsidRPr="00C01409">
              <w:rPr>
                <w:rFonts w:eastAsia="Calibri"/>
                <w:sz w:val="22"/>
                <w:szCs w:val="22"/>
              </w:rPr>
              <w:t>одс</w:t>
            </w:r>
            <w:proofErr w:type="spellEnd"/>
            <w:r w:rsidRPr="00C01409">
              <w:rPr>
                <w:rFonts w:eastAsia="Calibri"/>
                <w:sz w:val="22"/>
                <w:szCs w:val="22"/>
              </w:rPr>
              <w:t xml:space="preserve"> – ОДС, соответствующие </w:t>
            </w:r>
            <w:r w:rsidRPr="00C01409">
              <w:rPr>
                <w:rFonts w:cs="Times New Roman"/>
                <w:sz w:val="22"/>
                <w:szCs w:val="22"/>
              </w:rPr>
              <w:t xml:space="preserve">требованиям, нормам и стандартам действующего законодательства, </w:t>
            </w:r>
            <w:proofErr w:type="gramStart"/>
            <w:r w:rsidRPr="00C01409">
              <w:rPr>
                <w:rFonts w:eastAsia="Calibri"/>
                <w:sz w:val="22"/>
                <w:szCs w:val="22"/>
              </w:rPr>
              <w:t>ед.;</w:t>
            </w:r>
            <w:proofErr w:type="gramEnd"/>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V</w:t>
            </w:r>
            <w:proofErr w:type="spellStart"/>
            <w:r w:rsidRPr="00C01409">
              <w:rPr>
                <w:rFonts w:eastAsia="Calibri"/>
                <w:sz w:val="22"/>
                <w:szCs w:val="22"/>
              </w:rPr>
              <w:t>одс</w:t>
            </w:r>
            <w:proofErr w:type="spellEnd"/>
            <w:r w:rsidRPr="00C01409">
              <w:rPr>
                <w:rFonts w:eastAsia="Calibri"/>
                <w:sz w:val="22"/>
                <w:szCs w:val="22"/>
              </w:rPr>
              <w:t xml:space="preserve"> – общее количество ОДС на территории городского округа, </w:t>
            </w:r>
            <w:proofErr w:type="spellStart"/>
            <w:r w:rsidRPr="00C01409">
              <w:rPr>
                <w:rFonts w:eastAsia="Calibri"/>
                <w:sz w:val="22"/>
                <w:szCs w:val="22"/>
              </w:rPr>
              <w:t>шт</w:t>
            </w:r>
            <w:proofErr w:type="spellEnd"/>
            <w:r w:rsidRPr="00C01409">
              <w:rPr>
                <w:rFonts w:eastAsia="Calibri"/>
                <w:sz w:val="22"/>
                <w:szCs w:val="22"/>
              </w:rPr>
              <w:t>;</w:t>
            </w:r>
          </w:p>
          <w:p w:rsidR="00310E68" w:rsidRPr="00C01409" w:rsidRDefault="00310E68" w:rsidP="00F6039F">
            <w:pPr>
              <w:widowControl w:val="0"/>
              <w:autoSpaceDE w:val="0"/>
              <w:autoSpaceDN w:val="0"/>
              <w:adjustRightInd w:val="0"/>
              <w:rPr>
                <w:rFonts w:eastAsia="Calibri"/>
                <w:sz w:val="22"/>
                <w:szCs w:val="22"/>
              </w:rPr>
            </w:pPr>
            <w:r w:rsidRPr="00C01409">
              <w:rPr>
                <w:rFonts w:eastAsia="Calibri"/>
                <w:sz w:val="22"/>
                <w:szCs w:val="22"/>
                <w:lang w:val="en-US"/>
              </w:rPr>
              <w:t>D</w:t>
            </w:r>
            <w:proofErr w:type="spellStart"/>
            <w:r w:rsidRPr="00C01409">
              <w:rPr>
                <w:rFonts w:eastAsia="Calibri"/>
                <w:sz w:val="22"/>
                <w:szCs w:val="22"/>
              </w:rPr>
              <w:t>одс</w:t>
            </w:r>
            <w:proofErr w:type="spellEnd"/>
            <w:r w:rsidRPr="00C01409">
              <w:rPr>
                <w:rFonts w:eastAsia="Calibri"/>
                <w:sz w:val="22"/>
                <w:szCs w:val="22"/>
              </w:rPr>
              <w:t xml:space="preserve"> – доля ОДС, соответствующих </w:t>
            </w:r>
            <w:r w:rsidRPr="00C01409">
              <w:rPr>
                <w:rFonts w:cs="Times New Roman"/>
                <w:sz w:val="22"/>
                <w:szCs w:val="22"/>
              </w:rPr>
              <w:t>требованиям, нормам и стандартам действующего законодательства,</w:t>
            </w:r>
            <w:r w:rsidRPr="00C01409">
              <w:rPr>
                <w:rFonts w:eastAsia="Calibri"/>
                <w:sz w:val="22"/>
                <w:szCs w:val="22"/>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310E68" w:rsidRPr="00C01409" w:rsidRDefault="00310E68" w:rsidP="00F6039F">
            <w:pPr>
              <w:pStyle w:val="ConsPlusNormal"/>
              <w:jc w:val="both"/>
              <w:rPr>
                <w:rFonts w:ascii="Times New Roman" w:hAnsi="Times New Roman" w:cs="Times New Roman"/>
                <w:sz w:val="24"/>
                <w:szCs w:val="24"/>
              </w:rPr>
            </w:pPr>
            <w:r w:rsidRPr="00C01409">
              <w:rPr>
                <w:rFonts w:ascii="Times New Roman" w:hAnsi="Times New Roman" w:cs="Times New Roman"/>
                <w:szCs w:val="24"/>
              </w:rPr>
              <w:t xml:space="preserve">*ОДС - объекты дорожного и придорожного сервиса (автосервис, </w:t>
            </w:r>
            <w:proofErr w:type="spellStart"/>
            <w:r w:rsidRPr="00C01409">
              <w:rPr>
                <w:rFonts w:ascii="Times New Roman" w:hAnsi="Times New Roman" w:cs="Times New Roman"/>
                <w:szCs w:val="24"/>
              </w:rPr>
              <w:t>шиномонтаж</w:t>
            </w:r>
            <w:proofErr w:type="spellEnd"/>
            <w:r w:rsidRPr="00C01409">
              <w:rPr>
                <w:rFonts w:ascii="Times New Roman" w:hAnsi="Times New Roman" w:cs="Times New Roman"/>
                <w:szCs w:val="24"/>
              </w:rPr>
              <w:t xml:space="preserve">, автомойка, </w:t>
            </w:r>
            <w:proofErr w:type="spellStart"/>
            <w:r w:rsidRPr="00C01409">
              <w:rPr>
                <w:rFonts w:ascii="Times New Roman" w:hAnsi="Times New Roman" w:cs="Times New Roman"/>
                <w:szCs w:val="24"/>
              </w:rPr>
              <w:t>автокомплекс</w:t>
            </w:r>
            <w:proofErr w:type="spellEnd"/>
            <w:r w:rsidRPr="00C01409">
              <w:rPr>
                <w:rFonts w:ascii="Times New Roman" w:hAnsi="Times New Roman" w:cs="Times New Roman"/>
                <w:szCs w:val="24"/>
              </w:rPr>
              <w:t xml:space="preserve">, </w:t>
            </w:r>
            <w:proofErr w:type="spellStart"/>
            <w:r w:rsidRPr="00C01409">
              <w:rPr>
                <w:rFonts w:ascii="Times New Roman" w:hAnsi="Times New Roman" w:cs="Times New Roman"/>
                <w:szCs w:val="24"/>
              </w:rPr>
              <w:t>автотехцентр</w:t>
            </w:r>
            <w:proofErr w:type="spellEnd"/>
            <w:r w:rsidRPr="00C01409">
              <w:rPr>
                <w:rFonts w:ascii="Times New Roman" w:hAnsi="Times New Roman" w:cs="Times New Roman"/>
                <w:szCs w:val="24"/>
              </w:rPr>
              <w:t>)</w:t>
            </w:r>
          </w:p>
        </w:tc>
      </w:tr>
      <w:tr w:rsidR="00310E68" w:rsidRPr="00C01409" w:rsidTr="00D45BDD">
        <w:trPr>
          <w:trHeight w:val="31"/>
          <w:jc w:val="center"/>
        </w:trPr>
        <w:tc>
          <w:tcPr>
            <w:tcW w:w="698" w:type="dxa"/>
          </w:tcPr>
          <w:p w:rsidR="00310E68" w:rsidRPr="00C01409" w:rsidRDefault="00310E68" w:rsidP="00F6039F">
            <w:pPr>
              <w:widowControl w:val="0"/>
              <w:suppressAutoHyphens/>
              <w:jc w:val="center"/>
              <w:rPr>
                <w:rFonts w:cs="Times New Roman"/>
                <w:sz w:val="22"/>
                <w:szCs w:val="22"/>
              </w:rPr>
            </w:pPr>
            <w:r w:rsidRPr="00C01409">
              <w:rPr>
                <w:rFonts w:cs="Times New Roman"/>
                <w:sz w:val="22"/>
                <w:szCs w:val="22"/>
              </w:rPr>
              <w:t>4.7.</w:t>
            </w:r>
          </w:p>
        </w:tc>
        <w:tc>
          <w:tcPr>
            <w:tcW w:w="3692" w:type="dxa"/>
          </w:tcPr>
          <w:p w:rsidR="00310E68" w:rsidRPr="00C01409" w:rsidRDefault="00310E68" w:rsidP="00F6039F">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310E68" w:rsidRPr="00C01409" w:rsidRDefault="00310E68" w:rsidP="00F6039F">
            <w:pPr>
              <w:jc w:val="center"/>
              <w:rPr>
                <w:rFonts w:cs="Times New Roman"/>
                <w:sz w:val="22"/>
                <w:szCs w:val="22"/>
              </w:rPr>
            </w:pPr>
            <w:r w:rsidRPr="00C01409">
              <w:rPr>
                <w:rFonts w:cs="Times New Roman"/>
                <w:sz w:val="22"/>
                <w:szCs w:val="22"/>
              </w:rPr>
              <w:t>процент</w:t>
            </w:r>
          </w:p>
        </w:tc>
        <w:tc>
          <w:tcPr>
            <w:tcW w:w="9485" w:type="dxa"/>
          </w:tcPr>
          <w:p w:rsidR="00310E68" w:rsidRPr="00C01409" w:rsidRDefault="00310E68" w:rsidP="00F6039F">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C01409">
              <w:rPr>
                <w:rFonts w:eastAsia="Calibri" w:cs="Times New Roman"/>
                <w:sz w:val="22"/>
                <w:szCs w:val="18"/>
              </w:rPr>
              <w:t>,*</w:t>
            </w:r>
            <w:proofErr w:type="gramEnd"/>
            <w:r w:rsidRPr="00C01409">
              <w:rPr>
                <w:rFonts w:eastAsia="Calibri" w:cs="Times New Roman"/>
                <w:sz w:val="22"/>
                <w:szCs w:val="18"/>
              </w:rPr>
              <w:t xml:space="preserve">100%, где </w:t>
            </w:r>
          </w:p>
          <w:p w:rsidR="00310E68" w:rsidRPr="00C01409" w:rsidRDefault="00310E68" w:rsidP="00F6039F">
            <w:pPr>
              <w:widowControl w:val="0"/>
              <w:autoSpaceDE w:val="0"/>
              <w:autoSpaceDN w:val="0"/>
              <w:adjustRightInd w:val="0"/>
              <w:rPr>
                <w:rFonts w:eastAsia="Calibri" w:cs="Times New Roman"/>
                <w:sz w:val="22"/>
                <w:szCs w:val="18"/>
              </w:rPr>
            </w:pPr>
            <w:r w:rsidRPr="00C01409">
              <w:rPr>
                <w:rFonts w:eastAsia="Calibri" w:cs="Times New Roman"/>
                <w:sz w:val="22"/>
                <w:szCs w:val="18"/>
                <w:lang w:val="en-US"/>
              </w:rPr>
              <w:t>D</w:t>
            </w:r>
            <w:proofErr w:type="spellStart"/>
            <w:r w:rsidRPr="00C01409">
              <w:rPr>
                <w:rFonts w:eastAsia="Calibri" w:cs="Times New Roman"/>
                <w:sz w:val="22"/>
                <w:szCs w:val="18"/>
              </w:rPr>
              <w:t>зпп</w:t>
            </w:r>
            <w:proofErr w:type="spellEnd"/>
            <w:r w:rsidRPr="00C0140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310E68" w:rsidRPr="00C01409" w:rsidRDefault="00310E68" w:rsidP="00F6039F">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Озпп</w:t>
            </w:r>
            <w:proofErr w:type="spellEnd"/>
            <w:r w:rsidRPr="00C0140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310E68" w:rsidRPr="00C01409" w:rsidRDefault="00310E68" w:rsidP="00F6039F">
            <w:pPr>
              <w:widowControl w:val="0"/>
              <w:autoSpaceDE w:val="0"/>
              <w:autoSpaceDN w:val="0"/>
              <w:adjustRightInd w:val="0"/>
              <w:rPr>
                <w:rFonts w:eastAsia="Calibri" w:cs="Times New Roman"/>
                <w:sz w:val="28"/>
                <w:szCs w:val="22"/>
              </w:rPr>
            </w:pPr>
            <w:proofErr w:type="spellStart"/>
            <w:r w:rsidRPr="00C01409">
              <w:rPr>
                <w:rFonts w:eastAsia="Calibri" w:cs="Times New Roman"/>
                <w:sz w:val="22"/>
                <w:szCs w:val="18"/>
              </w:rPr>
              <w:t>Ообщий</w:t>
            </w:r>
            <w:proofErr w:type="spellEnd"/>
            <w:r w:rsidRPr="00C0140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01409">
              <w:rPr>
                <w:rFonts w:eastAsia="Calibri" w:cs="Times New Roman"/>
                <w:sz w:val="22"/>
                <w:szCs w:val="18"/>
              </w:rPr>
              <w:t>Добродел</w:t>
            </w:r>
            <w:proofErr w:type="spellEnd"/>
            <w:r w:rsidRPr="00C01409">
              <w:rPr>
                <w:rFonts w:eastAsia="Calibri" w:cs="Times New Roman"/>
                <w:sz w:val="22"/>
                <w:szCs w:val="18"/>
              </w:rPr>
              <w:t xml:space="preserve">», МСЭД, ЕЦУР и </w:t>
            </w:r>
            <w:proofErr w:type="spellStart"/>
            <w:r w:rsidRPr="00C01409">
              <w:rPr>
                <w:rFonts w:eastAsia="Calibri" w:cs="Times New Roman"/>
                <w:sz w:val="22"/>
                <w:szCs w:val="18"/>
              </w:rPr>
              <w:t>тп</w:t>
            </w:r>
            <w:proofErr w:type="spellEnd"/>
            <w:r w:rsidRPr="00C01409">
              <w:rPr>
                <w:rFonts w:eastAsia="Calibri" w:cs="Times New Roman"/>
                <w:sz w:val="22"/>
                <w:szCs w:val="18"/>
              </w:rPr>
              <w:t xml:space="preserve">.) </w:t>
            </w:r>
          </w:p>
          <w:p w:rsidR="00310E68" w:rsidRPr="00C01409" w:rsidRDefault="00310E68" w:rsidP="00F6039F">
            <w:pPr>
              <w:widowControl w:val="0"/>
              <w:autoSpaceDE w:val="0"/>
              <w:autoSpaceDN w:val="0"/>
              <w:adjustRightInd w:val="0"/>
              <w:rPr>
                <w:rFonts w:cs="Times New Roman"/>
                <w:sz w:val="22"/>
                <w:szCs w:val="22"/>
              </w:rPr>
            </w:pPr>
            <w:r w:rsidRPr="00C01409">
              <w:rPr>
                <w:rFonts w:cs="Times New Roman"/>
                <w:sz w:val="22"/>
                <w:szCs w:val="22"/>
              </w:rPr>
              <w:t xml:space="preserve">Источник информации: </w:t>
            </w:r>
          </w:p>
          <w:p w:rsidR="00310E68" w:rsidRPr="00C01409" w:rsidRDefault="00310E68" w:rsidP="00F6039F">
            <w:pPr>
              <w:widowControl w:val="0"/>
              <w:autoSpaceDE w:val="0"/>
              <w:autoSpaceDN w:val="0"/>
              <w:adjustRightInd w:val="0"/>
              <w:rPr>
                <w:rFonts w:eastAsia="Calibri" w:cs="Times New Roman"/>
                <w:sz w:val="22"/>
                <w:szCs w:val="22"/>
                <w:lang w:eastAsia="en-US"/>
              </w:rPr>
            </w:pPr>
            <w:r w:rsidRPr="00C01409">
              <w:rPr>
                <w:rFonts w:eastAsia="Calibri" w:cs="Times New Roman"/>
                <w:sz w:val="22"/>
                <w:szCs w:val="22"/>
                <w:lang w:eastAsia="en-US"/>
              </w:rPr>
              <w:t>- данные управления делами Администрации городского округа Электросталь,</w:t>
            </w:r>
          </w:p>
          <w:p w:rsidR="00310E68" w:rsidRPr="00C01409" w:rsidRDefault="00310E68" w:rsidP="00F6039F">
            <w:pPr>
              <w:rPr>
                <w:rFonts w:cs="Times New Roman"/>
                <w:sz w:val="22"/>
                <w:szCs w:val="22"/>
              </w:rPr>
            </w:pPr>
            <w:r w:rsidRPr="00C0140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310E68" w:rsidRPr="00C01409" w:rsidRDefault="00310E68" w:rsidP="00310E68">
      <w:pPr>
        <w:tabs>
          <w:tab w:val="left" w:pos="851"/>
        </w:tabs>
        <w:jc w:val="center"/>
        <w:rPr>
          <w:rFonts w:cs="Times New Roman"/>
        </w:rPr>
      </w:pPr>
    </w:p>
    <w:p w:rsidR="00310E68" w:rsidRPr="00C01409" w:rsidRDefault="00310E68" w:rsidP="00310E68">
      <w:pPr>
        <w:jc w:val="center"/>
        <w:rPr>
          <w:rFonts w:cs="Times New Roman"/>
        </w:rPr>
      </w:pPr>
      <w:r w:rsidRPr="00C01409">
        <w:rPr>
          <w:rFonts w:cs="Times New Roman"/>
        </w:rPr>
        <w:t>8. Порядок взаимодействия ответственного за выполнение мероприятия с муниципальным заказчиком подпрограммы</w:t>
      </w:r>
    </w:p>
    <w:p w:rsidR="00310E68" w:rsidRPr="00C01409" w:rsidRDefault="00310E68" w:rsidP="00310E68">
      <w:pPr>
        <w:tabs>
          <w:tab w:val="left" w:pos="851"/>
        </w:tabs>
        <w:jc w:val="center"/>
        <w:rPr>
          <w:rFonts w:cs="Times New Roman"/>
        </w:rPr>
      </w:pP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Муниципальный заказчик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1) разрабатывает подпрограмму;</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310E68" w:rsidRPr="00C01409" w:rsidRDefault="00310E68" w:rsidP="00310E68">
      <w:pPr>
        <w:widowControl w:val="0"/>
        <w:tabs>
          <w:tab w:val="left" w:pos="851"/>
        </w:tabs>
        <w:autoSpaceDE w:val="0"/>
        <w:autoSpaceDN w:val="0"/>
        <w:adjustRightInd w:val="0"/>
        <w:ind w:firstLine="539"/>
        <w:jc w:val="both"/>
        <w:rPr>
          <w:rFonts w:cs="Times New Roman"/>
        </w:rPr>
      </w:pPr>
      <w:r w:rsidRPr="00C01409">
        <w:rPr>
          <w:rFonts w:cs="Times New Roman"/>
        </w:rPr>
        <w:t>3) вводит в подсистему ГАСУ МО отчеты о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10E68" w:rsidRPr="00C01409" w:rsidRDefault="00310E68" w:rsidP="00310E68">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lastRenderedPageBreak/>
        <w:t>6) согласовывает «Дорожные карты» (при необходимости их разработки), внесение в них изменений и отчеты об их исполнении.</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Ответственный за выполнение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1) формирует прогноз расходов на реализацию мероприятия и направляет его муниципальному заказчику подпрограммы;</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310E68" w:rsidRPr="00C01409" w:rsidRDefault="00310E68" w:rsidP="00310E68">
      <w:pPr>
        <w:widowControl w:val="0"/>
        <w:tabs>
          <w:tab w:val="left" w:pos="851"/>
        </w:tabs>
        <w:autoSpaceDE w:val="0"/>
        <w:autoSpaceDN w:val="0"/>
        <w:adjustRightInd w:val="0"/>
        <w:ind w:firstLine="540"/>
        <w:jc w:val="both"/>
        <w:rPr>
          <w:rFonts w:cs="Times New Roman"/>
        </w:rPr>
      </w:pPr>
      <w:r w:rsidRPr="00C01409">
        <w:rPr>
          <w:rFonts w:cs="Times New Roman"/>
        </w:rPr>
        <w:t>4) направляет муниципальному заказчику подпрограммы отчет о реализации мероприятия, отчет об исполнении «Дорожных карт».</w:t>
      </w:r>
    </w:p>
    <w:p w:rsidR="00310E68" w:rsidRPr="00C01409" w:rsidRDefault="00310E68" w:rsidP="00310E68">
      <w:pPr>
        <w:tabs>
          <w:tab w:val="left" w:pos="851"/>
        </w:tabs>
        <w:jc w:val="center"/>
        <w:rPr>
          <w:rFonts w:cs="Times New Roman"/>
        </w:rPr>
      </w:pPr>
    </w:p>
    <w:p w:rsidR="00310E68" w:rsidRPr="00C01409" w:rsidRDefault="00310E68" w:rsidP="00310E68">
      <w:pPr>
        <w:tabs>
          <w:tab w:val="left" w:pos="851"/>
        </w:tabs>
        <w:jc w:val="center"/>
        <w:rPr>
          <w:rFonts w:cs="Times New Roman"/>
        </w:rPr>
      </w:pPr>
      <w:r w:rsidRPr="00C01409">
        <w:rPr>
          <w:rFonts w:cs="Times New Roman"/>
        </w:rPr>
        <w:t xml:space="preserve">9. Состав, форма и сроки представления отчетности </w:t>
      </w:r>
    </w:p>
    <w:p w:rsidR="00310E68" w:rsidRPr="00C01409" w:rsidRDefault="00310E68" w:rsidP="00310E68">
      <w:pPr>
        <w:tabs>
          <w:tab w:val="left" w:pos="851"/>
        </w:tabs>
        <w:jc w:val="center"/>
        <w:rPr>
          <w:rFonts w:cs="Times New Roman"/>
        </w:rPr>
      </w:pPr>
      <w:r w:rsidRPr="00C01409">
        <w:rPr>
          <w:rFonts w:cs="Times New Roman"/>
        </w:rPr>
        <w:t>о ходе реализации мероприятия ответственным за выполнение мероприятия муниципальному заказчику подпрограммы</w:t>
      </w:r>
    </w:p>
    <w:p w:rsidR="00310E68" w:rsidRPr="00C01409" w:rsidRDefault="00310E68" w:rsidP="00310E68">
      <w:pPr>
        <w:tabs>
          <w:tab w:val="left" w:pos="851"/>
        </w:tabs>
        <w:ind w:firstLine="567"/>
        <w:jc w:val="both"/>
        <w:rPr>
          <w:rFonts w:cs="Times New Roman"/>
        </w:rPr>
      </w:pPr>
    </w:p>
    <w:p w:rsidR="00310E68" w:rsidRPr="00C01409" w:rsidRDefault="00310E68" w:rsidP="00310E68">
      <w:pPr>
        <w:ind w:firstLine="708"/>
        <w:jc w:val="both"/>
        <w:rPr>
          <w:rFonts w:cs="Times New Roman"/>
        </w:rPr>
      </w:pPr>
      <w:r w:rsidRPr="00C0140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310E68" w:rsidRPr="00C01409" w:rsidRDefault="00310E68" w:rsidP="00310E68">
      <w:pPr>
        <w:ind w:firstLine="708"/>
        <w:jc w:val="both"/>
        <w:rPr>
          <w:rFonts w:cs="Times New Roman"/>
        </w:rPr>
      </w:pPr>
      <w:r w:rsidRPr="00C0140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310E68" w:rsidRPr="00C01409" w:rsidRDefault="00310E68" w:rsidP="00310E68">
      <w:pPr>
        <w:ind w:firstLine="708"/>
        <w:jc w:val="both"/>
        <w:rPr>
          <w:rFonts w:cs="Times New Roman"/>
        </w:rPr>
      </w:pPr>
      <w:r w:rsidRPr="00C0140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310E68" w:rsidRPr="00C01409" w:rsidRDefault="00310E68" w:rsidP="00310E68">
      <w:pPr>
        <w:ind w:firstLine="708"/>
        <w:jc w:val="both"/>
        <w:rPr>
          <w:rFonts w:cs="Times New Roman"/>
        </w:rPr>
      </w:pPr>
      <w:r w:rsidRPr="00C01409">
        <w:rPr>
          <w:rFonts w:cs="Times New Roman"/>
        </w:rPr>
        <w:t>Форма представления отчетов определяется муниципальным заказчиком подпрограммы.</w:t>
      </w:r>
    </w:p>
    <w:p w:rsidR="00310E68" w:rsidRPr="00C01409" w:rsidRDefault="00310E68" w:rsidP="00310E68">
      <w:pPr>
        <w:ind w:firstLine="708"/>
        <w:jc w:val="both"/>
        <w:rPr>
          <w:rFonts w:cs="Times New Roman"/>
        </w:rPr>
      </w:pPr>
      <w:r w:rsidRPr="00C01409">
        <w:rPr>
          <w:rFonts w:cs="Times New Roman"/>
        </w:rPr>
        <w:t>Одновременно с отчетами о реализации мероприятий представляются отчеты о реализации «дорожных карт».</w:t>
      </w:r>
    </w:p>
    <w:p w:rsidR="00310E68" w:rsidRPr="00C01409" w:rsidRDefault="00310E68" w:rsidP="00310E68">
      <w:pPr>
        <w:ind w:firstLine="708"/>
        <w:jc w:val="both"/>
        <w:rPr>
          <w:rFonts w:cs="Times New Roman"/>
        </w:rPr>
      </w:pPr>
      <w:r w:rsidRPr="00C0140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310E68" w:rsidRPr="00C01409" w:rsidRDefault="00310E68" w:rsidP="00310E68">
      <w:pPr>
        <w:ind w:firstLine="708"/>
        <w:jc w:val="both"/>
        <w:rPr>
          <w:rFonts w:cs="Times New Roman"/>
        </w:rPr>
      </w:pPr>
      <w:r w:rsidRPr="00C01409">
        <w:rPr>
          <w:rFonts w:cs="Times New Roman"/>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00496A1C">
        <w:rPr>
          <w:rFonts w:cs="Times New Roman"/>
        </w:rPr>
        <w:t>Московской области от 14.05.2021 №378/5</w:t>
      </w:r>
      <w:r w:rsidRPr="00C01409">
        <w:rPr>
          <w:rFonts w:cs="Times New Roman"/>
        </w:rPr>
        <w:t xml:space="preserve"> (с последующими изменениями и дополнениями).</w:t>
      </w:r>
    </w:p>
    <w:p w:rsidR="00310E68" w:rsidRPr="00C01409" w:rsidRDefault="00310E68" w:rsidP="00310E68">
      <w:pPr>
        <w:spacing w:after="160" w:line="259" w:lineRule="auto"/>
        <w:rPr>
          <w:rFonts w:ascii="Arial" w:hAnsi="Arial"/>
        </w:rPr>
      </w:pPr>
      <w:r w:rsidRPr="00C01409">
        <w:rPr>
          <w:rFonts w:cs="Times New Roman"/>
        </w:rPr>
        <w:br w:type="page"/>
      </w:r>
    </w:p>
    <w:p w:rsidR="00310E68" w:rsidRPr="00C01409" w:rsidRDefault="00310E68" w:rsidP="00310E68">
      <w:pPr>
        <w:jc w:val="right"/>
        <w:rPr>
          <w:rFonts w:ascii="Arial" w:hAnsi="Arial"/>
        </w:rPr>
        <w:sectPr w:rsidR="00310E68" w:rsidRPr="00C01409" w:rsidSect="00F6039F">
          <w:headerReference w:type="even" r:id="rId29"/>
          <w:headerReference w:type="default" r:id="rId30"/>
          <w:footerReference w:type="default" r:id="rId31"/>
          <w:headerReference w:type="first" r:id="rId32"/>
          <w:pgSz w:w="16839" w:h="11907" w:orient="landscape" w:code="9"/>
          <w:pgMar w:top="1701" w:right="1134" w:bottom="851" w:left="1134" w:header="1276" w:footer="720" w:gutter="0"/>
          <w:cols w:space="720"/>
          <w:docGrid w:linePitch="360"/>
        </w:sectPr>
      </w:pPr>
    </w:p>
    <w:p w:rsidR="00310E68" w:rsidRPr="00C01409" w:rsidRDefault="00310E68" w:rsidP="00310E68">
      <w:pPr>
        <w:ind w:firstLine="8364"/>
        <w:rPr>
          <w:rFonts w:cs="Times New Roman"/>
        </w:rPr>
      </w:pPr>
      <w:r w:rsidRPr="00C01409">
        <w:rPr>
          <w:rFonts w:cs="Times New Roman"/>
        </w:rPr>
        <w:lastRenderedPageBreak/>
        <w:t xml:space="preserve">Приложение №1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rPr>
      </w:pPr>
      <w:r w:rsidRPr="00C01409">
        <w:rPr>
          <w:rFonts w:cs="Times New Roman"/>
        </w:rPr>
        <w:t xml:space="preserve">подпрограммы </w:t>
      </w:r>
      <w:r w:rsidRPr="00C01409">
        <w:rPr>
          <w:rFonts w:cs="Times New Roman"/>
          <w:lang w:val="en-US"/>
        </w:rPr>
        <w:t>I</w:t>
      </w:r>
      <w:r w:rsidRPr="00C01409">
        <w:rPr>
          <w:rFonts w:cs="Times New Roman"/>
        </w:rPr>
        <w:t xml:space="preserve"> «Инвестиции» </w:t>
      </w:r>
    </w:p>
    <w:p w:rsidR="00310E68" w:rsidRDefault="00310E68" w:rsidP="00310E68">
      <w:pPr>
        <w:tabs>
          <w:tab w:val="left" w:pos="8508"/>
        </w:tabs>
        <w:snapToGrid w:val="0"/>
        <w:jc w:val="center"/>
        <w:rPr>
          <w:rFonts w:cs="Times New Roman"/>
        </w:rPr>
      </w:pPr>
      <w:r w:rsidRPr="00C01409">
        <w:rPr>
          <w:rFonts w:cs="Times New Roman"/>
        </w:rPr>
        <w:t>на 2020-202</w:t>
      </w:r>
      <w:r w:rsidR="00D45BDD">
        <w:rPr>
          <w:rFonts w:cs="Times New Roman"/>
        </w:rPr>
        <w:t>5</w:t>
      </w:r>
      <w:r w:rsidRPr="00C01409">
        <w:rPr>
          <w:rFonts w:cs="Times New Roman"/>
        </w:rPr>
        <w:t xml:space="preserve"> годы</w:t>
      </w:r>
    </w:p>
    <w:p w:rsidR="00310E68" w:rsidRDefault="00310E68" w:rsidP="00310E68">
      <w:pPr>
        <w:tabs>
          <w:tab w:val="left" w:pos="8508"/>
        </w:tabs>
        <w:snapToGrid w:val="0"/>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295"/>
      </w:tblGrid>
      <w:tr w:rsidR="008F7C09" w:rsidRPr="002618A2" w:rsidTr="00C00A6A">
        <w:tc>
          <w:tcPr>
            <w:tcW w:w="4478" w:type="dxa"/>
          </w:tcPr>
          <w:p w:rsidR="008F7C09" w:rsidRPr="002618A2" w:rsidRDefault="008F7C09"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8F7C09" w:rsidRPr="002618A2" w:rsidRDefault="008F7C09" w:rsidP="00F6039F">
            <w:pPr>
              <w:pStyle w:val="ConsPlusNormal"/>
              <w:rPr>
                <w:rFonts w:ascii="Times New Roman" w:hAnsi="Times New Roman" w:cs="Times New Roman"/>
              </w:rPr>
            </w:pPr>
            <w:r w:rsidRPr="00FF69C4">
              <w:rPr>
                <w:rFonts w:ascii="Times New Roman" w:hAnsi="Times New Roman" w:cs="Times New Roman"/>
              </w:rPr>
              <w:t>МКУ «Департамент по развитию промышленности, инвестиционной политике и рекламе городского округа Электросталь»</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45BDD" w:rsidRPr="002618A2" w:rsidRDefault="00D45BD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D45BDD" w:rsidRPr="00C01409" w:rsidRDefault="00D45BD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D45BDD" w:rsidRPr="002618A2" w:rsidRDefault="008F7C09" w:rsidP="008F7C09">
            <w:pPr>
              <w:pStyle w:val="ConsPlusNormal"/>
              <w:jc w:val="center"/>
              <w:rPr>
                <w:rFonts w:ascii="Times New Roman" w:hAnsi="Times New Roman" w:cs="Times New Roman"/>
              </w:rPr>
            </w:pPr>
            <w:r>
              <w:rPr>
                <w:rFonts w:ascii="Times New Roman" w:hAnsi="Times New Roman" w:cs="Times New Roman"/>
              </w:rPr>
              <w:t>2025 год</w:t>
            </w:r>
          </w:p>
        </w:tc>
        <w:tc>
          <w:tcPr>
            <w:tcW w:w="1295"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C01409" w:rsidRDefault="008F7C09" w:rsidP="008F7C09">
            <w:pPr>
              <w:pStyle w:val="ConsPlusNormal"/>
              <w:jc w:val="center"/>
              <w:rPr>
                <w:rFonts w:ascii="Times New Roman" w:hAnsi="Times New Roman" w:cs="Times New Roman"/>
                <w:szCs w:val="22"/>
              </w:rPr>
            </w:pPr>
            <w:r>
              <w:rPr>
                <w:rFonts w:ascii="Times New Roman" w:hAnsi="Times New Roman" w:cs="Times New Roman"/>
                <w:szCs w:val="22"/>
              </w:rPr>
              <w:t>0,0</w:t>
            </w:r>
          </w:p>
        </w:tc>
        <w:tc>
          <w:tcPr>
            <w:tcW w:w="1295" w:type="dxa"/>
            <w:vMerge w:val="restart"/>
          </w:tcPr>
          <w:p w:rsidR="00D45BDD" w:rsidRPr="002618A2" w:rsidRDefault="00D45BDD" w:rsidP="00F6039F">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D45BDD" w:rsidRPr="002618A2" w:rsidTr="00D45BDD">
        <w:tc>
          <w:tcPr>
            <w:tcW w:w="4478" w:type="dxa"/>
          </w:tcPr>
          <w:p w:rsidR="00D45BDD" w:rsidRPr="002618A2" w:rsidRDefault="00D45BDD" w:rsidP="00F6039F">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2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6"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75"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332" w:type="dxa"/>
          </w:tcPr>
          <w:p w:rsidR="00D45BDD" w:rsidRPr="00C01409" w:rsidRDefault="00D45BDD" w:rsidP="00F6039F">
            <w:pPr>
              <w:jc w:val="center"/>
              <w:rPr>
                <w:rFonts w:cs="Times New Roman"/>
                <w:bCs/>
                <w:sz w:val="22"/>
                <w:szCs w:val="22"/>
              </w:rPr>
            </w:pPr>
            <w:r w:rsidRPr="00C01409">
              <w:rPr>
                <w:rFonts w:cs="Times New Roman"/>
                <w:bCs/>
                <w:sz w:val="22"/>
                <w:szCs w:val="22"/>
              </w:rPr>
              <w:t>0,0</w:t>
            </w:r>
          </w:p>
        </w:tc>
        <w:tc>
          <w:tcPr>
            <w:tcW w:w="1295" w:type="dxa"/>
          </w:tcPr>
          <w:p w:rsidR="00D45BDD" w:rsidRPr="008F7C09" w:rsidRDefault="008F7C09" w:rsidP="008F7C09">
            <w:pPr>
              <w:jc w:val="center"/>
              <w:rPr>
                <w:rFonts w:cs="Times New Roman"/>
                <w:sz w:val="22"/>
                <w:szCs w:val="22"/>
              </w:rPr>
            </w:pPr>
            <w:r w:rsidRPr="008F7C09">
              <w:rPr>
                <w:rFonts w:cs="Times New Roman"/>
                <w:sz w:val="22"/>
                <w:szCs w:val="22"/>
              </w:rPr>
              <w:t>0,00</w:t>
            </w:r>
          </w:p>
        </w:tc>
        <w:tc>
          <w:tcPr>
            <w:tcW w:w="1295" w:type="dxa"/>
            <w:vMerge/>
          </w:tcPr>
          <w:p w:rsidR="00D45BDD" w:rsidRPr="002618A2" w:rsidRDefault="00D45BDD" w:rsidP="00F6039F">
            <w:pPr>
              <w:rPr>
                <w:rFonts w:cs="Times New Roman"/>
              </w:rPr>
            </w:pPr>
          </w:p>
        </w:tc>
      </w:tr>
    </w:tbl>
    <w:p w:rsidR="00310E68" w:rsidRPr="00C01409" w:rsidRDefault="00310E68" w:rsidP="00310E68">
      <w:pPr>
        <w:tabs>
          <w:tab w:val="left" w:pos="8508"/>
        </w:tabs>
        <w:snapToGrid w:val="0"/>
        <w:jc w:val="center"/>
        <w:rPr>
          <w:rFonts w:ascii="Arial" w:hAnsi="Arial"/>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Heading"/>
        <w:tabs>
          <w:tab w:val="left" w:pos="0"/>
        </w:tabs>
        <w:jc w:val="center"/>
        <w:rPr>
          <w:b w:val="0"/>
          <w:sz w:val="24"/>
          <w:szCs w:val="24"/>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C01409">
        <w:rPr>
          <w:rFonts w:cs="Times New Roman"/>
        </w:rPr>
        <w:t>млн.руб</w:t>
      </w:r>
      <w:proofErr w:type="spellEnd"/>
      <w:r w:rsidRPr="00C01409">
        <w:rPr>
          <w:rFonts w:cs="Times New Roman"/>
        </w:rPr>
        <w:t xml:space="preserve">. </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Особое значение для муниципального образования имеет развитие индустриальных парков:</w:t>
      </w:r>
    </w:p>
    <w:p w:rsidR="00310E68" w:rsidRPr="00C01409" w:rsidRDefault="00310E68" w:rsidP="00310E68">
      <w:pPr>
        <w:autoSpaceDE w:val="0"/>
        <w:autoSpaceDN w:val="0"/>
        <w:adjustRightInd w:val="0"/>
        <w:ind w:firstLine="540"/>
        <w:jc w:val="both"/>
        <w:rPr>
          <w:rFonts w:cs="Times New Roman"/>
        </w:rPr>
      </w:pPr>
      <w:r w:rsidRPr="00C01409">
        <w:rPr>
          <w:rFonts w:cs="Times New Roman"/>
        </w:rPr>
        <w:t>1. «Металлург», расположенного на базе системообразующего предприятия АО «МЗ «Электросталь»;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«ЭЛКО» на базе предприятия ЗАО ТПК «ЭЛКО»;</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3. </w:t>
      </w:r>
      <w:proofErr w:type="spellStart"/>
      <w:r w:rsidRPr="00C01409">
        <w:rPr>
          <w:rFonts w:cs="Times New Roman"/>
        </w:rPr>
        <w:t>Victoria</w:t>
      </w:r>
      <w:proofErr w:type="spellEnd"/>
      <w:r w:rsidRPr="00C01409">
        <w:rPr>
          <w:rFonts w:cs="Times New Roman"/>
        </w:rPr>
        <w:t xml:space="preserve"> </w:t>
      </w:r>
      <w:proofErr w:type="spellStart"/>
      <w:r w:rsidRPr="00C01409">
        <w:rPr>
          <w:rFonts w:cs="Times New Roman"/>
        </w:rPr>
        <w:t>Industrial</w:t>
      </w:r>
      <w:proofErr w:type="spellEnd"/>
      <w:r w:rsidRPr="00C01409">
        <w:rPr>
          <w:rFonts w:cs="Times New Roman"/>
        </w:rPr>
        <w:t xml:space="preserve"> </w:t>
      </w:r>
      <w:proofErr w:type="spellStart"/>
      <w:r w:rsidRPr="00C01409">
        <w:rPr>
          <w:rFonts w:cs="Times New Roman"/>
        </w:rPr>
        <w:t>Park</w:t>
      </w:r>
      <w:proofErr w:type="spellEnd"/>
      <w:r w:rsidRPr="00C01409">
        <w:rPr>
          <w:rFonts w:cs="Times New Roman"/>
        </w:rPr>
        <w:t>.</w:t>
      </w:r>
    </w:p>
    <w:p w:rsidR="00310E68" w:rsidRPr="00C01409" w:rsidRDefault="00310E68" w:rsidP="00310E68">
      <w:pPr>
        <w:autoSpaceDE w:val="0"/>
        <w:autoSpaceDN w:val="0"/>
        <w:adjustRightInd w:val="0"/>
        <w:ind w:firstLine="540"/>
        <w:jc w:val="both"/>
        <w:rPr>
          <w:rFonts w:cs="Times New Roman"/>
        </w:rPr>
      </w:pPr>
      <w:r w:rsidRPr="00C0140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310E68" w:rsidRPr="00C01409" w:rsidRDefault="00310E68" w:rsidP="00310E68">
      <w:pPr>
        <w:autoSpaceDE w:val="0"/>
        <w:autoSpaceDN w:val="0"/>
        <w:adjustRightInd w:val="0"/>
        <w:ind w:firstLine="540"/>
        <w:jc w:val="both"/>
        <w:rPr>
          <w:rFonts w:cs="Times New Roman"/>
        </w:rPr>
      </w:pPr>
      <w:r w:rsidRPr="00C0140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310E68" w:rsidRPr="00C01409" w:rsidRDefault="00310E68" w:rsidP="00310E68">
      <w:pPr>
        <w:autoSpaceDE w:val="0"/>
        <w:autoSpaceDN w:val="0"/>
        <w:adjustRightInd w:val="0"/>
        <w:ind w:firstLine="540"/>
        <w:jc w:val="both"/>
        <w:rPr>
          <w:rFonts w:cs="Times New Roman"/>
        </w:rPr>
      </w:pPr>
    </w:p>
    <w:p w:rsidR="00310E68" w:rsidRPr="00C01409" w:rsidRDefault="00310E68" w:rsidP="00310E68">
      <w:pPr>
        <w:autoSpaceDE w:val="0"/>
        <w:autoSpaceDN w:val="0"/>
        <w:adjustRightInd w:val="0"/>
        <w:ind w:firstLine="540"/>
        <w:jc w:val="both"/>
        <w:rPr>
          <w:rFonts w:cs="Times New Roman"/>
        </w:rPr>
      </w:pPr>
      <w:r w:rsidRPr="00C01409">
        <w:rPr>
          <w:rFonts w:cs="Times New Roman"/>
        </w:rPr>
        <w:t>На территории городского округа за последние три года реализованы инвестиционные проекты:</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1.Строительство производственно-складского комплекса по производству нержавеющих труб и </w:t>
      </w:r>
      <w:proofErr w:type="spellStart"/>
      <w:r w:rsidRPr="00C01409">
        <w:rPr>
          <w:rFonts w:cs="Times New Roman"/>
        </w:rPr>
        <w:t>полотенцесушителей</w:t>
      </w:r>
      <w:proofErr w:type="spellEnd"/>
      <w:r w:rsidRPr="00C01409">
        <w:rPr>
          <w:rFonts w:cs="Times New Roman"/>
        </w:rPr>
        <w:t xml:space="preserve"> ООО «</w:t>
      </w:r>
      <w:proofErr w:type="spellStart"/>
      <w:r w:rsidRPr="00C01409">
        <w:rPr>
          <w:rFonts w:cs="Times New Roman"/>
        </w:rPr>
        <w:t>Терминус</w:t>
      </w:r>
      <w:proofErr w:type="spellEnd"/>
      <w:r w:rsidRPr="00C0140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310E68" w:rsidRPr="00C01409" w:rsidRDefault="00310E68" w:rsidP="00310E68">
      <w:pPr>
        <w:autoSpaceDE w:val="0"/>
        <w:autoSpaceDN w:val="0"/>
        <w:adjustRightInd w:val="0"/>
        <w:ind w:firstLine="540"/>
        <w:jc w:val="both"/>
        <w:rPr>
          <w:rFonts w:cs="Times New Roman"/>
        </w:rPr>
      </w:pPr>
      <w:r w:rsidRPr="00C01409">
        <w:rPr>
          <w:rFonts w:cs="Times New Roman"/>
        </w:rPr>
        <w:t>2. Модернизация производства строительных изделий из ячеистого бетона ООО «</w:t>
      </w:r>
      <w:proofErr w:type="spellStart"/>
      <w:r w:rsidRPr="00C01409">
        <w:rPr>
          <w:rFonts w:cs="Times New Roman"/>
        </w:rPr>
        <w:t>Билд</w:t>
      </w:r>
      <w:proofErr w:type="spellEnd"/>
      <w:r w:rsidRPr="00C01409">
        <w:rPr>
          <w:rFonts w:cs="Times New Roman"/>
        </w:rPr>
        <w:t xml:space="preserve"> </w:t>
      </w:r>
      <w:proofErr w:type="spellStart"/>
      <w:r w:rsidRPr="00C01409">
        <w:rPr>
          <w:rFonts w:cs="Times New Roman"/>
        </w:rPr>
        <w:t>Фаст</w:t>
      </w:r>
      <w:proofErr w:type="spellEnd"/>
      <w:r w:rsidRPr="00C01409">
        <w:rPr>
          <w:rFonts w:cs="Times New Roman"/>
        </w:rPr>
        <w:t xml:space="preserve"> </w:t>
      </w:r>
      <w:proofErr w:type="spellStart"/>
      <w:r w:rsidRPr="00C01409">
        <w:rPr>
          <w:rFonts w:cs="Times New Roman"/>
        </w:rPr>
        <w:t>Текнолоджи</w:t>
      </w:r>
      <w:proofErr w:type="spellEnd"/>
      <w:r w:rsidRPr="00C01409">
        <w:rPr>
          <w:rFonts w:cs="Times New Roman"/>
        </w:rPr>
        <w:t>». Освоено инвестиций по проекту 4 200 млн. руб., дата завершения проекта IV квартал 2017 года, создано 233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3. Модернизация и реконструкция теплоснабжения ОАО «ЭЗТМ». Освоено инвестиций по проекту 19,2 млн. руб., дата завершения проекта IV квартал 2017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 xml:space="preserve">4. Строительство производственного здания по производству </w:t>
      </w:r>
      <w:proofErr w:type="spellStart"/>
      <w:r w:rsidRPr="00C01409">
        <w:rPr>
          <w:rFonts w:cs="Times New Roman"/>
        </w:rPr>
        <w:t>травмобезопасных</w:t>
      </w:r>
      <w:proofErr w:type="spellEnd"/>
      <w:r w:rsidRPr="00C01409">
        <w:rPr>
          <w:rFonts w:cs="Times New Roman"/>
        </w:rPr>
        <w:t xml:space="preserve"> резиновых покрытий для детских и спортивных площадок ООО «Производственная компания «ЭКО-</w:t>
      </w:r>
      <w:proofErr w:type="spellStart"/>
      <w:r w:rsidRPr="00C01409">
        <w:rPr>
          <w:rFonts w:cs="Times New Roman"/>
        </w:rPr>
        <w:t>ВторРесурс</w:t>
      </w:r>
      <w:proofErr w:type="spellEnd"/>
      <w:r w:rsidRPr="00C01409">
        <w:rPr>
          <w:rFonts w:cs="Times New Roman"/>
        </w:rPr>
        <w:t>». Освоено инвестиций по проекту 65,0 млн. руб., дата завершения проекта IV квартал 2018 года, создано 30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5. Строительство тепличного комплекса ООО «Агрокомплекс «</w:t>
      </w:r>
      <w:proofErr w:type="spellStart"/>
      <w:r w:rsidRPr="00C01409">
        <w:rPr>
          <w:rFonts w:cs="Times New Roman"/>
        </w:rPr>
        <w:t>Иванисово</w:t>
      </w:r>
      <w:proofErr w:type="spellEnd"/>
      <w:r w:rsidRPr="00C01409">
        <w:rPr>
          <w:rFonts w:cs="Times New Roman"/>
        </w:rPr>
        <w:t>» - 1 очередь. Освоено инвестиций по проекту 6 023 млн. руб., дата сдачи первой очереди III квартал 2018 года, создано 600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310E68" w:rsidRPr="00C01409" w:rsidRDefault="00310E68" w:rsidP="00310E68">
      <w:pPr>
        <w:autoSpaceDE w:val="0"/>
        <w:autoSpaceDN w:val="0"/>
        <w:adjustRightInd w:val="0"/>
        <w:ind w:firstLine="540"/>
        <w:jc w:val="both"/>
        <w:rPr>
          <w:rFonts w:cs="Times New Roman"/>
        </w:rPr>
      </w:pPr>
      <w:r w:rsidRPr="00C01409">
        <w:rPr>
          <w:rFonts w:cs="Times New Roman"/>
        </w:rPr>
        <w:lastRenderedPageBreak/>
        <w:t>7. Модернизация производства участка порезки рулонов ООО «</w:t>
      </w:r>
      <w:proofErr w:type="spellStart"/>
      <w:r w:rsidRPr="00C01409">
        <w:rPr>
          <w:rFonts w:cs="Times New Roman"/>
        </w:rPr>
        <w:t>Русинокс</w:t>
      </w:r>
      <w:proofErr w:type="spellEnd"/>
      <w:r w:rsidRPr="00C01409">
        <w:rPr>
          <w:rFonts w:cs="Times New Roman"/>
        </w:rPr>
        <w:t>». Освоено инвестиций по проекту 114,6 млн. руб., дата завершения проекта II квартал 2019 года, создано 5 рабочих мест.</w:t>
      </w:r>
    </w:p>
    <w:p w:rsidR="00310E68" w:rsidRPr="00C01409" w:rsidRDefault="00310E68" w:rsidP="00310E68">
      <w:pPr>
        <w:jc w:val="center"/>
        <w:rPr>
          <w:rFonts w:cs="Times New Roman"/>
        </w:rPr>
      </w:pPr>
      <w:r w:rsidRPr="00C01409">
        <w:rPr>
          <w:rFonts w:cs="Times New Roman"/>
        </w:rPr>
        <w:br w:type="page"/>
      </w:r>
      <w:r w:rsidRPr="00C01409">
        <w:rPr>
          <w:rFonts w:cs="Times New Roman"/>
        </w:rPr>
        <w:lastRenderedPageBreak/>
        <w:t xml:space="preserve">3. Перечень мероприятий подпрограммы </w:t>
      </w:r>
      <w:r w:rsidRPr="00C01409">
        <w:rPr>
          <w:rFonts w:cs="Times New Roman"/>
          <w:lang w:val="en-US"/>
        </w:rPr>
        <w:t>I</w:t>
      </w:r>
      <w:r w:rsidRPr="00C01409">
        <w:rPr>
          <w:rFonts w:cs="Times New Roman"/>
        </w:rPr>
        <w:t xml:space="preserve"> «Инвестиции»</w:t>
      </w:r>
    </w:p>
    <w:p w:rsidR="00310E68" w:rsidRPr="00C01409" w:rsidRDefault="00310E68" w:rsidP="00310E68">
      <w:pPr>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658"/>
        <w:gridCol w:w="1274"/>
        <w:gridCol w:w="995"/>
        <w:gridCol w:w="990"/>
        <w:gridCol w:w="991"/>
        <w:gridCol w:w="990"/>
        <w:gridCol w:w="990"/>
        <w:gridCol w:w="990"/>
        <w:gridCol w:w="1013"/>
        <w:gridCol w:w="997"/>
        <w:gridCol w:w="1556"/>
        <w:gridCol w:w="990"/>
      </w:tblGrid>
      <w:tr w:rsidR="001E41D8" w:rsidRPr="00C01409" w:rsidTr="00A24F7D">
        <w:trPr>
          <w:trHeight w:val="20"/>
        </w:trPr>
        <w:tc>
          <w:tcPr>
            <w:tcW w:w="584" w:type="dxa"/>
            <w:vMerge w:val="restart"/>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 п/п</w:t>
            </w:r>
          </w:p>
        </w:tc>
        <w:tc>
          <w:tcPr>
            <w:tcW w:w="3658"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Мероприятие подпрограммы</w:t>
            </w:r>
          </w:p>
        </w:tc>
        <w:tc>
          <w:tcPr>
            <w:tcW w:w="1274"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995"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r>
            <w:proofErr w:type="spellStart"/>
            <w:proofErr w:type="gramStart"/>
            <w:r w:rsidRPr="00C01409">
              <w:rPr>
                <w:rFonts w:cs="Times New Roman"/>
                <w:sz w:val="16"/>
                <w:szCs w:val="16"/>
              </w:rPr>
              <w:t>финанси-рования</w:t>
            </w:r>
            <w:proofErr w:type="spellEnd"/>
            <w:proofErr w:type="gramEnd"/>
          </w:p>
        </w:tc>
        <w:tc>
          <w:tcPr>
            <w:tcW w:w="990" w:type="dxa"/>
            <w:vMerge w:val="restart"/>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 </w:t>
            </w:r>
          </w:p>
          <w:p w:rsidR="001E41D8" w:rsidRPr="00C01409" w:rsidRDefault="001E41D8"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971" w:type="dxa"/>
            <w:gridSpan w:val="6"/>
            <w:shd w:val="clear" w:color="auto" w:fill="auto"/>
            <w:noWrap/>
            <w:vAlign w:val="center"/>
            <w:hideMark/>
          </w:tcPr>
          <w:p w:rsidR="001E41D8" w:rsidRPr="00C01409" w:rsidRDefault="001E41D8"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556"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0" w:type="dxa"/>
            <w:vMerge w:val="restart"/>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1E41D8" w:rsidRPr="00C01409" w:rsidTr="00A24F7D">
        <w:trPr>
          <w:trHeight w:val="20"/>
        </w:trPr>
        <w:tc>
          <w:tcPr>
            <w:tcW w:w="584" w:type="dxa"/>
            <w:vMerge/>
            <w:vAlign w:val="center"/>
            <w:hideMark/>
          </w:tcPr>
          <w:p w:rsidR="001E41D8" w:rsidRPr="00C01409" w:rsidRDefault="001E41D8" w:rsidP="00F6039F">
            <w:pPr>
              <w:rPr>
                <w:rFonts w:cs="Times New Roman"/>
                <w:sz w:val="16"/>
                <w:szCs w:val="16"/>
              </w:rPr>
            </w:pPr>
          </w:p>
        </w:tc>
        <w:tc>
          <w:tcPr>
            <w:tcW w:w="3658" w:type="dxa"/>
            <w:vMerge/>
            <w:vAlign w:val="center"/>
            <w:hideMark/>
          </w:tcPr>
          <w:p w:rsidR="001E41D8" w:rsidRPr="00C01409" w:rsidRDefault="001E41D8" w:rsidP="00F6039F">
            <w:pPr>
              <w:rPr>
                <w:rFonts w:cs="Times New Roman"/>
                <w:sz w:val="16"/>
                <w:szCs w:val="16"/>
              </w:rPr>
            </w:pPr>
          </w:p>
        </w:tc>
        <w:tc>
          <w:tcPr>
            <w:tcW w:w="1274" w:type="dxa"/>
            <w:vMerge/>
            <w:vAlign w:val="center"/>
            <w:hideMark/>
          </w:tcPr>
          <w:p w:rsidR="001E41D8" w:rsidRPr="00C01409" w:rsidRDefault="001E41D8" w:rsidP="00F6039F">
            <w:pPr>
              <w:rPr>
                <w:rFonts w:cs="Times New Roman"/>
                <w:sz w:val="16"/>
                <w:szCs w:val="16"/>
              </w:rPr>
            </w:pPr>
          </w:p>
        </w:tc>
        <w:tc>
          <w:tcPr>
            <w:tcW w:w="995"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c>
          <w:tcPr>
            <w:tcW w:w="991"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2020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2021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2022 год</w:t>
            </w:r>
          </w:p>
        </w:tc>
        <w:tc>
          <w:tcPr>
            <w:tcW w:w="990"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2023 год</w:t>
            </w:r>
          </w:p>
        </w:tc>
        <w:tc>
          <w:tcPr>
            <w:tcW w:w="1013" w:type="dxa"/>
            <w:shd w:val="clear" w:color="auto" w:fill="auto"/>
            <w:vAlign w:val="center"/>
            <w:hideMark/>
          </w:tcPr>
          <w:p w:rsidR="001E41D8" w:rsidRPr="00C01409" w:rsidRDefault="001E41D8" w:rsidP="00F6039F">
            <w:pPr>
              <w:jc w:val="center"/>
              <w:rPr>
                <w:rFonts w:cs="Times New Roman"/>
                <w:sz w:val="16"/>
                <w:szCs w:val="16"/>
              </w:rPr>
            </w:pPr>
            <w:r w:rsidRPr="00C01409">
              <w:rPr>
                <w:rFonts w:cs="Times New Roman"/>
                <w:sz w:val="16"/>
                <w:szCs w:val="16"/>
              </w:rPr>
              <w:t>2024 год</w:t>
            </w:r>
          </w:p>
        </w:tc>
        <w:tc>
          <w:tcPr>
            <w:tcW w:w="997" w:type="dxa"/>
            <w:vAlign w:val="center"/>
          </w:tcPr>
          <w:p w:rsidR="001E41D8" w:rsidRDefault="001E41D8" w:rsidP="00F6039F">
            <w:pPr>
              <w:rPr>
                <w:rFonts w:cs="Times New Roman"/>
                <w:sz w:val="16"/>
                <w:szCs w:val="16"/>
              </w:rPr>
            </w:pPr>
          </w:p>
          <w:p w:rsidR="001E41D8" w:rsidRDefault="00A24F7D" w:rsidP="003A6A3A">
            <w:pPr>
              <w:jc w:val="center"/>
              <w:rPr>
                <w:rFonts w:cs="Times New Roman"/>
                <w:sz w:val="16"/>
                <w:szCs w:val="16"/>
              </w:rPr>
            </w:pPr>
            <w:r>
              <w:rPr>
                <w:rFonts w:cs="Times New Roman"/>
                <w:sz w:val="16"/>
                <w:szCs w:val="16"/>
              </w:rPr>
              <w:t>2025 г</w:t>
            </w:r>
            <w:r w:rsidR="003A6A3A" w:rsidRPr="00C01409">
              <w:rPr>
                <w:rFonts w:cs="Times New Roman"/>
                <w:sz w:val="16"/>
                <w:szCs w:val="16"/>
              </w:rPr>
              <w:t>од</w:t>
            </w:r>
          </w:p>
          <w:p w:rsidR="001E41D8" w:rsidRPr="00C01409" w:rsidRDefault="001E41D8" w:rsidP="00F6039F">
            <w:pPr>
              <w:rPr>
                <w:rFonts w:cs="Times New Roman"/>
                <w:sz w:val="16"/>
                <w:szCs w:val="16"/>
              </w:rPr>
            </w:pPr>
          </w:p>
        </w:tc>
        <w:tc>
          <w:tcPr>
            <w:tcW w:w="1556" w:type="dxa"/>
            <w:vMerge/>
            <w:vAlign w:val="center"/>
            <w:hideMark/>
          </w:tcPr>
          <w:p w:rsidR="001E41D8" w:rsidRPr="00C01409" w:rsidRDefault="001E41D8" w:rsidP="00F6039F">
            <w:pPr>
              <w:rPr>
                <w:rFonts w:cs="Times New Roman"/>
                <w:sz w:val="16"/>
                <w:szCs w:val="16"/>
              </w:rPr>
            </w:pPr>
          </w:p>
        </w:tc>
        <w:tc>
          <w:tcPr>
            <w:tcW w:w="990" w:type="dxa"/>
            <w:vMerge/>
            <w:vAlign w:val="center"/>
            <w:hideMark/>
          </w:tcPr>
          <w:p w:rsidR="001E41D8" w:rsidRPr="00C01409" w:rsidRDefault="001E41D8" w:rsidP="00F6039F">
            <w:pPr>
              <w:rPr>
                <w:rFonts w:cs="Times New Roman"/>
                <w:sz w:val="16"/>
                <w:szCs w:val="16"/>
              </w:rPr>
            </w:pPr>
          </w:p>
        </w:tc>
      </w:tr>
      <w:tr w:rsidR="001E41D8" w:rsidRPr="00C01409" w:rsidTr="00A24F7D">
        <w:trPr>
          <w:trHeight w:val="20"/>
        </w:trPr>
        <w:tc>
          <w:tcPr>
            <w:tcW w:w="584" w:type="dxa"/>
            <w:shd w:val="clear" w:color="auto" w:fill="auto"/>
            <w:noWrap/>
            <w:hideMark/>
          </w:tcPr>
          <w:p w:rsidR="001E41D8" w:rsidRPr="00C01409" w:rsidRDefault="001E41D8" w:rsidP="00F6039F">
            <w:pPr>
              <w:jc w:val="center"/>
              <w:rPr>
                <w:rFonts w:cs="Times New Roman"/>
                <w:i/>
                <w:iCs/>
                <w:sz w:val="16"/>
                <w:szCs w:val="16"/>
              </w:rPr>
            </w:pPr>
            <w:r w:rsidRPr="00C01409">
              <w:rPr>
                <w:rFonts w:cs="Times New Roman"/>
                <w:i/>
                <w:iCs/>
                <w:sz w:val="16"/>
                <w:szCs w:val="16"/>
              </w:rPr>
              <w:t>1.</w:t>
            </w:r>
          </w:p>
        </w:tc>
        <w:tc>
          <w:tcPr>
            <w:tcW w:w="3658" w:type="dxa"/>
            <w:shd w:val="clear" w:color="auto" w:fill="auto"/>
            <w:hideMark/>
          </w:tcPr>
          <w:p w:rsidR="001E41D8" w:rsidRDefault="001E41D8" w:rsidP="00F6039F">
            <w:pPr>
              <w:rPr>
                <w:rFonts w:cs="Times New Roman"/>
                <w:i/>
                <w:iCs/>
                <w:sz w:val="16"/>
                <w:szCs w:val="16"/>
              </w:rPr>
            </w:pPr>
            <w:r w:rsidRPr="00C01409">
              <w:rPr>
                <w:rFonts w:cs="Times New Roman"/>
                <w:i/>
                <w:iCs/>
                <w:sz w:val="16"/>
                <w:szCs w:val="16"/>
              </w:rPr>
              <w:t xml:space="preserve">Основное мероприятие 02. </w:t>
            </w:r>
          </w:p>
          <w:p w:rsidR="001E41D8" w:rsidRPr="00C01409" w:rsidRDefault="001E41D8" w:rsidP="00F6039F">
            <w:pPr>
              <w:rPr>
                <w:rFonts w:cs="Times New Roman"/>
                <w:i/>
                <w:iCs/>
                <w:sz w:val="16"/>
                <w:szCs w:val="16"/>
              </w:rPr>
            </w:pPr>
            <w:r w:rsidRPr="00C01409">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4" w:type="dxa"/>
            <w:shd w:val="clear" w:color="auto" w:fill="auto"/>
            <w:noWrap/>
            <w:hideMark/>
          </w:tcPr>
          <w:p w:rsidR="001E41D8" w:rsidRPr="00C01409" w:rsidRDefault="001E41D8" w:rsidP="00A24F7D">
            <w:pPr>
              <w:jc w:val="center"/>
              <w:rPr>
                <w:rFonts w:cs="Times New Roman"/>
                <w:i/>
                <w:iCs/>
                <w:sz w:val="16"/>
                <w:szCs w:val="16"/>
              </w:rPr>
            </w:pPr>
            <w:r w:rsidRPr="00C01409">
              <w:rPr>
                <w:rFonts w:cs="Times New Roman"/>
                <w:i/>
                <w:iCs/>
                <w:sz w:val="16"/>
                <w:szCs w:val="16"/>
              </w:rPr>
              <w:t>2020-202</w:t>
            </w:r>
            <w:r w:rsidR="00A24F7D">
              <w:rPr>
                <w:rFonts w:cs="Times New Roman"/>
                <w:i/>
                <w:iCs/>
                <w:sz w:val="16"/>
                <w:szCs w:val="16"/>
              </w:rPr>
              <w:t>5</w:t>
            </w:r>
          </w:p>
        </w:tc>
        <w:tc>
          <w:tcPr>
            <w:tcW w:w="995" w:type="dxa"/>
            <w:shd w:val="clear" w:color="auto" w:fill="auto"/>
            <w:hideMark/>
          </w:tcPr>
          <w:p w:rsidR="001E41D8" w:rsidRPr="00C01409" w:rsidRDefault="001E41D8"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i/>
                <w:iCs/>
                <w:sz w:val="16"/>
                <w:szCs w:val="16"/>
              </w:rPr>
            </w:pPr>
            <w:r w:rsidRPr="00C01409">
              <w:rPr>
                <w:rFonts w:cs="Times New Roman"/>
                <w:i/>
                <w:iCs/>
                <w:sz w:val="16"/>
                <w:szCs w:val="16"/>
              </w:rPr>
              <w:t xml:space="preserve">МКУ «Департамент </w:t>
            </w:r>
            <w:r w:rsidRPr="00C01409">
              <w:rPr>
                <w:rFonts w:cs="Times New Roman"/>
                <w:i/>
                <w:iCs/>
                <w:sz w:val="16"/>
                <w:szCs w:val="16"/>
              </w:rPr>
              <w:br/>
              <w:t>по развитию промышленности, инвестиционной политике и рекламе»</w:t>
            </w:r>
          </w:p>
        </w:tc>
        <w:tc>
          <w:tcPr>
            <w:tcW w:w="990" w:type="dxa"/>
            <w:shd w:val="clear" w:color="auto" w:fill="auto"/>
            <w:noWrap/>
            <w:hideMark/>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976"/>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1.1.</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Мероприятие 02.01.</w:t>
            </w:r>
            <w:r w:rsidRPr="00C01409">
              <w:rPr>
                <w:rFonts w:cs="Times New Roman"/>
                <w:sz w:val="16"/>
                <w:szCs w:val="16"/>
              </w:rPr>
              <w:br/>
              <w:t>Стимулирование инвестиционной деятельности муниципальных образований</w:t>
            </w:r>
          </w:p>
        </w:tc>
        <w:tc>
          <w:tcPr>
            <w:tcW w:w="1274" w:type="dxa"/>
            <w:shd w:val="clear" w:color="auto" w:fill="auto"/>
            <w:noWrap/>
            <w:hideMark/>
          </w:tcPr>
          <w:p w:rsidR="001E41D8" w:rsidRPr="00C01409" w:rsidRDefault="001E41D8" w:rsidP="00C00A6A">
            <w:pPr>
              <w:jc w:val="center"/>
              <w:rPr>
                <w:rFonts w:cs="Times New Roman"/>
                <w:sz w:val="16"/>
                <w:szCs w:val="16"/>
              </w:rPr>
            </w:pPr>
            <w:r w:rsidRPr="00C01409">
              <w:rPr>
                <w:rFonts w:cs="Times New Roman"/>
                <w:sz w:val="16"/>
                <w:szCs w:val="16"/>
              </w:rPr>
              <w:t>2020-202</w:t>
            </w:r>
            <w:r w:rsidR="00C00A6A">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976"/>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02.02.</w:t>
            </w:r>
          </w:p>
          <w:p w:rsidR="001E41D8" w:rsidRPr="00C01409" w:rsidRDefault="001E41D8" w:rsidP="00F6039F">
            <w:pPr>
              <w:rPr>
                <w:rFonts w:cs="Times New Roman"/>
                <w:sz w:val="16"/>
                <w:szCs w:val="16"/>
              </w:rPr>
            </w:pPr>
            <w:r w:rsidRPr="00C0140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1.3.</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01409">
              <w:rPr>
                <w:rFonts w:cs="Times New Roman"/>
                <w:sz w:val="16"/>
                <w:szCs w:val="16"/>
              </w:rPr>
              <w:t>выставочно</w:t>
            </w:r>
            <w:proofErr w:type="spellEnd"/>
            <w:r w:rsidRPr="00C0140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4" w:type="dxa"/>
            <w:shd w:val="clear" w:color="auto" w:fill="auto"/>
            <w:noWrap/>
            <w:hideMark/>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hideMark/>
          </w:tcPr>
          <w:p w:rsidR="001E41D8" w:rsidRPr="00C01409" w:rsidRDefault="001E41D8" w:rsidP="00F6039F">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hideMark/>
          </w:tcPr>
          <w:p w:rsidR="001E41D8" w:rsidRPr="00C01409" w:rsidRDefault="001E41D8" w:rsidP="00F6039F">
            <w:pPr>
              <w:rPr>
                <w:rFonts w:cs="Times New Roman"/>
                <w:sz w:val="16"/>
                <w:szCs w:val="16"/>
              </w:rPr>
            </w:pPr>
            <w:r w:rsidRPr="00C01409">
              <w:rPr>
                <w:rFonts w:cs="Times New Roman"/>
                <w:sz w:val="16"/>
                <w:szCs w:val="16"/>
              </w:rPr>
              <w:t>1.4.</w:t>
            </w:r>
          </w:p>
        </w:tc>
        <w:tc>
          <w:tcPr>
            <w:tcW w:w="3658"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Мероприятие 02.04. </w:t>
            </w:r>
            <w:r w:rsidRPr="00C01409">
              <w:rPr>
                <w:rFonts w:cs="Times New Roman"/>
                <w:sz w:val="16"/>
                <w:szCs w:val="16"/>
              </w:rPr>
              <w:br/>
              <w:t xml:space="preserve">Заключение договоров купли-продажи (долгосрочной аренды) земельных </w:t>
            </w:r>
            <w:r w:rsidRPr="00C01409">
              <w:rPr>
                <w:rFonts w:cs="Times New Roman"/>
                <w:sz w:val="16"/>
                <w:szCs w:val="16"/>
              </w:rPr>
              <w:lastRenderedPageBreak/>
              <w:t>участков/помещений для организации производственной деятельности</w:t>
            </w:r>
          </w:p>
        </w:tc>
        <w:tc>
          <w:tcPr>
            <w:tcW w:w="1274" w:type="dxa"/>
            <w:shd w:val="clear" w:color="auto" w:fill="auto"/>
            <w:noWrap/>
            <w:hideMark/>
          </w:tcPr>
          <w:p w:rsidR="001E41D8" w:rsidRPr="00C01409" w:rsidRDefault="001E41D8" w:rsidP="00A24F7D">
            <w:pPr>
              <w:jc w:val="center"/>
              <w:rPr>
                <w:rFonts w:cs="Times New Roman"/>
                <w:sz w:val="16"/>
                <w:szCs w:val="16"/>
              </w:rPr>
            </w:pPr>
            <w:r w:rsidRPr="00C01409">
              <w:rPr>
                <w:rFonts w:cs="Times New Roman"/>
                <w:sz w:val="16"/>
                <w:szCs w:val="16"/>
              </w:rPr>
              <w:lastRenderedPageBreak/>
              <w:t>2020-202</w:t>
            </w:r>
            <w:r w:rsidR="00A24F7D">
              <w:rPr>
                <w:rFonts w:cs="Times New Roman"/>
                <w:sz w:val="16"/>
                <w:szCs w:val="16"/>
              </w:rPr>
              <w:t>5</w:t>
            </w:r>
          </w:p>
        </w:tc>
        <w:tc>
          <w:tcPr>
            <w:tcW w:w="995" w:type="dxa"/>
            <w:shd w:val="clear" w:color="auto" w:fill="auto"/>
            <w:hideMark/>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hideMark/>
          </w:tcPr>
          <w:p w:rsidR="001E41D8" w:rsidRPr="00C01409" w:rsidRDefault="001E41D8" w:rsidP="00F6039F">
            <w:pPr>
              <w:jc w:val="center"/>
              <w:rPr>
                <w:rFonts w:cs="Times New Roman"/>
                <w:sz w:val="16"/>
                <w:szCs w:val="16"/>
              </w:rPr>
            </w:pPr>
            <w:r w:rsidRPr="00C01409">
              <w:rPr>
                <w:rFonts w:cs="Times New Roman"/>
                <w:sz w:val="16"/>
                <w:szCs w:val="16"/>
              </w:rPr>
              <w:t xml:space="preserve">Комитет имущественных отношений </w:t>
            </w:r>
            <w:r w:rsidRPr="00C01409">
              <w:rPr>
                <w:rFonts w:cs="Times New Roman"/>
                <w:sz w:val="16"/>
                <w:szCs w:val="16"/>
              </w:rPr>
              <w:lastRenderedPageBreak/>
              <w:t>Администрации городского округа Электросталь Московской области</w:t>
            </w:r>
          </w:p>
        </w:tc>
        <w:tc>
          <w:tcPr>
            <w:tcW w:w="990" w:type="dxa"/>
            <w:vAlign w:val="center"/>
            <w:hideMark/>
          </w:tcPr>
          <w:p w:rsidR="001E41D8" w:rsidRPr="00C01409" w:rsidRDefault="001E41D8" w:rsidP="00F6039F">
            <w:pPr>
              <w:jc w:val="center"/>
              <w:rPr>
                <w:rFonts w:cs="Times New Roman"/>
                <w:sz w:val="16"/>
                <w:szCs w:val="16"/>
              </w:rPr>
            </w:pPr>
            <w:r w:rsidRPr="00C01409">
              <w:rPr>
                <w:rFonts w:cs="Times New Roman"/>
                <w:sz w:val="16"/>
                <w:szCs w:val="16"/>
              </w:rPr>
              <w:lastRenderedPageBreak/>
              <w:t>Увеличение объемов инвестици</w:t>
            </w:r>
            <w:r w:rsidRPr="00C01409">
              <w:rPr>
                <w:rFonts w:cs="Times New Roman"/>
                <w:sz w:val="16"/>
                <w:szCs w:val="16"/>
              </w:rPr>
              <w:lastRenderedPageBreak/>
              <w:t>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02.05.</w:t>
            </w:r>
          </w:p>
          <w:p w:rsidR="001E41D8" w:rsidRPr="00C01409" w:rsidRDefault="001E41D8" w:rsidP="00F6039F">
            <w:pPr>
              <w:rPr>
                <w:rFonts w:cs="Times New Roman"/>
                <w:sz w:val="16"/>
                <w:szCs w:val="16"/>
              </w:rPr>
            </w:pPr>
            <w:r w:rsidRPr="00C01409">
              <w:rPr>
                <w:rFonts w:cs="Times New Roman"/>
                <w:sz w:val="16"/>
                <w:szCs w:val="16"/>
              </w:rPr>
              <w:t>Создание многопрофильных индустриальных парков, технопарков, промышленных площадок</w:t>
            </w:r>
          </w:p>
        </w:tc>
        <w:tc>
          <w:tcPr>
            <w:tcW w:w="1274" w:type="dxa"/>
            <w:shd w:val="clear" w:color="auto" w:fill="auto"/>
            <w:noWrap/>
          </w:tcPr>
          <w:p w:rsidR="001E41D8" w:rsidRPr="00C01409" w:rsidRDefault="001E41D8"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971" w:type="dxa"/>
            <w:gridSpan w:val="3"/>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0"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1013" w:type="dxa"/>
            <w:shd w:val="clear" w:color="auto" w:fill="auto"/>
          </w:tcPr>
          <w:p w:rsidR="001E41D8" w:rsidRPr="008676B5" w:rsidRDefault="001E41D8" w:rsidP="00F6039F">
            <w:pPr>
              <w:jc w:val="center"/>
              <w:rPr>
                <w:rFonts w:cs="Times New Roman"/>
                <w:sz w:val="16"/>
                <w:szCs w:val="16"/>
              </w:rPr>
            </w:pPr>
            <w:r w:rsidRPr="008676B5">
              <w:rPr>
                <w:rFonts w:cs="Times New Roman"/>
                <w:sz w:val="16"/>
                <w:szCs w:val="16"/>
              </w:rPr>
              <w:t>-</w:t>
            </w:r>
          </w:p>
        </w:tc>
        <w:tc>
          <w:tcPr>
            <w:tcW w:w="997" w:type="dxa"/>
          </w:tcPr>
          <w:p w:rsidR="001E41D8" w:rsidRPr="00C01409" w:rsidRDefault="00A24F7D" w:rsidP="00F6039F">
            <w:pPr>
              <w:jc w:val="center"/>
              <w:rPr>
                <w:rFonts w:cs="Times New Roman"/>
                <w:sz w:val="16"/>
                <w:szCs w:val="16"/>
              </w:rPr>
            </w:pPr>
            <w:r>
              <w:rPr>
                <w:rFonts w:cs="Times New Roman"/>
                <w:sz w:val="16"/>
                <w:szCs w:val="16"/>
              </w:rPr>
              <w:t>-</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1.6.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Мероприятие 02.06. </w:t>
            </w:r>
          </w:p>
          <w:p w:rsidR="001E41D8" w:rsidRPr="00C01409" w:rsidRDefault="001E41D8" w:rsidP="00F6039F">
            <w:pPr>
              <w:rPr>
                <w:rFonts w:cs="Times New Roman"/>
                <w:sz w:val="16"/>
                <w:szCs w:val="16"/>
              </w:rPr>
            </w:pPr>
            <w:r w:rsidRPr="00C0140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pPr>
            <w:r w:rsidRPr="00C01409">
              <w:rPr>
                <w:rFonts w:cs="Times New Roman"/>
                <w:sz w:val="16"/>
                <w:szCs w:val="16"/>
              </w:rPr>
              <w:t>Увеличение объемов инвестиций в основной капитал</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i/>
                <w:sz w:val="16"/>
                <w:szCs w:val="16"/>
              </w:rPr>
            </w:pPr>
            <w:r w:rsidRPr="00C01409">
              <w:rPr>
                <w:rFonts w:cs="Times New Roman"/>
                <w:i/>
                <w:sz w:val="16"/>
                <w:szCs w:val="16"/>
              </w:rPr>
              <w:t>2.</w:t>
            </w:r>
          </w:p>
        </w:tc>
        <w:tc>
          <w:tcPr>
            <w:tcW w:w="3658" w:type="dxa"/>
            <w:shd w:val="clear" w:color="auto" w:fill="auto"/>
          </w:tcPr>
          <w:p w:rsidR="001E41D8" w:rsidRDefault="001E41D8" w:rsidP="00F6039F">
            <w:pPr>
              <w:rPr>
                <w:rFonts w:cs="Times New Roman"/>
                <w:i/>
                <w:sz w:val="16"/>
                <w:szCs w:val="16"/>
              </w:rPr>
            </w:pPr>
            <w:r w:rsidRPr="00C01409">
              <w:rPr>
                <w:rFonts w:cs="Times New Roman"/>
                <w:i/>
                <w:sz w:val="16"/>
                <w:szCs w:val="16"/>
              </w:rPr>
              <w:t xml:space="preserve">Основное мероприятие 07. </w:t>
            </w:r>
          </w:p>
          <w:p w:rsidR="001E41D8" w:rsidRPr="00C01409" w:rsidRDefault="001E41D8" w:rsidP="00F6039F">
            <w:pPr>
              <w:rPr>
                <w:rFonts w:cs="Times New Roman"/>
                <w:i/>
                <w:sz w:val="16"/>
                <w:szCs w:val="16"/>
              </w:rPr>
            </w:pPr>
            <w:r w:rsidRPr="00C01409">
              <w:rPr>
                <w:rFonts w:cs="Times New Roman"/>
                <w:i/>
                <w:sz w:val="16"/>
                <w:szCs w:val="16"/>
              </w:rPr>
              <w:t>Организация работ по поддержке и развитию промышленного потенциала.</w:t>
            </w:r>
          </w:p>
        </w:tc>
        <w:tc>
          <w:tcPr>
            <w:tcW w:w="1274" w:type="dxa"/>
            <w:shd w:val="clear" w:color="auto" w:fill="auto"/>
            <w:noWrap/>
          </w:tcPr>
          <w:p w:rsidR="001E41D8" w:rsidRPr="00C01409" w:rsidRDefault="001E41D8" w:rsidP="00A24F7D">
            <w:pPr>
              <w:jc w:val="center"/>
              <w:rPr>
                <w:rFonts w:cs="Times New Roman"/>
                <w:i/>
                <w:sz w:val="16"/>
                <w:szCs w:val="16"/>
              </w:rPr>
            </w:pPr>
            <w:r w:rsidRPr="00C01409">
              <w:rPr>
                <w:rFonts w:cs="Times New Roman"/>
                <w:i/>
                <w:sz w:val="16"/>
                <w:szCs w:val="16"/>
              </w:rPr>
              <w:t>2020-202</w:t>
            </w:r>
            <w:r w:rsidR="00A24F7D">
              <w:rPr>
                <w:rFonts w:cs="Times New Roman"/>
                <w:i/>
                <w:sz w:val="16"/>
                <w:szCs w:val="16"/>
              </w:rPr>
              <w:t>5</w:t>
            </w:r>
          </w:p>
        </w:tc>
        <w:tc>
          <w:tcPr>
            <w:tcW w:w="995" w:type="dxa"/>
            <w:shd w:val="clear" w:color="auto" w:fill="auto"/>
          </w:tcPr>
          <w:p w:rsidR="001E41D8" w:rsidRPr="00C01409" w:rsidRDefault="001E41D8"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i/>
                <w:sz w:val="16"/>
                <w:szCs w:val="16"/>
              </w:rPr>
            </w:pPr>
            <w:r w:rsidRPr="00C01409">
              <w:rPr>
                <w:rFonts w:cs="Times New Roman"/>
                <w:i/>
                <w:sz w:val="16"/>
                <w:szCs w:val="16"/>
              </w:rPr>
              <w:t xml:space="preserve">МКУ «Департамент </w:t>
            </w:r>
            <w:r w:rsidRPr="00C01409">
              <w:rPr>
                <w:rFonts w:cs="Times New Roman"/>
                <w:i/>
                <w:sz w:val="16"/>
                <w:szCs w:val="16"/>
              </w:rPr>
              <w:br/>
              <w:t>по развитию промышленности, инвестиционной политике и рекламе»</w:t>
            </w:r>
          </w:p>
        </w:tc>
        <w:tc>
          <w:tcPr>
            <w:tcW w:w="990" w:type="dxa"/>
            <w:vAlign w:val="center"/>
          </w:tcPr>
          <w:p w:rsidR="001E41D8" w:rsidRPr="00C01409" w:rsidRDefault="001E41D8" w:rsidP="00F6039F">
            <w:pPr>
              <w:jc w:val="center"/>
              <w:rPr>
                <w:rFonts w:cs="Times New Roman"/>
                <w:i/>
                <w:sz w:val="16"/>
                <w:szCs w:val="16"/>
              </w:rPr>
            </w:pPr>
            <w:r w:rsidRPr="00C01409">
              <w:rPr>
                <w:rFonts w:cs="Times New Roman"/>
                <w:i/>
                <w:sz w:val="16"/>
                <w:szCs w:val="16"/>
              </w:rPr>
              <w:t>Х</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2.1.</w:t>
            </w:r>
          </w:p>
        </w:tc>
        <w:tc>
          <w:tcPr>
            <w:tcW w:w="3658" w:type="dxa"/>
            <w:shd w:val="clear" w:color="auto" w:fill="auto"/>
          </w:tcPr>
          <w:p w:rsidR="001E41D8" w:rsidRDefault="001E41D8" w:rsidP="00F6039F">
            <w:pPr>
              <w:rPr>
                <w:rFonts w:cs="Times New Roman"/>
                <w:sz w:val="16"/>
                <w:szCs w:val="16"/>
              </w:rPr>
            </w:pPr>
            <w:r w:rsidRPr="00C01409">
              <w:rPr>
                <w:rFonts w:cs="Times New Roman"/>
                <w:sz w:val="16"/>
                <w:szCs w:val="16"/>
              </w:rPr>
              <w:t xml:space="preserve">Мероприятие 07.01. </w:t>
            </w:r>
          </w:p>
          <w:p w:rsidR="001E41D8" w:rsidRPr="00C01409" w:rsidRDefault="001E41D8" w:rsidP="00F6039F">
            <w:pPr>
              <w:rPr>
                <w:rFonts w:cs="Times New Roman"/>
                <w:sz w:val="16"/>
                <w:szCs w:val="16"/>
              </w:rPr>
            </w:pPr>
            <w:r w:rsidRPr="00C01409">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Отсутствие задолженности по заработной плате</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2.2.</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07.02.</w:t>
            </w:r>
          </w:p>
          <w:p w:rsidR="001E41D8" w:rsidRPr="00C01409" w:rsidRDefault="001E41D8" w:rsidP="00F6039F">
            <w:pPr>
              <w:rPr>
                <w:rFonts w:cs="Times New Roman"/>
                <w:sz w:val="16"/>
                <w:szCs w:val="16"/>
              </w:rPr>
            </w:pPr>
            <w:r w:rsidRPr="00C01409">
              <w:rPr>
                <w:rFonts w:cs="Times New Roman"/>
                <w:sz w:val="16"/>
                <w:szCs w:val="16"/>
              </w:rPr>
              <w:t>Проведение выставок вакансий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 Электростальский ЦЗН</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Снижение дефицита кадров на предприятиях, снижение безработицы</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2.3.</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07.03.</w:t>
            </w:r>
          </w:p>
          <w:p w:rsidR="001E41D8" w:rsidRPr="00C01409" w:rsidRDefault="001E41D8" w:rsidP="00F6039F">
            <w:pPr>
              <w:rPr>
                <w:rFonts w:cs="Times New Roman"/>
                <w:sz w:val="16"/>
                <w:szCs w:val="16"/>
              </w:rPr>
            </w:pPr>
            <w:r w:rsidRPr="00C01409">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новых рабочих мест</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2.4</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07.04.</w:t>
            </w:r>
          </w:p>
          <w:p w:rsidR="001E41D8" w:rsidRPr="00C01409" w:rsidRDefault="001E41D8" w:rsidP="00F6039F">
            <w:pPr>
              <w:rPr>
                <w:rFonts w:cs="Times New Roman"/>
                <w:sz w:val="16"/>
                <w:szCs w:val="16"/>
              </w:rPr>
            </w:pPr>
            <w:r w:rsidRPr="00C01409">
              <w:rPr>
                <w:rFonts w:cs="Times New Roman"/>
                <w:sz w:val="16"/>
                <w:szCs w:val="16"/>
              </w:rPr>
              <w:t>Создание и открытие новых промышленных предприятий.</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 xml:space="preserve">по развитию </w:t>
            </w:r>
            <w:r w:rsidRPr="00C01409">
              <w:rPr>
                <w:rFonts w:cs="Times New Roman"/>
                <w:sz w:val="16"/>
                <w:szCs w:val="16"/>
              </w:rPr>
              <w:lastRenderedPageBreak/>
              <w:t>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lastRenderedPageBreak/>
              <w:t xml:space="preserve">Создание новых рабочих </w:t>
            </w:r>
            <w:r w:rsidRPr="00C01409">
              <w:rPr>
                <w:rFonts w:cs="Times New Roman"/>
                <w:sz w:val="16"/>
                <w:szCs w:val="16"/>
              </w:rPr>
              <w:lastRenderedPageBreak/>
              <w:t>мест, увеличение объема инвестиций, рост объемов отгруженной продукции</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2.5.</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07.05.</w:t>
            </w:r>
          </w:p>
          <w:p w:rsidR="001E41D8" w:rsidRPr="00C01409" w:rsidRDefault="001E41D8" w:rsidP="00F6039F">
            <w:pPr>
              <w:rPr>
                <w:rFonts w:cs="Times New Roman"/>
                <w:sz w:val="16"/>
                <w:szCs w:val="16"/>
              </w:rPr>
            </w:pPr>
            <w:r w:rsidRPr="00C01409">
              <w:rPr>
                <w:rFonts w:cs="Times New Roman"/>
                <w:sz w:val="16"/>
                <w:szCs w:val="16"/>
              </w:rPr>
              <w:t>Заключение трехстороннего соглашения об увеличении заработной платы.</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 xml:space="preserve">Увеличение среднемесячной заработной платы </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2.6.</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07.06.</w:t>
            </w:r>
          </w:p>
          <w:p w:rsidR="001E41D8" w:rsidRPr="00C01409" w:rsidRDefault="001E41D8" w:rsidP="00F6039F">
            <w:pPr>
              <w:rPr>
                <w:rFonts w:cs="Times New Roman"/>
                <w:sz w:val="16"/>
                <w:szCs w:val="16"/>
              </w:rPr>
            </w:pPr>
            <w:r w:rsidRPr="00C01409">
              <w:rPr>
                <w:rFonts w:cs="Times New Roman"/>
                <w:sz w:val="16"/>
                <w:szCs w:val="16"/>
              </w:rPr>
              <w:t>Увеличение числа работников прошедших обучение, за счет чего повысилась квалификация</w:t>
            </w: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Увеличение доли высококвалифицированных специалистов</w:t>
            </w:r>
          </w:p>
        </w:tc>
      </w:tr>
      <w:tr w:rsidR="001E41D8" w:rsidRPr="00C01409" w:rsidTr="00A24F7D">
        <w:trPr>
          <w:trHeight w:val="20"/>
        </w:trPr>
        <w:tc>
          <w:tcPr>
            <w:tcW w:w="584" w:type="dxa"/>
            <w:shd w:val="clear" w:color="auto" w:fill="auto"/>
            <w:noWrap/>
          </w:tcPr>
          <w:p w:rsidR="001E41D8" w:rsidRPr="00C01409" w:rsidRDefault="001E41D8" w:rsidP="00F6039F">
            <w:pPr>
              <w:rPr>
                <w:rFonts w:cs="Times New Roman"/>
                <w:sz w:val="16"/>
                <w:szCs w:val="16"/>
              </w:rPr>
            </w:pPr>
            <w:r w:rsidRPr="00C01409">
              <w:rPr>
                <w:rFonts w:cs="Times New Roman"/>
                <w:sz w:val="16"/>
                <w:szCs w:val="16"/>
              </w:rPr>
              <w:t>2.7.</w:t>
            </w:r>
          </w:p>
        </w:tc>
        <w:tc>
          <w:tcPr>
            <w:tcW w:w="3658" w:type="dxa"/>
            <w:shd w:val="clear" w:color="auto" w:fill="auto"/>
          </w:tcPr>
          <w:p w:rsidR="001E41D8" w:rsidRPr="00C01409" w:rsidRDefault="001E41D8" w:rsidP="00F6039F">
            <w:pPr>
              <w:rPr>
                <w:rFonts w:cs="Times New Roman"/>
                <w:sz w:val="16"/>
                <w:szCs w:val="16"/>
              </w:rPr>
            </w:pPr>
            <w:r w:rsidRPr="00C01409">
              <w:rPr>
                <w:rFonts w:cs="Times New Roman"/>
                <w:sz w:val="16"/>
                <w:szCs w:val="16"/>
              </w:rPr>
              <w:t>Мероприятие 07.07.</w:t>
            </w:r>
          </w:p>
          <w:p w:rsidR="001E41D8" w:rsidRPr="00C01409" w:rsidRDefault="001E41D8" w:rsidP="00F6039F">
            <w:pPr>
              <w:rPr>
                <w:rFonts w:cs="Times New Roman"/>
                <w:sz w:val="16"/>
                <w:szCs w:val="16"/>
              </w:rPr>
            </w:pPr>
            <w:r w:rsidRPr="00C01409">
              <w:rPr>
                <w:rFonts w:cs="Times New Roman"/>
                <w:sz w:val="16"/>
                <w:szCs w:val="16"/>
              </w:rPr>
              <w:t>Увеличение предприятий с высокопроизводительными рабочими местами</w:t>
            </w:r>
          </w:p>
          <w:p w:rsidR="001E41D8" w:rsidRPr="00C01409" w:rsidRDefault="001E41D8" w:rsidP="00F6039F">
            <w:pPr>
              <w:rPr>
                <w:rFonts w:cs="Times New Roman"/>
                <w:sz w:val="16"/>
                <w:szCs w:val="16"/>
              </w:rPr>
            </w:pPr>
          </w:p>
        </w:tc>
        <w:tc>
          <w:tcPr>
            <w:tcW w:w="1274" w:type="dxa"/>
            <w:shd w:val="clear" w:color="auto" w:fill="auto"/>
            <w:noWrap/>
          </w:tcPr>
          <w:p w:rsidR="001E41D8" w:rsidRPr="00C01409" w:rsidRDefault="001E41D8" w:rsidP="00A24F7D">
            <w:pPr>
              <w:jc w:val="center"/>
              <w:rPr>
                <w:rFonts w:cs="Times New Roman"/>
                <w:sz w:val="16"/>
                <w:szCs w:val="16"/>
              </w:rPr>
            </w:pPr>
            <w:r w:rsidRPr="00C01409">
              <w:rPr>
                <w:rFonts w:cs="Times New Roman"/>
                <w:sz w:val="16"/>
                <w:szCs w:val="16"/>
              </w:rPr>
              <w:t>2020-202</w:t>
            </w:r>
            <w:r w:rsidR="00A24F7D">
              <w:rPr>
                <w:rFonts w:cs="Times New Roman"/>
                <w:sz w:val="16"/>
                <w:szCs w:val="16"/>
              </w:rPr>
              <w:t>5</w:t>
            </w:r>
          </w:p>
        </w:tc>
        <w:tc>
          <w:tcPr>
            <w:tcW w:w="995" w:type="dxa"/>
            <w:shd w:val="clear" w:color="auto" w:fill="auto"/>
          </w:tcPr>
          <w:p w:rsidR="001E41D8" w:rsidRPr="00C01409" w:rsidRDefault="001E41D8"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961" w:type="dxa"/>
            <w:gridSpan w:val="7"/>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6" w:type="dxa"/>
            <w:shd w:val="clear" w:color="auto" w:fill="auto"/>
          </w:tcPr>
          <w:p w:rsidR="001E41D8" w:rsidRPr="00C01409" w:rsidRDefault="001E41D8" w:rsidP="00F6039F">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990" w:type="dxa"/>
          </w:tcPr>
          <w:p w:rsidR="001E41D8" w:rsidRPr="00C01409" w:rsidRDefault="001E41D8" w:rsidP="00F6039F">
            <w:pPr>
              <w:jc w:val="center"/>
              <w:rPr>
                <w:rFonts w:cs="Times New Roman"/>
                <w:sz w:val="16"/>
                <w:szCs w:val="16"/>
              </w:rPr>
            </w:pPr>
            <w:r w:rsidRPr="00C01409">
              <w:rPr>
                <w:rFonts w:cs="Times New Roman"/>
                <w:sz w:val="16"/>
                <w:szCs w:val="16"/>
              </w:rPr>
              <w:t>Создание высокопроизводительных рабочих мест</w:t>
            </w:r>
          </w:p>
        </w:tc>
      </w:tr>
      <w:tr w:rsidR="001E41D8" w:rsidRPr="00C01409" w:rsidTr="00A24F7D">
        <w:trPr>
          <w:trHeight w:val="20"/>
        </w:trPr>
        <w:tc>
          <w:tcPr>
            <w:tcW w:w="584" w:type="dxa"/>
            <w:vAlign w:val="center"/>
            <w:hideMark/>
          </w:tcPr>
          <w:p w:rsidR="001E41D8" w:rsidRPr="00C01409" w:rsidRDefault="001E41D8" w:rsidP="00F6039F">
            <w:pPr>
              <w:rPr>
                <w:rFonts w:cs="Times New Roman"/>
                <w:sz w:val="16"/>
                <w:szCs w:val="16"/>
              </w:rPr>
            </w:pPr>
          </w:p>
        </w:tc>
        <w:tc>
          <w:tcPr>
            <w:tcW w:w="3658" w:type="dxa"/>
            <w:hideMark/>
          </w:tcPr>
          <w:p w:rsidR="001E41D8" w:rsidRPr="00C01409" w:rsidRDefault="001E41D8" w:rsidP="00F6039F">
            <w:pPr>
              <w:rPr>
                <w:rFonts w:cs="Times New Roman"/>
                <w:sz w:val="16"/>
                <w:szCs w:val="16"/>
              </w:rPr>
            </w:pPr>
            <w:r w:rsidRPr="00C01409">
              <w:rPr>
                <w:rFonts w:cs="Times New Roman"/>
                <w:sz w:val="16"/>
                <w:szCs w:val="16"/>
              </w:rPr>
              <w:t>Всего по Подпрограмме</w:t>
            </w:r>
          </w:p>
        </w:tc>
        <w:tc>
          <w:tcPr>
            <w:tcW w:w="1274" w:type="dxa"/>
            <w:hideMark/>
          </w:tcPr>
          <w:p w:rsidR="001E41D8" w:rsidRPr="00C01409" w:rsidRDefault="001E41D8" w:rsidP="00F6039F">
            <w:pPr>
              <w:rPr>
                <w:rFonts w:cs="Times New Roman"/>
                <w:sz w:val="16"/>
                <w:szCs w:val="16"/>
              </w:rPr>
            </w:pPr>
          </w:p>
        </w:tc>
        <w:tc>
          <w:tcPr>
            <w:tcW w:w="995" w:type="dxa"/>
            <w:hideMark/>
          </w:tcPr>
          <w:p w:rsidR="001E41D8" w:rsidRPr="00C01409" w:rsidRDefault="001E41D8" w:rsidP="00F6039F">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0" w:type="dxa"/>
            <w:vAlign w:val="center"/>
            <w:hideMark/>
          </w:tcPr>
          <w:p w:rsidR="001E41D8" w:rsidRPr="00C01409" w:rsidRDefault="001E41D8" w:rsidP="00F6039F">
            <w:pPr>
              <w:jc w:val="center"/>
            </w:pPr>
            <w:r w:rsidRPr="00C01409">
              <w:rPr>
                <w:rFonts w:cs="Times New Roman"/>
                <w:sz w:val="16"/>
                <w:szCs w:val="16"/>
              </w:rPr>
              <w:t>0,0</w:t>
            </w:r>
          </w:p>
        </w:tc>
        <w:tc>
          <w:tcPr>
            <w:tcW w:w="991"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0"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1013" w:type="dxa"/>
            <w:shd w:val="clear" w:color="auto" w:fill="auto"/>
            <w:vAlign w:val="center"/>
            <w:hideMark/>
          </w:tcPr>
          <w:p w:rsidR="001E41D8" w:rsidRPr="00C01409" w:rsidRDefault="001E41D8" w:rsidP="00F6039F">
            <w:pPr>
              <w:jc w:val="center"/>
            </w:pPr>
            <w:r w:rsidRPr="00C01409">
              <w:rPr>
                <w:rFonts w:cs="Times New Roman"/>
                <w:sz w:val="16"/>
                <w:szCs w:val="16"/>
              </w:rPr>
              <w:t>0,0</w:t>
            </w:r>
          </w:p>
        </w:tc>
        <w:tc>
          <w:tcPr>
            <w:tcW w:w="997" w:type="dxa"/>
            <w:vAlign w:val="center"/>
          </w:tcPr>
          <w:p w:rsidR="001E41D8" w:rsidRPr="00C01409" w:rsidRDefault="00A24F7D" w:rsidP="00A24F7D">
            <w:pPr>
              <w:jc w:val="center"/>
              <w:rPr>
                <w:rFonts w:cs="Times New Roman"/>
                <w:sz w:val="16"/>
                <w:szCs w:val="16"/>
              </w:rPr>
            </w:pPr>
            <w:r>
              <w:rPr>
                <w:rFonts w:cs="Times New Roman"/>
                <w:sz w:val="16"/>
                <w:szCs w:val="16"/>
              </w:rPr>
              <w:t>0,0</w:t>
            </w:r>
          </w:p>
        </w:tc>
        <w:tc>
          <w:tcPr>
            <w:tcW w:w="1556" w:type="dxa"/>
            <w:vAlign w:val="center"/>
            <w:hideMark/>
          </w:tcPr>
          <w:p w:rsidR="001E41D8" w:rsidRPr="00C01409" w:rsidRDefault="001E41D8" w:rsidP="00F6039F">
            <w:pPr>
              <w:rPr>
                <w:rFonts w:cs="Times New Roman"/>
                <w:sz w:val="16"/>
                <w:szCs w:val="16"/>
              </w:rPr>
            </w:pPr>
          </w:p>
        </w:tc>
        <w:tc>
          <w:tcPr>
            <w:tcW w:w="990" w:type="dxa"/>
            <w:vAlign w:val="center"/>
            <w:hideMark/>
          </w:tcPr>
          <w:p w:rsidR="001E41D8" w:rsidRPr="00C01409" w:rsidRDefault="001E41D8" w:rsidP="00F6039F">
            <w:pPr>
              <w:rPr>
                <w:rFonts w:cs="Times New Roman"/>
                <w:sz w:val="16"/>
                <w:szCs w:val="16"/>
              </w:rPr>
            </w:pPr>
          </w:p>
        </w:tc>
      </w:tr>
    </w:tbl>
    <w:p w:rsidR="00310E68" w:rsidRPr="00C01409" w:rsidRDefault="00310E68" w:rsidP="00310E68">
      <w:pPr>
        <w:ind w:firstLine="8364"/>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№2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sz w:val="22"/>
          <w:szCs w:val="22"/>
        </w:rPr>
      </w:pPr>
      <w:r w:rsidRPr="00C01409">
        <w:rPr>
          <w:rFonts w:cs="Times New Roman"/>
          <w:sz w:val="22"/>
          <w:szCs w:val="22"/>
        </w:rPr>
        <w:t xml:space="preserve">1. ПАСПОРТ </w:t>
      </w:r>
    </w:p>
    <w:p w:rsidR="00310E68" w:rsidRPr="00C01409" w:rsidRDefault="00310E68" w:rsidP="00310E68">
      <w:pPr>
        <w:tabs>
          <w:tab w:val="left" w:pos="8508"/>
        </w:tabs>
        <w:snapToGrid w:val="0"/>
        <w:jc w:val="center"/>
        <w:rPr>
          <w:rFonts w:cs="Times New Roman"/>
          <w:smallCaps/>
          <w:sz w:val="22"/>
          <w:szCs w:val="22"/>
        </w:rPr>
      </w:pPr>
      <w:r w:rsidRPr="00C01409">
        <w:rPr>
          <w:rFonts w:cs="Times New Roman"/>
          <w:sz w:val="22"/>
          <w:szCs w:val="22"/>
        </w:rPr>
        <w:t xml:space="preserve">Подпрограммы </w:t>
      </w:r>
      <w:r w:rsidRPr="00C01409">
        <w:rPr>
          <w:rFonts w:cs="Times New Roman"/>
          <w:sz w:val="22"/>
          <w:szCs w:val="22"/>
          <w:lang w:val="en-US"/>
        </w:rPr>
        <w:t>II</w:t>
      </w:r>
      <w:r w:rsidRPr="00C01409">
        <w:rPr>
          <w:rFonts w:cs="Times New Roman"/>
          <w:sz w:val="22"/>
          <w:szCs w:val="22"/>
        </w:rPr>
        <w:t xml:space="preserve"> «Развитие конкуренции»</w:t>
      </w:r>
    </w:p>
    <w:p w:rsidR="00310E68" w:rsidRDefault="00310E68" w:rsidP="00310E68">
      <w:pPr>
        <w:jc w:val="center"/>
        <w:rPr>
          <w:rFonts w:cs="Times New Roman"/>
          <w:sz w:val="22"/>
          <w:szCs w:val="22"/>
        </w:rPr>
      </w:pPr>
      <w:r w:rsidRPr="00C01409">
        <w:rPr>
          <w:rFonts w:cs="Times New Roman"/>
          <w:sz w:val="22"/>
          <w:szCs w:val="22"/>
        </w:rPr>
        <w:t>на 2020-202</w:t>
      </w:r>
      <w:r w:rsidR="00A24F7D">
        <w:rPr>
          <w:rFonts w:cs="Times New Roman"/>
          <w:sz w:val="22"/>
          <w:szCs w:val="22"/>
        </w:rPr>
        <w:t>5</w:t>
      </w:r>
      <w:r w:rsidRPr="00C01409">
        <w:rPr>
          <w:rFonts w:cs="Times New Roman"/>
          <w:sz w:val="22"/>
          <w:szCs w:val="22"/>
        </w:rPr>
        <w:t xml:space="preserve"> годы</w:t>
      </w:r>
    </w:p>
    <w:p w:rsidR="00310E68" w:rsidRDefault="00310E68" w:rsidP="00310E68">
      <w:pPr>
        <w:jc w:val="center"/>
        <w:rPr>
          <w:rFonts w:cs="Times New Roman"/>
          <w:sz w:val="22"/>
          <w:szCs w:val="22"/>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209"/>
        <w:gridCol w:w="1276"/>
        <w:gridCol w:w="1719"/>
      </w:tblGrid>
      <w:tr w:rsidR="00A24F7D" w:rsidRPr="002618A2" w:rsidTr="00C00A6A">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A24F7D" w:rsidRPr="002618A2" w:rsidRDefault="00A24F7D" w:rsidP="00F6039F">
            <w:pPr>
              <w:pStyle w:val="ConsPlusNormal"/>
              <w:rPr>
                <w:rFonts w:ascii="Times New Roman" w:hAnsi="Times New Roman" w:cs="Times New Roman"/>
              </w:rPr>
            </w:pPr>
            <w:r w:rsidRPr="00FF69C4">
              <w:rPr>
                <w:rFonts w:ascii="Times New Roman" w:hAnsi="Times New Roman" w:cs="Times New Roman"/>
              </w:rPr>
              <w:t>МКУ «Управление по конкурентной политике и централизации закупок»</w:t>
            </w:r>
          </w:p>
        </w:tc>
      </w:tr>
      <w:tr w:rsidR="00A24F7D" w:rsidRPr="002618A2" w:rsidTr="00A24F7D">
        <w:tc>
          <w:tcPr>
            <w:tcW w:w="4478"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A24F7D" w:rsidRPr="002618A2" w:rsidRDefault="00A24F7D" w:rsidP="00F6039F">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09" w:type="dxa"/>
          </w:tcPr>
          <w:p w:rsidR="00A24F7D" w:rsidRPr="00C01409" w:rsidRDefault="00A24F7D" w:rsidP="00F6039F">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A24F7D" w:rsidRPr="002618A2" w:rsidRDefault="00A24F7D" w:rsidP="00A24F7D">
            <w:pPr>
              <w:pStyle w:val="ConsPlusNormal"/>
              <w:jc w:val="center"/>
              <w:rPr>
                <w:rFonts w:ascii="Times New Roman" w:hAnsi="Times New Roman" w:cs="Times New Roman"/>
              </w:rPr>
            </w:pPr>
            <w:r>
              <w:rPr>
                <w:rFonts w:ascii="Times New Roman" w:hAnsi="Times New Roman" w:cs="Times New Roman"/>
              </w:rPr>
              <w:t>2025 год</w:t>
            </w:r>
          </w:p>
        </w:tc>
        <w:tc>
          <w:tcPr>
            <w:tcW w:w="1719" w:type="dxa"/>
          </w:tcPr>
          <w:p w:rsidR="00A24F7D" w:rsidRPr="002618A2" w:rsidRDefault="00A24F7D" w:rsidP="00F6039F">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val="restart"/>
          </w:tcPr>
          <w:p w:rsidR="00A24F7D" w:rsidRPr="002618A2" w:rsidRDefault="00A24F7D" w:rsidP="00A24F7D">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A24F7D" w:rsidRPr="002618A2" w:rsidTr="00A24F7D">
        <w:tc>
          <w:tcPr>
            <w:tcW w:w="4478" w:type="dxa"/>
          </w:tcPr>
          <w:p w:rsidR="00A24F7D" w:rsidRPr="002618A2" w:rsidRDefault="00A24F7D" w:rsidP="00A24F7D">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2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5"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09"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276" w:type="dxa"/>
          </w:tcPr>
          <w:p w:rsidR="00A24F7D" w:rsidRPr="00C01409" w:rsidRDefault="00A24F7D" w:rsidP="00A24F7D">
            <w:pPr>
              <w:jc w:val="center"/>
              <w:rPr>
                <w:rFonts w:cs="Times New Roman"/>
                <w:bCs/>
                <w:sz w:val="22"/>
                <w:szCs w:val="22"/>
              </w:rPr>
            </w:pPr>
            <w:r w:rsidRPr="00C01409">
              <w:rPr>
                <w:rFonts w:cs="Times New Roman"/>
                <w:bCs/>
                <w:sz w:val="22"/>
                <w:szCs w:val="22"/>
              </w:rPr>
              <w:t>0,0</w:t>
            </w:r>
          </w:p>
        </w:tc>
        <w:tc>
          <w:tcPr>
            <w:tcW w:w="1719" w:type="dxa"/>
            <w:vMerge/>
          </w:tcPr>
          <w:p w:rsidR="00A24F7D" w:rsidRPr="002618A2" w:rsidRDefault="00A24F7D" w:rsidP="00A24F7D">
            <w:pPr>
              <w:rPr>
                <w:rFonts w:cs="Times New Roman"/>
              </w:rPr>
            </w:pPr>
          </w:p>
        </w:tc>
      </w:tr>
    </w:tbl>
    <w:p w:rsidR="00310E68" w:rsidRPr="00C01409" w:rsidRDefault="00310E68" w:rsidP="00310E68">
      <w:pPr>
        <w:jc w:val="center"/>
        <w:rPr>
          <w:rFonts w:cs="Times New Roman"/>
          <w:sz w:val="22"/>
          <w:szCs w:val="22"/>
        </w:rPr>
      </w:pPr>
    </w:p>
    <w:p w:rsidR="00310E68" w:rsidRPr="00C01409" w:rsidRDefault="00310E68" w:rsidP="00310E68">
      <w:pPr>
        <w:jc w:val="center"/>
        <w:rPr>
          <w:rFonts w:cs="Times New Roman"/>
        </w:rPr>
      </w:pPr>
    </w:p>
    <w:p w:rsidR="00310E68" w:rsidRPr="00C01409" w:rsidRDefault="00310E68" w:rsidP="00310E68">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33" w:history="1">
        <w:r w:rsidRPr="00C01409">
          <w:rPr>
            <w:rFonts w:ascii="Times New Roman" w:hAnsi="Times New Roman" w:cs="Times New Roman"/>
            <w:sz w:val="24"/>
            <w:szCs w:val="24"/>
          </w:rPr>
          <w:t>закона</w:t>
        </w:r>
      </w:hyperlink>
      <w:r w:rsidRPr="00C01409">
        <w:rPr>
          <w:rFonts w:ascii="Times New Roman" w:hAnsi="Times New Roman" w:cs="Times New Roman"/>
          <w:sz w:val="24"/>
          <w:szCs w:val="24"/>
        </w:rPr>
        <w:t xml:space="preserve"> № 44-ФЗ; мониторингу и контролю закупок по Федеральному </w:t>
      </w:r>
      <w:hyperlink r:id="rId34" w:history="1">
        <w:r w:rsidRPr="00C01409">
          <w:rPr>
            <w:rFonts w:ascii="Times New Roman" w:hAnsi="Times New Roman" w:cs="Times New Roman"/>
            <w:sz w:val="24"/>
            <w:szCs w:val="24"/>
          </w:rPr>
          <w:t>закону</w:t>
        </w:r>
      </w:hyperlink>
      <w:r w:rsidRPr="00C01409">
        <w:rPr>
          <w:rFonts w:ascii="Times New Roman" w:hAnsi="Times New Roman" w:cs="Times New Roman"/>
          <w:sz w:val="24"/>
          <w:szCs w:val="24"/>
        </w:rPr>
        <w:t xml:space="preserve"> №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Было осуществлено 464 закупки конкурентными способами.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несостоявшихся торгов от общего количества объявленных торгов составила 15,95 %.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Среднее количество участников на торгах составляет 4,65.</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C01409">
        <w:rPr>
          <w:rFonts w:ascii="Times New Roman" w:hAnsi="Times New Roman" w:cs="Times New Roman"/>
          <w:sz w:val="24"/>
          <w:szCs w:val="24"/>
        </w:rPr>
        <w:t>ТЕРах</w:t>
      </w:r>
      <w:proofErr w:type="spellEnd"/>
      <w:r w:rsidRPr="00C01409">
        <w:rPr>
          <w:rFonts w:ascii="Times New Roman" w:hAnsi="Times New Roman" w:cs="Times New Roman"/>
          <w:sz w:val="24"/>
          <w:szCs w:val="24"/>
        </w:rPr>
        <w:t>, расценки которых не отвечают текущей ситуации на рынке;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некачественная подготовка заявок участников, подаваемых на участие в торгах.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C01409">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а) определение уполномоченного органа;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б) утверждение и корректировку перечня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разработка и актуализация «дорожной карты»;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г) проведение мониторинга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10E68" w:rsidRPr="00AD721A"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r w:rsidRPr="00AD721A">
        <w:rPr>
          <w:rStyle w:val="aa"/>
          <w:rFonts w:ascii="Times New Roman" w:hAnsi="Times New Roman" w:cs="Times New Roman"/>
          <w:color w:val="auto"/>
          <w:sz w:val="24"/>
          <w:szCs w:val="24"/>
        </w:rPr>
        <w:t>http://el-zakupki.ru/standart-razvitiya-konkurentsii</w:t>
      </w:r>
      <w:r w:rsidRPr="00AD721A">
        <w:rPr>
          <w:rFonts w:ascii="Times New Roman" w:hAnsi="Times New Roman" w:cs="Times New Roman"/>
          <w:sz w:val="24"/>
          <w:szCs w:val="24"/>
        </w:rPr>
        <w:t>).</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C01409">
        <w:rPr>
          <w:rFonts w:ascii="Times New Roman" w:hAnsi="Times New Roman" w:cs="Times New Roman"/>
          <w:sz w:val="24"/>
          <w:szCs w:val="24"/>
        </w:rPr>
        <w:t>муниципальной  политики</w:t>
      </w:r>
      <w:proofErr w:type="gramEnd"/>
      <w:r w:rsidRPr="00C0140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C01409">
        <w:rPr>
          <w:rFonts w:ascii="Times New Roman" w:hAnsi="Times New Roman" w:cs="Times New Roman"/>
          <w:sz w:val="24"/>
          <w:szCs w:val="24"/>
        </w:rPr>
        <w:lastRenderedPageBreak/>
        <w:t>конкуренции во всех сферах экономики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подпрограммы направлены на: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10E68" w:rsidRPr="00C01409" w:rsidRDefault="00310E68" w:rsidP="00310E68">
      <w:pPr>
        <w:pStyle w:val="ConsPlusNormal"/>
        <w:ind w:firstLine="540"/>
        <w:jc w:val="both"/>
        <w:rPr>
          <w:rFonts w:ascii="Times New Roman" w:hAnsi="Times New Roman" w:cs="Times New Roman"/>
          <w:b/>
          <w:sz w:val="24"/>
          <w:szCs w:val="24"/>
        </w:rPr>
      </w:pPr>
    </w:p>
    <w:p w:rsidR="00310E68" w:rsidRPr="00C01409" w:rsidRDefault="00310E68" w:rsidP="00310E68">
      <w:pPr>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w:t>
      </w:r>
      <w:r w:rsidRPr="00C01409">
        <w:rPr>
          <w:rFonts w:cs="Times New Roman"/>
        </w:rPr>
        <w:t xml:space="preserve"> «Развитие конкуренции»</w:t>
      </w:r>
    </w:p>
    <w:p w:rsidR="00310E68" w:rsidRPr="00C01409" w:rsidRDefault="00310E68" w:rsidP="00310E68">
      <w:pPr>
        <w:autoSpaceDE w:val="0"/>
        <w:autoSpaceDN w:val="0"/>
        <w:adjustRightInd w:val="0"/>
        <w:outlineLvl w:val="0"/>
        <w:rPr>
          <w:rFonts w:ascii="Arial" w:hAnsi="Arial"/>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3234"/>
        <w:gridCol w:w="1103"/>
        <w:gridCol w:w="1590"/>
        <w:gridCol w:w="943"/>
        <w:gridCol w:w="49"/>
        <w:gridCol w:w="602"/>
        <w:gridCol w:w="105"/>
        <w:gridCol w:w="709"/>
        <w:gridCol w:w="9"/>
        <w:gridCol w:w="17"/>
        <w:gridCol w:w="686"/>
        <w:gridCol w:w="17"/>
        <w:gridCol w:w="693"/>
        <w:gridCol w:w="27"/>
        <w:gridCol w:w="17"/>
        <w:gridCol w:w="664"/>
        <w:gridCol w:w="710"/>
        <w:gridCol w:w="1843"/>
        <w:gridCol w:w="1701"/>
      </w:tblGrid>
      <w:tr w:rsidR="00653AFA" w:rsidRPr="00C01409" w:rsidTr="00C00A6A">
        <w:trPr>
          <w:trHeight w:val="422"/>
        </w:trPr>
        <w:tc>
          <w:tcPr>
            <w:tcW w:w="591"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32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10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590"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992" w:type="dxa"/>
            <w:gridSpan w:val="2"/>
            <w:vMerge w:val="restart"/>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256" w:type="dxa"/>
            <w:gridSpan w:val="12"/>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843"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701"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A24F7D" w:rsidRPr="00C01409" w:rsidTr="00653AFA">
        <w:trPr>
          <w:trHeight w:val="428"/>
        </w:trPr>
        <w:tc>
          <w:tcPr>
            <w:tcW w:w="591" w:type="dxa"/>
            <w:vMerge/>
            <w:vAlign w:val="center"/>
            <w:hideMark/>
          </w:tcPr>
          <w:p w:rsidR="00A24F7D" w:rsidRPr="00C01409" w:rsidRDefault="00A24F7D" w:rsidP="00F6039F">
            <w:pPr>
              <w:rPr>
                <w:rFonts w:cs="Times New Roman"/>
                <w:sz w:val="16"/>
                <w:szCs w:val="16"/>
              </w:rPr>
            </w:pPr>
          </w:p>
        </w:tc>
        <w:tc>
          <w:tcPr>
            <w:tcW w:w="3234" w:type="dxa"/>
            <w:vMerge/>
            <w:vAlign w:val="center"/>
            <w:hideMark/>
          </w:tcPr>
          <w:p w:rsidR="00A24F7D" w:rsidRPr="00C01409" w:rsidRDefault="00A24F7D" w:rsidP="00F6039F">
            <w:pPr>
              <w:rPr>
                <w:rFonts w:cs="Times New Roman"/>
                <w:sz w:val="16"/>
                <w:szCs w:val="16"/>
              </w:rPr>
            </w:pPr>
          </w:p>
        </w:tc>
        <w:tc>
          <w:tcPr>
            <w:tcW w:w="1103" w:type="dxa"/>
            <w:vMerge/>
            <w:vAlign w:val="center"/>
            <w:hideMark/>
          </w:tcPr>
          <w:p w:rsidR="00A24F7D" w:rsidRPr="00C01409" w:rsidRDefault="00A24F7D" w:rsidP="00F6039F">
            <w:pPr>
              <w:rPr>
                <w:rFonts w:cs="Times New Roman"/>
                <w:sz w:val="16"/>
                <w:szCs w:val="16"/>
              </w:rPr>
            </w:pPr>
          </w:p>
        </w:tc>
        <w:tc>
          <w:tcPr>
            <w:tcW w:w="1590" w:type="dxa"/>
            <w:vMerge/>
            <w:vAlign w:val="center"/>
            <w:hideMark/>
          </w:tcPr>
          <w:p w:rsidR="00A24F7D" w:rsidRPr="00C01409" w:rsidRDefault="00A24F7D" w:rsidP="00F6039F">
            <w:pPr>
              <w:rPr>
                <w:rFonts w:cs="Times New Roman"/>
                <w:sz w:val="16"/>
                <w:szCs w:val="16"/>
              </w:rPr>
            </w:pPr>
          </w:p>
        </w:tc>
        <w:tc>
          <w:tcPr>
            <w:tcW w:w="992" w:type="dxa"/>
            <w:gridSpan w:val="2"/>
            <w:vMerge/>
            <w:vAlign w:val="center"/>
            <w:hideMark/>
          </w:tcPr>
          <w:p w:rsidR="00A24F7D" w:rsidRPr="00C01409" w:rsidRDefault="00A24F7D" w:rsidP="00F6039F">
            <w:pPr>
              <w:rPr>
                <w:rFonts w:cs="Times New Roman"/>
                <w:sz w:val="16"/>
                <w:szCs w:val="16"/>
              </w:rPr>
            </w:pPr>
          </w:p>
        </w:tc>
        <w:tc>
          <w:tcPr>
            <w:tcW w:w="707"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2020 год</w:t>
            </w:r>
          </w:p>
        </w:tc>
        <w:tc>
          <w:tcPr>
            <w:tcW w:w="709" w:type="dxa"/>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2021 год</w:t>
            </w:r>
          </w:p>
        </w:tc>
        <w:tc>
          <w:tcPr>
            <w:tcW w:w="712"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2022 год</w:t>
            </w:r>
          </w:p>
        </w:tc>
        <w:tc>
          <w:tcPr>
            <w:tcW w:w="710" w:type="dxa"/>
            <w:gridSpan w:val="2"/>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2023 год</w:t>
            </w:r>
          </w:p>
        </w:tc>
        <w:tc>
          <w:tcPr>
            <w:tcW w:w="708" w:type="dxa"/>
            <w:gridSpan w:val="3"/>
            <w:shd w:val="clear" w:color="auto" w:fill="auto"/>
            <w:vAlign w:val="center"/>
            <w:hideMark/>
          </w:tcPr>
          <w:p w:rsidR="00A24F7D" w:rsidRPr="00C01409" w:rsidRDefault="00A24F7D" w:rsidP="00F6039F">
            <w:pPr>
              <w:jc w:val="center"/>
              <w:rPr>
                <w:rFonts w:cs="Times New Roman"/>
                <w:sz w:val="16"/>
                <w:szCs w:val="16"/>
              </w:rPr>
            </w:pPr>
            <w:r w:rsidRPr="00C01409">
              <w:rPr>
                <w:rFonts w:cs="Times New Roman"/>
                <w:sz w:val="16"/>
                <w:szCs w:val="16"/>
              </w:rPr>
              <w:t>2024 год</w:t>
            </w:r>
          </w:p>
        </w:tc>
        <w:tc>
          <w:tcPr>
            <w:tcW w:w="710" w:type="dxa"/>
          </w:tcPr>
          <w:p w:rsidR="00A24F7D"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1843" w:type="dxa"/>
            <w:vMerge/>
            <w:vAlign w:val="center"/>
            <w:hideMark/>
          </w:tcPr>
          <w:p w:rsidR="00A24F7D" w:rsidRPr="00C01409" w:rsidRDefault="00A24F7D" w:rsidP="00F6039F">
            <w:pPr>
              <w:rPr>
                <w:rFonts w:cs="Times New Roman"/>
                <w:sz w:val="16"/>
                <w:szCs w:val="16"/>
              </w:rPr>
            </w:pPr>
          </w:p>
        </w:tc>
        <w:tc>
          <w:tcPr>
            <w:tcW w:w="1701" w:type="dxa"/>
            <w:vMerge/>
            <w:vAlign w:val="center"/>
            <w:hideMark/>
          </w:tcPr>
          <w:p w:rsidR="00A24F7D" w:rsidRPr="00C01409" w:rsidRDefault="00A24F7D" w:rsidP="00F6039F">
            <w:pPr>
              <w:rPr>
                <w:rFonts w:cs="Times New Roman"/>
                <w:sz w:val="16"/>
                <w:szCs w:val="16"/>
              </w:rPr>
            </w:pPr>
          </w:p>
        </w:tc>
      </w:tr>
      <w:tr w:rsidR="00653AFA" w:rsidRPr="00C01409" w:rsidTr="00C00A6A">
        <w:trPr>
          <w:trHeight w:val="20"/>
        </w:trPr>
        <w:tc>
          <w:tcPr>
            <w:tcW w:w="591" w:type="dxa"/>
            <w:shd w:val="clear" w:color="auto" w:fill="auto"/>
            <w:noWrap/>
            <w:hideMark/>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3234" w:type="dxa"/>
            <w:shd w:val="clear" w:color="auto" w:fill="auto"/>
            <w:hideMark/>
          </w:tcPr>
          <w:p w:rsidR="00653AFA" w:rsidRDefault="00653AFA" w:rsidP="00F6039F">
            <w:pPr>
              <w:rPr>
                <w:rFonts w:cs="Times New Roman"/>
                <w:i/>
                <w:iCs/>
                <w:sz w:val="16"/>
                <w:szCs w:val="16"/>
              </w:rPr>
            </w:pPr>
            <w:r w:rsidRPr="00C01409">
              <w:rPr>
                <w:rFonts w:cs="Times New Roman"/>
                <w:i/>
                <w:iCs/>
                <w:sz w:val="16"/>
                <w:szCs w:val="16"/>
              </w:rPr>
              <w:t xml:space="preserve">Основное мероприятие 01. </w:t>
            </w:r>
          </w:p>
          <w:p w:rsidR="00653AFA" w:rsidRPr="00C01409" w:rsidRDefault="00653AFA" w:rsidP="00F6039F">
            <w:pPr>
              <w:rPr>
                <w:rFonts w:cs="Times New Roman"/>
                <w:i/>
                <w:iCs/>
                <w:sz w:val="16"/>
                <w:szCs w:val="16"/>
              </w:rPr>
            </w:pPr>
            <w:r w:rsidRPr="00C01409">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590" w:type="dxa"/>
            <w:shd w:val="clear" w:color="auto" w:fill="auto"/>
            <w:hideMark/>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rFonts w:cs="Times New Roman"/>
                <w:i/>
                <w:iCs/>
                <w:sz w:val="16"/>
                <w:szCs w:val="16"/>
              </w:rPr>
            </w:pPr>
            <w:r w:rsidRPr="00C01409">
              <w:rPr>
                <w:rFonts w:cs="Times New Roman"/>
                <w:i/>
                <w:sz w:val="16"/>
                <w:szCs w:val="16"/>
              </w:rPr>
              <w:t>МКУ «Управление по конкурентной политике и централизации закупок»</w:t>
            </w:r>
          </w:p>
        </w:tc>
        <w:tc>
          <w:tcPr>
            <w:tcW w:w="170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A24F7D" w:rsidRPr="00C01409" w:rsidTr="00653AFA">
        <w:trPr>
          <w:trHeight w:val="65"/>
        </w:trPr>
        <w:tc>
          <w:tcPr>
            <w:tcW w:w="591"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1.1.</w:t>
            </w:r>
          </w:p>
        </w:tc>
        <w:tc>
          <w:tcPr>
            <w:tcW w:w="3234"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Мероприятие 01.01.</w:t>
            </w:r>
          </w:p>
          <w:p w:rsidR="00A24F7D" w:rsidRPr="00C01409" w:rsidRDefault="00A24F7D" w:rsidP="00F6039F">
            <w:pPr>
              <w:rPr>
                <w:rFonts w:cs="Times New Roman"/>
                <w:sz w:val="16"/>
                <w:szCs w:val="16"/>
              </w:rPr>
            </w:pPr>
            <w:r w:rsidRPr="00C0140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A24F7D" w:rsidRPr="00C01409" w:rsidRDefault="00A24F7D" w:rsidP="00F6039F">
            <w:pPr>
              <w:jc w:val="center"/>
              <w:rPr>
                <w:rFonts w:cs="Times New Roman"/>
                <w:sz w:val="16"/>
                <w:szCs w:val="16"/>
              </w:rPr>
            </w:pPr>
            <w:r w:rsidRPr="00C01409">
              <w:rPr>
                <w:rFonts w:cs="Times New Roman"/>
                <w:sz w:val="16"/>
                <w:szCs w:val="16"/>
              </w:rPr>
              <w:t>2020-202</w:t>
            </w:r>
            <w:r>
              <w:rPr>
                <w:rFonts w:cs="Times New Roman"/>
                <w:sz w:val="16"/>
                <w:szCs w:val="16"/>
              </w:rPr>
              <w:t>1</w:t>
            </w:r>
          </w:p>
        </w:tc>
        <w:tc>
          <w:tcPr>
            <w:tcW w:w="1590" w:type="dxa"/>
            <w:shd w:val="clear" w:color="auto" w:fill="auto"/>
            <w:hideMark/>
          </w:tcPr>
          <w:p w:rsidR="00A24F7D" w:rsidRPr="00C01409" w:rsidRDefault="00A24F7D"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34" w:type="dxa"/>
            <w:gridSpan w:val="7"/>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664" w:type="dxa"/>
            <w:shd w:val="clear" w:color="auto" w:fill="auto"/>
          </w:tcPr>
          <w:p w:rsidR="00A24F7D" w:rsidRPr="008676B5" w:rsidRDefault="00A24F7D" w:rsidP="00F6039F">
            <w:pPr>
              <w:jc w:val="center"/>
              <w:rPr>
                <w:rFonts w:cs="Times New Roman"/>
                <w:sz w:val="16"/>
                <w:szCs w:val="16"/>
              </w:rPr>
            </w:pPr>
            <w:r w:rsidRPr="008676B5">
              <w:rPr>
                <w:rFonts w:cs="Times New Roman"/>
                <w:sz w:val="16"/>
                <w:szCs w:val="16"/>
              </w:rPr>
              <w:t>-</w:t>
            </w:r>
          </w:p>
        </w:tc>
        <w:tc>
          <w:tcPr>
            <w:tcW w:w="710" w:type="dxa"/>
          </w:tcPr>
          <w:p w:rsidR="00A24F7D" w:rsidRPr="00C01409" w:rsidRDefault="00A24F7D" w:rsidP="00F6039F">
            <w:pPr>
              <w:jc w:val="center"/>
              <w:rPr>
                <w:rFonts w:cs="Times New Roman"/>
                <w:sz w:val="16"/>
                <w:szCs w:val="16"/>
              </w:rPr>
            </w:pPr>
          </w:p>
        </w:tc>
        <w:tc>
          <w:tcPr>
            <w:tcW w:w="1843"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shd w:val="clear" w:color="auto" w:fill="auto"/>
            <w:hideMark/>
          </w:tcPr>
          <w:p w:rsidR="00A24F7D" w:rsidRPr="00C01409" w:rsidRDefault="00A24F7D" w:rsidP="00F6039F">
            <w:pPr>
              <w:jc w:val="center"/>
              <w:rPr>
                <w:rFonts w:cs="Times New Roman"/>
                <w:sz w:val="16"/>
                <w:szCs w:val="16"/>
              </w:rPr>
            </w:pPr>
            <w:r w:rsidRPr="00C0140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653AFA" w:rsidRPr="00C01409" w:rsidTr="00C00A6A">
        <w:trPr>
          <w:trHeight w:val="273"/>
        </w:trPr>
        <w:tc>
          <w:tcPr>
            <w:tcW w:w="591" w:type="dxa"/>
            <w:shd w:val="clear" w:color="auto" w:fill="auto"/>
            <w:noWrap/>
          </w:tcPr>
          <w:p w:rsidR="00653AFA" w:rsidRPr="0032338A" w:rsidRDefault="00653AFA" w:rsidP="00F6039F">
            <w:pPr>
              <w:jc w:val="center"/>
              <w:rPr>
                <w:rFonts w:cs="Times New Roman"/>
                <w:sz w:val="16"/>
                <w:szCs w:val="16"/>
              </w:rPr>
            </w:pPr>
            <w:r>
              <w:rPr>
                <w:rFonts w:cs="Times New Roman"/>
                <w:sz w:val="16"/>
                <w:szCs w:val="16"/>
              </w:rPr>
              <w:t>1.2.</w:t>
            </w:r>
          </w:p>
        </w:tc>
        <w:tc>
          <w:tcPr>
            <w:tcW w:w="3234" w:type="dxa"/>
            <w:shd w:val="clear" w:color="auto" w:fill="auto"/>
          </w:tcPr>
          <w:p w:rsidR="00653AFA" w:rsidRPr="0032338A" w:rsidRDefault="00653AFA" w:rsidP="00F6039F">
            <w:pPr>
              <w:contextualSpacing/>
              <w:rPr>
                <w:rFonts w:eastAsia="Calibri" w:cs="Times New Roman"/>
                <w:sz w:val="16"/>
                <w:szCs w:val="16"/>
                <w:lang w:eastAsia="en-US"/>
              </w:rPr>
            </w:pPr>
            <w:r w:rsidRPr="0032338A">
              <w:rPr>
                <w:rFonts w:eastAsia="Calibri" w:cs="Times New Roman"/>
                <w:sz w:val="16"/>
                <w:szCs w:val="16"/>
                <w:lang w:eastAsia="en-US"/>
              </w:rPr>
              <w:t xml:space="preserve">Мероприятие 01.02. </w:t>
            </w:r>
          </w:p>
          <w:p w:rsidR="00653AFA" w:rsidRPr="0032338A" w:rsidRDefault="00653AFA" w:rsidP="00F6039F">
            <w:pPr>
              <w:rPr>
                <w:rFonts w:cs="Times New Roman"/>
                <w:sz w:val="16"/>
                <w:szCs w:val="16"/>
              </w:rPr>
            </w:pPr>
            <w:r w:rsidRPr="0032338A">
              <w:rPr>
                <w:rFonts w:eastAsia="Calibri" w:cs="Times New Roman"/>
                <w:sz w:val="16"/>
                <w:szCs w:val="16"/>
                <w:lang w:eastAsia="en-US"/>
              </w:rPr>
              <w:t xml:space="preserve">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w:t>
            </w:r>
            <w:r w:rsidRPr="0032338A">
              <w:rPr>
                <w:rFonts w:eastAsia="Calibri" w:cs="Times New Roman"/>
                <w:sz w:val="16"/>
                <w:szCs w:val="16"/>
                <w:lang w:eastAsia="en-US"/>
              </w:rPr>
              <w:lastRenderedPageBreak/>
              <w:t>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103" w:type="dxa"/>
            <w:shd w:val="clear" w:color="auto" w:fill="auto"/>
            <w:noWrap/>
          </w:tcPr>
          <w:p w:rsidR="00653AFA" w:rsidRPr="0032338A" w:rsidRDefault="00653AFA" w:rsidP="00653AFA">
            <w:pPr>
              <w:jc w:val="center"/>
              <w:rPr>
                <w:rFonts w:cs="Times New Roman"/>
                <w:sz w:val="16"/>
                <w:szCs w:val="16"/>
              </w:rPr>
            </w:pPr>
            <w:r>
              <w:rPr>
                <w:rFonts w:cs="Times New Roman"/>
                <w:sz w:val="16"/>
                <w:szCs w:val="16"/>
              </w:rPr>
              <w:lastRenderedPageBreak/>
              <w:t>2022-2025</w:t>
            </w:r>
          </w:p>
        </w:tc>
        <w:tc>
          <w:tcPr>
            <w:tcW w:w="1590" w:type="dxa"/>
            <w:shd w:val="clear" w:color="auto" w:fill="auto"/>
          </w:tcPr>
          <w:p w:rsidR="00653AFA" w:rsidRPr="00C01409" w:rsidRDefault="00653AFA" w:rsidP="00F6039F">
            <w:pPr>
              <w:rPr>
                <w:rFonts w:cs="Times New Roman"/>
                <w:i/>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городского округа Электросталь</w:t>
            </w:r>
          </w:p>
        </w:tc>
        <w:tc>
          <w:tcPr>
            <w:tcW w:w="943" w:type="dxa"/>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651" w:type="dxa"/>
            <w:gridSpan w:val="2"/>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840" w:type="dxa"/>
            <w:gridSpan w:val="4"/>
            <w:shd w:val="clear" w:color="auto" w:fill="auto"/>
          </w:tcPr>
          <w:p w:rsidR="00653AFA" w:rsidRPr="008676B5" w:rsidRDefault="00653AFA" w:rsidP="00F6039F">
            <w:pPr>
              <w:jc w:val="center"/>
              <w:rPr>
                <w:rFonts w:cs="Times New Roman"/>
                <w:i/>
                <w:sz w:val="16"/>
                <w:szCs w:val="16"/>
              </w:rPr>
            </w:pPr>
            <w:r w:rsidRPr="008676B5">
              <w:rPr>
                <w:rFonts w:cs="Times New Roman"/>
                <w:i/>
                <w:sz w:val="16"/>
                <w:szCs w:val="16"/>
              </w:rPr>
              <w:t>-</w:t>
            </w:r>
          </w:p>
        </w:tc>
        <w:tc>
          <w:tcPr>
            <w:tcW w:w="2814" w:type="dxa"/>
            <w:gridSpan w:val="7"/>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6039F">
            <w:pPr>
              <w:jc w:val="center"/>
              <w:rPr>
                <w:rFonts w:cs="Times New Roman"/>
                <w:i/>
                <w:sz w:val="16"/>
                <w:szCs w:val="16"/>
              </w:rP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Уменьшение:</w:t>
            </w:r>
          </w:p>
          <w:p w:rsidR="00653AFA" w:rsidRPr="0032338A" w:rsidRDefault="00653AFA" w:rsidP="00F6039F">
            <w:pPr>
              <w:contextualSpacing/>
              <w:jc w:val="center"/>
              <w:rPr>
                <w:rFonts w:eastAsia="Calibri" w:cs="Times New Roman"/>
                <w:sz w:val="16"/>
                <w:szCs w:val="16"/>
                <w:lang w:eastAsia="en-US"/>
              </w:rPr>
            </w:pPr>
            <w:r w:rsidRPr="0032338A">
              <w:rPr>
                <w:rFonts w:eastAsia="Calibri" w:cs="Times New Roman"/>
                <w:sz w:val="16"/>
                <w:szCs w:val="16"/>
                <w:lang w:eastAsia="en-US"/>
              </w:rPr>
              <w:t xml:space="preserve">- доли стоимости контрактов, заключенных с единственным поставщиком по несостоявшимся </w:t>
            </w:r>
            <w:r w:rsidRPr="0032338A">
              <w:rPr>
                <w:rFonts w:eastAsia="Calibri" w:cs="Times New Roman"/>
                <w:sz w:val="16"/>
                <w:szCs w:val="16"/>
                <w:lang w:eastAsia="en-US"/>
              </w:rPr>
              <w:lastRenderedPageBreak/>
              <w:t>закупкам, в общем объеме закупок.</w:t>
            </w:r>
          </w:p>
          <w:p w:rsidR="00653AFA" w:rsidRPr="0032338A" w:rsidRDefault="00653AFA" w:rsidP="00F6039F">
            <w:pPr>
              <w:widowControl w:val="0"/>
              <w:autoSpaceDE w:val="0"/>
              <w:autoSpaceDN w:val="0"/>
              <w:adjustRightInd w:val="0"/>
              <w:contextualSpacing/>
              <w:jc w:val="center"/>
              <w:rPr>
                <w:rFonts w:eastAsia="Calibri" w:cs="Times New Roman"/>
                <w:sz w:val="16"/>
                <w:szCs w:val="16"/>
                <w:lang w:eastAsia="en-US"/>
              </w:rPr>
            </w:pPr>
            <w:r w:rsidRPr="0032338A">
              <w:rPr>
                <w:rFonts w:eastAsia="Calibri" w:cs="Times New Roman"/>
                <w:sz w:val="16"/>
                <w:szCs w:val="16"/>
                <w:lang w:eastAsia="en-US"/>
              </w:rPr>
              <w:t>- Увеличение доли общей экономии денежных средств по результатам осуществления закупок.</w:t>
            </w:r>
          </w:p>
          <w:p w:rsidR="00653AFA" w:rsidRPr="00C01409" w:rsidRDefault="00653AFA" w:rsidP="00F6039F">
            <w:pPr>
              <w:jc w:val="center"/>
              <w:rPr>
                <w:rFonts w:cs="Times New Roman"/>
                <w:i/>
                <w:sz w:val="16"/>
                <w:szCs w:val="16"/>
              </w:rPr>
            </w:pPr>
            <w:r w:rsidRPr="0032338A">
              <w:rPr>
                <w:rFonts w:eastAsia="Calibri" w:cs="Times New Roman"/>
                <w:sz w:val="16"/>
                <w:szCs w:val="16"/>
                <w:lang w:eastAsia="en-US"/>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r>
      <w:tr w:rsidR="00653AFA" w:rsidRPr="00C01409" w:rsidTr="00C00A6A">
        <w:trPr>
          <w:trHeight w:val="273"/>
        </w:trPr>
        <w:tc>
          <w:tcPr>
            <w:tcW w:w="591" w:type="dxa"/>
            <w:shd w:val="clear" w:color="auto" w:fill="auto"/>
            <w:noWrap/>
            <w:hideMark/>
          </w:tcPr>
          <w:p w:rsidR="00653AFA" w:rsidRPr="00C01409" w:rsidRDefault="00653AFA" w:rsidP="00F6039F">
            <w:pPr>
              <w:jc w:val="center"/>
              <w:rPr>
                <w:rFonts w:cs="Times New Roman"/>
                <w:i/>
                <w:sz w:val="16"/>
                <w:szCs w:val="16"/>
              </w:rPr>
            </w:pPr>
            <w:r w:rsidRPr="00C01409">
              <w:rPr>
                <w:rFonts w:cs="Times New Roman"/>
                <w:i/>
                <w:sz w:val="16"/>
                <w:szCs w:val="16"/>
              </w:rPr>
              <w:t>2.</w:t>
            </w:r>
          </w:p>
        </w:tc>
        <w:tc>
          <w:tcPr>
            <w:tcW w:w="3234" w:type="dxa"/>
            <w:shd w:val="clear" w:color="auto" w:fill="auto"/>
            <w:hideMark/>
          </w:tcPr>
          <w:p w:rsidR="00653AFA" w:rsidRDefault="00653AFA" w:rsidP="00F6039F">
            <w:pPr>
              <w:rPr>
                <w:rFonts w:cs="Times New Roman"/>
                <w:i/>
                <w:sz w:val="16"/>
                <w:szCs w:val="16"/>
              </w:rPr>
            </w:pPr>
            <w:r w:rsidRPr="00C01409">
              <w:rPr>
                <w:rFonts w:cs="Times New Roman"/>
                <w:i/>
                <w:sz w:val="16"/>
                <w:szCs w:val="16"/>
              </w:rPr>
              <w:t xml:space="preserve">Основное мероприятие 02. </w:t>
            </w:r>
          </w:p>
          <w:p w:rsidR="00653AFA" w:rsidRPr="00C01409" w:rsidRDefault="00653AFA" w:rsidP="00F6039F">
            <w:pPr>
              <w:rPr>
                <w:rFonts w:cs="Times New Roman"/>
                <w:i/>
                <w:sz w:val="16"/>
                <w:szCs w:val="16"/>
              </w:rPr>
            </w:pPr>
            <w:r w:rsidRPr="00C01409">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hideMark/>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71"/>
        </w:trPr>
        <w:tc>
          <w:tcPr>
            <w:tcW w:w="591" w:type="dxa"/>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2.1.</w:t>
            </w:r>
          </w:p>
        </w:tc>
        <w:tc>
          <w:tcPr>
            <w:tcW w:w="3234"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Мероприятие 02.01.</w:t>
            </w:r>
          </w:p>
          <w:p w:rsidR="00653AFA" w:rsidRPr="00C01409" w:rsidRDefault="00653AFA" w:rsidP="00F6039F">
            <w:pPr>
              <w:rPr>
                <w:rFonts w:cs="Times New Roman"/>
                <w:sz w:val="16"/>
                <w:szCs w:val="16"/>
              </w:rPr>
            </w:pPr>
            <w:r w:rsidRPr="00C01409">
              <w:rPr>
                <w:rFonts w:cs="Times New Roman"/>
                <w:sz w:val="16"/>
                <w:szCs w:val="16"/>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hideMark/>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hideMark/>
          </w:tcPr>
          <w:p w:rsidR="00653AFA" w:rsidRPr="00C01409" w:rsidRDefault="00653AFA" w:rsidP="00F6039F">
            <w:pPr>
              <w:jc w:val="center"/>
            </w:pPr>
            <w:r w:rsidRPr="00C01409">
              <w:rPr>
                <w:rFonts w:cs="Times New Roman"/>
                <w:sz w:val="16"/>
                <w:szCs w:val="16"/>
              </w:rPr>
              <w:t>МКУ «Управление по конкурентной политике и централизации закупок»</w:t>
            </w:r>
          </w:p>
        </w:tc>
        <w:tc>
          <w:tcPr>
            <w:tcW w:w="1701" w:type="dxa"/>
            <w:hideMark/>
          </w:tcPr>
          <w:p w:rsidR="00653AFA" w:rsidRPr="00C01409" w:rsidRDefault="00653AFA" w:rsidP="00F6039F">
            <w:pPr>
              <w:jc w:val="center"/>
              <w:rPr>
                <w:rFonts w:cs="Times New Roman"/>
                <w:sz w:val="16"/>
                <w:szCs w:val="16"/>
              </w:rPr>
            </w:pPr>
            <w:r w:rsidRPr="00C01409">
              <w:rPr>
                <w:rFonts w:cs="Times New Roman"/>
                <w:sz w:val="16"/>
                <w:szCs w:val="16"/>
              </w:rPr>
              <w:t>Повышение информированности общественности о предполагаемых закупках с целью привлечения потенциальных участников</w:t>
            </w:r>
          </w:p>
        </w:tc>
      </w:tr>
      <w:tr w:rsidR="00A24F7D" w:rsidRPr="00C01409" w:rsidTr="00653AFA">
        <w:trPr>
          <w:trHeight w:val="903"/>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2.2</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02.02. Разработка и актуализация правовых актов в сфере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p w:rsidR="00A24F7D" w:rsidRPr="00C01409" w:rsidRDefault="00A24F7D" w:rsidP="00F317CA">
            <w:pPr>
              <w:jc w:val="center"/>
              <w:rPr>
                <w:rFonts w:cs="Times New Roman"/>
                <w:sz w:val="16"/>
                <w:szCs w:val="16"/>
              </w:rPr>
            </w:pPr>
          </w:p>
        </w:tc>
      </w:tr>
      <w:tr w:rsidR="00A24F7D" w:rsidRPr="00C01409" w:rsidTr="00653AFA">
        <w:trPr>
          <w:trHeight w:val="648"/>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2.3.</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02.03.</w:t>
            </w:r>
          </w:p>
          <w:p w:rsidR="00A24F7D" w:rsidRPr="00C01409" w:rsidRDefault="00A24F7D" w:rsidP="00F317CA">
            <w:pPr>
              <w:rPr>
                <w:rFonts w:cs="Times New Roman"/>
                <w:sz w:val="16"/>
                <w:szCs w:val="16"/>
              </w:rPr>
            </w:pPr>
            <w:r w:rsidRPr="00C01409">
              <w:rPr>
                <w:rFonts w:cs="Times New Roman"/>
                <w:sz w:val="16"/>
                <w:szCs w:val="16"/>
              </w:rPr>
              <w:t>Анализ и мониторинг закупочной деятельности заказчиков</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A24F7D" w:rsidRPr="00C01409" w:rsidTr="00653AFA">
        <w:trPr>
          <w:trHeight w:val="806"/>
        </w:trPr>
        <w:tc>
          <w:tcPr>
            <w:tcW w:w="591" w:type="dxa"/>
            <w:shd w:val="clear" w:color="auto" w:fill="auto"/>
            <w:noWrap/>
          </w:tcPr>
          <w:p w:rsidR="00A24F7D" w:rsidRPr="00C01409" w:rsidRDefault="00A24F7D" w:rsidP="00F317CA">
            <w:pPr>
              <w:jc w:val="center"/>
              <w:rPr>
                <w:rFonts w:cs="Times New Roman"/>
                <w:sz w:val="16"/>
                <w:szCs w:val="16"/>
              </w:rPr>
            </w:pPr>
            <w:r w:rsidRPr="00C01409">
              <w:rPr>
                <w:rFonts w:cs="Times New Roman"/>
                <w:sz w:val="16"/>
                <w:szCs w:val="16"/>
              </w:rPr>
              <w:t>2.4.</w:t>
            </w:r>
          </w:p>
        </w:tc>
        <w:tc>
          <w:tcPr>
            <w:tcW w:w="3234" w:type="dxa"/>
            <w:shd w:val="clear" w:color="auto" w:fill="auto"/>
          </w:tcPr>
          <w:p w:rsidR="00A24F7D" w:rsidRPr="00C01409" w:rsidRDefault="00A24F7D" w:rsidP="00F317CA">
            <w:pPr>
              <w:rPr>
                <w:rFonts w:cs="Times New Roman"/>
                <w:sz w:val="16"/>
                <w:szCs w:val="16"/>
              </w:rPr>
            </w:pPr>
            <w:r w:rsidRPr="00C01409">
              <w:rPr>
                <w:rFonts w:cs="Times New Roman"/>
                <w:sz w:val="16"/>
                <w:szCs w:val="16"/>
              </w:rPr>
              <w:t>Мероприятие 02.04. Организация проведения совместных закупок</w:t>
            </w:r>
          </w:p>
        </w:tc>
        <w:tc>
          <w:tcPr>
            <w:tcW w:w="1103" w:type="dxa"/>
            <w:shd w:val="clear" w:color="auto" w:fill="auto"/>
            <w:noWrap/>
          </w:tcPr>
          <w:p w:rsidR="00A24F7D" w:rsidRPr="00C01409" w:rsidRDefault="00A24F7D" w:rsidP="00C00A6A">
            <w:pPr>
              <w:jc w:val="center"/>
              <w:rPr>
                <w:rFonts w:cs="Times New Roman"/>
                <w:sz w:val="16"/>
                <w:szCs w:val="16"/>
              </w:rPr>
            </w:pPr>
            <w:r w:rsidRPr="00C01409">
              <w:rPr>
                <w:rFonts w:cs="Times New Roman"/>
                <w:sz w:val="16"/>
                <w:szCs w:val="16"/>
              </w:rPr>
              <w:t>2020-202</w:t>
            </w:r>
            <w:r w:rsidR="00C00A6A">
              <w:rPr>
                <w:rFonts w:cs="Times New Roman"/>
                <w:sz w:val="16"/>
                <w:szCs w:val="16"/>
              </w:rPr>
              <w:t>1</w:t>
            </w:r>
          </w:p>
        </w:tc>
        <w:tc>
          <w:tcPr>
            <w:tcW w:w="1590" w:type="dxa"/>
            <w:shd w:val="clear" w:color="auto" w:fill="auto"/>
          </w:tcPr>
          <w:p w:rsidR="00A24F7D" w:rsidRPr="00C01409" w:rsidRDefault="00A24F7D"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2417" w:type="dxa"/>
            <w:gridSpan w:val="6"/>
            <w:shd w:val="clear" w:color="auto" w:fill="auto"/>
          </w:tcPr>
          <w:p w:rsidR="00A24F7D" w:rsidRPr="00C01409" w:rsidRDefault="00A24F7D"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703"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37" w:type="dxa"/>
            <w:gridSpan w:val="3"/>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681" w:type="dxa"/>
            <w:gridSpan w:val="2"/>
            <w:shd w:val="clear" w:color="auto" w:fill="auto"/>
          </w:tcPr>
          <w:p w:rsidR="00A24F7D" w:rsidRPr="008676B5" w:rsidRDefault="00A24F7D" w:rsidP="00F317CA">
            <w:pPr>
              <w:jc w:val="center"/>
              <w:rPr>
                <w:rFonts w:cs="Times New Roman"/>
                <w:sz w:val="16"/>
                <w:szCs w:val="16"/>
              </w:rPr>
            </w:pPr>
            <w:r w:rsidRPr="008676B5">
              <w:rPr>
                <w:rFonts w:cs="Times New Roman"/>
                <w:sz w:val="16"/>
                <w:szCs w:val="16"/>
              </w:rPr>
              <w:t>-</w:t>
            </w:r>
          </w:p>
        </w:tc>
        <w:tc>
          <w:tcPr>
            <w:tcW w:w="710" w:type="dxa"/>
          </w:tcPr>
          <w:p w:rsidR="00A24F7D" w:rsidRPr="00C01409" w:rsidRDefault="00653AFA" w:rsidP="00F317CA">
            <w:pPr>
              <w:jc w:val="center"/>
              <w:rPr>
                <w:rFonts w:cs="Times New Roman"/>
                <w:sz w:val="16"/>
                <w:szCs w:val="16"/>
              </w:rPr>
            </w:pPr>
            <w:r>
              <w:rPr>
                <w:rFonts w:cs="Times New Roman"/>
                <w:sz w:val="16"/>
                <w:szCs w:val="16"/>
              </w:rPr>
              <w:t>-</w:t>
            </w:r>
          </w:p>
        </w:tc>
        <w:tc>
          <w:tcPr>
            <w:tcW w:w="1843" w:type="dxa"/>
            <w:shd w:val="clear" w:color="auto" w:fill="auto"/>
          </w:tcPr>
          <w:p w:rsidR="00A24F7D" w:rsidRPr="00C01409" w:rsidRDefault="00A24F7D"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A24F7D" w:rsidRPr="00C01409" w:rsidRDefault="00A24F7D" w:rsidP="00F317CA">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i/>
                <w:sz w:val="16"/>
                <w:szCs w:val="16"/>
              </w:rPr>
            </w:pPr>
            <w:r w:rsidRPr="00C01409">
              <w:rPr>
                <w:rFonts w:cs="Times New Roman"/>
                <w:i/>
                <w:sz w:val="16"/>
                <w:szCs w:val="16"/>
              </w:rPr>
              <w:lastRenderedPageBreak/>
              <w:t>3.</w:t>
            </w:r>
          </w:p>
        </w:tc>
        <w:tc>
          <w:tcPr>
            <w:tcW w:w="3234"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Основное мероприятие 04. Реализация комплекса мер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590" w:type="dxa"/>
            <w:shd w:val="clear" w:color="auto" w:fill="auto"/>
          </w:tcPr>
          <w:p w:rsidR="00653AFA" w:rsidRPr="00C01409" w:rsidRDefault="00653AFA" w:rsidP="00F317CA">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rPr>
                <w:i/>
              </w:rPr>
            </w:pPr>
            <w:r w:rsidRPr="00C01409">
              <w:rPr>
                <w:rFonts w:cs="Times New Roman"/>
                <w:i/>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i/>
                <w:sz w:val="16"/>
                <w:szCs w:val="16"/>
              </w:rPr>
            </w:pPr>
            <w:r w:rsidRPr="00C01409">
              <w:rPr>
                <w:rFonts w:cs="Times New Roman"/>
                <w:i/>
                <w:sz w:val="16"/>
                <w:szCs w:val="16"/>
              </w:rPr>
              <w:t>Х</w:t>
            </w:r>
          </w:p>
        </w:tc>
      </w:tr>
      <w:tr w:rsidR="00653AFA" w:rsidRPr="00C01409" w:rsidTr="00C00A6A">
        <w:trPr>
          <w:trHeight w:val="1382"/>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3.1</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04.01. 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товарных рынков (сфер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3.2.</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04.02. 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6B2EC8" w:rsidRDefault="00653AFA" w:rsidP="00F317CA">
            <w:pPr>
              <w:jc w:val="center"/>
              <w:rPr>
                <w:rFonts w:cs="Times New Roman"/>
                <w:sz w:val="16"/>
                <w:szCs w:val="16"/>
              </w:rPr>
            </w:pPr>
            <w:r w:rsidRPr="006B2EC8">
              <w:rPr>
                <w:sz w:val="16"/>
                <w:szCs w:val="16"/>
              </w:rPr>
              <w:t>Определение мероприятий для исполнения ключевых показателей на товарных рынках (сферах экономики) для содействия развитию конкуренции в муниципальном образовании Московской области</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3.3.</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t>3.4.</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653AFA" w:rsidRPr="00C01409" w:rsidTr="00C00A6A">
        <w:trPr>
          <w:trHeight w:val="20"/>
        </w:trPr>
        <w:tc>
          <w:tcPr>
            <w:tcW w:w="591" w:type="dxa"/>
            <w:shd w:val="clear" w:color="auto" w:fill="auto"/>
            <w:noWrap/>
          </w:tcPr>
          <w:p w:rsidR="00653AFA" w:rsidRPr="00C01409" w:rsidRDefault="00653AFA" w:rsidP="00F317CA">
            <w:pPr>
              <w:jc w:val="center"/>
              <w:rPr>
                <w:rFonts w:cs="Times New Roman"/>
                <w:sz w:val="16"/>
                <w:szCs w:val="16"/>
              </w:rPr>
            </w:pPr>
            <w:r w:rsidRPr="00C01409">
              <w:rPr>
                <w:rFonts w:cs="Times New Roman"/>
                <w:sz w:val="16"/>
                <w:szCs w:val="16"/>
              </w:rPr>
              <w:lastRenderedPageBreak/>
              <w:t>3.5.</w:t>
            </w:r>
          </w:p>
        </w:tc>
        <w:tc>
          <w:tcPr>
            <w:tcW w:w="3234" w:type="dxa"/>
            <w:shd w:val="clear" w:color="auto" w:fill="auto"/>
          </w:tcPr>
          <w:p w:rsidR="00653AFA" w:rsidRPr="00C01409" w:rsidRDefault="00653AFA" w:rsidP="00F317CA">
            <w:pPr>
              <w:rPr>
                <w:rFonts w:cs="Times New Roman"/>
                <w:sz w:val="16"/>
                <w:szCs w:val="16"/>
              </w:rPr>
            </w:pPr>
            <w:r w:rsidRPr="00C01409">
              <w:rPr>
                <w:rFonts w:cs="Times New Roman"/>
                <w:sz w:val="16"/>
                <w:szCs w:val="16"/>
              </w:rPr>
              <w:t>Мероприятие 04.05.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590" w:type="dxa"/>
            <w:shd w:val="clear" w:color="auto" w:fill="auto"/>
          </w:tcPr>
          <w:p w:rsidR="00653AFA" w:rsidRPr="00C01409" w:rsidRDefault="00653AFA" w:rsidP="00F317CA">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5248" w:type="dxa"/>
            <w:gridSpan w:val="14"/>
            <w:shd w:val="clear" w:color="auto" w:fill="auto"/>
          </w:tcPr>
          <w:p w:rsidR="00653AFA" w:rsidRPr="00C01409" w:rsidRDefault="00653AFA" w:rsidP="00F317CA">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843" w:type="dxa"/>
            <w:shd w:val="clear" w:color="auto" w:fill="auto"/>
          </w:tcPr>
          <w:p w:rsidR="00653AFA" w:rsidRPr="00C01409" w:rsidRDefault="00653AFA" w:rsidP="00F317CA">
            <w:pPr>
              <w:jc w:val="center"/>
            </w:pPr>
            <w:r w:rsidRPr="00C01409">
              <w:rPr>
                <w:rFonts w:cs="Times New Roman"/>
                <w:sz w:val="16"/>
                <w:szCs w:val="16"/>
              </w:rPr>
              <w:t>МКУ «Управление по конкурентной политике и централизации закупок»</w:t>
            </w:r>
          </w:p>
        </w:tc>
        <w:tc>
          <w:tcPr>
            <w:tcW w:w="1701" w:type="dxa"/>
          </w:tcPr>
          <w:p w:rsidR="00653AFA" w:rsidRPr="00C01409" w:rsidRDefault="00653AFA" w:rsidP="00F317CA">
            <w:pPr>
              <w:jc w:val="center"/>
              <w:rPr>
                <w:rFonts w:cs="Times New Roman"/>
                <w:sz w:val="16"/>
                <w:szCs w:val="16"/>
              </w:rPr>
            </w:pPr>
            <w:r w:rsidRPr="00C01409">
              <w:rPr>
                <w:rFonts w:cs="Times New Roman"/>
                <w:sz w:val="16"/>
                <w:szCs w:val="16"/>
              </w:rPr>
              <w:t>Повышение информированности</w:t>
            </w:r>
            <w:r w:rsidRPr="00C01409">
              <w:t xml:space="preserve"> </w:t>
            </w:r>
            <w:r w:rsidRPr="00C0140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A24F7D" w:rsidRPr="00C01409" w:rsidTr="00653AFA">
        <w:trPr>
          <w:trHeight w:val="428"/>
        </w:trPr>
        <w:tc>
          <w:tcPr>
            <w:tcW w:w="591" w:type="dxa"/>
            <w:vAlign w:val="center"/>
            <w:hideMark/>
          </w:tcPr>
          <w:p w:rsidR="00A24F7D" w:rsidRPr="00C01409" w:rsidRDefault="00A24F7D" w:rsidP="00F317CA">
            <w:pPr>
              <w:rPr>
                <w:rFonts w:cs="Times New Roman"/>
                <w:sz w:val="16"/>
                <w:szCs w:val="16"/>
              </w:rPr>
            </w:pPr>
          </w:p>
        </w:tc>
        <w:tc>
          <w:tcPr>
            <w:tcW w:w="3234" w:type="dxa"/>
            <w:hideMark/>
          </w:tcPr>
          <w:p w:rsidR="00A24F7D" w:rsidRPr="00C01409" w:rsidRDefault="00A24F7D" w:rsidP="00F317CA">
            <w:pPr>
              <w:rPr>
                <w:rFonts w:cs="Times New Roman"/>
                <w:sz w:val="16"/>
                <w:szCs w:val="16"/>
              </w:rPr>
            </w:pPr>
            <w:r w:rsidRPr="00C01409">
              <w:rPr>
                <w:rFonts w:cs="Times New Roman"/>
                <w:sz w:val="16"/>
                <w:szCs w:val="16"/>
              </w:rPr>
              <w:t>Всего по Подпрограмме</w:t>
            </w:r>
          </w:p>
        </w:tc>
        <w:tc>
          <w:tcPr>
            <w:tcW w:w="1103" w:type="dxa"/>
            <w:hideMark/>
          </w:tcPr>
          <w:p w:rsidR="00A24F7D" w:rsidRPr="00C01409" w:rsidRDefault="00A24F7D" w:rsidP="00F317CA">
            <w:pPr>
              <w:rPr>
                <w:rFonts w:cs="Times New Roman"/>
                <w:sz w:val="16"/>
                <w:szCs w:val="16"/>
              </w:rPr>
            </w:pPr>
          </w:p>
        </w:tc>
        <w:tc>
          <w:tcPr>
            <w:tcW w:w="1590" w:type="dxa"/>
            <w:hideMark/>
          </w:tcPr>
          <w:p w:rsidR="00A24F7D" w:rsidRPr="00C01409" w:rsidRDefault="00A24F7D" w:rsidP="00F317C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992" w:type="dxa"/>
            <w:gridSpan w:val="2"/>
            <w:vAlign w:val="center"/>
            <w:hideMark/>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7"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9" w:type="dxa"/>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2"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gridSpan w:val="2"/>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08" w:type="dxa"/>
            <w:gridSpan w:val="3"/>
            <w:shd w:val="clear" w:color="auto" w:fill="auto"/>
            <w:vAlign w:val="center"/>
          </w:tcPr>
          <w:p w:rsidR="00A24F7D" w:rsidRPr="00C01409" w:rsidRDefault="00A24F7D" w:rsidP="00F317CA">
            <w:pPr>
              <w:jc w:val="center"/>
              <w:rPr>
                <w:rFonts w:cs="Times New Roman"/>
                <w:sz w:val="16"/>
                <w:szCs w:val="16"/>
              </w:rPr>
            </w:pPr>
            <w:r w:rsidRPr="00C01409">
              <w:rPr>
                <w:rFonts w:cs="Times New Roman"/>
                <w:sz w:val="16"/>
                <w:szCs w:val="16"/>
              </w:rPr>
              <w:t>0,0</w:t>
            </w:r>
          </w:p>
        </w:tc>
        <w:tc>
          <w:tcPr>
            <w:tcW w:w="710" w:type="dxa"/>
            <w:vAlign w:val="center"/>
          </w:tcPr>
          <w:p w:rsidR="00A24F7D" w:rsidRPr="00C01409" w:rsidRDefault="00653AFA" w:rsidP="00653AFA">
            <w:pPr>
              <w:jc w:val="center"/>
              <w:rPr>
                <w:rFonts w:cs="Times New Roman"/>
                <w:sz w:val="16"/>
                <w:szCs w:val="16"/>
              </w:rPr>
            </w:pPr>
            <w:r w:rsidRPr="00C01409">
              <w:rPr>
                <w:rFonts w:cs="Times New Roman"/>
                <w:sz w:val="16"/>
                <w:szCs w:val="16"/>
              </w:rPr>
              <w:t>0,0</w:t>
            </w:r>
          </w:p>
        </w:tc>
        <w:tc>
          <w:tcPr>
            <w:tcW w:w="1843" w:type="dxa"/>
            <w:vAlign w:val="center"/>
            <w:hideMark/>
          </w:tcPr>
          <w:p w:rsidR="00A24F7D" w:rsidRPr="00C01409" w:rsidRDefault="00A24F7D" w:rsidP="00F317CA">
            <w:pPr>
              <w:rPr>
                <w:rFonts w:cs="Times New Roman"/>
                <w:sz w:val="16"/>
                <w:szCs w:val="16"/>
              </w:rPr>
            </w:pPr>
          </w:p>
        </w:tc>
        <w:tc>
          <w:tcPr>
            <w:tcW w:w="1701" w:type="dxa"/>
            <w:vAlign w:val="center"/>
            <w:hideMark/>
          </w:tcPr>
          <w:p w:rsidR="00A24F7D" w:rsidRPr="00C01409" w:rsidRDefault="00A24F7D" w:rsidP="00F317CA">
            <w:pPr>
              <w:rPr>
                <w:rFonts w:cs="Times New Roman"/>
                <w:sz w:val="16"/>
                <w:szCs w:val="16"/>
              </w:rPr>
            </w:pPr>
          </w:p>
        </w:tc>
      </w:tr>
    </w:tbl>
    <w:p w:rsidR="00310E68" w:rsidRPr="00C01409" w:rsidRDefault="00310E68" w:rsidP="00310E68">
      <w:pPr>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ind w:firstLine="8364"/>
        <w:rPr>
          <w:rFonts w:cs="Times New Roman"/>
        </w:rPr>
      </w:pPr>
      <w:r w:rsidRPr="00C01409">
        <w:rPr>
          <w:rFonts w:cs="Times New Roman"/>
        </w:rPr>
        <w:lastRenderedPageBreak/>
        <w:t xml:space="preserve">Приложение №3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tabs>
          <w:tab w:val="left" w:pos="8508"/>
        </w:tabs>
        <w:snapToGrid w:val="0"/>
        <w:jc w:val="center"/>
        <w:rPr>
          <w:rFonts w:ascii="Arial" w:hAnsi="Arial"/>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III</w:t>
      </w:r>
      <w:r w:rsidRPr="00C01409">
        <w:rPr>
          <w:rFonts w:cs="Times New Roman"/>
        </w:rPr>
        <w:t xml:space="preserve"> «Развитие малого и среднего предпринимательства»</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1276"/>
        <w:gridCol w:w="1276"/>
        <w:gridCol w:w="1276"/>
        <w:gridCol w:w="1275"/>
        <w:gridCol w:w="1276"/>
        <w:gridCol w:w="1276"/>
        <w:gridCol w:w="143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279"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43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187" w:type="dxa"/>
          </w:tcPr>
          <w:p w:rsidR="00653AFA" w:rsidRPr="008676B5" w:rsidRDefault="00235F8B" w:rsidP="00653AFA">
            <w:pPr>
              <w:jc w:val="center"/>
              <w:rPr>
                <w:rFonts w:cs="Times New Roman"/>
                <w:szCs w:val="16"/>
              </w:rPr>
            </w:pPr>
            <w:r>
              <w:rPr>
                <w:rFonts w:cs="Times New Roman"/>
                <w:szCs w:val="16"/>
              </w:rPr>
              <w:t>8 535</w:t>
            </w:r>
            <w:r w:rsidR="00653AFA">
              <w:rPr>
                <w:rFonts w:cs="Times New Roman"/>
                <w:szCs w:val="16"/>
              </w:rPr>
              <w:t>,00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135,0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480,0</w:t>
            </w:r>
          </w:p>
        </w:tc>
        <w:tc>
          <w:tcPr>
            <w:tcW w:w="143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187" w:type="dxa"/>
          </w:tcPr>
          <w:p w:rsidR="00653AFA" w:rsidRPr="008676B5" w:rsidRDefault="00235F8B" w:rsidP="00653AFA">
            <w:pPr>
              <w:jc w:val="center"/>
              <w:rPr>
                <w:rFonts w:cs="Times New Roman"/>
                <w:szCs w:val="16"/>
              </w:rPr>
            </w:pPr>
            <w:r>
              <w:rPr>
                <w:rFonts w:cs="Times New Roman"/>
                <w:szCs w:val="16"/>
              </w:rPr>
              <w:t>5</w:t>
            </w:r>
            <w:r w:rsidR="00653AFA">
              <w:rPr>
                <w:rFonts w:cs="Times New Roman"/>
                <w:szCs w:val="16"/>
              </w:rPr>
              <w:t> 655,00</w:t>
            </w:r>
          </w:p>
        </w:tc>
        <w:tc>
          <w:tcPr>
            <w:tcW w:w="1276" w:type="dxa"/>
          </w:tcPr>
          <w:p w:rsidR="00653AFA" w:rsidRPr="00C01409" w:rsidRDefault="00653AFA" w:rsidP="00653AFA">
            <w:pPr>
              <w:jc w:val="center"/>
              <w:rPr>
                <w:rFonts w:cs="Times New Roman"/>
                <w:szCs w:val="16"/>
              </w:rPr>
            </w:pPr>
            <w:r w:rsidRPr="00C01409">
              <w:rPr>
                <w:rFonts w:cs="Times New Roman"/>
                <w:szCs w:val="16"/>
              </w:rPr>
              <w:t>655,0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5" w:type="dxa"/>
          </w:tcPr>
          <w:p w:rsidR="00653AFA" w:rsidRPr="0014700E" w:rsidRDefault="00653AFA" w:rsidP="00653AFA">
            <w:pPr>
              <w:jc w:val="center"/>
              <w:rPr>
                <w:rFonts w:cs="Times New Roman"/>
                <w:szCs w:val="16"/>
              </w:rPr>
            </w:pPr>
            <w:r w:rsidRPr="0014700E">
              <w:rPr>
                <w:rFonts w:cs="Times New Roman"/>
                <w:szCs w:val="16"/>
              </w:rPr>
              <w:t>1</w:t>
            </w:r>
            <w:r>
              <w:rPr>
                <w:rFonts w:cs="Times New Roman"/>
                <w:szCs w:val="16"/>
              </w:rPr>
              <w:t xml:space="preserve"> </w:t>
            </w:r>
            <w:r w:rsidRPr="0014700E">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276" w:type="dxa"/>
          </w:tcPr>
          <w:p w:rsidR="00653AFA" w:rsidRPr="00C01409" w:rsidRDefault="00653AFA" w:rsidP="00653AFA">
            <w:pPr>
              <w:jc w:val="center"/>
              <w:rPr>
                <w:rFonts w:cs="Times New Roman"/>
                <w:szCs w:val="16"/>
              </w:rPr>
            </w:pPr>
            <w:r w:rsidRPr="00C01409">
              <w:rPr>
                <w:rFonts w:cs="Times New Roman"/>
                <w:szCs w:val="16"/>
              </w:rPr>
              <w:t>1</w:t>
            </w:r>
            <w:r>
              <w:rPr>
                <w:rFonts w:cs="Times New Roman"/>
                <w:szCs w:val="16"/>
              </w:rPr>
              <w:t xml:space="preserve"> </w:t>
            </w:r>
            <w:r w:rsidRPr="00C01409">
              <w:rPr>
                <w:rFonts w:cs="Times New Roman"/>
                <w:szCs w:val="16"/>
              </w:rPr>
              <w:t>000,0</w:t>
            </w:r>
          </w:p>
        </w:tc>
        <w:tc>
          <w:tcPr>
            <w:tcW w:w="143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187" w:type="dxa"/>
          </w:tcPr>
          <w:p w:rsidR="00653AFA" w:rsidRPr="00C01409" w:rsidRDefault="00653AFA" w:rsidP="00235F8B">
            <w:pPr>
              <w:jc w:val="center"/>
              <w:rPr>
                <w:rFonts w:cs="Times New Roman"/>
                <w:szCs w:val="16"/>
              </w:rPr>
            </w:pPr>
            <w:r w:rsidRPr="00C01409">
              <w:rPr>
                <w:rFonts w:cs="Times New Roman"/>
                <w:szCs w:val="16"/>
              </w:rPr>
              <w:t>2 </w:t>
            </w:r>
            <w:r w:rsidR="00235F8B">
              <w:rPr>
                <w:rFonts w:cs="Times New Roman"/>
                <w:szCs w:val="16"/>
              </w:rPr>
              <w:t>880</w:t>
            </w:r>
            <w:r w:rsidRPr="00C01409">
              <w:rPr>
                <w:rFonts w:cs="Times New Roman"/>
                <w:szCs w:val="16"/>
              </w:rPr>
              <w:t>,0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14700E" w:rsidRDefault="00653AFA" w:rsidP="00653AFA">
            <w:pPr>
              <w:jc w:val="center"/>
              <w:rPr>
                <w:rFonts w:cs="Times New Roman"/>
                <w:szCs w:val="16"/>
              </w:rPr>
            </w:pPr>
            <w:r w:rsidRPr="0014700E">
              <w:rPr>
                <w:rFonts w:cs="Times New Roman"/>
                <w:szCs w:val="16"/>
              </w:rPr>
              <w:t>480,0</w:t>
            </w:r>
          </w:p>
        </w:tc>
        <w:tc>
          <w:tcPr>
            <w:tcW w:w="1275" w:type="dxa"/>
          </w:tcPr>
          <w:p w:rsidR="00653AFA" w:rsidRPr="0014700E" w:rsidRDefault="00653AFA" w:rsidP="00653AFA">
            <w:pPr>
              <w:jc w:val="center"/>
              <w:rPr>
                <w:rFonts w:cs="Times New Roman"/>
                <w:szCs w:val="16"/>
              </w:rPr>
            </w:pPr>
            <w:r w:rsidRPr="0014700E">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276" w:type="dxa"/>
          </w:tcPr>
          <w:p w:rsidR="00653AFA" w:rsidRPr="00C01409" w:rsidRDefault="00653AFA" w:rsidP="00653AFA">
            <w:pPr>
              <w:jc w:val="center"/>
              <w:rPr>
                <w:rFonts w:cs="Times New Roman"/>
                <w:szCs w:val="16"/>
              </w:rPr>
            </w:pPr>
            <w:r w:rsidRPr="00C01409">
              <w:rPr>
                <w:rFonts w:cs="Times New Roman"/>
                <w:szCs w:val="16"/>
              </w:rPr>
              <w:t>480,0</w:t>
            </w:r>
          </w:p>
        </w:tc>
        <w:tc>
          <w:tcPr>
            <w:tcW w:w="1437" w:type="dxa"/>
            <w:vMerge/>
          </w:tcPr>
          <w:p w:rsidR="00653AFA" w:rsidRPr="002618A2" w:rsidRDefault="00653AFA" w:rsidP="00653AFA">
            <w:pPr>
              <w:rPr>
                <w:rFonts w:cs="Times New Roman"/>
              </w:rPr>
            </w:pPr>
          </w:p>
        </w:tc>
      </w:tr>
    </w:tbl>
    <w:p w:rsidR="00310E68" w:rsidRDefault="00310E68" w:rsidP="00310E68">
      <w:pPr>
        <w:jc w:val="center"/>
        <w:rPr>
          <w:rFonts w:cs="Times New Roman"/>
        </w:rPr>
      </w:pPr>
    </w:p>
    <w:p w:rsidR="00310E68"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C01409">
        <w:rPr>
          <w:rFonts w:ascii="Times New Roman" w:hAnsi="Times New Roman" w:cs="Times New Roman"/>
          <w:sz w:val="24"/>
          <w:szCs w:val="24"/>
        </w:rPr>
        <w:t>микропредприятия</w:t>
      </w:r>
      <w:proofErr w:type="spellEnd"/>
      <w:r w:rsidRPr="00C01409">
        <w:rPr>
          <w:rFonts w:ascii="Times New Roman" w:hAnsi="Times New Roman" w:cs="Times New Roman"/>
          <w:sz w:val="24"/>
          <w:szCs w:val="24"/>
        </w:rPr>
        <w:t xml:space="preserve"> и 165 малых предприятий.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городе осуществляется политика поддержки малого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w:t>
      </w:r>
      <w:proofErr w:type="gramStart"/>
      <w:r w:rsidRPr="00C01409">
        <w:rPr>
          <w:rFonts w:ascii="Times New Roman" w:hAnsi="Times New Roman" w:cs="Times New Roman"/>
          <w:sz w:val="24"/>
          <w:szCs w:val="24"/>
        </w:rPr>
        <w:t>помещений  –</w:t>
      </w:r>
      <w:proofErr w:type="gramEnd"/>
      <w:r w:rsidRPr="00C01409">
        <w:rPr>
          <w:rFonts w:ascii="Times New Roman" w:hAnsi="Times New Roman" w:cs="Times New Roman"/>
          <w:sz w:val="24"/>
          <w:szCs w:val="24"/>
        </w:rPr>
        <w:t xml:space="preserve">  110 328 тыс. руб.</w:t>
      </w:r>
      <w:r w:rsidRPr="00C01409">
        <w:rPr>
          <w:rFonts w:ascii="Times New Roman" w:hAnsi="Times New Roman" w:cs="Times New Roman"/>
          <w:sz w:val="24"/>
          <w:szCs w:val="24"/>
        </w:rPr>
        <w:tab/>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поддержка научно-технической и инновационной деятельности;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модернизация промышленного производства;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инфраструктуры поддержки субъектов малого и среднего предпринимательства;</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поддержка высокотехнологичных и инновационных компаний, осуществляющих технологические инновации.</w:t>
      </w: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III</w:t>
      </w:r>
      <w:r w:rsidRPr="00C01409">
        <w:rPr>
          <w:rFonts w:cs="Times New Roman"/>
        </w:rPr>
        <w:t xml:space="preserve"> «Развитие малого и среднего предпринимательства» </w:t>
      </w:r>
    </w:p>
    <w:p w:rsidR="00310E68" w:rsidRPr="00C01409" w:rsidRDefault="00310E68" w:rsidP="00310E68">
      <w:pPr>
        <w:autoSpaceDE w:val="0"/>
        <w:autoSpaceDN w:val="0"/>
        <w:adjustRightInd w:val="0"/>
        <w:outlineLvl w:val="0"/>
        <w:rPr>
          <w:rFonts w:ascii="Arial" w:hAnsi="Arial"/>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87"/>
        <w:gridCol w:w="1276"/>
        <w:gridCol w:w="1417"/>
        <w:gridCol w:w="1134"/>
        <w:gridCol w:w="850"/>
        <w:gridCol w:w="851"/>
        <w:gridCol w:w="850"/>
        <w:gridCol w:w="851"/>
        <w:gridCol w:w="850"/>
        <w:gridCol w:w="852"/>
        <w:gridCol w:w="2126"/>
        <w:gridCol w:w="1417"/>
      </w:tblGrid>
      <w:tr w:rsidR="00653AFA" w:rsidRPr="00C01409" w:rsidTr="00C00A6A">
        <w:trPr>
          <w:trHeight w:val="286"/>
        </w:trPr>
        <w:tc>
          <w:tcPr>
            <w:tcW w:w="590" w:type="dxa"/>
            <w:vMerge w:val="restart"/>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38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7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104" w:type="dxa"/>
            <w:gridSpan w:val="6"/>
            <w:shd w:val="clear" w:color="auto" w:fill="auto"/>
            <w:noWrap/>
            <w:vAlign w:val="center"/>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2126"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7" w:type="dxa"/>
            <w:vMerge w:val="restart"/>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653AFA">
        <w:trPr>
          <w:trHeight w:val="20"/>
        </w:trPr>
        <w:tc>
          <w:tcPr>
            <w:tcW w:w="590" w:type="dxa"/>
            <w:vMerge/>
            <w:vAlign w:val="center"/>
            <w:hideMark/>
          </w:tcPr>
          <w:p w:rsidR="00653AFA" w:rsidRPr="00C01409" w:rsidRDefault="00653AFA" w:rsidP="00F6039F">
            <w:pPr>
              <w:rPr>
                <w:rFonts w:cs="Times New Roman"/>
                <w:sz w:val="16"/>
                <w:szCs w:val="16"/>
              </w:rPr>
            </w:pPr>
          </w:p>
        </w:tc>
        <w:tc>
          <w:tcPr>
            <w:tcW w:w="2387" w:type="dxa"/>
            <w:vMerge/>
            <w:vAlign w:val="center"/>
            <w:hideMark/>
          </w:tcPr>
          <w:p w:rsidR="00653AFA" w:rsidRPr="00C01409" w:rsidRDefault="00653AFA" w:rsidP="00F6039F">
            <w:pPr>
              <w:rPr>
                <w:rFonts w:cs="Times New Roman"/>
                <w:sz w:val="16"/>
                <w:szCs w:val="16"/>
              </w:rPr>
            </w:pPr>
          </w:p>
        </w:tc>
        <w:tc>
          <w:tcPr>
            <w:tcW w:w="1276" w:type="dxa"/>
            <w:vMerge/>
            <w:vAlign w:val="center"/>
            <w:hideMark/>
          </w:tcPr>
          <w:p w:rsidR="00653AFA" w:rsidRPr="00C01409" w:rsidRDefault="00653AFA" w:rsidP="00F6039F">
            <w:pP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c>
          <w:tcPr>
            <w:tcW w:w="1134" w:type="dxa"/>
            <w:vMerge/>
            <w:vAlign w:val="center"/>
            <w:hideMark/>
          </w:tcPr>
          <w:p w:rsidR="00653AFA" w:rsidRPr="00C01409" w:rsidRDefault="00653AFA" w:rsidP="00F6039F">
            <w:pPr>
              <w:rPr>
                <w:rFonts w:cs="Times New Roman"/>
                <w:sz w:val="16"/>
                <w:szCs w:val="16"/>
              </w:rPr>
            </w:pP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2020 год</w:t>
            </w:r>
          </w:p>
        </w:tc>
        <w:tc>
          <w:tcPr>
            <w:tcW w:w="851"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2021 год</w:t>
            </w:r>
          </w:p>
        </w:tc>
        <w:tc>
          <w:tcPr>
            <w:tcW w:w="850"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2022 год</w:t>
            </w:r>
          </w:p>
        </w:tc>
        <w:tc>
          <w:tcPr>
            <w:tcW w:w="851" w:type="dxa"/>
            <w:shd w:val="clear" w:color="auto" w:fill="auto"/>
            <w:vAlign w:val="center"/>
            <w:hideMark/>
          </w:tcPr>
          <w:p w:rsidR="00653AFA" w:rsidRPr="0014700E" w:rsidRDefault="00653AFA" w:rsidP="00F6039F">
            <w:pPr>
              <w:jc w:val="center"/>
              <w:rPr>
                <w:rFonts w:cs="Times New Roman"/>
                <w:sz w:val="16"/>
                <w:szCs w:val="16"/>
              </w:rPr>
            </w:pPr>
            <w:r w:rsidRPr="0014700E">
              <w:rPr>
                <w:rFonts w:cs="Times New Roman"/>
                <w:sz w:val="16"/>
                <w:szCs w:val="16"/>
              </w:rPr>
              <w:t>2023 год</w:t>
            </w:r>
          </w:p>
        </w:tc>
        <w:tc>
          <w:tcPr>
            <w:tcW w:w="850" w:type="dxa"/>
            <w:shd w:val="clear" w:color="auto" w:fill="auto"/>
            <w:vAlign w:val="center"/>
            <w:hideMark/>
          </w:tcPr>
          <w:p w:rsidR="00653AFA" w:rsidRPr="00C01409" w:rsidRDefault="00653AFA" w:rsidP="00F6039F">
            <w:pPr>
              <w:jc w:val="center"/>
              <w:rPr>
                <w:rFonts w:cs="Times New Roman"/>
                <w:sz w:val="16"/>
                <w:szCs w:val="16"/>
              </w:rPr>
            </w:pPr>
            <w:r w:rsidRPr="00C01409">
              <w:rPr>
                <w:rFonts w:cs="Times New Roman"/>
                <w:sz w:val="16"/>
                <w:szCs w:val="16"/>
              </w:rPr>
              <w:t>2024 год</w:t>
            </w:r>
          </w:p>
        </w:tc>
        <w:tc>
          <w:tcPr>
            <w:tcW w:w="852" w:type="dxa"/>
            <w:vAlign w:val="center"/>
          </w:tcPr>
          <w:p w:rsidR="00653AFA" w:rsidRPr="00C01409" w:rsidRDefault="00653AFA" w:rsidP="00653AFA">
            <w:pPr>
              <w:jc w:val="center"/>
              <w:rPr>
                <w:rFonts w:cs="Times New Roman"/>
                <w:sz w:val="16"/>
                <w:szCs w:val="16"/>
              </w:rPr>
            </w:pPr>
            <w:r w:rsidRPr="00C01409">
              <w:rPr>
                <w:rFonts w:cs="Times New Roman"/>
                <w:sz w:val="16"/>
                <w:szCs w:val="16"/>
              </w:rPr>
              <w:t>202</w:t>
            </w:r>
            <w:r>
              <w:rPr>
                <w:rFonts w:cs="Times New Roman"/>
                <w:sz w:val="16"/>
                <w:szCs w:val="16"/>
              </w:rPr>
              <w:t>5</w:t>
            </w:r>
            <w:r w:rsidRPr="00C01409">
              <w:rPr>
                <w:rFonts w:cs="Times New Roman"/>
                <w:sz w:val="16"/>
                <w:szCs w:val="16"/>
              </w:rPr>
              <w:t xml:space="preserve"> год</w:t>
            </w:r>
          </w:p>
        </w:tc>
        <w:tc>
          <w:tcPr>
            <w:tcW w:w="2126" w:type="dxa"/>
            <w:vMerge/>
            <w:vAlign w:val="center"/>
            <w:hideMark/>
          </w:tcPr>
          <w:p w:rsidR="00653AFA" w:rsidRPr="00C01409" w:rsidRDefault="00653AFA" w:rsidP="00F6039F">
            <w:pPr>
              <w:jc w:val="center"/>
              <w:rPr>
                <w:rFonts w:cs="Times New Roman"/>
                <w:sz w:val="16"/>
                <w:szCs w:val="16"/>
              </w:rPr>
            </w:pPr>
          </w:p>
        </w:tc>
        <w:tc>
          <w:tcPr>
            <w:tcW w:w="1417" w:type="dxa"/>
            <w:vMerge/>
            <w:vAlign w:val="center"/>
            <w:hideMark/>
          </w:tcPr>
          <w:p w:rsidR="00653AFA" w:rsidRPr="00C01409" w:rsidRDefault="00653AFA" w:rsidP="00F6039F">
            <w:pPr>
              <w:rPr>
                <w:rFonts w:cs="Times New Roman"/>
                <w:sz w:val="16"/>
                <w:szCs w:val="16"/>
              </w:rPr>
            </w:pPr>
          </w:p>
        </w:tc>
      </w:tr>
      <w:tr w:rsidR="00653AFA" w:rsidRPr="00C01409" w:rsidTr="00653AFA">
        <w:trPr>
          <w:trHeight w:val="20"/>
        </w:trPr>
        <w:tc>
          <w:tcPr>
            <w:tcW w:w="590" w:type="dxa"/>
          </w:tcPr>
          <w:p w:rsidR="00653AFA" w:rsidRPr="00C01409" w:rsidRDefault="00653AFA" w:rsidP="00F6039F">
            <w:pPr>
              <w:jc w:val="center"/>
              <w:rPr>
                <w:rFonts w:cs="Times New Roman"/>
                <w:i/>
                <w:iCs/>
                <w:sz w:val="16"/>
                <w:szCs w:val="16"/>
              </w:rPr>
            </w:pPr>
            <w:r w:rsidRPr="00C01409">
              <w:rPr>
                <w:rFonts w:cs="Times New Roman"/>
                <w:i/>
                <w:iCs/>
                <w:sz w:val="16"/>
                <w:szCs w:val="16"/>
              </w:rPr>
              <w:t>1.</w:t>
            </w:r>
          </w:p>
        </w:tc>
        <w:tc>
          <w:tcPr>
            <w:tcW w:w="2387" w:type="dxa"/>
          </w:tcPr>
          <w:p w:rsidR="00653AFA" w:rsidRPr="00C01409" w:rsidRDefault="00653AFA" w:rsidP="00F6039F">
            <w:pPr>
              <w:rPr>
                <w:rFonts w:cs="Times New Roman"/>
                <w:i/>
                <w:iCs/>
                <w:sz w:val="16"/>
                <w:szCs w:val="16"/>
              </w:rPr>
            </w:pPr>
            <w:r w:rsidRPr="00C01409">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653AFA" w:rsidRPr="00C01409" w:rsidRDefault="00653AFA" w:rsidP="00653AFA">
            <w:pPr>
              <w:jc w:val="center"/>
              <w:rPr>
                <w:rFonts w:cs="Times New Roman"/>
                <w:i/>
                <w:iCs/>
                <w:sz w:val="16"/>
                <w:szCs w:val="16"/>
              </w:rPr>
            </w:pPr>
            <w:r w:rsidRPr="00C01409">
              <w:rPr>
                <w:rFonts w:cs="Times New Roman"/>
                <w:i/>
                <w:iCs/>
                <w:sz w:val="16"/>
                <w:szCs w:val="16"/>
              </w:rPr>
              <w:t>2020-202</w:t>
            </w:r>
            <w:r>
              <w:rPr>
                <w:rFonts w:cs="Times New Roman"/>
                <w:i/>
                <w:iCs/>
                <w:sz w:val="16"/>
                <w:szCs w:val="16"/>
              </w:rPr>
              <w:t>5</w:t>
            </w:r>
          </w:p>
        </w:tc>
        <w:tc>
          <w:tcPr>
            <w:tcW w:w="1417" w:type="dxa"/>
          </w:tcPr>
          <w:p w:rsidR="00653AFA" w:rsidRPr="00C01409" w:rsidRDefault="00653AFA" w:rsidP="00F6039F">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1134" w:type="dxa"/>
          </w:tcPr>
          <w:p w:rsidR="00653AFA" w:rsidRPr="00C01409" w:rsidRDefault="005024F6" w:rsidP="00F6039F">
            <w:pPr>
              <w:jc w:val="center"/>
              <w:rPr>
                <w:rFonts w:cs="Times New Roman"/>
                <w:i/>
                <w:sz w:val="16"/>
                <w:szCs w:val="16"/>
              </w:rPr>
            </w:pPr>
            <w:r>
              <w:rPr>
                <w:rFonts w:cs="Times New Roman"/>
                <w:i/>
                <w:sz w:val="16"/>
                <w:szCs w:val="16"/>
              </w:rPr>
              <w:t>5</w:t>
            </w:r>
            <w:r w:rsidR="00653AFA" w:rsidRPr="00776948">
              <w:rPr>
                <w:rFonts w:cs="Times New Roman"/>
                <w:i/>
                <w:sz w:val="16"/>
                <w:szCs w:val="16"/>
              </w:rPr>
              <w:t>655,0</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655,0</w:t>
            </w:r>
          </w:p>
        </w:tc>
        <w:tc>
          <w:tcPr>
            <w:tcW w:w="851"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0" w:type="dxa"/>
            <w:shd w:val="clear" w:color="auto" w:fill="auto"/>
          </w:tcPr>
          <w:p w:rsidR="00653AFA" w:rsidRPr="0014700E" w:rsidRDefault="00653AFA" w:rsidP="00F6039F">
            <w:pPr>
              <w:jc w:val="center"/>
              <w:rPr>
                <w:rFonts w:cs="Times New Roman"/>
                <w:i/>
                <w:sz w:val="16"/>
                <w:szCs w:val="16"/>
              </w:rPr>
            </w:pPr>
            <w:r w:rsidRPr="0014700E">
              <w:rPr>
                <w:rFonts w:cs="Times New Roman"/>
                <w:i/>
                <w:sz w:val="16"/>
                <w:szCs w:val="16"/>
              </w:rPr>
              <w:t>1000,0</w:t>
            </w:r>
          </w:p>
        </w:tc>
        <w:tc>
          <w:tcPr>
            <w:tcW w:w="851" w:type="dxa"/>
            <w:shd w:val="clear" w:color="auto" w:fill="auto"/>
          </w:tcPr>
          <w:p w:rsidR="00653AFA" w:rsidRPr="0014700E" w:rsidRDefault="00653AFA" w:rsidP="00F6039F">
            <w:pPr>
              <w:jc w:val="center"/>
              <w:rPr>
                <w:rFonts w:cs="Times New Roman"/>
                <w:i/>
                <w:sz w:val="16"/>
                <w:szCs w:val="16"/>
              </w:rPr>
            </w:pPr>
            <w:r w:rsidRPr="0014700E">
              <w:rPr>
                <w:rFonts w:cs="Times New Roman"/>
                <w:i/>
                <w:sz w:val="16"/>
                <w:szCs w:val="16"/>
              </w:rPr>
              <w:t>1000,0</w:t>
            </w:r>
          </w:p>
        </w:tc>
        <w:tc>
          <w:tcPr>
            <w:tcW w:w="850" w:type="dxa"/>
            <w:shd w:val="clear" w:color="auto" w:fill="auto"/>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i/>
                <w:sz w:val="16"/>
                <w:szCs w:val="16"/>
              </w:rPr>
              <w:t>1000,0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i/>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1.1.</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02.01. </w:t>
            </w:r>
          </w:p>
          <w:p w:rsidR="00653AFA" w:rsidRPr="00C01409" w:rsidRDefault="00653AFA" w:rsidP="00F6039F">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w:t>
            </w:r>
          </w:p>
          <w:p w:rsidR="00653AFA" w:rsidRPr="00C01409" w:rsidRDefault="00653AFA" w:rsidP="00F6039F">
            <w:pPr>
              <w:rPr>
                <w:rFonts w:cs="Times New Roman"/>
                <w:sz w:val="16"/>
                <w:szCs w:val="16"/>
              </w:rPr>
            </w:pPr>
            <w:r w:rsidRPr="00C01409">
              <w:rPr>
                <w:rFonts w:cs="Times New Roman"/>
                <w:sz w:val="16"/>
                <w:szCs w:val="16"/>
              </w:rPr>
              <w:t>на уплату первого взноса (аванса) при заключении договора лизинга оборудования.</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1" w:type="dxa"/>
            <w:shd w:val="clear" w:color="auto" w:fill="auto"/>
          </w:tcPr>
          <w:p w:rsidR="00653AFA" w:rsidRPr="00C01409" w:rsidRDefault="00653AFA" w:rsidP="00F6039F">
            <w:pPr>
              <w:jc w:val="center"/>
            </w:pPr>
            <w:r w:rsidRPr="00C01409">
              <w:rPr>
                <w:rFonts w:cs="Times New Roman"/>
                <w:sz w:val="16"/>
                <w:szCs w:val="16"/>
              </w:rPr>
              <w:t>0,0</w:t>
            </w:r>
          </w:p>
        </w:tc>
        <w:tc>
          <w:tcPr>
            <w:tcW w:w="850" w:type="dxa"/>
            <w:shd w:val="clear" w:color="auto" w:fill="auto"/>
          </w:tcPr>
          <w:p w:rsidR="00653AFA" w:rsidRPr="0014700E" w:rsidRDefault="00653AFA" w:rsidP="00F6039F">
            <w:pPr>
              <w:jc w:val="center"/>
            </w:pPr>
            <w:r w:rsidRPr="0014700E">
              <w:rPr>
                <w:rFonts w:cs="Times New Roman"/>
                <w:sz w:val="16"/>
                <w:szCs w:val="16"/>
              </w:rPr>
              <w:t>0,0</w:t>
            </w:r>
          </w:p>
        </w:tc>
        <w:tc>
          <w:tcPr>
            <w:tcW w:w="851" w:type="dxa"/>
            <w:shd w:val="clear" w:color="auto" w:fill="auto"/>
          </w:tcPr>
          <w:p w:rsidR="00653AFA" w:rsidRPr="0014700E" w:rsidRDefault="00653AFA" w:rsidP="00F6039F">
            <w:pPr>
              <w:jc w:val="center"/>
            </w:pPr>
            <w:r w:rsidRPr="0014700E">
              <w:rPr>
                <w:rFonts w:cs="Times New Roman"/>
                <w:sz w:val="16"/>
                <w:szCs w:val="16"/>
              </w:rPr>
              <w:t>0,0</w:t>
            </w:r>
          </w:p>
        </w:tc>
        <w:tc>
          <w:tcPr>
            <w:tcW w:w="850" w:type="dxa"/>
            <w:shd w:val="clear" w:color="auto" w:fill="auto"/>
          </w:tcPr>
          <w:p w:rsidR="00653AFA" w:rsidRPr="00C01409" w:rsidRDefault="00653AFA" w:rsidP="00F6039F">
            <w:pPr>
              <w:jc w:val="center"/>
            </w:pPr>
            <w:r w:rsidRPr="00C01409">
              <w:rPr>
                <w:rFonts w:cs="Times New Roman"/>
                <w:sz w:val="16"/>
                <w:szCs w:val="16"/>
              </w:rPr>
              <w:t>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0,0</w:t>
            </w:r>
          </w:p>
        </w:tc>
        <w:tc>
          <w:tcPr>
            <w:tcW w:w="2126" w:type="dxa"/>
            <w:vAlign w:val="center"/>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rPr>
                <w:rFonts w:cs="Times New Roman"/>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387"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02.02. </w:t>
            </w:r>
          </w:p>
          <w:p w:rsidR="00653AFA" w:rsidRPr="00C01409" w:rsidRDefault="00653AFA" w:rsidP="00F6039F">
            <w:pPr>
              <w:rPr>
                <w:rFonts w:cs="Times New Roman"/>
                <w:sz w:val="16"/>
                <w:szCs w:val="16"/>
              </w:rPr>
            </w:pPr>
            <w:r w:rsidRPr="00C01409">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653AFA" w:rsidRPr="00C01409" w:rsidRDefault="00653AFA" w:rsidP="00653AFA">
            <w:pPr>
              <w:jc w:val="center"/>
              <w:rPr>
                <w:rFonts w:cs="Times New Roman"/>
                <w:sz w:val="16"/>
                <w:szCs w:val="16"/>
              </w:rPr>
            </w:pPr>
            <w:r w:rsidRPr="00C01409">
              <w:rPr>
                <w:rFonts w:cs="Times New Roman"/>
                <w:sz w:val="16"/>
                <w:szCs w:val="16"/>
              </w:rPr>
              <w:t>2020-202</w:t>
            </w:r>
            <w:r>
              <w:rPr>
                <w:rFonts w:cs="Times New Roman"/>
                <w:sz w:val="16"/>
                <w:szCs w:val="16"/>
              </w:rPr>
              <w:t>5</w:t>
            </w:r>
          </w:p>
        </w:tc>
        <w:tc>
          <w:tcPr>
            <w:tcW w:w="1417"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134" w:type="dxa"/>
          </w:tcPr>
          <w:p w:rsidR="00653AFA" w:rsidRPr="00C01409" w:rsidRDefault="005024F6" w:rsidP="00F6039F">
            <w:pPr>
              <w:jc w:val="center"/>
              <w:rPr>
                <w:rFonts w:cs="Times New Roman"/>
                <w:sz w:val="16"/>
                <w:szCs w:val="16"/>
              </w:rPr>
            </w:pPr>
            <w:r>
              <w:rPr>
                <w:rFonts w:cs="Times New Roman"/>
                <w:sz w:val="16"/>
                <w:szCs w:val="16"/>
              </w:rPr>
              <w:t>5</w:t>
            </w:r>
            <w:r w:rsidR="00653AFA">
              <w:rPr>
                <w:rFonts w:cs="Times New Roman"/>
                <w:sz w:val="16"/>
                <w:szCs w:val="16"/>
              </w:rPr>
              <w:t>655</w:t>
            </w:r>
            <w:r w:rsidR="00653AFA" w:rsidRPr="00C01409">
              <w:rPr>
                <w:rFonts w:cs="Times New Roman"/>
                <w:sz w:val="16"/>
                <w:szCs w:val="16"/>
              </w:rPr>
              <w:t>,0</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655,0</w:t>
            </w:r>
          </w:p>
        </w:tc>
        <w:tc>
          <w:tcPr>
            <w:tcW w:w="851"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0" w:type="dxa"/>
            <w:shd w:val="clear" w:color="auto" w:fill="auto"/>
          </w:tcPr>
          <w:p w:rsidR="00653AFA" w:rsidRPr="0014700E" w:rsidRDefault="00653AFA" w:rsidP="00F6039F">
            <w:pPr>
              <w:jc w:val="center"/>
              <w:rPr>
                <w:rFonts w:cs="Times New Roman"/>
                <w:sz w:val="16"/>
                <w:szCs w:val="16"/>
              </w:rPr>
            </w:pPr>
            <w:r w:rsidRPr="0014700E">
              <w:rPr>
                <w:rFonts w:cs="Times New Roman"/>
                <w:sz w:val="16"/>
                <w:szCs w:val="16"/>
              </w:rPr>
              <w:t>1000,0</w:t>
            </w:r>
          </w:p>
        </w:tc>
        <w:tc>
          <w:tcPr>
            <w:tcW w:w="851" w:type="dxa"/>
            <w:shd w:val="clear" w:color="auto" w:fill="auto"/>
          </w:tcPr>
          <w:p w:rsidR="00653AFA" w:rsidRPr="0014700E" w:rsidRDefault="00653AFA" w:rsidP="00F6039F">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C01409" w:rsidRDefault="00653AFA" w:rsidP="00F6039F">
            <w:pPr>
              <w:jc w:val="center"/>
              <w:rPr>
                <w:rFonts w:cs="Times New Roman"/>
                <w:sz w:val="16"/>
                <w:szCs w:val="16"/>
              </w:rPr>
            </w:pPr>
            <w:r w:rsidRPr="00C01409">
              <w:rPr>
                <w:rFonts w:cs="Times New Roman"/>
                <w:sz w:val="16"/>
                <w:szCs w:val="16"/>
              </w:rPr>
              <w:t>1000,0</w:t>
            </w:r>
          </w:p>
        </w:tc>
        <w:tc>
          <w:tcPr>
            <w:tcW w:w="852" w:type="dxa"/>
          </w:tcPr>
          <w:p w:rsidR="00653AFA" w:rsidRPr="00C01409" w:rsidRDefault="00653AFA" w:rsidP="00F6039F">
            <w:pPr>
              <w:jc w:val="center"/>
              <w:rPr>
                <w:rFonts w:cs="Times New Roman"/>
                <w:i/>
                <w:sz w:val="16"/>
                <w:szCs w:val="16"/>
              </w:rPr>
            </w:pPr>
            <w:r w:rsidRPr="00C01409">
              <w:rPr>
                <w:rFonts w:cs="Times New Roman"/>
                <w:sz w:val="16"/>
                <w:szCs w:val="16"/>
              </w:rPr>
              <w:t>1000,0</w:t>
            </w:r>
          </w:p>
        </w:tc>
        <w:tc>
          <w:tcPr>
            <w:tcW w:w="2126" w:type="dxa"/>
          </w:tcPr>
          <w:p w:rsidR="00653AFA" w:rsidRPr="00C01409" w:rsidRDefault="00653AFA" w:rsidP="00F6039F">
            <w:pPr>
              <w:jc w:val="center"/>
              <w:rPr>
                <w:rFonts w:cs="Times New Roman"/>
                <w:i/>
                <w:sz w:val="16"/>
                <w:szCs w:val="16"/>
              </w:rPr>
            </w:pPr>
            <w:r w:rsidRPr="00C01409">
              <w:rPr>
                <w:rFonts w:cs="Times New Roman"/>
                <w:i/>
                <w:sz w:val="16"/>
                <w:szCs w:val="16"/>
              </w:rPr>
              <w:t>2020 год –Экономическое управление</w:t>
            </w:r>
          </w:p>
          <w:p w:rsidR="00653AFA" w:rsidRPr="00C01409" w:rsidRDefault="00653AFA" w:rsidP="00F6039F">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653AFA" w:rsidRPr="00C01409" w:rsidRDefault="00653AFA" w:rsidP="00F6039F">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val="restart"/>
          </w:tcPr>
          <w:p w:rsidR="00653AFA" w:rsidRPr="00B03631" w:rsidRDefault="00653AFA" w:rsidP="00F317CA">
            <w:pPr>
              <w:rPr>
                <w:rFonts w:cs="Times New Roman"/>
                <w:sz w:val="16"/>
                <w:szCs w:val="16"/>
              </w:rPr>
            </w:pPr>
            <w:r w:rsidRPr="00B03631">
              <w:rPr>
                <w:rFonts w:cs="Times New Roman"/>
                <w:sz w:val="16"/>
                <w:szCs w:val="16"/>
              </w:rPr>
              <w:lastRenderedPageBreak/>
              <w:t>1.3.</w:t>
            </w: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653AFA" w:rsidRPr="00B03631" w:rsidRDefault="00653AFA" w:rsidP="00F317CA">
            <w:pPr>
              <w:jc w:val="center"/>
              <w:rPr>
                <w:rFonts w:cs="Times New Roman"/>
                <w:sz w:val="16"/>
                <w:szCs w:val="16"/>
              </w:rPr>
            </w:pPr>
            <w:r w:rsidRPr="00B03631">
              <w:rPr>
                <w:rFonts w:cs="Times New Roman"/>
                <w:sz w:val="16"/>
                <w:szCs w:val="16"/>
              </w:rPr>
              <w:t>2020-2021</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1"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0" w:type="dxa"/>
            <w:shd w:val="clear" w:color="auto" w:fill="auto"/>
          </w:tcPr>
          <w:p w:rsidR="00653AFA" w:rsidRPr="00B03631" w:rsidRDefault="00653AFA" w:rsidP="00F317CA">
            <w:pPr>
              <w:jc w:val="center"/>
              <w:rPr>
                <w:rFonts w:cs="Times New Roman"/>
                <w:sz w:val="16"/>
                <w:szCs w:val="16"/>
              </w:rPr>
            </w:pPr>
            <w:r w:rsidRPr="00B03631">
              <w:rPr>
                <w:rFonts w:cs="Times New Roman"/>
                <w:sz w:val="16"/>
                <w:szCs w:val="16"/>
              </w:rPr>
              <w:t>-</w:t>
            </w:r>
          </w:p>
        </w:tc>
        <w:tc>
          <w:tcPr>
            <w:tcW w:w="852" w:type="dxa"/>
          </w:tcPr>
          <w:p w:rsidR="00653AFA" w:rsidRPr="00B03631" w:rsidRDefault="00653AFA" w:rsidP="00F317CA">
            <w:pPr>
              <w:jc w:val="center"/>
              <w:rPr>
                <w:rFonts w:cs="Times New Roman"/>
                <w:i/>
                <w:sz w:val="16"/>
                <w:szCs w:val="16"/>
              </w:rPr>
            </w:pPr>
            <w:r>
              <w:rPr>
                <w:rFonts w:cs="Times New Roman"/>
                <w:i/>
                <w:sz w:val="16"/>
                <w:szCs w:val="16"/>
              </w:rPr>
              <w:t>-</w:t>
            </w:r>
          </w:p>
        </w:tc>
        <w:tc>
          <w:tcPr>
            <w:tcW w:w="2126" w:type="dxa"/>
            <w:vMerge w:val="restart"/>
          </w:tcPr>
          <w:p w:rsidR="00653AFA" w:rsidRPr="00B03631" w:rsidRDefault="00653AFA" w:rsidP="00F317CA">
            <w:pPr>
              <w:jc w:val="center"/>
              <w:rPr>
                <w:rFonts w:cs="Times New Roman"/>
                <w:i/>
                <w:sz w:val="16"/>
                <w:szCs w:val="16"/>
              </w:rPr>
            </w:pPr>
            <w:r w:rsidRPr="00B03631">
              <w:rPr>
                <w:rFonts w:cs="Times New Roman"/>
                <w:i/>
                <w:sz w:val="16"/>
                <w:szCs w:val="16"/>
              </w:rPr>
              <w:t>2020 год –Экономическое управление</w:t>
            </w:r>
          </w:p>
          <w:p w:rsidR="00653AFA" w:rsidRPr="00B03631" w:rsidRDefault="00653AFA" w:rsidP="00F317CA">
            <w:pPr>
              <w:jc w:val="center"/>
              <w:rPr>
                <w:rFonts w:cs="Times New Roman"/>
                <w:i/>
                <w:sz w:val="16"/>
                <w:szCs w:val="16"/>
              </w:rPr>
            </w:pPr>
            <w:r w:rsidRPr="00B03631">
              <w:rPr>
                <w:rFonts w:cs="Times New Roman"/>
                <w:i/>
                <w:sz w:val="16"/>
                <w:szCs w:val="16"/>
              </w:rPr>
              <w:t>МКУ «Департамент по развитию промышленности, инвестиционной политике и рекламе».</w:t>
            </w:r>
          </w:p>
          <w:p w:rsidR="00653AFA" w:rsidRPr="00B03631" w:rsidRDefault="00653AFA" w:rsidP="00F317CA">
            <w:pPr>
              <w:jc w:val="center"/>
              <w:rPr>
                <w:rFonts w:cs="Times New Roman"/>
                <w:i/>
                <w:sz w:val="16"/>
                <w:szCs w:val="16"/>
              </w:rPr>
            </w:pPr>
            <w:r w:rsidRPr="00B03631">
              <w:rPr>
                <w:rFonts w:cs="Times New Roman"/>
                <w:i/>
                <w:sz w:val="16"/>
                <w:szCs w:val="16"/>
              </w:rPr>
              <w:t>2021-2024 годы - МКУ «Департамент по развитию промышленности, инвестиционной политике и рекламе».</w:t>
            </w:r>
          </w:p>
        </w:tc>
        <w:tc>
          <w:tcPr>
            <w:tcW w:w="1417" w:type="dxa"/>
            <w:vMerge w:val="restart"/>
          </w:tcPr>
          <w:p w:rsidR="00653AFA" w:rsidRPr="00B03631" w:rsidRDefault="00653AFA" w:rsidP="00F317CA">
            <w:pPr>
              <w:jc w:val="center"/>
              <w:rPr>
                <w:rFonts w:cs="Times New Roman"/>
                <w:sz w:val="16"/>
                <w:szCs w:val="16"/>
              </w:rPr>
            </w:pPr>
            <w:r w:rsidRPr="00B03631">
              <w:rPr>
                <w:rFonts w:cs="Times New Roman"/>
                <w:sz w:val="16"/>
                <w:szCs w:val="16"/>
              </w:rPr>
              <w:t>Оказание финансовой поддержки субъектам МСП</w:t>
            </w:r>
          </w:p>
        </w:tc>
      </w:tr>
      <w:tr w:rsidR="00653AFA" w:rsidRPr="00C01409" w:rsidTr="00653AFA">
        <w:trPr>
          <w:trHeight w:val="20"/>
        </w:trPr>
        <w:tc>
          <w:tcPr>
            <w:tcW w:w="590" w:type="dxa"/>
            <w:vMerge/>
          </w:tcPr>
          <w:p w:rsidR="00653AFA" w:rsidRPr="00B03631" w:rsidRDefault="00653AFA" w:rsidP="00F317CA">
            <w:pPr>
              <w:rPr>
                <w:rFonts w:cs="Times New Roman"/>
                <w:sz w:val="16"/>
                <w:szCs w:val="16"/>
              </w:rPr>
            </w:pPr>
          </w:p>
        </w:tc>
        <w:tc>
          <w:tcPr>
            <w:tcW w:w="2387" w:type="dxa"/>
          </w:tcPr>
          <w:p w:rsidR="00653AFA" w:rsidRPr="00B03631" w:rsidRDefault="00653AFA" w:rsidP="00F317CA">
            <w:pPr>
              <w:rPr>
                <w:rFonts w:cs="Times New Roman"/>
                <w:sz w:val="16"/>
                <w:szCs w:val="16"/>
              </w:rPr>
            </w:pPr>
            <w:r w:rsidRPr="00B03631">
              <w:rPr>
                <w:rFonts w:cs="Times New Roman"/>
                <w:sz w:val="16"/>
                <w:szCs w:val="16"/>
              </w:rPr>
              <w:t xml:space="preserve">Мероприятие 02.03. </w:t>
            </w:r>
            <w:r w:rsidRPr="00B03631">
              <w:rPr>
                <w:rFonts w:cs="Times New Roman"/>
                <w:sz w:val="16"/>
                <w:szCs w:val="16"/>
              </w:rPr>
              <w:br/>
            </w:r>
            <w:r w:rsidRPr="00B03631">
              <w:rPr>
                <w:rFonts w:cs="Times New Roman"/>
                <w:color w:val="000000"/>
                <w:sz w:val="16"/>
                <w:szCs w:val="16"/>
                <w:shd w:val="clear" w:color="auto" w:fill="FFFFFF"/>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276" w:type="dxa"/>
          </w:tcPr>
          <w:p w:rsidR="00653AFA" w:rsidRPr="00B03631" w:rsidRDefault="00653AFA" w:rsidP="00653AFA">
            <w:pPr>
              <w:jc w:val="center"/>
              <w:rPr>
                <w:rFonts w:cs="Times New Roman"/>
                <w:sz w:val="16"/>
                <w:szCs w:val="16"/>
              </w:rPr>
            </w:pPr>
            <w:r w:rsidRPr="00B03631">
              <w:rPr>
                <w:rFonts w:cs="Times New Roman"/>
                <w:sz w:val="16"/>
                <w:szCs w:val="16"/>
              </w:rPr>
              <w:t>2022-202</w:t>
            </w:r>
            <w:r>
              <w:rPr>
                <w:rFonts w:cs="Times New Roman"/>
                <w:sz w:val="16"/>
                <w:szCs w:val="16"/>
              </w:rPr>
              <w:t>5</w:t>
            </w:r>
          </w:p>
        </w:tc>
        <w:tc>
          <w:tcPr>
            <w:tcW w:w="1417" w:type="dxa"/>
          </w:tcPr>
          <w:p w:rsidR="00653AFA" w:rsidRPr="00B03631" w:rsidRDefault="00653AFA" w:rsidP="00F317CA">
            <w:pPr>
              <w:rPr>
                <w:rFonts w:cs="Times New Roman"/>
                <w:sz w:val="16"/>
                <w:szCs w:val="16"/>
              </w:rPr>
            </w:pPr>
            <w:r w:rsidRPr="00B03631">
              <w:rPr>
                <w:rFonts w:cs="Times New Roman"/>
                <w:sz w:val="16"/>
                <w:szCs w:val="16"/>
              </w:rPr>
              <w:t xml:space="preserve">Средства      </w:t>
            </w:r>
            <w:r w:rsidRPr="00B03631">
              <w:rPr>
                <w:rFonts w:cs="Times New Roman"/>
                <w:sz w:val="16"/>
                <w:szCs w:val="16"/>
              </w:rPr>
              <w:br/>
              <w:t xml:space="preserve">бюджета      </w:t>
            </w:r>
            <w:r w:rsidRPr="00B03631">
              <w:rPr>
                <w:rFonts w:cs="Times New Roman"/>
                <w:sz w:val="16"/>
                <w:szCs w:val="16"/>
              </w:rPr>
              <w:br/>
              <w:t xml:space="preserve">городского округа Электросталь   </w:t>
            </w:r>
          </w:p>
        </w:tc>
        <w:tc>
          <w:tcPr>
            <w:tcW w:w="1134" w:type="dxa"/>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t>-</w:t>
            </w:r>
          </w:p>
        </w:tc>
        <w:tc>
          <w:tcPr>
            <w:tcW w:w="851" w:type="dxa"/>
            <w:shd w:val="clear" w:color="auto" w:fill="auto"/>
          </w:tcPr>
          <w:p w:rsidR="00653AFA" w:rsidRPr="00B03631" w:rsidRDefault="00653AFA" w:rsidP="00F317CA">
            <w:pPr>
              <w:jc w:val="center"/>
            </w:pPr>
            <w:r w:rsidRPr="00B03631">
              <w:t>-</w:t>
            </w:r>
          </w:p>
        </w:tc>
        <w:tc>
          <w:tcPr>
            <w:tcW w:w="850" w:type="dxa"/>
            <w:shd w:val="clear" w:color="auto" w:fill="auto"/>
          </w:tcPr>
          <w:p w:rsidR="00653AFA" w:rsidRPr="00B03631" w:rsidRDefault="00653AFA" w:rsidP="00F317CA">
            <w:pPr>
              <w:jc w:val="center"/>
            </w:pPr>
            <w:r w:rsidRPr="00B03631">
              <w:rPr>
                <w:rFonts w:cs="Times New Roman"/>
                <w:sz w:val="16"/>
                <w:szCs w:val="16"/>
              </w:rPr>
              <w:t>0,0</w:t>
            </w:r>
          </w:p>
        </w:tc>
        <w:tc>
          <w:tcPr>
            <w:tcW w:w="851" w:type="dxa"/>
            <w:shd w:val="clear" w:color="auto" w:fill="auto"/>
          </w:tcPr>
          <w:p w:rsidR="00653AFA" w:rsidRPr="00B03631" w:rsidRDefault="00653AFA" w:rsidP="00F317CA">
            <w:pPr>
              <w:jc w:val="center"/>
            </w:pPr>
            <w:r w:rsidRPr="00B03631">
              <w:rPr>
                <w:rFonts w:cs="Times New Roman"/>
                <w:sz w:val="16"/>
                <w:szCs w:val="16"/>
              </w:rPr>
              <w:t>0,0</w:t>
            </w:r>
          </w:p>
        </w:tc>
        <w:tc>
          <w:tcPr>
            <w:tcW w:w="850" w:type="dxa"/>
            <w:shd w:val="clear" w:color="auto" w:fill="auto"/>
          </w:tcPr>
          <w:p w:rsidR="00653AFA" w:rsidRPr="00C01409" w:rsidRDefault="00653AFA" w:rsidP="00F317CA">
            <w:pPr>
              <w:jc w:val="center"/>
            </w:pPr>
            <w:r w:rsidRPr="00C01409">
              <w:rPr>
                <w:rFonts w:cs="Times New Roman"/>
                <w:sz w:val="16"/>
                <w:szCs w:val="16"/>
              </w:rPr>
              <w:t>0,0</w:t>
            </w:r>
          </w:p>
        </w:tc>
        <w:tc>
          <w:tcPr>
            <w:tcW w:w="852" w:type="dxa"/>
          </w:tcPr>
          <w:p w:rsidR="00653AFA" w:rsidRPr="00C01409" w:rsidRDefault="00653AFA" w:rsidP="00F317CA">
            <w:pPr>
              <w:jc w:val="center"/>
            </w:pPr>
            <w:r w:rsidRPr="00C01409">
              <w:rPr>
                <w:rFonts w:cs="Times New Roman"/>
                <w:sz w:val="16"/>
                <w:szCs w:val="16"/>
              </w:rPr>
              <w:t>0,0</w:t>
            </w:r>
          </w:p>
        </w:tc>
        <w:tc>
          <w:tcPr>
            <w:tcW w:w="2126" w:type="dxa"/>
            <w:vMerge/>
          </w:tcPr>
          <w:p w:rsidR="00653AFA" w:rsidRPr="00C01409" w:rsidRDefault="00653AFA" w:rsidP="00F317CA">
            <w:pPr>
              <w:jc w:val="center"/>
            </w:pPr>
          </w:p>
        </w:tc>
        <w:tc>
          <w:tcPr>
            <w:tcW w:w="1417" w:type="dxa"/>
            <w:vMerge/>
          </w:tcPr>
          <w:p w:rsidR="00653AFA" w:rsidRPr="00C01409" w:rsidRDefault="00653AFA" w:rsidP="00F317CA">
            <w:pPr>
              <w:jc w:val="center"/>
              <w:rPr>
                <w:rFonts w:cs="Times New Roman"/>
                <w:sz w:val="16"/>
                <w:szCs w:val="16"/>
              </w:rPr>
            </w:pPr>
          </w:p>
        </w:tc>
      </w:tr>
      <w:tr w:rsidR="00653AFA" w:rsidRPr="00C01409" w:rsidTr="00C00A6A">
        <w:trPr>
          <w:trHeight w:val="251"/>
        </w:trPr>
        <w:tc>
          <w:tcPr>
            <w:tcW w:w="590" w:type="dxa"/>
            <w:vMerge w:val="restart"/>
          </w:tcPr>
          <w:p w:rsidR="00653AFA" w:rsidRPr="00C01409" w:rsidRDefault="00653AFA" w:rsidP="00653AFA">
            <w:pPr>
              <w:rPr>
                <w:rFonts w:cs="Times New Roman"/>
                <w:i/>
                <w:sz w:val="16"/>
                <w:szCs w:val="16"/>
              </w:rPr>
            </w:pPr>
            <w:r w:rsidRPr="00C01409">
              <w:rPr>
                <w:rFonts w:cs="Times New Roman"/>
                <w:i/>
                <w:sz w:val="16"/>
                <w:szCs w:val="16"/>
              </w:rPr>
              <w:t>2.</w:t>
            </w:r>
          </w:p>
        </w:tc>
        <w:tc>
          <w:tcPr>
            <w:tcW w:w="2387" w:type="dxa"/>
            <w:vMerge w:val="restart"/>
          </w:tcPr>
          <w:p w:rsidR="00653AFA" w:rsidRPr="00C01409" w:rsidRDefault="00653AFA" w:rsidP="00653AFA">
            <w:pPr>
              <w:rPr>
                <w:rFonts w:cs="Times New Roman"/>
                <w:i/>
                <w:sz w:val="16"/>
                <w:szCs w:val="16"/>
              </w:rPr>
            </w:pPr>
            <w:r w:rsidRPr="00C01409">
              <w:rPr>
                <w:rFonts w:cs="Times New Roman"/>
                <w:i/>
                <w:sz w:val="16"/>
                <w:szCs w:val="16"/>
              </w:rPr>
              <w:t xml:space="preserve">Основное мероприятие </w:t>
            </w:r>
            <w:r w:rsidRPr="00D267E5">
              <w:rPr>
                <w:rFonts w:cs="Times New Roman"/>
                <w:i/>
                <w:sz w:val="16"/>
                <w:szCs w:val="16"/>
              </w:rPr>
              <w:t>0</w:t>
            </w:r>
            <w:r w:rsidRPr="00C01409">
              <w:rPr>
                <w:rFonts w:cs="Times New Roman"/>
                <w:i/>
                <w:sz w:val="16"/>
                <w:szCs w:val="16"/>
              </w:rPr>
              <w:t>8. Федеральный проект «Популяризация предпринимательства»</w:t>
            </w:r>
          </w:p>
        </w:tc>
        <w:tc>
          <w:tcPr>
            <w:tcW w:w="127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2020-202</w:t>
            </w:r>
            <w:r>
              <w:rPr>
                <w:rFonts w:cs="Times New Roman"/>
                <w:i/>
                <w:sz w:val="16"/>
                <w:szCs w:val="16"/>
              </w:rPr>
              <w:t>5</w:t>
            </w:r>
          </w:p>
        </w:tc>
        <w:tc>
          <w:tcPr>
            <w:tcW w:w="1417" w:type="dxa"/>
          </w:tcPr>
          <w:p w:rsidR="00653AFA" w:rsidRPr="00C01409" w:rsidRDefault="00653AFA" w:rsidP="00653AFA">
            <w:pPr>
              <w:rPr>
                <w:rFonts w:cs="Times New Roman"/>
                <w:i/>
                <w:sz w:val="16"/>
                <w:szCs w:val="16"/>
              </w:rPr>
            </w:pPr>
            <w:r w:rsidRPr="00C01409">
              <w:rPr>
                <w:rFonts w:cs="Times New Roman"/>
                <w:i/>
                <w:sz w:val="16"/>
                <w:szCs w:val="16"/>
              </w:rPr>
              <w:t>Итого</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553"/>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C01409" w:rsidRDefault="00653AFA" w:rsidP="00653AFA">
            <w:pPr>
              <w:rPr>
                <w:rFonts w:cs="Times New Roman"/>
                <w:i/>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tcPr>
          <w:p w:rsidR="00653AFA" w:rsidRPr="00C01409" w:rsidRDefault="00653AFA" w:rsidP="00D303A0">
            <w:pPr>
              <w:jc w:val="center"/>
              <w:rPr>
                <w:rFonts w:cs="Times New Roman"/>
                <w:i/>
                <w:sz w:val="16"/>
                <w:szCs w:val="16"/>
              </w:rPr>
            </w:pPr>
            <w:r w:rsidRPr="00C01409">
              <w:rPr>
                <w:rFonts w:cs="Times New Roman"/>
                <w:i/>
                <w:sz w:val="16"/>
                <w:szCs w:val="16"/>
              </w:rPr>
              <w:t xml:space="preserve">2 </w:t>
            </w:r>
            <w:r w:rsidR="00D303A0">
              <w:rPr>
                <w:rFonts w:cs="Times New Roman"/>
                <w:i/>
                <w:sz w:val="16"/>
                <w:szCs w:val="16"/>
              </w:rPr>
              <w:t>880</w:t>
            </w:r>
            <w:r w:rsidRPr="00C01409">
              <w:rPr>
                <w:rFonts w:cs="Times New Roman"/>
                <w:i/>
                <w:sz w:val="16"/>
                <w:szCs w:val="16"/>
              </w:rPr>
              <w:t>,0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1"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0"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852" w:type="dxa"/>
            <w:shd w:val="clear" w:color="auto" w:fill="auto"/>
          </w:tcPr>
          <w:p w:rsidR="00653AFA" w:rsidRPr="00C01409" w:rsidRDefault="00653AFA" w:rsidP="00653AFA">
            <w:pPr>
              <w:jc w:val="center"/>
              <w:rPr>
                <w:rFonts w:cs="Times New Roman"/>
                <w:i/>
                <w:sz w:val="16"/>
                <w:szCs w:val="16"/>
              </w:rPr>
            </w:pPr>
            <w:r w:rsidRPr="00C01409">
              <w:rPr>
                <w:rFonts w:cs="Times New Roman"/>
                <w:i/>
                <w:sz w:val="16"/>
                <w:szCs w:val="16"/>
              </w:rPr>
              <w:t>480,0</w:t>
            </w:r>
          </w:p>
        </w:tc>
        <w:tc>
          <w:tcPr>
            <w:tcW w:w="2126" w:type="dxa"/>
            <w:vMerge/>
          </w:tcPr>
          <w:p w:rsidR="00653AFA" w:rsidRPr="00C01409" w:rsidRDefault="00653AFA" w:rsidP="00653AFA">
            <w:pPr>
              <w:jc w:val="center"/>
              <w:rPr>
                <w:rFonts w:cs="Times New Roman"/>
                <w:i/>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r w:rsidRPr="00C01409">
              <w:rPr>
                <w:rFonts w:cs="Times New Roman"/>
                <w:sz w:val="16"/>
                <w:szCs w:val="16"/>
              </w:rPr>
              <w:t>2.1.</w:t>
            </w: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 xml:space="preserve">Мероприятие </w:t>
            </w:r>
            <w:r w:rsidRPr="00D267E5">
              <w:rPr>
                <w:rFonts w:cs="Times New Roman"/>
                <w:sz w:val="16"/>
                <w:szCs w:val="16"/>
              </w:rPr>
              <w:t>0</w:t>
            </w:r>
            <w:r w:rsidRPr="00C01409">
              <w:rPr>
                <w:rFonts w:cs="Times New Roman"/>
                <w:sz w:val="16"/>
                <w:szCs w:val="16"/>
              </w:rPr>
              <w:t xml:space="preserve">8.01. </w:t>
            </w:r>
          </w:p>
          <w:p w:rsidR="00653AFA" w:rsidRPr="00C01409" w:rsidRDefault="00653AFA" w:rsidP="00653AFA">
            <w:pPr>
              <w:rPr>
                <w:rFonts w:cs="Times New Roman"/>
                <w:sz w:val="16"/>
                <w:szCs w:val="16"/>
              </w:rPr>
            </w:pPr>
            <w:r w:rsidRPr="00C01409">
              <w:rPr>
                <w:rFonts w:cs="Times New Roman"/>
                <w:sz w:val="16"/>
                <w:szCs w:val="16"/>
              </w:rPr>
              <w:lastRenderedPageBreak/>
              <w:t>Реализация мероприятий по популяризации малого и среднего предпринимательства:</w:t>
            </w:r>
          </w:p>
        </w:tc>
        <w:tc>
          <w:tcPr>
            <w:tcW w:w="1276" w:type="dxa"/>
            <w:vMerge w:val="restart"/>
          </w:tcPr>
          <w:p w:rsidR="00653AFA" w:rsidRPr="00C01409" w:rsidRDefault="00653AFA" w:rsidP="00653AFA">
            <w:pPr>
              <w:jc w:val="center"/>
              <w:rPr>
                <w:rFonts w:cs="Times New Roman"/>
                <w:sz w:val="16"/>
                <w:szCs w:val="16"/>
              </w:rPr>
            </w:pPr>
            <w:r w:rsidRPr="00C01409">
              <w:rPr>
                <w:rFonts w:cs="Times New Roman"/>
                <w:sz w:val="16"/>
                <w:szCs w:val="16"/>
              </w:rPr>
              <w:lastRenderedPageBreak/>
              <w:t>2020-202</w:t>
            </w:r>
            <w:r>
              <w:rPr>
                <w:rFonts w:cs="Times New Roman"/>
                <w:sz w:val="16"/>
                <w:szCs w:val="16"/>
              </w:rPr>
              <w:t>5</w:t>
            </w:r>
          </w:p>
        </w:tc>
        <w:tc>
          <w:tcPr>
            <w:tcW w:w="1417" w:type="dxa"/>
          </w:tcPr>
          <w:p w:rsidR="00653AFA" w:rsidRPr="00FF69C4" w:rsidRDefault="00653AFA" w:rsidP="00653AFA">
            <w:pPr>
              <w:rPr>
                <w:rFonts w:cs="Times New Roman"/>
                <w:sz w:val="16"/>
                <w:szCs w:val="16"/>
              </w:rPr>
            </w:pPr>
            <w:r w:rsidRPr="00FF69C4">
              <w:rPr>
                <w:rFonts w:cs="Times New Roman"/>
                <w:sz w:val="16"/>
                <w:szCs w:val="16"/>
              </w:rPr>
              <w:t>Итого</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val="restart"/>
          </w:tcPr>
          <w:p w:rsidR="00653AFA" w:rsidRPr="00FF69C4" w:rsidRDefault="00653AFA" w:rsidP="00653AFA">
            <w:pPr>
              <w:jc w:val="center"/>
            </w:pPr>
            <w:r w:rsidRPr="00FF69C4">
              <w:rPr>
                <w:rFonts w:cs="Times New Roman"/>
                <w:sz w:val="16"/>
                <w:szCs w:val="16"/>
              </w:rPr>
              <w:t>МКУ «Департамент по развитию промышленности, инвестиционной политике и рекламе»</w:t>
            </w:r>
          </w:p>
        </w:tc>
        <w:tc>
          <w:tcPr>
            <w:tcW w:w="1417" w:type="dxa"/>
            <w:vMerge w:val="restart"/>
          </w:tcPr>
          <w:p w:rsidR="00653AFA" w:rsidRPr="00C01409" w:rsidRDefault="00653AFA" w:rsidP="00653AFA">
            <w:pPr>
              <w:jc w:val="center"/>
              <w:rPr>
                <w:rFonts w:cs="Times New Roman"/>
                <w:sz w:val="16"/>
                <w:szCs w:val="16"/>
              </w:rPr>
            </w:pPr>
            <w:r w:rsidRPr="00C01409">
              <w:rPr>
                <w:rFonts w:cs="Times New Roman"/>
                <w:sz w:val="16"/>
                <w:szCs w:val="16"/>
              </w:rPr>
              <w:t>Популяризация предпринимательства</w:t>
            </w:r>
          </w:p>
        </w:tc>
      </w:tr>
      <w:tr w:rsidR="00653AFA" w:rsidRPr="00C01409" w:rsidTr="00C00A6A">
        <w:trPr>
          <w:trHeight w:val="20"/>
        </w:trPr>
        <w:tc>
          <w:tcPr>
            <w:tcW w:w="590" w:type="dxa"/>
            <w:vMerge/>
          </w:tcPr>
          <w:p w:rsidR="00653AFA" w:rsidRPr="00C01409" w:rsidRDefault="00653AFA" w:rsidP="00653AFA">
            <w:pPr>
              <w:rPr>
                <w:rFonts w:cs="Times New Roman"/>
                <w:i/>
                <w:sz w:val="16"/>
                <w:szCs w:val="16"/>
              </w:rPr>
            </w:pPr>
          </w:p>
        </w:tc>
        <w:tc>
          <w:tcPr>
            <w:tcW w:w="2387" w:type="dxa"/>
            <w:vMerge/>
          </w:tcPr>
          <w:p w:rsidR="00653AFA" w:rsidRPr="00C01409" w:rsidRDefault="00653AFA" w:rsidP="00653AFA">
            <w:pPr>
              <w:rPr>
                <w:rFonts w:cs="Times New Roman"/>
                <w:i/>
                <w:sz w:val="16"/>
                <w:szCs w:val="16"/>
              </w:rPr>
            </w:pPr>
          </w:p>
        </w:tc>
        <w:tc>
          <w:tcPr>
            <w:tcW w:w="1276" w:type="dxa"/>
            <w:vMerge/>
          </w:tcPr>
          <w:p w:rsidR="00653AFA" w:rsidRPr="00C01409" w:rsidRDefault="00653AFA" w:rsidP="00653AFA">
            <w:pPr>
              <w:jc w:val="center"/>
              <w:rPr>
                <w:rFonts w:cs="Times New Roman"/>
                <w:i/>
                <w:sz w:val="16"/>
                <w:szCs w:val="16"/>
              </w:rPr>
            </w:pPr>
          </w:p>
        </w:tc>
        <w:tc>
          <w:tcPr>
            <w:tcW w:w="1417" w:type="dxa"/>
          </w:tcPr>
          <w:p w:rsidR="00653AFA" w:rsidRPr="00FF69C4" w:rsidRDefault="00653AFA" w:rsidP="00653AFA">
            <w:pPr>
              <w:rPr>
                <w:rFonts w:cs="Times New Roman"/>
                <w:sz w:val="16"/>
                <w:szCs w:val="16"/>
              </w:rPr>
            </w:pPr>
            <w:r w:rsidRPr="00FF69C4">
              <w:rPr>
                <w:rFonts w:cs="Times New Roman"/>
                <w:sz w:val="16"/>
                <w:szCs w:val="16"/>
              </w:rPr>
              <w:t>Внебюджетные средства</w:t>
            </w:r>
          </w:p>
        </w:tc>
        <w:tc>
          <w:tcPr>
            <w:tcW w:w="1134" w:type="dxa"/>
          </w:tcPr>
          <w:p w:rsidR="00653AFA" w:rsidRPr="00FF69C4" w:rsidRDefault="00653AFA" w:rsidP="00D303A0">
            <w:pPr>
              <w:jc w:val="center"/>
              <w:rPr>
                <w:rFonts w:cs="Times New Roman"/>
                <w:sz w:val="16"/>
                <w:szCs w:val="16"/>
              </w:rPr>
            </w:pPr>
            <w:r w:rsidRPr="00FF69C4">
              <w:rPr>
                <w:rFonts w:cs="Times New Roman"/>
                <w:sz w:val="16"/>
                <w:szCs w:val="16"/>
              </w:rPr>
              <w:t xml:space="preserve">2 </w:t>
            </w:r>
            <w:r w:rsidR="00D303A0">
              <w:rPr>
                <w:rFonts w:cs="Times New Roman"/>
                <w:sz w:val="16"/>
                <w:szCs w:val="16"/>
              </w:rPr>
              <w:t>880</w:t>
            </w:r>
            <w:r w:rsidRPr="00FF69C4">
              <w:rPr>
                <w:rFonts w:cs="Times New Roman"/>
                <w:sz w:val="16"/>
                <w:szCs w:val="16"/>
              </w:rPr>
              <w:t>,0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1"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0"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852" w:type="dxa"/>
            <w:shd w:val="clear" w:color="auto" w:fill="auto"/>
          </w:tcPr>
          <w:p w:rsidR="00653AFA" w:rsidRPr="00FF69C4" w:rsidRDefault="00653AFA" w:rsidP="00653AFA">
            <w:pPr>
              <w:jc w:val="center"/>
              <w:rPr>
                <w:rFonts w:cs="Times New Roman"/>
                <w:sz w:val="16"/>
                <w:szCs w:val="16"/>
              </w:rPr>
            </w:pPr>
            <w:r w:rsidRPr="00FF69C4">
              <w:rPr>
                <w:rFonts w:cs="Times New Roman"/>
                <w:sz w:val="16"/>
                <w:szCs w:val="16"/>
              </w:rPr>
              <w:t>480,0</w:t>
            </w:r>
          </w:p>
        </w:tc>
        <w:tc>
          <w:tcPr>
            <w:tcW w:w="2126" w:type="dxa"/>
            <w:vMerge/>
          </w:tcPr>
          <w:p w:rsidR="00653AFA" w:rsidRPr="00FF69C4" w:rsidRDefault="00653AFA" w:rsidP="00653AFA">
            <w:pPr>
              <w:jc w:val="center"/>
              <w:rPr>
                <w:rFonts w:cs="Times New Roman"/>
                <w:sz w:val="16"/>
                <w:szCs w:val="16"/>
              </w:rPr>
            </w:pPr>
          </w:p>
        </w:tc>
        <w:tc>
          <w:tcPr>
            <w:tcW w:w="1417" w:type="dxa"/>
            <w:vMerge/>
          </w:tcPr>
          <w:p w:rsidR="00653AFA" w:rsidRPr="00C01409" w:rsidRDefault="00653AFA" w:rsidP="00653AFA">
            <w:pPr>
              <w:jc w:val="center"/>
              <w:rPr>
                <w:rFonts w:cs="Times New Roman"/>
                <w:i/>
                <w:sz w:val="16"/>
                <w:szCs w:val="16"/>
              </w:rPr>
            </w:pPr>
          </w:p>
        </w:tc>
      </w:tr>
      <w:tr w:rsidR="00653AFA" w:rsidRPr="00C01409" w:rsidTr="00C00A6A">
        <w:trPr>
          <w:trHeight w:val="20"/>
        </w:trPr>
        <w:tc>
          <w:tcPr>
            <w:tcW w:w="590" w:type="dxa"/>
            <w:vMerge w:val="restart"/>
          </w:tcPr>
          <w:p w:rsidR="00653AFA" w:rsidRPr="00C01409" w:rsidRDefault="00653AFA" w:rsidP="00653AFA">
            <w:pPr>
              <w:rPr>
                <w:rFonts w:cs="Times New Roman"/>
                <w:sz w:val="16"/>
                <w:szCs w:val="16"/>
              </w:rPr>
            </w:pPr>
          </w:p>
        </w:tc>
        <w:tc>
          <w:tcPr>
            <w:tcW w:w="2387" w:type="dxa"/>
            <w:vMerge w:val="restart"/>
          </w:tcPr>
          <w:p w:rsidR="00653AFA" w:rsidRPr="00C01409" w:rsidRDefault="00653AFA" w:rsidP="00653AFA">
            <w:pPr>
              <w:rPr>
                <w:rFonts w:cs="Times New Roman"/>
                <w:sz w:val="16"/>
                <w:szCs w:val="16"/>
              </w:rPr>
            </w:pPr>
            <w:r w:rsidRPr="00C01409">
              <w:rPr>
                <w:rFonts w:cs="Times New Roman"/>
                <w:sz w:val="16"/>
                <w:szCs w:val="16"/>
              </w:rPr>
              <w:t>Всего по Подпрограмме</w:t>
            </w:r>
          </w:p>
        </w:tc>
        <w:tc>
          <w:tcPr>
            <w:tcW w:w="1276" w:type="dxa"/>
            <w:vMerge w:val="restart"/>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653AFA" w:rsidRPr="001F4803" w:rsidRDefault="00D303A0" w:rsidP="00653AFA">
            <w:pPr>
              <w:jc w:val="center"/>
              <w:rPr>
                <w:rFonts w:cs="Times New Roman"/>
                <w:sz w:val="16"/>
                <w:szCs w:val="16"/>
              </w:rPr>
            </w:pPr>
            <w:r>
              <w:rPr>
                <w:rFonts w:cs="Times New Roman"/>
                <w:sz w:val="16"/>
                <w:szCs w:val="16"/>
              </w:rPr>
              <w:t>8535</w:t>
            </w:r>
            <w:r w:rsidR="00653AFA" w:rsidRPr="001F4803">
              <w:rPr>
                <w:rFonts w:cs="Times New Roman"/>
                <w:sz w:val="16"/>
                <w:szCs w:val="16"/>
              </w:rPr>
              <w:t>,0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1135,0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0"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1480,0</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1480,0</w:t>
            </w:r>
          </w:p>
        </w:tc>
        <w:tc>
          <w:tcPr>
            <w:tcW w:w="2126" w:type="dxa"/>
            <w:vMerge w:val="restart"/>
          </w:tcPr>
          <w:p w:rsidR="00653AFA" w:rsidRPr="00C01409" w:rsidRDefault="00653AFA" w:rsidP="00653AFA">
            <w:pPr>
              <w:jc w:val="center"/>
              <w:rPr>
                <w:rFonts w:cs="Times New Roman"/>
                <w:sz w:val="16"/>
                <w:szCs w:val="16"/>
              </w:rPr>
            </w:pPr>
          </w:p>
        </w:tc>
        <w:tc>
          <w:tcPr>
            <w:tcW w:w="1417" w:type="dxa"/>
            <w:vMerge w:val="restart"/>
            <w:vAlign w:val="center"/>
          </w:tcPr>
          <w:p w:rsidR="00653AFA" w:rsidRPr="00C01409" w:rsidRDefault="00653AFA" w:rsidP="00653AFA">
            <w:pPr>
              <w:rPr>
                <w:rFonts w:cs="Times New Roman"/>
                <w:sz w:val="16"/>
                <w:szCs w:val="16"/>
              </w:rPr>
            </w:pPr>
          </w:p>
        </w:tc>
      </w:tr>
      <w:tr w:rsidR="00653AFA" w:rsidRPr="00C01409" w:rsidTr="00C00A6A">
        <w:trPr>
          <w:trHeight w:val="733"/>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tcPr>
          <w:p w:rsidR="00653AFA" w:rsidRPr="001F4803" w:rsidRDefault="00D303A0" w:rsidP="00653AFA">
            <w:pPr>
              <w:jc w:val="center"/>
              <w:rPr>
                <w:rFonts w:cs="Times New Roman"/>
                <w:sz w:val="16"/>
                <w:szCs w:val="16"/>
              </w:rPr>
            </w:pPr>
            <w:r>
              <w:rPr>
                <w:rFonts w:cs="Times New Roman"/>
                <w:sz w:val="16"/>
                <w:szCs w:val="16"/>
              </w:rPr>
              <w:t>5</w:t>
            </w:r>
            <w:r w:rsidR="00653AFA">
              <w:rPr>
                <w:rFonts w:cs="Times New Roman"/>
                <w:sz w:val="16"/>
                <w:szCs w:val="16"/>
              </w:rPr>
              <w:t>655</w:t>
            </w:r>
            <w:r w:rsidR="00653AFA" w:rsidRPr="001F4803">
              <w:rPr>
                <w:rFonts w:cs="Times New Roman"/>
                <w:sz w:val="16"/>
                <w:szCs w:val="16"/>
              </w:rPr>
              <w:t>,0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655,0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0"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1000,0</w:t>
            </w:r>
          </w:p>
        </w:tc>
        <w:tc>
          <w:tcPr>
            <w:tcW w:w="851" w:type="dxa"/>
            <w:shd w:val="clear" w:color="auto" w:fill="auto"/>
          </w:tcPr>
          <w:p w:rsidR="00653AFA" w:rsidRPr="0014700E" w:rsidRDefault="00653AFA" w:rsidP="00653AFA">
            <w:pPr>
              <w:jc w:val="center"/>
              <w:rPr>
                <w:rFonts w:cs="Times New Roman"/>
                <w:sz w:val="16"/>
                <w:szCs w:val="16"/>
              </w:rPr>
            </w:pPr>
            <w:r w:rsidRPr="0014700E">
              <w:rPr>
                <w:rFonts w:cs="Times New Roman"/>
                <w:sz w:val="16"/>
                <w:szCs w:val="16"/>
              </w:rPr>
              <w:t>1000,0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1000,0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r w:rsidR="00653AFA" w:rsidRPr="00C01409" w:rsidTr="00C00A6A">
        <w:trPr>
          <w:trHeight w:val="20"/>
        </w:trPr>
        <w:tc>
          <w:tcPr>
            <w:tcW w:w="590" w:type="dxa"/>
            <w:vMerge/>
          </w:tcPr>
          <w:p w:rsidR="00653AFA" w:rsidRPr="00C01409" w:rsidRDefault="00653AFA" w:rsidP="00653AFA">
            <w:pPr>
              <w:rPr>
                <w:rFonts w:cs="Times New Roman"/>
                <w:sz w:val="16"/>
                <w:szCs w:val="16"/>
              </w:rPr>
            </w:pPr>
          </w:p>
        </w:tc>
        <w:tc>
          <w:tcPr>
            <w:tcW w:w="2387" w:type="dxa"/>
            <w:vMerge/>
          </w:tcPr>
          <w:p w:rsidR="00653AFA" w:rsidRPr="00C01409" w:rsidRDefault="00653AFA" w:rsidP="00653AFA">
            <w:pPr>
              <w:rPr>
                <w:rFonts w:cs="Times New Roman"/>
                <w:sz w:val="16"/>
                <w:szCs w:val="16"/>
              </w:rPr>
            </w:pPr>
          </w:p>
        </w:tc>
        <w:tc>
          <w:tcPr>
            <w:tcW w:w="1276" w:type="dxa"/>
            <w:vMerge/>
          </w:tcPr>
          <w:p w:rsidR="00653AFA" w:rsidRPr="00C01409" w:rsidRDefault="00653AFA" w:rsidP="00653AFA">
            <w:pPr>
              <w:rPr>
                <w:rFonts w:cs="Times New Roman"/>
                <w:sz w:val="16"/>
                <w:szCs w:val="16"/>
              </w:rPr>
            </w:pPr>
          </w:p>
        </w:tc>
        <w:tc>
          <w:tcPr>
            <w:tcW w:w="1417" w:type="dxa"/>
          </w:tcPr>
          <w:p w:rsidR="00653AFA" w:rsidRPr="00C01409" w:rsidRDefault="00653AFA" w:rsidP="00653AFA">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w:t>
            </w:r>
            <w:r>
              <w:rPr>
                <w:rFonts w:ascii="Times New Roman" w:hAnsi="Times New Roman" w:cs="Times New Roman"/>
                <w:sz w:val="16"/>
                <w:szCs w:val="16"/>
              </w:rPr>
              <w:t xml:space="preserve"> средства</w:t>
            </w:r>
          </w:p>
        </w:tc>
        <w:tc>
          <w:tcPr>
            <w:tcW w:w="1134" w:type="dxa"/>
          </w:tcPr>
          <w:p w:rsidR="00653AFA" w:rsidRPr="001F4803" w:rsidRDefault="00653AFA" w:rsidP="00D303A0">
            <w:pPr>
              <w:jc w:val="center"/>
              <w:rPr>
                <w:rFonts w:cs="Times New Roman"/>
                <w:sz w:val="16"/>
                <w:szCs w:val="16"/>
              </w:rPr>
            </w:pPr>
            <w:r w:rsidRPr="001F4803">
              <w:rPr>
                <w:rFonts w:cs="Times New Roman"/>
                <w:sz w:val="16"/>
                <w:szCs w:val="16"/>
              </w:rPr>
              <w:t>2 </w:t>
            </w:r>
            <w:r w:rsidR="00D303A0">
              <w:rPr>
                <w:rFonts w:cs="Times New Roman"/>
                <w:sz w:val="16"/>
                <w:szCs w:val="16"/>
              </w:rPr>
              <w:t>880</w:t>
            </w:r>
            <w:r w:rsidRPr="001F4803">
              <w:rPr>
                <w:rFonts w:cs="Times New Roman"/>
                <w:sz w:val="16"/>
                <w:szCs w:val="16"/>
              </w:rPr>
              <w:t>,0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1"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0"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852" w:type="dxa"/>
            <w:shd w:val="clear" w:color="auto" w:fill="auto"/>
          </w:tcPr>
          <w:p w:rsidR="00653AFA" w:rsidRPr="001F4803" w:rsidRDefault="00653AFA" w:rsidP="00653AFA">
            <w:pPr>
              <w:jc w:val="center"/>
              <w:rPr>
                <w:rFonts w:cs="Times New Roman"/>
                <w:sz w:val="16"/>
                <w:szCs w:val="16"/>
              </w:rPr>
            </w:pPr>
            <w:r w:rsidRPr="001F4803">
              <w:rPr>
                <w:rFonts w:cs="Times New Roman"/>
                <w:sz w:val="16"/>
                <w:szCs w:val="16"/>
              </w:rPr>
              <w:t>480,0</w:t>
            </w:r>
          </w:p>
        </w:tc>
        <w:tc>
          <w:tcPr>
            <w:tcW w:w="2126" w:type="dxa"/>
            <w:vMerge/>
          </w:tcPr>
          <w:p w:rsidR="00653AFA" w:rsidRPr="00C01409" w:rsidRDefault="00653AFA" w:rsidP="00653AFA">
            <w:pPr>
              <w:jc w:val="center"/>
              <w:rPr>
                <w:rFonts w:cs="Times New Roman"/>
                <w:sz w:val="16"/>
                <w:szCs w:val="16"/>
              </w:rPr>
            </w:pPr>
          </w:p>
        </w:tc>
        <w:tc>
          <w:tcPr>
            <w:tcW w:w="1417" w:type="dxa"/>
            <w:vMerge/>
            <w:vAlign w:val="center"/>
          </w:tcPr>
          <w:p w:rsidR="00653AFA" w:rsidRPr="00C01409" w:rsidRDefault="00653AFA" w:rsidP="00653AFA">
            <w:pPr>
              <w:rPr>
                <w:rFonts w:cs="Times New Roman"/>
                <w:sz w:val="16"/>
                <w:szCs w:val="16"/>
              </w:rPr>
            </w:pPr>
          </w:p>
        </w:tc>
      </w:tr>
    </w:tbl>
    <w:p w:rsidR="00310E68" w:rsidRPr="00C01409" w:rsidRDefault="00310E68" w:rsidP="00310E68">
      <w:pPr>
        <w:ind w:firstLine="8364"/>
        <w:rPr>
          <w:rFonts w:cs="Times New Roman"/>
        </w:rPr>
      </w:pPr>
      <w:r w:rsidRPr="00C01409">
        <w:rPr>
          <w:rFonts w:ascii="Arial" w:hAnsi="Arial"/>
        </w:rPr>
        <w:br w:type="page"/>
      </w:r>
      <w:r w:rsidRPr="00C01409">
        <w:rPr>
          <w:rFonts w:cs="Times New Roman"/>
        </w:rPr>
        <w:lastRenderedPageBreak/>
        <w:t xml:space="preserve">Приложение №4 </w:t>
      </w:r>
    </w:p>
    <w:p w:rsidR="00310E68" w:rsidRPr="00C01409" w:rsidRDefault="00310E68" w:rsidP="00310E68">
      <w:pPr>
        <w:ind w:firstLine="8364"/>
        <w:rPr>
          <w:rFonts w:cs="Times New Roman"/>
        </w:rPr>
      </w:pPr>
      <w:r w:rsidRPr="00C01409">
        <w:rPr>
          <w:rFonts w:cs="Times New Roman"/>
        </w:rPr>
        <w:t xml:space="preserve">к муниципальной программе городского округа </w:t>
      </w:r>
    </w:p>
    <w:p w:rsidR="00310E68" w:rsidRPr="00C01409" w:rsidRDefault="00310E68" w:rsidP="00310E68">
      <w:pPr>
        <w:ind w:firstLine="8364"/>
        <w:rPr>
          <w:rFonts w:cs="Times New Roman"/>
        </w:rPr>
      </w:pPr>
      <w:r w:rsidRPr="00C01409">
        <w:rPr>
          <w:rFonts w:cs="Times New Roman"/>
        </w:rPr>
        <w:t>Электросталь Московской области</w:t>
      </w:r>
    </w:p>
    <w:p w:rsidR="00310E68" w:rsidRPr="00C01409" w:rsidRDefault="00310E68" w:rsidP="00310E68">
      <w:pPr>
        <w:ind w:firstLine="8364"/>
        <w:rPr>
          <w:rFonts w:cs="Times New Roman"/>
        </w:rPr>
      </w:pPr>
      <w:r w:rsidRPr="00C01409">
        <w:rPr>
          <w:rFonts w:cs="Times New Roman"/>
        </w:rPr>
        <w:t xml:space="preserve">«Предпринимательство» </w:t>
      </w:r>
    </w:p>
    <w:p w:rsidR="00310E68" w:rsidRPr="00C01409" w:rsidRDefault="00310E68" w:rsidP="00310E68">
      <w:pPr>
        <w:jc w:val="center"/>
        <w:rPr>
          <w:rFonts w:ascii="Arial" w:hAnsi="Arial"/>
        </w:rPr>
      </w:pPr>
    </w:p>
    <w:p w:rsidR="00310E68" w:rsidRPr="00C01409" w:rsidRDefault="00310E68" w:rsidP="00310E68">
      <w:pPr>
        <w:tabs>
          <w:tab w:val="left" w:pos="8508"/>
        </w:tabs>
        <w:snapToGrid w:val="0"/>
        <w:jc w:val="center"/>
        <w:rPr>
          <w:rFonts w:cs="Times New Roman"/>
        </w:rPr>
      </w:pPr>
    </w:p>
    <w:p w:rsidR="00310E68" w:rsidRPr="00C01409" w:rsidRDefault="00310E68" w:rsidP="00310E68">
      <w:pPr>
        <w:tabs>
          <w:tab w:val="left" w:pos="8508"/>
        </w:tabs>
        <w:snapToGrid w:val="0"/>
        <w:jc w:val="center"/>
        <w:rPr>
          <w:rFonts w:cs="Times New Roman"/>
        </w:rPr>
      </w:pPr>
      <w:r w:rsidRPr="00C01409">
        <w:rPr>
          <w:rFonts w:cs="Times New Roman"/>
        </w:rPr>
        <w:t xml:space="preserve">1. ПАСПОРТ </w:t>
      </w:r>
    </w:p>
    <w:p w:rsidR="00310E68" w:rsidRPr="00C01409" w:rsidRDefault="00310E68" w:rsidP="00310E68">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IV</w:t>
      </w:r>
      <w:r w:rsidRPr="00C01409">
        <w:rPr>
          <w:rFonts w:cs="Times New Roman"/>
        </w:rPr>
        <w:t xml:space="preserve"> «Развитие потребительского рынка и услуг на территории муниципального образования Московской области»</w:t>
      </w:r>
    </w:p>
    <w:p w:rsidR="00310E68" w:rsidRDefault="00310E68" w:rsidP="00310E68">
      <w:pPr>
        <w:jc w:val="center"/>
        <w:rPr>
          <w:rFonts w:cs="Times New Roman"/>
        </w:rPr>
      </w:pPr>
      <w:r w:rsidRPr="00C01409">
        <w:rPr>
          <w:rFonts w:cs="Times New Roman"/>
        </w:rPr>
        <w:t>на 2020-202</w:t>
      </w:r>
      <w:r w:rsidR="00653AFA">
        <w:rPr>
          <w:rFonts w:cs="Times New Roman"/>
        </w:rPr>
        <w:t>5</w:t>
      </w:r>
      <w:r w:rsidRPr="00C01409">
        <w:rPr>
          <w:rFonts w:cs="Times New Roman"/>
        </w:rPr>
        <w:t xml:space="preserve"> годы</w:t>
      </w:r>
    </w:p>
    <w:p w:rsidR="00310E68" w:rsidRDefault="00310E68" w:rsidP="00310E68">
      <w:pPr>
        <w:jc w:val="center"/>
        <w:rPr>
          <w:rFonts w:cs="Times New Roman"/>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1295"/>
        <w:gridCol w:w="1577"/>
      </w:tblGrid>
      <w:tr w:rsidR="00653AFA" w:rsidRPr="002618A2" w:rsidTr="00C00A6A">
        <w:tc>
          <w:tcPr>
            <w:tcW w:w="4478" w:type="dxa"/>
          </w:tcPr>
          <w:p w:rsidR="00653AFA" w:rsidRPr="002618A2" w:rsidRDefault="00653AFA" w:rsidP="00F6039F">
            <w:pPr>
              <w:pStyle w:val="ConsPlusNormal"/>
              <w:rPr>
                <w:rFonts w:ascii="Times New Roman" w:hAnsi="Times New Roman" w:cs="Times New Roman"/>
              </w:rPr>
            </w:pPr>
            <w:r w:rsidRPr="002618A2">
              <w:rPr>
                <w:rFonts w:ascii="Times New Roman" w:hAnsi="Times New Roman" w:cs="Times New Roman"/>
              </w:rPr>
              <w:t>Муниципальный заказчик подпрограммы</w:t>
            </w:r>
          </w:p>
        </w:tc>
        <w:tc>
          <w:tcPr>
            <w:tcW w:w="10561" w:type="dxa"/>
            <w:gridSpan w:val="8"/>
          </w:tcPr>
          <w:p w:rsidR="00653AFA" w:rsidRPr="002618A2" w:rsidRDefault="00653AFA" w:rsidP="00F6039F">
            <w:pPr>
              <w:pStyle w:val="ConsPlusNormal"/>
              <w:rPr>
                <w:rFonts w:ascii="Times New Roman" w:hAnsi="Times New Roman" w:cs="Times New Roman"/>
              </w:rPr>
            </w:pPr>
            <w:r w:rsidRPr="00C01409">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653AFA" w:rsidRPr="002618A2" w:rsidRDefault="00653AFA" w:rsidP="00653AFA">
            <w:pPr>
              <w:pStyle w:val="ConsPlusNormal"/>
              <w:jc w:val="center"/>
              <w:rPr>
                <w:rFonts w:ascii="Times New Roman" w:hAnsi="Times New Roman" w:cs="Times New Roman"/>
              </w:rPr>
            </w:pPr>
            <w:r w:rsidRPr="002618A2">
              <w:rPr>
                <w:rFonts w:ascii="Times New Roman" w:hAnsi="Times New Roman" w:cs="Times New Roman"/>
              </w:rPr>
              <w:t>Всего</w:t>
            </w:r>
          </w:p>
        </w:tc>
        <w:tc>
          <w:tcPr>
            <w:tcW w:w="122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76"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7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332"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c>
          <w:tcPr>
            <w:tcW w:w="1295" w:type="dxa"/>
          </w:tcPr>
          <w:p w:rsidR="00653AFA" w:rsidRPr="00C01409" w:rsidRDefault="00653AFA" w:rsidP="00653AFA">
            <w:pPr>
              <w:pStyle w:val="ConsPlusNormal"/>
              <w:jc w:val="center"/>
              <w:rPr>
                <w:rFonts w:ascii="Times New Roman" w:hAnsi="Times New Roman" w:cs="Times New Roman"/>
                <w:szCs w:val="22"/>
              </w:rPr>
            </w:pPr>
            <w:r w:rsidRPr="00C01409">
              <w:rPr>
                <w:rFonts w:ascii="Times New Roman" w:hAnsi="Times New Roman" w:cs="Times New Roman"/>
                <w:szCs w:val="22"/>
              </w:rPr>
              <w:t>202</w:t>
            </w:r>
            <w:r>
              <w:rPr>
                <w:rFonts w:ascii="Times New Roman" w:hAnsi="Times New Roman" w:cs="Times New Roman"/>
                <w:szCs w:val="22"/>
              </w:rPr>
              <w:t>5</w:t>
            </w:r>
            <w:r w:rsidRPr="00C01409">
              <w:rPr>
                <w:rFonts w:ascii="Times New Roman" w:hAnsi="Times New Roman" w:cs="Times New Roman"/>
                <w:szCs w:val="22"/>
              </w:rPr>
              <w:t xml:space="preserve"> год</w:t>
            </w:r>
          </w:p>
        </w:tc>
        <w:tc>
          <w:tcPr>
            <w:tcW w:w="1577"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Наименование главного распорядителя бюджетных с</w:t>
            </w:r>
            <w:r>
              <w:rPr>
                <w:rFonts w:ascii="Times New Roman" w:hAnsi="Times New Roman" w:cs="Times New Roman"/>
              </w:rPr>
              <w:t xml:space="preserve">редств </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Всего по подпрограмме, в том числе:</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val="restart"/>
          </w:tcPr>
          <w:p w:rsidR="00653AFA" w:rsidRPr="002618A2" w:rsidRDefault="00653AFA" w:rsidP="00653AFA">
            <w:pPr>
              <w:pStyle w:val="ConsPlusNormal"/>
              <w:rPr>
                <w:rFonts w:ascii="Times New Roman" w:hAnsi="Times New Roman" w:cs="Times New Roman"/>
              </w:rPr>
            </w:pPr>
            <w:r w:rsidRPr="00C01409">
              <w:rPr>
                <w:rFonts w:ascii="Times New Roman" w:hAnsi="Times New Roman" w:cs="Times New Roman"/>
                <w:szCs w:val="22"/>
              </w:rPr>
              <w:t>Администрация городского округа Электросталь Московской области</w:t>
            </w: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sidRPr="002618A2">
              <w:rPr>
                <w:rFonts w:ascii="Times New Roman" w:hAnsi="Times New Roman" w:cs="Times New Roman"/>
              </w:rPr>
              <w:t xml:space="preserve">Средства бюджета </w:t>
            </w:r>
            <w:r w:rsidRPr="002618A2">
              <w:rPr>
                <w:rFonts w:ascii="Times New Roman" w:hAnsi="Times New Roman" w:cs="Times New Roman"/>
                <w:szCs w:val="22"/>
              </w:rPr>
              <w:t xml:space="preserve">городского округа Электросталь </w:t>
            </w:r>
            <w:r w:rsidRPr="002618A2">
              <w:rPr>
                <w:rFonts w:ascii="Times New Roman" w:hAnsi="Times New Roman" w:cs="Times New Roman"/>
              </w:rPr>
              <w:t>Московской области</w:t>
            </w:r>
          </w:p>
        </w:tc>
        <w:tc>
          <w:tcPr>
            <w:tcW w:w="1304"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0,0</w:t>
            </w:r>
          </w:p>
        </w:tc>
        <w:tc>
          <w:tcPr>
            <w:tcW w:w="1577" w:type="dxa"/>
            <w:vMerge/>
          </w:tcPr>
          <w:p w:rsidR="00653AFA" w:rsidRPr="002618A2" w:rsidRDefault="00653AFA" w:rsidP="00653AFA">
            <w:pPr>
              <w:rPr>
                <w:rFonts w:cs="Times New Roman"/>
              </w:rPr>
            </w:pPr>
          </w:p>
        </w:tc>
      </w:tr>
      <w:tr w:rsidR="00653AFA" w:rsidRPr="002618A2" w:rsidTr="00653AFA">
        <w:tc>
          <w:tcPr>
            <w:tcW w:w="4478" w:type="dxa"/>
          </w:tcPr>
          <w:p w:rsidR="00653AFA" w:rsidRPr="002618A2" w:rsidRDefault="00653AFA" w:rsidP="00653AFA">
            <w:pPr>
              <w:pStyle w:val="ConsPlusNormal"/>
              <w:rPr>
                <w:rFonts w:ascii="Times New Roman" w:hAnsi="Times New Roman" w:cs="Times New Roman"/>
              </w:rPr>
            </w:pPr>
            <w:r>
              <w:rPr>
                <w:rFonts w:ascii="Times New Roman" w:hAnsi="Times New Roman" w:cs="Times New Roman"/>
              </w:rPr>
              <w:t>Внебюджетные средства</w:t>
            </w:r>
          </w:p>
        </w:tc>
        <w:tc>
          <w:tcPr>
            <w:tcW w:w="1304" w:type="dxa"/>
          </w:tcPr>
          <w:p w:rsidR="00653AFA" w:rsidRPr="00C01409" w:rsidRDefault="00D303A0" w:rsidP="00653AFA">
            <w:pPr>
              <w:jc w:val="center"/>
              <w:rPr>
                <w:rFonts w:cs="Times New Roman"/>
                <w:sz w:val="22"/>
                <w:szCs w:val="22"/>
              </w:rPr>
            </w:pPr>
            <w:r>
              <w:rPr>
                <w:rFonts w:cs="Times New Roman"/>
                <w:sz w:val="22"/>
                <w:szCs w:val="22"/>
              </w:rPr>
              <w:t>299</w:t>
            </w:r>
            <w:r w:rsidR="00653AFA" w:rsidRPr="00C01409">
              <w:rPr>
                <w:rFonts w:cs="Times New Roman"/>
                <w:sz w:val="22"/>
                <w:szCs w:val="22"/>
              </w:rPr>
              <w:t> 000,00</w:t>
            </w:r>
          </w:p>
        </w:tc>
        <w:tc>
          <w:tcPr>
            <w:tcW w:w="1226" w:type="dxa"/>
          </w:tcPr>
          <w:p w:rsidR="00653AFA" w:rsidRPr="00C01409" w:rsidRDefault="00653AFA" w:rsidP="00653AFA">
            <w:pPr>
              <w:jc w:val="center"/>
              <w:rPr>
                <w:rFonts w:cs="Times New Roman"/>
                <w:sz w:val="22"/>
                <w:szCs w:val="22"/>
              </w:rPr>
            </w:pPr>
            <w:r w:rsidRPr="00C01409">
              <w:rPr>
                <w:rFonts w:cs="Times New Roman"/>
                <w:sz w:val="22"/>
                <w:szCs w:val="22"/>
              </w:rPr>
              <w:t>75 000,00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72 000,00</w:t>
            </w:r>
          </w:p>
        </w:tc>
        <w:tc>
          <w:tcPr>
            <w:tcW w:w="1276" w:type="dxa"/>
          </w:tcPr>
          <w:p w:rsidR="00653AFA" w:rsidRPr="00C01409" w:rsidRDefault="00653AFA" w:rsidP="00653AFA">
            <w:pPr>
              <w:jc w:val="center"/>
              <w:rPr>
                <w:rFonts w:cs="Times New Roman"/>
                <w:sz w:val="22"/>
                <w:szCs w:val="22"/>
              </w:rPr>
            </w:pPr>
            <w:r w:rsidRPr="00C01409">
              <w:rPr>
                <w:rFonts w:cs="Times New Roman"/>
                <w:sz w:val="22"/>
                <w:szCs w:val="22"/>
              </w:rPr>
              <w:t>38 000,00</w:t>
            </w:r>
          </w:p>
        </w:tc>
        <w:tc>
          <w:tcPr>
            <w:tcW w:w="1275" w:type="dxa"/>
          </w:tcPr>
          <w:p w:rsidR="00653AFA" w:rsidRPr="00C01409" w:rsidRDefault="00653AFA" w:rsidP="00653AFA">
            <w:pPr>
              <w:jc w:val="center"/>
              <w:rPr>
                <w:rFonts w:cs="Times New Roman"/>
                <w:sz w:val="22"/>
                <w:szCs w:val="22"/>
              </w:rPr>
            </w:pPr>
            <w:r w:rsidRPr="00C01409">
              <w:rPr>
                <w:rFonts w:cs="Times New Roman"/>
                <w:sz w:val="22"/>
                <w:szCs w:val="22"/>
              </w:rPr>
              <w:t>42 000,00</w:t>
            </w:r>
          </w:p>
        </w:tc>
        <w:tc>
          <w:tcPr>
            <w:tcW w:w="1332"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295" w:type="dxa"/>
          </w:tcPr>
          <w:p w:rsidR="00653AFA" w:rsidRPr="00C01409" w:rsidRDefault="00653AFA" w:rsidP="00653AFA">
            <w:pPr>
              <w:jc w:val="center"/>
              <w:rPr>
                <w:rFonts w:cs="Times New Roman"/>
                <w:sz w:val="22"/>
                <w:szCs w:val="22"/>
              </w:rPr>
            </w:pPr>
            <w:r w:rsidRPr="00C01409">
              <w:rPr>
                <w:rFonts w:cs="Times New Roman"/>
                <w:sz w:val="22"/>
                <w:szCs w:val="22"/>
              </w:rPr>
              <w:t>36 000,00</w:t>
            </w:r>
          </w:p>
        </w:tc>
        <w:tc>
          <w:tcPr>
            <w:tcW w:w="1577" w:type="dxa"/>
            <w:vMerge/>
          </w:tcPr>
          <w:p w:rsidR="00653AFA" w:rsidRPr="002618A2" w:rsidRDefault="00653AFA" w:rsidP="00653AFA">
            <w:pPr>
              <w:rPr>
                <w:rFonts w:cs="Times New Roman"/>
              </w:rPr>
            </w:pPr>
          </w:p>
        </w:tc>
      </w:tr>
    </w:tbl>
    <w:p w:rsidR="00310E68" w:rsidRPr="00C01409" w:rsidRDefault="00310E68" w:rsidP="00310E68">
      <w:pPr>
        <w:jc w:val="center"/>
        <w:rPr>
          <w:rFonts w:cs="Times New Roman"/>
        </w:rPr>
      </w:pPr>
    </w:p>
    <w:p w:rsidR="00310E68" w:rsidRPr="00C01409" w:rsidRDefault="00310E68" w:rsidP="00310E68">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310E68" w:rsidRPr="00C01409" w:rsidRDefault="00310E68" w:rsidP="00310E68">
      <w:pPr>
        <w:pStyle w:val="ConsPlusNormal"/>
        <w:ind w:firstLine="540"/>
        <w:jc w:val="both"/>
        <w:rPr>
          <w:rFonts w:ascii="Times New Roman" w:hAnsi="Times New Roman" w:cs="Times New Roman"/>
          <w:sz w:val="24"/>
          <w:szCs w:val="24"/>
        </w:rPr>
      </w:pP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Подпрограмма </w:t>
      </w:r>
      <w:r w:rsidRPr="00C01409">
        <w:rPr>
          <w:rFonts w:ascii="Times New Roman" w:hAnsi="Times New Roman" w:cs="Times New Roman"/>
          <w:sz w:val="24"/>
          <w:szCs w:val="24"/>
          <w:lang w:val="en-US"/>
        </w:rPr>
        <w:t>IV</w:t>
      </w:r>
      <w:r w:rsidRPr="00C01409">
        <w:rPr>
          <w:rFonts w:ascii="Times New Roman" w:hAnsi="Times New Roman" w:cs="Times New Roman"/>
          <w:sz w:val="24"/>
          <w:szCs w:val="24"/>
        </w:rPr>
        <w:t xml:space="preserve">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программы "100 бань Подмосковья".</w:t>
      </w:r>
    </w:p>
    <w:p w:rsidR="00310E68" w:rsidRPr="00C01409" w:rsidRDefault="00310E68" w:rsidP="00310E68">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w:t>
      </w:r>
      <w:r w:rsidRPr="00C01409">
        <w:rPr>
          <w:rFonts w:ascii="Times New Roman" w:hAnsi="Times New Roman" w:cs="Times New Roman"/>
          <w:sz w:val="24"/>
          <w:szCs w:val="24"/>
        </w:rPr>
        <w:lastRenderedPageBreak/>
        <w:t>сократится уровень дифференциации в развитии инфраструктуры торговли и услуг по городскому округу Электросталь Московской области.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Потребительский рынок товаров и услуг городского округа Электросталь развивается активными темпами.</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настоящее время сеть предприятий потребительского рынка насчитывает более 900 объектов стационарной торговли, 158 объектов общественного питания, 325 объектов сферы услуг и около 100 объектов нестационарной розничной сети.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открыто более 120 объектов потребительского рынка общей площадью </w:t>
      </w:r>
      <w:proofErr w:type="gramStart"/>
      <w:r w:rsidRPr="00C01409">
        <w:rPr>
          <w:rFonts w:cs="Times New Roman"/>
        </w:rPr>
        <w:t>3  тыс.</w:t>
      </w:r>
      <w:proofErr w:type="gramEnd"/>
      <w:r w:rsidRPr="00C01409">
        <w:rPr>
          <w:rFonts w:cs="Times New Roman"/>
        </w:rPr>
        <w:t xml:space="preserve"> кв. метров.</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Планируется ввод площадей объектов потребительского рынка: в 2020 году – 1,5 тыс. </w:t>
      </w:r>
      <w:proofErr w:type="spellStart"/>
      <w:r w:rsidRPr="00C01409">
        <w:rPr>
          <w:rFonts w:cs="Times New Roman"/>
        </w:rPr>
        <w:t>кв.м</w:t>
      </w:r>
      <w:proofErr w:type="spellEnd"/>
      <w:r w:rsidRPr="00C01409">
        <w:rPr>
          <w:rFonts w:cs="Times New Roman"/>
        </w:rPr>
        <w:t xml:space="preserve">., в 2021 </w:t>
      </w:r>
      <w:r>
        <w:rPr>
          <w:rFonts w:cs="Times New Roman"/>
        </w:rPr>
        <w:t>–</w:t>
      </w:r>
      <w:r w:rsidRPr="00C01409">
        <w:rPr>
          <w:rFonts w:cs="Times New Roman"/>
        </w:rPr>
        <w:t xml:space="preserve"> 1,6 </w:t>
      </w:r>
      <w:proofErr w:type="spellStart"/>
      <w:r w:rsidRPr="00C01409">
        <w:rPr>
          <w:rFonts w:cs="Times New Roman"/>
        </w:rPr>
        <w:t>тыс.кв.м</w:t>
      </w:r>
      <w:proofErr w:type="spellEnd"/>
      <w:r w:rsidRPr="00C01409">
        <w:rPr>
          <w:rFonts w:cs="Times New Roman"/>
        </w:rPr>
        <w:t xml:space="preserve">., в 2022, 2023 и 2024 годах соответственно по 1,5 тыс. </w:t>
      </w:r>
      <w:proofErr w:type="spellStart"/>
      <w:r w:rsidRPr="00C01409">
        <w:rPr>
          <w:rFonts w:cs="Times New Roman"/>
        </w:rPr>
        <w:t>кв.м</w:t>
      </w:r>
      <w:proofErr w:type="spellEnd"/>
      <w:r w:rsidRPr="00C01409">
        <w:rPr>
          <w:rFonts w:cs="Times New Roman"/>
        </w:rPr>
        <w:t xml:space="preserve">.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 сфере потребительского рынка занято 15% от общего числа работающих в городе.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Ввод новых площадей позволит обеспечить индекс физического объема оборота розничной торговли: </w:t>
      </w:r>
      <w:proofErr w:type="gramStart"/>
      <w:r w:rsidRPr="00C01409">
        <w:rPr>
          <w:rFonts w:cs="Times New Roman"/>
        </w:rPr>
        <w:t>в  2020</w:t>
      </w:r>
      <w:proofErr w:type="gramEnd"/>
      <w:r w:rsidRPr="00C01409">
        <w:rPr>
          <w:rFonts w:cs="Times New Roman"/>
        </w:rPr>
        <w:t xml:space="preserve"> году - 105%, в 2021 и 2022 годах по 101,5%, в 2023 году 101,8% и в 2024 году 102,1%.</w:t>
      </w:r>
    </w:p>
    <w:p w:rsidR="00310E68" w:rsidRPr="00C01409" w:rsidRDefault="00310E68" w:rsidP="00310E68">
      <w:pPr>
        <w:autoSpaceDE w:val="0"/>
        <w:autoSpaceDN w:val="0"/>
        <w:adjustRightInd w:val="0"/>
        <w:ind w:firstLine="708"/>
        <w:jc w:val="both"/>
        <w:rPr>
          <w:rFonts w:cs="Times New Roman"/>
        </w:rPr>
      </w:pPr>
      <w:r w:rsidRPr="00C01409">
        <w:rPr>
          <w:rFonts w:cs="Times New Roman"/>
        </w:rPr>
        <w:t xml:space="preserve">Бытовые услуги населению в городе оказывают 335 предприятий различных форм собственности, на которых трудятся более 1500 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310E68" w:rsidRPr="00C01409" w:rsidRDefault="00310E68" w:rsidP="00310E68">
      <w:pPr>
        <w:autoSpaceDE w:val="0"/>
        <w:autoSpaceDN w:val="0"/>
        <w:adjustRightInd w:val="0"/>
        <w:ind w:firstLine="708"/>
        <w:jc w:val="both"/>
        <w:rPr>
          <w:rFonts w:cs="Times New Roman"/>
        </w:rPr>
      </w:pPr>
      <w:r w:rsidRPr="00C01409">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310E68" w:rsidRPr="00C01409" w:rsidRDefault="00310E68" w:rsidP="00310E68">
      <w:pPr>
        <w:autoSpaceDE w:val="0"/>
        <w:autoSpaceDN w:val="0"/>
        <w:adjustRightInd w:val="0"/>
        <w:ind w:firstLine="708"/>
        <w:jc w:val="both"/>
        <w:rPr>
          <w:rFonts w:cs="Times New Roman"/>
        </w:rPr>
      </w:pPr>
    </w:p>
    <w:p w:rsidR="00310E68" w:rsidRPr="00C01409" w:rsidRDefault="00310E68" w:rsidP="00310E68">
      <w:pPr>
        <w:rPr>
          <w:rFonts w:cs="Times New Roman"/>
        </w:rPr>
      </w:pPr>
      <w:r w:rsidRPr="00C01409">
        <w:rPr>
          <w:rFonts w:cs="Times New Roman"/>
        </w:rPr>
        <w:br w:type="page"/>
      </w:r>
    </w:p>
    <w:p w:rsidR="00310E68" w:rsidRPr="00C01409" w:rsidRDefault="00310E68" w:rsidP="00310E68">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IV</w:t>
      </w:r>
      <w:r w:rsidRPr="00C01409">
        <w:rPr>
          <w:rFonts w:cs="Times New Roman"/>
        </w:rPr>
        <w:t xml:space="preserve"> </w:t>
      </w:r>
    </w:p>
    <w:p w:rsidR="00310E68" w:rsidRPr="00C01409" w:rsidRDefault="00310E68" w:rsidP="00310E68">
      <w:pPr>
        <w:tabs>
          <w:tab w:val="left" w:pos="8508"/>
        </w:tabs>
        <w:snapToGrid w:val="0"/>
        <w:jc w:val="center"/>
        <w:rPr>
          <w:rFonts w:cs="Times New Roman"/>
        </w:rPr>
      </w:pPr>
      <w:r w:rsidRPr="00C01409">
        <w:rPr>
          <w:rFonts w:cs="Times New Roman"/>
        </w:rPr>
        <w:t xml:space="preserve">«Развитие потребительского рынка и услуг на территории муниципального образования Московской области» </w:t>
      </w:r>
    </w:p>
    <w:p w:rsidR="00310E68" w:rsidRPr="00C01409" w:rsidRDefault="00310E68" w:rsidP="00310E68">
      <w:pPr>
        <w:autoSpaceDE w:val="0"/>
        <w:autoSpaceDN w:val="0"/>
        <w:adjustRightInd w:val="0"/>
        <w:outlineLvl w:val="0"/>
        <w:rPr>
          <w:rFonts w:ascii="Arial" w:hAnsi="Arial"/>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53"/>
        <w:gridCol w:w="1210"/>
        <w:gridCol w:w="1343"/>
        <w:gridCol w:w="1134"/>
        <w:gridCol w:w="235"/>
        <w:gridCol w:w="899"/>
        <w:gridCol w:w="188"/>
        <w:gridCol w:w="946"/>
        <w:gridCol w:w="992"/>
        <w:gridCol w:w="992"/>
        <w:gridCol w:w="992"/>
        <w:gridCol w:w="993"/>
        <w:gridCol w:w="1417"/>
        <w:gridCol w:w="992"/>
      </w:tblGrid>
      <w:tr w:rsidR="00653AFA" w:rsidRPr="00C01409" w:rsidTr="00653AFA">
        <w:trPr>
          <w:trHeight w:val="291"/>
        </w:trPr>
        <w:tc>
          <w:tcPr>
            <w:tcW w:w="590" w:type="dxa"/>
            <w:vMerge w:val="restart"/>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 п/п</w:t>
            </w:r>
          </w:p>
        </w:tc>
        <w:tc>
          <w:tcPr>
            <w:tcW w:w="295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Мероприятие подпрограммы</w:t>
            </w:r>
          </w:p>
        </w:tc>
        <w:tc>
          <w:tcPr>
            <w:tcW w:w="1210"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343"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134"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6237" w:type="dxa"/>
            <w:gridSpan w:val="8"/>
            <w:shd w:val="clear" w:color="auto" w:fill="auto"/>
            <w:noWrap/>
            <w:hideMark/>
          </w:tcPr>
          <w:p w:rsidR="00653AFA" w:rsidRPr="00C01409" w:rsidRDefault="00653AFA" w:rsidP="00F6039F">
            <w:pPr>
              <w:jc w:val="center"/>
              <w:rPr>
                <w:rFonts w:cs="Times New Roman"/>
                <w:sz w:val="16"/>
                <w:szCs w:val="16"/>
              </w:rPr>
            </w:pPr>
            <w:r w:rsidRPr="00C01409">
              <w:rPr>
                <w:rFonts w:cs="Times New Roman"/>
                <w:sz w:val="16"/>
                <w:szCs w:val="16"/>
              </w:rPr>
              <w:t>Объем финансирования по годам (тыс. руб.)</w:t>
            </w:r>
          </w:p>
        </w:tc>
        <w:tc>
          <w:tcPr>
            <w:tcW w:w="1417"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992" w:type="dxa"/>
            <w:vMerge w:val="restart"/>
            <w:shd w:val="clear" w:color="auto" w:fill="auto"/>
            <w:hideMark/>
          </w:tcPr>
          <w:p w:rsidR="00653AFA" w:rsidRPr="00C01409" w:rsidRDefault="00653AFA" w:rsidP="00F6039F">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653AFA" w:rsidRPr="00C01409" w:rsidTr="00C00A6A">
        <w:trPr>
          <w:trHeight w:val="20"/>
        </w:trPr>
        <w:tc>
          <w:tcPr>
            <w:tcW w:w="590" w:type="dxa"/>
            <w:vMerge/>
            <w:hideMark/>
          </w:tcPr>
          <w:p w:rsidR="00653AFA" w:rsidRPr="00C01409" w:rsidRDefault="00653AFA" w:rsidP="00653AFA">
            <w:pPr>
              <w:rPr>
                <w:rFonts w:cs="Times New Roman"/>
                <w:sz w:val="16"/>
                <w:szCs w:val="16"/>
              </w:rPr>
            </w:pPr>
          </w:p>
        </w:tc>
        <w:tc>
          <w:tcPr>
            <w:tcW w:w="2953" w:type="dxa"/>
            <w:vMerge/>
            <w:hideMark/>
          </w:tcPr>
          <w:p w:rsidR="00653AFA" w:rsidRPr="00C01409" w:rsidRDefault="00653AFA" w:rsidP="00653AFA">
            <w:pPr>
              <w:rPr>
                <w:rFonts w:cs="Times New Roman"/>
                <w:sz w:val="16"/>
                <w:szCs w:val="16"/>
              </w:rPr>
            </w:pPr>
          </w:p>
        </w:tc>
        <w:tc>
          <w:tcPr>
            <w:tcW w:w="1210" w:type="dxa"/>
            <w:vMerge/>
            <w:hideMark/>
          </w:tcPr>
          <w:p w:rsidR="00653AFA" w:rsidRPr="00C01409" w:rsidRDefault="00653AFA" w:rsidP="00653AFA">
            <w:pPr>
              <w:rPr>
                <w:rFonts w:cs="Times New Roman"/>
                <w:sz w:val="16"/>
                <w:szCs w:val="16"/>
              </w:rPr>
            </w:pPr>
          </w:p>
        </w:tc>
        <w:tc>
          <w:tcPr>
            <w:tcW w:w="1343" w:type="dxa"/>
            <w:vMerge/>
            <w:hideMark/>
          </w:tcPr>
          <w:p w:rsidR="00653AFA" w:rsidRPr="00C01409" w:rsidRDefault="00653AFA" w:rsidP="00653AFA">
            <w:pPr>
              <w:rPr>
                <w:rFonts w:cs="Times New Roman"/>
                <w:sz w:val="16"/>
                <w:szCs w:val="16"/>
              </w:rPr>
            </w:pPr>
          </w:p>
        </w:tc>
        <w:tc>
          <w:tcPr>
            <w:tcW w:w="1134" w:type="dxa"/>
            <w:vMerge/>
            <w:hideMark/>
          </w:tcPr>
          <w:p w:rsidR="00653AFA" w:rsidRPr="00C01409" w:rsidRDefault="00653AFA" w:rsidP="00653AFA">
            <w:pPr>
              <w:rPr>
                <w:rFonts w:cs="Times New Roman"/>
                <w:sz w:val="16"/>
                <w:szCs w:val="16"/>
              </w:rPr>
            </w:pP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2020 год</w:t>
            </w:r>
          </w:p>
        </w:tc>
        <w:tc>
          <w:tcPr>
            <w:tcW w:w="1134" w:type="dxa"/>
            <w:gridSpan w:val="2"/>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2021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2022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2023 год</w:t>
            </w:r>
          </w:p>
        </w:tc>
        <w:tc>
          <w:tcPr>
            <w:tcW w:w="992" w:type="dxa"/>
            <w:shd w:val="clear" w:color="auto" w:fill="auto"/>
            <w:hideMark/>
          </w:tcPr>
          <w:p w:rsidR="00653AFA" w:rsidRPr="00C01409" w:rsidRDefault="00653AFA" w:rsidP="00653AFA">
            <w:pPr>
              <w:jc w:val="center"/>
              <w:rPr>
                <w:rFonts w:cs="Times New Roman"/>
                <w:sz w:val="16"/>
                <w:szCs w:val="16"/>
              </w:rPr>
            </w:pPr>
            <w:r w:rsidRPr="00C01409">
              <w:rPr>
                <w:rFonts w:cs="Times New Roman"/>
                <w:sz w:val="16"/>
                <w:szCs w:val="16"/>
              </w:rPr>
              <w:t>2024 год</w:t>
            </w:r>
          </w:p>
        </w:tc>
        <w:tc>
          <w:tcPr>
            <w:tcW w:w="993" w:type="dxa"/>
            <w:shd w:val="clear" w:color="auto" w:fill="auto"/>
          </w:tcPr>
          <w:p w:rsidR="00653AFA" w:rsidRPr="00C01409" w:rsidRDefault="00653AFA" w:rsidP="00653AFA">
            <w:pPr>
              <w:jc w:val="center"/>
              <w:rPr>
                <w:rFonts w:cs="Times New Roman"/>
                <w:sz w:val="16"/>
                <w:szCs w:val="16"/>
              </w:rPr>
            </w:pPr>
            <w:r>
              <w:rPr>
                <w:rFonts w:cs="Times New Roman"/>
                <w:sz w:val="16"/>
                <w:szCs w:val="16"/>
              </w:rPr>
              <w:t>2025</w:t>
            </w:r>
            <w:r w:rsidRPr="00C01409">
              <w:rPr>
                <w:rFonts w:cs="Times New Roman"/>
                <w:sz w:val="16"/>
                <w:szCs w:val="16"/>
              </w:rPr>
              <w:t xml:space="preserve"> год</w:t>
            </w:r>
          </w:p>
        </w:tc>
        <w:tc>
          <w:tcPr>
            <w:tcW w:w="1417" w:type="dxa"/>
            <w:vMerge/>
            <w:hideMark/>
          </w:tcPr>
          <w:p w:rsidR="00653AFA" w:rsidRPr="00C01409" w:rsidRDefault="00653AFA" w:rsidP="00653AFA">
            <w:pPr>
              <w:rPr>
                <w:rFonts w:cs="Times New Roman"/>
                <w:sz w:val="16"/>
                <w:szCs w:val="16"/>
              </w:rPr>
            </w:pPr>
          </w:p>
        </w:tc>
        <w:tc>
          <w:tcPr>
            <w:tcW w:w="992" w:type="dxa"/>
            <w:vMerge/>
            <w:hideMark/>
          </w:tcPr>
          <w:p w:rsidR="00653AFA" w:rsidRPr="00C01409" w:rsidRDefault="00653AFA" w:rsidP="00653AFA">
            <w:pPr>
              <w:rPr>
                <w:rFonts w:cs="Times New Roman"/>
                <w:sz w:val="16"/>
                <w:szCs w:val="16"/>
              </w:rPr>
            </w:pPr>
          </w:p>
        </w:tc>
      </w:tr>
      <w:tr w:rsidR="00653AFA" w:rsidRPr="00C01409" w:rsidTr="00C00A6A">
        <w:trPr>
          <w:trHeight w:val="20"/>
        </w:trPr>
        <w:tc>
          <w:tcPr>
            <w:tcW w:w="590" w:type="dxa"/>
          </w:tcPr>
          <w:p w:rsidR="00653AFA" w:rsidRPr="00C01409" w:rsidRDefault="00653AFA" w:rsidP="00653AFA">
            <w:pPr>
              <w:jc w:val="center"/>
              <w:rPr>
                <w:rFonts w:cs="Times New Roman"/>
                <w:i/>
                <w:iCs/>
                <w:sz w:val="16"/>
                <w:szCs w:val="16"/>
              </w:rPr>
            </w:pPr>
            <w:r w:rsidRPr="00C01409">
              <w:rPr>
                <w:rFonts w:cs="Times New Roman"/>
                <w:i/>
                <w:iCs/>
                <w:sz w:val="16"/>
                <w:szCs w:val="16"/>
              </w:rPr>
              <w:t>1.</w:t>
            </w:r>
          </w:p>
        </w:tc>
        <w:tc>
          <w:tcPr>
            <w:tcW w:w="2953" w:type="dxa"/>
          </w:tcPr>
          <w:p w:rsidR="00653AFA" w:rsidRPr="00C01409" w:rsidRDefault="00653AFA" w:rsidP="00653AFA">
            <w:pPr>
              <w:rPr>
                <w:rFonts w:cs="Times New Roman"/>
                <w:i/>
                <w:iCs/>
                <w:sz w:val="16"/>
                <w:szCs w:val="16"/>
              </w:rPr>
            </w:pPr>
            <w:r w:rsidRPr="00C01409">
              <w:rPr>
                <w:rFonts w:cs="Times New Roman"/>
                <w:i/>
                <w:iCs/>
                <w:sz w:val="16"/>
                <w:szCs w:val="16"/>
              </w:rPr>
              <w:t>Основное мероприятие 01. Развитие потребительского рынка и услуг</w:t>
            </w:r>
            <w:r w:rsidRPr="00C01409">
              <w:t xml:space="preserve"> </w:t>
            </w:r>
            <w:r w:rsidRPr="00C01409">
              <w:rPr>
                <w:rFonts w:cs="Times New Roman"/>
                <w:i/>
                <w:iCs/>
                <w:sz w:val="16"/>
                <w:szCs w:val="16"/>
              </w:rPr>
              <w:t>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i/>
                <w:iCs/>
                <w:sz w:val="16"/>
                <w:szCs w:val="16"/>
              </w:rPr>
            </w:pPr>
            <w:r w:rsidRPr="00C01409">
              <w:rPr>
                <w:rFonts w:cs="Times New Roman"/>
                <w:i/>
                <w:iCs/>
                <w:sz w:val="16"/>
                <w:szCs w:val="16"/>
              </w:rPr>
              <w:t>2020-202</w:t>
            </w:r>
            <w:r w:rsidR="000122CC">
              <w:rPr>
                <w:rFonts w:cs="Times New Roman"/>
                <w:i/>
                <w:iCs/>
                <w:sz w:val="16"/>
                <w:szCs w:val="16"/>
              </w:rPr>
              <w:t>5</w:t>
            </w:r>
          </w:p>
        </w:tc>
        <w:tc>
          <w:tcPr>
            <w:tcW w:w="1343" w:type="dxa"/>
          </w:tcPr>
          <w:p w:rsidR="00653AFA" w:rsidRPr="00C01409" w:rsidRDefault="00653AFA" w:rsidP="00653AFA">
            <w:pPr>
              <w:rPr>
                <w:rFonts w:cs="Times New Roman"/>
                <w:i/>
                <w:iCs/>
                <w:sz w:val="16"/>
                <w:szCs w:val="16"/>
              </w:rPr>
            </w:pPr>
            <w:r w:rsidRPr="00C01409">
              <w:rPr>
                <w:rFonts w:cs="Times New Roman"/>
                <w:i/>
                <w:sz w:val="16"/>
                <w:szCs w:val="16"/>
              </w:rPr>
              <w:t xml:space="preserve">Внебюджетные </w:t>
            </w:r>
            <w:r>
              <w:rPr>
                <w:rFonts w:cs="Times New Roman"/>
                <w:i/>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653AFA">
            <w:pPr>
              <w:rPr>
                <w:rFonts w:cs="Times New Roman"/>
                <w:sz w:val="16"/>
                <w:szCs w:val="16"/>
              </w:rPr>
            </w:pPr>
            <w:r w:rsidRPr="00C01409">
              <w:rPr>
                <w:rFonts w:cs="Times New Roman"/>
                <w:sz w:val="16"/>
                <w:szCs w:val="16"/>
              </w:rPr>
              <w:t>1.1.</w:t>
            </w:r>
          </w:p>
        </w:tc>
        <w:tc>
          <w:tcPr>
            <w:tcW w:w="2953" w:type="dxa"/>
          </w:tcPr>
          <w:p w:rsidR="00653AFA" w:rsidRPr="00C01409" w:rsidRDefault="00653AFA" w:rsidP="00653AFA">
            <w:pPr>
              <w:rPr>
                <w:rFonts w:cs="Times New Roman"/>
                <w:sz w:val="16"/>
                <w:szCs w:val="16"/>
              </w:rPr>
            </w:pPr>
            <w:r w:rsidRPr="00C01409">
              <w:rPr>
                <w:rFonts w:cs="Times New Roman"/>
                <w:sz w:val="16"/>
                <w:szCs w:val="16"/>
              </w:rPr>
              <w:t>Мероприятие 01.01. Содействие вводу (строительству) новых современных объектов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653AFA">
            <w:pPr>
              <w:rPr>
                <w:rFonts w:cs="Times New Roman"/>
                <w:sz w:val="16"/>
                <w:szCs w:val="16"/>
              </w:rPr>
            </w:pPr>
            <w:r w:rsidRPr="00C01409">
              <w:rPr>
                <w:rFonts w:cs="Times New Roman"/>
                <w:sz w:val="16"/>
                <w:szCs w:val="16"/>
              </w:rPr>
              <w:t xml:space="preserve">Внебюджетные </w:t>
            </w:r>
            <w:r>
              <w:rPr>
                <w:rFonts w:cs="Times New Roman"/>
                <w:sz w:val="16"/>
                <w:szCs w:val="16"/>
              </w:rPr>
              <w:t>средства</w:t>
            </w:r>
          </w:p>
        </w:tc>
        <w:tc>
          <w:tcPr>
            <w:tcW w:w="1134" w:type="dxa"/>
            <w:shd w:val="clear" w:color="auto" w:fill="auto"/>
          </w:tcPr>
          <w:p w:rsidR="00653AFA" w:rsidRPr="00C01409" w:rsidRDefault="00653AFA"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72 000,00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38 000,00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42 000,00</w:t>
            </w:r>
          </w:p>
        </w:tc>
        <w:tc>
          <w:tcPr>
            <w:tcW w:w="992"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993" w:type="dxa"/>
            <w:shd w:val="clear" w:color="auto" w:fill="auto"/>
          </w:tcPr>
          <w:p w:rsidR="00653AFA" w:rsidRPr="00C01409" w:rsidRDefault="00653AFA" w:rsidP="00653AFA">
            <w:pPr>
              <w:jc w:val="center"/>
              <w:rPr>
                <w:rFonts w:cs="Times New Roman"/>
                <w:sz w:val="18"/>
                <w:szCs w:val="18"/>
              </w:rPr>
            </w:pPr>
            <w:r w:rsidRPr="00C01409">
              <w:rPr>
                <w:rFonts w:cs="Times New Roman"/>
                <w:sz w:val="18"/>
                <w:szCs w:val="18"/>
              </w:rPr>
              <w:t>36 000,00</w:t>
            </w:r>
          </w:p>
        </w:tc>
        <w:tc>
          <w:tcPr>
            <w:tcW w:w="1417" w:type="dxa"/>
          </w:tcPr>
          <w:p w:rsidR="00653AFA" w:rsidRPr="00C01409" w:rsidRDefault="00653AFA" w:rsidP="00653AFA">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653AFA">
            <w:pPr>
              <w:jc w:val="center"/>
              <w:rPr>
                <w:rFonts w:cs="Times New Roman"/>
                <w:sz w:val="16"/>
                <w:szCs w:val="16"/>
              </w:rPr>
            </w:pPr>
            <w:r w:rsidRPr="00C01409">
              <w:rPr>
                <w:rFonts w:cs="Times New Roman"/>
                <w:sz w:val="16"/>
                <w:szCs w:val="16"/>
              </w:rPr>
              <w:t>Повышение</w:t>
            </w:r>
            <w:r w:rsidRPr="00C01409">
              <w:rPr>
                <w:rFonts w:cs="Times New Roman"/>
                <w:sz w:val="16"/>
                <w:szCs w:val="16"/>
              </w:rPr>
              <w:br/>
              <w:t>обеспеченности</w:t>
            </w:r>
            <w:r w:rsidRPr="00C01409">
              <w:rPr>
                <w:rFonts w:cs="Times New Roman"/>
                <w:sz w:val="16"/>
                <w:szCs w:val="16"/>
              </w:rPr>
              <w:br/>
              <w:t>населения площадями</w:t>
            </w:r>
            <w:r w:rsidRPr="00C01409">
              <w:rPr>
                <w:rFonts w:cs="Times New Roman"/>
                <w:sz w:val="16"/>
                <w:szCs w:val="16"/>
              </w:rPr>
              <w:br/>
              <w:t>торговых объектов</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Обеспечение жителей</w:t>
            </w:r>
            <w:r w:rsidRPr="00C01409">
              <w:rPr>
                <w:rFonts w:cs="Times New Roman"/>
                <w:sz w:val="16"/>
                <w:szCs w:val="16"/>
              </w:rPr>
              <w:br/>
              <w:t>города качественной</w:t>
            </w:r>
            <w:r w:rsidRPr="00C01409">
              <w:rPr>
                <w:rFonts w:cs="Times New Roman"/>
                <w:sz w:val="16"/>
                <w:szCs w:val="16"/>
              </w:rPr>
              <w:br/>
              <w:t>отечественной</w:t>
            </w:r>
            <w:r w:rsidRPr="00C01409">
              <w:rPr>
                <w:rFonts w:cs="Times New Roman"/>
                <w:sz w:val="16"/>
                <w:szCs w:val="16"/>
              </w:rPr>
              <w:br/>
              <w:t>продукцией сельского</w:t>
            </w:r>
            <w:r w:rsidRPr="00C01409">
              <w:rPr>
                <w:rFonts w:cs="Times New Roman"/>
                <w:sz w:val="16"/>
                <w:szCs w:val="16"/>
              </w:rPr>
              <w:br/>
              <w:t>хозяйства</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1.3.</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01.03. </w:t>
            </w:r>
            <w:r w:rsidRPr="00C01409">
              <w:rPr>
                <w:rFonts w:cs="Times New Roman"/>
                <w:sz w:val="16"/>
                <w:szCs w:val="16"/>
              </w:rPr>
              <w:b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sz w:val="16"/>
                <w:szCs w:val="16"/>
              </w:rPr>
            </w:pPr>
            <w:r w:rsidRPr="00C01409">
              <w:rPr>
                <w:sz w:val="16"/>
                <w:szCs w:val="16"/>
              </w:rPr>
              <w:t>Повышение качества и уровня жизни</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1.4.</w:t>
            </w:r>
          </w:p>
        </w:tc>
        <w:tc>
          <w:tcPr>
            <w:tcW w:w="2953" w:type="dxa"/>
          </w:tcPr>
          <w:p w:rsidR="00653AFA" w:rsidRPr="00C01409" w:rsidRDefault="00653AFA" w:rsidP="00F6039F">
            <w:pPr>
              <w:rPr>
                <w:rFonts w:cs="Times New Roman"/>
                <w:sz w:val="16"/>
                <w:szCs w:val="16"/>
              </w:rPr>
            </w:pPr>
            <w:r w:rsidRPr="00C01409">
              <w:rPr>
                <w:rFonts w:cs="Times New Roman"/>
                <w:sz w:val="16"/>
                <w:szCs w:val="16"/>
              </w:rPr>
              <w:t xml:space="preserve">Мероприятие 01.05. Разработка, согласование и утверждение в муниципальном образовании Московской области схем размещения </w:t>
            </w:r>
            <w:r w:rsidRPr="00C01409">
              <w:rPr>
                <w:rFonts w:cs="Times New Roman"/>
                <w:sz w:val="16"/>
                <w:szCs w:val="16"/>
              </w:rPr>
              <w:lastRenderedPageBreak/>
              <w:t>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lastRenderedPageBreak/>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Повышение качества</w:t>
            </w:r>
            <w:r w:rsidRPr="00C01409">
              <w:rPr>
                <w:rFonts w:cs="Times New Roman"/>
                <w:sz w:val="16"/>
                <w:szCs w:val="16"/>
              </w:rPr>
              <w:br/>
              <w:t>торгового</w:t>
            </w:r>
            <w:r w:rsidRPr="00C01409">
              <w:rPr>
                <w:rFonts w:cs="Times New Roman"/>
                <w:sz w:val="16"/>
                <w:szCs w:val="16"/>
              </w:rPr>
              <w:br/>
              <w:t>обслужива</w:t>
            </w:r>
            <w:r w:rsidRPr="00C01409">
              <w:rPr>
                <w:rFonts w:cs="Times New Roman"/>
                <w:sz w:val="16"/>
                <w:szCs w:val="16"/>
              </w:rPr>
              <w:lastRenderedPageBreak/>
              <w:t>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t>1.5.</w:t>
            </w:r>
          </w:p>
        </w:tc>
        <w:tc>
          <w:tcPr>
            <w:tcW w:w="2953" w:type="dxa"/>
          </w:tcPr>
          <w:p w:rsidR="00653AFA" w:rsidRPr="00254606" w:rsidRDefault="00653AFA" w:rsidP="00F6039F">
            <w:pPr>
              <w:autoSpaceDE w:val="0"/>
              <w:autoSpaceDN w:val="0"/>
              <w:adjustRightInd w:val="0"/>
              <w:rPr>
                <w:sz w:val="16"/>
                <w:szCs w:val="16"/>
              </w:rPr>
            </w:pPr>
            <w:r w:rsidRPr="00254606">
              <w:rPr>
                <w:sz w:val="16"/>
                <w:szCs w:val="16"/>
              </w:rPr>
              <w:t>Мероприятие 01.06</w:t>
            </w:r>
          </w:p>
          <w:p w:rsidR="00653AFA" w:rsidRPr="00254606" w:rsidRDefault="00653AFA" w:rsidP="00F6039F">
            <w:pPr>
              <w:widowControl w:val="0"/>
              <w:autoSpaceDE w:val="0"/>
              <w:autoSpaceDN w:val="0"/>
              <w:adjustRightInd w:val="0"/>
              <w:rPr>
                <w:sz w:val="16"/>
                <w:szCs w:val="16"/>
              </w:rPr>
            </w:pPr>
            <w:r w:rsidRPr="00254606">
              <w:rPr>
                <w:sz w:val="16"/>
                <w:szCs w:val="16"/>
              </w:rPr>
              <w:t>Создание условий для обеспечения жителей</w:t>
            </w:r>
          </w:p>
          <w:p w:rsidR="00653AFA" w:rsidRPr="00254606" w:rsidRDefault="00653AFA" w:rsidP="00F6039F">
            <w:pPr>
              <w:rPr>
                <w:rFonts w:cs="Times New Roman"/>
                <w:i/>
                <w:sz w:val="16"/>
                <w:szCs w:val="16"/>
              </w:rPr>
            </w:pPr>
            <w:r w:rsidRPr="00254606">
              <w:rPr>
                <w:sz w:val="16"/>
                <w:szCs w:val="16"/>
              </w:rPr>
              <w:t>городского округа услугами связи, общественного питания, торговли и бытового обслуживания</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254606" w:rsidRDefault="00653AFA" w:rsidP="00F6039F">
            <w:pPr>
              <w:rPr>
                <w:rFonts w:cs="Times New Roman"/>
                <w:sz w:val="16"/>
                <w:szCs w:val="16"/>
              </w:rPr>
            </w:pPr>
            <w:r>
              <w:rPr>
                <w:rFonts w:cs="Times New Roman"/>
                <w:sz w:val="16"/>
                <w:szCs w:val="16"/>
              </w:rPr>
              <w:t>1.6.</w:t>
            </w:r>
          </w:p>
        </w:tc>
        <w:tc>
          <w:tcPr>
            <w:tcW w:w="2953" w:type="dxa"/>
          </w:tcPr>
          <w:p w:rsidR="00653AFA" w:rsidRPr="00254606" w:rsidRDefault="00653AFA" w:rsidP="00F6039F">
            <w:pPr>
              <w:rPr>
                <w:rFonts w:cs="Times New Roman"/>
                <w:i/>
                <w:sz w:val="16"/>
                <w:szCs w:val="16"/>
              </w:rPr>
            </w:pPr>
            <w:r w:rsidRPr="00254606">
              <w:rPr>
                <w:rFonts w:ascii="Times New Roman CYR" w:eastAsiaTheme="minorEastAsia" w:hAnsi="Times New Roman CYR" w:cs="Times New Roman CYR"/>
                <w:sz w:val="16"/>
                <w:szCs w:val="16"/>
              </w:rPr>
              <w:t xml:space="preserve">Мероприятие 01.07 Предоставление сельскохозяйственным товаропроизводителям и организациям потребительской кооперации (субъектам малого или среднего </w:t>
            </w:r>
            <w:proofErr w:type="gramStart"/>
            <w:r w:rsidRPr="00254606">
              <w:rPr>
                <w:rFonts w:ascii="Times New Roman CYR" w:eastAsiaTheme="minorEastAsia" w:hAnsi="Times New Roman CYR" w:cs="Times New Roman CYR"/>
                <w:sz w:val="16"/>
                <w:szCs w:val="16"/>
              </w:rPr>
              <w:t>предпринимательства)  мест</w:t>
            </w:r>
            <w:proofErr w:type="gramEnd"/>
            <w:r w:rsidRPr="00254606">
              <w:rPr>
                <w:rFonts w:ascii="Times New Roman CYR" w:eastAsiaTheme="minorEastAsia" w:hAnsi="Times New Roman CYR" w:cs="Times New Roman CYR"/>
                <w:sz w:val="16"/>
                <w:szCs w:val="16"/>
              </w:rPr>
              <w:t xml:space="preserve"> для размещения нестационарных торговых объектов без проведения аукционов на льготных условиях или на безвозмездной основе</w:t>
            </w:r>
          </w:p>
        </w:tc>
        <w:tc>
          <w:tcPr>
            <w:tcW w:w="1210" w:type="dxa"/>
          </w:tcPr>
          <w:p w:rsidR="00653AFA" w:rsidRPr="00254606" w:rsidRDefault="00653AFA" w:rsidP="000122CC">
            <w:pPr>
              <w:jc w:val="center"/>
              <w:rPr>
                <w:rFonts w:cs="Times New Roman"/>
                <w:sz w:val="16"/>
                <w:szCs w:val="16"/>
              </w:rPr>
            </w:pPr>
            <w:r>
              <w:rPr>
                <w:rFonts w:cs="Times New Roman"/>
                <w:sz w:val="16"/>
                <w:szCs w:val="16"/>
              </w:rPr>
              <w:t>2022-202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1087" w:type="dxa"/>
            <w:gridSpan w:val="2"/>
          </w:tcPr>
          <w:p w:rsidR="00653AFA" w:rsidRPr="00C01409" w:rsidRDefault="00653AFA" w:rsidP="00F6039F">
            <w:pPr>
              <w:jc w:val="center"/>
              <w:rPr>
                <w:rFonts w:cs="Times New Roman"/>
                <w:sz w:val="16"/>
                <w:szCs w:val="16"/>
              </w:rPr>
            </w:pPr>
            <w:r>
              <w:rPr>
                <w:rFonts w:cs="Times New Roman"/>
                <w:sz w:val="16"/>
                <w:szCs w:val="16"/>
              </w:rPr>
              <w:t>-</w:t>
            </w:r>
          </w:p>
        </w:tc>
        <w:tc>
          <w:tcPr>
            <w:tcW w:w="946" w:type="dxa"/>
          </w:tcPr>
          <w:p w:rsidR="00653AFA" w:rsidRPr="00C01409" w:rsidRDefault="00653AFA" w:rsidP="00F6039F">
            <w:pPr>
              <w:jc w:val="center"/>
              <w:rPr>
                <w:rFonts w:cs="Times New Roman"/>
                <w:sz w:val="16"/>
                <w:szCs w:val="16"/>
              </w:rPr>
            </w:pPr>
            <w:r>
              <w:rPr>
                <w:rFonts w:cs="Times New Roman"/>
                <w:sz w:val="16"/>
                <w:szCs w:val="16"/>
              </w:rPr>
              <w:t>-</w:t>
            </w:r>
          </w:p>
        </w:tc>
        <w:tc>
          <w:tcPr>
            <w:tcW w:w="3969" w:type="dxa"/>
            <w:gridSpan w:val="4"/>
          </w:tcPr>
          <w:p w:rsidR="00653AFA" w:rsidRPr="00C01409" w:rsidRDefault="00653AFA" w:rsidP="00F6039F">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0122CC" w:rsidRPr="00A01680" w:rsidTr="00C00A6A">
        <w:trPr>
          <w:trHeight w:val="20"/>
        </w:trPr>
        <w:tc>
          <w:tcPr>
            <w:tcW w:w="590" w:type="dxa"/>
          </w:tcPr>
          <w:p w:rsidR="000122CC" w:rsidRDefault="000122CC" w:rsidP="000122CC">
            <w:pPr>
              <w:rPr>
                <w:rFonts w:cs="Times New Roman"/>
                <w:sz w:val="16"/>
                <w:szCs w:val="16"/>
              </w:rPr>
            </w:pPr>
            <w:r>
              <w:rPr>
                <w:rFonts w:cs="Times New Roman"/>
                <w:sz w:val="16"/>
                <w:szCs w:val="16"/>
              </w:rPr>
              <w:t>1.7.</w:t>
            </w:r>
          </w:p>
        </w:tc>
        <w:tc>
          <w:tcPr>
            <w:tcW w:w="2953" w:type="dxa"/>
          </w:tcPr>
          <w:p w:rsidR="000122CC"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Мероприятие 01.08</w:t>
            </w:r>
          </w:p>
          <w:p w:rsidR="000122CC" w:rsidRPr="00254606" w:rsidRDefault="000122CC" w:rsidP="000122CC">
            <w:pPr>
              <w:rPr>
                <w:rFonts w:ascii="Times New Roman CYR" w:eastAsiaTheme="minorEastAsia" w:hAnsi="Times New Roman CYR" w:cs="Times New Roman CYR"/>
                <w:sz w:val="16"/>
                <w:szCs w:val="16"/>
              </w:rPr>
            </w:pPr>
            <w:r>
              <w:rPr>
                <w:rFonts w:ascii="Times New Roman CYR" w:eastAsiaTheme="minorEastAsia" w:hAnsi="Times New Roman CYR" w:cs="Times New Roman CYR"/>
                <w:sz w:val="16"/>
                <w:szCs w:val="16"/>
              </w:rPr>
              <w:t>Предоставление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10" w:type="dxa"/>
          </w:tcPr>
          <w:p w:rsidR="000122CC" w:rsidRDefault="000122CC" w:rsidP="000122CC">
            <w:pPr>
              <w:jc w:val="center"/>
              <w:rPr>
                <w:rFonts w:cs="Times New Roman"/>
                <w:sz w:val="16"/>
                <w:szCs w:val="16"/>
              </w:rPr>
            </w:pPr>
            <w:r>
              <w:rPr>
                <w:rFonts w:cs="Times New Roman"/>
                <w:sz w:val="16"/>
                <w:szCs w:val="16"/>
              </w:rPr>
              <w:t>2022-2025</w:t>
            </w:r>
          </w:p>
        </w:tc>
        <w:tc>
          <w:tcPr>
            <w:tcW w:w="1343" w:type="dxa"/>
          </w:tcPr>
          <w:p w:rsidR="000122CC" w:rsidRPr="00C01409" w:rsidRDefault="000122CC" w:rsidP="000122CC">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369" w:type="dxa"/>
            <w:gridSpan w:val="2"/>
          </w:tcPr>
          <w:p w:rsidR="000122CC" w:rsidRDefault="000122CC" w:rsidP="000122CC">
            <w:pPr>
              <w:jc w:val="center"/>
              <w:rPr>
                <w:rFonts w:cs="Times New Roman"/>
                <w:sz w:val="16"/>
                <w:szCs w:val="16"/>
              </w:rPr>
            </w:pPr>
            <w:r>
              <w:rPr>
                <w:rFonts w:cs="Times New Roman"/>
                <w:sz w:val="16"/>
                <w:szCs w:val="16"/>
              </w:rPr>
              <w:t>-</w:t>
            </w:r>
          </w:p>
        </w:tc>
        <w:tc>
          <w:tcPr>
            <w:tcW w:w="1087" w:type="dxa"/>
            <w:gridSpan w:val="2"/>
          </w:tcPr>
          <w:p w:rsidR="000122CC" w:rsidRDefault="000122CC" w:rsidP="000122CC">
            <w:pPr>
              <w:jc w:val="center"/>
              <w:rPr>
                <w:rFonts w:cs="Times New Roman"/>
                <w:sz w:val="16"/>
                <w:szCs w:val="16"/>
              </w:rPr>
            </w:pPr>
            <w:r>
              <w:rPr>
                <w:rFonts w:cs="Times New Roman"/>
                <w:sz w:val="16"/>
                <w:szCs w:val="16"/>
              </w:rPr>
              <w:t>-</w:t>
            </w:r>
          </w:p>
        </w:tc>
        <w:tc>
          <w:tcPr>
            <w:tcW w:w="946" w:type="dxa"/>
          </w:tcPr>
          <w:p w:rsidR="000122CC" w:rsidRDefault="000122CC" w:rsidP="000122CC">
            <w:pPr>
              <w:jc w:val="center"/>
              <w:rPr>
                <w:rFonts w:cs="Times New Roman"/>
                <w:sz w:val="16"/>
                <w:szCs w:val="16"/>
              </w:rPr>
            </w:pPr>
            <w:r>
              <w:rPr>
                <w:rFonts w:cs="Times New Roman"/>
                <w:sz w:val="16"/>
                <w:szCs w:val="16"/>
              </w:rPr>
              <w:t>-</w:t>
            </w:r>
          </w:p>
        </w:tc>
        <w:tc>
          <w:tcPr>
            <w:tcW w:w="3969" w:type="dxa"/>
            <w:gridSpan w:val="4"/>
          </w:tcPr>
          <w:p w:rsidR="000122CC" w:rsidRPr="00C01409" w:rsidRDefault="000122CC" w:rsidP="000122CC">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0122CC" w:rsidRPr="00C01409" w:rsidRDefault="000122CC" w:rsidP="000122CC">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0122CC" w:rsidRPr="00C01409" w:rsidRDefault="000122CC" w:rsidP="000122CC">
            <w:pPr>
              <w:jc w:val="center"/>
              <w:rPr>
                <w:rFonts w:cs="Times New Roman"/>
                <w:sz w:val="16"/>
                <w:szCs w:val="16"/>
              </w:rPr>
            </w:pPr>
            <w:r w:rsidRPr="00C01409">
              <w:rPr>
                <w:rFonts w:cs="Times New Roman"/>
                <w:sz w:val="16"/>
                <w:szCs w:val="16"/>
              </w:rPr>
              <w:t>Повышение качества</w:t>
            </w:r>
            <w:r w:rsidRPr="00C01409">
              <w:rPr>
                <w:rFonts w:cs="Times New Roman"/>
                <w:sz w:val="16"/>
                <w:szCs w:val="16"/>
              </w:rPr>
              <w:br/>
              <w:t>торгового</w:t>
            </w:r>
            <w:r w:rsidRPr="00C01409">
              <w:rPr>
                <w:rFonts w:cs="Times New Roman"/>
                <w:sz w:val="16"/>
                <w:szCs w:val="16"/>
              </w:rPr>
              <w:br/>
              <w:t>обслуживания</w:t>
            </w:r>
            <w:r w:rsidRPr="00C01409">
              <w:rPr>
                <w:rFonts w:cs="Times New Roman"/>
                <w:sz w:val="16"/>
                <w:szCs w:val="16"/>
              </w:rPr>
              <w:br/>
              <w:t>населения</w:t>
            </w:r>
          </w:p>
        </w:tc>
      </w:tr>
      <w:tr w:rsidR="00653AFA" w:rsidRPr="00A01680" w:rsidTr="00C00A6A">
        <w:trPr>
          <w:trHeight w:val="20"/>
        </w:trPr>
        <w:tc>
          <w:tcPr>
            <w:tcW w:w="590" w:type="dxa"/>
          </w:tcPr>
          <w:p w:rsidR="00653AFA" w:rsidRPr="00A01680" w:rsidRDefault="00653AFA" w:rsidP="00F6039F">
            <w:pPr>
              <w:rPr>
                <w:rFonts w:cs="Times New Roman"/>
                <w:i/>
                <w:sz w:val="16"/>
                <w:szCs w:val="16"/>
              </w:rPr>
            </w:pPr>
            <w:r w:rsidRPr="00A01680">
              <w:rPr>
                <w:rFonts w:cs="Times New Roman"/>
                <w:i/>
                <w:sz w:val="16"/>
                <w:szCs w:val="16"/>
              </w:rPr>
              <w:t>2.</w:t>
            </w:r>
          </w:p>
        </w:tc>
        <w:tc>
          <w:tcPr>
            <w:tcW w:w="2953" w:type="dxa"/>
          </w:tcPr>
          <w:p w:rsidR="00653AFA" w:rsidRPr="00A01680" w:rsidRDefault="00653AFA" w:rsidP="00F6039F">
            <w:pPr>
              <w:rPr>
                <w:rFonts w:cs="Times New Roman"/>
                <w:i/>
                <w:sz w:val="16"/>
                <w:szCs w:val="16"/>
              </w:rPr>
            </w:pPr>
            <w:r w:rsidRPr="00A01680">
              <w:rPr>
                <w:rFonts w:cs="Times New Roman"/>
                <w:i/>
                <w:sz w:val="16"/>
                <w:szCs w:val="16"/>
              </w:rPr>
              <w:t>Основное мероприятие 02. Развитие сферы общественного питания на территории муниципального образования Московской области</w:t>
            </w:r>
          </w:p>
        </w:tc>
        <w:tc>
          <w:tcPr>
            <w:tcW w:w="1210" w:type="dxa"/>
          </w:tcPr>
          <w:p w:rsidR="00653AFA" w:rsidRPr="00A01680" w:rsidRDefault="00653AFA" w:rsidP="000122CC">
            <w:pPr>
              <w:jc w:val="center"/>
              <w:rPr>
                <w:rFonts w:cs="Times New Roman"/>
                <w:i/>
                <w:sz w:val="16"/>
                <w:szCs w:val="16"/>
              </w:rPr>
            </w:pPr>
            <w:r w:rsidRPr="00A01680">
              <w:rPr>
                <w:rFonts w:cs="Times New Roman"/>
                <w:i/>
                <w:sz w:val="16"/>
                <w:szCs w:val="16"/>
              </w:rPr>
              <w:t>2020-202</w:t>
            </w:r>
            <w:r w:rsidR="000122CC">
              <w:rPr>
                <w:rFonts w:cs="Times New Roman"/>
                <w:i/>
                <w:sz w:val="16"/>
                <w:szCs w:val="16"/>
              </w:rPr>
              <w:t>5</w:t>
            </w:r>
          </w:p>
        </w:tc>
        <w:tc>
          <w:tcPr>
            <w:tcW w:w="1343" w:type="dxa"/>
          </w:tcPr>
          <w:p w:rsidR="00653AFA" w:rsidRPr="00A01680" w:rsidRDefault="00653AFA" w:rsidP="00F6039F">
            <w:pPr>
              <w:rPr>
                <w:rFonts w:cs="Times New Roman"/>
                <w:i/>
                <w:sz w:val="16"/>
                <w:szCs w:val="16"/>
              </w:rPr>
            </w:pPr>
            <w:r w:rsidRPr="00A01680">
              <w:rPr>
                <w:rFonts w:cs="Times New Roman"/>
                <w:i/>
                <w:sz w:val="16"/>
                <w:szCs w:val="16"/>
              </w:rPr>
              <w:t xml:space="preserve">Средства      </w:t>
            </w:r>
            <w:r w:rsidRPr="00A01680">
              <w:rPr>
                <w:rFonts w:cs="Times New Roman"/>
                <w:i/>
                <w:sz w:val="16"/>
                <w:szCs w:val="16"/>
              </w:rPr>
              <w:br/>
              <w:t xml:space="preserve">бюджета      </w:t>
            </w:r>
            <w:r w:rsidRPr="00A01680">
              <w:rPr>
                <w:rFonts w:cs="Times New Roman"/>
                <w:i/>
                <w:sz w:val="16"/>
                <w:szCs w:val="16"/>
              </w:rPr>
              <w:br/>
              <w:t xml:space="preserve">городского округа Электросталь   </w:t>
            </w:r>
          </w:p>
        </w:tc>
        <w:tc>
          <w:tcPr>
            <w:tcW w:w="7371" w:type="dxa"/>
            <w:gridSpan w:val="9"/>
          </w:tcPr>
          <w:p w:rsidR="00653AFA" w:rsidRPr="00A01680" w:rsidRDefault="00653AFA" w:rsidP="00F6039F">
            <w:pPr>
              <w:jc w:val="center"/>
              <w:rPr>
                <w:rFonts w:cs="Times New Roman"/>
                <w:i/>
                <w:sz w:val="16"/>
                <w:szCs w:val="16"/>
              </w:rPr>
            </w:pPr>
            <w:r w:rsidRPr="00A01680">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7" w:type="dxa"/>
          </w:tcPr>
          <w:p w:rsidR="00653AFA" w:rsidRPr="00A01680" w:rsidRDefault="00653AFA" w:rsidP="00F6039F">
            <w:pPr>
              <w:jc w:val="center"/>
              <w:rPr>
                <w:rFonts w:cs="Times New Roman"/>
                <w:i/>
                <w:sz w:val="16"/>
                <w:szCs w:val="16"/>
              </w:rPr>
            </w:pPr>
            <w:r w:rsidRPr="00A01680">
              <w:rPr>
                <w:rFonts w:cs="Times New Roman"/>
                <w:i/>
                <w:sz w:val="16"/>
                <w:szCs w:val="16"/>
              </w:rPr>
              <w:t>Управление по потребительскому рынку и сельскому хозяйству</w:t>
            </w:r>
          </w:p>
        </w:tc>
        <w:tc>
          <w:tcPr>
            <w:tcW w:w="992" w:type="dxa"/>
          </w:tcPr>
          <w:p w:rsidR="00653AFA" w:rsidRPr="00A01680" w:rsidRDefault="00653AFA" w:rsidP="00F6039F">
            <w:pPr>
              <w:jc w:val="center"/>
              <w:rPr>
                <w:rFonts w:cs="Times New Roman"/>
                <w:i/>
                <w:sz w:val="16"/>
                <w:szCs w:val="16"/>
              </w:rPr>
            </w:pPr>
            <w:r w:rsidRPr="00A01680">
              <w:rPr>
                <w:rFonts w:cs="Times New Roman"/>
                <w:i/>
                <w:sz w:val="16"/>
                <w:szCs w:val="16"/>
              </w:rPr>
              <w:t>Х</w:t>
            </w:r>
          </w:p>
        </w:tc>
      </w:tr>
      <w:tr w:rsidR="00653AFA" w:rsidRPr="00C01409" w:rsidTr="00C00A6A">
        <w:trPr>
          <w:trHeight w:val="815"/>
        </w:trPr>
        <w:tc>
          <w:tcPr>
            <w:tcW w:w="590" w:type="dxa"/>
          </w:tcPr>
          <w:p w:rsidR="00653AFA" w:rsidRPr="00C01409" w:rsidRDefault="00653AFA" w:rsidP="00F6039F">
            <w:pPr>
              <w:rPr>
                <w:rFonts w:cs="Times New Roman"/>
                <w:sz w:val="16"/>
                <w:szCs w:val="16"/>
              </w:rPr>
            </w:pPr>
            <w:r w:rsidRPr="00C01409">
              <w:rPr>
                <w:rFonts w:cs="Times New Roman"/>
                <w:sz w:val="16"/>
                <w:szCs w:val="16"/>
              </w:rPr>
              <w:t>2.1.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02.01.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посадочных</w:t>
            </w:r>
            <w:r w:rsidRPr="00C01409">
              <w:rPr>
                <w:rFonts w:cs="Times New Roman"/>
                <w:sz w:val="16"/>
                <w:szCs w:val="16"/>
              </w:rPr>
              <w:br/>
              <w:t>мест на объектах</w:t>
            </w:r>
            <w:r w:rsidRPr="00C01409">
              <w:rPr>
                <w:rFonts w:cs="Times New Roman"/>
                <w:sz w:val="16"/>
                <w:szCs w:val="16"/>
              </w:rPr>
              <w:br/>
              <w:t>общественного</w:t>
            </w:r>
            <w:r w:rsidRPr="00C01409">
              <w:rPr>
                <w:rFonts w:cs="Times New Roman"/>
                <w:sz w:val="16"/>
                <w:szCs w:val="16"/>
              </w:rPr>
              <w:br/>
              <w:t>питания, повышение</w:t>
            </w:r>
            <w:r w:rsidRPr="00C01409">
              <w:rPr>
                <w:rFonts w:cs="Times New Roman"/>
                <w:sz w:val="16"/>
                <w:szCs w:val="16"/>
              </w:rPr>
              <w:br/>
              <w:t>качества обслуживания</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3.</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 xml:space="preserve">Основное мероприятие 03. Развитие сферы бытовых услуг на территории </w:t>
            </w:r>
            <w:r w:rsidRPr="00C01409">
              <w:rPr>
                <w:rFonts w:cs="Times New Roman"/>
                <w:i/>
                <w:sz w:val="16"/>
                <w:szCs w:val="16"/>
              </w:rPr>
              <w:lastRenderedPageBreak/>
              <w:t>муниципального образования Московской области</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lastRenderedPageBreak/>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w:t>
            </w:r>
            <w:r w:rsidRPr="00C01409">
              <w:rPr>
                <w:rFonts w:cs="Times New Roman"/>
                <w:i/>
                <w:sz w:val="16"/>
                <w:szCs w:val="16"/>
              </w:rPr>
              <w:lastRenderedPageBreak/>
              <w:t xml:space="preserve">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r w:rsidRPr="00C01409">
              <w:rPr>
                <w:rFonts w:cs="Times New Roman"/>
                <w:iCs/>
                <w:sz w:val="16"/>
                <w:szCs w:val="16"/>
              </w:rPr>
              <w:t xml:space="preserve">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lastRenderedPageBreak/>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03.01.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Прирост рабочих мест</w:t>
            </w:r>
            <w:r w:rsidRPr="00C01409">
              <w:rPr>
                <w:rFonts w:cs="Times New Roman"/>
                <w:sz w:val="16"/>
                <w:szCs w:val="16"/>
              </w:rPr>
              <w:br/>
              <w:t>на объектах бытового</w:t>
            </w:r>
            <w:r w:rsidRPr="00C01409">
              <w:rPr>
                <w:rFonts w:cs="Times New Roman"/>
                <w:sz w:val="16"/>
                <w:szCs w:val="16"/>
              </w:rPr>
              <w:br/>
              <w:t>обслуживания, повышение качества</w:t>
            </w:r>
            <w:r w:rsidRPr="00C01409">
              <w:rPr>
                <w:rFonts w:cs="Times New Roman"/>
                <w:sz w:val="16"/>
                <w:szCs w:val="16"/>
              </w:rPr>
              <w:br/>
              <w:t>обслуживания</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3.2.</w:t>
            </w:r>
          </w:p>
        </w:tc>
        <w:tc>
          <w:tcPr>
            <w:tcW w:w="2953" w:type="dxa"/>
          </w:tcPr>
          <w:p w:rsidR="00653AFA" w:rsidRPr="00C01409" w:rsidRDefault="00653AFA" w:rsidP="00F6039F">
            <w:pPr>
              <w:widowControl w:val="0"/>
              <w:autoSpaceDE w:val="0"/>
              <w:autoSpaceDN w:val="0"/>
              <w:adjustRightInd w:val="0"/>
              <w:rPr>
                <w:sz w:val="16"/>
                <w:szCs w:val="18"/>
              </w:rPr>
            </w:pPr>
            <w:r w:rsidRPr="00C01409">
              <w:rPr>
                <w:sz w:val="16"/>
                <w:szCs w:val="18"/>
              </w:rPr>
              <w:t>Мероприятие 03.02</w:t>
            </w:r>
          </w:p>
          <w:p w:rsidR="00653AFA" w:rsidRPr="00C01409" w:rsidRDefault="00653AFA" w:rsidP="00F6039F">
            <w:pPr>
              <w:widowControl w:val="0"/>
              <w:autoSpaceDE w:val="0"/>
              <w:autoSpaceDN w:val="0"/>
              <w:adjustRightInd w:val="0"/>
              <w:rPr>
                <w:sz w:val="16"/>
                <w:szCs w:val="18"/>
              </w:rPr>
            </w:pPr>
            <w:r w:rsidRPr="00C01409">
              <w:rPr>
                <w:sz w:val="16"/>
                <w:szCs w:val="18"/>
              </w:rPr>
              <w:t xml:space="preserve">Развитие объектов дорожного и придорожного сервиса (автосервис, </w:t>
            </w:r>
            <w:proofErr w:type="spellStart"/>
            <w:r w:rsidRPr="00C01409">
              <w:rPr>
                <w:sz w:val="16"/>
                <w:szCs w:val="18"/>
              </w:rPr>
              <w:t>шиномонтаж</w:t>
            </w:r>
            <w:proofErr w:type="spellEnd"/>
            <w:r w:rsidRPr="00C01409">
              <w:rPr>
                <w:sz w:val="16"/>
                <w:szCs w:val="18"/>
              </w:rPr>
              <w:t xml:space="preserve">, автомойка, </w:t>
            </w:r>
            <w:proofErr w:type="spellStart"/>
            <w:r w:rsidRPr="00C01409">
              <w:rPr>
                <w:sz w:val="16"/>
                <w:szCs w:val="18"/>
              </w:rPr>
              <w:t>автокомплекс</w:t>
            </w:r>
            <w:proofErr w:type="spellEnd"/>
            <w:r w:rsidRPr="00C01409">
              <w:rPr>
                <w:sz w:val="16"/>
                <w:szCs w:val="18"/>
              </w:rPr>
              <w:t xml:space="preserve">, </w:t>
            </w:r>
            <w:proofErr w:type="spellStart"/>
            <w:r w:rsidRPr="00C01409">
              <w:rPr>
                <w:sz w:val="16"/>
                <w:szCs w:val="18"/>
              </w:rPr>
              <w:t>автотехцентр</w:t>
            </w:r>
            <w:proofErr w:type="spellEnd"/>
            <w:r w:rsidRPr="00C01409">
              <w:rPr>
                <w:sz w:val="16"/>
                <w:szCs w:val="18"/>
              </w:rPr>
              <w:t>) (далее – ОДС) на территории муниципального образования Московской области</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2021-202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ответственных за исполнение мероприятия </w:t>
            </w:r>
          </w:p>
        </w:tc>
        <w:tc>
          <w:tcPr>
            <w:tcW w:w="1417" w:type="dxa"/>
          </w:tcPr>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по потребительскому рынку и сельскому хозяйству, </w:t>
            </w:r>
          </w:p>
          <w:p w:rsidR="00653AFA" w:rsidRPr="00C01409" w:rsidRDefault="00653AFA" w:rsidP="00F6039F">
            <w:pPr>
              <w:jc w:val="center"/>
              <w:rPr>
                <w:rFonts w:cs="Times New Roman"/>
                <w:sz w:val="16"/>
                <w:szCs w:val="16"/>
              </w:rPr>
            </w:pPr>
            <w:r w:rsidRPr="00C01409">
              <w:rPr>
                <w:rFonts w:cs="Times New Roman"/>
                <w:sz w:val="16"/>
                <w:szCs w:val="16"/>
              </w:rPr>
              <w:t>Комитет имущественных отношений, Комитет по строительству, дорожной деятельности и благоустройства,</w:t>
            </w:r>
          </w:p>
          <w:p w:rsidR="00653AFA" w:rsidRPr="00C01409" w:rsidRDefault="00653AFA" w:rsidP="00F6039F">
            <w:pPr>
              <w:jc w:val="center"/>
              <w:rPr>
                <w:rFonts w:cs="Times New Roman"/>
                <w:sz w:val="16"/>
                <w:szCs w:val="16"/>
              </w:rPr>
            </w:pPr>
            <w:r w:rsidRPr="00C01409">
              <w:rPr>
                <w:rFonts w:cs="Times New Roman"/>
                <w:sz w:val="16"/>
                <w:szCs w:val="16"/>
              </w:rPr>
              <w:t xml:space="preserve">Управление архитектуры и градостроительства  </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Приведение всех ОДС, расположенных на территории городского округа, </w:t>
            </w:r>
            <w:r w:rsidRPr="00C01409">
              <w:rPr>
                <w:rFonts w:cs="Times New Roman"/>
                <w:sz w:val="16"/>
                <w:szCs w:val="16"/>
              </w:rPr>
              <w:br/>
              <w:t>в соответствие</w:t>
            </w:r>
            <w:r w:rsidRPr="00C01409">
              <w:rPr>
                <w:rFonts w:cs="Times New Roman"/>
                <w:sz w:val="16"/>
                <w:szCs w:val="16"/>
              </w:rPr>
              <w:br/>
              <w:t xml:space="preserve"> с требованиями, нормами </w:t>
            </w:r>
            <w:r w:rsidRPr="00C01409">
              <w:rPr>
                <w:rFonts w:cs="Times New Roman"/>
                <w:sz w:val="16"/>
                <w:szCs w:val="16"/>
              </w:rPr>
              <w:br/>
              <w:t>и стандартами действующего законодательства</w:t>
            </w:r>
          </w:p>
        </w:tc>
      </w:tr>
      <w:tr w:rsidR="00653AFA" w:rsidRPr="00C01409" w:rsidTr="00C00A6A">
        <w:trPr>
          <w:trHeight w:val="20"/>
        </w:trPr>
        <w:tc>
          <w:tcPr>
            <w:tcW w:w="590" w:type="dxa"/>
          </w:tcPr>
          <w:p w:rsidR="00653AFA" w:rsidRPr="00C01409" w:rsidRDefault="00653AFA" w:rsidP="00F6039F">
            <w:pPr>
              <w:rPr>
                <w:rFonts w:cs="Times New Roman"/>
                <w:i/>
                <w:sz w:val="16"/>
                <w:szCs w:val="16"/>
              </w:rPr>
            </w:pPr>
            <w:r w:rsidRPr="00C01409">
              <w:rPr>
                <w:rFonts w:cs="Times New Roman"/>
                <w:i/>
                <w:sz w:val="16"/>
                <w:szCs w:val="16"/>
              </w:rPr>
              <w:t>4.</w:t>
            </w:r>
          </w:p>
        </w:tc>
        <w:tc>
          <w:tcPr>
            <w:tcW w:w="2953" w:type="dxa"/>
          </w:tcPr>
          <w:p w:rsidR="00653AFA" w:rsidRPr="00C01409" w:rsidRDefault="00653AFA" w:rsidP="00F6039F">
            <w:pPr>
              <w:rPr>
                <w:rFonts w:cs="Times New Roman"/>
                <w:i/>
                <w:sz w:val="16"/>
                <w:szCs w:val="16"/>
              </w:rPr>
            </w:pPr>
            <w:r w:rsidRPr="00C01409">
              <w:rPr>
                <w:rFonts w:cs="Times New Roman"/>
                <w:i/>
                <w:sz w:val="16"/>
                <w:szCs w:val="16"/>
              </w:rPr>
              <w:t>Основное мероприятие 0</w:t>
            </w:r>
            <w:r>
              <w:rPr>
                <w:rFonts w:cs="Times New Roman"/>
                <w:i/>
                <w:sz w:val="16"/>
                <w:szCs w:val="16"/>
              </w:rPr>
              <w:t>4</w:t>
            </w:r>
            <w:r w:rsidRPr="00C01409">
              <w:rPr>
                <w:rFonts w:cs="Times New Roman"/>
                <w:i/>
                <w:sz w:val="16"/>
                <w:szCs w:val="16"/>
              </w:rPr>
              <w:t>. Участие в организации региональной системы защиты прав потребителей</w:t>
            </w:r>
          </w:p>
        </w:tc>
        <w:tc>
          <w:tcPr>
            <w:tcW w:w="1210" w:type="dxa"/>
          </w:tcPr>
          <w:p w:rsidR="00653AFA" w:rsidRPr="00C01409" w:rsidRDefault="00653AFA" w:rsidP="000122CC">
            <w:pPr>
              <w:jc w:val="center"/>
              <w:rPr>
                <w:rFonts w:cs="Times New Roman"/>
                <w:i/>
                <w:sz w:val="16"/>
                <w:szCs w:val="16"/>
              </w:rPr>
            </w:pPr>
            <w:r w:rsidRPr="00C01409">
              <w:rPr>
                <w:rFonts w:cs="Times New Roman"/>
                <w:i/>
                <w:sz w:val="16"/>
                <w:szCs w:val="16"/>
              </w:rPr>
              <w:t>2020-202</w:t>
            </w:r>
            <w:r w:rsidR="000122CC">
              <w:rPr>
                <w:rFonts w:cs="Times New Roman"/>
                <w:i/>
                <w:sz w:val="16"/>
                <w:szCs w:val="16"/>
              </w:rPr>
              <w:t>5</w:t>
            </w:r>
          </w:p>
        </w:tc>
        <w:tc>
          <w:tcPr>
            <w:tcW w:w="1343" w:type="dxa"/>
          </w:tcPr>
          <w:p w:rsidR="00653AFA" w:rsidRPr="00C01409" w:rsidRDefault="00653AFA" w:rsidP="00F6039F">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371" w:type="dxa"/>
            <w:gridSpan w:val="9"/>
          </w:tcPr>
          <w:p w:rsidR="00653AFA" w:rsidRPr="00C01409" w:rsidRDefault="00653AFA" w:rsidP="00F6039F">
            <w:pPr>
              <w:jc w:val="center"/>
              <w:rPr>
                <w:i/>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i/>
                <w:sz w:val="16"/>
                <w:szCs w:val="16"/>
              </w:rPr>
              <w:t xml:space="preserve"> </w:t>
            </w:r>
          </w:p>
        </w:tc>
        <w:tc>
          <w:tcPr>
            <w:tcW w:w="1417" w:type="dxa"/>
          </w:tcPr>
          <w:p w:rsidR="00653AFA" w:rsidRPr="00C01409" w:rsidRDefault="00653AFA" w:rsidP="00F6039F">
            <w:pPr>
              <w:jc w:val="center"/>
              <w:rPr>
                <w:i/>
                <w:sz w:val="16"/>
                <w:szCs w:val="16"/>
              </w:rPr>
            </w:pPr>
            <w:r w:rsidRPr="00C01409">
              <w:rPr>
                <w:i/>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i/>
                <w:sz w:val="16"/>
                <w:szCs w:val="16"/>
              </w:rPr>
            </w:pPr>
            <w:r w:rsidRPr="00C01409">
              <w:rPr>
                <w:rFonts w:cs="Times New Roman"/>
                <w:i/>
                <w:sz w:val="16"/>
                <w:szCs w:val="16"/>
              </w:rPr>
              <w:t>Х</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4.1.</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.01. Рассмотрение обращений и жалоб, консультация граждан по вопросам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 xml:space="preserve">Участие в организации региональной системы защиты прав </w:t>
            </w:r>
            <w:r w:rsidRPr="00C01409">
              <w:rPr>
                <w:rFonts w:cs="Times New Roman"/>
                <w:sz w:val="16"/>
                <w:szCs w:val="16"/>
              </w:rPr>
              <w:lastRenderedPageBreak/>
              <w:t>потребителей</w:t>
            </w:r>
          </w:p>
        </w:tc>
      </w:tr>
      <w:tr w:rsidR="00653AFA" w:rsidRPr="00C01409" w:rsidTr="00C00A6A">
        <w:trPr>
          <w:trHeight w:val="20"/>
        </w:trPr>
        <w:tc>
          <w:tcPr>
            <w:tcW w:w="590" w:type="dxa"/>
          </w:tcPr>
          <w:p w:rsidR="00653AFA" w:rsidRPr="00C01409" w:rsidRDefault="00653AFA" w:rsidP="00F6039F">
            <w:pPr>
              <w:rPr>
                <w:rFonts w:cs="Times New Roman"/>
                <w:sz w:val="16"/>
                <w:szCs w:val="16"/>
              </w:rPr>
            </w:pPr>
            <w:r w:rsidRPr="00C01409">
              <w:rPr>
                <w:rFonts w:cs="Times New Roman"/>
                <w:sz w:val="16"/>
                <w:szCs w:val="16"/>
              </w:rPr>
              <w:t>4.2.</w:t>
            </w:r>
          </w:p>
        </w:tc>
        <w:tc>
          <w:tcPr>
            <w:tcW w:w="2953" w:type="dxa"/>
          </w:tcPr>
          <w:p w:rsidR="00653AFA" w:rsidRPr="00C01409" w:rsidRDefault="00653AFA" w:rsidP="00F6039F">
            <w:pPr>
              <w:rPr>
                <w:rFonts w:cs="Times New Roman"/>
                <w:sz w:val="16"/>
                <w:szCs w:val="16"/>
              </w:rPr>
            </w:pPr>
            <w:r w:rsidRPr="00C01409">
              <w:rPr>
                <w:rFonts w:cs="Times New Roman"/>
                <w:sz w:val="16"/>
                <w:szCs w:val="16"/>
              </w:rPr>
              <w:t>Мероприятие 0</w:t>
            </w:r>
            <w:r>
              <w:rPr>
                <w:rFonts w:cs="Times New Roman"/>
                <w:sz w:val="16"/>
                <w:szCs w:val="16"/>
              </w:rPr>
              <w:t>4</w:t>
            </w:r>
            <w:r w:rsidRPr="00C01409">
              <w:rPr>
                <w:rFonts w:cs="Times New Roman"/>
                <w:sz w:val="16"/>
                <w:szCs w:val="16"/>
              </w:rPr>
              <w:t xml:space="preserve">.02. </w:t>
            </w:r>
          </w:p>
          <w:p w:rsidR="00653AFA" w:rsidRPr="00C01409" w:rsidRDefault="00653AFA" w:rsidP="00F6039F">
            <w:pPr>
              <w:rPr>
                <w:rFonts w:cs="Times New Roman"/>
                <w:sz w:val="16"/>
                <w:szCs w:val="16"/>
              </w:rPr>
            </w:pPr>
            <w:r w:rsidRPr="00C01409">
              <w:rPr>
                <w:rFonts w:cs="Times New Roman"/>
                <w:sz w:val="16"/>
                <w:szCs w:val="16"/>
              </w:rPr>
              <w:t>Обращения в суды по вопросу защиты прав потребителей</w:t>
            </w:r>
          </w:p>
        </w:tc>
        <w:tc>
          <w:tcPr>
            <w:tcW w:w="1210" w:type="dxa"/>
          </w:tcPr>
          <w:p w:rsidR="00653AFA" w:rsidRPr="00C01409" w:rsidRDefault="00653AFA" w:rsidP="000122CC">
            <w:pPr>
              <w:jc w:val="center"/>
              <w:rPr>
                <w:rFonts w:cs="Times New Roman"/>
                <w:sz w:val="16"/>
                <w:szCs w:val="16"/>
              </w:rPr>
            </w:pPr>
            <w:r w:rsidRPr="00C01409">
              <w:rPr>
                <w:rFonts w:cs="Times New Roman"/>
                <w:sz w:val="16"/>
                <w:szCs w:val="16"/>
              </w:rPr>
              <w:t>2020-202</w:t>
            </w:r>
            <w:r w:rsidR="000122CC">
              <w:rPr>
                <w:rFonts w:cs="Times New Roman"/>
                <w:sz w:val="16"/>
                <w:szCs w:val="16"/>
              </w:rPr>
              <w:t>5</w:t>
            </w:r>
          </w:p>
        </w:tc>
        <w:tc>
          <w:tcPr>
            <w:tcW w:w="1343" w:type="dxa"/>
          </w:tcPr>
          <w:p w:rsidR="00653AFA" w:rsidRPr="00C01409" w:rsidRDefault="00653AFA" w:rsidP="00F6039F">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371" w:type="dxa"/>
            <w:gridSpan w:val="9"/>
          </w:tcPr>
          <w:p w:rsidR="00653AFA" w:rsidRPr="00C01409" w:rsidRDefault="00653AFA" w:rsidP="00F6039F">
            <w:pPr>
              <w:jc w:val="center"/>
              <w:rPr>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r w:rsidRPr="00C01409">
              <w:rPr>
                <w:sz w:val="16"/>
                <w:szCs w:val="16"/>
              </w:rPr>
              <w:t xml:space="preserve"> </w:t>
            </w:r>
          </w:p>
        </w:tc>
        <w:tc>
          <w:tcPr>
            <w:tcW w:w="1417" w:type="dxa"/>
          </w:tcPr>
          <w:p w:rsidR="00653AFA" w:rsidRPr="00C01409" w:rsidRDefault="00653AFA" w:rsidP="00F6039F">
            <w:pPr>
              <w:jc w:val="center"/>
              <w:rPr>
                <w:sz w:val="16"/>
                <w:szCs w:val="16"/>
              </w:rPr>
            </w:pPr>
            <w:r w:rsidRPr="00C01409">
              <w:rPr>
                <w:sz w:val="16"/>
                <w:szCs w:val="16"/>
              </w:rPr>
              <w:t>Управление по потребительскому рынку и сельскому хозяйству</w:t>
            </w:r>
          </w:p>
        </w:tc>
        <w:tc>
          <w:tcPr>
            <w:tcW w:w="992" w:type="dxa"/>
          </w:tcPr>
          <w:p w:rsidR="00653AFA" w:rsidRPr="00C01409" w:rsidRDefault="00653AFA" w:rsidP="00F6039F">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0122CC" w:rsidRPr="00C01409" w:rsidTr="00C00A6A">
        <w:trPr>
          <w:trHeight w:val="355"/>
        </w:trPr>
        <w:tc>
          <w:tcPr>
            <w:tcW w:w="590" w:type="dxa"/>
            <w:vMerge w:val="restart"/>
          </w:tcPr>
          <w:p w:rsidR="000122CC" w:rsidRPr="00C01409" w:rsidRDefault="000122CC" w:rsidP="000122CC">
            <w:pPr>
              <w:jc w:val="center"/>
              <w:rPr>
                <w:rFonts w:cs="Times New Roman"/>
                <w:sz w:val="16"/>
                <w:szCs w:val="16"/>
              </w:rPr>
            </w:pPr>
          </w:p>
        </w:tc>
        <w:tc>
          <w:tcPr>
            <w:tcW w:w="2953" w:type="dxa"/>
            <w:vMerge w:val="restart"/>
          </w:tcPr>
          <w:p w:rsidR="000122CC" w:rsidRPr="00C01409" w:rsidRDefault="000122CC" w:rsidP="000122CC">
            <w:pPr>
              <w:rPr>
                <w:rFonts w:cs="Times New Roman"/>
                <w:sz w:val="16"/>
                <w:szCs w:val="16"/>
              </w:rPr>
            </w:pPr>
            <w:r w:rsidRPr="00C01409">
              <w:rPr>
                <w:rFonts w:cs="Times New Roman"/>
                <w:sz w:val="16"/>
                <w:szCs w:val="16"/>
              </w:rPr>
              <w:t>Всего по Подпрограмме</w:t>
            </w:r>
          </w:p>
        </w:tc>
        <w:tc>
          <w:tcPr>
            <w:tcW w:w="1210" w:type="dxa"/>
            <w:vMerge w:val="restart"/>
          </w:tcPr>
          <w:p w:rsidR="000122CC" w:rsidRPr="00C01409" w:rsidRDefault="000122CC" w:rsidP="000122CC">
            <w:pPr>
              <w:rPr>
                <w:rFonts w:cs="Times New Roman"/>
                <w:sz w:val="16"/>
                <w:szCs w:val="16"/>
              </w:rPr>
            </w:pPr>
          </w:p>
        </w:tc>
        <w:tc>
          <w:tcPr>
            <w:tcW w:w="1343" w:type="dxa"/>
          </w:tcPr>
          <w:p w:rsidR="000122CC" w:rsidRPr="00C01409" w:rsidRDefault="000122CC" w:rsidP="000122CC">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val="restart"/>
          </w:tcPr>
          <w:p w:rsidR="000122CC" w:rsidRPr="00C01409" w:rsidRDefault="000122CC" w:rsidP="000122CC">
            <w:pPr>
              <w:jc w:val="center"/>
              <w:rPr>
                <w:rFonts w:cs="Times New Roman"/>
                <w:sz w:val="16"/>
                <w:szCs w:val="16"/>
              </w:rPr>
            </w:pPr>
          </w:p>
        </w:tc>
      </w:tr>
      <w:tr w:rsidR="000122CC" w:rsidRPr="00C01409" w:rsidTr="00C00A6A">
        <w:trPr>
          <w:trHeight w:val="557"/>
        </w:trPr>
        <w:tc>
          <w:tcPr>
            <w:tcW w:w="590" w:type="dxa"/>
            <w:vMerge/>
          </w:tcPr>
          <w:p w:rsidR="000122CC" w:rsidRPr="00C01409" w:rsidRDefault="000122CC" w:rsidP="000122CC">
            <w:pPr>
              <w:jc w:val="center"/>
              <w:rPr>
                <w:rFonts w:cs="Times New Roman"/>
                <w:sz w:val="16"/>
                <w:szCs w:val="16"/>
              </w:rPr>
            </w:pPr>
          </w:p>
        </w:tc>
        <w:tc>
          <w:tcPr>
            <w:tcW w:w="2953" w:type="dxa"/>
            <w:vMerge/>
          </w:tcPr>
          <w:p w:rsidR="000122CC" w:rsidRPr="00C01409" w:rsidRDefault="000122CC" w:rsidP="000122CC">
            <w:pPr>
              <w:rPr>
                <w:rFonts w:cs="Times New Roman"/>
                <w:sz w:val="16"/>
                <w:szCs w:val="16"/>
              </w:rPr>
            </w:pPr>
          </w:p>
        </w:tc>
        <w:tc>
          <w:tcPr>
            <w:tcW w:w="1210" w:type="dxa"/>
            <w:vMerge/>
          </w:tcPr>
          <w:p w:rsidR="000122CC" w:rsidRPr="00C01409" w:rsidRDefault="000122CC" w:rsidP="000122CC">
            <w:pPr>
              <w:rPr>
                <w:rFonts w:cs="Times New Roman"/>
                <w:sz w:val="16"/>
                <w:szCs w:val="16"/>
              </w:rPr>
            </w:pPr>
          </w:p>
        </w:tc>
        <w:tc>
          <w:tcPr>
            <w:tcW w:w="1343" w:type="dxa"/>
          </w:tcPr>
          <w:p w:rsidR="000122CC" w:rsidRPr="00A01680" w:rsidRDefault="000122CC" w:rsidP="000122CC">
            <w:pPr>
              <w:pStyle w:val="ConsPlusNormal"/>
              <w:rPr>
                <w:rFonts w:ascii="Times New Roman" w:eastAsia="Arial Unicode MS" w:hAnsi="Times New Roman" w:cs="Times New Roman"/>
                <w:sz w:val="16"/>
                <w:szCs w:val="16"/>
              </w:rPr>
            </w:pPr>
            <w:r w:rsidRPr="00A01680">
              <w:rPr>
                <w:rFonts w:ascii="Times New Roman" w:eastAsia="Arial Unicode MS" w:hAnsi="Times New Roman" w:cs="Times New Roman"/>
                <w:sz w:val="16"/>
                <w:szCs w:val="16"/>
              </w:rPr>
              <w:t>Внебюджетные средства</w:t>
            </w:r>
          </w:p>
        </w:tc>
        <w:tc>
          <w:tcPr>
            <w:tcW w:w="1134" w:type="dxa"/>
          </w:tcPr>
          <w:p w:rsidR="000122CC" w:rsidRPr="00C01409" w:rsidRDefault="000122CC" w:rsidP="00D303A0">
            <w:pPr>
              <w:jc w:val="center"/>
              <w:rPr>
                <w:rFonts w:cs="Times New Roman"/>
                <w:sz w:val="18"/>
                <w:szCs w:val="18"/>
              </w:rPr>
            </w:pPr>
            <w:r w:rsidRPr="00C01409">
              <w:rPr>
                <w:rFonts w:cs="Times New Roman"/>
                <w:sz w:val="18"/>
                <w:szCs w:val="18"/>
              </w:rPr>
              <w:t>2</w:t>
            </w:r>
            <w:r w:rsidR="00D303A0">
              <w:rPr>
                <w:rFonts w:cs="Times New Roman"/>
                <w:sz w:val="18"/>
                <w:szCs w:val="18"/>
              </w:rPr>
              <w:t>99</w:t>
            </w:r>
            <w:r w:rsidRPr="00C01409">
              <w:rPr>
                <w:rFonts w:cs="Times New Roman"/>
                <w:sz w:val="18"/>
                <w:szCs w:val="18"/>
              </w:rPr>
              <w:t>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75 000,00</w:t>
            </w:r>
          </w:p>
        </w:tc>
        <w:tc>
          <w:tcPr>
            <w:tcW w:w="1134" w:type="dxa"/>
            <w:gridSpan w:val="2"/>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72 000,00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38 000,00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42 000,00</w:t>
            </w:r>
          </w:p>
        </w:tc>
        <w:tc>
          <w:tcPr>
            <w:tcW w:w="992"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993" w:type="dxa"/>
            <w:shd w:val="clear" w:color="auto" w:fill="auto"/>
          </w:tcPr>
          <w:p w:rsidR="000122CC" w:rsidRPr="00C01409" w:rsidRDefault="000122CC" w:rsidP="000122CC">
            <w:pPr>
              <w:jc w:val="center"/>
              <w:rPr>
                <w:rFonts w:cs="Times New Roman"/>
                <w:sz w:val="18"/>
                <w:szCs w:val="18"/>
              </w:rPr>
            </w:pPr>
            <w:r w:rsidRPr="00C01409">
              <w:rPr>
                <w:rFonts w:cs="Times New Roman"/>
                <w:sz w:val="18"/>
                <w:szCs w:val="18"/>
              </w:rPr>
              <w:t>36 000,00</w:t>
            </w:r>
          </w:p>
        </w:tc>
        <w:tc>
          <w:tcPr>
            <w:tcW w:w="2409" w:type="dxa"/>
            <w:gridSpan w:val="2"/>
            <w:vMerge/>
          </w:tcPr>
          <w:p w:rsidR="000122CC" w:rsidRPr="00C01409" w:rsidRDefault="000122CC" w:rsidP="000122CC">
            <w:pPr>
              <w:jc w:val="center"/>
              <w:rPr>
                <w:rFonts w:cs="Times New Roman"/>
                <w:sz w:val="16"/>
                <w:szCs w:val="16"/>
              </w:rPr>
            </w:pPr>
          </w:p>
        </w:tc>
      </w:tr>
    </w:tbl>
    <w:p w:rsidR="00310E68" w:rsidRPr="00C01409" w:rsidRDefault="00310E68" w:rsidP="00AC38D7">
      <w:pPr>
        <w:ind w:left="13104" w:firstLine="624"/>
        <w:rPr>
          <w:rFonts w:cs="Times New Roman"/>
        </w:rPr>
      </w:pPr>
      <w:r w:rsidRPr="00C01409">
        <w:rPr>
          <w:rFonts w:cs="Times New Roman"/>
        </w:rPr>
        <w:t>».</w:t>
      </w:r>
    </w:p>
    <w:sectPr w:rsidR="00310E68" w:rsidRPr="00C01409" w:rsidSect="00F6039F">
      <w:headerReference w:type="even" r:id="rId35"/>
      <w:headerReference w:type="default" r:id="rId36"/>
      <w:footerReference w:type="default" r:id="rId37"/>
      <w:headerReference w:type="first" r:id="rId38"/>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8D" w:rsidRDefault="00A62F8D">
      <w:r>
        <w:separator/>
      </w:r>
    </w:p>
  </w:endnote>
  <w:endnote w:type="continuationSeparator" w:id="0">
    <w:p w:rsidR="00A62F8D" w:rsidRDefault="00A6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Default="00C00A6A">
    <w:pPr>
      <w:pStyle w:val="afd"/>
      <w:jc w:val="center"/>
    </w:pPr>
  </w:p>
  <w:p w:rsidR="00C00A6A" w:rsidRDefault="00C00A6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Pr="00641730" w:rsidRDefault="00C00A6A">
    <w:pPr>
      <w:pStyle w:val="afd"/>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Pr="00641730" w:rsidRDefault="00C00A6A">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8D" w:rsidRDefault="00A62F8D">
      <w:r>
        <w:separator/>
      </w:r>
    </w:p>
  </w:footnote>
  <w:footnote w:type="continuationSeparator" w:id="0">
    <w:p w:rsidR="00A62F8D" w:rsidRDefault="00A62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Default="00C00A6A">
    <w:pPr>
      <w:pStyle w:val="a8"/>
      <w:jc w:val="center"/>
    </w:pPr>
  </w:p>
  <w:p w:rsidR="00C00A6A" w:rsidRDefault="00C00A6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507"/>
      <w:docPartObj>
        <w:docPartGallery w:val="Page Numbers (Top of Page)"/>
        <w:docPartUnique/>
      </w:docPartObj>
    </w:sdtPr>
    <w:sdtEndPr/>
    <w:sdtContent>
      <w:p w:rsidR="00C00A6A" w:rsidRDefault="00C00A6A">
        <w:pPr>
          <w:pStyle w:val="a8"/>
          <w:jc w:val="center"/>
        </w:pPr>
        <w:r>
          <w:fldChar w:fldCharType="begin"/>
        </w:r>
        <w:r>
          <w:instrText>PAGE   \* MERGEFORMAT</w:instrText>
        </w:r>
        <w:r>
          <w:fldChar w:fldCharType="separate"/>
        </w:r>
        <w:r w:rsidR="00AC38D7">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465"/>
      <w:docPartObj>
        <w:docPartGallery w:val="Page Numbers (Top of Page)"/>
        <w:docPartUnique/>
      </w:docPartObj>
    </w:sdtPr>
    <w:sdtEndPr/>
    <w:sdtContent>
      <w:p w:rsidR="00C00A6A" w:rsidRDefault="00C00A6A">
        <w:pPr>
          <w:pStyle w:val="a8"/>
          <w:jc w:val="center"/>
        </w:pPr>
        <w:r>
          <w:fldChar w:fldCharType="begin"/>
        </w:r>
        <w:r>
          <w:instrText>PAGE   \* MERGEFORMAT</w:instrText>
        </w:r>
        <w:r>
          <w:fldChar w:fldCharType="separate"/>
        </w:r>
        <w:r w:rsidR="00AC38D7">
          <w:rPr>
            <w:noProof/>
          </w:rPr>
          <w:t>2</w:t>
        </w:r>
        <w:r>
          <w:rPr>
            <w:noProof/>
          </w:rPr>
          <w:fldChar w:fldCharType="end"/>
        </w:r>
      </w:p>
    </w:sdtContent>
  </w:sdt>
  <w:p w:rsidR="00C00A6A" w:rsidRDefault="00C00A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Default="00C00A6A">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C00A6A" w:rsidRDefault="00C00A6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58518"/>
      <w:docPartObj>
        <w:docPartGallery w:val="Page Numbers (Top of Page)"/>
        <w:docPartUnique/>
      </w:docPartObj>
    </w:sdtPr>
    <w:sdtEndPr/>
    <w:sdtContent>
      <w:p w:rsidR="00C00A6A" w:rsidRPr="00B42A28" w:rsidRDefault="00C00A6A" w:rsidP="00F6039F">
        <w:pPr>
          <w:pStyle w:val="a8"/>
          <w:jc w:val="center"/>
        </w:pPr>
        <w:r>
          <w:fldChar w:fldCharType="begin"/>
        </w:r>
        <w:r>
          <w:instrText>PAGE   \* MERGEFORMAT</w:instrText>
        </w:r>
        <w:r>
          <w:fldChar w:fldCharType="separate"/>
        </w:r>
        <w:r w:rsidR="00AC38D7">
          <w:rPr>
            <w:noProof/>
          </w:rPr>
          <w:t>21</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Default="00C00A6A">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Default="00C00A6A">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C00A6A" w:rsidRDefault="00C00A6A">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C00A6A" w:rsidRPr="00B42A28" w:rsidRDefault="00C00A6A" w:rsidP="00F6039F">
        <w:pPr>
          <w:pStyle w:val="a8"/>
          <w:jc w:val="center"/>
        </w:pPr>
        <w:r>
          <w:fldChar w:fldCharType="begin"/>
        </w:r>
        <w:r>
          <w:instrText>PAGE   \* MERGEFORMAT</w:instrText>
        </w:r>
        <w:r>
          <w:fldChar w:fldCharType="separate"/>
        </w:r>
        <w:r w:rsidR="00AC38D7">
          <w:rPr>
            <w:noProof/>
          </w:rPr>
          <w:t>41</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6A" w:rsidRDefault="00C00A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43EE9"/>
    <w:rsid w:val="000600D5"/>
    <w:rsid w:val="00067B44"/>
    <w:rsid w:val="000C09A6"/>
    <w:rsid w:val="000F4FA3"/>
    <w:rsid w:val="00125556"/>
    <w:rsid w:val="00135D18"/>
    <w:rsid w:val="00141282"/>
    <w:rsid w:val="001961FC"/>
    <w:rsid w:val="001E41D8"/>
    <w:rsid w:val="001F5F44"/>
    <w:rsid w:val="00216967"/>
    <w:rsid w:val="00235F8B"/>
    <w:rsid w:val="00236E26"/>
    <w:rsid w:val="00251CCB"/>
    <w:rsid w:val="00273625"/>
    <w:rsid w:val="00283686"/>
    <w:rsid w:val="002A205F"/>
    <w:rsid w:val="002C16BA"/>
    <w:rsid w:val="002C2ABF"/>
    <w:rsid w:val="002E796F"/>
    <w:rsid w:val="002F23A1"/>
    <w:rsid w:val="002F35A6"/>
    <w:rsid w:val="00310E68"/>
    <w:rsid w:val="0036449A"/>
    <w:rsid w:val="003A6A3A"/>
    <w:rsid w:val="003B6483"/>
    <w:rsid w:val="003B6B44"/>
    <w:rsid w:val="003F31D4"/>
    <w:rsid w:val="00403261"/>
    <w:rsid w:val="00453DA7"/>
    <w:rsid w:val="00491D93"/>
    <w:rsid w:val="00496A1C"/>
    <w:rsid w:val="004C0E0E"/>
    <w:rsid w:val="004D017C"/>
    <w:rsid w:val="004F1750"/>
    <w:rsid w:val="004F64B3"/>
    <w:rsid w:val="005024F6"/>
    <w:rsid w:val="00504369"/>
    <w:rsid w:val="00515EC2"/>
    <w:rsid w:val="0058294C"/>
    <w:rsid w:val="005B5B19"/>
    <w:rsid w:val="005C38AB"/>
    <w:rsid w:val="005E5DA9"/>
    <w:rsid w:val="005E75CE"/>
    <w:rsid w:val="00653AFA"/>
    <w:rsid w:val="00654D06"/>
    <w:rsid w:val="006D7BFE"/>
    <w:rsid w:val="006F7B9A"/>
    <w:rsid w:val="00707F66"/>
    <w:rsid w:val="0072220D"/>
    <w:rsid w:val="00746D8B"/>
    <w:rsid w:val="00770635"/>
    <w:rsid w:val="00776948"/>
    <w:rsid w:val="00777913"/>
    <w:rsid w:val="007E0363"/>
    <w:rsid w:val="007F698B"/>
    <w:rsid w:val="00842B01"/>
    <w:rsid w:val="00845208"/>
    <w:rsid w:val="008676B5"/>
    <w:rsid w:val="008808E0"/>
    <w:rsid w:val="008855D4"/>
    <w:rsid w:val="008B011D"/>
    <w:rsid w:val="008F7C09"/>
    <w:rsid w:val="00931221"/>
    <w:rsid w:val="009506DD"/>
    <w:rsid w:val="00961891"/>
    <w:rsid w:val="00983794"/>
    <w:rsid w:val="009A19A1"/>
    <w:rsid w:val="009B13C3"/>
    <w:rsid w:val="009C4F1D"/>
    <w:rsid w:val="009C4F65"/>
    <w:rsid w:val="00A24F7D"/>
    <w:rsid w:val="00A3392B"/>
    <w:rsid w:val="00A37D17"/>
    <w:rsid w:val="00A5460C"/>
    <w:rsid w:val="00A62F8D"/>
    <w:rsid w:val="00A66430"/>
    <w:rsid w:val="00A8176C"/>
    <w:rsid w:val="00AA2C4B"/>
    <w:rsid w:val="00AC38D7"/>
    <w:rsid w:val="00AC4C04"/>
    <w:rsid w:val="00AD721A"/>
    <w:rsid w:val="00B03631"/>
    <w:rsid w:val="00B05C96"/>
    <w:rsid w:val="00B75C77"/>
    <w:rsid w:val="00B867A7"/>
    <w:rsid w:val="00BA592F"/>
    <w:rsid w:val="00BB7EB2"/>
    <w:rsid w:val="00BE1403"/>
    <w:rsid w:val="00BF6853"/>
    <w:rsid w:val="00C00A6A"/>
    <w:rsid w:val="00C15259"/>
    <w:rsid w:val="00C51C8A"/>
    <w:rsid w:val="00CB0D53"/>
    <w:rsid w:val="00D303A0"/>
    <w:rsid w:val="00D344F0"/>
    <w:rsid w:val="00D45BDD"/>
    <w:rsid w:val="00DA0872"/>
    <w:rsid w:val="00DC35E4"/>
    <w:rsid w:val="00DC6FFA"/>
    <w:rsid w:val="00E00BC7"/>
    <w:rsid w:val="00E22BB9"/>
    <w:rsid w:val="00E277D1"/>
    <w:rsid w:val="00E71F6B"/>
    <w:rsid w:val="00EA3774"/>
    <w:rsid w:val="00EB0892"/>
    <w:rsid w:val="00EF340B"/>
    <w:rsid w:val="00EF5050"/>
    <w:rsid w:val="00F14D4C"/>
    <w:rsid w:val="00F317CA"/>
    <w:rsid w:val="00F53D6B"/>
    <w:rsid w:val="00F6039F"/>
    <w:rsid w:val="00F911DE"/>
    <w:rsid w:val="00FC1C14"/>
    <w:rsid w:val="00FC520F"/>
    <w:rsid w:val="00FC62B4"/>
    <w:rsid w:val="00FD2F82"/>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uiPriority w:val="99"/>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paragraph" w:styleId="a8">
    <w:name w:val="header"/>
    <w:basedOn w:val="a"/>
    <w:link w:val="a9"/>
    <w:uiPriority w:val="99"/>
    <w:unhideWhenUsed/>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basedOn w:val="a"/>
    <w:uiPriority w:val="99"/>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rsid w:val="00FE0CD3"/>
  </w:style>
  <w:style w:type="character" w:styleId="affb">
    <w:name w:val="footnote reference"/>
    <w:uiPriority w:val="99"/>
    <w:unhideWhenUsed/>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uiPriority w:val="99"/>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rsid w:val="00FE0CD3"/>
    <w:pPr>
      <w:suppressLineNumbers/>
    </w:pPr>
    <w:rPr>
      <w:rFonts w:cs="Times New Roman"/>
      <w:lang w:eastAsia="ar-SA"/>
    </w:rPr>
  </w:style>
  <w:style w:type="character" w:customStyle="1" w:styleId="24">
    <w:name w:val="Основной текст с отступом 2 Знак"/>
    <w:basedOn w:val="a0"/>
    <w:link w:val="23"/>
    <w:uiPriority w:val="99"/>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fontTable" Target="fontTable.xml"/><Relationship Id="rId21" Type="http://schemas.openxmlformats.org/officeDocument/2006/relationships/image" Target="media/image10.wmf"/><Relationship Id="rId34" Type="http://schemas.openxmlformats.org/officeDocument/2006/relationships/hyperlink" Target="consultantplus://offline/ref=75816A56777B1F46A107150D9D14CA51A69B7F2F5FE970B0BD2386E2CA300AE6B19D4C7D56D1C57B5CC57936F0HFTA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consultantplus://offline/ref=75816A56777B1F46A107150D9D14CA51A698752D5EEC70B0BD2386E2CA300AE6B19D4C7D56D1C57B5CC57936F0HFTAN"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wmf"/><Relationship Id="rId32" Type="http://schemas.openxmlformats.org/officeDocument/2006/relationships/header" Target="header6.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header" Target="header5.xml"/><Relationship Id="rId35" Type="http://schemas.openxmlformats.org/officeDocument/2006/relationships/header" Target="header7.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6245-D5F4-4BC4-8901-1335B01B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20481</Words>
  <Characters>116745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16</cp:revision>
  <cp:lastPrinted>2022-06-20T09:11:00Z</cp:lastPrinted>
  <dcterms:created xsi:type="dcterms:W3CDTF">2022-06-01T08:25:00Z</dcterms:created>
  <dcterms:modified xsi:type="dcterms:W3CDTF">2022-09-28T12:19:00Z</dcterms:modified>
</cp:coreProperties>
</file>