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35" w:rsidRDefault="00C77535" w:rsidP="00C77535">
      <w:pPr>
        <w:ind w:right="-2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35" w:rsidRPr="00735FEB" w:rsidRDefault="00C77535" w:rsidP="00735FEB">
      <w:pPr>
        <w:ind w:right="-2"/>
        <w:jc w:val="center"/>
        <w:rPr>
          <w:sz w:val="28"/>
          <w:szCs w:val="28"/>
        </w:rPr>
      </w:pPr>
    </w:p>
    <w:p w:rsidR="00C77535" w:rsidRDefault="001C4D95" w:rsidP="00C7753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C77535">
        <w:rPr>
          <w:b/>
          <w:sz w:val="28"/>
        </w:rPr>
        <w:t>ГОРОДСКОГО ОКРУГА ЭЛЕКТРОСТАЛЬ</w:t>
      </w:r>
    </w:p>
    <w:p w:rsidR="00C77535" w:rsidRPr="00735FEB" w:rsidRDefault="00C77535" w:rsidP="00C77535">
      <w:pPr>
        <w:ind w:right="-2"/>
        <w:jc w:val="center"/>
      </w:pPr>
    </w:p>
    <w:p w:rsidR="00C77535" w:rsidRDefault="001C4D95" w:rsidP="00C77535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C77535">
        <w:rPr>
          <w:b/>
          <w:sz w:val="28"/>
        </w:rPr>
        <w:t>ОБЛАСТИ</w:t>
      </w:r>
    </w:p>
    <w:p w:rsidR="00C77535" w:rsidRPr="00735FEB" w:rsidRDefault="00C77535" w:rsidP="00C77535">
      <w:pPr>
        <w:ind w:right="-2"/>
        <w:jc w:val="center"/>
        <w:rPr>
          <w:sz w:val="28"/>
          <w:szCs w:val="28"/>
        </w:rPr>
      </w:pPr>
    </w:p>
    <w:p w:rsidR="00C77535" w:rsidRPr="00735FEB" w:rsidRDefault="00C77535" w:rsidP="00C77535">
      <w:pPr>
        <w:ind w:right="-2"/>
        <w:jc w:val="center"/>
        <w:rPr>
          <w:sz w:val="44"/>
        </w:rPr>
      </w:pPr>
      <w:r w:rsidRPr="00735FEB">
        <w:rPr>
          <w:sz w:val="44"/>
        </w:rPr>
        <w:t>РАСПОРЯЖЕНИЕ</w:t>
      </w:r>
    </w:p>
    <w:p w:rsidR="00C77535" w:rsidRPr="00735FEB" w:rsidRDefault="00C77535" w:rsidP="00C77535">
      <w:pPr>
        <w:ind w:right="-2"/>
        <w:jc w:val="center"/>
        <w:rPr>
          <w:sz w:val="44"/>
          <w:szCs w:val="44"/>
        </w:rPr>
      </w:pPr>
    </w:p>
    <w:p w:rsidR="00C77535" w:rsidRDefault="00186515" w:rsidP="00C77535">
      <w:pPr>
        <w:ind w:right="-2"/>
        <w:jc w:val="center"/>
        <w:outlineLvl w:val="0"/>
      </w:pPr>
      <w:r>
        <w:t>о</w:t>
      </w:r>
      <w:r w:rsidR="00C77535" w:rsidRPr="00537687">
        <w:t xml:space="preserve">т </w:t>
      </w:r>
      <w:r>
        <w:t>05.12.2017</w:t>
      </w:r>
      <w:r w:rsidR="00C77535" w:rsidRPr="00537687">
        <w:t xml:space="preserve"> № </w:t>
      </w:r>
      <w:r>
        <w:t>712-р</w:t>
      </w:r>
    </w:p>
    <w:p w:rsidR="00C77535" w:rsidRDefault="00C77535" w:rsidP="00C77535">
      <w:pPr>
        <w:ind w:right="-2"/>
        <w:jc w:val="center"/>
        <w:outlineLvl w:val="0"/>
      </w:pPr>
      <w:r>
        <w:t>г. Электросталь</w:t>
      </w:r>
    </w:p>
    <w:p w:rsidR="00C77535" w:rsidRDefault="00C77535" w:rsidP="00C77535">
      <w:pPr>
        <w:ind w:right="-2"/>
        <w:jc w:val="center"/>
        <w:outlineLvl w:val="0"/>
      </w:pPr>
    </w:p>
    <w:p w:rsidR="00C77535" w:rsidRDefault="00C77535" w:rsidP="00C77535">
      <w:pPr>
        <w:jc w:val="center"/>
      </w:pPr>
    </w:p>
    <w:p w:rsidR="00C77535" w:rsidRPr="00C77535" w:rsidRDefault="00C77535" w:rsidP="00735FEB">
      <w:pPr>
        <w:jc w:val="center"/>
      </w:pPr>
      <w:bookmarkStart w:id="0" w:name="_GoBack"/>
      <w:r w:rsidRPr="00C77535">
        <w:t>О проведении ежегодного городского конкурса журналистского мастерства «Ты – наша жизнь, Электросталь!»</w:t>
      </w:r>
      <w:bookmarkEnd w:id="0"/>
    </w:p>
    <w:p w:rsidR="00C77535" w:rsidRDefault="00C77535" w:rsidP="00C7753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77535" w:rsidRDefault="00C77535" w:rsidP="00C77535">
      <w:pPr>
        <w:pStyle w:val="a5"/>
        <w:rPr>
          <w:rFonts w:ascii="Times New Roman" w:hAnsi="Times New Roman"/>
          <w:sz w:val="24"/>
          <w:szCs w:val="24"/>
        </w:rPr>
      </w:pPr>
    </w:p>
    <w:p w:rsidR="00C77535" w:rsidRPr="0066697D" w:rsidRDefault="00C77535" w:rsidP="00C77535">
      <w:pPr>
        <w:pStyle w:val="a5"/>
        <w:rPr>
          <w:rFonts w:ascii="Times New Roman" w:hAnsi="Times New Roman"/>
          <w:sz w:val="24"/>
          <w:szCs w:val="24"/>
        </w:rPr>
      </w:pPr>
    </w:p>
    <w:p w:rsidR="00C77535" w:rsidRDefault="00C77535" w:rsidP="00C7753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Законом Российской Федерации от 27.12.1991 № 2124-1 «О</w:t>
      </w:r>
      <w:r w:rsidR="00E77D64">
        <w:rPr>
          <w:rFonts w:ascii="Times New Roman" w:hAnsi="Times New Roman"/>
          <w:sz w:val="24"/>
          <w:szCs w:val="24"/>
        </w:rPr>
        <w:t xml:space="preserve"> средствах массовой информации»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97D">
        <w:rPr>
          <w:rFonts w:ascii="Times New Roman" w:hAnsi="Times New Roman"/>
          <w:sz w:val="24"/>
          <w:szCs w:val="24"/>
        </w:rPr>
        <w:t>в целях всестороннего и объективного информирования населения о жизни городского округа Электросталь</w:t>
      </w:r>
      <w:r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66697D">
        <w:rPr>
          <w:rFonts w:ascii="Times New Roman" w:hAnsi="Times New Roman"/>
          <w:sz w:val="24"/>
          <w:szCs w:val="24"/>
        </w:rPr>
        <w:t xml:space="preserve">, его потенциале, привлечения внимания общественности к перспективам </w:t>
      </w:r>
      <w:r>
        <w:rPr>
          <w:rFonts w:ascii="Times New Roman" w:hAnsi="Times New Roman"/>
          <w:sz w:val="24"/>
          <w:szCs w:val="24"/>
        </w:rPr>
        <w:t xml:space="preserve">социально-экономического </w:t>
      </w:r>
      <w:r w:rsidRPr="00BD16C5">
        <w:rPr>
          <w:rFonts w:ascii="Times New Roman" w:hAnsi="Times New Roman"/>
          <w:sz w:val="24"/>
          <w:szCs w:val="24"/>
        </w:rPr>
        <w:t xml:space="preserve">развития городского </w:t>
      </w:r>
      <w:r>
        <w:rPr>
          <w:rFonts w:ascii="Times New Roman" w:hAnsi="Times New Roman"/>
          <w:sz w:val="24"/>
          <w:szCs w:val="24"/>
        </w:rPr>
        <w:t>округа</w:t>
      </w:r>
      <w:r w:rsidRPr="0066697D">
        <w:rPr>
          <w:rFonts w:ascii="Times New Roman" w:hAnsi="Times New Roman"/>
          <w:sz w:val="24"/>
          <w:szCs w:val="24"/>
        </w:rPr>
        <w:t>, поощрения творческой активности журналистов городски</w:t>
      </w:r>
      <w:r>
        <w:rPr>
          <w:rFonts w:ascii="Times New Roman" w:hAnsi="Times New Roman"/>
          <w:sz w:val="24"/>
          <w:szCs w:val="24"/>
        </w:rPr>
        <w:t>х средств массовой информации:</w:t>
      </w:r>
    </w:p>
    <w:p w:rsidR="00C77535" w:rsidRDefault="00C77535" w:rsidP="00C775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E3ACF">
        <w:rPr>
          <w:rFonts w:ascii="Times New Roman" w:hAnsi="Times New Roman"/>
          <w:sz w:val="24"/>
          <w:szCs w:val="24"/>
        </w:rPr>
        <w:t xml:space="preserve">1. Провести до </w:t>
      </w:r>
      <w:r>
        <w:rPr>
          <w:rFonts w:ascii="Times New Roman" w:hAnsi="Times New Roman"/>
          <w:sz w:val="24"/>
          <w:szCs w:val="24"/>
        </w:rPr>
        <w:t>25</w:t>
      </w:r>
      <w:r w:rsidRPr="000E3ACF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7</w:t>
      </w:r>
      <w:r w:rsidRPr="000E3ACF">
        <w:rPr>
          <w:rFonts w:ascii="Times New Roman" w:hAnsi="Times New Roman"/>
          <w:sz w:val="24"/>
          <w:szCs w:val="24"/>
        </w:rPr>
        <w:t xml:space="preserve"> года ежегодный городской конкурс </w:t>
      </w:r>
      <w:r w:rsidRPr="000E3ACF">
        <w:rPr>
          <w:rFonts w:ascii="Times New Roman" w:hAnsi="Times New Roman"/>
          <w:bCs/>
          <w:sz w:val="24"/>
          <w:szCs w:val="24"/>
        </w:rPr>
        <w:t>журналистского мастерства</w:t>
      </w:r>
      <w:r w:rsidRPr="000E3ACF">
        <w:rPr>
          <w:rFonts w:ascii="Times New Roman" w:hAnsi="Times New Roman"/>
          <w:sz w:val="24"/>
          <w:szCs w:val="24"/>
        </w:rPr>
        <w:t xml:space="preserve"> </w:t>
      </w:r>
      <w:r w:rsidRPr="000E3ACF">
        <w:rPr>
          <w:rFonts w:ascii="Times New Roman" w:hAnsi="Times New Roman"/>
          <w:bCs/>
          <w:color w:val="000000"/>
          <w:sz w:val="24"/>
          <w:szCs w:val="24"/>
        </w:rPr>
        <w:t>«Ты – наша жизнь, Электросталь»</w:t>
      </w:r>
      <w:r w:rsidR="00E77D6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77535" w:rsidRDefault="00C77535" w:rsidP="00C775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66697D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>:</w:t>
      </w:r>
    </w:p>
    <w:p w:rsidR="00C77535" w:rsidRPr="00A55DA4" w:rsidRDefault="00C77535" w:rsidP="00C77535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Pr="0074218D">
        <w:rPr>
          <w:rFonts w:ascii="Times New Roman" w:hAnsi="Times New Roman"/>
          <w:bCs/>
          <w:color w:val="000000"/>
          <w:sz w:val="24"/>
          <w:szCs w:val="24"/>
        </w:rPr>
        <w:t xml:space="preserve">Положение 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ежегодном </w:t>
      </w:r>
      <w:r w:rsidR="00E77D64">
        <w:rPr>
          <w:rFonts w:ascii="Times New Roman" w:hAnsi="Times New Roman"/>
          <w:bCs/>
          <w:color w:val="000000"/>
          <w:sz w:val="24"/>
          <w:szCs w:val="24"/>
        </w:rPr>
        <w:t>городском к</w:t>
      </w:r>
      <w:r w:rsidRPr="0074218D">
        <w:rPr>
          <w:rFonts w:ascii="Times New Roman" w:hAnsi="Times New Roman"/>
          <w:bCs/>
          <w:color w:val="000000"/>
          <w:sz w:val="24"/>
          <w:szCs w:val="24"/>
        </w:rPr>
        <w:t>онкурсе журналистского мастерства «Ты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наша жизнь, Электросталь» (прилагается)</w:t>
      </w:r>
      <w:r w:rsidRPr="0066697D">
        <w:rPr>
          <w:rFonts w:ascii="Times New Roman" w:hAnsi="Times New Roman"/>
          <w:sz w:val="24"/>
          <w:szCs w:val="24"/>
        </w:rPr>
        <w:t>.</w:t>
      </w:r>
    </w:p>
    <w:p w:rsidR="00F359F5" w:rsidRDefault="00F359F5" w:rsidP="00C775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Форму заявки на участие в конкурсе (прилагается).</w:t>
      </w:r>
    </w:p>
    <w:p w:rsidR="00C77535" w:rsidRDefault="00C77535" w:rsidP="00C775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359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Состав к</w:t>
      </w:r>
      <w:r w:rsidRPr="0066697D">
        <w:rPr>
          <w:rFonts w:ascii="Times New Roman" w:hAnsi="Times New Roman"/>
          <w:sz w:val="24"/>
          <w:szCs w:val="24"/>
        </w:rPr>
        <w:t>онкурсн</w:t>
      </w:r>
      <w:r>
        <w:rPr>
          <w:rFonts w:ascii="Times New Roman" w:hAnsi="Times New Roman"/>
          <w:sz w:val="24"/>
          <w:szCs w:val="24"/>
        </w:rPr>
        <w:t>ой комиссии</w:t>
      </w:r>
      <w:r w:rsidRPr="0066697D">
        <w:rPr>
          <w:rFonts w:ascii="Times New Roman" w:hAnsi="Times New Roman"/>
          <w:sz w:val="24"/>
          <w:szCs w:val="24"/>
        </w:rPr>
        <w:t xml:space="preserve"> по проведению </w:t>
      </w:r>
      <w:r>
        <w:rPr>
          <w:rFonts w:ascii="Times New Roman" w:hAnsi="Times New Roman"/>
          <w:sz w:val="24"/>
          <w:szCs w:val="24"/>
        </w:rPr>
        <w:t xml:space="preserve">ежегодного </w:t>
      </w:r>
      <w:r w:rsidRPr="0066697D">
        <w:rPr>
          <w:rFonts w:ascii="Times New Roman" w:hAnsi="Times New Roman"/>
          <w:sz w:val="24"/>
          <w:szCs w:val="24"/>
        </w:rPr>
        <w:t xml:space="preserve">городского конкурса </w:t>
      </w:r>
      <w:r w:rsidRPr="002C12C6">
        <w:rPr>
          <w:rFonts w:ascii="Times New Roman" w:hAnsi="Times New Roman"/>
          <w:bCs/>
          <w:sz w:val="24"/>
          <w:szCs w:val="24"/>
        </w:rPr>
        <w:t>журналистского мастерства</w:t>
      </w:r>
      <w:r w:rsidRPr="0066697D">
        <w:rPr>
          <w:rFonts w:ascii="Times New Roman" w:hAnsi="Times New Roman"/>
          <w:sz w:val="24"/>
          <w:szCs w:val="24"/>
        </w:rPr>
        <w:t xml:space="preserve"> </w:t>
      </w:r>
      <w:r w:rsidRPr="0066697D">
        <w:rPr>
          <w:rFonts w:ascii="Times New Roman" w:hAnsi="Times New Roman"/>
          <w:bCs/>
          <w:color w:val="000000"/>
          <w:sz w:val="24"/>
          <w:szCs w:val="24"/>
        </w:rPr>
        <w:t>«Ты – наша жизнь, Электросталь»</w:t>
      </w:r>
      <w:r w:rsidRPr="002A2DCD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</w:rPr>
        <w:t>прилагается)</w:t>
      </w:r>
      <w:r w:rsidRPr="0066697D">
        <w:rPr>
          <w:rFonts w:ascii="Times New Roman" w:hAnsi="Times New Roman"/>
          <w:sz w:val="24"/>
          <w:szCs w:val="24"/>
        </w:rPr>
        <w:t>.</w:t>
      </w:r>
    </w:p>
    <w:p w:rsidR="00C77535" w:rsidRDefault="00C77535" w:rsidP="00C775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920816">
        <w:rPr>
          <w:rFonts w:ascii="Times New Roman" w:hAnsi="Times New Roman"/>
          <w:sz w:val="24"/>
          <w:szCs w:val="24"/>
        </w:rPr>
        <w:t xml:space="preserve">Источником финансирования принять </w:t>
      </w:r>
      <w:r>
        <w:rPr>
          <w:rFonts w:ascii="Times New Roman" w:hAnsi="Times New Roman"/>
          <w:sz w:val="24"/>
          <w:szCs w:val="24"/>
        </w:rPr>
        <w:t xml:space="preserve">внебюджетные </w:t>
      </w:r>
      <w:r w:rsidRPr="00920816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>.</w:t>
      </w:r>
      <w:r w:rsidRPr="00920816">
        <w:rPr>
          <w:rFonts w:ascii="Times New Roman" w:hAnsi="Times New Roman"/>
          <w:sz w:val="24"/>
          <w:szCs w:val="24"/>
        </w:rPr>
        <w:t xml:space="preserve"> </w:t>
      </w:r>
    </w:p>
    <w:p w:rsidR="00C77535" w:rsidRPr="00705D13" w:rsidRDefault="00C77535" w:rsidP="00C7753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Размес</w:t>
      </w:r>
      <w:r w:rsidR="00E77D6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ить настоящее распоряжение на официальном сайте городского округа Электросталь Московской области в информаци</w:t>
      </w:r>
      <w:r w:rsidR="00F359F5">
        <w:rPr>
          <w:rFonts w:ascii="Times New Roman" w:hAnsi="Times New Roman"/>
          <w:sz w:val="24"/>
          <w:szCs w:val="24"/>
        </w:rPr>
        <w:t>онно-телекоммуникационной сети Интернет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hyperlink r:id="rId5" w:history="1">
        <w:r w:rsidRPr="00E77D64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E77D64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E77D64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electrostal</w:t>
        </w:r>
        <w:proofErr w:type="spellEnd"/>
        <w:r w:rsidRPr="00E77D64">
          <w:rPr>
            <w:rStyle w:val="a6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E77D64">
          <w:rPr>
            <w:rStyle w:val="a6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E77D64">
        <w:rPr>
          <w:rFonts w:ascii="Times New Roman" w:hAnsi="Times New Roman"/>
          <w:sz w:val="24"/>
          <w:szCs w:val="24"/>
        </w:rPr>
        <w:t>.</w:t>
      </w:r>
    </w:p>
    <w:p w:rsidR="00C77535" w:rsidRDefault="00C77535" w:rsidP="00C7753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7535" w:rsidRDefault="00C77535" w:rsidP="00C7753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7535" w:rsidRDefault="00C77535" w:rsidP="00C7753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35FEB" w:rsidRDefault="00735FEB" w:rsidP="00C7753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7535" w:rsidRDefault="00C77535" w:rsidP="00C77535">
      <w:pPr>
        <w:pStyle w:val="a3"/>
        <w:ind w:firstLine="0"/>
        <w:rPr>
          <w:rFonts w:cs="Times New Roman"/>
        </w:rPr>
      </w:pPr>
    </w:p>
    <w:p w:rsidR="00C77535" w:rsidRDefault="00C77535" w:rsidP="00735FEB">
      <w:pPr>
        <w:pStyle w:val="a3"/>
        <w:ind w:firstLine="0"/>
        <w:rPr>
          <w:rFonts w:cs="Times New Roman"/>
        </w:rPr>
      </w:pPr>
      <w:r>
        <w:rPr>
          <w:rFonts w:cs="Times New Roman"/>
        </w:rPr>
        <w:t xml:space="preserve">Глава </w:t>
      </w:r>
      <w:r w:rsidRPr="0066697D">
        <w:rPr>
          <w:rFonts w:cs="Times New Roman"/>
        </w:rPr>
        <w:t>городского округа</w:t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 w:rsidRPr="0066697D">
        <w:rPr>
          <w:rFonts w:cs="Times New Roman"/>
        </w:rPr>
        <w:tab/>
      </w:r>
      <w:r>
        <w:rPr>
          <w:rFonts w:cs="Times New Roman"/>
        </w:rPr>
        <w:tab/>
        <w:t>В.Я. Пекарев</w:t>
      </w:r>
    </w:p>
    <w:p w:rsidR="00735FEB" w:rsidRDefault="00735FEB" w:rsidP="00735FEB">
      <w:pPr>
        <w:pStyle w:val="a3"/>
        <w:ind w:firstLine="0"/>
        <w:rPr>
          <w:rFonts w:cs="Times New Roman"/>
        </w:rPr>
      </w:pPr>
    </w:p>
    <w:p w:rsidR="00735FEB" w:rsidRDefault="00735FEB" w:rsidP="00735FEB">
      <w:pPr>
        <w:pStyle w:val="a3"/>
        <w:ind w:firstLine="0"/>
        <w:rPr>
          <w:rFonts w:cs="Times New Roman"/>
        </w:rPr>
        <w:sectPr w:rsidR="00735FEB" w:rsidSect="003B4B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УТВЕРЖДЕНО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распоряжением Администрации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городского округа Электросталь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Московской области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от 05.12.2017 № 712-р</w:t>
      </w:r>
    </w:p>
    <w:p w:rsidR="00735FEB" w:rsidRPr="00735FEB" w:rsidRDefault="00735FEB" w:rsidP="00735FEB">
      <w:pPr>
        <w:rPr>
          <w:rFonts w:cs="Times New Roman"/>
        </w:rPr>
      </w:pPr>
    </w:p>
    <w:p w:rsidR="00735FEB" w:rsidRPr="00735FEB" w:rsidRDefault="00735FEB" w:rsidP="00735FEB">
      <w:pPr>
        <w:rPr>
          <w:rFonts w:cs="Times New Roman"/>
        </w:rPr>
      </w:pPr>
    </w:p>
    <w:p w:rsidR="00735FEB" w:rsidRPr="00735FEB" w:rsidRDefault="00735FEB" w:rsidP="00735FEB">
      <w:pPr>
        <w:rPr>
          <w:rFonts w:cs="Times New Roman"/>
        </w:rPr>
      </w:pPr>
    </w:p>
    <w:p w:rsidR="00735FEB" w:rsidRPr="00735FEB" w:rsidRDefault="00735FEB" w:rsidP="00735FEB">
      <w:pPr>
        <w:jc w:val="center"/>
        <w:rPr>
          <w:rFonts w:cs="Times New Roman"/>
          <w:b/>
          <w:bCs/>
        </w:rPr>
      </w:pPr>
      <w:r w:rsidRPr="00735FEB">
        <w:rPr>
          <w:rFonts w:cs="Times New Roman"/>
          <w:b/>
          <w:bCs/>
        </w:rPr>
        <w:t>Положение</w:t>
      </w:r>
    </w:p>
    <w:p w:rsidR="00735FEB" w:rsidRPr="00735FEB" w:rsidRDefault="00735FEB" w:rsidP="00735FEB">
      <w:pPr>
        <w:jc w:val="center"/>
        <w:rPr>
          <w:rFonts w:cs="Times New Roman"/>
          <w:b/>
          <w:bCs/>
        </w:rPr>
      </w:pPr>
      <w:r w:rsidRPr="00735FEB">
        <w:rPr>
          <w:rFonts w:cs="Times New Roman"/>
          <w:b/>
          <w:bCs/>
        </w:rPr>
        <w:t>о ежегодном городском конкурсе журналистского мастерства</w:t>
      </w:r>
    </w:p>
    <w:p w:rsidR="00735FEB" w:rsidRPr="00735FEB" w:rsidRDefault="00735FEB" w:rsidP="00735FEB">
      <w:pPr>
        <w:jc w:val="center"/>
        <w:rPr>
          <w:rFonts w:cs="Times New Roman"/>
          <w:b/>
          <w:bCs/>
        </w:rPr>
      </w:pPr>
      <w:r w:rsidRPr="00735FEB">
        <w:rPr>
          <w:rFonts w:cs="Times New Roman"/>
          <w:b/>
          <w:bCs/>
        </w:rPr>
        <w:t>«Ты – наша жизнь, Электросталь»</w:t>
      </w:r>
    </w:p>
    <w:p w:rsidR="00735FEB" w:rsidRPr="00735FEB" w:rsidRDefault="00735FEB" w:rsidP="00735FEB">
      <w:pPr>
        <w:rPr>
          <w:rFonts w:cs="Times New Roman"/>
        </w:rPr>
      </w:pPr>
    </w:p>
    <w:p w:rsidR="00735FEB" w:rsidRPr="00735FEB" w:rsidRDefault="00735FEB" w:rsidP="00735FEB">
      <w:pPr>
        <w:jc w:val="center"/>
        <w:rPr>
          <w:rFonts w:cs="Times New Roman"/>
          <w:b/>
        </w:rPr>
      </w:pPr>
      <w:r w:rsidRPr="00735FEB">
        <w:rPr>
          <w:rFonts w:cs="Times New Roman"/>
          <w:b/>
        </w:rPr>
        <w:t>1. Общие положения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1.1. Задачами конкурса являются: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– привлечение журналистов к всестороннему и объективному информированию населения о жизни </w:t>
      </w:r>
      <w:r w:rsidRPr="00735FEB">
        <w:rPr>
          <w:rFonts w:cs="Times New Roman"/>
          <w:bCs/>
          <w:color w:val="000000"/>
        </w:rPr>
        <w:t>городского округа Электросталь</w:t>
      </w:r>
      <w:r w:rsidRPr="00735FEB">
        <w:rPr>
          <w:rFonts w:cs="Times New Roman"/>
        </w:rPr>
        <w:t>, его потенциале;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– привлечение внимания общественности к вопросам социально-экономического развития городского округа; 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- поощрение творческой активности журналистов средств массовой информации (далее - СМИ).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1.2. К участию в конкурсе приглашаются творческие коллективы редакций печатных и электронных СМИ, журналисты СМИ, внештатные авторы, коллективы авторов, опубликовавшие в печати и (или) представившие в иных СМИ (телевидение, радио, сеть Интернет) материалы на городскую тематику, отвечающие условиям и номинациям конкурса.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1.3. На конкурс принимаются журналистские материалы, опубликованные (вышедшие в эфир) с 01 января по 30 ноября 2017 года.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1.4. Прием заявок на участие в конкурсе, проведение организационных мероприятий конкурса, информирование жителей городского округа Электросталь о ходе проведения конкурса и его итогах осуществляет конкурсная комиссия по проведению городского конкурса профессионального мастерства журналистов </w:t>
      </w:r>
      <w:r w:rsidRPr="00735FEB">
        <w:rPr>
          <w:rFonts w:cs="Times New Roman"/>
          <w:bCs/>
          <w:color w:val="000000"/>
        </w:rPr>
        <w:t xml:space="preserve">«Ты – наша жизнь, Электросталь» </w:t>
      </w:r>
      <w:r w:rsidRPr="00735FEB">
        <w:rPr>
          <w:rFonts w:cs="Times New Roman"/>
        </w:rPr>
        <w:t>(далее – конкурсная комиссия).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1.5. Конкурсная комиссия принимает решение о допуске материалов на конкурс, определяет победителей и подводит итоги конкурса.</w:t>
      </w:r>
    </w:p>
    <w:p w:rsidR="00735FEB" w:rsidRPr="00735FEB" w:rsidRDefault="00735FEB" w:rsidP="00735FEB">
      <w:pPr>
        <w:jc w:val="both"/>
        <w:rPr>
          <w:rFonts w:cs="Times New Roman"/>
        </w:rPr>
      </w:pPr>
    </w:p>
    <w:p w:rsidR="00735FEB" w:rsidRPr="00735FEB" w:rsidRDefault="00735FEB" w:rsidP="00735FEB">
      <w:pPr>
        <w:jc w:val="center"/>
        <w:rPr>
          <w:rFonts w:cs="Times New Roman"/>
        </w:rPr>
      </w:pPr>
      <w:r w:rsidRPr="00735FEB">
        <w:rPr>
          <w:rFonts w:cs="Times New Roman"/>
          <w:b/>
        </w:rPr>
        <w:t>2. Номинации конкурса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2.1. Конкурс проводится по следующим номинациям: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2.1.1. </w:t>
      </w:r>
      <w:r w:rsidRPr="00735FEB">
        <w:rPr>
          <w:rFonts w:cs="Times New Roman"/>
          <w:b/>
        </w:rPr>
        <w:t>«Электросталь благоустроенная»</w:t>
      </w:r>
      <w:r w:rsidRPr="00735FEB">
        <w:rPr>
          <w:rFonts w:cs="Times New Roman"/>
        </w:rPr>
        <w:t xml:space="preserve"> – на лучший материал, телесюжет или радиопередачу о строительстве новых объектов, капитальном ремонте и благоустройстве, о работе жилищно-коммунальных служб, о новых формах управления многоквартирными домами и об экологии городской среды.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2.1.2. </w:t>
      </w:r>
      <w:r w:rsidRPr="00735FEB">
        <w:rPr>
          <w:rFonts w:cs="Times New Roman"/>
          <w:b/>
        </w:rPr>
        <w:t>«Диалог: власть и бизнес»</w:t>
      </w:r>
      <w:r w:rsidRPr="00735FEB">
        <w:rPr>
          <w:rFonts w:cs="Times New Roman"/>
        </w:rPr>
        <w:t xml:space="preserve"> – на лучший материал, телесюжет или радиопередачу о работе Администрации, Совета депутатов, Общественной палаты и структурных подразделений Администрации городского округа Электросталь по поддержке бизнеса и предпринимательства.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2.1.3. </w:t>
      </w:r>
      <w:r w:rsidRPr="00735FEB">
        <w:rPr>
          <w:rFonts w:cs="Times New Roman"/>
          <w:b/>
        </w:rPr>
        <w:t xml:space="preserve">«Образование </w:t>
      </w:r>
      <w:r w:rsidRPr="00735FEB">
        <w:rPr>
          <w:rFonts w:cs="Times New Roman"/>
          <w:b/>
          <w:lang w:val="en-US"/>
        </w:rPr>
        <w:t>XXI</w:t>
      </w:r>
      <w:r w:rsidRPr="00735FEB">
        <w:rPr>
          <w:rFonts w:cs="Times New Roman"/>
          <w:b/>
        </w:rPr>
        <w:t xml:space="preserve"> века»</w:t>
      </w:r>
      <w:r w:rsidRPr="00735FEB">
        <w:rPr>
          <w:rFonts w:cs="Times New Roman"/>
        </w:rPr>
        <w:t xml:space="preserve"> – на лучший материал, телесюжет или радиопередачу о городской системе образования. 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2.1.4. </w:t>
      </w:r>
      <w:r w:rsidRPr="00735FEB">
        <w:rPr>
          <w:rFonts w:cs="Times New Roman"/>
          <w:b/>
        </w:rPr>
        <w:t>«Электросталь – культурный центр Подмосковья»</w:t>
      </w:r>
      <w:r w:rsidRPr="00735FEB">
        <w:rPr>
          <w:rFonts w:cs="Times New Roman"/>
        </w:rPr>
        <w:t xml:space="preserve"> – на лучший материал, телесюжет или радиопередачу, посвящённые развитию культуры города.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2.1.5. </w:t>
      </w:r>
      <w:r w:rsidRPr="00735FEB">
        <w:rPr>
          <w:rFonts w:cs="Times New Roman"/>
          <w:b/>
        </w:rPr>
        <w:t xml:space="preserve">«Электросталь спортивная» </w:t>
      </w:r>
      <w:r w:rsidRPr="00735FEB">
        <w:rPr>
          <w:rFonts w:cs="Times New Roman"/>
        </w:rPr>
        <w:t>- на лучший материал, телесюжет или радиопередачу, посвящённые развитию спорта города.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2.1.6. </w:t>
      </w:r>
      <w:r w:rsidRPr="00735FEB">
        <w:rPr>
          <w:rFonts w:cs="Times New Roman"/>
          <w:b/>
        </w:rPr>
        <w:t>«Лучший проект СМИ»</w:t>
      </w:r>
      <w:r w:rsidRPr="00735FEB">
        <w:rPr>
          <w:rFonts w:cs="Times New Roman"/>
        </w:rPr>
        <w:t xml:space="preserve"> - культурные, социальные и другие проекты городских СМИ.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2.1.7. </w:t>
      </w:r>
      <w:r w:rsidRPr="00735FEB">
        <w:rPr>
          <w:rFonts w:cs="Times New Roman"/>
          <w:b/>
        </w:rPr>
        <w:t>«Заводская проходная»</w:t>
      </w:r>
      <w:r w:rsidRPr="00735FEB">
        <w:rPr>
          <w:rFonts w:cs="Times New Roman"/>
        </w:rPr>
        <w:t xml:space="preserve"> – на лучший материал, телесюжет или радиопередачу среди городских печатных изданий, городских студий телевидения и радиовещания, а также многотиражных печатных изданий, ведомственных студий телевидения и радиовещания о промышленных предприятиях, людях, составляющих славу предприятий и города, об истории города.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2.2. Участники конкурса сами определяют номинацию для участия в конкурсе. Номинация, в которой заявлено участие материала, не подлежит изменению членами конкурсной комиссии без согласования с автором.</w:t>
      </w:r>
    </w:p>
    <w:p w:rsidR="00735FEB" w:rsidRPr="00735FEB" w:rsidRDefault="00735FEB" w:rsidP="00735FEB">
      <w:pPr>
        <w:jc w:val="both"/>
        <w:rPr>
          <w:rFonts w:cs="Times New Roman"/>
        </w:rPr>
      </w:pPr>
    </w:p>
    <w:p w:rsidR="00735FEB" w:rsidRPr="00735FEB" w:rsidRDefault="00735FEB" w:rsidP="00735FEB">
      <w:pPr>
        <w:jc w:val="center"/>
        <w:rPr>
          <w:rFonts w:cs="Times New Roman"/>
        </w:rPr>
      </w:pPr>
      <w:r w:rsidRPr="00735FEB">
        <w:rPr>
          <w:rFonts w:cs="Times New Roman"/>
          <w:b/>
        </w:rPr>
        <w:t>3. Условия и порядок проведения конкурса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3.1. Для участия в конкурсе принимаются следующие материалы: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3.1.1. Печатные материалы, опубликованные в любом периодическом издании (с фотографиями или без таковых).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3.1.2. Телепередачи (видеоматериалы) продолжительностью от 30 секунд до 30 минут (на дисковых носителях).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3.1.3. Радиопередачи (аудиоматериалы) продолжительностью от 30 секунд до 30 минут (на дисковых носителях).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3.2. Участники конкурса имеют право заявить в одной номинации не более 1 (одного) материала. Количество номинаций, в которые может подать заявку автор (коллектив авторов), не ограничивается.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3.3. Для участия в конкурсе представляются: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3.3.1. Для печатных материалов: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– копия материала печатного издания либо оригинал печатного издания, в котором опубликован материал;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– для материалов, вышедших под псевдонимом, – справка редакции, удостоверяющая полное имя автора и дату опубликования материала.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3.3.2. Для видеоматериалов: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– компакт-диск с записью конкурсной работы в цифровом формате;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– справка редакции телекомпании о дате и времени выхода видеоматериала в эфир.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3.3.3. Для аудиоматериалов: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– компакт-диск с записью аудиоматериала в цифровом формате;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– справка редакции радиокомпании о дате и времени выхода аудиоматериала в эфир.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3.4. К каждому материалу в обязательном порядке прилагается заявка на участие в конкурсе по утвержденной форме, содержащая информацию: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– название номинации, в которой заявлена данная конкурсная работа, полное название СМИ;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– данные об авторе (коллективе авторов): фамилия, имя, отчество, контактные телефоны.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3.5. Материалы по номинациям для участия в конкурсе представляются до 15 декабря 2017 года в отдел по связям с общественностью Администрации городского округа Электросталь Московской области по адресу: </w:t>
      </w:r>
      <w:proofErr w:type="spellStart"/>
      <w:r w:rsidRPr="00735FEB">
        <w:rPr>
          <w:rFonts w:cs="Times New Roman"/>
        </w:rPr>
        <w:t>г.о</w:t>
      </w:r>
      <w:proofErr w:type="spellEnd"/>
      <w:r w:rsidRPr="00735FEB">
        <w:rPr>
          <w:rFonts w:cs="Times New Roman"/>
        </w:rPr>
        <w:t xml:space="preserve">. Электросталь, ул. Мира, д. 5, </w:t>
      </w:r>
      <w:proofErr w:type="spellStart"/>
      <w:r w:rsidRPr="00735FEB">
        <w:rPr>
          <w:rFonts w:cs="Times New Roman"/>
        </w:rPr>
        <w:t>каб</w:t>
      </w:r>
      <w:proofErr w:type="spellEnd"/>
      <w:r w:rsidRPr="00735FEB">
        <w:rPr>
          <w:rFonts w:cs="Times New Roman"/>
        </w:rPr>
        <w:t>. № 3.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3.6. Материалы, представленные на конкурс, не возвращаются и не рецензируются.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3.7. Не допускаются к участию в конкурсе: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– материалы, носящие рекламный или предвыборный характер;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– материалы, не опубликованные (не вышедшие в эфир) в СМИ, работы, напечатанные в других изданиях (книги, ведомственные сборники для ограниченного пользования, рекламные буклеты и т. п.);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– материалы, авторство которых не установлено или вызывает сомнение.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3.8. Все материалы и приложенные к ним заявки на участие в конкурсе при приеме регистрируются с присвоением им идентификационного номера в журнале регистрации заявок.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3.9. Конкурсная комиссия определяет соответствие поступивших материалов условиям конкурса и принимает решение об их допуске к конкурсу.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3.10. Материалы, допущенные на конкурс решением конкурсной комиссии, оцениваются в соответствии со следующими критериями: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3.10.1. Актуальность темы.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3.10.2. Полнота, точность, аргументированность в изложении темы.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3.10.3. Оригинальность, выразительность.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3.10.4. Общественно-социальная значимость.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3.10.5. Наличие авторской позиции.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3.11. Итоги конкурса по номинациям подводятся не позднее 30 декабря 2017 года на заседании конкурсной комиссии.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3.12. Заседание конкурсной комиссии считается правомочным, если на нем присутствует более половины ее членов.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3.13. Конкурсная комиссия принимает решения открытым голосованием большинством присутствующих членов комиссии.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3.14. Решения конкурсной комиссии оформляются протоколом и подписываются присутствующими членами конкурсной комиссии. 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3.15. Конкурсная комиссия рассматривает материалы по номинациям и определяет лучшие в каждой из номинаций. 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3.16. Авторы или коллективы авторов, представившие материалы, признанные решением конкурсной комиссии лучшими в любой из номинаций конкурса, объявляются конкурсной комиссией победителями и призерами конкурса.</w:t>
      </w:r>
    </w:p>
    <w:p w:rsidR="00735FEB" w:rsidRPr="00735FEB" w:rsidRDefault="00735FEB" w:rsidP="00735FEB">
      <w:pPr>
        <w:jc w:val="both"/>
        <w:rPr>
          <w:rFonts w:cs="Times New Roman"/>
        </w:rPr>
      </w:pPr>
    </w:p>
    <w:p w:rsidR="00735FEB" w:rsidRPr="00735FEB" w:rsidRDefault="00735FEB" w:rsidP="00735FEB">
      <w:pPr>
        <w:jc w:val="center"/>
        <w:rPr>
          <w:rFonts w:cs="Times New Roman"/>
          <w:b/>
        </w:rPr>
      </w:pPr>
      <w:r w:rsidRPr="00735FEB">
        <w:rPr>
          <w:rFonts w:cs="Times New Roman"/>
          <w:b/>
        </w:rPr>
        <w:t>4. Поощрение победителей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4.1. Победителям конкурса присваивается звание лауреата городского конкурса профессионального мастерства журналистов </w:t>
      </w:r>
      <w:r w:rsidRPr="00735FEB">
        <w:rPr>
          <w:rFonts w:cs="Times New Roman"/>
          <w:bCs/>
          <w:color w:val="000000"/>
        </w:rPr>
        <w:t xml:space="preserve">«Ты – наша жизнь, Электросталь», </w:t>
      </w:r>
      <w:r w:rsidRPr="00735FEB">
        <w:rPr>
          <w:rFonts w:cs="Times New Roman"/>
        </w:rPr>
        <w:t>вручается диплом.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4.2. В каждой номинации устанавливается одна премия для победителя и две – для призёров. По решению конкурсной комиссии в номинации может отсутствовать победитель. В случае равенства голосов членов конкурсной комиссии, а также в случае несовпадения мнений членов конкурсной комиссии о представленных на конкурс материалов конкурсная комиссия вправе не определять лучший материал в номинации конкурса, но оставляет за собой право поощрить участников конкурса. 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По решению конкурсной комиссии в номинации могут быть предусмотрены дополнительные призы для многотиражных газет и специальные призы для авторов до 18 лет.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>4.3. Итоги конкурса оглашаются на торжественной церемонии в январе-феврале 2018 года.</w:t>
      </w:r>
    </w:p>
    <w:p w:rsidR="00735FEB" w:rsidRPr="00735FEB" w:rsidRDefault="00735FEB" w:rsidP="00735FEB">
      <w:pPr>
        <w:ind w:firstLine="709"/>
        <w:jc w:val="both"/>
        <w:rPr>
          <w:rFonts w:cs="Times New Roman"/>
        </w:rPr>
      </w:pPr>
      <w:r w:rsidRPr="00735FEB">
        <w:rPr>
          <w:rFonts w:cs="Times New Roman"/>
        </w:rPr>
        <w:t xml:space="preserve">4.4. Информация о победителях конкурса размещается на официальном сайте городского округа Электросталь, а также публикуется в городских средствах массовой информации. </w:t>
      </w:r>
    </w:p>
    <w:p w:rsidR="00735FEB" w:rsidRPr="00735FEB" w:rsidRDefault="00735FEB" w:rsidP="00735FEB">
      <w:pPr>
        <w:spacing w:after="200" w:line="276" w:lineRule="auto"/>
        <w:rPr>
          <w:rFonts w:cs="Times New Roman"/>
        </w:rPr>
      </w:pPr>
    </w:p>
    <w:p w:rsidR="00735FEB" w:rsidRDefault="00735FEB" w:rsidP="00735FEB">
      <w:pPr>
        <w:spacing w:after="200" w:line="276" w:lineRule="auto"/>
        <w:rPr>
          <w:rFonts w:cs="Times New Roman"/>
        </w:rPr>
      </w:pPr>
    </w:p>
    <w:p w:rsidR="00735FEB" w:rsidRDefault="00735FEB" w:rsidP="00735FEB">
      <w:pPr>
        <w:spacing w:after="200" w:line="276" w:lineRule="auto"/>
        <w:rPr>
          <w:rFonts w:cs="Times New Roman"/>
        </w:rPr>
      </w:pPr>
    </w:p>
    <w:p w:rsidR="00735FEB" w:rsidRDefault="00735FEB" w:rsidP="00735FEB">
      <w:pPr>
        <w:spacing w:after="200" w:line="276" w:lineRule="auto"/>
        <w:rPr>
          <w:rFonts w:cs="Times New Roman"/>
        </w:rPr>
      </w:pPr>
    </w:p>
    <w:p w:rsidR="00735FEB" w:rsidRPr="00735FEB" w:rsidRDefault="00735FEB" w:rsidP="00735FEB">
      <w:pPr>
        <w:spacing w:after="200" w:line="276" w:lineRule="auto"/>
        <w:rPr>
          <w:rFonts w:cs="Times New Roman"/>
        </w:rPr>
      </w:pP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Приложение №1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к распоряжению Администрации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городского округа Электросталь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Московской области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от 05.12.2017 № 712-р</w:t>
      </w:r>
    </w:p>
    <w:p w:rsidR="00735FEB" w:rsidRPr="00735FEB" w:rsidRDefault="00735FEB" w:rsidP="00735FEB">
      <w:pPr>
        <w:rPr>
          <w:rFonts w:cs="Times New Roman"/>
        </w:rPr>
      </w:pPr>
    </w:p>
    <w:p w:rsidR="00735FEB" w:rsidRPr="00735FEB" w:rsidRDefault="00735FEB" w:rsidP="00735FEB">
      <w:pPr>
        <w:jc w:val="center"/>
        <w:rPr>
          <w:rFonts w:cs="Times New Roman"/>
          <w:b/>
        </w:rPr>
      </w:pPr>
      <w:r w:rsidRPr="00735FEB">
        <w:rPr>
          <w:rFonts w:cs="Times New Roman"/>
          <w:b/>
        </w:rPr>
        <w:t>Состав конкурсной комиссии</w:t>
      </w:r>
    </w:p>
    <w:p w:rsidR="00735FEB" w:rsidRPr="00735FEB" w:rsidRDefault="00735FEB" w:rsidP="00735FEB">
      <w:pPr>
        <w:jc w:val="center"/>
        <w:rPr>
          <w:rFonts w:cs="Times New Roman"/>
          <w:b/>
          <w:bCs/>
        </w:rPr>
      </w:pPr>
      <w:r w:rsidRPr="00735FEB">
        <w:rPr>
          <w:rFonts w:cs="Times New Roman"/>
          <w:b/>
        </w:rPr>
        <w:t xml:space="preserve">по проведению </w:t>
      </w:r>
      <w:r w:rsidRPr="00735FEB">
        <w:rPr>
          <w:rFonts w:cs="Times New Roman"/>
          <w:b/>
          <w:bCs/>
        </w:rPr>
        <w:t>ежегодного городского конкурса журналистского мастерства</w:t>
      </w:r>
    </w:p>
    <w:p w:rsidR="00735FEB" w:rsidRPr="00735FEB" w:rsidRDefault="00735FEB" w:rsidP="00735FEB">
      <w:pPr>
        <w:jc w:val="center"/>
        <w:rPr>
          <w:rFonts w:cs="Times New Roman"/>
          <w:b/>
        </w:rPr>
      </w:pPr>
      <w:r w:rsidRPr="00735FEB">
        <w:rPr>
          <w:rFonts w:cs="Times New Roman"/>
          <w:b/>
          <w:bCs/>
        </w:rPr>
        <w:t>«Ты – наша жизнь, Электросталь»</w:t>
      </w:r>
    </w:p>
    <w:p w:rsidR="00735FEB" w:rsidRPr="00735FEB" w:rsidRDefault="00735FEB" w:rsidP="00735FEB">
      <w:pPr>
        <w:rPr>
          <w:rFonts w:cs="Times New Roman"/>
        </w:rPr>
      </w:pPr>
    </w:p>
    <w:p w:rsidR="00735FEB" w:rsidRPr="00735FEB" w:rsidRDefault="00735FEB" w:rsidP="00735FEB">
      <w:pPr>
        <w:jc w:val="both"/>
        <w:rPr>
          <w:rFonts w:cs="Times New Roman"/>
        </w:rPr>
      </w:pPr>
      <w:r w:rsidRPr="00735FEB">
        <w:rPr>
          <w:rFonts w:cs="Times New Roman"/>
        </w:rPr>
        <w:t>Председатель комиссии:</w:t>
      </w:r>
    </w:p>
    <w:p w:rsidR="00735FEB" w:rsidRPr="00735FEB" w:rsidRDefault="00735FEB" w:rsidP="00735FEB">
      <w:pPr>
        <w:jc w:val="both"/>
        <w:rPr>
          <w:rFonts w:cs="Times New Roman"/>
        </w:rPr>
      </w:pPr>
      <w:r w:rsidRPr="00735FEB">
        <w:rPr>
          <w:rFonts w:cs="Times New Roman"/>
        </w:rPr>
        <w:t xml:space="preserve">И.Ю. Волкова - заместитель главы Администрации </w:t>
      </w:r>
      <w:proofErr w:type="spellStart"/>
      <w:r w:rsidRPr="00735FEB">
        <w:rPr>
          <w:rFonts w:cs="Times New Roman"/>
        </w:rPr>
        <w:t>г.о</w:t>
      </w:r>
      <w:proofErr w:type="spellEnd"/>
      <w:r w:rsidRPr="00735FEB">
        <w:rPr>
          <w:rFonts w:cs="Times New Roman"/>
        </w:rPr>
        <w:t>. Электросталь.</w:t>
      </w:r>
    </w:p>
    <w:p w:rsidR="00735FEB" w:rsidRPr="00735FEB" w:rsidRDefault="00735FEB" w:rsidP="00735FEB">
      <w:pPr>
        <w:rPr>
          <w:rFonts w:cs="Times New Roman"/>
        </w:rPr>
      </w:pPr>
    </w:p>
    <w:p w:rsidR="00735FEB" w:rsidRPr="00735FEB" w:rsidRDefault="00735FEB" w:rsidP="00735FEB">
      <w:pPr>
        <w:rPr>
          <w:rFonts w:cs="Times New Roman"/>
        </w:rPr>
      </w:pPr>
      <w:r w:rsidRPr="00735FEB">
        <w:rPr>
          <w:rFonts w:cs="Times New Roman"/>
        </w:rPr>
        <w:t xml:space="preserve">Заместитель председателя комиссии: </w:t>
      </w:r>
    </w:p>
    <w:p w:rsidR="00735FEB" w:rsidRPr="00735FEB" w:rsidRDefault="00735FEB" w:rsidP="00735FEB">
      <w:pPr>
        <w:rPr>
          <w:rFonts w:cs="Times New Roman"/>
        </w:rPr>
      </w:pPr>
      <w:r w:rsidRPr="00735FEB">
        <w:rPr>
          <w:rFonts w:cs="Times New Roman"/>
        </w:rPr>
        <w:t>Н.В. Наумова – член Союза журналистов РФ, секретарь городского отделения Союза журналистов.</w:t>
      </w:r>
    </w:p>
    <w:p w:rsidR="00735FEB" w:rsidRPr="00735FEB" w:rsidRDefault="00735FEB" w:rsidP="00735FEB">
      <w:pPr>
        <w:rPr>
          <w:rFonts w:cs="Times New Roman"/>
        </w:rPr>
      </w:pPr>
    </w:p>
    <w:p w:rsidR="00735FEB" w:rsidRPr="00735FEB" w:rsidRDefault="00735FEB" w:rsidP="00735FEB">
      <w:pPr>
        <w:jc w:val="both"/>
        <w:rPr>
          <w:rFonts w:cs="Times New Roman"/>
        </w:rPr>
      </w:pPr>
      <w:r w:rsidRPr="00735FEB">
        <w:rPr>
          <w:rFonts w:cs="Times New Roman"/>
        </w:rPr>
        <w:t>Члены комиссии:</w:t>
      </w:r>
    </w:p>
    <w:p w:rsidR="00735FEB" w:rsidRPr="00735FEB" w:rsidRDefault="00735FEB" w:rsidP="00735FEB">
      <w:pPr>
        <w:jc w:val="both"/>
        <w:rPr>
          <w:rFonts w:cs="Times New Roman"/>
        </w:rPr>
      </w:pPr>
      <w:r w:rsidRPr="00735FEB">
        <w:rPr>
          <w:rFonts w:cs="Times New Roman"/>
        </w:rPr>
        <w:t xml:space="preserve"> - С.А. Белоусова - начальник отдела по связям с общественностью Администрации городского округа Электросталь Московской области, член Союза журналистов РФ;</w:t>
      </w:r>
    </w:p>
    <w:p w:rsidR="00735FEB" w:rsidRPr="00735FEB" w:rsidRDefault="00735FEB" w:rsidP="00735FEB">
      <w:pPr>
        <w:jc w:val="both"/>
        <w:rPr>
          <w:rFonts w:cs="Times New Roman"/>
        </w:rPr>
      </w:pPr>
      <w:r w:rsidRPr="00735FEB">
        <w:rPr>
          <w:rFonts w:cs="Times New Roman"/>
        </w:rPr>
        <w:t>- Ю.Н. Богачев – заместитель генерального директора ООО «</w:t>
      </w:r>
      <w:proofErr w:type="spellStart"/>
      <w:r w:rsidRPr="00735FEB">
        <w:rPr>
          <w:rFonts w:cs="Times New Roman"/>
        </w:rPr>
        <w:t>Атомпресса</w:t>
      </w:r>
      <w:proofErr w:type="spellEnd"/>
      <w:r w:rsidRPr="00735FEB">
        <w:rPr>
          <w:rFonts w:cs="Times New Roman"/>
        </w:rPr>
        <w:t xml:space="preserve">», член Союза журналистов РФ, член Союза художников РФ; </w:t>
      </w:r>
    </w:p>
    <w:p w:rsidR="00735FEB" w:rsidRPr="00735FEB" w:rsidRDefault="00735FEB" w:rsidP="00735FEB">
      <w:pPr>
        <w:jc w:val="both"/>
        <w:rPr>
          <w:rFonts w:cs="Times New Roman"/>
        </w:rPr>
      </w:pPr>
      <w:r w:rsidRPr="00735FEB">
        <w:rPr>
          <w:rFonts w:cs="Times New Roman"/>
        </w:rPr>
        <w:t xml:space="preserve">- А.А. </w:t>
      </w:r>
      <w:proofErr w:type="spellStart"/>
      <w:r w:rsidRPr="00735FEB">
        <w:rPr>
          <w:rFonts w:cs="Times New Roman"/>
        </w:rPr>
        <w:t>Шамсунов</w:t>
      </w:r>
      <w:proofErr w:type="spellEnd"/>
      <w:r w:rsidRPr="00735FEB">
        <w:rPr>
          <w:rFonts w:cs="Times New Roman"/>
        </w:rPr>
        <w:t xml:space="preserve"> – член Союза журналистов РФ;</w:t>
      </w:r>
    </w:p>
    <w:p w:rsidR="00735FEB" w:rsidRPr="00735FEB" w:rsidRDefault="00735FEB" w:rsidP="00735FEB">
      <w:pPr>
        <w:jc w:val="both"/>
        <w:rPr>
          <w:rFonts w:cs="Times New Roman"/>
        </w:rPr>
      </w:pPr>
      <w:r w:rsidRPr="00735FEB">
        <w:rPr>
          <w:rFonts w:cs="Times New Roman"/>
        </w:rPr>
        <w:t>- представитель Администрации городского округа Электросталь Московской области (по согласованию);</w:t>
      </w:r>
    </w:p>
    <w:p w:rsidR="00735FEB" w:rsidRPr="00735FEB" w:rsidRDefault="00735FEB" w:rsidP="00735FEB">
      <w:pPr>
        <w:jc w:val="both"/>
        <w:rPr>
          <w:rFonts w:cs="Times New Roman"/>
        </w:rPr>
      </w:pPr>
      <w:r w:rsidRPr="00735FEB">
        <w:rPr>
          <w:rFonts w:cs="Times New Roman"/>
          <w:bCs/>
        </w:rPr>
        <w:t>- депутаты Совета депутатов городского округа, члены Общественной палаты городского округа, представители общественности (по согласованию).</w:t>
      </w:r>
    </w:p>
    <w:p w:rsidR="00735FEB" w:rsidRPr="00735FEB" w:rsidRDefault="00735FEB" w:rsidP="00735FEB">
      <w:pPr>
        <w:jc w:val="both"/>
        <w:rPr>
          <w:rFonts w:cs="Times New Roman"/>
        </w:rPr>
      </w:pPr>
    </w:p>
    <w:p w:rsidR="00735FEB" w:rsidRPr="00735FEB" w:rsidRDefault="00735FEB" w:rsidP="00735FEB">
      <w:pPr>
        <w:jc w:val="both"/>
        <w:rPr>
          <w:rFonts w:cs="Times New Roman"/>
        </w:rPr>
      </w:pPr>
      <w:r w:rsidRPr="00735FEB">
        <w:rPr>
          <w:rFonts w:cs="Times New Roman"/>
        </w:rPr>
        <w:t>Секретарь конкурсной комиссии:</w:t>
      </w:r>
    </w:p>
    <w:p w:rsidR="00735FEB" w:rsidRPr="00735FEB" w:rsidRDefault="00735FEB" w:rsidP="00735FEB">
      <w:pPr>
        <w:jc w:val="both"/>
        <w:rPr>
          <w:rFonts w:cs="Times New Roman"/>
        </w:rPr>
      </w:pPr>
      <w:r w:rsidRPr="00735FEB">
        <w:rPr>
          <w:rFonts w:cs="Times New Roman"/>
        </w:rPr>
        <w:t>Т.А. Побежимова - главный специалист отдела по связям с общественностью Администрации городского округа Электросталь Московской области.</w:t>
      </w:r>
    </w:p>
    <w:p w:rsidR="00735FEB" w:rsidRPr="00735FEB" w:rsidRDefault="00735FEB" w:rsidP="00735FEB">
      <w:pPr>
        <w:jc w:val="both"/>
        <w:rPr>
          <w:rFonts w:cs="Times New Roman"/>
        </w:rPr>
      </w:pPr>
    </w:p>
    <w:p w:rsidR="00735FEB" w:rsidRPr="00735FEB" w:rsidRDefault="00735FEB" w:rsidP="00735FEB">
      <w:pPr>
        <w:jc w:val="both"/>
        <w:rPr>
          <w:rFonts w:cs="Times New Roman"/>
        </w:rPr>
      </w:pPr>
    </w:p>
    <w:p w:rsidR="00735FEB" w:rsidRPr="00735FEB" w:rsidRDefault="00735FEB" w:rsidP="00735FEB">
      <w:pPr>
        <w:jc w:val="both"/>
        <w:rPr>
          <w:rFonts w:cs="Times New Roman"/>
        </w:rPr>
      </w:pPr>
    </w:p>
    <w:p w:rsidR="00735FEB" w:rsidRPr="00735FEB" w:rsidRDefault="00735FEB" w:rsidP="00735FEB">
      <w:pPr>
        <w:jc w:val="both"/>
        <w:rPr>
          <w:rFonts w:cs="Times New Roman"/>
        </w:rPr>
      </w:pPr>
    </w:p>
    <w:p w:rsidR="00735FEB" w:rsidRPr="00735FEB" w:rsidRDefault="00735FEB" w:rsidP="00735FEB">
      <w:pPr>
        <w:jc w:val="both"/>
        <w:rPr>
          <w:rFonts w:cs="Times New Roman"/>
        </w:rPr>
      </w:pPr>
    </w:p>
    <w:p w:rsidR="00735FEB" w:rsidRPr="00735FEB" w:rsidRDefault="00735FEB" w:rsidP="00735FEB">
      <w:pPr>
        <w:jc w:val="both"/>
        <w:rPr>
          <w:rFonts w:cs="Times New Roman"/>
        </w:rPr>
      </w:pPr>
    </w:p>
    <w:p w:rsidR="00735FEB" w:rsidRPr="00735FEB" w:rsidRDefault="00735FEB" w:rsidP="00735FEB">
      <w:pPr>
        <w:jc w:val="both"/>
        <w:rPr>
          <w:rFonts w:cs="Times New Roman"/>
        </w:rPr>
      </w:pPr>
    </w:p>
    <w:p w:rsidR="00735FEB" w:rsidRDefault="00735FEB" w:rsidP="00735FEB">
      <w:pPr>
        <w:spacing w:after="200" w:line="276" w:lineRule="auto"/>
        <w:rPr>
          <w:rFonts w:cs="Times New Roman"/>
        </w:rPr>
      </w:pPr>
    </w:p>
    <w:p w:rsidR="00735FEB" w:rsidRDefault="00735FEB" w:rsidP="00735FEB">
      <w:pPr>
        <w:spacing w:after="200" w:line="276" w:lineRule="auto"/>
        <w:rPr>
          <w:rFonts w:cs="Times New Roman"/>
        </w:rPr>
      </w:pPr>
    </w:p>
    <w:p w:rsidR="00735FEB" w:rsidRPr="00735FEB" w:rsidRDefault="00735FEB" w:rsidP="00735FEB">
      <w:pPr>
        <w:spacing w:after="200" w:line="276" w:lineRule="auto"/>
        <w:rPr>
          <w:rFonts w:cs="Times New Roman"/>
        </w:rPr>
      </w:pPr>
    </w:p>
    <w:p w:rsidR="00735FEB" w:rsidRPr="00735FEB" w:rsidRDefault="00735FEB" w:rsidP="00735FEB">
      <w:pPr>
        <w:spacing w:after="200" w:line="276" w:lineRule="auto"/>
        <w:rPr>
          <w:rFonts w:cs="Times New Roman"/>
        </w:rPr>
      </w:pPr>
    </w:p>
    <w:p w:rsidR="00735FEB" w:rsidRPr="00735FEB" w:rsidRDefault="00735FEB" w:rsidP="00735FEB">
      <w:pPr>
        <w:spacing w:after="200" w:line="276" w:lineRule="auto"/>
        <w:rPr>
          <w:rFonts w:cs="Times New Roman"/>
        </w:rPr>
      </w:pPr>
    </w:p>
    <w:p w:rsidR="00735FEB" w:rsidRPr="00735FEB" w:rsidRDefault="00735FEB" w:rsidP="00735FEB">
      <w:pPr>
        <w:spacing w:after="200" w:line="276" w:lineRule="auto"/>
        <w:rPr>
          <w:rFonts w:cs="Times New Roman"/>
        </w:rPr>
      </w:pPr>
    </w:p>
    <w:p w:rsidR="00735FEB" w:rsidRPr="00735FEB" w:rsidRDefault="00735FEB" w:rsidP="00735FEB">
      <w:pPr>
        <w:spacing w:after="200" w:line="276" w:lineRule="auto"/>
        <w:rPr>
          <w:rFonts w:cs="Times New Roman"/>
        </w:rPr>
      </w:pPr>
    </w:p>
    <w:p w:rsidR="00735FEB" w:rsidRPr="00735FEB" w:rsidRDefault="00735FEB" w:rsidP="00735FEB">
      <w:pPr>
        <w:spacing w:after="200" w:line="276" w:lineRule="auto"/>
        <w:rPr>
          <w:rFonts w:cs="Times New Roman"/>
        </w:rPr>
      </w:pP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Приложение №2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к распоряжению Администрации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городского округа Электросталь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Московской области</w:t>
      </w:r>
    </w:p>
    <w:p w:rsidR="00735FEB" w:rsidRPr="00735FEB" w:rsidRDefault="00735FEB" w:rsidP="00735FEB">
      <w:pPr>
        <w:ind w:left="5670"/>
        <w:jc w:val="both"/>
        <w:rPr>
          <w:rFonts w:cs="Times New Roman"/>
        </w:rPr>
      </w:pPr>
      <w:r w:rsidRPr="00735FEB">
        <w:rPr>
          <w:rFonts w:cs="Times New Roman"/>
        </w:rPr>
        <w:t>от 05.12.2017 № 712-р</w:t>
      </w:r>
    </w:p>
    <w:p w:rsidR="00735FEB" w:rsidRPr="00735FEB" w:rsidRDefault="00735FEB" w:rsidP="00735FEB">
      <w:pPr>
        <w:jc w:val="center"/>
        <w:rPr>
          <w:rFonts w:cs="Times New Roman"/>
          <w:b/>
        </w:rPr>
      </w:pPr>
    </w:p>
    <w:p w:rsidR="00735FEB" w:rsidRPr="00735FEB" w:rsidRDefault="00735FEB" w:rsidP="00735FEB">
      <w:pPr>
        <w:jc w:val="center"/>
        <w:rPr>
          <w:rFonts w:cs="Times New Roman"/>
          <w:b/>
        </w:rPr>
      </w:pPr>
    </w:p>
    <w:p w:rsidR="00735FEB" w:rsidRPr="00735FEB" w:rsidRDefault="00735FEB" w:rsidP="00735FEB">
      <w:pPr>
        <w:jc w:val="center"/>
        <w:rPr>
          <w:rFonts w:cs="Times New Roman"/>
          <w:b/>
        </w:rPr>
      </w:pPr>
    </w:p>
    <w:p w:rsidR="00735FEB" w:rsidRPr="00735FEB" w:rsidRDefault="00735FEB" w:rsidP="00735FEB">
      <w:pPr>
        <w:jc w:val="center"/>
        <w:rPr>
          <w:rFonts w:cs="Times New Roman"/>
          <w:b/>
        </w:rPr>
      </w:pPr>
    </w:p>
    <w:p w:rsidR="00735FEB" w:rsidRPr="00735FEB" w:rsidRDefault="00735FEB" w:rsidP="00735FEB">
      <w:pPr>
        <w:jc w:val="center"/>
        <w:rPr>
          <w:rFonts w:cs="Times New Roman"/>
          <w:b/>
        </w:rPr>
      </w:pPr>
    </w:p>
    <w:p w:rsidR="00735FEB" w:rsidRPr="00735FEB" w:rsidRDefault="00735FEB" w:rsidP="00735FEB">
      <w:pPr>
        <w:jc w:val="center"/>
        <w:rPr>
          <w:rFonts w:cs="Times New Roman"/>
          <w:b/>
        </w:rPr>
      </w:pPr>
    </w:p>
    <w:p w:rsidR="00735FEB" w:rsidRPr="00735FEB" w:rsidRDefault="00735FEB" w:rsidP="00735FEB">
      <w:pPr>
        <w:jc w:val="center"/>
        <w:rPr>
          <w:rFonts w:cs="Times New Roman"/>
          <w:b/>
        </w:rPr>
      </w:pPr>
    </w:p>
    <w:p w:rsidR="00735FEB" w:rsidRPr="00735FEB" w:rsidRDefault="00735FEB" w:rsidP="00735FEB">
      <w:pPr>
        <w:spacing w:after="200" w:line="276" w:lineRule="auto"/>
        <w:jc w:val="center"/>
        <w:rPr>
          <w:rFonts w:cs="Times New Roman"/>
          <w:sz w:val="28"/>
          <w:szCs w:val="28"/>
        </w:rPr>
      </w:pPr>
      <w:r w:rsidRPr="00735FEB">
        <w:rPr>
          <w:rFonts w:cs="Times New Roman"/>
          <w:sz w:val="28"/>
          <w:szCs w:val="28"/>
        </w:rPr>
        <w:t xml:space="preserve">Заявка на участие в конкурсе </w:t>
      </w:r>
      <w:r w:rsidRPr="00735FEB">
        <w:rPr>
          <w:rFonts w:cs="Times New Roman"/>
          <w:bCs/>
          <w:color w:val="000000"/>
        </w:rPr>
        <w:t>«</w:t>
      </w:r>
      <w:r w:rsidRPr="00735FEB">
        <w:rPr>
          <w:rFonts w:cs="Times New Roman"/>
          <w:sz w:val="28"/>
          <w:szCs w:val="28"/>
        </w:rPr>
        <w:t>Ты - наша жизнь, Электросталь</w:t>
      </w:r>
      <w:r w:rsidRPr="00735FEB">
        <w:rPr>
          <w:rFonts w:cs="Times New Roman"/>
          <w:bCs/>
          <w:color w:val="000000"/>
        </w:rPr>
        <w:t>»</w:t>
      </w:r>
    </w:p>
    <w:p w:rsidR="00735FEB" w:rsidRPr="00735FEB" w:rsidRDefault="00735FEB" w:rsidP="00735FEB">
      <w:pPr>
        <w:spacing w:after="200" w:line="276" w:lineRule="auto"/>
        <w:jc w:val="center"/>
        <w:rPr>
          <w:rFonts w:cs="Times New Roman"/>
          <w:sz w:val="28"/>
          <w:szCs w:val="28"/>
        </w:rPr>
      </w:pPr>
    </w:p>
    <w:tbl>
      <w:tblPr>
        <w:tblStyle w:val="a9"/>
        <w:tblW w:w="10032" w:type="dxa"/>
        <w:tblLook w:val="04A0" w:firstRow="1" w:lastRow="0" w:firstColumn="1" w:lastColumn="0" w:noHBand="0" w:noVBand="1"/>
      </w:tblPr>
      <w:tblGrid>
        <w:gridCol w:w="1741"/>
        <w:gridCol w:w="2176"/>
        <w:gridCol w:w="1719"/>
        <w:gridCol w:w="2198"/>
        <w:gridCol w:w="2198"/>
      </w:tblGrid>
      <w:tr w:rsidR="00735FEB" w:rsidRPr="00735FEB" w:rsidTr="00AB245D">
        <w:trPr>
          <w:trHeight w:val="999"/>
        </w:trPr>
        <w:tc>
          <w:tcPr>
            <w:tcW w:w="1741" w:type="dxa"/>
            <w:vAlign w:val="center"/>
          </w:tcPr>
          <w:p w:rsidR="00735FEB" w:rsidRPr="00735FEB" w:rsidRDefault="00735FEB" w:rsidP="00735FEB">
            <w:pPr>
              <w:jc w:val="center"/>
              <w:rPr>
                <w:rFonts w:cs="Times New Roman"/>
                <w:b/>
              </w:rPr>
            </w:pPr>
            <w:r w:rsidRPr="00735FEB">
              <w:rPr>
                <w:rFonts w:cs="Times New Roman"/>
                <w:b/>
              </w:rPr>
              <w:t>СМИ</w:t>
            </w:r>
          </w:p>
        </w:tc>
        <w:tc>
          <w:tcPr>
            <w:tcW w:w="2176" w:type="dxa"/>
            <w:vAlign w:val="center"/>
          </w:tcPr>
          <w:p w:rsidR="00735FEB" w:rsidRPr="00735FEB" w:rsidRDefault="00735FEB" w:rsidP="00735FEB">
            <w:pPr>
              <w:jc w:val="center"/>
              <w:rPr>
                <w:rFonts w:cs="Times New Roman"/>
                <w:b/>
              </w:rPr>
            </w:pPr>
            <w:r w:rsidRPr="00735FEB">
              <w:rPr>
                <w:rFonts w:cs="Times New Roman"/>
                <w:b/>
              </w:rPr>
              <w:t xml:space="preserve">ФИО автора </w:t>
            </w:r>
            <w:r w:rsidRPr="00735FEB">
              <w:rPr>
                <w:rFonts w:cs="Times New Roman"/>
                <w:b/>
              </w:rPr>
              <w:br/>
              <w:t>(авторского коллектива)</w:t>
            </w:r>
          </w:p>
        </w:tc>
        <w:tc>
          <w:tcPr>
            <w:tcW w:w="1719" w:type="dxa"/>
            <w:vAlign w:val="center"/>
          </w:tcPr>
          <w:p w:rsidR="00735FEB" w:rsidRPr="00735FEB" w:rsidRDefault="00735FEB" w:rsidP="00735FEB">
            <w:pPr>
              <w:jc w:val="center"/>
              <w:rPr>
                <w:rFonts w:cs="Times New Roman"/>
                <w:b/>
              </w:rPr>
            </w:pPr>
            <w:r w:rsidRPr="00735FEB">
              <w:rPr>
                <w:rFonts w:cs="Times New Roman"/>
                <w:b/>
              </w:rPr>
              <w:t>Контактный телефон</w:t>
            </w:r>
          </w:p>
        </w:tc>
        <w:tc>
          <w:tcPr>
            <w:tcW w:w="2198" w:type="dxa"/>
            <w:vAlign w:val="center"/>
          </w:tcPr>
          <w:p w:rsidR="00735FEB" w:rsidRPr="00735FEB" w:rsidRDefault="00735FEB" w:rsidP="00735FEB">
            <w:pPr>
              <w:jc w:val="center"/>
              <w:rPr>
                <w:rFonts w:cs="Times New Roman"/>
                <w:b/>
              </w:rPr>
            </w:pPr>
            <w:r w:rsidRPr="00735FEB">
              <w:rPr>
                <w:rFonts w:cs="Times New Roman"/>
                <w:b/>
              </w:rPr>
              <w:t>номинация</w:t>
            </w:r>
          </w:p>
        </w:tc>
        <w:tc>
          <w:tcPr>
            <w:tcW w:w="2198" w:type="dxa"/>
            <w:vAlign w:val="center"/>
          </w:tcPr>
          <w:p w:rsidR="00735FEB" w:rsidRPr="00735FEB" w:rsidRDefault="00735FEB" w:rsidP="00735FEB">
            <w:pPr>
              <w:jc w:val="center"/>
              <w:rPr>
                <w:rFonts w:cs="Times New Roman"/>
                <w:b/>
              </w:rPr>
            </w:pPr>
            <w:r w:rsidRPr="00735FEB">
              <w:rPr>
                <w:rFonts w:cs="Times New Roman"/>
                <w:b/>
              </w:rPr>
              <w:t>Название материала</w:t>
            </w:r>
          </w:p>
        </w:tc>
      </w:tr>
      <w:tr w:rsidR="00735FEB" w:rsidRPr="00735FEB" w:rsidTr="00AB245D">
        <w:trPr>
          <w:trHeight w:val="320"/>
        </w:trPr>
        <w:tc>
          <w:tcPr>
            <w:tcW w:w="1741" w:type="dxa"/>
            <w:vAlign w:val="center"/>
          </w:tcPr>
          <w:p w:rsidR="00735FEB" w:rsidRPr="00735FEB" w:rsidRDefault="00735FEB" w:rsidP="00735FE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76" w:type="dxa"/>
            <w:vAlign w:val="center"/>
          </w:tcPr>
          <w:p w:rsidR="00735FEB" w:rsidRPr="00735FEB" w:rsidRDefault="00735FEB" w:rsidP="00735FE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19" w:type="dxa"/>
            <w:vAlign w:val="center"/>
          </w:tcPr>
          <w:p w:rsidR="00735FEB" w:rsidRPr="00735FEB" w:rsidRDefault="00735FEB" w:rsidP="00735FE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98" w:type="dxa"/>
            <w:vAlign w:val="center"/>
          </w:tcPr>
          <w:p w:rsidR="00735FEB" w:rsidRPr="00735FEB" w:rsidRDefault="00735FEB" w:rsidP="00735FE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198" w:type="dxa"/>
          </w:tcPr>
          <w:p w:rsidR="00735FEB" w:rsidRPr="00735FEB" w:rsidRDefault="00735FEB" w:rsidP="00735FEB">
            <w:pPr>
              <w:jc w:val="center"/>
              <w:rPr>
                <w:rFonts w:cs="Times New Roman"/>
                <w:b/>
              </w:rPr>
            </w:pPr>
          </w:p>
        </w:tc>
      </w:tr>
      <w:tr w:rsidR="00735FEB" w:rsidRPr="00735FEB" w:rsidTr="00AB245D">
        <w:trPr>
          <w:trHeight w:val="358"/>
        </w:trPr>
        <w:tc>
          <w:tcPr>
            <w:tcW w:w="1741" w:type="dxa"/>
          </w:tcPr>
          <w:p w:rsidR="00735FEB" w:rsidRPr="00735FEB" w:rsidRDefault="00735FEB" w:rsidP="00735FEB">
            <w:pPr>
              <w:rPr>
                <w:rFonts w:cs="Times New Roman"/>
              </w:rPr>
            </w:pPr>
          </w:p>
        </w:tc>
        <w:tc>
          <w:tcPr>
            <w:tcW w:w="2176" w:type="dxa"/>
          </w:tcPr>
          <w:p w:rsidR="00735FEB" w:rsidRPr="00735FEB" w:rsidRDefault="00735FEB" w:rsidP="00735FEB">
            <w:pPr>
              <w:rPr>
                <w:rFonts w:cs="Times New Roman"/>
              </w:rPr>
            </w:pPr>
          </w:p>
        </w:tc>
        <w:tc>
          <w:tcPr>
            <w:tcW w:w="1719" w:type="dxa"/>
          </w:tcPr>
          <w:p w:rsidR="00735FEB" w:rsidRPr="00735FEB" w:rsidRDefault="00735FEB" w:rsidP="00735FEB">
            <w:pPr>
              <w:rPr>
                <w:rFonts w:cs="Times New Roman"/>
              </w:rPr>
            </w:pPr>
          </w:p>
        </w:tc>
        <w:tc>
          <w:tcPr>
            <w:tcW w:w="2198" w:type="dxa"/>
          </w:tcPr>
          <w:p w:rsidR="00735FEB" w:rsidRPr="00735FEB" w:rsidRDefault="00735FEB" w:rsidP="00735FEB">
            <w:pPr>
              <w:rPr>
                <w:rFonts w:cs="Times New Roman"/>
              </w:rPr>
            </w:pPr>
          </w:p>
        </w:tc>
        <w:tc>
          <w:tcPr>
            <w:tcW w:w="2198" w:type="dxa"/>
          </w:tcPr>
          <w:p w:rsidR="00735FEB" w:rsidRPr="00735FEB" w:rsidRDefault="00735FEB" w:rsidP="00735FEB">
            <w:pPr>
              <w:rPr>
                <w:rFonts w:cs="Times New Roman"/>
              </w:rPr>
            </w:pPr>
          </w:p>
        </w:tc>
      </w:tr>
    </w:tbl>
    <w:p w:rsidR="00735FEB" w:rsidRPr="00735FEB" w:rsidRDefault="00735FEB" w:rsidP="00735FEB">
      <w:pPr>
        <w:spacing w:after="200" w:line="276" w:lineRule="auto"/>
        <w:rPr>
          <w:rFonts w:cs="Times New Roman"/>
        </w:rPr>
      </w:pPr>
    </w:p>
    <w:sectPr w:rsidR="00735FEB" w:rsidRPr="00735FEB" w:rsidSect="003B4B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535"/>
    <w:rsid w:val="00025F18"/>
    <w:rsid w:val="001263D7"/>
    <w:rsid w:val="00143645"/>
    <w:rsid w:val="00186515"/>
    <w:rsid w:val="001C4D95"/>
    <w:rsid w:val="001F0E94"/>
    <w:rsid w:val="0020378F"/>
    <w:rsid w:val="00366331"/>
    <w:rsid w:val="00735FEB"/>
    <w:rsid w:val="00AE0BA2"/>
    <w:rsid w:val="00BE11EC"/>
    <w:rsid w:val="00C77535"/>
    <w:rsid w:val="00CC30AB"/>
    <w:rsid w:val="00E61C1D"/>
    <w:rsid w:val="00E77D64"/>
    <w:rsid w:val="00F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1D25A-D063-4ADE-B19E-F17EAECC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3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753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7753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No Spacing"/>
    <w:uiPriority w:val="1"/>
    <w:qFormat/>
    <w:rsid w:val="00C775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C77535"/>
    <w:rPr>
      <w:color w:val="0000FF" w:themeColor="hyperlink"/>
      <w:u w:val="single"/>
    </w:rPr>
  </w:style>
  <w:style w:type="character" w:customStyle="1" w:styleId="FontStyle11">
    <w:name w:val="Font Style11"/>
    <w:rsid w:val="00C77535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4D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D9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3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Татьяна A. Побежимова</cp:lastModifiedBy>
  <cp:revision>6</cp:revision>
  <cp:lastPrinted>2017-11-24T09:12:00Z</cp:lastPrinted>
  <dcterms:created xsi:type="dcterms:W3CDTF">2017-11-24T08:31:00Z</dcterms:created>
  <dcterms:modified xsi:type="dcterms:W3CDTF">2017-12-08T06:37:00Z</dcterms:modified>
</cp:coreProperties>
</file>