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D00D" w14:textId="63B9589D" w:rsidR="004269A1" w:rsidRPr="001E79D1" w:rsidRDefault="004269A1" w:rsidP="001E79D1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79D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E5FC6" wp14:editId="5889653C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64124" w14:textId="4F9F4F2A" w:rsidR="004269A1" w:rsidRPr="001E79D1" w:rsidRDefault="004269A1" w:rsidP="001E79D1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6DDD852" w14:textId="3B729440" w:rsidR="004269A1" w:rsidRPr="001E79D1" w:rsidRDefault="001E79D1" w:rsidP="001E79D1">
      <w:pPr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269A1" w:rsidRPr="001E79D1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14:paraId="77C09E3F" w14:textId="77777777" w:rsidR="004269A1" w:rsidRPr="001E79D1" w:rsidRDefault="004269A1" w:rsidP="001E79D1">
      <w:pPr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83DCA3" w14:textId="75D5B01B" w:rsidR="004269A1" w:rsidRPr="001E79D1" w:rsidRDefault="001E79D1" w:rsidP="001E79D1">
      <w:pPr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269A1" w:rsidRPr="001E79D1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64B41588" w14:textId="77777777" w:rsidR="004269A1" w:rsidRPr="001E79D1" w:rsidRDefault="004269A1" w:rsidP="001E79D1">
      <w:pPr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AAE4B6" w14:textId="77777777" w:rsidR="004269A1" w:rsidRPr="001E79D1" w:rsidRDefault="004269A1" w:rsidP="001E79D1">
      <w:pPr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1E79D1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14:paraId="476399BA" w14:textId="77777777" w:rsidR="00F218DB" w:rsidRPr="001E79D1" w:rsidRDefault="00F218DB" w:rsidP="001E79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EABBB0F" w14:textId="526A6212" w:rsidR="004269A1" w:rsidRPr="004269A1" w:rsidRDefault="0025589A" w:rsidP="001E79D1">
      <w:pPr>
        <w:jc w:val="center"/>
        <w:outlineLvl w:val="0"/>
        <w:rPr>
          <w:rFonts w:ascii="Times New Roman" w:eastAsia="Times New Roman" w:hAnsi="Times New Roman" w:cs="Arial"/>
          <w:lang w:eastAsia="ru-RU"/>
        </w:rPr>
      </w:pPr>
      <w:r w:rsidRPr="001E79D1">
        <w:rPr>
          <w:rFonts w:ascii="Times New Roman" w:eastAsia="Times New Roman" w:hAnsi="Times New Roman" w:cs="Arial"/>
          <w:lang w:eastAsia="ru-RU"/>
        </w:rPr>
        <w:t>25.03.2021</w:t>
      </w:r>
      <w:r w:rsidR="004269A1" w:rsidRPr="004269A1">
        <w:rPr>
          <w:rFonts w:ascii="Times New Roman" w:eastAsia="Times New Roman" w:hAnsi="Times New Roman" w:cs="Arial"/>
          <w:lang w:eastAsia="ru-RU"/>
        </w:rPr>
        <w:t xml:space="preserve"> № </w:t>
      </w:r>
      <w:r w:rsidRPr="001E79D1">
        <w:rPr>
          <w:rFonts w:ascii="Times New Roman" w:eastAsia="Times New Roman" w:hAnsi="Times New Roman" w:cs="Arial"/>
          <w:lang w:eastAsia="ru-RU"/>
        </w:rPr>
        <w:t>239/3</w:t>
      </w:r>
    </w:p>
    <w:p w14:paraId="16B9A8FB" w14:textId="15F91D07" w:rsidR="00D0162B" w:rsidRPr="001E79D1" w:rsidRDefault="00D0162B" w:rsidP="004269A1">
      <w:pPr>
        <w:jc w:val="center"/>
        <w:rPr>
          <w:rFonts w:ascii="Times New Roman" w:hAnsi="Times New Roman" w:cs="Times New Roman"/>
        </w:rPr>
      </w:pPr>
    </w:p>
    <w:p w14:paraId="4C06C7CC" w14:textId="77777777" w:rsidR="004269A1" w:rsidRDefault="004269A1" w:rsidP="00D0162B">
      <w:pPr>
        <w:jc w:val="center"/>
        <w:rPr>
          <w:rFonts w:ascii="Times New Roman" w:hAnsi="Times New Roman" w:cs="Times New Roman"/>
        </w:rPr>
      </w:pPr>
    </w:p>
    <w:p w14:paraId="02CAF4B6" w14:textId="5FC9716B" w:rsidR="00F218DB" w:rsidRDefault="00D0162B" w:rsidP="001119C6">
      <w:pPr>
        <w:spacing w:line="240" w:lineRule="exact"/>
        <w:jc w:val="center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О</w:t>
      </w:r>
      <w:r w:rsidR="00F218DB">
        <w:rPr>
          <w:rFonts w:ascii="Times New Roman" w:hAnsi="Times New Roman" w:cs="Times New Roman"/>
        </w:rPr>
        <w:t>б</w:t>
      </w:r>
      <w:r w:rsidR="00CD57C2">
        <w:rPr>
          <w:rFonts w:ascii="Times New Roman" w:hAnsi="Times New Roman" w:cs="Times New Roman"/>
        </w:rPr>
        <w:t xml:space="preserve"> </w:t>
      </w:r>
      <w:r w:rsidR="00F218DB">
        <w:rPr>
          <w:rFonts w:ascii="Times New Roman" w:hAnsi="Times New Roman" w:cs="Times New Roman"/>
        </w:rPr>
        <w:t xml:space="preserve">утверждении </w:t>
      </w:r>
      <w:r w:rsidRPr="00090ECA">
        <w:rPr>
          <w:rFonts w:ascii="Times New Roman" w:hAnsi="Times New Roman" w:cs="Times New Roman"/>
        </w:rPr>
        <w:t>титульны</w:t>
      </w:r>
      <w:r w:rsidR="003A4E11">
        <w:rPr>
          <w:rFonts w:ascii="Times New Roman" w:hAnsi="Times New Roman" w:cs="Times New Roman"/>
        </w:rPr>
        <w:t>х</w:t>
      </w:r>
      <w:r w:rsidRPr="00090ECA">
        <w:rPr>
          <w:rFonts w:ascii="Times New Roman" w:hAnsi="Times New Roman" w:cs="Times New Roman"/>
        </w:rPr>
        <w:t xml:space="preserve"> списк</w:t>
      </w:r>
      <w:r w:rsidR="003A4E11">
        <w:rPr>
          <w:rFonts w:ascii="Times New Roman" w:hAnsi="Times New Roman" w:cs="Times New Roman"/>
        </w:rPr>
        <w:t>ов</w:t>
      </w:r>
      <w:r w:rsidRPr="00090ECA">
        <w:rPr>
          <w:rFonts w:ascii="Times New Roman" w:hAnsi="Times New Roman" w:cs="Times New Roman"/>
        </w:rPr>
        <w:t xml:space="preserve"> </w:t>
      </w:r>
      <w:r w:rsidR="001119C6" w:rsidRPr="001119C6">
        <w:rPr>
          <w:rFonts w:ascii="Times New Roman" w:hAnsi="Times New Roman" w:cs="Times New Roman"/>
        </w:rPr>
        <w:t xml:space="preserve">средств наружного освещения придомовых территорий многоквартирных домов, территорий общего пользования </w:t>
      </w:r>
      <w:r w:rsidR="001119C6">
        <w:rPr>
          <w:rFonts w:ascii="Times New Roman" w:hAnsi="Times New Roman" w:cs="Times New Roman"/>
        </w:rPr>
        <w:t xml:space="preserve">городского округа </w:t>
      </w:r>
      <w:r w:rsidR="001E79D1">
        <w:rPr>
          <w:rFonts w:ascii="Times New Roman" w:hAnsi="Times New Roman" w:cs="Times New Roman"/>
        </w:rPr>
        <w:t>Электросталь Московской области</w:t>
      </w:r>
      <w:bookmarkEnd w:id="0"/>
    </w:p>
    <w:p w14:paraId="3F1AA96F" w14:textId="77777777" w:rsidR="00F218DB" w:rsidRDefault="00F218DB" w:rsidP="001119C6">
      <w:pPr>
        <w:spacing w:line="240" w:lineRule="exact"/>
        <w:jc w:val="center"/>
        <w:rPr>
          <w:rFonts w:ascii="Times New Roman" w:hAnsi="Times New Roman" w:cs="Times New Roman"/>
        </w:rPr>
      </w:pPr>
    </w:p>
    <w:p w14:paraId="7CE2CD75" w14:textId="77777777" w:rsidR="00F218DB" w:rsidRPr="00090ECA" w:rsidRDefault="00F218DB" w:rsidP="00F218DB">
      <w:pPr>
        <w:spacing w:line="240" w:lineRule="exact"/>
        <w:jc w:val="center"/>
        <w:rPr>
          <w:rFonts w:ascii="Times New Roman" w:hAnsi="Times New Roman" w:cs="Times New Roman"/>
        </w:rPr>
      </w:pPr>
    </w:p>
    <w:p w14:paraId="5F0C706E" w14:textId="40FAEAB6" w:rsidR="005E7F21" w:rsidRDefault="00090ECA" w:rsidP="00BD44BF">
      <w:pPr>
        <w:ind w:firstLine="851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5693D">
        <w:rPr>
          <w:rFonts w:ascii="Times New Roman" w:hAnsi="Times New Roman" w:cs="Times New Roman"/>
        </w:rPr>
        <w:t>Законом Московской области от 30.12.2014 №191/2014-ОЗ «О регулировании дополнительных вопросов в сфере благоустройства в Московской области»</w:t>
      </w:r>
      <w:r w:rsidRPr="00090ECA">
        <w:rPr>
          <w:rFonts w:ascii="Times New Roman" w:hAnsi="Times New Roman" w:cs="Times New Roman"/>
        </w:rPr>
        <w:t>, распоряжением Министерства благоустройства Московской области от 06.05.2020 № 10Р-19 «Об утверждении форм титульных списков объектов благоустройства»</w:t>
      </w:r>
      <w:r w:rsidR="0085693D">
        <w:rPr>
          <w:rFonts w:ascii="Times New Roman" w:hAnsi="Times New Roman" w:cs="Times New Roman"/>
        </w:rPr>
        <w:t>, в целях реализации</w:t>
      </w:r>
      <w:r w:rsidRPr="00090ECA">
        <w:rPr>
          <w:rFonts w:ascii="Times New Roman" w:hAnsi="Times New Roman" w:cs="Times New Roman"/>
        </w:rPr>
        <w:t xml:space="preserve"> </w:t>
      </w:r>
      <w:r w:rsidR="0085693D" w:rsidRPr="00090ECA">
        <w:rPr>
          <w:rFonts w:ascii="Times New Roman" w:hAnsi="Times New Roman" w:cs="Times New Roman"/>
        </w:rPr>
        <w:t>Закон</w:t>
      </w:r>
      <w:r w:rsidR="0085693D">
        <w:rPr>
          <w:rFonts w:ascii="Times New Roman" w:hAnsi="Times New Roman" w:cs="Times New Roman"/>
        </w:rPr>
        <w:t>а</w:t>
      </w:r>
      <w:r w:rsidR="0085693D" w:rsidRPr="00090ECA">
        <w:rPr>
          <w:rFonts w:ascii="Times New Roman" w:hAnsi="Times New Roman" w:cs="Times New Roman"/>
        </w:rPr>
        <w:t xml:space="preserve"> Московской</w:t>
      </w:r>
      <w:r w:rsidR="0085693D">
        <w:rPr>
          <w:rFonts w:ascii="Times New Roman" w:hAnsi="Times New Roman" w:cs="Times New Roman"/>
        </w:rPr>
        <w:t xml:space="preserve"> области</w:t>
      </w:r>
      <w:r w:rsidR="0085693D" w:rsidRPr="00090ECA">
        <w:rPr>
          <w:rFonts w:ascii="Times New Roman" w:hAnsi="Times New Roman" w:cs="Times New Roman"/>
        </w:rPr>
        <w:t xml:space="preserve">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85693D">
        <w:rPr>
          <w:rFonts w:ascii="Times New Roman" w:hAnsi="Times New Roman" w:cs="Times New Roman"/>
        </w:rPr>
        <w:t xml:space="preserve">, </w:t>
      </w:r>
      <w:r w:rsidRPr="00090ECA">
        <w:rPr>
          <w:rFonts w:ascii="Times New Roman" w:hAnsi="Times New Roman" w:cs="Times New Roman"/>
        </w:rPr>
        <w:t>Администрация городского округа Электросталь Московской области ПОСТАНОВЛЯЕТ:</w:t>
      </w:r>
    </w:p>
    <w:p w14:paraId="750B1FEE" w14:textId="77777777" w:rsidR="005E7F21" w:rsidRDefault="005E7F21" w:rsidP="00BD44BF">
      <w:pPr>
        <w:ind w:firstLine="851"/>
        <w:jc w:val="both"/>
        <w:rPr>
          <w:rFonts w:ascii="Times New Roman" w:hAnsi="Times New Roman" w:cs="Times New Roman"/>
        </w:rPr>
      </w:pPr>
    </w:p>
    <w:p w14:paraId="3E064157" w14:textId="0A3C6591" w:rsidR="00292F5E" w:rsidRDefault="001B3CEE" w:rsidP="001119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AD1CD0" w:rsidRPr="00090ECA">
        <w:rPr>
          <w:rFonts w:ascii="Times New Roman" w:hAnsi="Times New Roman" w:cs="Times New Roman"/>
        </w:rPr>
        <w:t>титульны</w:t>
      </w:r>
      <w:r w:rsidR="001119C6">
        <w:rPr>
          <w:rFonts w:ascii="Times New Roman" w:hAnsi="Times New Roman" w:cs="Times New Roman"/>
        </w:rPr>
        <w:t>е</w:t>
      </w:r>
      <w:r w:rsidR="00AD1CD0" w:rsidRPr="00090ECA">
        <w:rPr>
          <w:rFonts w:ascii="Times New Roman" w:hAnsi="Times New Roman" w:cs="Times New Roman"/>
        </w:rPr>
        <w:t xml:space="preserve"> списк</w:t>
      </w:r>
      <w:r w:rsidR="001119C6">
        <w:rPr>
          <w:rFonts w:ascii="Times New Roman" w:hAnsi="Times New Roman" w:cs="Times New Roman"/>
        </w:rPr>
        <w:t>и</w:t>
      </w:r>
      <w:r w:rsidR="00AD1CD0" w:rsidRPr="00090ECA">
        <w:rPr>
          <w:rFonts w:ascii="Times New Roman" w:hAnsi="Times New Roman" w:cs="Times New Roman"/>
        </w:rPr>
        <w:t xml:space="preserve"> </w:t>
      </w:r>
      <w:r w:rsidR="001119C6">
        <w:rPr>
          <w:rFonts w:ascii="Times New Roman" w:hAnsi="Times New Roman" w:cs="Times New Roman"/>
        </w:rPr>
        <w:t>средств наружного освещения придомовых территорий многоквартирных домов, территорий общего пользования городского округа Электросталь Московской области.</w:t>
      </w:r>
    </w:p>
    <w:p w14:paraId="6C6CCBA4" w14:textId="1FB6B6D7" w:rsidR="00090ECA" w:rsidRDefault="00090ECA" w:rsidP="00CA1F76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 xml:space="preserve">Разместить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090ECA">
          <w:rPr>
            <w:rStyle w:val="a5"/>
            <w:color w:val="auto"/>
            <w:u w:val="none"/>
            <w:lang w:val="en-US"/>
          </w:rPr>
          <w:t>www</w:t>
        </w:r>
        <w:r w:rsidRPr="00090ECA">
          <w:rPr>
            <w:rStyle w:val="a5"/>
            <w:color w:val="auto"/>
            <w:u w:val="none"/>
          </w:rPr>
          <w:t>.</w:t>
        </w:r>
        <w:r w:rsidRPr="00090ECA">
          <w:rPr>
            <w:rStyle w:val="a5"/>
            <w:color w:val="auto"/>
            <w:u w:val="none"/>
            <w:lang w:val="en-US"/>
          </w:rPr>
          <w:t>electrostal</w:t>
        </w:r>
        <w:r w:rsidRPr="00090ECA">
          <w:rPr>
            <w:rStyle w:val="a5"/>
            <w:color w:val="auto"/>
            <w:u w:val="none"/>
          </w:rPr>
          <w:t>.</w:t>
        </w:r>
        <w:r w:rsidRPr="00090ECA">
          <w:rPr>
            <w:rStyle w:val="a5"/>
            <w:color w:val="auto"/>
            <w:u w:val="none"/>
            <w:lang w:val="en-US"/>
          </w:rPr>
          <w:t>ru</w:t>
        </w:r>
      </w:hyperlink>
      <w:r w:rsidRPr="00090ECA">
        <w:rPr>
          <w:rFonts w:ascii="Times New Roman" w:hAnsi="Times New Roman" w:cs="Times New Roman"/>
        </w:rPr>
        <w:t>.</w:t>
      </w:r>
    </w:p>
    <w:p w14:paraId="39BC2FB7" w14:textId="77777777" w:rsidR="002B03D8" w:rsidRPr="00090ECA" w:rsidRDefault="002B03D8" w:rsidP="002B03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после его подписания.</w:t>
      </w:r>
    </w:p>
    <w:p w14:paraId="24CD37BC" w14:textId="47F9EBCE" w:rsidR="00D0162B" w:rsidRDefault="00D0162B" w:rsidP="00CA1F7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90ECA">
        <w:rPr>
          <w:rFonts w:ascii="Times New Roman" w:hAnsi="Times New Roman" w:cs="Times New Roman"/>
        </w:rPr>
        <w:t>Контроль за выполнением настоящ</w:t>
      </w:r>
      <w:r w:rsidR="00090ECA" w:rsidRPr="00090ECA">
        <w:rPr>
          <w:rFonts w:ascii="Times New Roman" w:hAnsi="Times New Roman" w:cs="Times New Roman"/>
        </w:rPr>
        <w:t xml:space="preserve">его постановления возложить на </w:t>
      </w:r>
      <w:r w:rsidR="002B03D8">
        <w:rPr>
          <w:rFonts w:ascii="Times New Roman" w:hAnsi="Times New Roman" w:cs="Times New Roman"/>
        </w:rPr>
        <w:t>з</w:t>
      </w:r>
      <w:r w:rsidRPr="00090ECA">
        <w:rPr>
          <w:rFonts w:ascii="Times New Roman" w:hAnsi="Times New Roman" w:cs="Times New Roman"/>
        </w:rPr>
        <w:t xml:space="preserve">аместителя </w:t>
      </w:r>
      <w:r w:rsidR="00090ECA" w:rsidRPr="00090ECA">
        <w:rPr>
          <w:rFonts w:ascii="Times New Roman" w:hAnsi="Times New Roman" w:cs="Times New Roman"/>
        </w:rPr>
        <w:t>Г</w:t>
      </w:r>
      <w:r w:rsidR="00C36C38" w:rsidRPr="00090ECA">
        <w:rPr>
          <w:rFonts w:ascii="Times New Roman" w:hAnsi="Times New Roman" w:cs="Times New Roman"/>
        </w:rPr>
        <w:t>лавы</w:t>
      </w:r>
      <w:r w:rsidR="00090ECA" w:rsidRPr="00090ECA">
        <w:rPr>
          <w:rFonts w:ascii="Times New Roman" w:hAnsi="Times New Roman" w:cs="Times New Roman"/>
        </w:rPr>
        <w:t xml:space="preserve"> Администрации городского округа Электросталь Московской области</w:t>
      </w:r>
      <w:r w:rsidR="00090ECA">
        <w:rPr>
          <w:rFonts w:ascii="Times New Roman" w:hAnsi="Times New Roman" w:cs="Times New Roman"/>
        </w:rPr>
        <w:t xml:space="preserve"> Денисова В.А</w:t>
      </w:r>
      <w:r w:rsidR="00090ECA" w:rsidRPr="00090ECA">
        <w:rPr>
          <w:rFonts w:ascii="Times New Roman" w:hAnsi="Times New Roman" w:cs="Times New Roman"/>
        </w:rPr>
        <w:t>.</w:t>
      </w:r>
    </w:p>
    <w:p w14:paraId="6FDFE329" w14:textId="0F6B640E" w:rsidR="00D0162B" w:rsidRDefault="00D0162B" w:rsidP="00D0162B">
      <w:pPr>
        <w:jc w:val="both"/>
        <w:rPr>
          <w:rFonts w:ascii="Times New Roman" w:hAnsi="Times New Roman" w:cs="Times New Roman"/>
        </w:rPr>
      </w:pPr>
    </w:p>
    <w:p w14:paraId="25EA1F24" w14:textId="5F22B5ED" w:rsidR="005E7F21" w:rsidRDefault="005E7F21" w:rsidP="00D0162B">
      <w:pPr>
        <w:jc w:val="both"/>
        <w:rPr>
          <w:rFonts w:ascii="Times New Roman" w:hAnsi="Times New Roman" w:cs="Times New Roman"/>
        </w:rPr>
      </w:pPr>
    </w:p>
    <w:p w14:paraId="2A0A7442" w14:textId="77777777" w:rsidR="001E79D1" w:rsidRDefault="001E79D1" w:rsidP="00D0162B">
      <w:pPr>
        <w:jc w:val="both"/>
        <w:rPr>
          <w:rFonts w:ascii="Times New Roman" w:hAnsi="Times New Roman" w:cs="Times New Roman"/>
        </w:rPr>
      </w:pPr>
    </w:p>
    <w:p w14:paraId="10826082" w14:textId="77777777" w:rsidR="004A0450" w:rsidRDefault="004A0450" w:rsidP="00090EC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Первый заместитель Главы</w:t>
      </w:r>
    </w:p>
    <w:p w14:paraId="15C98154" w14:textId="071F97AB" w:rsidR="00D0162B" w:rsidRDefault="004A0450" w:rsidP="00090EC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Администрации городского округа  </w:t>
      </w:r>
      <w:r w:rsidR="00090ECA" w:rsidRPr="00090ECA">
        <w:rPr>
          <w:rFonts w:ascii="Times New Roman" w:hAnsi="Times New Roman"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="00090ECA" w:rsidRPr="00090ECA">
        <w:rPr>
          <w:rFonts w:ascii="Times New Roman" w:hAnsi="Times New Roman" w:cs="Times New Roman"/>
          <w:szCs w:val="28"/>
        </w:rPr>
        <w:t xml:space="preserve">           </w:t>
      </w:r>
      <w:r w:rsidR="00090ECA">
        <w:rPr>
          <w:rFonts w:ascii="Times New Roman" w:hAnsi="Times New Roman" w:cs="Times New Roman"/>
          <w:szCs w:val="28"/>
        </w:rPr>
        <w:t xml:space="preserve">                         </w:t>
      </w:r>
      <w:r>
        <w:rPr>
          <w:rFonts w:ascii="Times New Roman" w:hAnsi="Times New Roman" w:cs="Times New Roman"/>
          <w:szCs w:val="28"/>
        </w:rPr>
        <w:t xml:space="preserve">   О.В</w:t>
      </w:r>
      <w:r w:rsidR="00090ECA" w:rsidRPr="00090ECA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Печникова</w:t>
      </w:r>
    </w:p>
    <w:p w14:paraId="27A9BBC1" w14:textId="21B96872" w:rsidR="00090ECA" w:rsidRDefault="00090ECA" w:rsidP="00090ECA">
      <w:pPr>
        <w:jc w:val="both"/>
        <w:rPr>
          <w:rFonts w:ascii="Times New Roman" w:hAnsi="Times New Roman" w:cs="Times New Roman"/>
          <w:szCs w:val="28"/>
        </w:rPr>
      </w:pPr>
    </w:p>
    <w:p w14:paraId="3A7D9F4C" w14:textId="77777777" w:rsidR="001E79D1" w:rsidRDefault="001E79D1" w:rsidP="00090ECA">
      <w:pPr>
        <w:jc w:val="both"/>
        <w:rPr>
          <w:rFonts w:ascii="Times New Roman" w:hAnsi="Times New Roman" w:cs="Times New Roman"/>
          <w:szCs w:val="28"/>
        </w:rPr>
        <w:sectPr w:rsidR="001E79D1" w:rsidSect="002B03D8">
          <w:pgSz w:w="11900" w:h="16840"/>
          <w:pgMar w:top="1134" w:right="843" w:bottom="0" w:left="1701" w:header="708" w:footer="708" w:gutter="0"/>
          <w:cols w:space="708"/>
          <w:docGrid w:linePitch="360"/>
        </w:sectPr>
      </w:pPr>
    </w:p>
    <w:p w14:paraId="7B951341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21109036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                                                                                                к П</w:t>
      </w:r>
      <w:r>
        <w:rPr>
          <w:rFonts w:ascii="Times New Roman" w:hAnsi="Times New Roman"/>
        </w:rPr>
        <w:t>остановлению Администрации</w:t>
      </w:r>
    </w:p>
    <w:p w14:paraId="13793B2A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городского округа Электросталь</w:t>
      </w:r>
    </w:p>
    <w:p w14:paraId="2CDF820A" w14:textId="77777777" w:rsidR="001E79D1" w:rsidRDefault="001E79D1" w:rsidP="001E79D1">
      <w:pPr>
        <w:jc w:val="right"/>
        <w:rPr>
          <w:rFonts w:ascii="Times New Roman" w:hAnsi="Times New Roman"/>
        </w:rPr>
      </w:pPr>
      <w:r w:rsidRPr="008971F3">
        <w:rPr>
          <w:rFonts w:ascii="Times New Roman" w:hAnsi="Times New Roman" w:cs="Times New Roman"/>
        </w:rPr>
        <w:t xml:space="preserve">                                                                                                Московской области</w:t>
      </w:r>
    </w:p>
    <w:p w14:paraId="158C93ED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</w:p>
    <w:p w14:paraId="4D1399DA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  <w:r w:rsidRPr="008971F3">
        <w:rPr>
          <w:rFonts w:ascii="Times New Roman" w:hAnsi="Times New Roman" w:cs="Times New Roman"/>
        </w:rPr>
        <w:t xml:space="preserve">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Pr="008971F3">
        <w:rPr>
          <w:rFonts w:ascii="Times New Roman" w:hAnsi="Times New Roman" w:cs="Times New Roman"/>
        </w:rPr>
        <w:t>25.03.2021</w:t>
      </w:r>
      <w:r>
        <w:rPr>
          <w:rFonts w:ascii="Times New Roman" w:hAnsi="Times New Roman"/>
        </w:rPr>
        <w:t xml:space="preserve"> </w:t>
      </w:r>
      <w:r w:rsidRPr="008971F3">
        <w:rPr>
          <w:rFonts w:ascii="Times New Roman" w:hAnsi="Times New Roman" w:cs="Times New Roman"/>
        </w:rPr>
        <w:t>№</w:t>
      </w:r>
      <w:r>
        <w:rPr>
          <w:rFonts w:ascii="Times New Roman" w:hAnsi="Times New Roman"/>
        </w:rPr>
        <w:t xml:space="preserve"> </w:t>
      </w:r>
      <w:r w:rsidRPr="008971F3">
        <w:rPr>
          <w:rFonts w:ascii="Times New Roman" w:hAnsi="Times New Roman" w:cs="Times New Roman"/>
        </w:rPr>
        <w:t>239/3</w:t>
      </w:r>
    </w:p>
    <w:p w14:paraId="0402273A" w14:textId="77777777" w:rsidR="001E79D1" w:rsidRPr="008971F3" w:rsidRDefault="001E79D1" w:rsidP="001E79D1">
      <w:pPr>
        <w:jc w:val="right"/>
        <w:rPr>
          <w:rFonts w:ascii="Times New Roman" w:hAnsi="Times New Roman" w:cs="Times New Roman"/>
        </w:rPr>
      </w:pPr>
    </w:p>
    <w:p w14:paraId="61A7862E" w14:textId="77777777" w:rsidR="001E79D1" w:rsidRDefault="001E79D1" w:rsidP="001E79D1">
      <w:pPr>
        <w:pStyle w:val="ConsPlusNormal"/>
        <w:ind w:left="1135"/>
        <w:jc w:val="center"/>
        <w:rPr>
          <w:rFonts w:ascii="Times New Roman" w:hAnsi="Times New Roman"/>
          <w:sz w:val="28"/>
          <w:szCs w:val="28"/>
        </w:rPr>
      </w:pPr>
      <w:r w:rsidRPr="008971F3">
        <w:rPr>
          <w:rFonts w:ascii="Times New Roman" w:hAnsi="Times New Roman"/>
          <w:sz w:val="28"/>
          <w:szCs w:val="28"/>
        </w:rPr>
        <w:t>5. Форма титульного списка средств наружного освещения придомовых территорий многоквартирных домов, территорий общего пользования муниципального образования Московской области</w:t>
      </w:r>
    </w:p>
    <w:p w14:paraId="72D36FB2" w14:textId="77777777" w:rsidR="001E79D1" w:rsidRPr="008971F3" w:rsidRDefault="001E79D1" w:rsidP="001E79D1">
      <w:pPr>
        <w:pStyle w:val="ConsPlusNormal"/>
        <w:ind w:left="1135"/>
        <w:jc w:val="center"/>
        <w:rPr>
          <w:rFonts w:ascii="Times New Roman" w:hAnsi="Times New Roman"/>
          <w:sz w:val="28"/>
          <w:szCs w:val="28"/>
        </w:rPr>
      </w:pPr>
    </w:p>
    <w:p w14:paraId="3470E977" w14:textId="77777777" w:rsidR="001E79D1" w:rsidRPr="00325FC4" w:rsidRDefault="001E79D1" w:rsidP="001E79D1">
      <w:pPr>
        <w:pStyle w:val="ConsPlusNormal"/>
        <w:jc w:val="center"/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021"/>
        <w:gridCol w:w="825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1E79D1" w:rsidRPr="001355E2" w14:paraId="2FD9F6BE" w14:textId="77777777" w:rsidTr="003B6B7B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93FFD" w14:textId="77777777" w:rsidR="001E79D1" w:rsidRPr="00E51B97" w:rsidRDefault="001E79D1" w:rsidP="003B6B7B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FD8AADE" w14:textId="77777777" w:rsidR="001E79D1" w:rsidRPr="001355E2" w:rsidRDefault="001E79D1" w:rsidP="003B6B7B">
            <w:pPr>
              <w:ind w:left="-103" w:right="-76"/>
              <w:jc w:val="center"/>
              <w:rPr>
                <w:b/>
                <w:bCs/>
                <w:sz w:val="20"/>
                <w:szCs w:val="20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1FFE50" w14:textId="77777777" w:rsidR="001E79D1" w:rsidRPr="00E51B97" w:rsidRDefault="001E79D1" w:rsidP="003B6B7B">
            <w:pPr>
              <w:tabs>
                <w:tab w:val="center" w:pos="1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46BF99C" w14:textId="77777777" w:rsidR="001E79D1" w:rsidRPr="001355E2" w:rsidRDefault="001E79D1" w:rsidP="003B6B7B">
            <w:pPr>
              <w:ind w:right="-76"/>
              <w:jc w:val="center"/>
              <w:rPr>
                <w:sz w:val="16"/>
                <w:szCs w:val="16"/>
              </w:rPr>
            </w:pPr>
            <w:r w:rsidRPr="001355E2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 w:rsidRPr="0045221E">
              <w:rPr>
                <w:color w:val="000000"/>
                <w:sz w:val="16"/>
                <w:szCs w:val="16"/>
              </w:rPr>
              <w:t>(кВт*ч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1D53B881" w14:textId="77777777" w:rsidR="001E79D1" w:rsidRPr="001355E2" w:rsidRDefault="001E79D1" w:rsidP="003B6B7B">
            <w:pPr>
              <w:ind w:right="-76"/>
              <w:jc w:val="center"/>
              <w:rPr>
                <w:sz w:val="16"/>
                <w:szCs w:val="16"/>
              </w:rPr>
            </w:pPr>
            <w:r w:rsidRPr="001355E2">
              <w:rPr>
                <w:b/>
                <w:bCs/>
                <w:sz w:val="20"/>
                <w:szCs w:val="20"/>
              </w:rPr>
              <w:t xml:space="preserve">Затраты на оплату </w:t>
            </w:r>
            <w:r w:rsidRPr="001355E2">
              <w:rPr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1355E2">
              <w:rPr>
                <w:b/>
                <w:bCs/>
                <w:sz w:val="20"/>
                <w:szCs w:val="20"/>
              </w:rPr>
              <w:t>для наружного освещения за отчетный год</w:t>
            </w:r>
            <w:r>
              <w:rPr>
                <w:sz w:val="16"/>
                <w:szCs w:val="16"/>
              </w:rPr>
              <w:t xml:space="preserve"> (</w:t>
            </w:r>
            <w:r w:rsidRPr="0045221E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</w:tr>
      <w:tr w:rsidR="001E79D1" w:rsidRPr="00D402B2" w14:paraId="00D00F01" w14:textId="77777777" w:rsidTr="003B6B7B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DBB49C" w14:textId="77777777" w:rsidR="001E79D1" w:rsidRPr="00D402B2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2AC997E" w14:textId="77777777" w:rsidR="001E79D1" w:rsidRPr="00D402B2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528941ED" w14:textId="77777777" w:rsidR="001E79D1" w:rsidRPr="00D402B2" w:rsidRDefault="001E79D1" w:rsidP="003B6B7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3020D" w14:textId="77777777" w:rsidR="001E79D1" w:rsidRPr="00D402B2" w:rsidRDefault="001E79D1" w:rsidP="003B6B7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62AE93" w14:textId="77777777" w:rsidR="001E79D1" w:rsidRPr="00D402B2" w:rsidRDefault="001E79D1" w:rsidP="003B6B7B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E79D1" w:rsidRPr="002770CA" w14:paraId="63EF0B55" w14:textId="77777777" w:rsidTr="003B6B7B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C456C" w14:textId="77777777" w:rsidR="001E79D1" w:rsidRPr="002770CA" w:rsidRDefault="001E79D1" w:rsidP="003B6B7B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5601295" w14:textId="77777777" w:rsidR="001E79D1" w:rsidRPr="002770CA" w:rsidRDefault="001E79D1" w:rsidP="003B6B7B">
            <w:pPr>
              <w:pStyle w:val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г.о. Электросталь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1B5B4F9" w14:textId="77777777" w:rsidR="001E79D1" w:rsidRPr="002770CA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2EC7BF1" w14:textId="77777777" w:rsidR="001E79D1" w:rsidRPr="002770CA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F22EDE">
              <w:rPr>
                <w:b/>
                <w:bCs w:val="0"/>
                <w:sz w:val="16"/>
                <w:szCs w:val="16"/>
              </w:rPr>
              <w:t>4813858,00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5B8AF7" w14:textId="77777777" w:rsidR="001E79D1" w:rsidRPr="002770CA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7852</w:t>
            </w:r>
          </w:p>
        </w:tc>
      </w:tr>
      <w:tr w:rsidR="001E79D1" w:rsidRPr="00AB5F7C" w14:paraId="431675B8" w14:textId="77777777" w:rsidTr="003B6B7B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492B868" w14:textId="77777777" w:rsidR="001E79D1" w:rsidRPr="00AB5F7C" w:rsidRDefault="001E79D1" w:rsidP="003B6B7B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BB969A3" w14:textId="77777777" w:rsidR="001E79D1" w:rsidRPr="00AB5F7C" w:rsidRDefault="001E79D1" w:rsidP="003B6B7B">
            <w:pPr>
              <w:rPr>
                <w:b/>
                <w:bCs/>
                <w:sz w:val="4"/>
                <w:szCs w:val="4"/>
              </w:rPr>
            </w:pPr>
          </w:p>
        </w:tc>
      </w:tr>
      <w:tr w:rsidR="001E79D1" w:rsidRPr="00A92B27" w14:paraId="4189C98A" w14:textId="77777777" w:rsidTr="003B6B7B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FAEF613" w14:textId="77777777" w:rsidR="001E79D1" w:rsidRPr="00841DEF" w:rsidRDefault="001E79D1" w:rsidP="003B6B7B">
            <w:pPr>
              <w:ind w:left="-109" w:right="-103"/>
              <w:jc w:val="center"/>
              <w:rPr>
                <w:b/>
                <w:bCs/>
              </w:rPr>
            </w:pPr>
            <w:r w:rsidRPr="00841DEF">
              <w:rPr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 w:rsidRPr="00841DEF">
              <w:rPr>
                <w:color w:val="000000"/>
                <w:sz w:val="14"/>
                <w:szCs w:val="14"/>
              </w:rPr>
              <w:t>(кВт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062315C4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06B209" w14:textId="77777777" w:rsidR="001E79D1" w:rsidRPr="00A60030" w:rsidRDefault="001E79D1" w:rsidP="003B6B7B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1AE8AEBB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FCE5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:rsidRPr="00A92B27" w14:paraId="03A0840B" w14:textId="77777777" w:rsidTr="003B6B7B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7FC8" w14:textId="77777777" w:rsidR="001E79D1" w:rsidRPr="008102E7" w:rsidRDefault="001E79D1" w:rsidP="003B6B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414E5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49E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0C7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E79D1" w:rsidRPr="00A92B27" w14:paraId="09BD3694" w14:textId="77777777" w:rsidTr="003B6B7B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3FE" w14:textId="77777777" w:rsidR="001E79D1" w:rsidRPr="00841DEF" w:rsidRDefault="001E79D1" w:rsidP="003B6B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0160" w14:textId="77777777" w:rsidR="001E79D1" w:rsidRPr="00841DEF" w:rsidRDefault="001E79D1" w:rsidP="003B6B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B25E" w14:textId="77777777" w:rsidR="001E79D1" w:rsidRPr="00841DEF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D889B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E6E95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546E2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</w:tr>
      <w:tr w:rsidR="001E79D1" w:rsidRPr="00EC69D9" w14:paraId="29565E43" w14:textId="77777777" w:rsidTr="003B6B7B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396" w14:textId="77777777" w:rsidR="001E79D1" w:rsidRPr="00EC69D9" w:rsidRDefault="001E79D1" w:rsidP="003B6B7B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BF7B2" w14:textId="77777777" w:rsidR="001E79D1" w:rsidRPr="00EC69D9" w:rsidRDefault="001E79D1" w:rsidP="003B6B7B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9A3837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6B5392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71EDB8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B971FB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1E79D1" w14:paraId="298B4206" w14:textId="77777777" w:rsidTr="003B6B7B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D07" w14:textId="77777777" w:rsidR="001E79D1" w:rsidRDefault="001E79D1" w:rsidP="003B6B7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721,40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142AB1" w14:textId="77777777" w:rsidR="001E79D1" w:rsidRDefault="001E79D1" w:rsidP="003B6B7B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 w:rsidRPr="00F22EDE">
              <w:rPr>
                <w:b/>
                <w:bCs w:val="0"/>
                <w:sz w:val="16"/>
                <w:szCs w:val="16"/>
              </w:rPr>
              <w:t>7852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B69999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F22EDE">
              <w:rPr>
                <w:b/>
                <w:bCs w:val="0"/>
                <w:sz w:val="16"/>
                <w:szCs w:val="16"/>
              </w:rPr>
              <w:t>7852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F5F7E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F479A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ACF31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</w:tr>
      <w:tr w:rsidR="001E79D1" w:rsidRPr="00AB5F7C" w14:paraId="3BF99520" w14:textId="77777777" w:rsidTr="003B6B7B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E70B4FF" w14:textId="77777777" w:rsidR="001E79D1" w:rsidRPr="00AB5F7C" w:rsidRDefault="001E79D1" w:rsidP="003B6B7B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DC8C28" w14:textId="77777777" w:rsidR="001E79D1" w:rsidRPr="00AB5F7C" w:rsidRDefault="001E79D1" w:rsidP="003B6B7B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E79D1" w:rsidRPr="00A92B27" w14:paraId="49D3C4AD" w14:textId="77777777" w:rsidTr="003B6B7B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DAC81C" w14:textId="77777777" w:rsidR="001E79D1" w:rsidRPr="00A60030" w:rsidRDefault="001E79D1" w:rsidP="003B6B7B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14:paraId="143BD20F" w14:textId="77777777" w:rsidR="001E79D1" w:rsidRPr="00A60030" w:rsidRDefault="001E79D1" w:rsidP="003B6B7B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опор</w:t>
            </w:r>
          </w:p>
          <w:p w14:paraId="55F654E7" w14:textId="77777777" w:rsidR="001E79D1" w:rsidRPr="00A92B27" w:rsidRDefault="001E79D1" w:rsidP="003B6B7B">
            <w:pPr>
              <w:ind w:left="-114"/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623F862" w14:textId="77777777" w:rsidR="001E79D1" w:rsidRDefault="001E79D1" w:rsidP="003B6B7B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Количес</w:t>
            </w:r>
          </w:p>
          <w:p w14:paraId="0CFCB8F9" w14:textId="77777777" w:rsidR="001E79D1" w:rsidRDefault="001E79D1" w:rsidP="003B6B7B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 xml:space="preserve">тво </w:t>
            </w:r>
            <w:r>
              <w:rPr>
                <w:b/>
                <w:bCs/>
                <w:sz w:val="18"/>
                <w:szCs w:val="18"/>
              </w:rPr>
              <w:t xml:space="preserve">опор </w:t>
            </w:r>
            <w:r w:rsidRPr="003B6034">
              <w:rPr>
                <w:b/>
                <w:bCs/>
                <w:sz w:val="18"/>
                <w:szCs w:val="18"/>
              </w:rPr>
              <w:t>металли</w:t>
            </w:r>
          </w:p>
          <w:p w14:paraId="5650D51D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 w:rsidRPr="003B6034">
              <w:rPr>
                <w:b/>
                <w:bCs/>
                <w:sz w:val="18"/>
                <w:szCs w:val="18"/>
              </w:rPr>
              <w:t>ческих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D43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FA0A79" w14:textId="77777777" w:rsidR="001E79D1" w:rsidRPr="00A60030" w:rsidRDefault="001E79D1" w:rsidP="003B6B7B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Количес</w:t>
            </w:r>
          </w:p>
          <w:p w14:paraId="7F70BCF6" w14:textId="77777777" w:rsidR="001E79D1" w:rsidRPr="00A60030" w:rsidRDefault="001E79D1" w:rsidP="003B6B7B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тво опор железобе</w:t>
            </w:r>
          </w:p>
          <w:p w14:paraId="230E36FC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 w:rsidRPr="00A60030">
              <w:rPr>
                <w:b/>
                <w:bCs/>
                <w:sz w:val="20"/>
                <w:szCs w:val="20"/>
              </w:rPr>
              <w:t>тонных</w:t>
            </w:r>
            <w:r w:rsidRPr="00D84A0E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0B5" w14:textId="77777777" w:rsidR="001E79D1" w:rsidRPr="00841DEF" w:rsidRDefault="001E79D1" w:rsidP="003B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:rsidRPr="00A92B27" w14:paraId="02561C9F" w14:textId="77777777" w:rsidTr="003B6B7B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03AD" w14:textId="77777777" w:rsidR="001E79D1" w:rsidRPr="008102E7" w:rsidRDefault="001E79D1" w:rsidP="003B6B7B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F417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AF3F2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D395F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BCAA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A6B7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95F7" w14:textId="77777777" w:rsidR="001E79D1" w:rsidRPr="00A92B27" w:rsidRDefault="001E79D1" w:rsidP="003B6B7B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E79D1" w:rsidRPr="00EC69D9" w14:paraId="57E32DCF" w14:textId="77777777" w:rsidTr="003B6B7B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4DA" w14:textId="77777777" w:rsidR="001E79D1" w:rsidRPr="00EC69D9" w:rsidRDefault="001E79D1" w:rsidP="003B6B7B">
            <w:pPr>
              <w:pStyle w:val="1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5AB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CC3" w14:textId="77777777" w:rsidR="001E79D1" w:rsidRDefault="001E79D1" w:rsidP="003B6B7B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5299B528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415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1EEEB0B1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1E7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1FD61F53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5E9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65C465C7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021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1051ADDB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233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6A69255F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C37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469A99BD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6BF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4FBD541E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ные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EB9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14C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C07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 одним подко</w:t>
            </w:r>
          </w:p>
          <w:p w14:paraId="488763F5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890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 двумя подко</w:t>
            </w:r>
          </w:p>
          <w:p w14:paraId="18A7D587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BC5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975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 одним подко</w:t>
            </w:r>
          </w:p>
          <w:p w14:paraId="1FF17EC5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710" w14:textId="77777777" w:rsidR="001E79D1" w:rsidRDefault="001E79D1" w:rsidP="003B6B7B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 двумя подко</w:t>
            </w:r>
          </w:p>
          <w:p w14:paraId="1FB0ACD5" w14:textId="77777777" w:rsidR="001E79D1" w:rsidRPr="00EC69D9" w:rsidRDefault="001E79D1" w:rsidP="003B6B7B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</w:tr>
      <w:tr w:rsidR="001E79D1" w14:paraId="4F41D840" w14:textId="77777777" w:rsidTr="003B6B7B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483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829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D2E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0D9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514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EB5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C11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ABF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1AB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69F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203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52B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8C8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BBB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E10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071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6B8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</w:tr>
      <w:tr w:rsidR="001E79D1" w14:paraId="74CB9841" w14:textId="77777777" w:rsidTr="003B6B7B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D10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F22EDE">
              <w:rPr>
                <w:b/>
                <w:bCs w:val="0"/>
                <w:sz w:val="16"/>
                <w:szCs w:val="16"/>
              </w:rPr>
              <w:t>7278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22C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723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BCD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209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D58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3AD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238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740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1FA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17C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EB2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3660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4AD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BAA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1EE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1A3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3AD" w14:textId="77777777" w:rsidR="001E79D1" w:rsidRDefault="001E79D1" w:rsidP="003B6B7B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</w:tr>
    </w:tbl>
    <w:p w14:paraId="419CEF99" w14:textId="77777777" w:rsidR="001E79D1" w:rsidRPr="008C092A" w:rsidRDefault="001E79D1" w:rsidP="001E79D1">
      <w:pPr>
        <w:pStyle w:val="ConsPlusNormal"/>
        <w:jc w:val="both"/>
        <w:rPr>
          <w:sz w:val="4"/>
          <w:szCs w:val="4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1701"/>
        <w:gridCol w:w="1276"/>
        <w:gridCol w:w="1276"/>
        <w:gridCol w:w="585"/>
        <w:gridCol w:w="690"/>
        <w:gridCol w:w="1276"/>
        <w:gridCol w:w="1418"/>
        <w:gridCol w:w="6"/>
      </w:tblGrid>
      <w:tr w:rsidR="001E79D1" w14:paraId="76A7860B" w14:textId="77777777" w:rsidTr="003B6B7B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8F55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14:paraId="3A631623" w14:textId="77777777" w:rsidTr="003B6B7B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CE4FDB" w14:textId="77777777" w:rsidR="001E79D1" w:rsidRPr="008C092A" w:rsidRDefault="001E79D1" w:rsidP="003B6B7B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ровод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41C6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абел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 xml:space="preserve"> силов</w:t>
            </w:r>
            <w:r>
              <w:rPr>
                <w:b/>
                <w:bCs/>
                <w:color w:val="000000"/>
                <w:sz w:val="20"/>
                <w:szCs w:val="20"/>
              </w:rPr>
              <w:t>ой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3222" w14:textId="77777777" w:rsidR="001E79D1" w:rsidRDefault="001E79D1" w:rsidP="003B6B7B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F6B9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 w:rsidRPr="008C092A"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шт.</w:t>
            </w:r>
            <w:r w:rsidRPr="008C092A">
              <w:rPr>
                <w:color w:val="000000"/>
                <w:sz w:val="14"/>
                <w:szCs w:val="14"/>
              </w:rPr>
              <w:t>)</w:t>
            </w:r>
          </w:p>
        </w:tc>
      </w:tr>
      <w:tr w:rsidR="001E79D1" w14:paraId="0B61AA02" w14:textId="77777777" w:rsidTr="003B6B7B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0B05" w14:textId="77777777" w:rsidR="001E79D1" w:rsidRPr="008C092A" w:rsidRDefault="001E79D1" w:rsidP="003B6B7B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B2D" w14:textId="77777777" w:rsidR="001E79D1" w:rsidRPr="008C092A" w:rsidRDefault="001E79D1" w:rsidP="003B6B7B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534" w14:textId="77777777" w:rsidR="001E79D1" w:rsidRPr="008C092A" w:rsidRDefault="001E79D1" w:rsidP="003B6B7B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D26" w14:textId="77777777" w:rsidR="001E79D1" w:rsidRDefault="001E79D1" w:rsidP="003B6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4BCD" w14:textId="77777777" w:rsidR="001E79D1" w:rsidRDefault="001E79D1" w:rsidP="003B6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1DEE1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00454" w14:textId="77777777" w:rsidR="001E79D1" w:rsidRPr="008C092A" w:rsidRDefault="001E79D1" w:rsidP="003B6B7B">
            <w:pPr>
              <w:jc w:val="center"/>
              <w:rPr>
                <w:color w:val="000000"/>
                <w:sz w:val="16"/>
                <w:szCs w:val="16"/>
              </w:rPr>
            </w:pPr>
            <w:r w:rsidRPr="008C092A">
              <w:rPr>
                <w:color w:val="000000"/>
                <w:sz w:val="16"/>
                <w:szCs w:val="16"/>
              </w:rPr>
              <w:t>Однорожковый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2D2E5" w14:textId="77777777" w:rsidR="001E79D1" w:rsidRPr="008C092A" w:rsidRDefault="001E79D1" w:rsidP="003B6B7B">
            <w:pPr>
              <w:jc w:val="center"/>
              <w:rPr>
                <w:color w:val="000000"/>
                <w:sz w:val="16"/>
                <w:szCs w:val="16"/>
              </w:rPr>
            </w:pPr>
            <w:r w:rsidRPr="008C092A">
              <w:rPr>
                <w:color w:val="000000"/>
                <w:sz w:val="16"/>
                <w:szCs w:val="16"/>
              </w:rPr>
              <w:t>Двухрожковый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186DE" w14:textId="77777777" w:rsidR="001E79D1" w:rsidRPr="008C092A" w:rsidRDefault="001E79D1" w:rsidP="003B6B7B">
            <w:pPr>
              <w:jc w:val="center"/>
              <w:rPr>
                <w:color w:val="000000"/>
                <w:sz w:val="16"/>
                <w:szCs w:val="16"/>
              </w:rPr>
            </w:pPr>
            <w:r w:rsidRPr="008C092A">
              <w:rPr>
                <w:color w:val="000000"/>
                <w:sz w:val="16"/>
                <w:szCs w:val="16"/>
              </w:rPr>
              <w:t>Трехрожковый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A6E0" w14:textId="77777777" w:rsidR="001E79D1" w:rsidRPr="008C092A" w:rsidRDefault="001E79D1" w:rsidP="003B6B7B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r w:rsidRPr="008C092A">
              <w:rPr>
                <w:color w:val="000000"/>
                <w:sz w:val="16"/>
                <w:szCs w:val="16"/>
              </w:rPr>
              <w:t>Четырехрожковый</w:t>
            </w:r>
          </w:p>
        </w:tc>
      </w:tr>
      <w:tr w:rsidR="001E79D1" w14:paraId="5852020B" w14:textId="77777777" w:rsidTr="003B6B7B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BEE8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F9C41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A3884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6DDB1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3C2EB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96F44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E3887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B6F0E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04805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7E325" w14:textId="77777777" w:rsidR="001E79D1" w:rsidRDefault="001E79D1" w:rsidP="003B6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1E79D1" w14:paraId="596D9F97" w14:textId="77777777" w:rsidTr="003B6B7B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6B9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EDE">
              <w:rPr>
                <w:b/>
                <w:bCs/>
                <w:sz w:val="16"/>
                <w:szCs w:val="16"/>
              </w:rPr>
              <w:t>192,42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7022B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B1917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EDE">
              <w:rPr>
                <w:b/>
                <w:bCs/>
                <w:sz w:val="16"/>
                <w:szCs w:val="16"/>
              </w:rPr>
              <w:t>177,14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E6FBB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EDE">
              <w:rPr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133BF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B05EC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F8EA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EDE">
              <w:rPr>
                <w:b/>
                <w:bCs/>
                <w:sz w:val="16"/>
                <w:szCs w:val="16"/>
              </w:rPr>
              <w:t>643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FFC1B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EDE">
              <w:rPr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5C25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C418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E79D1" w14:paraId="01006E53" w14:textId="77777777" w:rsidTr="003B6B7B">
        <w:trPr>
          <w:gridAfter w:val="1"/>
          <w:wAfter w:w="6" w:type="dxa"/>
          <w:trHeight w:val="5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D9039A6" w14:textId="77777777" w:rsidR="001E79D1" w:rsidRPr="00FA3008" w:rsidRDefault="001E79D1" w:rsidP="003B6B7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E79D1" w14:paraId="59CE9521" w14:textId="77777777" w:rsidTr="003B6B7B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895118A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14:paraId="34362C91" w14:textId="77777777" w:rsidTr="003B6B7B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898" w14:textId="77777777" w:rsidR="001E79D1" w:rsidRPr="00FA3008" w:rsidRDefault="001E79D1" w:rsidP="003B6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4656EA08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D1471" w14:textId="77777777" w:rsidR="001E79D1" w:rsidRDefault="001E79D1" w:rsidP="003B6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00E5FD3C" w14:textId="77777777" w:rsidR="001E79D1" w:rsidRPr="00FA3008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09388" w14:textId="77777777" w:rsidR="001E79D1" w:rsidRDefault="001E79D1" w:rsidP="003B6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6C988CBD" w14:textId="77777777" w:rsidR="001E79D1" w:rsidRPr="00FA3008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C2D2D" w14:textId="77777777" w:rsidR="001E79D1" w:rsidRDefault="001E79D1" w:rsidP="003B6B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723DF8FA" w14:textId="77777777" w:rsidR="001E79D1" w:rsidRPr="00FA3008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582A9" w14:textId="77777777" w:rsidR="001E79D1" w:rsidRPr="00FA3008" w:rsidRDefault="001E79D1" w:rsidP="003B6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72F26056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C65E" w14:textId="77777777" w:rsidR="001E79D1" w:rsidRPr="00FA3008" w:rsidRDefault="001E79D1" w:rsidP="003B6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1CD4D932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D0CDC" w14:textId="77777777" w:rsidR="001E79D1" w:rsidRDefault="001E79D1" w:rsidP="003B6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20032885" w14:textId="77777777" w:rsidR="001E79D1" w:rsidRPr="00FA3008" w:rsidRDefault="001E79D1" w:rsidP="003B6B7B">
            <w:pPr>
              <w:jc w:val="center"/>
              <w:rPr>
                <w:b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14:paraId="195E8B9D" w14:textId="77777777" w:rsidTr="003B6B7B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DA3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8A37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3C12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C3B15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657A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D2CA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3E37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1E79D1" w14:paraId="51CF7E83" w14:textId="77777777" w:rsidTr="003B6B7B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263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FD53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3F6F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3679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4C628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07B2AC4D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6C88A930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E79D1" w14:paraId="3E60D567" w14:textId="77777777" w:rsidTr="003B6B7B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354CF8" w14:textId="77777777" w:rsidR="001E79D1" w:rsidRPr="00FA3008" w:rsidRDefault="001E79D1" w:rsidP="003B6B7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D696B8" w14:textId="77777777" w:rsidR="001E79D1" w:rsidRPr="00FA3008" w:rsidRDefault="001E79D1" w:rsidP="003B6B7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E79D1" w14:paraId="46D163C6" w14:textId="77777777" w:rsidTr="003B6B7B">
        <w:trPr>
          <w:gridAfter w:val="1"/>
          <w:wAfter w:w="6" w:type="dxa"/>
          <w:trHeight w:val="5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B1FA" w14:textId="77777777" w:rsidR="001E79D1" w:rsidRPr="00FA3008" w:rsidRDefault="001E79D1" w:rsidP="003B6B7B">
            <w:pPr>
              <w:jc w:val="center"/>
              <w:rPr>
                <w:b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8A55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F6F" w14:textId="77777777" w:rsidR="001E79D1" w:rsidRPr="00FA3008" w:rsidRDefault="001E79D1" w:rsidP="003B6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Магнитный пускатель</w:t>
            </w:r>
            <w:r w:rsidRPr="00E51B97">
              <w:rPr>
                <w:sz w:val="16"/>
                <w:szCs w:val="16"/>
              </w:rPr>
              <w:t>(всего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1E79D1" w14:paraId="76B6FD2E" w14:textId="77777777" w:rsidTr="003B6B7B">
        <w:trPr>
          <w:gridAfter w:val="1"/>
          <w:wAfter w:w="6" w:type="dxa"/>
          <w:trHeight w:val="7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396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F778" w14:textId="77777777" w:rsidR="001E79D1" w:rsidRPr="00FA3008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FA3008">
              <w:rPr>
                <w:bCs/>
                <w:color w:val="000000"/>
                <w:sz w:val="16"/>
                <w:szCs w:val="16"/>
              </w:rPr>
              <w:t>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9899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Трех</w:t>
            </w:r>
            <w:r w:rsidRPr="00FA3008">
              <w:rPr>
                <w:bCs/>
                <w:color w:val="000000"/>
                <w:sz w:val="16"/>
                <w:szCs w:val="16"/>
              </w:rPr>
              <w:t>полюсной</w:t>
            </w:r>
          </w:p>
        </w:tc>
        <w:tc>
          <w:tcPr>
            <w:tcW w:w="33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A15E7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79D1" w14:paraId="44868B42" w14:textId="77777777" w:rsidTr="003B6B7B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BBD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3FF94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BC82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CF39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</w:tr>
      <w:tr w:rsidR="001E79D1" w14:paraId="3F2C9ED9" w14:textId="77777777" w:rsidTr="003B6B7B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CBD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0FBB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43028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84359" w14:textId="77777777" w:rsidR="001E79D1" w:rsidRDefault="001E79D1" w:rsidP="003B6B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</w:p>
        </w:tc>
      </w:tr>
    </w:tbl>
    <w:p w14:paraId="2DD6CBCA" w14:textId="77777777" w:rsidR="001E79D1" w:rsidRPr="008971F3" w:rsidRDefault="001E79D1" w:rsidP="001E79D1">
      <w:pPr>
        <w:pStyle w:val="ConsPlusNormal"/>
        <w:jc w:val="both"/>
        <w:rPr>
          <w:rFonts w:ascii="Times New Roman" w:hAnsi="Times New Roman"/>
        </w:rPr>
      </w:pPr>
    </w:p>
    <w:p w14:paraId="25AB69B1" w14:textId="00550BEB" w:rsidR="003278F8" w:rsidRPr="00090ECA" w:rsidRDefault="003278F8" w:rsidP="001E79D1">
      <w:pPr>
        <w:jc w:val="both"/>
        <w:rPr>
          <w:rFonts w:ascii="Times New Roman" w:hAnsi="Times New Roman" w:cs="Times New Roman"/>
          <w:szCs w:val="28"/>
        </w:rPr>
      </w:pPr>
    </w:p>
    <w:sectPr w:rsidR="003278F8" w:rsidRPr="00090ECA" w:rsidSect="00106BFF">
      <w:headerReference w:type="default" r:id="rId8"/>
      <w:footerReference w:type="default" r:id="rId9"/>
      <w:pgSz w:w="16838" w:h="11906" w:orient="landscape"/>
      <w:pgMar w:top="1701" w:right="1440" w:bottom="1134" w:left="1440" w:header="397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4BCB" w14:textId="77777777" w:rsidR="008B2860" w:rsidRPr="00C22DBE" w:rsidRDefault="001E79D1" w:rsidP="00C22DBE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94548" wp14:editId="2703AE07">
              <wp:simplePos x="0" y="0"/>
              <wp:positionH relativeFrom="page">
                <wp:posOffset>0</wp:posOffset>
              </wp:positionH>
              <wp:positionV relativeFrom="page">
                <wp:posOffset>7105015</wp:posOffset>
              </wp:positionV>
              <wp:extent cx="10692130" cy="190500"/>
              <wp:effectExtent l="0" t="0" r="0" b="0"/>
              <wp:wrapNone/>
              <wp:docPr id="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-8" y="14978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DFDF" w14:textId="77777777" w:rsidR="00106BFF" w:rsidRDefault="001E79D1">
                            <w:pPr>
                              <w:jc w:val="center"/>
                            </w:pPr>
                            <w:r w:rsidRPr="00106BFF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106BFF">
                              <w:fldChar w:fldCharType="separate"/>
                            </w:r>
                            <w:r w:rsidRPr="001E79D1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106BFF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94548" id="Group 32" o:spid="_x0000_s1026" style="position:absolute;margin-left:0;margin-top:559.45pt;width:841.9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454DFDF" w14:textId="77777777" w:rsidR="00106BFF" w:rsidRDefault="001E79D1">
                      <w:pPr>
                        <w:jc w:val="center"/>
                      </w:pPr>
                      <w:r w:rsidRPr="00106BFF">
                        <w:fldChar w:fldCharType="begin"/>
                      </w:r>
                      <w:r>
                        <w:instrText>PAGE    \* MERGEFORMAT</w:instrText>
                      </w:r>
                      <w:r w:rsidRPr="00106BFF">
                        <w:fldChar w:fldCharType="separate"/>
                      </w:r>
                      <w:r w:rsidRPr="001E79D1">
                        <w:rPr>
                          <w:noProof/>
                          <w:color w:val="8C8C8C"/>
                        </w:rPr>
                        <w:t>2</w:t>
                      </w:r>
                      <w:r w:rsidRPr="00106BFF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3638" w14:textId="77777777" w:rsidR="00BD34EC" w:rsidRDefault="001E79D1" w:rsidP="006B5F7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6FBFF2C" w14:textId="77777777" w:rsidR="008B2860" w:rsidRPr="00C22DBE" w:rsidRDefault="001E79D1" w:rsidP="00C22D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4FE"/>
    <w:multiLevelType w:val="multilevel"/>
    <w:tmpl w:val="AE047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B7148F"/>
    <w:multiLevelType w:val="multilevel"/>
    <w:tmpl w:val="C34E2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B"/>
    <w:rsid w:val="00065915"/>
    <w:rsid w:val="00090ECA"/>
    <w:rsid w:val="001119C6"/>
    <w:rsid w:val="00135074"/>
    <w:rsid w:val="001B3CEE"/>
    <w:rsid w:val="001D4F95"/>
    <w:rsid w:val="001E79D1"/>
    <w:rsid w:val="0025589A"/>
    <w:rsid w:val="00272686"/>
    <w:rsid w:val="00292F5E"/>
    <w:rsid w:val="002B03D8"/>
    <w:rsid w:val="002E2D33"/>
    <w:rsid w:val="00320A1E"/>
    <w:rsid w:val="00325B97"/>
    <w:rsid w:val="003278F8"/>
    <w:rsid w:val="00333FAF"/>
    <w:rsid w:val="003A0256"/>
    <w:rsid w:val="003A4E11"/>
    <w:rsid w:val="004269A1"/>
    <w:rsid w:val="00487324"/>
    <w:rsid w:val="004A0450"/>
    <w:rsid w:val="005719CB"/>
    <w:rsid w:val="005968E8"/>
    <w:rsid w:val="00597D6E"/>
    <w:rsid w:val="005E7F21"/>
    <w:rsid w:val="0072399D"/>
    <w:rsid w:val="007E5E42"/>
    <w:rsid w:val="0085693D"/>
    <w:rsid w:val="0089510B"/>
    <w:rsid w:val="00953F07"/>
    <w:rsid w:val="00A53FB5"/>
    <w:rsid w:val="00AD1CD0"/>
    <w:rsid w:val="00BB0D05"/>
    <w:rsid w:val="00BD44BF"/>
    <w:rsid w:val="00BF2711"/>
    <w:rsid w:val="00C36C38"/>
    <w:rsid w:val="00C51E55"/>
    <w:rsid w:val="00CA1F76"/>
    <w:rsid w:val="00CC06B9"/>
    <w:rsid w:val="00CD0AAA"/>
    <w:rsid w:val="00CD57C2"/>
    <w:rsid w:val="00D0162B"/>
    <w:rsid w:val="00DB2183"/>
    <w:rsid w:val="00E42513"/>
    <w:rsid w:val="00F218DB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566"/>
  <w15:docId w15:val="{3D5CD626-85F4-4A92-81C4-F30D898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9D1"/>
    <w:pPr>
      <w:keepNext/>
      <w:jc w:val="center"/>
      <w:outlineLvl w:val="0"/>
    </w:pPr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2B"/>
    <w:pPr>
      <w:ind w:left="720"/>
      <w:contextualSpacing/>
    </w:pPr>
  </w:style>
  <w:style w:type="table" w:styleId="a4">
    <w:name w:val="Table Grid"/>
    <w:basedOn w:val="a1"/>
    <w:uiPriority w:val="39"/>
    <w:rsid w:val="00D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090ECA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9D1"/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paragraph" w:customStyle="1" w:styleId="ConsPlusNormal">
    <w:name w:val="ConsPlusNormal"/>
    <w:rsid w:val="001E79D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1E79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79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E79D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E79D1"/>
    <w:rPr>
      <w:rFonts w:ascii="Calibri" w:eastAsia="Times New Roman" w:hAnsi="Calibri" w:cs="Times New Roman"/>
      <w:lang w:eastAsia="ru-RU"/>
    </w:rPr>
  </w:style>
  <w:style w:type="character" w:styleId="ac">
    <w:name w:val="page number"/>
    <w:uiPriority w:val="99"/>
    <w:semiHidden/>
    <w:unhideWhenUsed/>
    <w:rsid w:val="001E7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3251-111E-47F9-8E00-A389663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Колонцов</dc:creator>
  <cp:lastModifiedBy>Татьяна Побежимова</cp:lastModifiedBy>
  <cp:revision>5</cp:revision>
  <cp:lastPrinted>2021-03-25T14:17:00Z</cp:lastPrinted>
  <dcterms:created xsi:type="dcterms:W3CDTF">2021-03-10T09:38:00Z</dcterms:created>
  <dcterms:modified xsi:type="dcterms:W3CDTF">2021-03-31T15:03:00Z</dcterms:modified>
</cp:coreProperties>
</file>