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CD329" w14:textId="0D49A743" w:rsidR="007D6715" w:rsidRPr="00577FE5" w:rsidRDefault="007F0AC5" w:rsidP="00577FE5">
      <w:pPr>
        <w:ind w:right="-1"/>
        <w:jc w:val="center"/>
        <w:rPr>
          <w:sz w:val="28"/>
          <w:szCs w:val="28"/>
        </w:rPr>
      </w:pPr>
      <w:r w:rsidRPr="00577FE5">
        <w:rPr>
          <w:noProof/>
          <w:sz w:val="28"/>
          <w:szCs w:val="28"/>
        </w:rPr>
        <w:drawing>
          <wp:inline distT="0" distB="0" distL="0" distR="0" wp14:anchorId="2949DC46" wp14:editId="11943C4E">
            <wp:extent cx="821690" cy="84264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BDBD69" w14:textId="7C16ABAD" w:rsidR="007D6715" w:rsidRPr="00577FE5" w:rsidRDefault="007D6715" w:rsidP="00577FE5">
      <w:pPr>
        <w:ind w:right="-1"/>
        <w:jc w:val="center"/>
        <w:rPr>
          <w:sz w:val="28"/>
          <w:szCs w:val="28"/>
        </w:rPr>
      </w:pPr>
    </w:p>
    <w:p w14:paraId="0C18461B" w14:textId="0D4A12ED" w:rsidR="007D6715" w:rsidRPr="00577FE5" w:rsidRDefault="00577FE5" w:rsidP="00577FE5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7D6715" w:rsidRPr="00577FE5">
        <w:rPr>
          <w:sz w:val="28"/>
          <w:szCs w:val="28"/>
        </w:rPr>
        <w:t xml:space="preserve"> ГОРОДСКОГО ОКРУГА ЭЛЕКТРОСТАЛЬ</w:t>
      </w:r>
    </w:p>
    <w:p w14:paraId="1A462EEF" w14:textId="77777777" w:rsidR="007D6715" w:rsidRPr="00577FE5" w:rsidRDefault="007D6715" w:rsidP="00577FE5">
      <w:pPr>
        <w:ind w:right="-1"/>
        <w:contextualSpacing/>
        <w:jc w:val="center"/>
        <w:rPr>
          <w:sz w:val="28"/>
          <w:szCs w:val="28"/>
        </w:rPr>
      </w:pPr>
    </w:p>
    <w:p w14:paraId="11835859" w14:textId="335C5262" w:rsidR="007D6715" w:rsidRPr="00577FE5" w:rsidRDefault="00577FE5" w:rsidP="00577FE5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7D6715" w:rsidRPr="00577FE5">
        <w:rPr>
          <w:sz w:val="28"/>
          <w:szCs w:val="28"/>
        </w:rPr>
        <w:t>ОБЛАСТИ</w:t>
      </w:r>
    </w:p>
    <w:p w14:paraId="76E119C8" w14:textId="77777777" w:rsidR="007D6715" w:rsidRPr="00577FE5" w:rsidRDefault="007D6715" w:rsidP="00577FE5">
      <w:pPr>
        <w:ind w:right="-1"/>
        <w:contextualSpacing/>
        <w:jc w:val="center"/>
        <w:rPr>
          <w:sz w:val="28"/>
          <w:szCs w:val="28"/>
        </w:rPr>
      </w:pPr>
    </w:p>
    <w:p w14:paraId="34A70A7D" w14:textId="77777777" w:rsidR="007D6715" w:rsidRPr="00577FE5" w:rsidRDefault="007D6715" w:rsidP="00577FE5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577FE5">
        <w:rPr>
          <w:sz w:val="44"/>
          <w:szCs w:val="44"/>
        </w:rPr>
        <w:t>ПОСТАНОВЛЕНИЕ</w:t>
      </w:r>
    </w:p>
    <w:p w14:paraId="074A2891" w14:textId="77777777" w:rsidR="007D6715" w:rsidRPr="00577FE5" w:rsidRDefault="007D6715" w:rsidP="00577FE5">
      <w:pPr>
        <w:ind w:right="-1"/>
        <w:jc w:val="center"/>
        <w:rPr>
          <w:sz w:val="44"/>
          <w:szCs w:val="44"/>
        </w:rPr>
      </w:pPr>
    </w:p>
    <w:p w14:paraId="4302FD45" w14:textId="29A1214F" w:rsidR="007D6715" w:rsidRDefault="003F2DDD" w:rsidP="00577FE5">
      <w:pPr>
        <w:ind w:right="-1"/>
        <w:jc w:val="center"/>
        <w:outlineLvl w:val="0"/>
      </w:pPr>
      <w:r w:rsidRPr="00577FE5">
        <w:t>20.01.2022</w:t>
      </w:r>
      <w:r w:rsidR="007D6715">
        <w:t xml:space="preserve"> № </w:t>
      </w:r>
      <w:r w:rsidRPr="00577FE5">
        <w:t>29/1</w:t>
      </w:r>
    </w:p>
    <w:p w14:paraId="791CE81B" w14:textId="56169017" w:rsidR="007D6715" w:rsidRDefault="007D6715" w:rsidP="00577FE5">
      <w:pPr>
        <w:ind w:right="-567"/>
        <w:outlineLvl w:val="0"/>
      </w:pPr>
    </w:p>
    <w:p w14:paraId="6501459F" w14:textId="7040739D" w:rsidR="007D6715" w:rsidRPr="00537687" w:rsidRDefault="007D6715" w:rsidP="007D6715">
      <w:pPr>
        <w:outlineLvl w:val="0"/>
      </w:pPr>
    </w:p>
    <w:p w14:paraId="7CD8E1AA" w14:textId="1112E866" w:rsidR="007D6715" w:rsidRDefault="007D6715" w:rsidP="00577FE5">
      <w:pPr>
        <w:spacing w:line="240" w:lineRule="exact"/>
        <w:jc w:val="center"/>
      </w:pPr>
      <w:r w:rsidRPr="003F6B76">
        <w:t>О</w:t>
      </w:r>
      <w:r w:rsidR="00507173">
        <w:t xml:space="preserve">б утверждении </w:t>
      </w:r>
      <w:r w:rsidR="0034734D">
        <w:t>п</w:t>
      </w:r>
      <w:r w:rsidR="00507173">
        <w:t>рограммы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городского округа Электросталь Московской области</w:t>
      </w:r>
      <w:bookmarkEnd w:id="0"/>
    </w:p>
    <w:p w14:paraId="27562F18" w14:textId="77777777" w:rsidR="007D6715" w:rsidRDefault="007D6715" w:rsidP="00577FE5"/>
    <w:p w14:paraId="30597AC5" w14:textId="77777777" w:rsidR="007D6715" w:rsidRDefault="007D6715" w:rsidP="007D6715">
      <w:pPr>
        <w:jc w:val="both"/>
      </w:pPr>
    </w:p>
    <w:p w14:paraId="19D24AB9" w14:textId="1D6A5D09" w:rsidR="00795559" w:rsidRDefault="009F5157" w:rsidP="00795559">
      <w:pPr>
        <w:jc w:val="both"/>
      </w:pPr>
      <w:r>
        <w:tab/>
      </w:r>
      <w:r w:rsidR="00BD0DA6">
        <w:t xml:space="preserve">Во исполнение </w:t>
      </w:r>
      <w:r w:rsidR="0034734D">
        <w:t>Ф</w:t>
      </w:r>
      <w:r w:rsidR="007D6715">
        <w:t xml:space="preserve">едеральных законов </w:t>
      </w:r>
      <w:r w:rsidR="0034734D" w:rsidRPr="000166DB">
        <w:rPr>
          <w:rFonts w:cs="Times New Roman"/>
        </w:rPr>
        <w:t>от 06.10.2003 № 131-ФЗ «Об общих принципах организации местного самоуправления в Российской Федерации»</w:t>
      </w:r>
      <w:r w:rsidR="0034734D">
        <w:rPr>
          <w:rFonts w:cs="Times New Roman"/>
        </w:rPr>
        <w:t>,</w:t>
      </w:r>
      <w:r w:rsidR="0034734D" w:rsidRPr="00633BF4">
        <w:t xml:space="preserve"> </w:t>
      </w:r>
      <w:r w:rsidR="0034734D" w:rsidRPr="00633BF4">
        <w:rPr>
          <w:rFonts w:cs="Times New Roman"/>
        </w:rPr>
        <w:t>стать</w:t>
      </w:r>
      <w:r w:rsidR="00017CCC">
        <w:rPr>
          <w:rFonts w:cs="Times New Roman"/>
        </w:rPr>
        <w:t>и</w:t>
      </w:r>
      <w:r w:rsidR="0034734D" w:rsidRPr="00633BF4">
        <w:rPr>
          <w:rFonts w:cs="Times New Roman"/>
        </w:rPr>
        <w:t xml:space="preserve"> 23.14 Федерального закона от 27.07.2010</w:t>
      </w:r>
      <w:r w:rsidR="0034734D">
        <w:rPr>
          <w:rFonts w:cs="Times New Roman"/>
        </w:rPr>
        <w:t xml:space="preserve"> </w:t>
      </w:r>
      <w:r w:rsidR="0034734D" w:rsidRPr="00633BF4">
        <w:rPr>
          <w:rFonts w:cs="Times New Roman"/>
        </w:rPr>
        <w:t xml:space="preserve">№ 190-ФЗ «О теплоснабжении», от 31.07.2020 </w:t>
      </w:r>
      <w:r w:rsidR="00795559">
        <w:rPr>
          <w:rFonts w:cs="Times New Roman"/>
        </w:rPr>
        <w:br/>
      </w:r>
      <w:r w:rsidR="0034734D" w:rsidRPr="00633BF4">
        <w:rPr>
          <w:rFonts w:cs="Times New Roman"/>
        </w:rPr>
        <w:t xml:space="preserve">№ 248-ФЗ «О государственном контроле (надзоре) и муниципальном контроле в Российской Федерации», </w:t>
      </w:r>
      <w:r w:rsidR="0034734D" w:rsidRPr="000166DB">
        <w:rPr>
          <w:rFonts w:cs="Times New Roman"/>
        </w:rPr>
        <w:t>Устав</w:t>
      </w:r>
      <w:r w:rsidR="0034734D">
        <w:rPr>
          <w:rFonts w:cs="Times New Roman"/>
        </w:rPr>
        <w:t>а</w:t>
      </w:r>
      <w:r w:rsidR="0034734D" w:rsidRPr="000166DB">
        <w:rPr>
          <w:rFonts w:cs="Times New Roman"/>
        </w:rPr>
        <w:t xml:space="preserve"> городского округа Электросталь Московской области, </w:t>
      </w:r>
      <w:r w:rsidR="0034734D">
        <w:rPr>
          <w:rFonts w:cs="Times New Roman"/>
        </w:rPr>
        <w:t>решения Совета депутатов городского округа Электросталь Московской области от 21.10.2021 № 88/19 «</w:t>
      </w:r>
      <w:r w:rsidR="0034734D" w:rsidRPr="00633BF4">
        <w:rPr>
          <w:rFonts w:cs="Times New Roman"/>
        </w:rPr>
        <w:t xml:space="preserve">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 w:rsidR="0034734D">
        <w:rPr>
          <w:rFonts w:cs="Times New Roman"/>
        </w:rPr>
        <w:t>городского округа Электросталь</w:t>
      </w:r>
      <w:r w:rsidR="0034734D" w:rsidRPr="00633BF4">
        <w:rPr>
          <w:rFonts w:cs="Times New Roman"/>
        </w:rPr>
        <w:t xml:space="preserve"> Московской области</w:t>
      </w:r>
      <w:r w:rsidR="0034734D">
        <w:rPr>
          <w:rFonts w:cs="Times New Roman"/>
        </w:rPr>
        <w:t>»</w:t>
      </w:r>
      <w:r w:rsidR="00795559">
        <w:rPr>
          <w:rFonts w:cs="Times New Roman"/>
        </w:rPr>
        <w:t xml:space="preserve"> </w:t>
      </w:r>
      <w:r w:rsidR="007D6715">
        <w:t>Администрация городского округа Электросталь Московской области ПОСТАНОВЛЯЕТ:</w:t>
      </w:r>
    </w:p>
    <w:p w14:paraId="4CCE6CE5" w14:textId="7E5FC87B" w:rsidR="007D6715" w:rsidRDefault="007D6715" w:rsidP="009F5157">
      <w:pPr>
        <w:ind w:firstLine="624"/>
        <w:jc w:val="both"/>
      </w:pPr>
      <w:r>
        <w:t>1. Утвердить</w:t>
      </w:r>
      <w:r w:rsidR="009F5157">
        <w:t xml:space="preserve"> программу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городского округа Электросталь Московской области (приложение № 1).</w:t>
      </w:r>
    </w:p>
    <w:p w14:paraId="4B14FD85" w14:textId="07699A96" w:rsidR="00B54782" w:rsidRDefault="0034734D" w:rsidP="0034734D">
      <w:pPr>
        <w:spacing w:line="240" w:lineRule="exact"/>
        <w:ind w:firstLine="624"/>
        <w:jc w:val="both"/>
      </w:pPr>
      <w:r>
        <w:t>2</w:t>
      </w:r>
      <w:r w:rsidR="00012D54">
        <w:t xml:space="preserve">. </w:t>
      </w:r>
      <w:r w:rsidR="00F853FE">
        <w:t>Начальнику</w:t>
      </w:r>
      <w:r w:rsidR="00B54782">
        <w:t xml:space="preserve"> </w:t>
      </w:r>
      <w:r w:rsidR="00F853FE">
        <w:t>отдела по</w:t>
      </w:r>
      <w:r w:rsidR="00012D54" w:rsidRPr="00D6768B">
        <w:t xml:space="preserve"> связям с общественностью Администрации городского округа</w:t>
      </w:r>
      <w:r w:rsidR="00B54782">
        <w:t xml:space="preserve"> </w:t>
      </w:r>
      <w:r w:rsidR="00012D54" w:rsidRPr="00D6768B">
        <w:t>Электросталь Московской области</w:t>
      </w:r>
      <w:r w:rsidR="00B54782">
        <w:t xml:space="preserve"> </w:t>
      </w:r>
      <w:r w:rsidR="00B54782" w:rsidRPr="00042F82">
        <w:t>(</w:t>
      </w:r>
      <w:r w:rsidR="00514EC4" w:rsidRPr="00514EC4">
        <w:t>Захарчук П</w:t>
      </w:r>
      <w:r w:rsidR="00514EC4">
        <w:t>.Г</w:t>
      </w:r>
      <w:r w:rsidR="00F853FE" w:rsidRPr="00042F82">
        <w:t>.</w:t>
      </w:r>
      <w:r w:rsidR="00B54782" w:rsidRPr="00042F82">
        <w:t>)</w:t>
      </w:r>
      <w:r>
        <w:t xml:space="preserve"> о</w:t>
      </w:r>
      <w:r w:rsidR="00B54782">
        <w:t xml:space="preserve">беспечить </w:t>
      </w:r>
      <w:r>
        <w:t xml:space="preserve">официальное </w:t>
      </w:r>
      <w:r w:rsidR="00B54782">
        <w:t xml:space="preserve">опубликование настоящего постановления </w:t>
      </w:r>
      <w:r w:rsidR="00B54782" w:rsidRPr="00C8377C">
        <w:t>в газете «Официальный вестник» и разме</w:t>
      </w:r>
      <w:r w:rsidR="00B54782">
        <w:t>щение</w:t>
      </w:r>
      <w:r w:rsidR="00B54782" w:rsidRPr="00C8377C">
        <w:t xml:space="preserve"> на официальном сайте городского округа Электросталь Московской области</w:t>
      </w:r>
      <w:r>
        <w:t xml:space="preserve"> в информационно-телекоммуникационной сети «интернет»</w:t>
      </w:r>
      <w:r w:rsidR="00B54782" w:rsidRPr="00C8377C">
        <w:t xml:space="preserve"> по адресу: </w:t>
      </w:r>
      <w:r w:rsidRPr="0034734D">
        <w:rPr>
          <w:lang w:val="en-US"/>
        </w:rPr>
        <w:t>www</w:t>
      </w:r>
      <w:r w:rsidRPr="0034734D">
        <w:t>.</w:t>
      </w:r>
      <w:r w:rsidRPr="0034734D">
        <w:rPr>
          <w:lang w:val="en-US"/>
        </w:rPr>
        <w:t>electrostal</w:t>
      </w:r>
      <w:r w:rsidRPr="0034734D">
        <w:t>.</w:t>
      </w:r>
      <w:r w:rsidRPr="0034734D">
        <w:rPr>
          <w:lang w:val="en-US"/>
        </w:rPr>
        <w:t>ru</w:t>
      </w:r>
      <w:r w:rsidR="00F853FE">
        <w:t>.</w:t>
      </w:r>
    </w:p>
    <w:p w14:paraId="18400AEA" w14:textId="7E2DDFEB" w:rsidR="0034734D" w:rsidRDefault="0034734D" w:rsidP="0034734D">
      <w:pPr>
        <w:spacing w:line="240" w:lineRule="exact"/>
        <w:ind w:firstLine="624"/>
        <w:jc w:val="both"/>
      </w:pPr>
      <w:r>
        <w:t>3. Настоящее постановление вступает в силу со дня его официального опубликования.</w:t>
      </w:r>
    </w:p>
    <w:p w14:paraId="06EC945B" w14:textId="49228C80" w:rsidR="0037646F" w:rsidRPr="00D6768B" w:rsidRDefault="00AE26D2" w:rsidP="00AE26D2">
      <w:pPr>
        <w:widowControl w:val="0"/>
        <w:autoSpaceDE w:val="0"/>
        <w:autoSpaceDN w:val="0"/>
        <w:adjustRightInd w:val="0"/>
        <w:ind w:firstLine="624"/>
        <w:jc w:val="both"/>
      </w:pPr>
      <w:r>
        <w:t>4</w:t>
      </w:r>
      <w:r w:rsidR="0037646F" w:rsidRPr="00D6768B">
        <w:t>. Конт</w:t>
      </w:r>
      <w:r w:rsidR="003B0DCA">
        <w:t>роль за выполнением настоящего п</w:t>
      </w:r>
      <w:r w:rsidR="0037646F" w:rsidRPr="00D6768B">
        <w:t>остановления возложить на заместителя Главы Администрации городского округа Электросталь Московской области</w:t>
      </w:r>
      <w:r w:rsidR="00597466">
        <w:br/>
      </w:r>
      <w:r w:rsidR="00043341">
        <w:t>Бор</w:t>
      </w:r>
      <w:r w:rsidR="001C0559">
        <w:t>исов</w:t>
      </w:r>
      <w:r w:rsidR="00F20D2F">
        <w:t>а</w:t>
      </w:r>
      <w:r w:rsidR="001C0559">
        <w:t xml:space="preserve"> А.</w:t>
      </w:r>
      <w:r w:rsidR="00043341">
        <w:t>Ю.</w:t>
      </w:r>
    </w:p>
    <w:p w14:paraId="118BA9A7" w14:textId="35F8152E" w:rsidR="00DA338F" w:rsidRDefault="00DA338F" w:rsidP="00577FE5">
      <w:pPr>
        <w:widowControl w:val="0"/>
        <w:autoSpaceDE w:val="0"/>
        <w:autoSpaceDN w:val="0"/>
        <w:adjustRightInd w:val="0"/>
        <w:jc w:val="both"/>
      </w:pPr>
    </w:p>
    <w:p w14:paraId="09515151" w14:textId="77777777" w:rsidR="00DA338F" w:rsidRDefault="00DA338F" w:rsidP="00577FE5">
      <w:pPr>
        <w:widowControl w:val="0"/>
        <w:autoSpaceDE w:val="0"/>
        <w:autoSpaceDN w:val="0"/>
        <w:adjustRightInd w:val="0"/>
        <w:jc w:val="both"/>
      </w:pPr>
    </w:p>
    <w:p w14:paraId="147FDCCB" w14:textId="77777777" w:rsidR="00577FE5" w:rsidRDefault="00577FE5" w:rsidP="00577FE5">
      <w:pPr>
        <w:widowControl w:val="0"/>
        <w:autoSpaceDE w:val="0"/>
        <w:autoSpaceDN w:val="0"/>
        <w:adjustRightInd w:val="0"/>
        <w:jc w:val="both"/>
      </w:pPr>
    </w:p>
    <w:p w14:paraId="03F47729" w14:textId="4B0275B1" w:rsidR="00F2654F" w:rsidRDefault="00AE62BF" w:rsidP="00577FE5">
      <w:pPr>
        <w:widowControl w:val="0"/>
        <w:autoSpaceDE w:val="0"/>
        <w:autoSpaceDN w:val="0"/>
        <w:adjustRightInd w:val="0"/>
        <w:jc w:val="both"/>
      </w:pPr>
      <w:r>
        <w:t>Г</w:t>
      </w:r>
      <w:r w:rsidR="005433B0">
        <w:t>лав</w:t>
      </w:r>
      <w:r w:rsidR="009F5157">
        <w:t>а</w:t>
      </w:r>
      <w:r>
        <w:t xml:space="preserve"> </w:t>
      </w:r>
      <w:r w:rsidR="00F6532B">
        <w:t>г</w:t>
      </w:r>
      <w:r w:rsidR="0037646F" w:rsidRPr="00D6768B">
        <w:t>ородского округа</w:t>
      </w:r>
      <w:r w:rsidR="0037646F" w:rsidRPr="00D6768B">
        <w:tab/>
      </w:r>
      <w:r w:rsidR="0037646F" w:rsidRPr="00D6768B">
        <w:tab/>
      </w:r>
      <w:r w:rsidR="0037646F" w:rsidRPr="00D6768B">
        <w:tab/>
      </w:r>
      <w:r w:rsidR="0037646F" w:rsidRPr="00D6768B">
        <w:tab/>
      </w:r>
      <w:r w:rsidR="001C06AC">
        <w:tab/>
      </w:r>
      <w:r w:rsidR="001C06AC">
        <w:tab/>
      </w:r>
      <w:r>
        <w:t xml:space="preserve">      </w:t>
      </w:r>
      <w:r w:rsidR="009F5157">
        <w:t xml:space="preserve">             </w:t>
      </w:r>
      <w:r>
        <w:t xml:space="preserve">    </w:t>
      </w:r>
      <w:r w:rsidR="00483172">
        <w:t xml:space="preserve">    </w:t>
      </w:r>
      <w:r w:rsidR="009F5157">
        <w:t>И.Ю. Волкова</w:t>
      </w:r>
      <w:r w:rsidR="00F2654F">
        <w:br w:type="page"/>
      </w:r>
    </w:p>
    <w:p w14:paraId="00715D9B" w14:textId="317EB2E7" w:rsidR="009F5157" w:rsidRDefault="00795559" w:rsidP="00577FE5">
      <w:pPr>
        <w:widowControl w:val="0"/>
        <w:autoSpaceDE w:val="0"/>
        <w:autoSpaceDN w:val="0"/>
        <w:adjustRightInd w:val="0"/>
        <w:ind w:left="4992" w:firstLine="624"/>
        <w:rPr>
          <w:rFonts w:cs="Times New Roman"/>
        </w:rPr>
      </w:pPr>
      <w:r>
        <w:rPr>
          <w:rFonts w:cs="Times New Roman"/>
        </w:rPr>
        <w:lastRenderedPageBreak/>
        <w:t>Приложение № 1</w:t>
      </w:r>
    </w:p>
    <w:p w14:paraId="6C0E5415" w14:textId="3776454C" w:rsidR="00AF392C" w:rsidRPr="00D6768B" w:rsidRDefault="00D931E7" w:rsidP="00577FE5">
      <w:pPr>
        <w:widowControl w:val="0"/>
        <w:autoSpaceDE w:val="0"/>
        <w:autoSpaceDN w:val="0"/>
        <w:adjustRightInd w:val="0"/>
        <w:ind w:left="4992" w:firstLine="624"/>
      </w:pPr>
      <w:r w:rsidRPr="00D6768B">
        <w:t>УТВЕРЖДЕН</w:t>
      </w:r>
      <w:r w:rsidR="00795559">
        <w:t>О</w:t>
      </w:r>
    </w:p>
    <w:p w14:paraId="7CBCA901" w14:textId="77777777" w:rsidR="00AF392C" w:rsidRPr="00D6768B" w:rsidRDefault="00D931E7" w:rsidP="00577FE5">
      <w:pPr>
        <w:ind w:left="4992" w:firstLine="624"/>
      </w:pPr>
      <w:r w:rsidRPr="00D6768B">
        <w:t>п</w:t>
      </w:r>
      <w:r w:rsidR="00AF392C" w:rsidRPr="00D6768B">
        <w:t>остановлени</w:t>
      </w:r>
      <w:r w:rsidRPr="00D6768B">
        <w:t>ем</w:t>
      </w:r>
      <w:r w:rsidR="00AF392C" w:rsidRPr="00D6768B">
        <w:t xml:space="preserve"> Администрации</w:t>
      </w:r>
    </w:p>
    <w:p w14:paraId="6CAC8379" w14:textId="4F4D4DEC" w:rsidR="00AF392C" w:rsidRPr="00D6768B" w:rsidRDefault="00AF392C" w:rsidP="00577FE5">
      <w:pPr>
        <w:ind w:left="4992" w:firstLine="624"/>
      </w:pPr>
      <w:r w:rsidRPr="00D6768B">
        <w:t>городского округа Электросталь</w:t>
      </w:r>
    </w:p>
    <w:p w14:paraId="44D514DD" w14:textId="77777777" w:rsidR="00577FE5" w:rsidRDefault="00AF392C" w:rsidP="00577FE5">
      <w:pPr>
        <w:ind w:left="4992" w:firstLine="624"/>
      </w:pPr>
      <w:r w:rsidRPr="00D6768B">
        <w:t>Московской области</w:t>
      </w:r>
    </w:p>
    <w:p w14:paraId="7CD56279" w14:textId="3D8E3A07" w:rsidR="00AF392C" w:rsidRDefault="00577FE5" w:rsidP="00577FE5">
      <w:pPr>
        <w:ind w:left="4992" w:firstLine="624"/>
      </w:pPr>
      <w:r w:rsidRPr="00577FE5">
        <w:t>20.01.2022</w:t>
      </w:r>
      <w:r>
        <w:t xml:space="preserve"> № </w:t>
      </w:r>
      <w:r w:rsidRPr="00577FE5">
        <w:t>29/1</w:t>
      </w:r>
    </w:p>
    <w:p w14:paraId="30914A49" w14:textId="50DBAF94" w:rsidR="00795559" w:rsidRDefault="00795559" w:rsidP="00577FE5"/>
    <w:p w14:paraId="2719296F" w14:textId="77777777" w:rsidR="00795559" w:rsidRPr="00795559" w:rsidRDefault="00795559" w:rsidP="00795559">
      <w:pPr>
        <w:jc w:val="both"/>
      </w:pPr>
    </w:p>
    <w:p w14:paraId="2E3807F9" w14:textId="5AF4A28C" w:rsidR="00795559" w:rsidRPr="00D61D6E" w:rsidRDefault="00795559" w:rsidP="00795559">
      <w:pPr>
        <w:jc w:val="center"/>
        <w:rPr>
          <w:rFonts w:cs="Times New Roman"/>
          <w:bCs/>
        </w:rPr>
      </w:pPr>
      <w:r w:rsidRPr="00D61D6E">
        <w:rPr>
          <w:rFonts w:cs="Times New Roman"/>
          <w:bCs/>
        </w:rPr>
        <w:t>Программа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</w:t>
      </w:r>
      <w:r w:rsidR="00577FE5">
        <w:rPr>
          <w:rFonts w:cs="Times New Roman"/>
          <w:bCs/>
        </w:rPr>
        <w:t xml:space="preserve">лоснабжения в границах </w:t>
      </w:r>
      <w:r w:rsidRPr="00D61D6E">
        <w:rPr>
          <w:rFonts w:cs="Times New Roman"/>
          <w:bCs/>
        </w:rPr>
        <w:t>городского округа Электросталь Московской области</w:t>
      </w:r>
    </w:p>
    <w:p w14:paraId="1FAEA788" w14:textId="77777777" w:rsidR="00795559" w:rsidRDefault="00795559" w:rsidP="00795559">
      <w:pPr>
        <w:jc w:val="both"/>
        <w:rPr>
          <w:rFonts w:cs="Times New Roman"/>
          <w:bCs/>
        </w:rPr>
      </w:pPr>
    </w:p>
    <w:p w14:paraId="1454ECEC" w14:textId="77777777" w:rsidR="00577FE5" w:rsidRPr="00795559" w:rsidRDefault="00577FE5" w:rsidP="00795559">
      <w:pPr>
        <w:jc w:val="both"/>
        <w:rPr>
          <w:rFonts w:cs="Times New Roman"/>
          <w:bCs/>
        </w:rPr>
      </w:pPr>
    </w:p>
    <w:p w14:paraId="369697C6" w14:textId="555CADCB" w:rsidR="00795559" w:rsidRPr="00795559" w:rsidRDefault="00795559" w:rsidP="00795559">
      <w:pPr>
        <w:ind w:firstLine="624"/>
        <w:jc w:val="both"/>
        <w:rPr>
          <w:rFonts w:cs="Times New Roman"/>
          <w:bCs/>
        </w:rPr>
      </w:pPr>
      <w:r w:rsidRPr="00795559">
        <w:rPr>
          <w:rFonts w:cs="Times New Roman"/>
          <w:bCs/>
        </w:rPr>
        <w:t xml:space="preserve">Настоящая </w:t>
      </w:r>
      <w:r w:rsidRPr="00D61D6E">
        <w:rPr>
          <w:rFonts w:cs="Times New Roman"/>
          <w:bCs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городского округа Электросталь Московской области </w:t>
      </w:r>
      <w:r w:rsidRPr="00795559">
        <w:rPr>
          <w:rFonts w:cs="Times New Roman"/>
          <w:bCs/>
        </w:rPr>
        <w:t>(далее – Программа) разработана в целях стимулирования добросовестного соблюдения обязательных требований организациями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7D57089F" w14:textId="77777777" w:rsidR="00795559" w:rsidRPr="00795559" w:rsidRDefault="00795559" w:rsidP="00795559">
      <w:pPr>
        <w:jc w:val="both"/>
        <w:rPr>
          <w:rFonts w:cs="Times New Roman"/>
          <w:bCs/>
        </w:rPr>
      </w:pPr>
    </w:p>
    <w:p w14:paraId="0EF2B633" w14:textId="36A49E96" w:rsidR="00795559" w:rsidRPr="00795559" w:rsidRDefault="00795559" w:rsidP="00921B9B">
      <w:pPr>
        <w:ind w:firstLine="624"/>
        <w:jc w:val="both"/>
        <w:rPr>
          <w:rFonts w:cs="Times New Roman"/>
          <w:bCs/>
        </w:rPr>
      </w:pPr>
      <w:r w:rsidRPr="00795559">
        <w:rPr>
          <w:rFonts w:cs="Times New Roman"/>
          <w:bCs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10446E83" w14:textId="77777777" w:rsidR="00795559" w:rsidRPr="00795559" w:rsidRDefault="00795559" w:rsidP="00795559">
      <w:pPr>
        <w:jc w:val="both"/>
        <w:rPr>
          <w:rFonts w:cs="Times New Roman"/>
          <w:bCs/>
        </w:rPr>
      </w:pPr>
    </w:p>
    <w:p w14:paraId="2C5062F8" w14:textId="628C2443" w:rsidR="00795559" w:rsidRPr="00795559" w:rsidRDefault="00795559" w:rsidP="00921B9B">
      <w:pPr>
        <w:ind w:firstLine="624"/>
        <w:jc w:val="both"/>
        <w:rPr>
          <w:rFonts w:cs="Times New Roman"/>
          <w:bCs/>
        </w:rPr>
      </w:pPr>
      <w:r w:rsidRPr="00795559">
        <w:rPr>
          <w:rFonts w:cs="Times New Roman"/>
          <w:bCs/>
        </w:rPr>
        <w:t xml:space="preserve">1.1. Вид муниципального контроля: 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</w:t>
      </w:r>
      <w:r w:rsidR="00D738BA" w:rsidRPr="00D61D6E">
        <w:rPr>
          <w:rFonts w:cs="Times New Roman"/>
          <w:bCs/>
        </w:rPr>
        <w:t xml:space="preserve">городского округа </w:t>
      </w:r>
      <w:r w:rsidR="004B5261" w:rsidRPr="00D61D6E">
        <w:rPr>
          <w:rFonts w:cs="Times New Roman"/>
          <w:bCs/>
        </w:rPr>
        <w:t>Электросталь</w:t>
      </w:r>
      <w:r w:rsidRPr="00795559">
        <w:rPr>
          <w:rFonts w:cs="Times New Roman"/>
          <w:bCs/>
          <w:i/>
        </w:rPr>
        <w:t xml:space="preserve"> </w:t>
      </w:r>
      <w:r w:rsidRPr="00795559">
        <w:rPr>
          <w:rFonts w:cs="Times New Roman"/>
          <w:bCs/>
        </w:rPr>
        <w:t>Московской области.</w:t>
      </w:r>
    </w:p>
    <w:p w14:paraId="22F19398" w14:textId="2C57BE19" w:rsidR="00795559" w:rsidRPr="00795559" w:rsidRDefault="00795559" w:rsidP="00921B9B">
      <w:pPr>
        <w:ind w:firstLine="624"/>
        <w:jc w:val="both"/>
        <w:rPr>
          <w:rFonts w:cs="Times New Roman"/>
          <w:bCs/>
        </w:rPr>
      </w:pPr>
      <w:r w:rsidRPr="00795559">
        <w:rPr>
          <w:rFonts w:cs="Times New Roman"/>
          <w:bCs/>
        </w:rPr>
        <w:t xml:space="preserve">1.2. Предметом муниципального контроля является соблюдение единой теплоснабжающей организацией (далее – контролируемые лица)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 № 190-ФЗ </w:t>
      </w:r>
      <w:r w:rsidR="00D738BA" w:rsidRPr="00D61D6E">
        <w:rPr>
          <w:rFonts w:cs="Times New Roman"/>
          <w:bCs/>
        </w:rPr>
        <w:br/>
      </w:r>
      <w:r w:rsidRPr="00795559">
        <w:rPr>
          <w:rFonts w:cs="Times New Roman"/>
          <w:bCs/>
        </w:rPr>
        <w:t>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14:paraId="28B7FD58" w14:textId="77777777" w:rsidR="00795559" w:rsidRPr="00795559" w:rsidRDefault="00795559" w:rsidP="00D738BA">
      <w:pPr>
        <w:ind w:firstLine="624"/>
        <w:jc w:val="both"/>
        <w:rPr>
          <w:rFonts w:cs="Times New Roman"/>
          <w:bCs/>
        </w:rPr>
      </w:pPr>
      <w:r w:rsidRPr="00795559">
        <w:rPr>
          <w:rFonts w:cs="Times New Roman"/>
          <w:bCs/>
          <w:lang w:val="x-none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14:paraId="539938ED" w14:textId="77777777" w:rsidR="00D738BA" w:rsidRPr="00D61D6E" w:rsidRDefault="00795559" w:rsidP="00D738BA">
      <w:pPr>
        <w:ind w:firstLine="567"/>
        <w:jc w:val="both"/>
        <w:rPr>
          <w:rFonts w:cs="Times New Roman"/>
          <w:bCs/>
        </w:rPr>
      </w:pPr>
      <w:r w:rsidRPr="00795559">
        <w:rPr>
          <w:rFonts w:cs="Times New Roman"/>
          <w:bCs/>
        </w:rPr>
        <w:t>В рамках профилактики рисков причинения вреда (ущерба) охраняемым законом ценностям администрацией осуществляются следующие мероприятия:</w:t>
      </w:r>
    </w:p>
    <w:p w14:paraId="7BDC9EAF" w14:textId="6DFC88E5" w:rsidR="00D738BA" w:rsidRPr="00D61D6E" w:rsidRDefault="00D738BA" w:rsidP="00D738BA">
      <w:pPr>
        <w:ind w:firstLine="567"/>
        <w:jc w:val="both"/>
        <w:rPr>
          <w:rFonts w:cs="Times New Roman"/>
          <w:bCs/>
        </w:rPr>
      </w:pPr>
      <w:r w:rsidRPr="00D61D6E">
        <w:rPr>
          <w:rFonts w:cs="Times New Roman"/>
          <w:bCs/>
        </w:rPr>
        <w:t xml:space="preserve">1) 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 </w:t>
      </w:r>
    </w:p>
    <w:p w14:paraId="59C08ED7" w14:textId="21C9C944" w:rsidR="00D738BA" w:rsidRPr="00D61D6E" w:rsidRDefault="00D738BA" w:rsidP="00D738BA">
      <w:pPr>
        <w:ind w:firstLine="567"/>
        <w:jc w:val="both"/>
        <w:rPr>
          <w:rFonts w:cs="Times New Roman"/>
          <w:bCs/>
        </w:rPr>
      </w:pPr>
      <w:r w:rsidRPr="00D61D6E">
        <w:rPr>
          <w:rFonts w:cs="Times New Roman"/>
          <w:bCs/>
        </w:rPr>
        <w:t xml:space="preserve">2) осуществление информирования юридических лиц, индивидуальных предпринимателей по вопросам соблюдения обязательных требований, в том числе </w:t>
      </w:r>
      <w:r w:rsidRPr="00D61D6E">
        <w:rPr>
          <w:rFonts w:cs="Times New Roman"/>
          <w:bCs/>
        </w:rPr>
        <w:lastRenderedPageBreak/>
        <w:t xml:space="preserve">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14:paraId="4B34C444" w14:textId="2BB0168D" w:rsidR="00D738BA" w:rsidRPr="00D61D6E" w:rsidRDefault="00D738BA" w:rsidP="00D738BA">
      <w:pPr>
        <w:ind w:firstLine="567"/>
        <w:jc w:val="both"/>
        <w:rPr>
          <w:rFonts w:cs="Times New Roman"/>
          <w:bCs/>
        </w:rPr>
      </w:pPr>
      <w:r w:rsidRPr="00D61D6E">
        <w:rPr>
          <w:rFonts w:cs="Times New Roman"/>
          <w:bCs/>
        </w:rPr>
        <w:t>3) обеспечение регулярного обобщения практики осуществления муниципального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14:paraId="425A4FB3" w14:textId="4F2DD0CD" w:rsidR="00D738BA" w:rsidRPr="00D61D6E" w:rsidRDefault="00D738BA" w:rsidP="00D738BA">
      <w:pPr>
        <w:ind w:firstLine="567"/>
        <w:jc w:val="both"/>
        <w:rPr>
          <w:rFonts w:cs="Times New Roman"/>
          <w:bCs/>
        </w:rPr>
      </w:pPr>
      <w:r w:rsidRPr="00D61D6E">
        <w:rPr>
          <w:rFonts w:cs="Times New Roman"/>
          <w:bCs/>
        </w:rPr>
        <w:t>4) 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14:paraId="07E0F405" w14:textId="77777777" w:rsidR="00795559" w:rsidRPr="00795559" w:rsidRDefault="00795559" w:rsidP="00795559">
      <w:pPr>
        <w:jc w:val="both"/>
        <w:rPr>
          <w:rFonts w:cs="Times New Roman"/>
          <w:bCs/>
        </w:rPr>
      </w:pPr>
    </w:p>
    <w:p w14:paraId="5BFE1E1C" w14:textId="42270A4A" w:rsidR="00795559" w:rsidRPr="00795559" w:rsidRDefault="00795559" w:rsidP="00D738BA">
      <w:pPr>
        <w:ind w:firstLine="567"/>
        <w:jc w:val="both"/>
        <w:rPr>
          <w:rFonts w:cs="Times New Roman"/>
          <w:bCs/>
        </w:rPr>
      </w:pPr>
      <w:r w:rsidRPr="00795559">
        <w:rPr>
          <w:rFonts w:cs="Times New Roman"/>
          <w:bCs/>
        </w:rPr>
        <w:t>2. Цели и</w:t>
      </w:r>
      <w:r w:rsidR="008159E2">
        <w:rPr>
          <w:rFonts w:cs="Times New Roman"/>
          <w:bCs/>
        </w:rPr>
        <w:t xml:space="preserve"> </w:t>
      </w:r>
      <w:r w:rsidRPr="00795559">
        <w:rPr>
          <w:rFonts w:cs="Times New Roman"/>
          <w:bCs/>
        </w:rPr>
        <w:t>задачи реализации Программы</w:t>
      </w:r>
    </w:p>
    <w:p w14:paraId="3ED5FE26" w14:textId="77777777" w:rsidR="00795559" w:rsidRPr="00795559" w:rsidRDefault="00795559" w:rsidP="00795559">
      <w:pPr>
        <w:jc w:val="both"/>
        <w:rPr>
          <w:rFonts w:cs="Times New Roman"/>
          <w:bCs/>
        </w:rPr>
      </w:pPr>
    </w:p>
    <w:p w14:paraId="3283D9D0" w14:textId="77777777" w:rsidR="00795559" w:rsidRPr="00795559" w:rsidRDefault="00795559" w:rsidP="00D738BA">
      <w:pPr>
        <w:ind w:firstLine="567"/>
        <w:jc w:val="both"/>
        <w:rPr>
          <w:rFonts w:cs="Times New Roman"/>
          <w:bCs/>
        </w:rPr>
      </w:pPr>
      <w:r w:rsidRPr="00795559">
        <w:rPr>
          <w:rFonts w:cs="Times New Roman"/>
          <w:bCs/>
        </w:rPr>
        <w:t>2.1. Целями профилактической работы являются:</w:t>
      </w:r>
    </w:p>
    <w:p w14:paraId="0747CA85" w14:textId="77777777" w:rsidR="00795559" w:rsidRPr="00795559" w:rsidRDefault="00795559" w:rsidP="00D738BA">
      <w:pPr>
        <w:ind w:firstLine="567"/>
        <w:jc w:val="both"/>
        <w:rPr>
          <w:rFonts w:cs="Times New Roman"/>
          <w:bCs/>
        </w:rPr>
      </w:pPr>
      <w:r w:rsidRPr="00795559">
        <w:rPr>
          <w:rFonts w:cs="Times New Roman"/>
          <w:bCs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14:paraId="68310E81" w14:textId="77777777" w:rsidR="00795559" w:rsidRPr="00795559" w:rsidRDefault="00795559" w:rsidP="00D738BA">
      <w:pPr>
        <w:ind w:firstLine="567"/>
        <w:jc w:val="both"/>
        <w:rPr>
          <w:rFonts w:cs="Times New Roman"/>
          <w:bCs/>
        </w:rPr>
      </w:pPr>
      <w:r w:rsidRPr="00795559">
        <w:rPr>
          <w:rFonts w:cs="Times New Roman"/>
          <w:bCs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3D0661ED" w14:textId="77777777" w:rsidR="00795559" w:rsidRPr="00795559" w:rsidRDefault="00795559" w:rsidP="00D738BA">
      <w:pPr>
        <w:ind w:firstLine="567"/>
        <w:jc w:val="both"/>
        <w:rPr>
          <w:rFonts w:cs="Times New Roman"/>
          <w:bCs/>
        </w:rPr>
      </w:pPr>
      <w:r w:rsidRPr="00795559">
        <w:rPr>
          <w:rFonts w:cs="Times New Roman"/>
          <w:bCs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38E78CA0" w14:textId="68F9FEB0" w:rsidR="00795559" w:rsidRPr="00795559" w:rsidRDefault="00795559" w:rsidP="00D738BA">
      <w:pPr>
        <w:ind w:firstLine="567"/>
        <w:jc w:val="both"/>
        <w:rPr>
          <w:rFonts w:cs="Times New Roman"/>
          <w:bCs/>
        </w:rPr>
      </w:pPr>
      <w:r w:rsidRPr="00795559">
        <w:rPr>
          <w:rFonts w:cs="Times New Roman"/>
          <w:bCs/>
        </w:rPr>
        <w:t xml:space="preserve">4) предупреждение нарушений контролируемыми лицами обязательных требований, включая устранение причин, факторов и условий, способствующих возможному </w:t>
      </w:r>
      <w:r w:rsidR="00D738BA" w:rsidRPr="00795559">
        <w:rPr>
          <w:rFonts w:cs="Times New Roman"/>
          <w:bCs/>
        </w:rPr>
        <w:t xml:space="preserve">нарушению </w:t>
      </w:r>
      <w:r w:rsidRPr="00795559">
        <w:rPr>
          <w:rFonts w:cs="Times New Roman"/>
          <w:bCs/>
        </w:rPr>
        <w:t>обязательных требований;</w:t>
      </w:r>
    </w:p>
    <w:p w14:paraId="260AB390" w14:textId="77777777" w:rsidR="00795559" w:rsidRPr="00795559" w:rsidRDefault="00795559" w:rsidP="00D738BA">
      <w:pPr>
        <w:ind w:firstLine="567"/>
        <w:jc w:val="both"/>
        <w:rPr>
          <w:rFonts w:cs="Times New Roman"/>
          <w:bCs/>
        </w:rPr>
      </w:pPr>
      <w:r w:rsidRPr="00795559">
        <w:rPr>
          <w:rFonts w:cs="Times New Roman"/>
          <w:bCs/>
        </w:rPr>
        <w:t>5) снижение административной нагрузки на контролируемых лиц;</w:t>
      </w:r>
    </w:p>
    <w:p w14:paraId="03976233" w14:textId="77777777" w:rsidR="00795559" w:rsidRPr="00795559" w:rsidRDefault="00795559" w:rsidP="00D738BA">
      <w:pPr>
        <w:ind w:firstLine="567"/>
        <w:jc w:val="both"/>
        <w:rPr>
          <w:rFonts w:cs="Times New Roman"/>
          <w:bCs/>
        </w:rPr>
      </w:pPr>
      <w:r w:rsidRPr="00795559">
        <w:rPr>
          <w:rFonts w:cs="Times New Roman"/>
          <w:bCs/>
        </w:rPr>
        <w:t>6) снижение размера вреда (ущерба), причиняемого охраняемым законом ценностям.</w:t>
      </w:r>
    </w:p>
    <w:p w14:paraId="619EEB8F" w14:textId="77777777" w:rsidR="00795559" w:rsidRPr="00795559" w:rsidRDefault="00795559" w:rsidP="00D738BA">
      <w:pPr>
        <w:ind w:firstLine="567"/>
        <w:jc w:val="both"/>
        <w:rPr>
          <w:rFonts w:cs="Times New Roman"/>
          <w:bCs/>
        </w:rPr>
      </w:pPr>
      <w:r w:rsidRPr="00795559">
        <w:rPr>
          <w:rFonts w:cs="Times New Roman"/>
          <w:bCs/>
        </w:rPr>
        <w:t>2.2. Задачами профилактической работы являются:</w:t>
      </w:r>
    </w:p>
    <w:p w14:paraId="28BFAD29" w14:textId="77777777" w:rsidR="00795559" w:rsidRPr="00795559" w:rsidRDefault="00795559" w:rsidP="00D738BA">
      <w:pPr>
        <w:ind w:firstLine="567"/>
        <w:jc w:val="both"/>
        <w:rPr>
          <w:rFonts w:cs="Times New Roman"/>
          <w:bCs/>
        </w:rPr>
      </w:pPr>
      <w:r w:rsidRPr="00795559">
        <w:rPr>
          <w:rFonts w:cs="Times New Roman"/>
          <w:bCs/>
        </w:rPr>
        <w:t>1) укрепление системы профилактики нарушений обязательных требований;</w:t>
      </w:r>
    </w:p>
    <w:p w14:paraId="5C62BA0F" w14:textId="77777777" w:rsidR="00795559" w:rsidRPr="00795559" w:rsidRDefault="00795559" w:rsidP="00D738BA">
      <w:pPr>
        <w:ind w:firstLine="567"/>
        <w:jc w:val="both"/>
        <w:rPr>
          <w:rFonts w:cs="Times New Roman"/>
          <w:bCs/>
        </w:rPr>
      </w:pPr>
      <w:r w:rsidRPr="00795559">
        <w:rPr>
          <w:rFonts w:cs="Times New Roman"/>
          <w:bCs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5288CC2E" w14:textId="77777777" w:rsidR="00795559" w:rsidRPr="00795559" w:rsidRDefault="00795559" w:rsidP="00D738BA">
      <w:pPr>
        <w:ind w:firstLine="567"/>
        <w:jc w:val="both"/>
        <w:rPr>
          <w:rFonts w:cs="Times New Roman"/>
          <w:bCs/>
        </w:rPr>
      </w:pPr>
      <w:r w:rsidRPr="00795559">
        <w:rPr>
          <w:rFonts w:cs="Times New Roman"/>
          <w:bCs/>
        </w:rPr>
        <w:t>3) повышение правосознания и правовой культуры организаций и граждан в сфере рассматриваемых правоотношений.</w:t>
      </w:r>
    </w:p>
    <w:p w14:paraId="650DEEC7" w14:textId="1D5DDD0A" w:rsidR="00795559" w:rsidRPr="00795559" w:rsidRDefault="00795559" w:rsidP="00AE26D2">
      <w:pPr>
        <w:ind w:firstLine="567"/>
        <w:jc w:val="both"/>
        <w:rPr>
          <w:rFonts w:cs="Times New Roman"/>
          <w:bCs/>
        </w:rPr>
      </w:pPr>
      <w:r w:rsidRPr="00795559">
        <w:rPr>
          <w:rFonts w:cs="Times New Roman"/>
          <w:bCs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14:paraId="628E41FA" w14:textId="77777777" w:rsidR="00795559" w:rsidRPr="00795559" w:rsidRDefault="00795559" w:rsidP="00AE26D2">
      <w:pPr>
        <w:ind w:firstLine="567"/>
        <w:jc w:val="both"/>
        <w:rPr>
          <w:rFonts w:cs="Times New Roman"/>
          <w:bCs/>
        </w:rPr>
      </w:pPr>
      <w:r w:rsidRPr="00795559">
        <w:rPr>
          <w:rFonts w:cs="Times New Roman"/>
          <w:bCs/>
        </w:rPr>
        <w:t>В положении о виде контроля самостоятельная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определены.</w:t>
      </w:r>
    </w:p>
    <w:p w14:paraId="0685ED10" w14:textId="77777777" w:rsidR="00795559" w:rsidRPr="00795559" w:rsidRDefault="00795559" w:rsidP="00795559">
      <w:pPr>
        <w:jc w:val="both"/>
        <w:rPr>
          <w:rFonts w:cs="Times New Roman"/>
          <w:bCs/>
        </w:rPr>
      </w:pPr>
    </w:p>
    <w:p w14:paraId="5AE43F1A" w14:textId="32F94ECF" w:rsidR="00795559" w:rsidRPr="00795559" w:rsidRDefault="00795559" w:rsidP="00B7636B">
      <w:pPr>
        <w:ind w:firstLine="624"/>
        <w:jc w:val="both"/>
        <w:rPr>
          <w:rFonts w:cs="Times New Roman"/>
          <w:bCs/>
        </w:rPr>
      </w:pPr>
      <w:r w:rsidRPr="00795559">
        <w:rPr>
          <w:rFonts w:cs="Times New Roman"/>
          <w:bCs/>
        </w:rPr>
        <w:t>3. Перечень профилактических мероприятий, сроки (периодичность) их</w:t>
      </w:r>
      <w:r w:rsidR="00D61D6E" w:rsidRPr="00D61D6E">
        <w:rPr>
          <w:rFonts w:cs="Times New Roman"/>
          <w:bCs/>
        </w:rPr>
        <w:t xml:space="preserve"> </w:t>
      </w:r>
      <w:r w:rsidRPr="00795559">
        <w:rPr>
          <w:rFonts w:cs="Times New Roman"/>
          <w:bCs/>
        </w:rPr>
        <w:t>проведения</w:t>
      </w:r>
    </w:p>
    <w:p w14:paraId="01559C72" w14:textId="77777777" w:rsidR="00795559" w:rsidRPr="00795559" w:rsidRDefault="00795559" w:rsidP="00795559">
      <w:pPr>
        <w:jc w:val="both"/>
        <w:rPr>
          <w:rFonts w:cs="Times New Roman"/>
          <w:bCs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098"/>
        <w:gridCol w:w="2693"/>
        <w:gridCol w:w="2268"/>
      </w:tblGrid>
      <w:tr w:rsidR="00795559" w:rsidRPr="00795559" w14:paraId="7C9F520A" w14:textId="77777777" w:rsidTr="00F2654F">
        <w:trPr>
          <w:trHeight w:hRule="exact" w:val="63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E399B9" w14:textId="603466F6" w:rsidR="00795559" w:rsidRPr="00795559" w:rsidRDefault="00795559" w:rsidP="00D61D6E">
            <w:pPr>
              <w:jc w:val="both"/>
              <w:rPr>
                <w:rFonts w:cs="Times New Roman"/>
                <w:bCs/>
              </w:rPr>
            </w:pPr>
            <w:proofErr w:type="gramStart"/>
            <w:r w:rsidRPr="00795559">
              <w:rPr>
                <w:rFonts w:cs="Times New Roman"/>
                <w:bCs/>
              </w:rPr>
              <w:t>№  п</w:t>
            </w:r>
            <w:proofErr w:type="gramEnd"/>
            <w:r w:rsidRPr="00795559">
              <w:rPr>
                <w:rFonts w:cs="Times New Roman"/>
                <w:bCs/>
              </w:rPr>
              <w:t>/п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8D0AAC" w14:textId="77777777" w:rsidR="00795559" w:rsidRPr="00795559" w:rsidRDefault="00795559" w:rsidP="00795559">
            <w:pPr>
              <w:jc w:val="both"/>
              <w:rPr>
                <w:rFonts w:cs="Times New Roman"/>
                <w:bCs/>
              </w:rPr>
            </w:pPr>
            <w:r w:rsidRPr="00795559">
              <w:rPr>
                <w:rFonts w:cs="Times New Roman"/>
                <w:bCs/>
              </w:rPr>
              <w:t>Наименование</w:t>
            </w:r>
          </w:p>
          <w:p w14:paraId="6DDF58BA" w14:textId="77777777" w:rsidR="00795559" w:rsidRPr="00795559" w:rsidRDefault="00795559" w:rsidP="00795559">
            <w:pPr>
              <w:jc w:val="both"/>
              <w:rPr>
                <w:rFonts w:cs="Times New Roman"/>
                <w:bCs/>
              </w:rPr>
            </w:pPr>
            <w:r w:rsidRPr="00795559">
              <w:rPr>
                <w:rFonts w:cs="Times New Roman"/>
                <w:bCs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5BCC3C" w14:textId="77777777" w:rsidR="00795559" w:rsidRPr="00795559" w:rsidRDefault="00795559" w:rsidP="00795559">
            <w:pPr>
              <w:jc w:val="both"/>
              <w:rPr>
                <w:rFonts w:cs="Times New Roman"/>
                <w:bCs/>
              </w:rPr>
            </w:pPr>
            <w:r w:rsidRPr="00795559">
              <w:rPr>
                <w:rFonts w:cs="Times New Roman"/>
                <w:bCs/>
              </w:rPr>
              <w:t>Срок реализации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6EC97" w14:textId="77777777" w:rsidR="00795559" w:rsidRPr="00795559" w:rsidRDefault="00795559" w:rsidP="00795559">
            <w:pPr>
              <w:jc w:val="both"/>
              <w:rPr>
                <w:rFonts w:cs="Times New Roman"/>
                <w:bCs/>
              </w:rPr>
            </w:pPr>
            <w:r w:rsidRPr="00795559">
              <w:rPr>
                <w:rFonts w:cs="Times New Roman"/>
                <w:bCs/>
              </w:rPr>
              <w:t>Ответственное должностное лицо</w:t>
            </w:r>
          </w:p>
        </w:tc>
      </w:tr>
      <w:tr w:rsidR="00795559" w:rsidRPr="00795559" w14:paraId="7980CF5F" w14:textId="77777777" w:rsidTr="00F2654F">
        <w:trPr>
          <w:trHeight w:hRule="exact" w:val="2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1B4D23" w14:textId="77777777" w:rsidR="00795559" w:rsidRPr="00795559" w:rsidRDefault="00795559" w:rsidP="00795559">
            <w:pPr>
              <w:jc w:val="both"/>
              <w:rPr>
                <w:rFonts w:cs="Times New Roman"/>
                <w:bCs/>
              </w:rPr>
            </w:pPr>
            <w:r w:rsidRPr="00795559">
              <w:rPr>
                <w:rFonts w:cs="Times New Roman"/>
                <w:bCs/>
              </w:rPr>
              <w:lastRenderedPageBreak/>
              <w:t>1.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B96F5" w14:textId="6866B169" w:rsidR="00F2654F" w:rsidRPr="00795559" w:rsidRDefault="00795559" w:rsidP="00F2654F">
            <w:pPr>
              <w:jc w:val="both"/>
              <w:rPr>
                <w:rFonts w:cs="Times New Roman"/>
              </w:rPr>
            </w:pPr>
            <w:r w:rsidRPr="00795559">
              <w:rPr>
                <w:rFonts w:cs="Times New Roman"/>
                <w:bCs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2B0F98" w14:textId="77777777" w:rsidR="00795559" w:rsidRPr="00795559" w:rsidRDefault="00795559" w:rsidP="00795559">
            <w:pPr>
              <w:jc w:val="both"/>
              <w:rPr>
                <w:rFonts w:cs="Times New Roman"/>
                <w:bCs/>
              </w:rPr>
            </w:pPr>
            <w:r w:rsidRPr="00795559">
              <w:rPr>
                <w:rFonts w:cs="Times New Roman"/>
                <w:bCs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0204D9" w14:textId="77777777" w:rsidR="00795559" w:rsidRPr="00795559" w:rsidRDefault="00795559" w:rsidP="00795559">
            <w:pPr>
              <w:jc w:val="both"/>
              <w:rPr>
                <w:rFonts w:cs="Times New Roman"/>
                <w:bCs/>
              </w:rPr>
            </w:pPr>
            <w:r w:rsidRPr="00795559">
              <w:rPr>
                <w:rFonts w:cs="Times New Roman"/>
                <w:bCs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795559" w:rsidRPr="00795559" w14:paraId="254FA3D1" w14:textId="77777777" w:rsidTr="00F2654F">
        <w:trPr>
          <w:trHeight w:hRule="exact" w:val="45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A067D8" w14:textId="77777777" w:rsidR="00795559" w:rsidRPr="00795559" w:rsidRDefault="00795559" w:rsidP="00795559">
            <w:pPr>
              <w:jc w:val="both"/>
              <w:rPr>
                <w:rFonts w:cs="Times New Roman"/>
                <w:bCs/>
              </w:rPr>
            </w:pPr>
            <w:r w:rsidRPr="00795559">
              <w:rPr>
                <w:rFonts w:cs="Times New Roman"/>
                <w:bCs/>
              </w:rPr>
              <w:t>2.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BCBEE1" w14:textId="77777777" w:rsidR="00795559" w:rsidRPr="00795559" w:rsidRDefault="00795559" w:rsidP="00795559">
            <w:pPr>
              <w:jc w:val="both"/>
              <w:rPr>
                <w:rFonts w:cs="Times New Roman"/>
                <w:bCs/>
              </w:rPr>
            </w:pPr>
            <w:r w:rsidRPr="00795559">
              <w:rPr>
                <w:rFonts w:cs="Times New Roman"/>
                <w:bCs/>
              </w:rPr>
              <w:t>Обобщение правоприменительной практики</w:t>
            </w:r>
          </w:p>
          <w:p w14:paraId="7CF3AFC7" w14:textId="77777777" w:rsidR="00795559" w:rsidRPr="00795559" w:rsidRDefault="00795559" w:rsidP="00795559">
            <w:pPr>
              <w:jc w:val="both"/>
              <w:rPr>
                <w:rFonts w:cs="Times New Roman"/>
                <w:bCs/>
              </w:rPr>
            </w:pPr>
            <w:r w:rsidRPr="00795559">
              <w:rPr>
                <w:rFonts w:cs="Times New Roman"/>
                <w:bCs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14:paraId="7A2FB6A2" w14:textId="5418F4B8" w:rsidR="00795559" w:rsidRPr="00795559" w:rsidRDefault="00795559" w:rsidP="00D61D6E">
            <w:pPr>
              <w:jc w:val="both"/>
              <w:rPr>
                <w:rFonts w:cs="Times New Roman"/>
                <w:bCs/>
              </w:rPr>
            </w:pPr>
            <w:r w:rsidRPr="00795559">
              <w:rPr>
                <w:rFonts w:cs="Times New Roman"/>
                <w:bCs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5C62D0" w14:textId="545A2623" w:rsidR="00795559" w:rsidRPr="00795559" w:rsidRDefault="00B7636B" w:rsidP="00D61D6E">
            <w:pPr>
              <w:jc w:val="both"/>
              <w:rPr>
                <w:rFonts w:cs="Times New Roman"/>
                <w:bCs/>
                <w:lang w:val="x-none"/>
              </w:rPr>
            </w:pPr>
            <w:r>
              <w:rPr>
                <w:rFonts w:cs="Times New Roman"/>
                <w:bCs/>
              </w:rPr>
              <w:t>Е</w:t>
            </w:r>
            <w:proofErr w:type="spellStart"/>
            <w:r w:rsidRPr="00795559">
              <w:rPr>
                <w:rFonts w:cs="Times New Roman"/>
                <w:bCs/>
                <w:lang w:val="x-none"/>
              </w:rPr>
              <w:t>жегодно</w:t>
            </w:r>
            <w:proofErr w:type="spellEnd"/>
            <w:r w:rsidR="00795559" w:rsidRPr="00795559">
              <w:rPr>
                <w:rFonts w:cs="Times New Roman"/>
                <w:bCs/>
              </w:rPr>
              <w:t>,</w:t>
            </w:r>
            <w:r w:rsidR="00795559" w:rsidRPr="00795559">
              <w:rPr>
                <w:rFonts w:cs="Times New Roman"/>
                <w:bCs/>
                <w:lang w:val="x-none"/>
              </w:rPr>
              <w:t xml:space="preserve"> не позднее 30 января года, следующего за годом обобщения правоприменительной практики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47C4A4" w14:textId="77777777" w:rsidR="00795559" w:rsidRPr="00795559" w:rsidRDefault="00795559" w:rsidP="00795559">
            <w:pPr>
              <w:jc w:val="both"/>
              <w:rPr>
                <w:rFonts w:cs="Times New Roman"/>
                <w:bCs/>
              </w:rPr>
            </w:pPr>
            <w:r w:rsidRPr="00795559">
              <w:rPr>
                <w:rFonts w:cs="Times New Roman"/>
                <w:bCs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795559" w:rsidRPr="00795559" w14:paraId="3D5EE518" w14:textId="77777777" w:rsidTr="00F2654F">
        <w:trPr>
          <w:trHeight w:hRule="exact" w:val="39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4C5367" w14:textId="77777777" w:rsidR="00795559" w:rsidRPr="00795559" w:rsidRDefault="00795559" w:rsidP="00795559">
            <w:pPr>
              <w:jc w:val="both"/>
              <w:rPr>
                <w:rFonts w:cs="Times New Roman"/>
                <w:bCs/>
              </w:rPr>
            </w:pPr>
            <w:r w:rsidRPr="00795559">
              <w:rPr>
                <w:rFonts w:cs="Times New Roman"/>
                <w:bCs/>
              </w:rPr>
              <w:t>3.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288563" w14:textId="77777777" w:rsidR="00795559" w:rsidRPr="00795559" w:rsidRDefault="00795559" w:rsidP="00795559">
            <w:pPr>
              <w:jc w:val="both"/>
              <w:rPr>
                <w:rFonts w:cs="Times New Roman"/>
                <w:bCs/>
              </w:rPr>
            </w:pPr>
            <w:r w:rsidRPr="00795559">
              <w:rPr>
                <w:rFonts w:cs="Times New Roman"/>
                <w:bCs/>
              </w:rPr>
              <w:t>Объявление предостережения</w:t>
            </w:r>
          </w:p>
          <w:p w14:paraId="5F46EFBB" w14:textId="7FF5F37E" w:rsidR="00795559" w:rsidRPr="00795559" w:rsidRDefault="00795559" w:rsidP="00D61D6E">
            <w:pPr>
              <w:jc w:val="both"/>
              <w:rPr>
                <w:rFonts w:cs="Times New Roman"/>
                <w:bCs/>
              </w:rPr>
            </w:pPr>
            <w:r w:rsidRPr="00795559">
              <w:rPr>
                <w:rFonts w:cs="Times New Roman"/>
                <w:bCs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67BFF6" w14:textId="77777777" w:rsidR="00795559" w:rsidRPr="00795559" w:rsidRDefault="00795559" w:rsidP="00795559">
            <w:pPr>
              <w:jc w:val="both"/>
              <w:rPr>
                <w:rFonts w:cs="Times New Roman"/>
                <w:bCs/>
              </w:rPr>
            </w:pPr>
            <w:r w:rsidRPr="00795559">
              <w:rPr>
                <w:rFonts w:cs="Times New Roman"/>
                <w:bCs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3C10D8" w14:textId="77777777" w:rsidR="00795559" w:rsidRPr="00795559" w:rsidRDefault="00795559" w:rsidP="00795559">
            <w:pPr>
              <w:jc w:val="both"/>
              <w:rPr>
                <w:rFonts w:cs="Times New Roman"/>
                <w:bCs/>
              </w:rPr>
            </w:pPr>
            <w:r w:rsidRPr="00795559">
              <w:rPr>
                <w:rFonts w:cs="Times New Roman"/>
                <w:bCs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795559" w:rsidRPr="00795559" w14:paraId="1F5FF976" w14:textId="77777777" w:rsidTr="000D2830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878D27" w14:textId="77777777" w:rsidR="00795559" w:rsidRPr="00795559" w:rsidRDefault="00795559" w:rsidP="00795559">
            <w:pPr>
              <w:jc w:val="both"/>
              <w:rPr>
                <w:rFonts w:cs="Times New Roman"/>
                <w:bCs/>
              </w:rPr>
            </w:pPr>
            <w:r w:rsidRPr="00795559">
              <w:rPr>
                <w:rFonts w:cs="Times New Roman"/>
                <w:bCs/>
              </w:rPr>
              <w:t>4.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EFD49" w14:textId="65BF0776" w:rsidR="00795559" w:rsidRPr="00795559" w:rsidRDefault="00795559" w:rsidP="00795559">
            <w:pPr>
              <w:jc w:val="both"/>
              <w:rPr>
                <w:rFonts w:cs="Times New Roman"/>
                <w:bCs/>
              </w:rPr>
            </w:pPr>
            <w:r w:rsidRPr="00795559">
              <w:rPr>
                <w:rFonts w:cs="Times New Roman"/>
                <w:bCs/>
              </w:rPr>
              <w:t>Консультирование</w:t>
            </w:r>
          </w:p>
          <w:p w14:paraId="4687DDEB" w14:textId="77777777" w:rsidR="00795559" w:rsidRPr="00795559" w:rsidRDefault="00795559" w:rsidP="00795559">
            <w:pPr>
              <w:jc w:val="both"/>
              <w:rPr>
                <w:rFonts w:cs="Times New Roman"/>
                <w:bCs/>
              </w:rPr>
            </w:pPr>
            <w:r w:rsidRPr="00795559">
              <w:rPr>
                <w:rFonts w:cs="Times New Roman"/>
                <w:bCs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5958B6" w14:textId="3990656C" w:rsidR="00795559" w:rsidRPr="00795559" w:rsidRDefault="00795559" w:rsidP="00795559">
            <w:pPr>
              <w:jc w:val="both"/>
              <w:rPr>
                <w:rFonts w:cs="Times New Roman"/>
                <w:bCs/>
              </w:rPr>
            </w:pPr>
            <w:r w:rsidRPr="00795559">
              <w:rPr>
                <w:rFonts w:cs="Times New Roman"/>
                <w:bCs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D1DE0" w14:textId="77777777" w:rsidR="00795559" w:rsidRPr="00795559" w:rsidRDefault="00795559" w:rsidP="00795559">
            <w:pPr>
              <w:jc w:val="both"/>
              <w:rPr>
                <w:rFonts w:cs="Times New Roman"/>
                <w:bCs/>
              </w:rPr>
            </w:pPr>
            <w:r w:rsidRPr="00795559">
              <w:rPr>
                <w:rFonts w:cs="Times New Roman"/>
                <w:bCs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0D2830" w:rsidRPr="00795559" w14:paraId="58CA01CC" w14:textId="77777777" w:rsidTr="000D2830">
        <w:trPr>
          <w:trHeight w:hRule="exact" w:val="273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C53FED" w14:textId="6F97C560" w:rsidR="000D2830" w:rsidRPr="00795559" w:rsidRDefault="000D2830" w:rsidP="000D2830">
            <w:pPr>
              <w:jc w:val="both"/>
              <w:rPr>
                <w:rFonts w:cs="Times New Roman"/>
                <w:bCs/>
              </w:rPr>
            </w:pPr>
            <w:r w:rsidRPr="00795559">
              <w:rPr>
                <w:rFonts w:cs="Times New Roman"/>
                <w:bCs/>
              </w:rPr>
              <w:lastRenderedPageBreak/>
              <w:t>5.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321E05" w14:textId="2C7BEB2A" w:rsidR="000D2830" w:rsidRPr="00795559" w:rsidRDefault="000D2830" w:rsidP="000D2830">
            <w:pPr>
              <w:jc w:val="both"/>
              <w:rPr>
                <w:rFonts w:cs="Times New Roman"/>
                <w:bCs/>
              </w:rPr>
            </w:pPr>
            <w:r w:rsidRPr="00795559">
              <w:rPr>
                <w:rFonts w:cs="Times New Roman"/>
                <w:bCs/>
              </w:rPr>
              <w:t>Профилактический визит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B68520" w14:textId="28F96454" w:rsidR="000D2830" w:rsidRPr="00795559" w:rsidRDefault="000D2830" w:rsidP="000D2830">
            <w:pPr>
              <w:jc w:val="both"/>
              <w:rPr>
                <w:rFonts w:cs="Times New Roman"/>
                <w:bCs/>
              </w:rPr>
            </w:pPr>
            <w:r w:rsidRPr="00795559">
              <w:rPr>
                <w:rFonts w:cs="Times New Roman"/>
                <w:bCs/>
              </w:rPr>
              <w:t>Обязательный профилактический визит: в случае отсутствия проведенных контрольных (надзорных) мероприятий в течение трех лет и более. В иных случаях: 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1DF843" w14:textId="028ABB98" w:rsidR="000D2830" w:rsidRPr="00795559" w:rsidRDefault="000D2830" w:rsidP="000D2830">
            <w:pPr>
              <w:jc w:val="both"/>
              <w:rPr>
                <w:rFonts w:cs="Times New Roman"/>
                <w:bCs/>
              </w:rPr>
            </w:pPr>
            <w:r w:rsidRPr="00795559">
              <w:rPr>
                <w:rFonts w:cs="Times New Roman"/>
                <w:bCs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14:paraId="5983E0B2" w14:textId="07B612EB" w:rsidR="00795559" w:rsidRDefault="00795559" w:rsidP="00795559">
      <w:pPr>
        <w:jc w:val="both"/>
        <w:rPr>
          <w:rFonts w:cs="Times New Roman"/>
          <w:bCs/>
        </w:rPr>
      </w:pPr>
    </w:p>
    <w:p w14:paraId="7BFE2C63" w14:textId="77777777" w:rsidR="000D2830" w:rsidRDefault="000D2830" w:rsidP="00B7636B">
      <w:pPr>
        <w:ind w:firstLine="624"/>
        <w:jc w:val="both"/>
        <w:rPr>
          <w:rFonts w:cs="Times New Roman"/>
          <w:bCs/>
        </w:rPr>
      </w:pPr>
    </w:p>
    <w:p w14:paraId="3D510953" w14:textId="77777777" w:rsidR="00C37B06" w:rsidRDefault="00C37B06" w:rsidP="00B7636B">
      <w:pPr>
        <w:ind w:firstLine="624"/>
        <w:jc w:val="both"/>
        <w:rPr>
          <w:rFonts w:cs="Times New Roman"/>
          <w:bCs/>
        </w:rPr>
      </w:pPr>
    </w:p>
    <w:p w14:paraId="61A32D48" w14:textId="77777777" w:rsidR="00C37B06" w:rsidRDefault="00C37B06" w:rsidP="00B7636B">
      <w:pPr>
        <w:ind w:firstLine="624"/>
        <w:jc w:val="both"/>
        <w:rPr>
          <w:rFonts w:cs="Times New Roman"/>
          <w:bCs/>
        </w:rPr>
      </w:pPr>
    </w:p>
    <w:p w14:paraId="2D6BC51B" w14:textId="77777777" w:rsidR="00C37B06" w:rsidRDefault="00C37B06" w:rsidP="00B7636B">
      <w:pPr>
        <w:ind w:firstLine="624"/>
        <w:jc w:val="both"/>
        <w:rPr>
          <w:rFonts w:cs="Times New Roman"/>
          <w:bCs/>
        </w:rPr>
      </w:pPr>
    </w:p>
    <w:p w14:paraId="334FEA67" w14:textId="4C0D1858" w:rsidR="00795559" w:rsidRPr="00795559" w:rsidRDefault="00795559" w:rsidP="00B7636B">
      <w:pPr>
        <w:ind w:firstLine="624"/>
        <w:jc w:val="both"/>
        <w:rPr>
          <w:rFonts w:cs="Times New Roman"/>
          <w:bCs/>
        </w:rPr>
      </w:pPr>
      <w:r w:rsidRPr="00795559">
        <w:rPr>
          <w:rFonts w:cs="Times New Roman"/>
          <w:bCs/>
        </w:rPr>
        <w:t>4. Показатели результативности и эффективности Программы</w:t>
      </w:r>
    </w:p>
    <w:p w14:paraId="1BE02DD0" w14:textId="77777777" w:rsidR="00795559" w:rsidRPr="00795559" w:rsidRDefault="00795559" w:rsidP="00795559">
      <w:pPr>
        <w:jc w:val="both"/>
        <w:rPr>
          <w:rFonts w:cs="Times New Roman"/>
          <w:bCs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556"/>
      </w:tblGrid>
      <w:tr w:rsidR="00795559" w:rsidRPr="00795559" w14:paraId="2A97DB2C" w14:textId="77777777" w:rsidTr="00D61D6E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4A477A" w14:textId="77777777" w:rsidR="00795559" w:rsidRPr="00795559" w:rsidRDefault="00795559" w:rsidP="00795559">
            <w:pPr>
              <w:jc w:val="both"/>
              <w:rPr>
                <w:rFonts w:cs="Times New Roman"/>
                <w:bCs/>
              </w:rPr>
            </w:pPr>
            <w:r w:rsidRPr="00795559">
              <w:rPr>
                <w:rFonts w:cs="Times New Roman"/>
                <w:bCs/>
              </w:rPr>
              <w:t>№</w:t>
            </w:r>
          </w:p>
          <w:p w14:paraId="76A4CEA9" w14:textId="77777777" w:rsidR="00795559" w:rsidRPr="00795559" w:rsidRDefault="00795559" w:rsidP="00795559">
            <w:pPr>
              <w:jc w:val="both"/>
              <w:rPr>
                <w:rFonts w:cs="Times New Roman"/>
                <w:bCs/>
              </w:rPr>
            </w:pPr>
            <w:r w:rsidRPr="00795559">
              <w:rPr>
                <w:rFonts w:cs="Times New Roman"/>
                <w:bCs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992435" w14:textId="77777777" w:rsidR="00795559" w:rsidRPr="00795559" w:rsidRDefault="00795559" w:rsidP="00795559">
            <w:pPr>
              <w:jc w:val="both"/>
              <w:rPr>
                <w:rFonts w:cs="Times New Roman"/>
                <w:bCs/>
              </w:rPr>
            </w:pPr>
            <w:r w:rsidRPr="00795559">
              <w:rPr>
                <w:rFonts w:cs="Times New Roman"/>
                <w:bCs/>
              </w:rPr>
              <w:t>Наименование показателя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0EC492" w14:textId="77777777" w:rsidR="00795559" w:rsidRPr="00795559" w:rsidRDefault="00795559" w:rsidP="00795559">
            <w:pPr>
              <w:jc w:val="both"/>
              <w:rPr>
                <w:rFonts w:cs="Times New Roman"/>
                <w:bCs/>
              </w:rPr>
            </w:pPr>
            <w:r w:rsidRPr="00795559">
              <w:rPr>
                <w:rFonts w:cs="Times New Roman"/>
                <w:bCs/>
              </w:rPr>
              <w:t>Планируемый показатель</w:t>
            </w:r>
          </w:p>
        </w:tc>
      </w:tr>
      <w:tr w:rsidR="00795559" w:rsidRPr="00795559" w14:paraId="7C509AE8" w14:textId="77777777" w:rsidTr="00D61D6E">
        <w:trPr>
          <w:trHeight w:hRule="exact" w:val="214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C0016D" w14:textId="77777777" w:rsidR="00795559" w:rsidRPr="00795559" w:rsidRDefault="00795559" w:rsidP="00795559">
            <w:pPr>
              <w:jc w:val="both"/>
              <w:rPr>
                <w:rFonts w:cs="Times New Roman"/>
                <w:bCs/>
              </w:rPr>
            </w:pPr>
            <w:r w:rsidRPr="00795559">
              <w:rPr>
                <w:rFonts w:cs="Times New Roman"/>
                <w:bCs/>
              </w:rPr>
              <w:t>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D148AA" w14:textId="3368726B" w:rsidR="00795559" w:rsidRPr="00795559" w:rsidRDefault="00795559" w:rsidP="00D61D6E">
            <w:pPr>
              <w:jc w:val="both"/>
              <w:rPr>
                <w:rFonts w:cs="Times New Roman"/>
                <w:bCs/>
              </w:rPr>
            </w:pPr>
            <w:r w:rsidRPr="00795559">
              <w:rPr>
                <w:rFonts w:cs="Times New Roman"/>
                <w:bCs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 (%)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D9959" w14:textId="77777777" w:rsidR="00795559" w:rsidRPr="00795559" w:rsidRDefault="00795559" w:rsidP="00795559">
            <w:pPr>
              <w:jc w:val="both"/>
              <w:rPr>
                <w:rFonts w:cs="Times New Roman"/>
                <w:bCs/>
              </w:rPr>
            </w:pPr>
            <w:r w:rsidRPr="00795559">
              <w:rPr>
                <w:rFonts w:cs="Times New Roman"/>
                <w:bCs/>
              </w:rPr>
              <w:t>100%</w:t>
            </w:r>
          </w:p>
        </w:tc>
      </w:tr>
      <w:tr w:rsidR="00795559" w:rsidRPr="00795559" w14:paraId="7A2407E9" w14:textId="77777777" w:rsidTr="00D61D6E">
        <w:trPr>
          <w:trHeight w:hRule="exact" w:val="140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53C399" w14:textId="77777777" w:rsidR="00795559" w:rsidRPr="00795559" w:rsidRDefault="00795559" w:rsidP="00795559">
            <w:pPr>
              <w:jc w:val="both"/>
              <w:rPr>
                <w:rFonts w:cs="Times New Roman"/>
                <w:bCs/>
              </w:rPr>
            </w:pPr>
            <w:r w:rsidRPr="00795559">
              <w:rPr>
                <w:rFonts w:cs="Times New Roman"/>
                <w:bCs/>
              </w:rPr>
              <w:t>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838E3D" w14:textId="7A576733" w:rsidR="00795559" w:rsidRPr="00795559" w:rsidRDefault="00795559" w:rsidP="00795559">
            <w:pPr>
              <w:jc w:val="both"/>
              <w:rPr>
                <w:rFonts w:cs="Times New Roman"/>
                <w:bCs/>
              </w:rPr>
            </w:pPr>
            <w:r w:rsidRPr="00795559">
              <w:rPr>
                <w:rFonts w:cs="Times New Roman"/>
                <w:bCs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F482D8" w14:textId="77777777" w:rsidR="00795559" w:rsidRPr="00795559" w:rsidRDefault="00795559" w:rsidP="00795559">
            <w:pPr>
              <w:jc w:val="both"/>
              <w:rPr>
                <w:rFonts w:cs="Times New Roman"/>
                <w:bCs/>
              </w:rPr>
            </w:pPr>
            <w:r w:rsidRPr="00795559">
              <w:rPr>
                <w:rFonts w:cs="Times New Roman"/>
                <w:bCs/>
              </w:rPr>
              <w:t>Исполнено – 100 %</w:t>
            </w:r>
          </w:p>
          <w:p w14:paraId="3B4C534A" w14:textId="77777777" w:rsidR="00795559" w:rsidRPr="00795559" w:rsidRDefault="00795559" w:rsidP="00795559">
            <w:pPr>
              <w:jc w:val="both"/>
              <w:rPr>
                <w:rFonts w:cs="Times New Roman"/>
                <w:bCs/>
              </w:rPr>
            </w:pPr>
            <w:r w:rsidRPr="00795559">
              <w:rPr>
                <w:rFonts w:cs="Times New Roman"/>
                <w:bCs/>
              </w:rPr>
              <w:t>Не исполнено – 0%</w:t>
            </w:r>
          </w:p>
        </w:tc>
      </w:tr>
      <w:tr w:rsidR="00795559" w:rsidRPr="00795559" w14:paraId="00AC02C5" w14:textId="77777777" w:rsidTr="00D61D6E">
        <w:trPr>
          <w:trHeight w:hRule="exact" w:val="93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50612A" w14:textId="77777777" w:rsidR="00795559" w:rsidRPr="00795559" w:rsidRDefault="00795559" w:rsidP="00795559">
            <w:pPr>
              <w:jc w:val="both"/>
              <w:rPr>
                <w:rFonts w:cs="Times New Roman"/>
                <w:bCs/>
              </w:rPr>
            </w:pPr>
            <w:r w:rsidRPr="00795559">
              <w:rPr>
                <w:rFonts w:cs="Times New Roman"/>
                <w:bCs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AC7B46" w14:textId="77777777" w:rsidR="00795559" w:rsidRPr="00795559" w:rsidRDefault="00795559" w:rsidP="00795559">
            <w:pPr>
              <w:jc w:val="both"/>
              <w:rPr>
                <w:rFonts w:cs="Times New Roman"/>
                <w:bCs/>
              </w:rPr>
            </w:pPr>
            <w:r w:rsidRPr="00795559">
              <w:rPr>
                <w:rFonts w:cs="Times New Roman"/>
                <w:bCs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1FF4C" w14:textId="77777777" w:rsidR="00795559" w:rsidRPr="00795559" w:rsidRDefault="00795559" w:rsidP="00795559">
            <w:pPr>
              <w:jc w:val="both"/>
              <w:rPr>
                <w:rFonts w:cs="Times New Roman"/>
                <w:bCs/>
              </w:rPr>
            </w:pPr>
            <w:r w:rsidRPr="00795559">
              <w:rPr>
                <w:rFonts w:cs="Times New Roman"/>
                <w:bCs/>
              </w:rPr>
              <w:t>100%</w:t>
            </w:r>
          </w:p>
        </w:tc>
      </w:tr>
    </w:tbl>
    <w:p w14:paraId="61F2F24B" w14:textId="77777777" w:rsidR="00795559" w:rsidRPr="00795559" w:rsidRDefault="00795559" w:rsidP="00795559">
      <w:pPr>
        <w:jc w:val="both"/>
        <w:rPr>
          <w:rFonts w:cs="Times New Roman"/>
          <w:bCs/>
        </w:rPr>
      </w:pPr>
    </w:p>
    <w:p w14:paraId="4045FFF6" w14:textId="77777777" w:rsidR="00795559" w:rsidRPr="00795559" w:rsidRDefault="00795559" w:rsidP="00D61D6E">
      <w:pPr>
        <w:ind w:firstLine="567"/>
        <w:jc w:val="both"/>
        <w:rPr>
          <w:rFonts w:cs="Times New Roman"/>
          <w:bCs/>
        </w:rPr>
      </w:pPr>
      <w:r w:rsidRPr="00795559">
        <w:rPr>
          <w:rFonts w:cs="Times New Roman"/>
          <w:bCs/>
        </w:rPr>
        <w:t>Оценка эффективности реализации Программы профилактики рассчитывается ежегодно (по итогам календарного года) по следующей формуле:</w:t>
      </w:r>
    </w:p>
    <w:p w14:paraId="58796811" w14:textId="68AAC857" w:rsidR="00795559" w:rsidRPr="00795559" w:rsidRDefault="00795559" w:rsidP="00795559">
      <w:pPr>
        <w:jc w:val="both"/>
        <w:rPr>
          <w:rFonts w:cs="Times New Roman"/>
          <w:bCs/>
        </w:rPr>
      </w:pPr>
      <w:r w:rsidRPr="00D61D6E">
        <w:rPr>
          <w:rFonts w:cs="Times New Roman"/>
          <w:bCs/>
          <w:noProof/>
        </w:rPr>
        <w:drawing>
          <wp:inline distT="0" distB="0" distL="0" distR="0" wp14:anchorId="5160EB39" wp14:editId="740B1829">
            <wp:extent cx="1009650" cy="5143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6" t="-613" r="-316" b="-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559">
        <w:rPr>
          <w:rFonts w:cs="Times New Roman"/>
          <w:bCs/>
        </w:rPr>
        <w:t>где</w:t>
      </w:r>
    </w:p>
    <w:p w14:paraId="449A3D00" w14:textId="77777777" w:rsidR="00795559" w:rsidRPr="00795559" w:rsidRDefault="00795559" w:rsidP="00795559">
      <w:pPr>
        <w:jc w:val="both"/>
        <w:rPr>
          <w:rFonts w:cs="Times New Roman"/>
          <w:bCs/>
        </w:rPr>
      </w:pPr>
      <w:proofErr w:type="spellStart"/>
      <w:r w:rsidRPr="00795559">
        <w:rPr>
          <w:rFonts w:cs="Times New Roman"/>
          <w:bCs/>
        </w:rPr>
        <w:t>Пэф</w:t>
      </w:r>
      <w:proofErr w:type="spellEnd"/>
      <w:r w:rsidRPr="00795559">
        <w:rPr>
          <w:rFonts w:cs="Times New Roman"/>
          <w:bCs/>
        </w:rPr>
        <w:t xml:space="preserve"> - Итоговая оценка эффективности реализации Программы профилактики;</w:t>
      </w:r>
    </w:p>
    <w:p w14:paraId="6C230742" w14:textId="30F19E30" w:rsidR="00795559" w:rsidRPr="00795559" w:rsidRDefault="00795559" w:rsidP="00795559">
      <w:pPr>
        <w:jc w:val="both"/>
        <w:rPr>
          <w:rFonts w:cs="Times New Roman"/>
          <w:bCs/>
        </w:rPr>
      </w:pPr>
      <w:r w:rsidRPr="00D61D6E">
        <w:rPr>
          <w:rFonts w:cs="Times New Roman"/>
          <w:bCs/>
          <w:noProof/>
        </w:rPr>
        <w:drawing>
          <wp:inline distT="0" distB="0" distL="0" distR="0" wp14:anchorId="0E2CC9D8" wp14:editId="1B0BDB88">
            <wp:extent cx="447675" cy="304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26" t="-618" r="-426" b="-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559">
        <w:rPr>
          <w:rFonts w:cs="Times New Roman"/>
          <w:bCs/>
        </w:rPr>
        <w:t xml:space="preserve"> - сумма фактических значений показателей Программы профилактики по итогам календарного года;</w:t>
      </w:r>
    </w:p>
    <w:p w14:paraId="16DA5C26" w14:textId="77777777" w:rsidR="00795559" w:rsidRPr="00795559" w:rsidRDefault="00795559" w:rsidP="00795559">
      <w:pPr>
        <w:jc w:val="both"/>
        <w:rPr>
          <w:rFonts w:cs="Times New Roman"/>
          <w:bCs/>
        </w:rPr>
      </w:pPr>
      <w:r w:rsidRPr="00795559">
        <w:rPr>
          <w:rFonts w:cs="Times New Roman"/>
          <w:bCs/>
        </w:rPr>
        <w:t>N - общее количество показателей Программы профилактики.</w:t>
      </w:r>
    </w:p>
    <w:p w14:paraId="520DEA4E" w14:textId="77777777" w:rsidR="00795559" w:rsidRPr="00795559" w:rsidRDefault="00795559" w:rsidP="00795559">
      <w:pPr>
        <w:jc w:val="both"/>
      </w:pPr>
      <w:r w:rsidRPr="00795559">
        <w:rPr>
          <w:rFonts w:cs="Times New Roman"/>
          <w:bCs/>
        </w:rPr>
        <w:t xml:space="preserve">В случае, если оценка эффективности реализации Программы профилактики более </w:t>
      </w:r>
      <w:r w:rsidRPr="00795559">
        <w:t xml:space="preserve">100 %, то считать </w:t>
      </w:r>
      <w:proofErr w:type="spellStart"/>
      <w:r w:rsidRPr="00795559">
        <w:t>Пэф</w:t>
      </w:r>
      <w:proofErr w:type="spellEnd"/>
      <w:r w:rsidRPr="00795559">
        <w:t xml:space="preserve"> равным 100 %.</w:t>
      </w:r>
    </w:p>
    <w:p w14:paraId="7AE29DA1" w14:textId="77777777" w:rsidR="00795559" w:rsidRPr="00795559" w:rsidRDefault="00795559" w:rsidP="00D61D6E">
      <w:pPr>
        <w:ind w:firstLine="624"/>
        <w:jc w:val="both"/>
      </w:pPr>
      <w:r w:rsidRPr="00795559">
        <w:t>По итогам оценки эффективности реализации Программы профилактики определяется уровень профилактической работы контрольного (надзорного) органа.</w:t>
      </w:r>
    </w:p>
    <w:p w14:paraId="62C62DE3" w14:textId="77777777" w:rsidR="00795559" w:rsidRPr="00795559" w:rsidRDefault="00795559" w:rsidP="00795559">
      <w:pPr>
        <w:jc w:val="both"/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1701"/>
        <w:gridCol w:w="1701"/>
        <w:gridCol w:w="1701"/>
        <w:gridCol w:w="1701"/>
      </w:tblGrid>
      <w:tr w:rsidR="00795559" w:rsidRPr="00795559" w14:paraId="3CF23616" w14:textId="77777777" w:rsidTr="00D61D6E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B35CE" w14:textId="77777777" w:rsidR="00795559" w:rsidRPr="00795559" w:rsidRDefault="00795559" w:rsidP="00795559">
            <w:pPr>
              <w:jc w:val="both"/>
            </w:pPr>
            <w:r w:rsidRPr="00795559">
              <w:lastRenderedPageBreak/>
              <w:t>Итоговая оценка эффективности реализации программы профилактики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BFF98" w14:textId="77777777" w:rsidR="00795559" w:rsidRPr="00795559" w:rsidRDefault="00795559" w:rsidP="00795559">
            <w:pPr>
              <w:jc w:val="both"/>
            </w:pPr>
            <w:r w:rsidRPr="00795559">
              <w:t>Выполнено менее 50% профилактических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9494D" w14:textId="6FD2C254" w:rsidR="00795559" w:rsidRPr="00795559" w:rsidRDefault="00795559" w:rsidP="00795559">
            <w:pPr>
              <w:jc w:val="both"/>
            </w:pPr>
            <w:r w:rsidRPr="00795559">
              <w:t xml:space="preserve">Выполнено от 51% до 70% профилактических мероприятий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DFC12" w14:textId="77777777" w:rsidR="00795559" w:rsidRPr="00795559" w:rsidRDefault="00795559" w:rsidP="00795559">
            <w:pPr>
              <w:jc w:val="both"/>
            </w:pPr>
            <w:r w:rsidRPr="00795559">
              <w:t>Выполнено от 71% до 80% профилактических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C03FF" w14:textId="548DEB59" w:rsidR="00795559" w:rsidRPr="00795559" w:rsidRDefault="00795559" w:rsidP="00795559">
            <w:pPr>
              <w:jc w:val="both"/>
            </w:pPr>
            <w:r w:rsidRPr="00795559">
              <w:t>Выполнено от 81% до 100% профилактических мероприятий</w:t>
            </w:r>
          </w:p>
        </w:tc>
      </w:tr>
      <w:tr w:rsidR="00795559" w:rsidRPr="00795559" w14:paraId="7E192898" w14:textId="77777777" w:rsidTr="00D61D6E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1CBED" w14:textId="77777777" w:rsidR="00795559" w:rsidRPr="00795559" w:rsidRDefault="00795559" w:rsidP="00795559">
            <w:pPr>
              <w:jc w:val="both"/>
            </w:pPr>
            <w:r w:rsidRPr="00795559">
              <w:t>Уровень результативности профилактической работы контрольного (надзорного) органа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90615" w14:textId="77777777" w:rsidR="00795559" w:rsidRPr="00795559" w:rsidRDefault="00795559" w:rsidP="00795559">
            <w:pPr>
              <w:jc w:val="both"/>
            </w:pPr>
            <w:r w:rsidRPr="00795559">
              <w:t>Недопустимый уровень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B3C4D" w14:textId="77777777" w:rsidR="00795559" w:rsidRPr="00795559" w:rsidRDefault="00795559" w:rsidP="00795559">
            <w:pPr>
              <w:jc w:val="both"/>
            </w:pPr>
            <w:r w:rsidRPr="00795559">
              <w:t xml:space="preserve">Низкий </w:t>
            </w:r>
          </w:p>
          <w:p w14:paraId="7F454CA8" w14:textId="77777777" w:rsidR="00795559" w:rsidRPr="00795559" w:rsidRDefault="00795559" w:rsidP="00795559">
            <w:pPr>
              <w:jc w:val="both"/>
            </w:pPr>
            <w:r w:rsidRPr="00795559">
              <w:t>уровень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ABE72" w14:textId="77777777" w:rsidR="00795559" w:rsidRPr="00795559" w:rsidRDefault="00795559" w:rsidP="00795559">
            <w:pPr>
              <w:jc w:val="both"/>
            </w:pPr>
            <w:r w:rsidRPr="00795559">
              <w:t>Плановый уровень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8E72A" w14:textId="77777777" w:rsidR="00795559" w:rsidRPr="00795559" w:rsidRDefault="00795559" w:rsidP="00795559">
            <w:pPr>
              <w:jc w:val="both"/>
            </w:pPr>
            <w:r w:rsidRPr="00795559">
              <w:t>Уровень лидерства</w:t>
            </w:r>
          </w:p>
        </w:tc>
      </w:tr>
    </w:tbl>
    <w:p w14:paraId="2637569E" w14:textId="45C05569" w:rsidR="00795559" w:rsidRDefault="00795559" w:rsidP="00795559">
      <w:pPr>
        <w:jc w:val="both"/>
      </w:pPr>
    </w:p>
    <w:sectPr w:rsidR="00795559" w:rsidSect="00577FE5">
      <w:headerReference w:type="default" r:id="rId11"/>
      <w:pgSz w:w="11906" w:h="16838" w:code="9"/>
      <w:pgMar w:top="1134" w:right="850" w:bottom="1134" w:left="1701" w:header="709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0C101" w14:textId="77777777" w:rsidR="007561ED" w:rsidRDefault="007561ED" w:rsidP="0014643F">
      <w:r>
        <w:separator/>
      </w:r>
    </w:p>
  </w:endnote>
  <w:endnote w:type="continuationSeparator" w:id="0">
    <w:p w14:paraId="7C7BCE7C" w14:textId="77777777" w:rsidR="007561ED" w:rsidRDefault="007561ED" w:rsidP="00146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875E63" w14:textId="77777777" w:rsidR="007561ED" w:rsidRDefault="007561ED" w:rsidP="0014643F">
      <w:r>
        <w:separator/>
      </w:r>
    </w:p>
  </w:footnote>
  <w:footnote w:type="continuationSeparator" w:id="0">
    <w:p w14:paraId="371E9551" w14:textId="77777777" w:rsidR="007561ED" w:rsidRDefault="007561ED" w:rsidP="001464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8023839"/>
      <w:docPartObj>
        <w:docPartGallery w:val="Page Numbers (Top of Page)"/>
        <w:docPartUnique/>
      </w:docPartObj>
    </w:sdtPr>
    <w:sdtEndPr/>
    <w:sdtContent>
      <w:p w14:paraId="45709A34" w14:textId="3C02344B" w:rsidR="003E78EA" w:rsidRPr="0014643F" w:rsidRDefault="003E78EA">
        <w:pPr>
          <w:pStyle w:val="ac"/>
          <w:jc w:val="center"/>
        </w:pPr>
        <w:r w:rsidRPr="0014643F">
          <w:fldChar w:fldCharType="begin"/>
        </w:r>
        <w:r w:rsidRPr="0014643F">
          <w:instrText>PAGE   \* MERGEFORMAT</w:instrText>
        </w:r>
        <w:r w:rsidRPr="0014643F">
          <w:fldChar w:fldCharType="separate"/>
        </w:r>
        <w:r w:rsidR="00577FE5">
          <w:rPr>
            <w:noProof/>
          </w:rPr>
          <w:t>2</w:t>
        </w:r>
        <w:r w:rsidRPr="0014643F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14D9D"/>
    <w:multiLevelType w:val="hybridMultilevel"/>
    <w:tmpl w:val="8E721A1E"/>
    <w:lvl w:ilvl="0" w:tplc="58F0875C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Arial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F541069"/>
    <w:multiLevelType w:val="hybridMultilevel"/>
    <w:tmpl w:val="917A7FA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D2F37"/>
    <w:multiLevelType w:val="hybridMultilevel"/>
    <w:tmpl w:val="17BA9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8846C1"/>
    <w:multiLevelType w:val="hybridMultilevel"/>
    <w:tmpl w:val="18FAA910"/>
    <w:lvl w:ilvl="0" w:tplc="2F18F1E8">
      <w:start w:val="2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70C5D8D"/>
    <w:multiLevelType w:val="hybridMultilevel"/>
    <w:tmpl w:val="40C09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00C3D"/>
    <w:rsid w:val="000039BA"/>
    <w:rsid w:val="0000420C"/>
    <w:rsid w:val="00004B26"/>
    <w:rsid w:val="000051D7"/>
    <w:rsid w:val="00006BB1"/>
    <w:rsid w:val="00012D54"/>
    <w:rsid w:val="0001517C"/>
    <w:rsid w:val="000167DE"/>
    <w:rsid w:val="00017CCC"/>
    <w:rsid w:val="00021E09"/>
    <w:rsid w:val="00022822"/>
    <w:rsid w:val="00023CEA"/>
    <w:rsid w:val="00024943"/>
    <w:rsid w:val="00025E49"/>
    <w:rsid w:val="0003050C"/>
    <w:rsid w:val="000312FC"/>
    <w:rsid w:val="0003365D"/>
    <w:rsid w:val="00034A26"/>
    <w:rsid w:val="00035533"/>
    <w:rsid w:val="00036265"/>
    <w:rsid w:val="00036A80"/>
    <w:rsid w:val="0003765B"/>
    <w:rsid w:val="000408A6"/>
    <w:rsid w:val="000419ED"/>
    <w:rsid w:val="00042F82"/>
    <w:rsid w:val="00043341"/>
    <w:rsid w:val="00051086"/>
    <w:rsid w:val="000560F0"/>
    <w:rsid w:val="00057A2E"/>
    <w:rsid w:val="000608EF"/>
    <w:rsid w:val="00060C04"/>
    <w:rsid w:val="00062BCB"/>
    <w:rsid w:val="000671A2"/>
    <w:rsid w:val="00067B44"/>
    <w:rsid w:val="00071576"/>
    <w:rsid w:val="000719BC"/>
    <w:rsid w:val="0007359B"/>
    <w:rsid w:val="0007421F"/>
    <w:rsid w:val="00080BC4"/>
    <w:rsid w:val="00081848"/>
    <w:rsid w:val="00085250"/>
    <w:rsid w:val="00086F7E"/>
    <w:rsid w:val="00087FD1"/>
    <w:rsid w:val="00091DB1"/>
    <w:rsid w:val="0009681B"/>
    <w:rsid w:val="000A4A03"/>
    <w:rsid w:val="000A5CB0"/>
    <w:rsid w:val="000A72A2"/>
    <w:rsid w:val="000B0252"/>
    <w:rsid w:val="000B1401"/>
    <w:rsid w:val="000B70AC"/>
    <w:rsid w:val="000C3755"/>
    <w:rsid w:val="000C38FE"/>
    <w:rsid w:val="000C40E7"/>
    <w:rsid w:val="000C52D3"/>
    <w:rsid w:val="000D2830"/>
    <w:rsid w:val="000D364C"/>
    <w:rsid w:val="000D54F3"/>
    <w:rsid w:val="000D797E"/>
    <w:rsid w:val="000E002D"/>
    <w:rsid w:val="000E3A77"/>
    <w:rsid w:val="000E7DA8"/>
    <w:rsid w:val="000F3D29"/>
    <w:rsid w:val="000F4FA3"/>
    <w:rsid w:val="00111CDB"/>
    <w:rsid w:val="001124E2"/>
    <w:rsid w:val="001151F2"/>
    <w:rsid w:val="00120A8F"/>
    <w:rsid w:val="0012291E"/>
    <w:rsid w:val="001236A7"/>
    <w:rsid w:val="001258AB"/>
    <w:rsid w:val="001273DC"/>
    <w:rsid w:val="00131324"/>
    <w:rsid w:val="001316C8"/>
    <w:rsid w:val="00135D18"/>
    <w:rsid w:val="00135E9F"/>
    <w:rsid w:val="00137C10"/>
    <w:rsid w:val="00140221"/>
    <w:rsid w:val="00140BE2"/>
    <w:rsid w:val="001416D4"/>
    <w:rsid w:val="00144C73"/>
    <w:rsid w:val="001450F6"/>
    <w:rsid w:val="0014643F"/>
    <w:rsid w:val="00155515"/>
    <w:rsid w:val="001578E0"/>
    <w:rsid w:val="00160860"/>
    <w:rsid w:val="001629BA"/>
    <w:rsid w:val="00164BFC"/>
    <w:rsid w:val="001677E9"/>
    <w:rsid w:val="00174289"/>
    <w:rsid w:val="00177BB6"/>
    <w:rsid w:val="001820D7"/>
    <w:rsid w:val="0018288C"/>
    <w:rsid w:val="001829A2"/>
    <w:rsid w:val="001925CB"/>
    <w:rsid w:val="00195F05"/>
    <w:rsid w:val="00196367"/>
    <w:rsid w:val="00197524"/>
    <w:rsid w:val="00197E04"/>
    <w:rsid w:val="001A2931"/>
    <w:rsid w:val="001A3AA4"/>
    <w:rsid w:val="001A5F46"/>
    <w:rsid w:val="001B04A7"/>
    <w:rsid w:val="001B7047"/>
    <w:rsid w:val="001C0559"/>
    <w:rsid w:val="001C06AC"/>
    <w:rsid w:val="001C0EDC"/>
    <w:rsid w:val="001C355E"/>
    <w:rsid w:val="001C71BD"/>
    <w:rsid w:val="001C7B89"/>
    <w:rsid w:val="001D1377"/>
    <w:rsid w:val="001D274D"/>
    <w:rsid w:val="001D3FB0"/>
    <w:rsid w:val="001D502F"/>
    <w:rsid w:val="001D6FA8"/>
    <w:rsid w:val="0020545E"/>
    <w:rsid w:val="00205E62"/>
    <w:rsid w:val="00214B87"/>
    <w:rsid w:val="00217F9F"/>
    <w:rsid w:val="0022181A"/>
    <w:rsid w:val="00222750"/>
    <w:rsid w:val="00223E42"/>
    <w:rsid w:val="0022496A"/>
    <w:rsid w:val="00225F09"/>
    <w:rsid w:val="002266FF"/>
    <w:rsid w:val="00227A01"/>
    <w:rsid w:val="00227F6B"/>
    <w:rsid w:val="00230B31"/>
    <w:rsid w:val="00235832"/>
    <w:rsid w:val="00237EB3"/>
    <w:rsid w:val="002405A5"/>
    <w:rsid w:val="002432C9"/>
    <w:rsid w:val="00251CCB"/>
    <w:rsid w:val="00253008"/>
    <w:rsid w:val="002530BC"/>
    <w:rsid w:val="002628F2"/>
    <w:rsid w:val="00264089"/>
    <w:rsid w:val="002708CF"/>
    <w:rsid w:val="00271025"/>
    <w:rsid w:val="00271300"/>
    <w:rsid w:val="00273625"/>
    <w:rsid w:val="002736BE"/>
    <w:rsid w:val="002835E7"/>
    <w:rsid w:val="00287AB0"/>
    <w:rsid w:val="00287BF2"/>
    <w:rsid w:val="00293E90"/>
    <w:rsid w:val="00295169"/>
    <w:rsid w:val="0029680C"/>
    <w:rsid w:val="00297527"/>
    <w:rsid w:val="002A12B3"/>
    <w:rsid w:val="002A76AE"/>
    <w:rsid w:val="002B18A3"/>
    <w:rsid w:val="002B2967"/>
    <w:rsid w:val="002B366A"/>
    <w:rsid w:val="002B7417"/>
    <w:rsid w:val="002B757E"/>
    <w:rsid w:val="002B7773"/>
    <w:rsid w:val="002B7AE6"/>
    <w:rsid w:val="002C03A1"/>
    <w:rsid w:val="002C11E2"/>
    <w:rsid w:val="002C2ABF"/>
    <w:rsid w:val="002C4B45"/>
    <w:rsid w:val="002C4F35"/>
    <w:rsid w:val="002C5FCE"/>
    <w:rsid w:val="002D28EE"/>
    <w:rsid w:val="002D6C58"/>
    <w:rsid w:val="002E796F"/>
    <w:rsid w:val="002F015F"/>
    <w:rsid w:val="002F4C65"/>
    <w:rsid w:val="002F6AF2"/>
    <w:rsid w:val="00304949"/>
    <w:rsid w:val="00304EC3"/>
    <w:rsid w:val="00305681"/>
    <w:rsid w:val="00306C5C"/>
    <w:rsid w:val="00311342"/>
    <w:rsid w:val="003163EF"/>
    <w:rsid w:val="00317645"/>
    <w:rsid w:val="00321FBD"/>
    <w:rsid w:val="0032242F"/>
    <w:rsid w:val="00324D61"/>
    <w:rsid w:val="003323D9"/>
    <w:rsid w:val="003428F4"/>
    <w:rsid w:val="003464F2"/>
    <w:rsid w:val="0034734D"/>
    <w:rsid w:val="00351124"/>
    <w:rsid w:val="0035512F"/>
    <w:rsid w:val="00356B16"/>
    <w:rsid w:val="00362B24"/>
    <w:rsid w:val="00371707"/>
    <w:rsid w:val="00372E64"/>
    <w:rsid w:val="003745A7"/>
    <w:rsid w:val="0037602B"/>
    <w:rsid w:val="0037646F"/>
    <w:rsid w:val="00381C30"/>
    <w:rsid w:val="00383910"/>
    <w:rsid w:val="0038416F"/>
    <w:rsid w:val="00387261"/>
    <w:rsid w:val="00391842"/>
    <w:rsid w:val="003A088D"/>
    <w:rsid w:val="003A0ABC"/>
    <w:rsid w:val="003A18CD"/>
    <w:rsid w:val="003A277A"/>
    <w:rsid w:val="003A63C7"/>
    <w:rsid w:val="003A6E26"/>
    <w:rsid w:val="003B0763"/>
    <w:rsid w:val="003B0DCA"/>
    <w:rsid w:val="003B2EF9"/>
    <w:rsid w:val="003B4B62"/>
    <w:rsid w:val="003C0700"/>
    <w:rsid w:val="003C08AE"/>
    <w:rsid w:val="003C426B"/>
    <w:rsid w:val="003C4C42"/>
    <w:rsid w:val="003C6737"/>
    <w:rsid w:val="003D1E58"/>
    <w:rsid w:val="003E156B"/>
    <w:rsid w:val="003E1BCE"/>
    <w:rsid w:val="003E27F1"/>
    <w:rsid w:val="003E2AF7"/>
    <w:rsid w:val="003E63E1"/>
    <w:rsid w:val="003E6B64"/>
    <w:rsid w:val="003E7287"/>
    <w:rsid w:val="003E78EA"/>
    <w:rsid w:val="003F274E"/>
    <w:rsid w:val="003F278E"/>
    <w:rsid w:val="003F2DDD"/>
    <w:rsid w:val="003F31D4"/>
    <w:rsid w:val="003F648A"/>
    <w:rsid w:val="003F7530"/>
    <w:rsid w:val="00400354"/>
    <w:rsid w:val="004010B1"/>
    <w:rsid w:val="00403261"/>
    <w:rsid w:val="004040FE"/>
    <w:rsid w:val="00411008"/>
    <w:rsid w:val="00415745"/>
    <w:rsid w:val="00415CC6"/>
    <w:rsid w:val="00421952"/>
    <w:rsid w:val="00422816"/>
    <w:rsid w:val="00423E0F"/>
    <w:rsid w:val="0042670D"/>
    <w:rsid w:val="00426D07"/>
    <w:rsid w:val="00432949"/>
    <w:rsid w:val="004353CA"/>
    <w:rsid w:val="00435C53"/>
    <w:rsid w:val="004376D8"/>
    <w:rsid w:val="00440FD7"/>
    <w:rsid w:val="0044328A"/>
    <w:rsid w:val="0044361E"/>
    <w:rsid w:val="004468C6"/>
    <w:rsid w:val="0045261C"/>
    <w:rsid w:val="0045547B"/>
    <w:rsid w:val="0045760E"/>
    <w:rsid w:val="004615EA"/>
    <w:rsid w:val="004629BC"/>
    <w:rsid w:val="00463141"/>
    <w:rsid w:val="004650EA"/>
    <w:rsid w:val="00467EC3"/>
    <w:rsid w:val="00476857"/>
    <w:rsid w:val="004825EC"/>
    <w:rsid w:val="00483172"/>
    <w:rsid w:val="00486E73"/>
    <w:rsid w:val="00490C8B"/>
    <w:rsid w:val="00491D93"/>
    <w:rsid w:val="004A2C02"/>
    <w:rsid w:val="004A2DFF"/>
    <w:rsid w:val="004A30C1"/>
    <w:rsid w:val="004A6A65"/>
    <w:rsid w:val="004B1DDF"/>
    <w:rsid w:val="004B4B27"/>
    <w:rsid w:val="004B4EC2"/>
    <w:rsid w:val="004B5261"/>
    <w:rsid w:val="004B6BE5"/>
    <w:rsid w:val="004B78F0"/>
    <w:rsid w:val="004C46E4"/>
    <w:rsid w:val="004C72F7"/>
    <w:rsid w:val="004D0820"/>
    <w:rsid w:val="004D528D"/>
    <w:rsid w:val="004E2B01"/>
    <w:rsid w:val="004E45AF"/>
    <w:rsid w:val="004E5F0A"/>
    <w:rsid w:val="004F099C"/>
    <w:rsid w:val="004F0A27"/>
    <w:rsid w:val="004F1750"/>
    <w:rsid w:val="004F5EAE"/>
    <w:rsid w:val="00500084"/>
    <w:rsid w:val="00502F7B"/>
    <w:rsid w:val="00504369"/>
    <w:rsid w:val="00507173"/>
    <w:rsid w:val="00507836"/>
    <w:rsid w:val="00510358"/>
    <w:rsid w:val="00511596"/>
    <w:rsid w:val="00511F81"/>
    <w:rsid w:val="00512843"/>
    <w:rsid w:val="00514EC4"/>
    <w:rsid w:val="00515EC2"/>
    <w:rsid w:val="0052386F"/>
    <w:rsid w:val="00525C5E"/>
    <w:rsid w:val="005307CF"/>
    <w:rsid w:val="00533CA1"/>
    <w:rsid w:val="005344EA"/>
    <w:rsid w:val="00535FE4"/>
    <w:rsid w:val="00536312"/>
    <w:rsid w:val="00536401"/>
    <w:rsid w:val="00542C40"/>
    <w:rsid w:val="005433B0"/>
    <w:rsid w:val="00543722"/>
    <w:rsid w:val="00546570"/>
    <w:rsid w:val="0055447A"/>
    <w:rsid w:val="0056102B"/>
    <w:rsid w:val="00561ADF"/>
    <w:rsid w:val="00561B83"/>
    <w:rsid w:val="0056743E"/>
    <w:rsid w:val="00570552"/>
    <w:rsid w:val="00573F86"/>
    <w:rsid w:val="00575565"/>
    <w:rsid w:val="0057630B"/>
    <w:rsid w:val="005770AC"/>
    <w:rsid w:val="00577FE5"/>
    <w:rsid w:val="00581DCF"/>
    <w:rsid w:val="005829E2"/>
    <w:rsid w:val="00597466"/>
    <w:rsid w:val="005A042C"/>
    <w:rsid w:val="005A1763"/>
    <w:rsid w:val="005A317C"/>
    <w:rsid w:val="005A7205"/>
    <w:rsid w:val="005B0F7A"/>
    <w:rsid w:val="005B660E"/>
    <w:rsid w:val="005C0DA3"/>
    <w:rsid w:val="005C2824"/>
    <w:rsid w:val="005C773A"/>
    <w:rsid w:val="005D0855"/>
    <w:rsid w:val="005D0A69"/>
    <w:rsid w:val="005D0F64"/>
    <w:rsid w:val="005D28A4"/>
    <w:rsid w:val="005D2A6F"/>
    <w:rsid w:val="005D4C13"/>
    <w:rsid w:val="005D4F09"/>
    <w:rsid w:val="005D579E"/>
    <w:rsid w:val="005F20A2"/>
    <w:rsid w:val="00603C33"/>
    <w:rsid w:val="00604D31"/>
    <w:rsid w:val="0060759F"/>
    <w:rsid w:val="00607FF3"/>
    <w:rsid w:val="0061158B"/>
    <w:rsid w:val="0061494B"/>
    <w:rsid w:val="00616D0D"/>
    <w:rsid w:val="006204F7"/>
    <w:rsid w:val="00620A65"/>
    <w:rsid w:val="006246D3"/>
    <w:rsid w:val="00624CFD"/>
    <w:rsid w:val="00626EF9"/>
    <w:rsid w:val="00631ABD"/>
    <w:rsid w:val="00646C36"/>
    <w:rsid w:val="00646F9D"/>
    <w:rsid w:val="00647177"/>
    <w:rsid w:val="00650E19"/>
    <w:rsid w:val="006516C3"/>
    <w:rsid w:val="00653DA4"/>
    <w:rsid w:val="00654D06"/>
    <w:rsid w:val="00662E7F"/>
    <w:rsid w:val="00667CD4"/>
    <w:rsid w:val="00672F25"/>
    <w:rsid w:val="00675AE3"/>
    <w:rsid w:val="00675C09"/>
    <w:rsid w:val="006801E4"/>
    <w:rsid w:val="00680E7C"/>
    <w:rsid w:val="00681BB3"/>
    <w:rsid w:val="006842E4"/>
    <w:rsid w:val="00687280"/>
    <w:rsid w:val="00692506"/>
    <w:rsid w:val="00695D5B"/>
    <w:rsid w:val="00696E72"/>
    <w:rsid w:val="006B1C9C"/>
    <w:rsid w:val="006B55D0"/>
    <w:rsid w:val="006C35E6"/>
    <w:rsid w:val="006D3800"/>
    <w:rsid w:val="006D7CE0"/>
    <w:rsid w:val="006E0C6D"/>
    <w:rsid w:val="006E27C4"/>
    <w:rsid w:val="006E2A1F"/>
    <w:rsid w:val="006E2B8E"/>
    <w:rsid w:val="006E638A"/>
    <w:rsid w:val="006E7804"/>
    <w:rsid w:val="006F11F9"/>
    <w:rsid w:val="006F2625"/>
    <w:rsid w:val="006F2D37"/>
    <w:rsid w:val="006F44AD"/>
    <w:rsid w:val="007013C2"/>
    <w:rsid w:val="007059AD"/>
    <w:rsid w:val="00706BEC"/>
    <w:rsid w:val="007117B6"/>
    <w:rsid w:val="007118CC"/>
    <w:rsid w:val="0072220D"/>
    <w:rsid w:val="0072247E"/>
    <w:rsid w:val="007253AC"/>
    <w:rsid w:val="0072732A"/>
    <w:rsid w:val="0073040A"/>
    <w:rsid w:val="0074511B"/>
    <w:rsid w:val="00745993"/>
    <w:rsid w:val="0074682C"/>
    <w:rsid w:val="0074710B"/>
    <w:rsid w:val="00750248"/>
    <w:rsid w:val="007530B4"/>
    <w:rsid w:val="0075327C"/>
    <w:rsid w:val="00755563"/>
    <w:rsid w:val="007556C3"/>
    <w:rsid w:val="007561ED"/>
    <w:rsid w:val="00760437"/>
    <w:rsid w:val="00761766"/>
    <w:rsid w:val="00761ECF"/>
    <w:rsid w:val="00762993"/>
    <w:rsid w:val="007637CD"/>
    <w:rsid w:val="00764F7D"/>
    <w:rsid w:val="00767C9A"/>
    <w:rsid w:val="00770635"/>
    <w:rsid w:val="00774FA7"/>
    <w:rsid w:val="00776306"/>
    <w:rsid w:val="00786E4A"/>
    <w:rsid w:val="00786F0B"/>
    <w:rsid w:val="007932DA"/>
    <w:rsid w:val="00795559"/>
    <w:rsid w:val="0079707E"/>
    <w:rsid w:val="00797C89"/>
    <w:rsid w:val="007A0FA6"/>
    <w:rsid w:val="007A2545"/>
    <w:rsid w:val="007A3100"/>
    <w:rsid w:val="007A5B4D"/>
    <w:rsid w:val="007B3D90"/>
    <w:rsid w:val="007B6E24"/>
    <w:rsid w:val="007C0D96"/>
    <w:rsid w:val="007C215A"/>
    <w:rsid w:val="007C329D"/>
    <w:rsid w:val="007C5B80"/>
    <w:rsid w:val="007D19FA"/>
    <w:rsid w:val="007D59A0"/>
    <w:rsid w:val="007D6715"/>
    <w:rsid w:val="007D6C84"/>
    <w:rsid w:val="007E527C"/>
    <w:rsid w:val="007E7614"/>
    <w:rsid w:val="007F0847"/>
    <w:rsid w:val="007F0AC5"/>
    <w:rsid w:val="007F0F39"/>
    <w:rsid w:val="007F1316"/>
    <w:rsid w:val="007F698B"/>
    <w:rsid w:val="007F6EF6"/>
    <w:rsid w:val="007F70FC"/>
    <w:rsid w:val="00800075"/>
    <w:rsid w:val="00803BC2"/>
    <w:rsid w:val="00811D8B"/>
    <w:rsid w:val="008159E2"/>
    <w:rsid w:val="00816233"/>
    <w:rsid w:val="00820D84"/>
    <w:rsid w:val="00822C89"/>
    <w:rsid w:val="00823967"/>
    <w:rsid w:val="008254B5"/>
    <w:rsid w:val="00827584"/>
    <w:rsid w:val="00844462"/>
    <w:rsid w:val="00845208"/>
    <w:rsid w:val="008634C8"/>
    <w:rsid w:val="0086366B"/>
    <w:rsid w:val="0086539C"/>
    <w:rsid w:val="008658DD"/>
    <w:rsid w:val="00871CB8"/>
    <w:rsid w:val="00877944"/>
    <w:rsid w:val="00877B88"/>
    <w:rsid w:val="0088047F"/>
    <w:rsid w:val="008808E0"/>
    <w:rsid w:val="008829B5"/>
    <w:rsid w:val="008836E7"/>
    <w:rsid w:val="008907C5"/>
    <w:rsid w:val="00893C6D"/>
    <w:rsid w:val="008977DB"/>
    <w:rsid w:val="00897BE0"/>
    <w:rsid w:val="008A2C6A"/>
    <w:rsid w:val="008A4F4D"/>
    <w:rsid w:val="008A6262"/>
    <w:rsid w:val="008A7B0E"/>
    <w:rsid w:val="008B0B21"/>
    <w:rsid w:val="008B27D5"/>
    <w:rsid w:val="008C0A4D"/>
    <w:rsid w:val="008C16DD"/>
    <w:rsid w:val="008C1B2D"/>
    <w:rsid w:val="008C3030"/>
    <w:rsid w:val="008C4CBD"/>
    <w:rsid w:val="008C7EE5"/>
    <w:rsid w:val="008D11D1"/>
    <w:rsid w:val="008D4B86"/>
    <w:rsid w:val="008E178A"/>
    <w:rsid w:val="008E3D74"/>
    <w:rsid w:val="008E5A15"/>
    <w:rsid w:val="008F3B7E"/>
    <w:rsid w:val="008F3E35"/>
    <w:rsid w:val="008F4266"/>
    <w:rsid w:val="008F4E3D"/>
    <w:rsid w:val="008F55A6"/>
    <w:rsid w:val="00901105"/>
    <w:rsid w:val="009057DC"/>
    <w:rsid w:val="00915B34"/>
    <w:rsid w:val="00921292"/>
    <w:rsid w:val="00921B9B"/>
    <w:rsid w:val="00921C99"/>
    <w:rsid w:val="00921D55"/>
    <w:rsid w:val="00930B3E"/>
    <w:rsid w:val="009321B5"/>
    <w:rsid w:val="00936BAB"/>
    <w:rsid w:val="0094192E"/>
    <w:rsid w:val="0094433A"/>
    <w:rsid w:val="00944639"/>
    <w:rsid w:val="0094584D"/>
    <w:rsid w:val="00945ACC"/>
    <w:rsid w:val="00947C72"/>
    <w:rsid w:val="00947E63"/>
    <w:rsid w:val="00951BB0"/>
    <w:rsid w:val="00953BFC"/>
    <w:rsid w:val="009624EC"/>
    <w:rsid w:val="00962D38"/>
    <w:rsid w:val="00965670"/>
    <w:rsid w:val="00967B2C"/>
    <w:rsid w:val="00970502"/>
    <w:rsid w:val="0097141A"/>
    <w:rsid w:val="00973329"/>
    <w:rsid w:val="009749E0"/>
    <w:rsid w:val="00980833"/>
    <w:rsid w:val="0098117A"/>
    <w:rsid w:val="0098394F"/>
    <w:rsid w:val="00992746"/>
    <w:rsid w:val="009A19A1"/>
    <w:rsid w:val="009A424C"/>
    <w:rsid w:val="009A4DDE"/>
    <w:rsid w:val="009A57DB"/>
    <w:rsid w:val="009A7476"/>
    <w:rsid w:val="009A764D"/>
    <w:rsid w:val="009B05EE"/>
    <w:rsid w:val="009B340F"/>
    <w:rsid w:val="009B3AD1"/>
    <w:rsid w:val="009B537D"/>
    <w:rsid w:val="009B5621"/>
    <w:rsid w:val="009B6592"/>
    <w:rsid w:val="009B6BA7"/>
    <w:rsid w:val="009C52AE"/>
    <w:rsid w:val="009D259A"/>
    <w:rsid w:val="009D27B6"/>
    <w:rsid w:val="009D3C0D"/>
    <w:rsid w:val="009D7ED9"/>
    <w:rsid w:val="009E1B0A"/>
    <w:rsid w:val="009E330C"/>
    <w:rsid w:val="009E73C0"/>
    <w:rsid w:val="009F4E1C"/>
    <w:rsid w:val="009F5157"/>
    <w:rsid w:val="009F7AD4"/>
    <w:rsid w:val="00A01BE5"/>
    <w:rsid w:val="00A025AA"/>
    <w:rsid w:val="00A03234"/>
    <w:rsid w:val="00A04BFF"/>
    <w:rsid w:val="00A0724C"/>
    <w:rsid w:val="00A1099F"/>
    <w:rsid w:val="00A118C7"/>
    <w:rsid w:val="00A12C17"/>
    <w:rsid w:val="00A16D03"/>
    <w:rsid w:val="00A16E4C"/>
    <w:rsid w:val="00A216C8"/>
    <w:rsid w:val="00A26138"/>
    <w:rsid w:val="00A267CA"/>
    <w:rsid w:val="00A27D75"/>
    <w:rsid w:val="00A33CD0"/>
    <w:rsid w:val="00A358C9"/>
    <w:rsid w:val="00A374BE"/>
    <w:rsid w:val="00A37AED"/>
    <w:rsid w:val="00A37D17"/>
    <w:rsid w:val="00A41364"/>
    <w:rsid w:val="00A4626C"/>
    <w:rsid w:val="00A462BB"/>
    <w:rsid w:val="00A46691"/>
    <w:rsid w:val="00A554FC"/>
    <w:rsid w:val="00A567E8"/>
    <w:rsid w:val="00A61FE4"/>
    <w:rsid w:val="00A62362"/>
    <w:rsid w:val="00A62A83"/>
    <w:rsid w:val="00A63B2B"/>
    <w:rsid w:val="00A658F2"/>
    <w:rsid w:val="00A73854"/>
    <w:rsid w:val="00A75A4A"/>
    <w:rsid w:val="00A81A63"/>
    <w:rsid w:val="00A9079F"/>
    <w:rsid w:val="00A934C2"/>
    <w:rsid w:val="00A94FD7"/>
    <w:rsid w:val="00A969D5"/>
    <w:rsid w:val="00A975F2"/>
    <w:rsid w:val="00AA1F5C"/>
    <w:rsid w:val="00AA2FBB"/>
    <w:rsid w:val="00AA7285"/>
    <w:rsid w:val="00AB1C10"/>
    <w:rsid w:val="00AB1D6E"/>
    <w:rsid w:val="00AC3C59"/>
    <w:rsid w:val="00AD0393"/>
    <w:rsid w:val="00AD0721"/>
    <w:rsid w:val="00AD7DD7"/>
    <w:rsid w:val="00AE0FEB"/>
    <w:rsid w:val="00AE26D2"/>
    <w:rsid w:val="00AE449F"/>
    <w:rsid w:val="00AE4549"/>
    <w:rsid w:val="00AE51DD"/>
    <w:rsid w:val="00AE5624"/>
    <w:rsid w:val="00AE62BF"/>
    <w:rsid w:val="00AE714B"/>
    <w:rsid w:val="00AF12F5"/>
    <w:rsid w:val="00AF1520"/>
    <w:rsid w:val="00AF392C"/>
    <w:rsid w:val="00AF3DF4"/>
    <w:rsid w:val="00B06A79"/>
    <w:rsid w:val="00B14539"/>
    <w:rsid w:val="00B14879"/>
    <w:rsid w:val="00B2117D"/>
    <w:rsid w:val="00B23EDA"/>
    <w:rsid w:val="00B30B30"/>
    <w:rsid w:val="00B31F12"/>
    <w:rsid w:val="00B33A22"/>
    <w:rsid w:val="00B35355"/>
    <w:rsid w:val="00B44CFC"/>
    <w:rsid w:val="00B4534B"/>
    <w:rsid w:val="00B50BC1"/>
    <w:rsid w:val="00B5294B"/>
    <w:rsid w:val="00B54273"/>
    <w:rsid w:val="00B54782"/>
    <w:rsid w:val="00B54BF0"/>
    <w:rsid w:val="00B55C2D"/>
    <w:rsid w:val="00B627CE"/>
    <w:rsid w:val="00B634E4"/>
    <w:rsid w:val="00B64356"/>
    <w:rsid w:val="00B64A9B"/>
    <w:rsid w:val="00B652F2"/>
    <w:rsid w:val="00B67C39"/>
    <w:rsid w:val="00B71820"/>
    <w:rsid w:val="00B72DA6"/>
    <w:rsid w:val="00B73054"/>
    <w:rsid w:val="00B75C77"/>
    <w:rsid w:val="00B75C7A"/>
    <w:rsid w:val="00B7636B"/>
    <w:rsid w:val="00B8239E"/>
    <w:rsid w:val="00B8250C"/>
    <w:rsid w:val="00B83827"/>
    <w:rsid w:val="00B8435D"/>
    <w:rsid w:val="00B8440E"/>
    <w:rsid w:val="00B84B33"/>
    <w:rsid w:val="00B86C75"/>
    <w:rsid w:val="00B876B8"/>
    <w:rsid w:val="00B90701"/>
    <w:rsid w:val="00B90F60"/>
    <w:rsid w:val="00BA12C7"/>
    <w:rsid w:val="00BA67B4"/>
    <w:rsid w:val="00BA7ABA"/>
    <w:rsid w:val="00BB1E65"/>
    <w:rsid w:val="00BB391F"/>
    <w:rsid w:val="00BC089E"/>
    <w:rsid w:val="00BC3B90"/>
    <w:rsid w:val="00BC6804"/>
    <w:rsid w:val="00BC71F5"/>
    <w:rsid w:val="00BD0DA6"/>
    <w:rsid w:val="00BD3083"/>
    <w:rsid w:val="00BD7DDD"/>
    <w:rsid w:val="00BE0F8C"/>
    <w:rsid w:val="00BE2CCF"/>
    <w:rsid w:val="00BE484C"/>
    <w:rsid w:val="00BE5E7E"/>
    <w:rsid w:val="00BF6853"/>
    <w:rsid w:val="00BF6B34"/>
    <w:rsid w:val="00BF701B"/>
    <w:rsid w:val="00C014FB"/>
    <w:rsid w:val="00C04D34"/>
    <w:rsid w:val="00C073BD"/>
    <w:rsid w:val="00C10978"/>
    <w:rsid w:val="00C14A0A"/>
    <w:rsid w:val="00C15259"/>
    <w:rsid w:val="00C16C97"/>
    <w:rsid w:val="00C2157C"/>
    <w:rsid w:val="00C22632"/>
    <w:rsid w:val="00C24B60"/>
    <w:rsid w:val="00C268FD"/>
    <w:rsid w:val="00C34DE5"/>
    <w:rsid w:val="00C36DEF"/>
    <w:rsid w:val="00C370B5"/>
    <w:rsid w:val="00C37B06"/>
    <w:rsid w:val="00C41A09"/>
    <w:rsid w:val="00C42B5C"/>
    <w:rsid w:val="00C44D41"/>
    <w:rsid w:val="00C51C8A"/>
    <w:rsid w:val="00C524DD"/>
    <w:rsid w:val="00C53406"/>
    <w:rsid w:val="00C5612D"/>
    <w:rsid w:val="00C623C2"/>
    <w:rsid w:val="00C62B91"/>
    <w:rsid w:val="00C64FE0"/>
    <w:rsid w:val="00C6500F"/>
    <w:rsid w:val="00C66066"/>
    <w:rsid w:val="00C66C0E"/>
    <w:rsid w:val="00C822F6"/>
    <w:rsid w:val="00C847AD"/>
    <w:rsid w:val="00C8786F"/>
    <w:rsid w:val="00CA100B"/>
    <w:rsid w:val="00CA186B"/>
    <w:rsid w:val="00CA1D7C"/>
    <w:rsid w:val="00CA2FAF"/>
    <w:rsid w:val="00CA6651"/>
    <w:rsid w:val="00CB1401"/>
    <w:rsid w:val="00CB264D"/>
    <w:rsid w:val="00CB5CAA"/>
    <w:rsid w:val="00CB786E"/>
    <w:rsid w:val="00CC0AC2"/>
    <w:rsid w:val="00CC2F57"/>
    <w:rsid w:val="00CC4618"/>
    <w:rsid w:val="00CC5180"/>
    <w:rsid w:val="00CC71B2"/>
    <w:rsid w:val="00CD2D46"/>
    <w:rsid w:val="00CD2D4F"/>
    <w:rsid w:val="00CD32A6"/>
    <w:rsid w:val="00CE2BDD"/>
    <w:rsid w:val="00CE433B"/>
    <w:rsid w:val="00CE6CC1"/>
    <w:rsid w:val="00CF21FC"/>
    <w:rsid w:val="00CF2DB1"/>
    <w:rsid w:val="00CF3056"/>
    <w:rsid w:val="00CF5A93"/>
    <w:rsid w:val="00D00DCB"/>
    <w:rsid w:val="00D01F5E"/>
    <w:rsid w:val="00D02966"/>
    <w:rsid w:val="00D05271"/>
    <w:rsid w:val="00D05A55"/>
    <w:rsid w:val="00D064BF"/>
    <w:rsid w:val="00D06F98"/>
    <w:rsid w:val="00D07225"/>
    <w:rsid w:val="00D07A12"/>
    <w:rsid w:val="00D11641"/>
    <w:rsid w:val="00D126D5"/>
    <w:rsid w:val="00D16946"/>
    <w:rsid w:val="00D22713"/>
    <w:rsid w:val="00D231AB"/>
    <w:rsid w:val="00D26DB4"/>
    <w:rsid w:val="00D279B5"/>
    <w:rsid w:val="00D30783"/>
    <w:rsid w:val="00D34600"/>
    <w:rsid w:val="00D36383"/>
    <w:rsid w:val="00D37D25"/>
    <w:rsid w:val="00D418F2"/>
    <w:rsid w:val="00D4320B"/>
    <w:rsid w:val="00D446A2"/>
    <w:rsid w:val="00D5022E"/>
    <w:rsid w:val="00D50CD6"/>
    <w:rsid w:val="00D52D09"/>
    <w:rsid w:val="00D54F53"/>
    <w:rsid w:val="00D57788"/>
    <w:rsid w:val="00D61D6E"/>
    <w:rsid w:val="00D64331"/>
    <w:rsid w:val="00D67269"/>
    <w:rsid w:val="00D6768B"/>
    <w:rsid w:val="00D738BA"/>
    <w:rsid w:val="00D75CF3"/>
    <w:rsid w:val="00D76400"/>
    <w:rsid w:val="00D8261F"/>
    <w:rsid w:val="00D8528B"/>
    <w:rsid w:val="00D85C91"/>
    <w:rsid w:val="00D86C30"/>
    <w:rsid w:val="00D87ED6"/>
    <w:rsid w:val="00D90CD7"/>
    <w:rsid w:val="00D931E7"/>
    <w:rsid w:val="00D93524"/>
    <w:rsid w:val="00D96713"/>
    <w:rsid w:val="00DA0872"/>
    <w:rsid w:val="00DA09F7"/>
    <w:rsid w:val="00DA107B"/>
    <w:rsid w:val="00DA2CC7"/>
    <w:rsid w:val="00DA338F"/>
    <w:rsid w:val="00DA5EAA"/>
    <w:rsid w:val="00DA7C15"/>
    <w:rsid w:val="00DB0665"/>
    <w:rsid w:val="00DB2FFB"/>
    <w:rsid w:val="00DB5807"/>
    <w:rsid w:val="00DC195F"/>
    <w:rsid w:val="00DC3585"/>
    <w:rsid w:val="00DC57F3"/>
    <w:rsid w:val="00DE026B"/>
    <w:rsid w:val="00DE3A65"/>
    <w:rsid w:val="00DE3FBE"/>
    <w:rsid w:val="00DE7F0B"/>
    <w:rsid w:val="00DF4E94"/>
    <w:rsid w:val="00DF5B0F"/>
    <w:rsid w:val="00E00215"/>
    <w:rsid w:val="00E14A36"/>
    <w:rsid w:val="00E17785"/>
    <w:rsid w:val="00E305AA"/>
    <w:rsid w:val="00E333D8"/>
    <w:rsid w:val="00E343B7"/>
    <w:rsid w:val="00E364CF"/>
    <w:rsid w:val="00E36558"/>
    <w:rsid w:val="00E370CE"/>
    <w:rsid w:val="00E423FA"/>
    <w:rsid w:val="00E436AB"/>
    <w:rsid w:val="00E4574A"/>
    <w:rsid w:val="00E4662D"/>
    <w:rsid w:val="00E65A85"/>
    <w:rsid w:val="00E67C16"/>
    <w:rsid w:val="00E76647"/>
    <w:rsid w:val="00E76C0C"/>
    <w:rsid w:val="00E82EB2"/>
    <w:rsid w:val="00E83581"/>
    <w:rsid w:val="00E862D2"/>
    <w:rsid w:val="00E90B05"/>
    <w:rsid w:val="00EA0D0B"/>
    <w:rsid w:val="00EB1221"/>
    <w:rsid w:val="00EB3872"/>
    <w:rsid w:val="00EB4BC5"/>
    <w:rsid w:val="00EB6E9C"/>
    <w:rsid w:val="00EC7643"/>
    <w:rsid w:val="00ED28EA"/>
    <w:rsid w:val="00ED32C7"/>
    <w:rsid w:val="00ED6CAF"/>
    <w:rsid w:val="00ED7317"/>
    <w:rsid w:val="00ED7E16"/>
    <w:rsid w:val="00EE2B89"/>
    <w:rsid w:val="00EE2E7A"/>
    <w:rsid w:val="00EF34C2"/>
    <w:rsid w:val="00EF35D4"/>
    <w:rsid w:val="00EF4E32"/>
    <w:rsid w:val="00EF4FCC"/>
    <w:rsid w:val="00EF6468"/>
    <w:rsid w:val="00EF6E50"/>
    <w:rsid w:val="00F029FA"/>
    <w:rsid w:val="00F034A9"/>
    <w:rsid w:val="00F049FE"/>
    <w:rsid w:val="00F11221"/>
    <w:rsid w:val="00F11D2A"/>
    <w:rsid w:val="00F20B96"/>
    <w:rsid w:val="00F20D2F"/>
    <w:rsid w:val="00F22A00"/>
    <w:rsid w:val="00F22A85"/>
    <w:rsid w:val="00F237AA"/>
    <w:rsid w:val="00F24506"/>
    <w:rsid w:val="00F2654F"/>
    <w:rsid w:val="00F27AAE"/>
    <w:rsid w:val="00F306CB"/>
    <w:rsid w:val="00F3074A"/>
    <w:rsid w:val="00F33E38"/>
    <w:rsid w:val="00F35985"/>
    <w:rsid w:val="00F37001"/>
    <w:rsid w:val="00F403B8"/>
    <w:rsid w:val="00F448E4"/>
    <w:rsid w:val="00F4538F"/>
    <w:rsid w:val="00F458A0"/>
    <w:rsid w:val="00F45C86"/>
    <w:rsid w:val="00F47800"/>
    <w:rsid w:val="00F552C4"/>
    <w:rsid w:val="00F60241"/>
    <w:rsid w:val="00F6532B"/>
    <w:rsid w:val="00F66582"/>
    <w:rsid w:val="00F70C4A"/>
    <w:rsid w:val="00F70E94"/>
    <w:rsid w:val="00F71D0B"/>
    <w:rsid w:val="00F7238F"/>
    <w:rsid w:val="00F80AD3"/>
    <w:rsid w:val="00F83D77"/>
    <w:rsid w:val="00F84964"/>
    <w:rsid w:val="00F85105"/>
    <w:rsid w:val="00F853FE"/>
    <w:rsid w:val="00F85FA6"/>
    <w:rsid w:val="00F8673C"/>
    <w:rsid w:val="00F87A29"/>
    <w:rsid w:val="00F900FC"/>
    <w:rsid w:val="00F911DE"/>
    <w:rsid w:val="00F91D36"/>
    <w:rsid w:val="00F936AF"/>
    <w:rsid w:val="00F93E3B"/>
    <w:rsid w:val="00F94C30"/>
    <w:rsid w:val="00F94F8E"/>
    <w:rsid w:val="00FA1985"/>
    <w:rsid w:val="00FA322E"/>
    <w:rsid w:val="00FA3416"/>
    <w:rsid w:val="00FB0BC5"/>
    <w:rsid w:val="00FB0E23"/>
    <w:rsid w:val="00FB1C07"/>
    <w:rsid w:val="00FB34B3"/>
    <w:rsid w:val="00FC520F"/>
    <w:rsid w:val="00FC55A6"/>
    <w:rsid w:val="00FC62B4"/>
    <w:rsid w:val="00FC764E"/>
    <w:rsid w:val="00FD465F"/>
    <w:rsid w:val="00FD61F6"/>
    <w:rsid w:val="00FE2306"/>
    <w:rsid w:val="00FE2A7F"/>
    <w:rsid w:val="00FE3BF9"/>
    <w:rsid w:val="00FE4FBC"/>
    <w:rsid w:val="00FF0051"/>
    <w:rsid w:val="00FF3DBA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CDD739"/>
  <w15:docId w15:val="{F6391A6D-3AD0-4EE1-9797-C5D94C495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7CA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5D579E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579E"/>
    <w:pPr>
      <w:jc w:val="both"/>
    </w:pPr>
    <w:rPr>
      <w:rFonts w:ascii="Arial" w:hAnsi="Arial" w:cs="Times New Roman"/>
      <w:szCs w:val="20"/>
    </w:rPr>
  </w:style>
  <w:style w:type="paragraph" w:styleId="a5">
    <w:name w:val="Body Text Indent"/>
    <w:basedOn w:val="a"/>
    <w:rsid w:val="005D579E"/>
    <w:pPr>
      <w:ind w:firstLine="720"/>
      <w:jc w:val="both"/>
    </w:pPr>
  </w:style>
  <w:style w:type="paragraph" w:styleId="2">
    <w:name w:val="Body Text Indent 2"/>
    <w:basedOn w:val="a"/>
    <w:rsid w:val="005D579E"/>
    <w:pPr>
      <w:ind w:left="1440" w:firstLine="720"/>
      <w:jc w:val="both"/>
    </w:pPr>
    <w:rPr>
      <w:rFonts w:cs="Times New Roman"/>
      <w:bCs/>
      <w:szCs w:val="20"/>
    </w:rPr>
  </w:style>
  <w:style w:type="character" w:styleId="a6">
    <w:name w:val="Emphasis"/>
    <w:qFormat/>
    <w:rsid w:val="0037646F"/>
    <w:rPr>
      <w:rFonts w:ascii="Arial Black" w:hAnsi="Arial Black" w:hint="default"/>
      <w:i w:val="0"/>
      <w:iCs w:val="0"/>
      <w:sz w:val="18"/>
    </w:rPr>
  </w:style>
  <w:style w:type="paragraph" w:customStyle="1" w:styleId="a7">
    <w:name w:val="Содержимое таблицы"/>
    <w:basedOn w:val="a"/>
    <w:rsid w:val="00AF392C"/>
    <w:pPr>
      <w:suppressLineNumbers/>
      <w:suppressAutoHyphens/>
    </w:pPr>
    <w:rPr>
      <w:lang w:eastAsia="ar-SA"/>
    </w:rPr>
  </w:style>
  <w:style w:type="paragraph" w:styleId="a8">
    <w:name w:val="Balloon Text"/>
    <w:basedOn w:val="a"/>
    <w:link w:val="a9"/>
    <w:rsid w:val="00511F81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rsid w:val="00511F81"/>
    <w:rPr>
      <w:rFonts w:ascii="Tahoma" w:hAnsi="Tahoma" w:cs="Tahoma"/>
      <w:sz w:val="16"/>
      <w:szCs w:val="16"/>
    </w:rPr>
  </w:style>
  <w:style w:type="character" w:styleId="aa">
    <w:name w:val="Hyperlink"/>
    <w:rsid w:val="009B5621"/>
    <w:rPr>
      <w:color w:val="0000FF"/>
      <w:u w:val="single"/>
    </w:rPr>
  </w:style>
  <w:style w:type="paragraph" w:customStyle="1" w:styleId="10">
    <w:name w:val="1"/>
    <w:basedOn w:val="a"/>
    <w:semiHidden/>
    <w:rsid w:val="004B4B27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styleId="ab">
    <w:name w:val="Table Grid"/>
    <w:basedOn w:val="a1"/>
    <w:uiPriority w:val="59"/>
    <w:rsid w:val="004B4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631ABD"/>
    <w:pPr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4">
    <w:name w:val="Основной текст Знак"/>
    <w:basedOn w:val="a0"/>
    <w:link w:val="a3"/>
    <w:rsid w:val="005A042C"/>
    <w:rPr>
      <w:rFonts w:ascii="Arial" w:hAnsi="Arial"/>
      <w:sz w:val="24"/>
    </w:rPr>
  </w:style>
  <w:style w:type="paragraph" w:styleId="ac">
    <w:name w:val="header"/>
    <w:basedOn w:val="a"/>
    <w:link w:val="ad"/>
    <w:uiPriority w:val="99"/>
    <w:unhideWhenUsed/>
    <w:rsid w:val="0014643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4643F"/>
    <w:rPr>
      <w:rFonts w:cs="Arial"/>
      <w:sz w:val="24"/>
      <w:szCs w:val="24"/>
    </w:rPr>
  </w:style>
  <w:style w:type="paragraph" w:styleId="ae">
    <w:name w:val="footer"/>
    <w:basedOn w:val="a"/>
    <w:link w:val="af"/>
    <w:unhideWhenUsed/>
    <w:rsid w:val="0014643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14643F"/>
    <w:rPr>
      <w:rFonts w:cs="Arial"/>
      <w:sz w:val="24"/>
      <w:szCs w:val="24"/>
    </w:rPr>
  </w:style>
  <w:style w:type="paragraph" w:styleId="af0">
    <w:name w:val="List Paragraph"/>
    <w:basedOn w:val="a"/>
    <w:uiPriority w:val="34"/>
    <w:qFormat/>
    <w:rsid w:val="009A57DB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34734D"/>
    <w:rPr>
      <w:color w:val="605E5C"/>
      <w:shd w:val="clear" w:color="auto" w:fill="E1DFDD"/>
    </w:rPr>
  </w:style>
  <w:style w:type="paragraph" w:customStyle="1" w:styleId="ConsNormal">
    <w:name w:val="ConsNormal"/>
    <w:rsid w:val="009F5157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D4935-7A38-4F62-83E5-F44D22122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2405</TotalTime>
  <Pages>1</Pages>
  <Words>1805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12070</CharactersWithSpaces>
  <SharedDoc>false</SharedDoc>
  <HLinks>
    <vt:vector size="12" baseType="variant">
      <vt:variant>
        <vt:i4>7667812</vt:i4>
      </vt:variant>
      <vt:variant>
        <vt:i4>3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  <vt:variant>
        <vt:i4>1638481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consultantplus://offline/ref=BC8F6D343E0395DB9801F82F5991462F5AB2D6FEEABBE7F9780D5DC4254659075F61E2F770B27Ep1sCI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124</cp:revision>
  <cp:lastPrinted>2022-01-20T08:01:00Z</cp:lastPrinted>
  <dcterms:created xsi:type="dcterms:W3CDTF">2018-05-03T12:48:00Z</dcterms:created>
  <dcterms:modified xsi:type="dcterms:W3CDTF">2022-02-01T08:49:00Z</dcterms:modified>
</cp:coreProperties>
</file>