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B7" w:rsidRPr="00E2149D" w:rsidRDefault="00CF1EB7" w:rsidP="00E2149D">
      <w:pPr>
        <w:ind w:right="-1"/>
        <w:jc w:val="center"/>
        <w:rPr>
          <w:rFonts w:cs="Times New Roman"/>
          <w:sz w:val="28"/>
          <w:szCs w:val="28"/>
        </w:rPr>
      </w:pPr>
      <w:r w:rsidRPr="00E2149D">
        <w:rPr>
          <w:rFonts w:cs="Times New Roman"/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B7" w:rsidRPr="00E2149D" w:rsidRDefault="00CF1EB7" w:rsidP="00E2149D">
      <w:pPr>
        <w:ind w:right="-1"/>
        <w:jc w:val="center"/>
        <w:rPr>
          <w:rFonts w:cs="Times New Roman"/>
          <w:sz w:val="28"/>
          <w:szCs w:val="28"/>
        </w:rPr>
      </w:pPr>
    </w:p>
    <w:p w:rsidR="00CF1EB7" w:rsidRPr="00E2149D" w:rsidRDefault="00E2149D" w:rsidP="00E2149D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</w:t>
      </w:r>
      <w:r w:rsidR="00CF1EB7" w:rsidRPr="00E2149D">
        <w:rPr>
          <w:rFonts w:cs="Times New Roman"/>
          <w:sz w:val="28"/>
          <w:szCs w:val="28"/>
        </w:rPr>
        <w:t>ГОРОДСКОГО ОКРУГА ЭЛЕКТРОСТАЛЬ</w:t>
      </w:r>
    </w:p>
    <w:p w:rsidR="00CF1EB7" w:rsidRPr="00E2149D" w:rsidRDefault="00CF1EB7" w:rsidP="00E2149D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CF1EB7" w:rsidRPr="00E2149D" w:rsidRDefault="00E2149D" w:rsidP="00E2149D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CF1EB7" w:rsidRPr="00E2149D">
        <w:rPr>
          <w:rFonts w:cs="Times New Roman"/>
          <w:sz w:val="28"/>
          <w:szCs w:val="28"/>
        </w:rPr>
        <w:t>ОБЛАСТИ</w:t>
      </w:r>
    </w:p>
    <w:p w:rsidR="00CF1EB7" w:rsidRPr="00E2149D" w:rsidRDefault="00CF1EB7" w:rsidP="00E2149D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CF1EB7" w:rsidRPr="00E2149D" w:rsidRDefault="00CF1EB7" w:rsidP="00E2149D">
      <w:pPr>
        <w:ind w:right="-1"/>
        <w:contextualSpacing/>
        <w:jc w:val="center"/>
        <w:rPr>
          <w:sz w:val="44"/>
          <w:szCs w:val="44"/>
        </w:rPr>
      </w:pPr>
      <w:r w:rsidRPr="00E2149D">
        <w:rPr>
          <w:sz w:val="44"/>
          <w:szCs w:val="44"/>
        </w:rPr>
        <w:t>ПОСТАНОВЛЕНИЕ</w:t>
      </w:r>
    </w:p>
    <w:p w:rsidR="00CF1EB7" w:rsidRPr="00E2149D" w:rsidRDefault="00CF1EB7" w:rsidP="00E2149D">
      <w:pPr>
        <w:ind w:right="-1"/>
        <w:jc w:val="center"/>
        <w:rPr>
          <w:sz w:val="44"/>
          <w:szCs w:val="44"/>
        </w:rPr>
      </w:pPr>
    </w:p>
    <w:p w:rsidR="00CF1EB7" w:rsidRDefault="003640EA" w:rsidP="00E2149D">
      <w:pPr>
        <w:ind w:right="-1"/>
        <w:jc w:val="center"/>
        <w:outlineLvl w:val="0"/>
      </w:pPr>
      <w:r w:rsidRPr="00E2149D">
        <w:t>31.07.2019</w:t>
      </w:r>
      <w:r w:rsidR="00CF1EB7">
        <w:t xml:space="preserve"> № </w:t>
      </w:r>
      <w:r w:rsidRPr="00E2149D">
        <w:t>543/7</w:t>
      </w:r>
    </w:p>
    <w:p w:rsidR="00CE506C" w:rsidRDefault="00CE506C" w:rsidP="00163F8D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163F8D" w:rsidRPr="00163F8D" w:rsidRDefault="00163F8D" w:rsidP="00E2149D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163F8D">
        <w:rPr>
          <w:rFonts w:cs="Times New Roman"/>
        </w:rPr>
        <w:t>О подготовке и проведении Всероссийской переписи населения 2020 года</w:t>
      </w:r>
      <w:r w:rsidR="00E2149D">
        <w:rPr>
          <w:rFonts w:cs="Times New Roman"/>
        </w:rPr>
        <w:t xml:space="preserve"> </w:t>
      </w:r>
      <w:r w:rsidRPr="00163F8D">
        <w:rPr>
          <w:rFonts w:cs="Times New Roman"/>
        </w:rPr>
        <w:t xml:space="preserve">на территории </w:t>
      </w:r>
      <w:r w:rsidR="00CE506C">
        <w:rPr>
          <w:rFonts w:cs="Times New Roman"/>
        </w:rPr>
        <w:t xml:space="preserve">городского округа Электросталь </w:t>
      </w:r>
      <w:r w:rsidRPr="00163F8D">
        <w:rPr>
          <w:rFonts w:cs="Times New Roman"/>
        </w:rPr>
        <w:t>Московской области</w:t>
      </w:r>
    </w:p>
    <w:p w:rsidR="00EB5E43" w:rsidRDefault="00EB5E43" w:rsidP="00E2149D">
      <w:pPr>
        <w:jc w:val="both"/>
        <w:rPr>
          <w:rFonts w:cs="Times New Roman"/>
        </w:rPr>
      </w:pPr>
    </w:p>
    <w:p w:rsidR="00EB5E43" w:rsidRPr="00163F8D" w:rsidRDefault="00163F8D" w:rsidP="00E2149D">
      <w:pPr>
        <w:ind w:firstLine="709"/>
        <w:jc w:val="both"/>
        <w:rPr>
          <w:rFonts w:cs="Times New Roman"/>
        </w:rPr>
      </w:pPr>
      <w:r w:rsidRPr="00163F8D">
        <w:rPr>
          <w:rFonts w:cs="Times New Roman"/>
        </w:rPr>
        <w:t>В соответствии с Федеральным законом от 25.01.2002 № 8-ФЗ «О Всероссийской переписи населения»</w:t>
      </w:r>
      <w:r w:rsidR="00424504">
        <w:rPr>
          <w:rFonts w:cs="Times New Roman"/>
        </w:rPr>
        <w:t xml:space="preserve">, </w:t>
      </w:r>
      <w:r w:rsidRPr="00163F8D">
        <w:rPr>
          <w:rFonts w:cs="Times New Roman"/>
        </w:rPr>
        <w:t xml:space="preserve">распоряжением Правительства Российской Федерации от 04.11.2017 </w:t>
      </w:r>
      <w:r w:rsidR="00CE506C">
        <w:rPr>
          <w:rFonts w:cs="Times New Roman"/>
        </w:rPr>
        <w:br/>
      </w:r>
      <w:r w:rsidRPr="00163F8D">
        <w:rPr>
          <w:rFonts w:cs="Times New Roman"/>
        </w:rPr>
        <w:t>№ 2444-р «Об организации Всероссийской переписи населения в 2020 году»</w:t>
      </w:r>
      <w:r w:rsidR="00CE506C">
        <w:rPr>
          <w:rFonts w:cs="Times New Roman"/>
        </w:rPr>
        <w:t>, постановлением Правительства Московской области от 15.07.2019 № 417/19 «О подготовке и проведении Всероссийской переписи населения 2020 года на территории Московской области»</w:t>
      </w:r>
      <w:r w:rsidRPr="00163F8D">
        <w:rPr>
          <w:rFonts w:cs="Times New Roman"/>
        </w:rPr>
        <w:t xml:space="preserve"> ПОСТАНОВЛЯЮ:</w:t>
      </w:r>
    </w:p>
    <w:p w:rsidR="00163F8D" w:rsidRPr="00163F8D" w:rsidRDefault="00B26DF6" w:rsidP="00EB5E43">
      <w:pPr>
        <w:ind w:firstLine="624"/>
        <w:jc w:val="both"/>
        <w:rPr>
          <w:rFonts w:cs="Times New Roman"/>
        </w:rPr>
      </w:pPr>
      <w:r>
        <w:rPr>
          <w:rFonts w:cs="Times New Roman"/>
        </w:rPr>
        <w:t>1. </w:t>
      </w:r>
      <w:r w:rsidR="00163F8D" w:rsidRPr="00163F8D">
        <w:rPr>
          <w:rFonts w:cs="Times New Roman"/>
        </w:rPr>
        <w:t>Образовать Комиссию по проведению Всероссийской переписи населения 2020 года на территории городского округа Электросталь Московской области.</w:t>
      </w:r>
    </w:p>
    <w:p w:rsidR="00163F8D" w:rsidRPr="00163F8D" w:rsidRDefault="00B26DF6" w:rsidP="00EB5E43">
      <w:pPr>
        <w:ind w:firstLine="567"/>
        <w:jc w:val="both"/>
        <w:rPr>
          <w:rFonts w:cs="Times New Roman"/>
        </w:rPr>
      </w:pPr>
      <w:r>
        <w:rPr>
          <w:rFonts w:cs="Times New Roman"/>
        </w:rPr>
        <w:t>2. </w:t>
      </w:r>
      <w:r w:rsidR="00163F8D" w:rsidRPr="00163F8D">
        <w:rPr>
          <w:rFonts w:cs="Times New Roman"/>
        </w:rPr>
        <w:t>Утвердить прилагаемые:</w:t>
      </w:r>
    </w:p>
    <w:p w:rsidR="00163F8D" w:rsidRPr="00163F8D" w:rsidRDefault="00163F8D" w:rsidP="00B26DF6">
      <w:pPr>
        <w:ind w:firstLine="567"/>
        <w:jc w:val="both"/>
        <w:rPr>
          <w:rFonts w:cs="Times New Roman"/>
        </w:rPr>
      </w:pPr>
      <w:r w:rsidRPr="00163F8D">
        <w:rPr>
          <w:rFonts w:cs="Times New Roman"/>
        </w:rPr>
        <w:t>-</w:t>
      </w:r>
      <w:r w:rsidR="00B26DF6">
        <w:rPr>
          <w:rFonts w:cs="Times New Roman"/>
        </w:rPr>
        <w:t> П</w:t>
      </w:r>
      <w:r w:rsidRPr="00163F8D">
        <w:rPr>
          <w:rFonts w:cs="Times New Roman"/>
        </w:rPr>
        <w:t>оложение о Комиссии по проведению Всероссийской переписи населения 2020 года на территории городского округа Электросталь Московской области (Приложение №</w:t>
      </w:r>
      <w:r w:rsidR="00B26DF6">
        <w:rPr>
          <w:rFonts w:cs="Times New Roman"/>
        </w:rPr>
        <w:t xml:space="preserve"> </w:t>
      </w:r>
      <w:r w:rsidRPr="00163F8D">
        <w:rPr>
          <w:rFonts w:cs="Times New Roman"/>
        </w:rPr>
        <w:t>1);</w:t>
      </w:r>
    </w:p>
    <w:p w:rsidR="00163F8D" w:rsidRPr="00163F8D" w:rsidRDefault="00163F8D" w:rsidP="00B26DF6">
      <w:pPr>
        <w:ind w:firstLine="567"/>
        <w:jc w:val="both"/>
        <w:rPr>
          <w:rFonts w:cs="Times New Roman"/>
        </w:rPr>
      </w:pPr>
      <w:r w:rsidRPr="00163F8D">
        <w:rPr>
          <w:rFonts w:cs="Times New Roman"/>
        </w:rPr>
        <w:t>-</w:t>
      </w:r>
      <w:r w:rsidR="00B26DF6">
        <w:rPr>
          <w:rFonts w:cs="Times New Roman"/>
        </w:rPr>
        <w:t> </w:t>
      </w:r>
      <w:r w:rsidRPr="00163F8D">
        <w:rPr>
          <w:rFonts w:cs="Times New Roman"/>
        </w:rPr>
        <w:t>состав Комиссии по проведению Всероссийской переписи населения 2020 года на территории городского округа Электросталь Московской области (Приложение №</w:t>
      </w:r>
      <w:r w:rsidR="00B26DF6">
        <w:rPr>
          <w:rFonts w:cs="Times New Roman"/>
        </w:rPr>
        <w:t xml:space="preserve"> </w:t>
      </w:r>
      <w:r w:rsidRPr="00163F8D">
        <w:rPr>
          <w:rFonts w:cs="Times New Roman"/>
        </w:rPr>
        <w:t>2);</w:t>
      </w:r>
    </w:p>
    <w:p w:rsidR="00163F8D" w:rsidRPr="00D1146F" w:rsidRDefault="00B26DF6" w:rsidP="00B26DF6">
      <w:pPr>
        <w:ind w:firstLine="567"/>
        <w:jc w:val="both"/>
        <w:rPr>
          <w:rFonts w:cs="Times New Roman"/>
          <w:sz w:val="23"/>
          <w:szCs w:val="23"/>
        </w:rPr>
      </w:pPr>
      <w:r w:rsidRPr="00D1146F">
        <w:rPr>
          <w:rFonts w:cs="Times New Roman"/>
          <w:sz w:val="23"/>
          <w:szCs w:val="23"/>
        </w:rPr>
        <w:t>- </w:t>
      </w:r>
      <w:r w:rsidR="00163F8D" w:rsidRPr="00D1146F">
        <w:rPr>
          <w:rFonts w:cs="Times New Roman"/>
          <w:sz w:val="23"/>
          <w:szCs w:val="23"/>
        </w:rPr>
        <w:t>план мероприятий по подготовке и проведению Всероссийской переписи населения 2020 года на территории городского округа Электросталь Московской области (Приложение №</w:t>
      </w:r>
      <w:r w:rsidRPr="00D1146F">
        <w:rPr>
          <w:rFonts w:cs="Times New Roman"/>
          <w:sz w:val="23"/>
          <w:szCs w:val="23"/>
        </w:rPr>
        <w:t xml:space="preserve"> </w:t>
      </w:r>
      <w:r w:rsidR="00163F8D" w:rsidRPr="00D1146F">
        <w:rPr>
          <w:rFonts w:cs="Times New Roman"/>
          <w:sz w:val="23"/>
          <w:szCs w:val="23"/>
        </w:rPr>
        <w:t>3).</w:t>
      </w:r>
    </w:p>
    <w:p w:rsidR="00163F8D" w:rsidRPr="00163F8D" w:rsidRDefault="00CE506C" w:rsidP="00163F8D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163F8D" w:rsidRPr="00163F8D">
        <w:rPr>
          <w:rFonts w:cs="Times New Roman"/>
        </w:rPr>
        <w:t>.</w:t>
      </w:r>
      <w:r w:rsidR="00D60EE8">
        <w:rPr>
          <w:rFonts w:cs="Times New Roman"/>
        </w:rPr>
        <w:t> </w:t>
      </w:r>
      <w:r w:rsidR="00163F8D" w:rsidRPr="00163F8D">
        <w:rPr>
          <w:rFonts w:cs="Times New Roman"/>
        </w:rPr>
        <w:t>Контроль за выполнением настоящего постановления возложить на первого за</w:t>
      </w:r>
      <w:r w:rsidR="00163F8D">
        <w:rPr>
          <w:rFonts w:cs="Times New Roman"/>
        </w:rPr>
        <w:t xml:space="preserve">местителя </w:t>
      </w:r>
      <w:r w:rsidR="00163F8D" w:rsidRPr="00163F8D">
        <w:rPr>
          <w:rFonts w:cs="Times New Roman"/>
        </w:rPr>
        <w:t>Главы Администрации городского округа Электросталь Московской области Волкову И.Ю.</w:t>
      </w:r>
    </w:p>
    <w:p w:rsidR="00163F8D" w:rsidRPr="00163F8D" w:rsidRDefault="00CE506C" w:rsidP="00163F8D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163F8D" w:rsidRPr="00163F8D">
        <w:rPr>
          <w:rFonts w:cs="Times New Roman"/>
        </w:rPr>
        <w:t>.</w:t>
      </w:r>
      <w:r w:rsidR="00D60EE8">
        <w:rPr>
          <w:rFonts w:cs="Times New Roman"/>
        </w:rPr>
        <w:t> </w:t>
      </w:r>
      <w:r w:rsidR="00163F8D" w:rsidRPr="00163F8D">
        <w:rPr>
          <w:rFonts w:cs="Times New Roman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</w:t>
      </w:r>
      <w:r w:rsidR="00D60EE8">
        <w:rPr>
          <w:rFonts w:cs="Times New Roman"/>
        </w:rPr>
        <w:t xml:space="preserve"> в информационно-телекоммуникационной сети «Интернет» по адресу</w:t>
      </w:r>
      <w:r w:rsidR="00163F8D" w:rsidRPr="00163F8D">
        <w:rPr>
          <w:rFonts w:cs="Times New Roman"/>
        </w:rPr>
        <w:t xml:space="preserve"> </w:t>
      </w:r>
      <w:r w:rsidR="00163F8D" w:rsidRPr="00163F8D">
        <w:rPr>
          <w:rFonts w:cs="Times New Roman"/>
          <w:lang w:val="en-US"/>
        </w:rPr>
        <w:t>www</w:t>
      </w:r>
      <w:r w:rsidR="00163F8D" w:rsidRPr="00163F8D">
        <w:rPr>
          <w:rFonts w:cs="Times New Roman"/>
        </w:rPr>
        <w:t>.</w:t>
      </w:r>
      <w:proofErr w:type="spellStart"/>
      <w:r w:rsidR="00163F8D" w:rsidRPr="00163F8D">
        <w:rPr>
          <w:rFonts w:cs="Times New Roman"/>
          <w:lang w:val="en-US"/>
        </w:rPr>
        <w:t>electrostal</w:t>
      </w:r>
      <w:proofErr w:type="spellEnd"/>
      <w:r w:rsidR="00163F8D" w:rsidRPr="00163F8D">
        <w:rPr>
          <w:rFonts w:cs="Times New Roman"/>
        </w:rPr>
        <w:t>.</w:t>
      </w:r>
      <w:proofErr w:type="spellStart"/>
      <w:r w:rsidR="00163F8D" w:rsidRPr="00163F8D">
        <w:rPr>
          <w:rFonts w:cs="Times New Roman"/>
          <w:lang w:val="en-US"/>
        </w:rPr>
        <w:t>ru</w:t>
      </w:r>
      <w:proofErr w:type="spellEnd"/>
      <w:r w:rsidR="00163F8D" w:rsidRPr="00163F8D">
        <w:rPr>
          <w:rFonts w:cs="Times New Roman"/>
        </w:rPr>
        <w:t>.</w:t>
      </w:r>
    </w:p>
    <w:p w:rsidR="00163F8D" w:rsidRPr="00163F8D" w:rsidRDefault="00CE506C" w:rsidP="00163F8D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163F8D" w:rsidRPr="00163F8D">
        <w:rPr>
          <w:rFonts w:cs="Times New Roman"/>
        </w:rPr>
        <w:t>.</w:t>
      </w:r>
      <w:r w:rsidR="00D60EE8">
        <w:rPr>
          <w:rFonts w:cs="Times New Roman"/>
        </w:rPr>
        <w:t> </w:t>
      </w:r>
      <w:r w:rsidR="00163F8D" w:rsidRPr="00163F8D"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163F8D" w:rsidRPr="00163F8D" w:rsidRDefault="00CE506C" w:rsidP="00163F8D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163F8D" w:rsidRPr="00163F8D">
        <w:rPr>
          <w:rFonts w:cs="Times New Roman"/>
        </w:rPr>
        <w:t>.</w:t>
      </w:r>
      <w:r w:rsidR="00D60EE8">
        <w:rPr>
          <w:rFonts w:cs="Times New Roman"/>
        </w:rPr>
        <w:t> </w:t>
      </w:r>
      <w:r w:rsidR="00163F8D" w:rsidRPr="00163F8D">
        <w:rPr>
          <w:rFonts w:cs="Times New Roman"/>
        </w:rPr>
        <w:t>Источником финансирования публикации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B5E43" w:rsidRDefault="00EB5E43" w:rsidP="00163F8D">
      <w:pPr>
        <w:jc w:val="both"/>
        <w:rPr>
          <w:rFonts w:cs="Times New Roman"/>
        </w:rPr>
      </w:pPr>
    </w:p>
    <w:p w:rsidR="00EB5E43" w:rsidRPr="00163F8D" w:rsidRDefault="00EB5E43" w:rsidP="00163F8D">
      <w:pPr>
        <w:jc w:val="both"/>
        <w:rPr>
          <w:rFonts w:cs="Times New Roman"/>
        </w:rPr>
      </w:pPr>
    </w:p>
    <w:p w:rsidR="00163F8D" w:rsidRPr="00163F8D" w:rsidRDefault="00163F8D" w:rsidP="00163F8D">
      <w:pPr>
        <w:jc w:val="both"/>
        <w:rPr>
          <w:rFonts w:cs="Times New Roman"/>
        </w:rPr>
      </w:pPr>
      <w:r w:rsidRPr="00163F8D">
        <w:rPr>
          <w:rFonts w:cs="Times New Roman"/>
        </w:rPr>
        <w:t>Г</w:t>
      </w:r>
      <w:r w:rsidR="00D60EE8">
        <w:rPr>
          <w:rFonts w:cs="Times New Roman"/>
        </w:rPr>
        <w:t>ла</w:t>
      </w:r>
      <w:r w:rsidR="00E2149D">
        <w:rPr>
          <w:rFonts w:cs="Times New Roman"/>
        </w:rPr>
        <w:t>ва городского округа</w:t>
      </w:r>
      <w:r w:rsidR="00E2149D">
        <w:rPr>
          <w:rFonts w:cs="Times New Roman"/>
        </w:rPr>
        <w:tab/>
      </w:r>
      <w:r w:rsidR="00E2149D">
        <w:rPr>
          <w:rFonts w:cs="Times New Roman"/>
        </w:rPr>
        <w:tab/>
      </w:r>
      <w:r w:rsidR="00E2149D">
        <w:rPr>
          <w:rFonts w:cs="Times New Roman"/>
        </w:rPr>
        <w:tab/>
      </w:r>
      <w:r w:rsidR="00E2149D">
        <w:rPr>
          <w:rFonts w:cs="Times New Roman"/>
        </w:rPr>
        <w:tab/>
      </w:r>
      <w:r w:rsidR="00E2149D">
        <w:rPr>
          <w:rFonts w:cs="Times New Roman"/>
        </w:rPr>
        <w:tab/>
      </w:r>
      <w:r w:rsidR="00E2149D">
        <w:rPr>
          <w:rFonts w:cs="Times New Roman"/>
        </w:rPr>
        <w:tab/>
      </w:r>
      <w:r w:rsidR="00E2149D">
        <w:rPr>
          <w:rFonts w:cs="Times New Roman"/>
        </w:rPr>
        <w:tab/>
      </w:r>
      <w:r w:rsidR="00E2149D">
        <w:rPr>
          <w:rFonts w:cs="Times New Roman"/>
        </w:rPr>
        <w:tab/>
      </w:r>
      <w:r w:rsidRPr="00163F8D">
        <w:rPr>
          <w:rFonts w:cs="Times New Roman"/>
        </w:rPr>
        <w:t>В.Я.</w:t>
      </w:r>
      <w:r w:rsidR="00D60EE8">
        <w:rPr>
          <w:rFonts w:cs="Times New Roman"/>
        </w:rPr>
        <w:t xml:space="preserve"> </w:t>
      </w:r>
      <w:r w:rsidRPr="00163F8D">
        <w:rPr>
          <w:rFonts w:cs="Times New Roman"/>
        </w:rPr>
        <w:t>Пекарев</w:t>
      </w:r>
    </w:p>
    <w:p w:rsidR="00163F8D" w:rsidRDefault="00163F8D" w:rsidP="00163F8D">
      <w:pPr>
        <w:jc w:val="both"/>
        <w:rPr>
          <w:rFonts w:cs="Times New Roman"/>
        </w:rPr>
      </w:pPr>
    </w:p>
    <w:p w:rsidR="00EB5E43" w:rsidRDefault="00EB5E43" w:rsidP="00A15888">
      <w:pPr>
        <w:jc w:val="right"/>
        <w:rPr>
          <w:rFonts w:cs="Times New Roman"/>
        </w:rPr>
      </w:pPr>
    </w:p>
    <w:p w:rsidR="00A15888" w:rsidRPr="00A15888" w:rsidRDefault="00CE506C" w:rsidP="00E2149D">
      <w:pPr>
        <w:ind w:left="1248" w:firstLine="624"/>
        <w:jc w:val="center"/>
        <w:rPr>
          <w:rFonts w:cs="Times New Roman"/>
        </w:rPr>
      </w:pPr>
      <w:r>
        <w:rPr>
          <w:rFonts w:cs="Times New Roman"/>
        </w:rPr>
        <w:t xml:space="preserve">  </w:t>
      </w:r>
      <w:r w:rsidR="00E2149D">
        <w:rPr>
          <w:rFonts w:cs="Times New Roman"/>
        </w:rPr>
        <w:t xml:space="preserve">      </w:t>
      </w:r>
      <w:r w:rsidR="00A15888" w:rsidRPr="00A15888">
        <w:rPr>
          <w:rFonts w:cs="Times New Roman"/>
        </w:rPr>
        <w:t xml:space="preserve">Приложение № </w:t>
      </w:r>
      <w:r w:rsidR="00A15888">
        <w:rPr>
          <w:rFonts w:cs="Times New Roman"/>
        </w:rPr>
        <w:t>1</w:t>
      </w:r>
    </w:p>
    <w:p w:rsidR="00A15888" w:rsidRPr="00A15888" w:rsidRDefault="00EB5E43" w:rsidP="00A15888">
      <w:pPr>
        <w:pStyle w:val="20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ab/>
      </w:r>
      <w:r w:rsidR="00A15888" w:rsidRPr="00A15888">
        <w:rPr>
          <w:rStyle w:val="10"/>
          <w:sz w:val="24"/>
          <w:szCs w:val="24"/>
        </w:rPr>
        <w:t>УТВЕРЖДЕНО</w:t>
      </w:r>
    </w:p>
    <w:p w:rsidR="00A15888" w:rsidRPr="00A15888" w:rsidRDefault="00EB5E43" w:rsidP="00A15888">
      <w:pPr>
        <w:pStyle w:val="20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15888" w:rsidRPr="00A15888">
        <w:rPr>
          <w:sz w:val="24"/>
          <w:szCs w:val="24"/>
        </w:rPr>
        <w:t>Постановлением Главы</w:t>
      </w:r>
    </w:p>
    <w:p w:rsidR="00A15888" w:rsidRPr="00A15888" w:rsidRDefault="00EB5E43" w:rsidP="00A15888">
      <w:pPr>
        <w:pStyle w:val="20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15888" w:rsidRPr="00A15888">
        <w:rPr>
          <w:sz w:val="24"/>
          <w:szCs w:val="24"/>
        </w:rPr>
        <w:t>городского округа Электросталь</w:t>
      </w:r>
    </w:p>
    <w:p w:rsidR="00A15888" w:rsidRPr="00A15888" w:rsidRDefault="00EB5E43" w:rsidP="00A15888">
      <w:pPr>
        <w:pStyle w:val="20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15888" w:rsidRPr="00A15888">
        <w:rPr>
          <w:sz w:val="24"/>
          <w:szCs w:val="24"/>
        </w:rPr>
        <w:t>Московской области</w:t>
      </w:r>
    </w:p>
    <w:p w:rsidR="00A15888" w:rsidRPr="00A15888" w:rsidRDefault="00EB5E43" w:rsidP="00A15888">
      <w:pPr>
        <w:pStyle w:val="20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15888" w:rsidRPr="00A15888">
        <w:rPr>
          <w:sz w:val="24"/>
          <w:szCs w:val="24"/>
        </w:rPr>
        <w:t xml:space="preserve">от </w:t>
      </w:r>
      <w:r w:rsidR="00E2149D" w:rsidRPr="00E2149D">
        <w:t>31.07.2019</w:t>
      </w:r>
      <w:r w:rsidR="00E2149D">
        <w:t xml:space="preserve"> № </w:t>
      </w:r>
      <w:r w:rsidR="00E2149D" w:rsidRPr="00E2149D">
        <w:t>543/7</w:t>
      </w:r>
    </w:p>
    <w:p w:rsidR="00A15888" w:rsidRPr="00E2149D" w:rsidRDefault="00A15888" w:rsidP="00E2149D">
      <w:pPr>
        <w:pStyle w:val="3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A15888" w:rsidRPr="00E2149D" w:rsidRDefault="00A15888" w:rsidP="00E2149D">
      <w:pPr>
        <w:pStyle w:val="3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A15888" w:rsidRPr="00A15888" w:rsidRDefault="00A15888" w:rsidP="00A1588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>Положение</w:t>
      </w:r>
    </w:p>
    <w:p w:rsidR="00A15888" w:rsidRPr="00A15888" w:rsidRDefault="00A15888" w:rsidP="00A1588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>о Комиссии по проведению Всероссийской переписи населения 2020 года на территории городского округа Электросталь Московской области</w:t>
      </w:r>
    </w:p>
    <w:p w:rsidR="00A15888" w:rsidRDefault="00A15888" w:rsidP="00E2149D">
      <w:pPr>
        <w:pStyle w:val="3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E2149D" w:rsidRPr="00E2149D" w:rsidRDefault="00E2149D" w:rsidP="00E2149D">
      <w:pPr>
        <w:pStyle w:val="3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1. Комиссия по проведению Всероссийской переписи населения 2020 года на территории городского округа Электросталь Московской области (далее - Комиссия) образована для оказания содействия территориальному органу Федеральной службы государственной статистики по Московской области в подготовке и проведении в 2020 году Всероссийской переписи населения на территории городского округа Электросталь Московской области.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54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2. Комиссия в своей деятельности руководствуется действующим законодательством Российской Федерации, нормативными правовыми актами Московской области, Уставом городского округа Электросталь Московской области, нормативными правовыми актами городского округа Электросталь Московской области, а также настоящим Положением.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55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3. Основными задачами Комиссии являются: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441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3.1. обеспечение согласованных действий территориальных органов федеральных органов исполнительной власти по Московской области, исполнительных органов государственной власти Московской области и администрации городского округа Электросталь Московской области в подготовке и проведении Всероссийской переписи населения 2020 года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436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3.2. оперативное решение вопросов, связанных с подготовкой и проведением Всероссийской переписи населения 2020 года на территории городского округа Электросталь Московской области.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55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4. Комиссия для осуществления возложенных на нее задач: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4.1. осуществляет контроль за ходом подготовки и проведения Всероссийской переписи населения 2020 года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4.2. рассматривает вопрос о готовности к Всероссийской переписи населения 2020 года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4.3. согласовывает организационные планы проведения Всероссийской переписи населения 2020 года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70"/>
        <w:tabs>
          <w:tab w:val="left" w:pos="709"/>
          <w:tab w:val="left" w:pos="1436"/>
        </w:tabs>
        <w:rPr>
          <w:sz w:val="24"/>
          <w:szCs w:val="24"/>
        </w:rPr>
      </w:pPr>
      <w:r w:rsidRPr="00A15888">
        <w:rPr>
          <w:sz w:val="24"/>
          <w:szCs w:val="24"/>
        </w:rPr>
        <w:tab/>
        <w:t>4.4. обеспечивает предоставление территориальному органу Федеральной службы государственной статистики по Московской области необходимых сведений и материалов для подготовки и проведения Всероссийской переписи населения 2020 года:</w:t>
      </w:r>
    </w:p>
    <w:p w:rsidR="00A15888" w:rsidRPr="00A15888" w:rsidRDefault="00A15888" w:rsidP="00A15888">
      <w:pPr>
        <w:pStyle w:val="70"/>
        <w:tabs>
          <w:tab w:val="left" w:pos="709"/>
          <w:tab w:val="left" w:pos="1436"/>
        </w:tabs>
        <w:ind w:firstLine="709"/>
        <w:rPr>
          <w:sz w:val="24"/>
          <w:szCs w:val="24"/>
        </w:rPr>
      </w:pPr>
      <w:r w:rsidRPr="00A15888">
        <w:rPr>
          <w:sz w:val="24"/>
          <w:szCs w:val="24"/>
        </w:rPr>
        <w:t>результатов проверок наличия и состояния указателей с наименованиями улиц, номерами домов, квартир и иных информационных вывесок;</w:t>
      </w:r>
    </w:p>
    <w:p w:rsidR="00A15888" w:rsidRPr="00A15888" w:rsidRDefault="00A15888" w:rsidP="00A15888">
      <w:pPr>
        <w:pStyle w:val="70"/>
        <w:tabs>
          <w:tab w:val="left" w:pos="709"/>
          <w:tab w:val="left" w:pos="1436"/>
        </w:tabs>
        <w:ind w:firstLine="709"/>
        <w:rPr>
          <w:sz w:val="24"/>
          <w:szCs w:val="24"/>
        </w:rPr>
      </w:pPr>
      <w:r w:rsidRPr="00A15888">
        <w:rPr>
          <w:sz w:val="24"/>
          <w:szCs w:val="24"/>
        </w:rPr>
        <w:t xml:space="preserve">результатов анализа соответствия информации на указателях сведениям, содержащимся в муниципальных правовых актах о 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</w:t>
      </w:r>
      <w:r w:rsidRPr="00A15888">
        <w:rPr>
          <w:sz w:val="24"/>
          <w:szCs w:val="24"/>
        </w:rPr>
        <w:lastRenderedPageBreak/>
        <w:t>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изменении, аннулировании таких наименований, а также сведениям об адресах, размещенным в государственном адресном реестре;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4.5. рассматривает предложения по вопросам: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привлечения граждан, проживающих на территории городского округа Электросталь Московской области, к сбору сведений о населении, а также обработке сведений о населении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уточнения картографических материалов (схематические планы, карты), необходимых для проведения Всероссийской переписи населения 2020 года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и муниципальных услуг (функций) для участия в Интернет - переписи населения;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организации обеспечения безопасности лиц, осуществляющих сбор сведений о населении на территории городского округа Электросталь Московской области, сохранности переписи листов и иных документов Всероссийской переписи населения 2020 года;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другие территории;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70"/>
        <w:tabs>
          <w:tab w:val="left" w:pos="709"/>
          <w:tab w:val="left" w:pos="1436"/>
        </w:tabs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организации проведения информационно-разъяснительной работы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привлечения сотрудников администрации городского округа Электросталь Московской области, муниципальных предприятий и учреждений к участию в переписи населения на Едином портале государственных и муниципальных услуг в информационно-телекоммуникационной сети Интернет;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предоставления в установленном законодательством Российской Федерации порядке данных по домам жилого и нежилого фонда на территории городского округа Электросталь Московской области с указанием вида строения (жилое или нежилое) и наименования организации, предприятия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 проведения Всероссийской переписи населения 2020 года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предоставления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территориальных органов Министерства внутренних дел Российской Федерации, осуществляющими регистрационный учет граждан Российской Федерации по месту пребывания и месту жительства в пределах Российской Федерации, жилищными, жилищно-эксплуатационными органами, управляющими организациями и компаниями, товариществами собственников жилья, органами управления жилищными и жилищно-</w:t>
      </w:r>
      <w:r w:rsidRPr="00A15888">
        <w:rPr>
          <w:sz w:val="24"/>
          <w:szCs w:val="24"/>
        </w:rPr>
        <w:lastRenderedPageBreak/>
        <w:t>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37"/>
        <w:rPr>
          <w:sz w:val="24"/>
          <w:szCs w:val="24"/>
        </w:rPr>
      </w:pPr>
      <w:r w:rsidRPr="00A15888">
        <w:rPr>
          <w:sz w:val="24"/>
          <w:szCs w:val="24"/>
        </w:rPr>
        <w:t>организации поощрения физических и юридических лиц, принимающих активное участие в подготовке и проведении Всероссийской переписи населения 2020 года на территории городского округа Электросталь Московской области.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55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5. Комиссия имеет право: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2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5.1. заслушивать на своих заседаниях информацию представителей территориальных органов федеральных органов исполнительной власти по Московской области, исполнительных органов государственной власти Московской области и администрации городского округа Электросталь Московской области о ходе подготовки и проведения Всероссийской переписи населения 2020 года на территории городского округа Электросталь Московской области;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436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5.2. направлять в территориальные органы федеральных органов исполнительной власти по Московской области, исполнительные органы государственной власти Московской области и администрацию городского округа Электросталь Московской области предложения по вопросам подготовки и проведения Всероссийской переписи населения 2020 года на территории городского округа Электросталь Московской области.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436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5.3. приглашать на заседания Комиссии в установленном порядке представителей территориальных органов федеральных органов исполнительной власти по Московской области, исполнительных органов государственной власти Московской области, администрации городского округа Электросталь Московской области, представителей научных, общественных объединений и религиозных организаций, а также средств массовой информации.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441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5.4. Создавать рабочие группы для рассмотрения вопросов, связанных с решением возложенных на Комиссию задач.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55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6. Комиссия формируется на представительной основе.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6.1. Комиссия состоит из председателя Комиссии, двух заместителей председателя Комиссии, секретаря Комиссии, членов Комиссии.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6.2. Комиссию возглавляет председатель, в отсутствие председателя его полномочия исполняет один из заместителей председателя, по указанию председателя Комиссии.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6.3. Одним из заместителей председателя Комиссии является руководитель территориального органа Федеральной службы государственной статистики по Московской области.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6.4. В состав Комиссии включаются представители территориальных органов федеральных органов исполнительной власти по Московской области, исполнительных органов государственной власти Московской области администрации городского округа Электросталь Московской области.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6.5. Персональный состав Комиссии утверждается Главой городского округа Электросталь Московской области.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6.6. На заседании Комиссии могут присутствовать представители других государственных органов, научных, общественных объединений и религиозных организаций, средств массовой информации.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49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7. Председатель комиссии:</w:t>
      </w:r>
    </w:p>
    <w:p w:rsidR="00A15888" w:rsidRPr="00A15888" w:rsidRDefault="00A15888" w:rsidP="00A15888">
      <w:pPr>
        <w:pStyle w:val="ConsPlusNormal"/>
        <w:tabs>
          <w:tab w:val="left" w:pos="709"/>
        </w:tabs>
        <w:spacing w:line="276" w:lineRule="auto"/>
        <w:ind w:left="709"/>
        <w:jc w:val="both"/>
        <w:rPr>
          <w:sz w:val="24"/>
          <w:szCs w:val="24"/>
        </w:rPr>
      </w:pPr>
      <w:r w:rsidRPr="00A15888">
        <w:rPr>
          <w:sz w:val="24"/>
          <w:szCs w:val="24"/>
        </w:rPr>
        <w:t>утверждает план работы Комиссии;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t>руководит деятельностью Комиссии, председательствует на заседаниях Комиссии, распределяет обязанности между членами Комиссии;</w:t>
      </w:r>
    </w:p>
    <w:p w:rsidR="00A15888" w:rsidRPr="00A15888" w:rsidRDefault="00A15888" w:rsidP="00A15888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15888">
        <w:rPr>
          <w:sz w:val="24"/>
          <w:szCs w:val="24"/>
        </w:rPr>
        <w:t>определяет порядок рассмотрения вопросов на заседании Комиссии;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t>определяет место и время проведения заседаний Комиссии, утверждает повестку дня заседаний;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t>вносит предложения об изменении состава Комиссии;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lastRenderedPageBreak/>
        <w:t>осуществляет иные полномочия в целях реализации основных задач и функций комиссии.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49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8. Секретарь комиссии: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t>обеспечивает подготовку материалов к заседанию Комиссии;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t>направляет членам Комиссии соответствующие уведомления о дате, времени и месте проведения заседания Комиссии, повестке дня заседания Комиссии, обеспечивает созыв членов Комиссии;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t>осуществляет прием и регистрацию документов, поступающих в адрес Комиссии;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t>ведет, оформляет и представляет протоколы заседаний Комиссии на подписание председателю Комиссии;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t>по решению Комиссии направляет заинтересованным должностным лицам протокол заседания Комиссии;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t>обеспечивает хранение протоколов заседаний Комиссии и иных материалов деятельности Комиссии.</w:t>
      </w:r>
    </w:p>
    <w:p w:rsidR="00A15888" w:rsidRPr="00A15888" w:rsidRDefault="00A15888" w:rsidP="00A15888">
      <w:pPr>
        <w:pStyle w:val="70"/>
        <w:shd w:val="clear" w:color="auto" w:fill="auto"/>
        <w:tabs>
          <w:tab w:val="left" w:pos="709"/>
          <w:tab w:val="left" w:pos="1436"/>
        </w:tabs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A15888">
        <w:rPr>
          <w:rFonts w:eastAsiaTheme="minorHAnsi"/>
          <w:sz w:val="24"/>
          <w:szCs w:val="24"/>
          <w:lang w:eastAsia="en-US"/>
        </w:rPr>
        <w:t xml:space="preserve">В случае отсутствия секретаря на заседании Комиссии председатель, либо исполняющее его обязанности </w:t>
      </w:r>
      <w:proofErr w:type="gramStart"/>
      <w:r w:rsidRPr="00A15888">
        <w:rPr>
          <w:rFonts w:eastAsiaTheme="minorHAnsi"/>
          <w:sz w:val="24"/>
          <w:szCs w:val="24"/>
          <w:lang w:eastAsia="en-US"/>
        </w:rPr>
        <w:t>лицо</w:t>
      </w:r>
      <w:proofErr w:type="gramEnd"/>
      <w:r w:rsidRPr="00A15888">
        <w:rPr>
          <w:rFonts w:eastAsiaTheme="minorHAnsi"/>
          <w:sz w:val="24"/>
          <w:szCs w:val="24"/>
          <w:lang w:eastAsia="en-US"/>
        </w:rPr>
        <w:t xml:space="preserve"> определяет одного из членов Комиссии для ведения протокола.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55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 xml:space="preserve">9. Комиссия осуществляет свою деятельность в форме заседаний, проводимых в соответствии с планом работы Комиссии, а также по мере необходимости, но не реже одного раза в квартал, в </w:t>
      </w:r>
      <w:r w:rsidRPr="00A15888">
        <w:rPr>
          <w:sz w:val="24"/>
          <w:szCs w:val="24"/>
          <w:lang w:val="en-US"/>
        </w:rPr>
        <w:t>III</w:t>
      </w:r>
      <w:r w:rsidRPr="00A15888">
        <w:rPr>
          <w:sz w:val="24"/>
          <w:szCs w:val="24"/>
        </w:rPr>
        <w:t xml:space="preserve"> квартале 2020 года – </w:t>
      </w:r>
      <w:r w:rsidRPr="00A15888">
        <w:rPr>
          <w:sz w:val="24"/>
          <w:szCs w:val="24"/>
        </w:rPr>
        <w:br/>
        <w:t>не реже 1 раза в месяц, в соответствии с ежегодными планами работы, подготовленными территориальным органом Федеральной службы государственной статистики по Московской области.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55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10. Заседания Комиссии считаются правомочными, если на них присутствуют более половины ее членов, с обязательным присутствием председателя Комиссии или одного из заместителей председателя Комиссии.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55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11. Член Комиссии в случае невозможности его участия в заседании Комиссии вправе направить в письменной форме в Комиссию свои предложения и замечания по существу рассматриваемых вопросов.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49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12.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49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13. 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заседании.</w:t>
      </w:r>
    </w:p>
    <w:p w:rsidR="00A15888" w:rsidRPr="00A15888" w:rsidRDefault="00A15888" w:rsidP="00A15888">
      <w:pPr>
        <w:pStyle w:val="20"/>
        <w:shd w:val="clear" w:color="auto" w:fill="auto"/>
        <w:tabs>
          <w:tab w:val="left" w:pos="709"/>
          <w:tab w:val="left" w:pos="1249"/>
        </w:tabs>
        <w:spacing w:before="0" w:after="0" w:line="240" w:lineRule="auto"/>
        <w:rPr>
          <w:sz w:val="24"/>
          <w:szCs w:val="24"/>
        </w:rPr>
      </w:pPr>
      <w:r w:rsidRPr="00A15888">
        <w:rPr>
          <w:sz w:val="24"/>
          <w:szCs w:val="24"/>
        </w:rPr>
        <w:tab/>
        <w:t>14. Решения Комиссии, принятые в соответствии с ее компетенцией, являются обязательными для территориальных органов федеральных органов исполнительной власти по Московской области, исполнительных органов государственной власти Московской области и администрации городского округа Электросталь Московской области, представленных в Комиссии, а также для организаций, находящихся в их ведении.</w:t>
      </w:r>
    </w:p>
    <w:p w:rsidR="00A15888" w:rsidRPr="00A15888" w:rsidRDefault="00A15888" w:rsidP="00A15888">
      <w:pPr>
        <w:pStyle w:val="20"/>
        <w:shd w:val="clear" w:color="auto" w:fill="auto"/>
        <w:spacing w:before="0" w:after="0" w:line="240" w:lineRule="auto"/>
        <w:ind w:firstLine="708"/>
        <w:rPr>
          <w:rStyle w:val="10"/>
          <w:sz w:val="24"/>
          <w:szCs w:val="24"/>
        </w:rPr>
      </w:pPr>
      <w:r w:rsidRPr="00A15888">
        <w:rPr>
          <w:sz w:val="24"/>
          <w:szCs w:val="24"/>
        </w:rPr>
        <w:t>15. Организационно - техническое обеспечение деятельности Комиссии осуществляется территориальным органом Федеральной службы государственной статистики по Московской области совместно с администраций городского округа Электросталь Московской области.</w:t>
      </w:r>
    </w:p>
    <w:p w:rsidR="00A15888" w:rsidRPr="00A15888" w:rsidRDefault="00A15888" w:rsidP="00A1588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A15888" w:rsidRPr="00A15888" w:rsidRDefault="00A15888" w:rsidP="00A15888">
      <w:pPr>
        <w:rPr>
          <w:rFonts w:cs="Times New Roman"/>
        </w:rPr>
      </w:pPr>
    </w:p>
    <w:p w:rsidR="00A15888" w:rsidRPr="00A15888" w:rsidRDefault="00A15888" w:rsidP="00A15888">
      <w:pPr>
        <w:rPr>
          <w:rFonts w:cs="Times New Roman"/>
        </w:rPr>
      </w:pPr>
    </w:p>
    <w:p w:rsidR="00A15888" w:rsidRDefault="00A15888" w:rsidP="00D60EE8">
      <w:pPr>
        <w:jc w:val="center"/>
        <w:rPr>
          <w:rFonts w:cs="Times New Roman"/>
        </w:rPr>
      </w:pPr>
    </w:p>
    <w:p w:rsidR="00A15888" w:rsidRDefault="00A15888" w:rsidP="00D60EE8">
      <w:pPr>
        <w:jc w:val="center"/>
        <w:rPr>
          <w:rFonts w:cs="Times New Roman"/>
        </w:rPr>
      </w:pPr>
    </w:p>
    <w:p w:rsidR="00A15888" w:rsidRDefault="00A15888" w:rsidP="00D60EE8">
      <w:pPr>
        <w:jc w:val="center"/>
        <w:rPr>
          <w:rFonts w:cs="Times New Roman"/>
        </w:rPr>
      </w:pPr>
    </w:p>
    <w:p w:rsidR="00A15888" w:rsidRDefault="00A15888" w:rsidP="00D60EE8">
      <w:pPr>
        <w:jc w:val="center"/>
        <w:rPr>
          <w:rFonts w:cs="Times New Roman"/>
        </w:rPr>
      </w:pPr>
    </w:p>
    <w:p w:rsidR="00163F8D" w:rsidRPr="00163F8D" w:rsidRDefault="00EB5E43" w:rsidP="00EB5E43">
      <w:pPr>
        <w:ind w:left="3744" w:firstLine="624"/>
        <w:jc w:val="center"/>
        <w:rPr>
          <w:rFonts w:cs="Times New Roman"/>
        </w:rPr>
      </w:pPr>
      <w:r>
        <w:rPr>
          <w:rFonts w:cs="Times New Roman"/>
        </w:rPr>
        <w:lastRenderedPageBreak/>
        <w:t>П</w:t>
      </w:r>
      <w:r w:rsidR="00163F8D" w:rsidRPr="00163F8D">
        <w:rPr>
          <w:rFonts w:cs="Times New Roman"/>
        </w:rPr>
        <w:t>риложение №</w:t>
      </w:r>
      <w:r w:rsidR="00D60EE8">
        <w:rPr>
          <w:rFonts w:cs="Times New Roman"/>
        </w:rPr>
        <w:t xml:space="preserve"> </w:t>
      </w:r>
      <w:r w:rsidR="00A15888">
        <w:rPr>
          <w:rFonts w:cs="Times New Roman"/>
        </w:rPr>
        <w:t>2</w:t>
      </w:r>
    </w:p>
    <w:p w:rsidR="00163F8D" w:rsidRPr="00163F8D" w:rsidRDefault="00163F8D" w:rsidP="00163F8D">
      <w:pPr>
        <w:jc w:val="center"/>
        <w:rPr>
          <w:rFonts w:cs="Times New Roman"/>
        </w:rPr>
      </w:pP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</w:t>
      </w:r>
      <w:r w:rsidR="00E2149D">
        <w:rPr>
          <w:rFonts w:cs="Times New Roman"/>
        </w:rPr>
        <w:t xml:space="preserve">                               </w:t>
      </w:r>
      <w:r w:rsidRPr="00163F8D">
        <w:rPr>
          <w:rFonts w:cs="Times New Roman"/>
        </w:rPr>
        <w:t>УТВЕРЖДЕН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                            постановлением Главы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                                            городского округа Электросталь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</w:t>
      </w:r>
      <w:r w:rsidR="00D60EE8">
        <w:rPr>
          <w:rFonts w:cs="Times New Roman"/>
        </w:rPr>
        <w:t xml:space="preserve">                               </w:t>
      </w:r>
      <w:r w:rsidRPr="00163F8D">
        <w:rPr>
          <w:rFonts w:cs="Times New Roman"/>
        </w:rPr>
        <w:t>Московской области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</w:t>
      </w:r>
      <w:r w:rsidR="00E2149D">
        <w:rPr>
          <w:rFonts w:cs="Times New Roman"/>
        </w:rPr>
        <w:t xml:space="preserve">                          </w:t>
      </w:r>
      <w:r w:rsidRPr="00163F8D">
        <w:rPr>
          <w:rFonts w:cs="Times New Roman"/>
        </w:rPr>
        <w:t xml:space="preserve">от </w:t>
      </w:r>
      <w:r w:rsidR="00E2149D" w:rsidRPr="00E2149D">
        <w:t>31.07.2019</w:t>
      </w:r>
      <w:r w:rsidR="00E2149D">
        <w:t xml:space="preserve"> № </w:t>
      </w:r>
      <w:r w:rsidR="00E2149D" w:rsidRPr="00E2149D">
        <w:t>543/7</w:t>
      </w:r>
    </w:p>
    <w:p w:rsidR="00163F8D" w:rsidRPr="00163F8D" w:rsidRDefault="00163F8D" w:rsidP="00163F8D">
      <w:pPr>
        <w:jc w:val="center"/>
        <w:rPr>
          <w:rFonts w:cs="Times New Roman"/>
        </w:rPr>
      </w:pP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СОСТАВ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Комиссии по содействию в подготовке и проведении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Всероссийской переписи населения 2020 года на территории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городского округа Электросталь Московской области</w:t>
      </w:r>
    </w:p>
    <w:p w:rsidR="00163F8D" w:rsidRPr="00163F8D" w:rsidRDefault="00163F8D" w:rsidP="00163F8D">
      <w:pPr>
        <w:jc w:val="center"/>
        <w:rPr>
          <w:rFonts w:cs="Times New Roman"/>
        </w:rPr>
      </w:pP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Председатель Комиссии:</w:t>
      </w:r>
    </w:p>
    <w:p w:rsidR="00163F8D" w:rsidRPr="00163F8D" w:rsidRDefault="00163F8D" w:rsidP="006775A3">
      <w:pPr>
        <w:jc w:val="both"/>
        <w:rPr>
          <w:rFonts w:cs="Times New Roman"/>
        </w:rPr>
      </w:pPr>
      <w:r w:rsidRPr="00163F8D">
        <w:rPr>
          <w:rFonts w:cs="Times New Roman"/>
        </w:rPr>
        <w:t>Пекарев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Влад</w:t>
      </w:r>
      <w:r w:rsidR="00A15888">
        <w:rPr>
          <w:rFonts w:cs="Times New Roman"/>
        </w:rPr>
        <w:t>имир Янович</w:t>
      </w:r>
      <w:r w:rsidRPr="00163F8D">
        <w:rPr>
          <w:rFonts w:cs="Times New Roman"/>
        </w:rPr>
        <w:t xml:space="preserve"> - Глава </w:t>
      </w:r>
      <w:r w:rsidR="00D60EE8">
        <w:rPr>
          <w:rFonts w:cs="Times New Roman"/>
        </w:rPr>
        <w:t>городского округа</w:t>
      </w:r>
    </w:p>
    <w:p w:rsidR="00163F8D" w:rsidRPr="00163F8D" w:rsidRDefault="00163F8D" w:rsidP="00163F8D">
      <w:pPr>
        <w:jc w:val="center"/>
        <w:rPr>
          <w:rFonts w:cs="Times New Roman"/>
        </w:rPr>
      </w:pP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Заместители председателя Комиссии:</w:t>
      </w:r>
    </w:p>
    <w:p w:rsidR="00A028A0" w:rsidRDefault="00163F8D" w:rsidP="006775A3">
      <w:pPr>
        <w:rPr>
          <w:rFonts w:cs="Times New Roman"/>
        </w:rPr>
      </w:pPr>
      <w:r w:rsidRPr="00163F8D">
        <w:rPr>
          <w:rFonts w:cs="Times New Roman"/>
        </w:rPr>
        <w:t>Тетерина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 xml:space="preserve">Юлия Сергеевна - начальник отдела государственной статистики в городском округе </w:t>
      </w:r>
      <w:r w:rsidR="00D60EE8">
        <w:rPr>
          <w:rFonts w:cs="Times New Roman"/>
        </w:rPr>
        <w:t>Электросталь Московской области</w:t>
      </w:r>
    </w:p>
    <w:p w:rsidR="00163F8D" w:rsidRPr="00163F8D" w:rsidRDefault="00163F8D" w:rsidP="00A028A0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163F8D" w:rsidP="006775A3">
      <w:pPr>
        <w:jc w:val="both"/>
        <w:rPr>
          <w:rFonts w:cs="Times New Roman"/>
        </w:rPr>
      </w:pPr>
      <w:r w:rsidRPr="00163F8D">
        <w:rPr>
          <w:rFonts w:cs="Times New Roman"/>
        </w:rPr>
        <w:t>Волкова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 xml:space="preserve">Инна Юрьевна - первый заместитель Главы Администрации городского округа </w:t>
      </w:r>
    </w:p>
    <w:p w:rsidR="00163F8D" w:rsidRPr="00163F8D" w:rsidRDefault="00163F8D" w:rsidP="006775A3">
      <w:pPr>
        <w:jc w:val="both"/>
        <w:rPr>
          <w:rFonts w:cs="Times New Roman"/>
        </w:rPr>
      </w:pPr>
    </w:p>
    <w:p w:rsidR="00163F8D" w:rsidRPr="00163F8D" w:rsidRDefault="00163F8D" w:rsidP="006775A3">
      <w:pPr>
        <w:jc w:val="both"/>
        <w:rPr>
          <w:rFonts w:cs="Times New Roman"/>
          <w:b/>
          <w:u w:val="single"/>
        </w:rPr>
      </w:pPr>
      <w:r w:rsidRPr="00163F8D">
        <w:rPr>
          <w:rFonts w:cs="Times New Roman"/>
        </w:rPr>
        <w:t>Федоров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Александр Владимирович - первый заместитель Главы Администрации городского округа</w:t>
      </w:r>
    </w:p>
    <w:p w:rsidR="00163F8D" w:rsidRPr="00163F8D" w:rsidRDefault="00163F8D" w:rsidP="00163F8D">
      <w:pPr>
        <w:ind w:left="3330"/>
        <w:rPr>
          <w:rFonts w:cs="Times New Roman"/>
        </w:rPr>
      </w:pPr>
      <w:r w:rsidRPr="00163F8D">
        <w:rPr>
          <w:rFonts w:cs="Times New Roman"/>
        </w:rPr>
        <w:t>Секретарь комиссии:</w:t>
      </w:r>
    </w:p>
    <w:p w:rsidR="00163F8D" w:rsidRPr="00163F8D" w:rsidRDefault="00163F8D" w:rsidP="006775A3">
      <w:pPr>
        <w:jc w:val="both"/>
        <w:rPr>
          <w:rFonts w:cs="Times New Roman"/>
        </w:rPr>
      </w:pPr>
      <w:proofErr w:type="spellStart"/>
      <w:r w:rsidRPr="00163F8D">
        <w:rPr>
          <w:rFonts w:cs="Times New Roman"/>
        </w:rPr>
        <w:t>Бурунова</w:t>
      </w:r>
      <w:proofErr w:type="spellEnd"/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Наталья Владимировна - главный специалист отдела государственной статистики</w:t>
      </w:r>
      <w:r w:rsidR="008952FA">
        <w:rPr>
          <w:rFonts w:cs="Times New Roman"/>
        </w:rPr>
        <w:t xml:space="preserve"> в городском округе Электросталь Московской области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Члены Комиссии:</w:t>
      </w:r>
    </w:p>
    <w:p w:rsidR="00163F8D" w:rsidRPr="00163F8D" w:rsidRDefault="008952FA" w:rsidP="00163F8D">
      <w:pPr>
        <w:rPr>
          <w:rFonts w:cs="Times New Roman"/>
        </w:rPr>
      </w:pPr>
      <w:r>
        <w:rPr>
          <w:rFonts w:cs="Times New Roman"/>
        </w:rPr>
        <w:t>Борисов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Алексей Юрьевич - заместитель Главы Администрации городского округа</w:t>
      </w:r>
    </w:p>
    <w:p w:rsidR="00163F8D" w:rsidRPr="00163F8D" w:rsidRDefault="00163F8D" w:rsidP="00163F8D">
      <w:pPr>
        <w:rPr>
          <w:rFonts w:cs="Times New Roman"/>
        </w:rPr>
      </w:pPr>
      <w:r w:rsidRPr="00163F8D">
        <w:rPr>
          <w:rFonts w:cs="Times New Roman"/>
        </w:rPr>
        <w:t>Денисов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Владимир Анатольевич - заместитель Главы Администрации городского округа</w:t>
      </w:r>
    </w:p>
    <w:p w:rsidR="00916B7D" w:rsidRPr="00163F8D" w:rsidRDefault="00916B7D" w:rsidP="00916B7D">
      <w:pPr>
        <w:rPr>
          <w:rFonts w:cs="Times New Roman"/>
        </w:rPr>
      </w:pPr>
      <w:proofErr w:type="spellStart"/>
      <w:r w:rsidRPr="00163F8D">
        <w:rPr>
          <w:rFonts w:cs="Times New Roman"/>
        </w:rPr>
        <w:t>Кокунова</w:t>
      </w:r>
      <w:proofErr w:type="spellEnd"/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Марианна Юрьевна - заместитель Главы Администрации городского округа</w:t>
      </w:r>
    </w:p>
    <w:p w:rsidR="00163F8D" w:rsidRPr="00163F8D" w:rsidRDefault="00163F8D" w:rsidP="00163F8D">
      <w:pPr>
        <w:rPr>
          <w:rFonts w:cs="Times New Roman"/>
        </w:rPr>
      </w:pPr>
      <w:r w:rsidRPr="00163F8D">
        <w:rPr>
          <w:rFonts w:cs="Times New Roman"/>
        </w:rPr>
        <w:t>Пак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Татьяна Леонидовна - заместитель Главы Администрации городского округа</w:t>
      </w:r>
    </w:p>
    <w:p w:rsidR="00163F8D" w:rsidRPr="00163F8D" w:rsidRDefault="00163F8D" w:rsidP="00163F8D">
      <w:pPr>
        <w:rPr>
          <w:rFonts w:cs="Times New Roman"/>
        </w:rPr>
      </w:pPr>
      <w:r w:rsidRPr="00163F8D">
        <w:rPr>
          <w:rFonts w:cs="Times New Roman"/>
        </w:rPr>
        <w:t>Хомутов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Александр Дмитриевич - заместитель Главы Администрации городского округа</w:t>
      </w:r>
    </w:p>
    <w:p w:rsidR="00163F8D" w:rsidRPr="00163F8D" w:rsidRDefault="00163F8D" w:rsidP="006775A3">
      <w:pPr>
        <w:rPr>
          <w:rFonts w:cs="Times New Roman"/>
        </w:rPr>
      </w:pPr>
      <w:r w:rsidRPr="00163F8D">
        <w:rPr>
          <w:rFonts w:cs="Times New Roman"/>
        </w:rPr>
        <w:t>Соколова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Светлана Юрьевна - заместитель Главы Администрац</w:t>
      </w:r>
      <w:r w:rsidR="008952FA">
        <w:rPr>
          <w:rFonts w:cs="Times New Roman"/>
        </w:rPr>
        <w:t>ии городского округа, начальник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управления по потребительскому рынку и сельскому хозяйству</w:t>
      </w:r>
    </w:p>
    <w:p w:rsidR="00163F8D" w:rsidRPr="00163F8D" w:rsidRDefault="00163F8D" w:rsidP="006775A3">
      <w:pPr>
        <w:rPr>
          <w:rFonts w:cs="Times New Roman"/>
        </w:rPr>
      </w:pPr>
      <w:proofErr w:type="spellStart"/>
      <w:r w:rsidRPr="00163F8D">
        <w:rPr>
          <w:rFonts w:cs="Times New Roman"/>
        </w:rPr>
        <w:t>Ефанов</w:t>
      </w:r>
      <w:proofErr w:type="spellEnd"/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Филипп Александрович - начальник экономического управления</w:t>
      </w:r>
      <w:r w:rsidR="008952FA">
        <w:rPr>
          <w:rFonts w:cs="Times New Roman"/>
        </w:rPr>
        <w:t xml:space="preserve"> Администрации городского округа Электросталь Московской области</w:t>
      </w:r>
    </w:p>
    <w:p w:rsidR="00D33D70" w:rsidRPr="00163F8D" w:rsidRDefault="00163F8D" w:rsidP="006775A3">
      <w:pPr>
        <w:rPr>
          <w:rFonts w:cs="Times New Roman"/>
        </w:rPr>
      </w:pPr>
      <w:r w:rsidRPr="00163F8D">
        <w:rPr>
          <w:rFonts w:cs="Times New Roman"/>
        </w:rPr>
        <w:t>Головина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Екатерина Юрьевна - председатель Комитета имущественных отношений</w:t>
      </w:r>
      <w:r w:rsidR="00D33D70">
        <w:rPr>
          <w:rFonts w:cs="Times New Roman"/>
        </w:rPr>
        <w:t xml:space="preserve"> Администрации городского округа Электросталь Московской области</w:t>
      </w:r>
    </w:p>
    <w:p w:rsidR="008952FA" w:rsidRPr="00163F8D" w:rsidRDefault="00163F8D" w:rsidP="006775A3">
      <w:pPr>
        <w:rPr>
          <w:rFonts w:cs="Times New Roman"/>
        </w:rPr>
      </w:pPr>
      <w:r w:rsidRPr="00163F8D">
        <w:rPr>
          <w:rFonts w:cs="Times New Roman"/>
        </w:rPr>
        <w:t>Митькина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Елена Ивановна - начальник управления образования</w:t>
      </w:r>
      <w:r w:rsidR="008952FA">
        <w:rPr>
          <w:rFonts w:cs="Times New Roman"/>
        </w:rPr>
        <w:t xml:space="preserve"> Администрации городского округа Электросталь Московской области</w:t>
      </w:r>
    </w:p>
    <w:p w:rsidR="008952FA" w:rsidRPr="00163F8D" w:rsidRDefault="00163F8D" w:rsidP="006775A3">
      <w:pPr>
        <w:rPr>
          <w:rFonts w:cs="Times New Roman"/>
        </w:rPr>
      </w:pPr>
      <w:r w:rsidRPr="00163F8D">
        <w:rPr>
          <w:rFonts w:cs="Times New Roman"/>
        </w:rPr>
        <w:t>Булатов</w:t>
      </w:r>
      <w:r w:rsidR="006775A3">
        <w:rPr>
          <w:rFonts w:cs="Times New Roman"/>
        </w:rPr>
        <w:t xml:space="preserve"> </w:t>
      </w:r>
      <w:proofErr w:type="spellStart"/>
      <w:r w:rsidRPr="00163F8D">
        <w:rPr>
          <w:rFonts w:cs="Times New Roman"/>
        </w:rPr>
        <w:t>Джамбулат</w:t>
      </w:r>
      <w:proofErr w:type="spellEnd"/>
      <w:r w:rsidRPr="00163F8D">
        <w:rPr>
          <w:rFonts w:cs="Times New Roman"/>
        </w:rPr>
        <w:t xml:space="preserve"> Викторович - начальник управления архитектуры и градостроительства</w:t>
      </w:r>
      <w:r w:rsidR="008952FA">
        <w:rPr>
          <w:rFonts w:cs="Times New Roman"/>
        </w:rPr>
        <w:t xml:space="preserve"> Администрации городского округа Электросталь Московской области</w:t>
      </w:r>
    </w:p>
    <w:p w:rsidR="00D1146F" w:rsidRPr="00163F8D" w:rsidRDefault="00D1146F" w:rsidP="00A1588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Гогошидзе</w:t>
      </w:r>
      <w:proofErr w:type="spellEnd"/>
      <w:r w:rsidR="006775A3">
        <w:rPr>
          <w:rFonts w:cs="Times New Roman"/>
        </w:rPr>
        <w:t xml:space="preserve"> </w:t>
      </w:r>
      <w:r>
        <w:rPr>
          <w:rFonts w:cs="Times New Roman"/>
        </w:rPr>
        <w:t xml:space="preserve">Александр Александрович </w:t>
      </w:r>
      <w:r w:rsidR="00A1588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A15888">
        <w:rPr>
          <w:rFonts w:cs="Times New Roman"/>
        </w:rPr>
        <w:t>начальник Управления городского, жилищного и коммунального хозяйства Администрации городского округа Электросталь Московской области</w:t>
      </w:r>
    </w:p>
    <w:p w:rsidR="00163F8D" w:rsidRPr="00163F8D" w:rsidRDefault="00163F8D" w:rsidP="008952FA">
      <w:pPr>
        <w:jc w:val="both"/>
        <w:rPr>
          <w:rFonts w:cs="Times New Roman"/>
        </w:rPr>
      </w:pPr>
      <w:r w:rsidRPr="00163F8D">
        <w:rPr>
          <w:rFonts w:cs="Times New Roman"/>
        </w:rPr>
        <w:t>Донской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Алексей Дмитриевич -</w:t>
      </w:r>
      <w:r w:rsidR="008952FA">
        <w:rPr>
          <w:rFonts w:cs="Times New Roman"/>
        </w:rPr>
        <w:t xml:space="preserve"> директор МБУ «Благоустройство»</w:t>
      </w:r>
    </w:p>
    <w:p w:rsidR="008952FA" w:rsidRPr="00163F8D" w:rsidRDefault="00163F8D" w:rsidP="006775A3">
      <w:pPr>
        <w:rPr>
          <w:rFonts w:cs="Times New Roman"/>
        </w:rPr>
      </w:pPr>
      <w:r w:rsidRPr="00163F8D">
        <w:rPr>
          <w:rFonts w:cs="Times New Roman"/>
        </w:rPr>
        <w:t>Захарчук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Павел Геннадьевич - начальник отдела по связям с общественностью</w:t>
      </w:r>
      <w:r w:rsidR="008952FA">
        <w:rPr>
          <w:rFonts w:cs="Times New Roman"/>
        </w:rPr>
        <w:t xml:space="preserve"> Администрации городского округа Электросталь Московской области</w:t>
      </w:r>
    </w:p>
    <w:p w:rsidR="00163F8D" w:rsidRPr="00163F8D" w:rsidRDefault="00163F8D" w:rsidP="00163F8D">
      <w:pPr>
        <w:rPr>
          <w:rFonts w:cs="Times New Roman"/>
        </w:rPr>
      </w:pPr>
    </w:p>
    <w:p w:rsidR="00163F8D" w:rsidRPr="00163F8D" w:rsidRDefault="00163F8D" w:rsidP="00163F8D">
      <w:pPr>
        <w:rPr>
          <w:rFonts w:cs="Times New Roman"/>
        </w:rPr>
      </w:pPr>
      <w:proofErr w:type="spellStart"/>
      <w:r w:rsidRPr="00163F8D">
        <w:rPr>
          <w:rFonts w:cs="Times New Roman"/>
        </w:rPr>
        <w:lastRenderedPageBreak/>
        <w:t>Нечушкин</w:t>
      </w:r>
      <w:proofErr w:type="spellEnd"/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Виктор Васильевич - исполняющий обязанности директора ГУ МО ЭЦЗН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163F8D" w:rsidP="00163F8D">
      <w:pPr>
        <w:rPr>
          <w:rFonts w:cs="Times New Roman"/>
        </w:rPr>
      </w:pPr>
      <w:proofErr w:type="spellStart"/>
      <w:r w:rsidRPr="00163F8D">
        <w:rPr>
          <w:rFonts w:cs="Times New Roman"/>
        </w:rPr>
        <w:t>Ситникова</w:t>
      </w:r>
      <w:proofErr w:type="spellEnd"/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Ольга Михайловна - начальник управле</w:t>
      </w:r>
      <w:r w:rsidR="00D33D70">
        <w:rPr>
          <w:rFonts w:cs="Times New Roman"/>
        </w:rPr>
        <w:t>ния социальной защиты населения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163F8D" w:rsidP="00163F8D">
      <w:pPr>
        <w:ind w:left="60"/>
        <w:rPr>
          <w:rFonts w:cs="Times New Roman"/>
        </w:rPr>
      </w:pPr>
      <w:r w:rsidRPr="00163F8D">
        <w:rPr>
          <w:rFonts w:cs="Times New Roman"/>
        </w:rPr>
        <w:t>Лавров Роман Савельевич - нача</w:t>
      </w:r>
      <w:r w:rsidR="00D33D70">
        <w:rPr>
          <w:rFonts w:cs="Times New Roman"/>
        </w:rPr>
        <w:t>льник УВД по городскому округу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163F8D" w:rsidP="00163F8D">
      <w:pPr>
        <w:ind w:left="60"/>
        <w:rPr>
          <w:rFonts w:cs="Times New Roman"/>
        </w:rPr>
      </w:pPr>
      <w:r w:rsidRPr="00163F8D">
        <w:rPr>
          <w:rFonts w:cs="Times New Roman"/>
        </w:rPr>
        <w:t>Басистая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 xml:space="preserve">Нина Павловна - директор - главный редактор ГУ МО «Электростальское </w:t>
      </w:r>
      <w:r w:rsidR="00D33D70">
        <w:rPr>
          <w:rFonts w:cs="Times New Roman"/>
        </w:rPr>
        <w:t>информацион</w:t>
      </w:r>
      <w:r w:rsidRPr="00163F8D">
        <w:rPr>
          <w:rFonts w:cs="Times New Roman"/>
        </w:rPr>
        <w:t>но</w:t>
      </w:r>
      <w:r w:rsidR="00D33D70">
        <w:rPr>
          <w:rFonts w:cs="Times New Roman"/>
        </w:rPr>
        <w:t>е агентство Московской области»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6775A3">
      <w:pPr>
        <w:rPr>
          <w:rFonts w:cs="Times New Roman"/>
        </w:rPr>
      </w:pPr>
      <w:r>
        <w:rPr>
          <w:rFonts w:cs="Times New Roman"/>
        </w:rPr>
        <w:t>Батырева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 xml:space="preserve">Надежда Михайловна - генеральный директор ООО «Электросталь </w:t>
      </w:r>
      <w:proofErr w:type="spellStart"/>
      <w:r w:rsidR="00163F8D" w:rsidRPr="00163F8D">
        <w:rPr>
          <w:rFonts w:cs="Times New Roman"/>
        </w:rPr>
        <w:t>Жилкомфорт</w:t>
      </w:r>
      <w:proofErr w:type="spellEnd"/>
      <w:r w:rsidR="00163F8D" w:rsidRPr="00163F8D">
        <w:rPr>
          <w:rFonts w:cs="Times New Roman"/>
        </w:rPr>
        <w:t>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proofErr w:type="spellStart"/>
      <w:r>
        <w:rPr>
          <w:rFonts w:cs="Times New Roman"/>
        </w:rPr>
        <w:t>Бабичев</w:t>
      </w:r>
      <w:proofErr w:type="spellEnd"/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Роман Владимирович - генеральный директ</w:t>
      </w:r>
      <w:r>
        <w:rPr>
          <w:rFonts w:cs="Times New Roman"/>
        </w:rPr>
        <w:t xml:space="preserve">ор ООО «Электросталь </w:t>
      </w:r>
      <w:proofErr w:type="spellStart"/>
      <w:r>
        <w:rPr>
          <w:rFonts w:cs="Times New Roman"/>
        </w:rPr>
        <w:t>Жилсервис</w:t>
      </w:r>
      <w:proofErr w:type="spellEnd"/>
      <w:r>
        <w:rPr>
          <w:rFonts w:cs="Times New Roman"/>
        </w:rPr>
        <w:t>»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proofErr w:type="spellStart"/>
      <w:r>
        <w:rPr>
          <w:rFonts w:cs="Times New Roman"/>
        </w:rPr>
        <w:t>Зоренко</w:t>
      </w:r>
      <w:proofErr w:type="spellEnd"/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Андрей Петрович - генеральный директо</w:t>
      </w:r>
      <w:r>
        <w:rPr>
          <w:rFonts w:cs="Times New Roman"/>
        </w:rPr>
        <w:t>р ООО «Уютный дом Электросталь»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163F8D" w:rsidP="00163F8D">
      <w:pPr>
        <w:rPr>
          <w:rFonts w:cs="Times New Roman"/>
        </w:rPr>
      </w:pPr>
      <w:r w:rsidRPr="00163F8D">
        <w:rPr>
          <w:rFonts w:cs="Times New Roman"/>
        </w:rPr>
        <w:t>Кормилицын Михаил Михайлович - генеральный директор ООО «УК «Западное»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r>
        <w:rPr>
          <w:rFonts w:cs="Times New Roman"/>
        </w:rPr>
        <w:t>Сидорова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Анна Викторовна - генераль</w:t>
      </w:r>
      <w:r>
        <w:rPr>
          <w:rFonts w:cs="Times New Roman"/>
        </w:rPr>
        <w:t xml:space="preserve">ный директор ООО «УК </w:t>
      </w:r>
      <w:proofErr w:type="spellStart"/>
      <w:r>
        <w:rPr>
          <w:rFonts w:cs="Times New Roman"/>
        </w:rPr>
        <w:t>Стёпаново</w:t>
      </w:r>
      <w:proofErr w:type="spellEnd"/>
      <w:r>
        <w:rPr>
          <w:rFonts w:cs="Times New Roman"/>
        </w:rPr>
        <w:t>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r>
        <w:rPr>
          <w:rFonts w:cs="Times New Roman"/>
        </w:rPr>
        <w:t>Сидорова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Наталья Юрьевна - ген</w:t>
      </w:r>
      <w:r>
        <w:rPr>
          <w:rFonts w:cs="Times New Roman"/>
        </w:rPr>
        <w:t>еральный директор ООО «</w:t>
      </w:r>
      <w:proofErr w:type="spellStart"/>
      <w:r>
        <w:rPr>
          <w:rFonts w:cs="Times New Roman"/>
        </w:rPr>
        <w:t>Эльвест</w:t>
      </w:r>
      <w:proofErr w:type="spellEnd"/>
      <w:r>
        <w:rPr>
          <w:rFonts w:cs="Times New Roman"/>
        </w:rPr>
        <w:t>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163F8D" w:rsidP="00163F8D">
      <w:pPr>
        <w:rPr>
          <w:rFonts w:cs="Times New Roman"/>
        </w:rPr>
      </w:pPr>
      <w:proofErr w:type="spellStart"/>
      <w:r w:rsidRPr="00163F8D">
        <w:rPr>
          <w:rFonts w:cs="Times New Roman"/>
        </w:rPr>
        <w:t>Штойко</w:t>
      </w:r>
      <w:proofErr w:type="spellEnd"/>
      <w:r w:rsidRPr="00163F8D">
        <w:rPr>
          <w:rFonts w:cs="Times New Roman"/>
        </w:rPr>
        <w:t xml:space="preserve"> Сергей Трофимович - генеральный директор ООО «ЭЗТМ - </w:t>
      </w:r>
      <w:proofErr w:type="spellStart"/>
      <w:r w:rsidRPr="00163F8D">
        <w:rPr>
          <w:rFonts w:cs="Times New Roman"/>
        </w:rPr>
        <w:t>Жилстройсервис</w:t>
      </w:r>
      <w:proofErr w:type="spellEnd"/>
      <w:r w:rsidRPr="00163F8D">
        <w:rPr>
          <w:rFonts w:cs="Times New Roman"/>
        </w:rPr>
        <w:t>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r>
        <w:rPr>
          <w:rFonts w:cs="Times New Roman"/>
        </w:rPr>
        <w:t>Лихачев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Игорь Николаевич - гене</w:t>
      </w:r>
      <w:r>
        <w:rPr>
          <w:rFonts w:cs="Times New Roman"/>
        </w:rPr>
        <w:t>ральный директор ООО «Сервис-М»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D33D70" w:rsidRPr="00163F8D" w:rsidRDefault="00D33D70" w:rsidP="00163F8D">
      <w:pPr>
        <w:rPr>
          <w:rFonts w:cs="Times New Roman"/>
        </w:rPr>
      </w:pPr>
      <w:r>
        <w:rPr>
          <w:rFonts w:cs="Times New Roman"/>
        </w:rPr>
        <w:t>Мещеряков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Роман Валерьевич - ген</w:t>
      </w:r>
      <w:r>
        <w:rPr>
          <w:rFonts w:cs="Times New Roman"/>
        </w:rPr>
        <w:t>еральный директор АО «Северное»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r>
        <w:rPr>
          <w:rFonts w:cs="Times New Roman"/>
        </w:rPr>
        <w:t>Дегтярев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Илья Игоревич - гене</w:t>
      </w:r>
      <w:r>
        <w:rPr>
          <w:rFonts w:cs="Times New Roman"/>
        </w:rPr>
        <w:t>ральный директор ООО «</w:t>
      </w:r>
      <w:proofErr w:type="spellStart"/>
      <w:r>
        <w:rPr>
          <w:rFonts w:cs="Times New Roman"/>
        </w:rPr>
        <w:t>Элеком</w:t>
      </w:r>
      <w:proofErr w:type="spellEnd"/>
      <w:r>
        <w:rPr>
          <w:rFonts w:cs="Times New Roman"/>
        </w:rPr>
        <w:t>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proofErr w:type="spellStart"/>
      <w:r>
        <w:rPr>
          <w:rFonts w:cs="Times New Roman"/>
        </w:rPr>
        <w:t>Штринев</w:t>
      </w:r>
      <w:proofErr w:type="spellEnd"/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Сергей Сергеевич - генеральный дир</w:t>
      </w:r>
      <w:r>
        <w:rPr>
          <w:rFonts w:cs="Times New Roman"/>
        </w:rPr>
        <w:t>ектор ООО «Виктория Менеджмент»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r>
        <w:rPr>
          <w:rFonts w:cs="Times New Roman"/>
        </w:rPr>
        <w:t>Пятов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Игорь Валентинович - г</w:t>
      </w:r>
      <w:r>
        <w:rPr>
          <w:rFonts w:cs="Times New Roman"/>
        </w:rPr>
        <w:t>енеральный директор ЗАО «Отдых»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r>
        <w:rPr>
          <w:rFonts w:cs="Times New Roman"/>
        </w:rPr>
        <w:t>Морозов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Вадим Андреевич - генеральный директор ООО «ЮИТ – Сервис»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6775A3" w:rsidP="00163F8D">
      <w:pPr>
        <w:rPr>
          <w:rFonts w:cs="Times New Roman"/>
        </w:rPr>
      </w:pPr>
      <w:r>
        <w:rPr>
          <w:rFonts w:cs="Times New Roman"/>
        </w:rPr>
        <w:t>Г</w:t>
      </w:r>
      <w:r w:rsidR="00D33D70">
        <w:rPr>
          <w:rFonts w:cs="Times New Roman"/>
        </w:rPr>
        <w:t>аврилов</w:t>
      </w:r>
      <w:r>
        <w:rPr>
          <w:rFonts w:cs="Times New Roman"/>
        </w:rPr>
        <w:t xml:space="preserve"> </w:t>
      </w:r>
      <w:r w:rsidR="00163F8D" w:rsidRPr="00163F8D">
        <w:rPr>
          <w:rFonts w:cs="Times New Roman"/>
        </w:rPr>
        <w:t>Александр Владимирович - генеральный дир</w:t>
      </w:r>
      <w:r w:rsidR="00D33D70">
        <w:rPr>
          <w:rFonts w:cs="Times New Roman"/>
        </w:rPr>
        <w:t>ектор ООО «УК «Северное Сияние»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6775A3">
      <w:pPr>
        <w:rPr>
          <w:rFonts w:cs="Times New Roman"/>
        </w:rPr>
      </w:pPr>
      <w:r>
        <w:rPr>
          <w:rFonts w:cs="Times New Roman"/>
        </w:rPr>
        <w:t>Сушко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Нина Леонидовна - генеральный директор МБУ «Электростальская коммунальная</w:t>
      </w:r>
      <w:r>
        <w:rPr>
          <w:rFonts w:cs="Times New Roman"/>
        </w:rPr>
        <w:t xml:space="preserve"> компания»</w:t>
      </w:r>
    </w:p>
    <w:p w:rsid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FD1BEB" w:rsidRDefault="00FD1BEB" w:rsidP="00D37709">
      <w:pPr>
        <w:jc w:val="both"/>
        <w:rPr>
          <w:rFonts w:cs="Times New Roman"/>
        </w:rPr>
      </w:pPr>
      <w:r w:rsidRPr="00163F8D">
        <w:rPr>
          <w:rFonts w:cs="Times New Roman"/>
        </w:rPr>
        <w:t>Свиридов</w:t>
      </w:r>
      <w:r>
        <w:rPr>
          <w:rFonts w:cs="Times New Roman"/>
        </w:rPr>
        <w:t>а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Л</w:t>
      </w:r>
      <w:r w:rsidR="00D37709">
        <w:rPr>
          <w:rFonts w:cs="Times New Roman"/>
        </w:rPr>
        <w:t xml:space="preserve">ариса </w:t>
      </w:r>
      <w:r w:rsidRPr="00163F8D">
        <w:rPr>
          <w:rFonts w:cs="Times New Roman"/>
        </w:rPr>
        <w:t>А</w:t>
      </w:r>
      <w:r w:rsidR="00D37709">
        <w:rPr>
          <w:rFonts w:cs="Times New Roman"/>
        </w:rPr>
        <w:t>натольевна -</w:t>
      </w:r>
      <w:r w:rsidRPr="00163F8D">
        <w:rPr>
          <w:rFonts w:cs="Times New Roman"/>
        </w:rPr>
        <w:t xml:space="preserve"> </w:t>
      </w:r>
      <w:r w:rsidR="00D37709">
        <w:rPr>
          <w:rFonts w:cs="Times New Roman"/>
        </w:rPr>
        <w:t>н</w:t>
      </w:r>
      <w:r w:rsidRPr="00163F8D">
        <w:rPr>
          <w:rFonts w:cs="Times New Roman"/>
        </w:rPr>
        <w:t xml:space="preserve">ачальник </w:t>
      </w:r>
      <w:proofErr w:type="spellStart"/>
      <w:r w:rsidRPr="00163F8D">
        <w:rPr>
          <w:rFonts w:cs="Times New Roman"/>
        </w:rPr>
        <w:t>Балашихинского</w:t>
      </w:r>
      <w:proofErr w:type="spellEnd"/>
      <w:r w:rsidRPr="00163F8D">
        <w:rPr>
          <w:rFonts w:cs="Times New Roman"/>
        </w:rPr>
        <w:t xml:space="preserve"> Почтамта УФПС МО филиал ФГУП</w:t>
      </w:r>
      <w:r w:rsidR="00D37709">
        <w:rPr>
          <w:rFonts w:cs="Times New Roman"/>
        </w:rPr>
        <w:t xml:space="preserve"> «Почта России»</w:t>
      </w:r>
    </w:p>
    <w:p w:rsidR="00D37709" w:rsidRDefault="00D37709" w:rsidP="00D37709">
      <w:pPr>
        <w:jc w:val="center"/>
        <w:rPr>
          <w:rFonts w:cs="Times New Roman"/>
        </w:rPr>
      </w:pPr>
      <w:r>
        <w:rPr>
          <w:rFonts w:cs="Times New Roman"/>
        </w:rPr>
        <w:t>(по согласованию)</w:t>
      </w:r>
    </w:p>
    <w:p w:rsidR="00FD1BEB" w:rsidRPr="00163F8D" w:rsidRDefault="00D37709" w:rsidP="00D37709">
      <w:pPr>
        <w:jc w:val="both"/>
        <w:rPr>
          <w:rFonts w:cs="Times New Roman"/>
        </w:rPr>
      </w:pPr>
      <w:proofErr w:type="spellStart"/>
      <w:r w:rsidRPr="00163F8D">
        <w:rPr>
          <w:rFonts w:cs="Times New Roman"/>
        </w:rPr>
        <w:t>Пыльнев</w:t>
      </w:r>
      <w:proofErr w:type="spellEnd"/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В</w:t>
      </w:r>
      <w:r>
        <w:rPr>
          <w:rFonts w:cs="Times New Roman"/>
        </w:rPr>
        <w:t xml:space="preserve">алерий </w:t>
      </w:r>
      <w:r w:rsidRPr="00163F8D">
        <w:rPr>
          <w:rFonts w:cs="Times New Roman"/>
        </w:rPr>
        <w:t>А</w:t>
      </w:r>
      <w:r>
        <w:rPr>
          <w:rFonts w:cs="Times New Roman"/>
        </w:rPr>
        <w:t>лександрович</w:t>
      </w:r>
      <w:r w:rsidRPr="00163F8D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FD1BEB" w:rsidRPr="00163F8D">
        <w:rPr>
          <w:rFonts w:cs="Times New Roman"/>
        </w:rPr>
        <w:t xml:space="preserve"> </w:t>
      </w:r>
      <w:r>
        <w:rPr>
          <w:rFonts w:cs="Times New Roman"/>
        </w:rPr>
        <w:t>д</w:t>
      </w:r>
      <w:r w:rsidR="00FD1BEB" w:rsidRPr="00163F8D">
        <w:rPr>
          <w:rFonts w:cs="Times New Roman"/>
        </w:rPr>
        <w:t>иректор ЭПАТП</w:t>
      </w:r>
      <w:r>
        <w:rPr>
          <w:rFonts w:cs="Times New Roman"/>
        </w:rPr>
        <w:t xml:space="preserve"> филиала ГУП МО «</w:t>
      </w:r>
      <w:proofErr w:type="spellStart"/>
      <w:r>
        <w:rPr>
          <w:rFonts w:cs="Times New Roman"/>
        </w:rPr>
        <w:t>Мострансавто</w:t>
      </w:r>
      <w:proofErr w:type="spellEnd"/>
      <w:r>
        <w:rPr>
          <w:rFonts w:cs="Times New Roman"/>
        </w:rPr>
        <w:t>»</w:t>
      </w:r>
    </w:p>
    <w:p w:rsidR="00D37709" w:rsidRDefault="00D37709" w:rsidP="00D37709">
      <w:pPr>
        <w:jc w:val="center"/>
        <w:rPr>
          <w:rFonts w:cs="Times New Roman"/>
        </w:rPr>
      </w:pPr>
      <w:r>
        <w:rPr>
          <w:rFonts w:cs="Times New Roman"/>
        </w:rPr>
        <w:t>(по согласованию)</w:t>
      </w:r>
    </w:p>
    <w:p w:rsidR="00476045" w:rsidRDefault="00476045" w:rsidP="00163F8D">
      <w:pPr>
        <w:rPr>
          <w:rFonts w:cs="Times New Roman"/>
        </w:rPr>
      </w:pPr>
    </w:p>
    <w:p w:rsidR="006775A3" w:rsidRDefault="006775A3" w:rsidP="00476045">
      <w:pPr>
        <w:jc w:val="right"/>
        <w:rPr>
          <w:rFonts w:cs="Times New Roman"/>
        </w:rPr>
      </w:pPr>
    </w:p>
    <w:p w:rsidR="00E2149D" w:rsidRDefault="00E2149D" w:rsidP="00476045">
      <w:pPr>
        <w:jc w:val="right"/>
        <w:rPr>
          <w:rFonts w:cs="Times New Roman"/>
        </w:rPr>
      </w:pPr>
    </w:p>
    <w:p w:rsidR="00E2149D" w:rsidRDefault="00E2149D" w:rsidP="00476045">
      <w:pPr>
        <w:jc w:val="right"/>
        <w:rPr>
          <w:rFonts w:cs="Times New Roman"/>
        </w:rPr>
      </w:pPr>
    </w:p>
    <w:p w:rsidR="006775A3" w:rsidRDefault="006775A3" w:rsidP="00476045">
      <w:pPr>
        <w:jc w:val="right"/>
        <w:rPr>
          <w:rFonts w:cs="Times New Roman"/>
        </w:rPr>
      </w:pPr>
    </w:p>
    <w:p w:rsidR="00163F8D" w:rsidRPr="00163F8D" w:rsidRDefault="006775A3" w:rsidP="00476045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</w:t>
      </w:r>
      <w:r w:rsidR="00163F8D" w:rsidRPr="00163F8D">
        <w:rPr>
          <w:rFonts w:cs="Times New Roman"/>
        </w:rPr>
        <w:t>иложение №</w:t>
      </w:r>
      <w:r w:rsidR="004C4E09">
        <w:rPr>
          <w:rFonts w:cs="Times New Roman"/>
        </w:rPr>
        <w:t xml:space="preserve"> </w:t>
      </w:r>
      <w:r w:rsidR="00163F8D" w:rsidRPr="00163F8D">
        <w:rPr>
          <w:rFonts w:cs="Times New Roman"/>
        </w:rPr>
        <w:t>3</w:t>
      </w:r>
    </w:p>
    <w:p w:rsidR="00163F8D" w:rsidRPr="00163F8D" w:rsidRDefault="00163F8D" w:rsidP="00163F8D">
      <w:pPr>
        <w:jc w:val="center"/>
        <w:rPr>
          <w:rFonts w:cs="Times New Roman"/>
        </w:rPr>
      </w:pP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   </w:t>
      </w:r>
      <w:r w:rsidR="00FB458C">
        <w:rPr>
          <w:rFonts w:cs="Times New Roman"/>
        </w:rPr>
        <w:t xml:space="preserve">          </w:t>
      </w:r>
      <w:r w:rsidR="00476045">
        <w:rPr>
          <w:rFonts w:cs="Times New Roman"/>
        </w:rPr>
        <w:t>УТВЕРЖДЕН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</w:t>
      </w:r>
      <w:r w:rsidR="004C4E09">
        <w:rPr>
          <w:rFonts w:cs="Times New Roman"/>
        </w:rPr>
        <w:t xml:space="preserve">                               </w:t>
      </w:r>
      <w:r w:rsidRPr="00163F8D">
        <w:rPr>
          <w:rFonts w:cs="Times New Roman"/>
        </w:rPr>
        <w:t>постановлением Главы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                                           городского округа Электросталь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                       Московской области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</w:t>
      </w:r>
      <w:r w:rsidR="00E2149D">
        <w:rPr>
          <w:rFonts w:cs="Times New Roman"/>
        </w:rPr>
        <w:t xml:space="preserve">                          </w:t>
      </w:r>
      <w:r w:rsidRPr="00163F8D">
        <w:rPr>
          <w:rFonts w:cs="Times New Roman"/>
        </w:rPr>
        <w:t xml:space="preserve">от </w:t>
      </w:r>
      <w:r w:rsidR="00E2149D" w:rsidRPr="00E2149D">
        <w:t>31.07.2019</w:t>
      </w:r>
      <w:r w:rsidR="00E2149D">
        <w:t xml:space="preserve"> № </w:t>
      </w:r>
      <w:r w:rsidR="00E2149D" w:rsidRPr="00E2149D">
        <w:t>543/7</w:t>
      </w:r>
    </w:p>
    <w:p w:rsidR="00476045" w:rsidRDefault="00476045" w:rsidP="00163F8D">
      <w:pPr>
        <w:ind w:left="60"/>
        <w:rPr>
          <w:rFonts w:cs="Times New Roman"/>
        </w:rPr>
      </w:pPr>
    </w:p>
    <w:p w:rsidR="006775A3" w:rsidRDefault="006775A3" w:rsidP="00163F8D">
      <w:pPr>
        <w:ind w:left="60"/>
        <w:rPr>
          <w:rFonts w:cs="Times New Roman"/>
        </w:rPr>
      </w:pPr>
    </w:p>
    <w:p w:rsidR="006775A3" w:rsidRPr="00163F8D" w:rsidRDefault="006775A3" w:rsidP="00163F8D">
      <w:pPr>
        <w:ind w:left="60"/>
        <w:rPr>
          <w:rFonts w:cs="Times New Roman"/>
        </w:rPr>
      </w:pP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ПЛАН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мероприятий по подготовке и проведению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Всероссийской переписи населения 2020 года на территории</w:t>
      </w:r>
    </w:p>
    <w:p w:rsid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городского округа Электросталь Московской области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990"/>
        <w:gridCol w:w="2126"/>
        <w:gridCol w:w="1985"/>
      </w:tblGrid>
      <w:tr w:rsidR="00163F8D" w:rsidRPr="00163F8D" w:rsidTr="00163F8D">
        <w:trPr>
          <w:jc w:val="center"/>
        </w:trPr>
        <w:tc>
          <w:tcPr>
            <w:tcW w:w="647" w:type="dxa"/>
          </w:tcPr>
          <w:p w:rsidR="00163F8D" w:rsidRPr="00163F8D" w:rsidRDefault="00163F8D" w:rsidP="00340EFA">
            <w:pPr>
              <w:jc w:val="center"/>
              <w:rPr>
                <w:rFonts w:cs="Times New Roman"/>
              </w:rPr>
            </w:pPr>
            <w:r w:rsidRPr="00163F8D">
              <w:rPr>
                <w:rFonts w:cs="Times New Roman"/>
              </w:rPr>
              <w:t>№</w:t>
            </w:r>
          </w:p>
          <w:p w:rsidR="00163F8D" w:rsidRPr="00163F8D" w:rsidRDefault="00163F8D" w:rsidP="00340EFA">
            <w:pPr>
              <w:jc w:val="center"/>
              <w:rPr>
                <w:rFonts w:cs="Times New Roman"/>
              </w:rPr>
            </w:pPr>
            <w:r w:rsidRPr="00163F8D">
              <w:rPr>
                <w:rFonts w:cs="Times New Roman"/>
              </w:rPr>
              <w:t>п/п</w:t>
            </w:r>
          </w:p>
        </w:tc>
        <w:tc>
          <w:tcPr>
            <w:tcW w:w="4990" w:type="dxa"/>
          </w:tcPr>
          <w:p w:rsidR="00163F8D" w:rsidRPr="00163F8D" w:rsidRDefault="00163F8D" w:rsidP="00340EFA">
            <w:pPr>
              <w:jc w:val="center"/>
              <w:rPr>
                <w:rFonts w:cs="Times New Roman"/>
              </w:rPr>
            </w:pPr>
            <w:r w:rsidRPr="00163F8D">
              <w:rPr>
                <w:rFonts w:cs="Times New Roman"/>
              </w:rPr>
              <w:t>Наименование работ</w:t>
            </w:r>
          </w:p>
        </w:tc>
        <w:tc>
          <w:tcPr>
            <w:tcW w:w="2126" w:type="dxa"/>
          </w:tcPr>
          <w:p w:rsidR="00163F8D" w:rsidRPr="00163F8D" w:rsidRDefault="00163F8D" w:rsidP="00340EFA">
            <w:pPr>
              <w:jc w:val="center"/>
              <w:rPr>
                <w:rFonts w:cs="Times New Roman"/>
              </w:rPr>
            </w:pPr>
            <w:r w:rsidRPr="00163F8D">
              <w:rPr>
                <w:rFonts w:cs="Times New Roman"/>
              </w:rPr>
              <w:t>Срок исполнения</w:t>
            </w:r>
          </w:p>
        </w:tc>
        <w:tc>
          <w:tcPr>
            <w:tcW w:w="1985" w:type="dxa"/>
          </w:tcPr>
          <w:p w:rsidR="00163F8D" w:rsidRPr="00163F8D" w:rsidRDefault="00163F8D" w:rsidP="00340EFA">
            <w:pPr>
              <w:jc w:val="center"/>
              <w:rPr>
                <w:rFonts w:cs="Times New Roman"/>
              </w:rPr>
            </w:pPr>
            <w:r w:rsidRPr="00163F8D">
              <w:rPr>
                <w:rFonts w:cs="Times New Roman"/>
              </w:rPr>
              <w:t>Исполнители</w:t>
            </w:r>
          </w:p>
        </w:tc>
      </w:tr>
      <w:tr w:rsidR="00A028A0" w:rsidRPr="00163F8D" w:rsidTr="00163F8D">
        <w:trPr>
          <w:jc w:val="center"/>
        </w:trPr>
        <w:tc>
          <w:tcPr>
            <w:tcW w:w="647" w:type="dxa"/>
          </w:tcPr>
          <w:p w:rsidR="00A028A0" w:rsidRPr="00A028A0" w:rsidRDefault="00A028A0" w:rsidP="00340EFA">
            <w:pPr>
              <w:jc w:val="center"/>
              <w:rPr>
                <w:rFonts w:cs="Times New Roman"/>
                <w:b/>
              </w:rPr>
            </w:pPr>
            <w:r w:rsidRPr="00A028A0">
              <w:rPr>
                <w:rFonts w:cs="Times New Roman"/>
                <w:b/>
              </w:rPr>
              <w:t>1.</w:t>
            </w:r>
          </w:p>
          <w:p w:rsidR="00A028A0" w:rsidRPr="00163F8D" w:rsidRDefault="00A028A0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4990" w:type="dxa"/>
          </w:tcPr>
          <w:p w:rsidR="00A028A0" w:rsidRPr="00163F8D" w:rsidRDefault="00A028A0" w:rsidP="00A028A0">
            <w:pPr>
              <w:jc w:val="both"/>
              <w:rPr>
                <w:rFonts w:cs="Times New Roman"/>
                <w:b/>
              </w:rPr>
            </w:pPr>
            <w:r w:rsidRPr="00163F8D">
              <w:rPr>
                <w:rFonts w:cs="Times New Roman"/>
                <w:b/>
              </w:rPr>
              <w:t>Проведение подготовительных работ:</w:t>
            </w:r>
          </w:p>
          <w:p w:rsidR="00A028A0" w:rsidRPr="00163F8D" w:rsidRDefault="00A028A0" w:rsidP="00A028A0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t>Разработка и утверждение нормативных документов:</w:t>
            </w:r>
          </w:p>
          <w:p w:rsidR="00A028A0" w:rsidRPr="00163F8D" w:rsidRDefault="00A028A0" w:rsidP="00A028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 </w:t>
            </w:r>
            <w:r w:rsidRPr="00163F8D">
              <w:rPr>
                <w:rFonts w:cs="Times New Roman"/>
              </w:rPr>
              <w:t>постановление Главы городского округа Электросталь;</w:t>
            </w:r>
          </w:p>
          <w:p w:rsidR="00A028A0" w:rsidRPr="00163F8D" w:rsidRDefault="00A028A0" w:rsidP="00A028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 состав </w:t>
            </w:r>
            <w:r w:rsidRPr="00163F8D">
              <w:rPr>
                <w:rFonts w:cs="Times New Roman"/>
              </w:rPr>
              <w:t>Комиссии городского округа Электросталь;</w:t>
            </w:r>
          </w:p>
          <w:p w:rsidR="00A028A0" w:rsidRPr="00163F8D" w:rsidRDefault="00A028A0" w:rsidP="00A028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 </w:t>
            </w:r>
            <w:r w:rsidRPr="00163F8D">
              <w:rPr>
                <w:rFonts w:cs="Times New Roman"/>
              </w:rPr>
              <w:t>положение о Комиссии городского округа Электросталь;</w:t>
            </w:r>
          </w:p>
          <w:p w:rsidR="00A028A0" w:rsidRPr="00163F8D" w:rsidRDefault="00A028A0" w:rsidP="00A028A0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-</w:t>
            </w:r>
            <w:r>
              <w:rPr>
                <w:rFonts w:cs="Times New Roman"/>
              </w:rPr>
              <w:t> </w:t>
            </w:r>
            <w:r w:rsidRPr="00163F8D">
              <w:rPr>
                <w:rFonts w:cs="Times New Roman"/>
              </w:rPr>
              <w:t>план мероприятий по подготовке и проведению Всероссийской переписи населения 20</w:t>
            </w:r>
            <w:r>
              <w:rPr>
                <w:rFonts w:cs="Times New Roman"/>
              </w:rPr>
              <w:t>2</w:t>
            </w:r>
            <w:r w:rsidRPr="00163F8D">
              <w:rPr>
                <w:rFonts w:cs="Times New Roman"/>
              </w:rPr>
              <w:t>0</w:t>
            </w:r>
          </w:p>
        </w:tc>
        <w:tc>
          <w:tcPr>
            <w:tcW w:w="2126" w:type="dxa"/>
          </w:tcPr>
          <w:p w:rsidR="00987F8E" w:rsidRDefault="00987F8E" w:rsidP="00A028A0">
            <w:pPr>
              <w:rPr>
                <w:rFonts w:cs="Times New Roman"/>
              </w:rPr>
            </w:pPr>
          </w:p>
          <w:p w:rsidR="00A028A0" w:rsidRPr="00163F8D" w:rsidRDefault="00A028A0" w:rsidP="00A028A0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1 кв</w:t>
            </w:r>
            <w:r>
              <w:rPr>
                <w:rFonts w:cs="Times New Roman"/>
              </w:rPr>
              <w:t xml:space="preserve">. </w:t>
            </w:r>
            <w:r w:rsidRPr="00163F8D">
              <w:rPr>
                <w:rFonts w:cs="Times New Roman"/>
              </w:rPr>
              <w:t>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A028A0" w:rsidRPr="00163F8D" w:rsidRDefault="00A028A0" w:rsidP="00340EFA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987F8E" w:rsidRDefault="00987F8E" w:rsidP="00A028A0">
            <w:pPr>
              <w:rPr>
                <w:rFonts w:cs="Times New Roman"/>
              </w:rPr>
            </w:pPr>
          </w:p>
          <w:p w:rsidR="00A028A0" w:rsidRPr="00163F8D" w:rsidRDefault="00A028A0" w:rsidP="00A028A0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Волкова И.Ю.</w:t>
            </w:r>
          </w:p>
          <w:p w:rsidR="00A028A0" w:rsidRPr="00163F8D" w:rsidRDefault="00A028A0" w:rsidP="00340EFA">
            <w:pPr>
              <w:jc w:val="center"/>
              <w:rPr>
                <w:rFonts w:cs="Times New Roman"/>
              </w:rPr>
            </w:pPr>
          </w:p>
        </w:tc>
      </w:tr>
      <w:tr w:rsidR="00A028A0" w:rsidRPr="00163F8D" w:rsidTr="00163F8D">
        <w:trPr>
          <w:jc w:val="center"/>
        </w:trPr>
        <w:tc>
          <w:tcPr>
            <w:tcW w:w="647" w:type="dxa"/>
          </w:tcPr>
          <w:p w:rsidR="00A028A0" w:rsidRDefault="00987F8E" w:rsidP="00340EFA">
            <w:pPr>
              <w:jc w:val="center"/>
              <w:rPr>
                <w:rFonts w:cs="Times New Roman"/>
                <w:b/>
              </w:rPr>
            </w:pPr>
            <w:r w:rsidRPr="00987F8E">
              <w:rPr>
                <w:rFonts w:cs="Times New Roman"/>
                <w:b/>
              </w:rPr>
              <w:t>2.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 w:rsidRPr="00987F8E">
              <w:rPr>
                <w:rFonts w:cs="Times New Roman"/>
              </w:rPr>
              <w:t>2.1.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P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2.9.</w:t>
            </w:r>
          </w:p>
        </w:tc>
        <w:tc>
          <w:tcPr>
            <w:tcW w:w="4990" w:type="dxa"/>
          </w:tcPr>
          <w:p w:rsidR="007A2F33" w:rsidRPr="00163F8D" w:rsidRDefault="007A2F33" w:rsidP="007A2F33">
            <w:pPr>
              <w:jc w:val="both"/>
              <w:rPr>
                <w:rFonts w:cs="Times New Roman"/>
                <w:b/>
              </w:rPr>
            </w:pPr>
            <w:r w:rsidRPr="00163F8D">
              <w:rPr>
                <w:rFonts w:cs="Times New Roman"/>
                <w:b/>
              </w:rPr>
              <w:lastRenderedPageBreak/>
              <w:t>Проведение первоочередных работ: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t>Уточнение границ и схематического плана городского округа Электросталь</w:t>
            </w:r>
            <w:r>
              <w:rPr>
                <w:rFonts w:cs="Times New Roman"/>
              </w:rPr>
              <w:t xml:space="preserve"> Московской области</w:t>
            </w:r>
            <w:r w:rsidRPr="00163F8D">
              <w:rPr>
                <w:rFonts w:cs="Times New Roman"/>
              </w:rPr>
              <w:t>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t>Проверка адресного хозяйства.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</w:p>
          <w:p w:rsidR="007A2F33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Проверка</w:t>
            </w:r>
            <w:r w:rsidRPr="00163F8D">
              <w:rPr>
                <w:rFonts w:cs="Times New Roman"/>
              </w:rPr>
              <w:t xml:space="preserve"> наличия и состояния указателей с названиями улиц, номерами домов и подъездов и находящихся в них квартир в городском округе Электросталь Московской области.</w:t>
            </w:r>
          </w:p>
          <w:p w:rsidR="007A2F33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</w:t>
            </w:r>
            <w:r w:rsidRPr="00163F8D">
              <w:rPr>
                <w:rFonts w:cs="Times New Roman"/>
              </w:rPr>
              <w:t xml:space="preserve">работ по установке недостающих и замене </w:t>
            </w:r>
            <w:r>
              <w:rPr>
                <w:rFonts w:cs="Times New Roman"/>
              </w:rPr>
              <w:t>у</w:t>
            </w:r>
            <w:r w:rsidRPr="00163F8D">
              <w:rPr>
                <w:rFonts w:cs="Times New Roman"/>
              </w:rPr>
              <w:t>старевших указателей с названиями улиц, номерами домов и квартир в городском округе Электросталь Московской области.</w:t>
            </w:r>
          </w:p>
          <w:p w:rsidR="007A2F33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t>Составление списков домов в городском округе Электросталь.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</w:p>
          <w:p w:rsidR="007A2F33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lastRenderedPageBreak/>
              <w:t>Обеспечение освещения улиц и подъездов домов в вечернее время на время подготовки и проведения Всероссийской переписи населения 20</w:t>
            </w:r>
            <w:r>
              <w:rPr>
                <w:rFonts w:cs="Times New Roman"/>
              </w:rPr>
              <w:t>2</w:t>
            </w:r>
            <w:r w:rsidRPr="00163F8D">
              <w:rPr>
                <w:rFonts w:cs="Times New Roman"/>
              </w:rPr>
              <w:t>0 г.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t>Проведение проверки соблюдения правил регистрации и полноты учета населения по месту жительства и по месту пребывания в пределах городского округа Электросталь.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Составление организационных</w:t>
            </w:r>
            <w:r w:rsidRPr="00163F8D">
              <w:rPr>
                <w:rFonts w:cs="Times New Roman"/>
              </w:rPr>
              <w:t xml:space="preserve"> план</w:t>
            </w:r>
            <w:r>
              <w:rPr>
                <w:rFonts w:cs="Times New Roman"/>
              </w:rPr>
              <w:t>ов</w:t>
            </w:r>
            <w:r w:rsidRPr="00163F8D">
              <w:rPr>
                <w:rFonts w:cs="Times New Roman"/>
              </w:rPr>
              <w:t>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</w:p>
          <w:p w:rsidR="007A2F33" w:rsidRDefault="007A2F33" w:rsidP="007A2F33">
            <w:pPr>
              <w:jc w:val="both"/>
              <w:rPr>
                <w:rFonts w:cs="Times New Roman"/>
                <w:b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163F8D">
              <w:rPr>
                <w:rFonts w:cs="Times New Roman"/>
              </w:rPr>
              <w:t>ред</w:t>
            </w:r>
            <w:r>
              <w:rPr>
                <w:rFonts w:cs="Times New Roman"/>
              </w:rPr>
              <w:t>о</w:t>
            </w:r>
            <w:r w:rsidRPr="00163F8D">
              <w:rPr>
                <w:rFonts w:cs="Times New Roman"/>
              </w:rPr>
              <w:t>ставление Территориальному органу Федеральной службы государственной статистики по Московской области необходимых сведений и материалов для подготовки и проведения Всероссийской переписи населения 2020 года: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- р</w:t>
            </w:r>
            <w:r w:rsidRPr="00163F8D">
              <w:rPr>
                <w:rFonts w:cs="Times New Roman"/>
              </w:rPr>
              <w:t>езультат</w:t>
            </w:r>
            <w:r>
              <w:rPr>
                <w:rFonts w:cs="Times New Roman"/>
              </w:rPr>
              <w:t>ов</w:t>
            </w:r>
            <w:r w:rsidRPr="00163F8D">
              <w:rPr>
                <w:rFonts w:cs="Times New Roman"/>
              </w:rPr>
              <w:t xml:space="preserve"> проверок наличия и состояния указателей с наименованиями улиц, номерами домов, квартир и иных информационных вывесок.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- р</w:t>
            </w:r>
            <w:r w:rsidRPr="00163F8D">
              <w:rPr>
                <w:rFonts w:cs="Times New Roman"/>
              </w:rPr>
              <w:t>езультат</w:t>
            </w:r>
            <w:r>
              <w:rPr>
                <w:rFonts w:cs="Times New Roman"/>
              </w:rPr>
              <w:t>ов</w:t>
            </w:r>
            <w:r w:rsidRPr="00163F8D">
              <w:rPr>
                <w:rFonts w:cs="Times New Roman"/>
              </w:rPr>
              <w:t xml:space="preserve"> анализа соответствия информации на указателях сведениям, содержащимся в муниципальных правовых актах о 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международного значения), наименований элементам планировочной структуры в границах городского округа, изменении, аннулировании таких наименований, а также сведениям об адресах, размещенным в государственном адресном реестре. </w:t>
            </w:r>
          </w:p>
          <w:p w:rsidR="007A2F33" w:rsidRDefault="007A2F33" w:rsidP="007A2F33">
            <w:pPr>
              <w:jc w:val="both"/>
              <w:rPr>
                <w:rFonts w:cs="Times New Roman"/>
                <w:b/>
              </w:rPr>
            </w:pPr>
          </w:p>
          <w:p w:rsidR="00A028A0" w:rsidRPr="00163F8D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- с</w:t>
            </w:r>
            <w:r w:rsidRPr="00163F8D">
              <w:rPr>
                <w:rFonts w:cs="Times New Roman"/>
              </w:rPr>
              <w:t>хематического плана городского округа Электросталь Московской области с учетом новой застройки и присоединенной территории.</w:t>
            </w:r>
          </w:p>
        </w:tc>
        <w:tc>
          <w:tcPr>
            <w:tcW w:w="2126" w:type="dxa"/>
          </w:tcPr>
          <w:p w:rsidR="00A028A0" w:rsidRDefault="00A028A0" w:rsidP="00340EFA">
            <w:pPr>
              <w:jc w:val="center"/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 w:rsidRPr="00163F8D">
              <w:rPr>
                <w:rFonts w:cs="Times New Roman"/>
              </w:rPr>
              <w:t>01.05.2020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 w:rsidRPr="00163F8D">
              <w:rPr>
                <w:rFonts w:cs="Times New Roman"/>
              </w:rPr>
              <w:t>01.05.2020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  <w:r>
              <w:rPr>
                <w:rFonts w:cs="Times New Roman"/>
              </w:rPr>
              <w:t>до 01.05.2020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  <w:r>
              <w:rPr>
                <w:rFonts w:cs="Times New Roman"/>
              </w:rPr>
              <w:t>до 01.07.2020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 w:rsidRPr="00163F8D">
              <w:rPr>
                <w:rFonts w:cs="Times New Roman"/>
              </w:rPr>
              <w:t>01.05.2020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 w:rsidRPr="00163F8D">
              <w:rPr>
                <w:rFonts w:cs="Times New Roman"/>
              </w:rPr>
              <w:t>01.07. 2020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ежеквартально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4 квартал 2019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 –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1 квартал 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center"/>
              <w:rPr>
                <w:rFonts w:cs="Times New Roman"/>
              </w:rPr>
            </w:pPr>
            <w:r w:rsidRPr="00163F8D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0</w:t>
            </w:r>
            <w:r w:rsidRPr="00163F8D">
              <w:rPr>
                <w:rFonts w:cs="Times New Roman"/>
              </w:rPr>
              <w:t>1</w:t>
            </w:r>
            <w:r>
              <w:rPr>
                <w:rFonts w:cs="Times New Roman"/>
              </w:rPr>
              <w:t>.05.</w:t>
            </w:r>
            <w:r w:rsidRPr="00163F8D">
              <w:rPr>
                <w:rFonts w:cs="Times New Roman"/>
              </w:rPr>
              <w:t>2020</w:t>
            </w:r>
          </w:p>
        </w:tc>
        <w:tc>
          <w:tcPr>
            <w:tcW w:w="1985" w:type="dxa"/>
          </w:tcPr>
          <w:p w:rsidR="007A2F33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Денисов В.А.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Булатов Д.В.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Борисов А.Ю.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proofErr w:type="spellStart"/>
            <w:r w:rsidRPr="00163F8D">
              <w:rPr>
                <w:rFonts w:cs="Times New Roman"/>
              </w:rPr>
              <w:t>Гогошидзе</w:t>
            </w:r>
            <w:proofErr w:type="spellEnd"/>
            <w:r w:rsidRPr="00163F8D">
              <w:rPr>
                <w:rFonts w:cs="Times New Roman"/>
              </w:rPr>
              <w:t xml:space="preserve"> А.А.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Денисов В.А.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Борисов А.Ю.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proofErr w:type="spellStart"/>
            <w:r w:rsidRPr="00163F8D">
              <w:rPr>
                <w:rFonts w:cs="Times New Roman"/>
              </w:rPr>
              <w:t>Гогошидзе</w:t>
            </w:r>
            <w:proofErr w:type="spellEnd"/>
            <w:r w:rsidRPr="00163F8D">
              <w:rPr>
                <w:rFonts w:cs="Times New Roman"/>
              </w:rPr>
              <w:t xml:space="preserve"> А.А</w:t>
            </w: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Донской А.Д.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Денисов В.А.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Борисов А.Ю.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proofErr w:type="spellStart"/>
            <w:r w:rsidRPr="00163F8D">
              <w:rPr>
                <w:rFonts w:cs="Times New Roman"/>
              </w:rPr>
              <w:t>Гогошидзе</w:t>
            </w:r>
            <w:proofErr w:type="spellEnd"/>
            <w:r w:rsidRPr="00163F8D">
              <w:rPr>
                <w:rFonts w:cs="Times New Roman"/>
              </w:rPr>
              <w:t xml:space="preserve"> А.А</w:t>
            </w: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Донской А.Д.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Борисов А.Ю.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proofErr w:type="spellStart"/>
            <w:r w:rsidRPr="00163F8D">
              <w:rPr>
                <w:rFonts w:cs="Times New Roman"/>
              </w:rPr>
              <w:t>Гогошидзе</w:t>
            </w:r>
            <w:proofErr w:type="spellEnd"/>
            <w:r w:rsidRPr="00163F8D">
              <w:rPr>
                <w:rFonts w:cs="Times New Roman"/>
              </w:rPr>
              <w:t xml:space="preserve"> А.А.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Булатов Д.В.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Денисов В.А.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lastRenderedPageBreak/>
              <w:t>Борисов А.Ю.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proofErr w:type="spellStart"/>
            <w:r w:rsidRPr="00163F8D">
              <w:rPr>
                <w:rFonts w:cs="Times New Roman"/>
              </w:rPr>
              <w:t>Гогошидзе</w:t>
            </w:r>
            <w:proofErr w:type="spellEnd"/>
            <w:r w:rsidRPr="00163F8D">
              <w:rPr>
                <w:rFonts w:cs="Times New Roman"/>
              </w:rPr>
              <w:t xml:space="preserve"> А.А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Донской А.Д.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Хомутов А.Д.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Лавров Р.С.</w:t>
            </w: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Тетерина Ю.С.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Денисов В.А.</w:t>
            </w:r>
          </w:p>
          <w:p w:rsidR="007A2F33" w:rsidRDefault="007A2F33" w:rsidP="007A2F33">
            <w:pPr>
              <w:rPr>
                <w:rFonts w:cs="Times New Roman"/>
              </w:rPr>
            </w:pPr>
            <w:r>
              <w:rPr>
                <w:rFonts w:cs="Times New Roman"/>
              </w:rPr>
              <w:t>Булатов Д.В.</w:t>
            </w: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Донской А.Д.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Денисов В.А</w:t>
            </w: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Донской А.Д.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Денисов В.А</w:t>
            </w:r>
          </w:p>
          <w:p w:rsidR="007A2F33" w:rsidRDefault="007A2F33" w:rsidP="007A2F33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Донской А.Д.</w:t>
            </w: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Pr="00163F8D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</w:p>
          <w:p w:rsidR="007A2F33" w:rsidRDefault="007A2F33" w:rsidP="007A2F33">
            <w:pPr>
              <w:rPr>
                <w:rFonts w:cs="Times New Roman"/>
              </w:rPr>
            </w:pPr>
            <w:r>
              <w:rPr>
                <w:rFonts w:cs="Times New Roman"/>
              </w:rPr>
              <w:t>Денисов В.А.</w:t>
            </w:r>
          </w:p>
          <w:p w:rsidR="00A028A0" w:rsidRPr="00163F8D" w:rsidRDefault="007A2F33" w:rsidP="007A2F33">
            <w:pPr>
              <w:rPr>
                <w:rFonts w:cs="Times New Roman"/>
              </w:rPr>
            </w:pPr>
            <w:r>
              <w:rPr>
                <w:rFonts w:cs="Times New Roman"/>
              </w:rPr>
              <w:t>Булатов Д</w:t>
            </w:r>
          </w:p>
        </w:tc>
      </w:tr>
      <w:tr w:rsidR="00A028A0" w:rsidRPr="00163F8D" w:rsidTr="00163F8D">
        <w:trPr>
          <w:jc w:val="center"/>
        </w:trPr>
        <w:tc>
          <w:tcPr>
            <w:tcW w:w="647" w:type="dxa"/>
          </w:tcPr>
          <w:p w:rsidR="00A028A0" w:rsidRPr="00987F8E" w:rsidRDefault="00987F8E" w:rsidP="00340EFA">
            <w:pPr>
              <w:jc w:val="center"/>
              <w:rPr>
                <w:rFonts w:cs="Times New Roman"/>
                <w:b/>
              </w:rPr>
            </w:pPr>
            <w:r w:rsidRPr="00987F8E">
              <w:rPr>
                <w:rFonts w:cs="Times New Roman"/>
                <w:b/>
              </w:rPr>
              <w:lastRenderedPageBreak/>
              <w:t>3.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3.8.</w:t>
            </w: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Pr="00163F8D" w:rsidRDefault="00987F8E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3.9.</w:t>
            </w:r>
          </w:p>
        </w:tc>
        <w:tc>
          <w:tcPr>
            <w:tcW w:w="4990" w:type="dxa"/>
          </w:tcPr>
          <w:p w:rsidR="007A2F33" w:rsidRPr="00163F8D" w:rsidRDefault="007A2F33" w:rsidP="007A2F33">
            <w:pPr>
              <w:jc w:val="both"/>
              <w:rPr>
                <w:rFonts w:cs="Times New Roman"/>
                <w:b/>
              </w:rPr>
            </w:pPr>
            <w:r w:rsidRPr="00163F8D">
              <w:rPr>
                <w:rFonts w:cs="Times New Roman"/>
                <w:b/>
              </w:rPr>
              <w:lastRenderedPageBreak/>
              <w:t>Проведение Всероссийской переписи населения 2020 года на территории городского округа Электросталь: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t>Выделение помещений для переписных и инструкторских участков.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t xml:space="preserve">Привлечение к работе по проведению Всероссийской переписи населения безработных граждан, состоящих на учете в </w:t>
            </w:r>
            <w:r w:rsidRPr="00163F8D">
              <w:rPr>
                <w:rFonts w:cs="Times New Roman"/>
              </w:rPr>
              <w:lastRenderedPageBreak/>
              <w:t>службе занятости, а также иных безработных и работающих граждан.</w:t>
            </w:r>
          </w:p>
          <w:p w:rsidR="007A2F33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163F8D">
              <w:rPr>
                <w:rFonts w:cs="Times New Roman"/>
              </w:rPr>
              <w:t>ривлечени</w:t>
            </w:r>
            <w:r>
              <w:rPr>
                <w:rFonts w:cs="Times New Roman"/>
              </w:rPr>
              <w:t>е</w:t>
            </w:r>
            <w:r w:rsidRPr="00163F8D">
              <w:rPr>
                <w:rFonts w:cs="Times New Roman"/>
              </w:rPr>
              <w:t xml:space="preserve"> обучающихся образовательных учреждений городского округа Электросталь Московской области, достигших возраста 18 лет, для участия в подготовке и проведении Всероссийск</w:t>
            </w:r>
            <w:r>
              <w:rPr>
                <w:rFonts w:cs="Times New Roman"/>
              </w:rPr>
              <w:t>ой переписи населения 2020 года.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t xml:space="preserve">Обеспечение </w:t>
            </w:r>
            <w:r>
              <w:rPr>
                <w:rFonts w:cs="Times New Roman"/>
              </w:rPr>
              <w:t xml:space="preserve">общественного порядка и </w:t>
            </w:r>
            <w:r w:rsidRPr="00163F8D">
              <w:rPr>
                <w:rFonts w:cs="Times New Roman"/>
              </w:rPr>
              <w:t>безопасности лиц, осуществляющих сбор сведений о населении, сохранности переписных листов и иных документов Всероссийской переписи населения, предотвращение проникновения в жилые помещения лиц, не имеющих отношения к работам по Всероссийской переписи населения.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t>Предоставление информации о местах возможного нахождения лиц без определенного места жительства, а также лиц, не имеющих регистрации в местах их возможного проживания и разработка мероприятий по организации их переписи.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163F8D">
              <w:rPr>
                <w:rFonts w:cs="Times New Roman"/>
              </w:rPr>
              <w:t>рганиз</w:t>
            </w:r>
            <w:r>
              <w:rPr>
                <w:rFonts w:cs="Times New Roman"/>
              </w:rPr>
              <w:t>ация</w:t>
            </w:r>
            <w:r w:rsidRPr="00163F8D">
              <w:rPr>
                <w:rFonts w:cs="Times New Roman"/>
              </w:rPr>
              <w:t xml:space="preserve"> сопровождени</w:t>
            </w:r>
            <w:r>
              <w:rPr>
                <w:rFonts w:cs="Times New Roman"/>
              </w:rPr>
              <w:t>я</w:t>
            </w:r>
            <w:r w:rsidRPr="00163F8D">
              <w:rPr>
                <w:rFonts w:cs="Times New Roman"/>
              </w:rPr>
              <w:t xml:space="preserve"> лиц, осуществляющих сбор сведений о населении, в местах со сложной криминальной обстановкой</w:t>
            </w:r>
            <w:r>
              <w:rPr>
                <w:rFonts w:cs="Times New Roman"/>
              </w:rPr>
              <w:t xml:space="preserve"> (при необходимости)</w:t>
            </w:r>
            <w:r w:rsidRPr="00163F8D">
              <w:rPr>
                <w:rFonts w:cs="Times New Roman"/>
              </w:rPr>
              <w:t>.</w:t>
            </w:r>
          </w:p>
          <w:p w:rsidR="007A2F33" w:rsidRPr="00163F8D" w:rsidRDefault="007A2F33" w:rsidP="007A2F33">
            <w:pPr>
              <w:jc w:val="both"/>
              <w:rPr>
                <w:rFonts w:cs="Times New Roman"/>
                <w:b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163F8D">
              <w:rPr>
                <w:rFonts w:cs="Times New Roman"/>
              </w:rPr>
              <w:t>беспеч</w:t>
            </w:r>
            <w:r>
              <w:rPr>
                <w:rFonts w:cs="Times New Roman"/>
              </w:rPr>
              <w:t>ение</w:t>
            </w:r>
            <w:r w:rsidRPr="00163F8D">
              <w:rPr>
                <w:rFonts w:cs="Times New Roman"/>
              </w:rPr>
              <w:t xml:space="preserve"> прием</w:t>
            </w:r>
            <w:r>
              <w:rPr>
                <w:rFonts w:cs="Times New Roman"/>
              </w:rPr>
              <w:t>а и пересылки</w:t>
            </w:r>
            <w:r w:rsidRPr="00163F8D">
              <w:rPr>
                <w:rFonts w:cs="Times New Roman"/>
              </w:rPr>
              <w:t xml:space="preserve"> по разряду правительственных и телеграфных отправлений материалов Всероссийской переписи населения 2020 года по городскому округу Электросталь Московской области.</w:t>
            </w:r>
          </w:p>
          <w:p w:rsidR="007A2F33" w:rsidRDefault="007A2F33" w:rsidP="007A2F33">
            <w:pPr>
              <w:jc w:val="both"/>
              <w:rPr>
                <w:rFonts w:cs="Times New Roman"/>
              </w:rPr>
            </w:pPr>
          </w:p>
          <w:p w:rsidR="007A2F33" w:rsidRPr="00163F8D" w:rsidRDefault="007A2F33" w:rsidP="007A2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163F8D">
              <w:rPr>
                <w:rFonts w:cs="Times New Roman"/>
              </w:rPr>
              <w:t>беспеч</w:t>
            </w:r>
            <w:r>
              <w:rPr>
                <w:rFonts w:cs="Times New Roman"/>
              </w:rPr>
              <w:t>ение</w:t>
            </w:r>
            <w:r w:rsidRPr="00163F8D">
              <w:rPr>
                <w:rFonts w:cs="Times New Roman"/>
              </w:rPr>
              <w:t xml:space="preserve"> своевременн</w:t>
            </w:r>
            <w:r>
              <w:rPr>
                <w:rFonts w:cs="Times New Roman"/>
              </w:rPr>
              <w:t>ой</w:t>
            </w:r>
            <w:r w:rsidRPr="00163F8D">
              <w:rPr>
                <w:rFonts w:cs="Times New Roman"/>
              </w:rPr>
              <w:t xml:space="preserve"> доставк</w:t>
            </w:r>
            <w:r>
              <w:rPr>
                <w:rFonts w:cs="Times New Roman"/>
              </w:rPr>
              <w:t>и</w:t>
            </w:r>
            <w:r w:rsidRPr="00163F8D">
              <w:rPr>
                <w:rFonts w:cs="Times New Roman"/>
              </w:rPr>
              <w:t xml:space="preserve"> материалов, связанных с проведением Всероссийск</w:t>
            </w:r>
            <w:r>
              <w:rPr>
                <w:rFonts w:cs="Times New Roman"/>
              </w:rPr>
              <w:t>ой переписи населения 2020 года (при необходимости).</w:t>
            </w:r>
          </w:p>
          <w:p w:rsidR="007A2F33" w:rsidRDefault="007A2F33" w:rsidP="007A2F33">
            <w:pPr>
              <w:jc w:val="both"/>
              <w:rPr>
                <w:rFonts w:cs="Times New Roman"/>
                <w:b/>
              </w:rPr>
            </w:pPr>
          </w:p>
          <w:p w:rsidR="00A028A0" w:rsidRPr="00163F8D" w:rsidRDefault="007A2F33" w:rsidP="00987F8E">
            <w:pPr>
              <w:jc w:val="both"/>
              <w:rPr>
                <w:rFonts w:cs="Times New Roman"/>
              </w:rPr>
            </w:pPr>
            <w:r w:rsidRPr="00476045">
              <w:rPr>
                <w:rFonts w:cs="Times New Roman"/>
              </w:rPr>
              <w:t>Проведение переписи населения в городском округе Электросталь Московской области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</w:tcPr>
          <w:p w:rsidR="00A028A0" w:rsidRDefault="00A028A0" w:rsidP="00340EFA">
            <w:pPr>
              <w:jc w:val="center"/>
              <w:rPr>
                <w:rFonts w:cs="Times New Roman"/>
              </w:rPr>
            </w:pPr>
          </w:p>
          <w:p w:rsidR="007A2F33" w:rsidRDefault="007A2F33" w:rsidP="00340EFA">
            <w:pPr>
              <w:jc w:val="center"/>
              <w:rPr>
                <w:rFonts w:cs="Times New Roman"/>
              </w:rPr>
            </w:pPr>
          </w:p>
          <w:p w:rsidR="007A2F33" w:rsidRDefault="007A2F33" w:rsidP="00340EFA">
            <w:pPr>
              <w:jc w:val="center"/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01.10. 2020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г.-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31.10.2020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4 квартал 2019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 – 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4 квартал 2019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 – 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4 квартал 2019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 – 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4 квартал 2019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 - по октябрь 2020 г.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4 квартал 2019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 - по октябрь 2020 г.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4 квартал 2019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 - по октябрь 2020 г.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  <w:r>
              <w:rPr>
                <w:rFonts w:cs="Times New Roman"/>
              </w:rPr>
              <w:t>по мере надобности</w:t>
            </w: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7A2F33" w:rsidRPr="00163F8D" w:rsidRDefault="00987F8E" w:rsidP="006775A3">
            <w:pPr>
              <w:rPr>
                <w:rFonts w:cs="Times New Roman"/>
              </w:rPr>
            </w:pPr>
            <w:r>
              <w:rPr>
                <w:rFonts w:cs="Times New Roman"/>
              </w:rPr>
              <w:t>01.10.2020 г.-31.10.2020 г.</w:t>
            </w:r>
          </w:p>
        </w:tc>
        <w:tc>
          <w:tcPr>
            <w:tcW w:w="1985" w:type="dxa"/>
          </w:tcPr>
          <w:p w:rsidR="00A028A0" w:rsidRDefault="00A028A0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Волкова И.Ю.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Головина Е.Ю.</w:t>
            </w: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Тетерина Ю.С.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  <w:proofErr w:type="spellStart"/>
            <w:r w:rsidRPr="00163F8D">
              <w:rPr>
                <w:rFonts w:cs="Times New Roman"/>
              </w:rPr>
              <w:t>Нечушкин</w:t>
            </w:r>
            <w:proofErr w:type="spellEnd"/>
            <w:r w:rsidRPr="00163F8D">
              <w:rPr>
                <w:rFonts w:cs="Times New Roman"/>
              </w:rPr>
              <w:t xml:space="preserve"> В.В.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  <w:r>
              <w:rPr>
                <w:rFonts w:cs="Times New Roman"/>
              </w:rPr>
              <w:t>Тетерина Ю.С.</w:t>
            </w:r>
          </w:p>
          <w:p w:rsidR="00987F8E" w:rsidRDefault="00987F8E" w:rsidP="00987F8E">
            <w:pPr>
              <w:rPr>
                <w:rFonts w:cs="Times New Roman"/>
              </w:rPr>
            </w:pPr>
            <w:r>
              <w:rPr>
                <w:rFonts w:cs="Times New Roman"/>
              </w:rPr>
              <w:t>Митькина Е.И.</w:t>
            </w: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Хомутов А.Д.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Лавров Р.С.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Хомутов А.Д.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Лавров Р.С.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Хомутов А.Д.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Лавров Р.С.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Свиридова </w:t>
            </w:r>
            <w:r w:rsidRPr="00163F8D">
              <w:rPr>
                <w:rFonts w:cs="Times New Roman"/>
              </w:rPr>
              <w:t>Л.А.</w:t>
            </w: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Пыльнев</w:t>
            </w:r>
            <w:proofErr w:type="spellEnd"/>
            <w:r>
              <w:rPr>
                <w:rFonts w:cs="Times New Roman"/>
              </w:rPr>
              <w:t xml:space="preserve"> В.А.</w:t>
            </w: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  <w:r>
              <w:rPr>
                <w:rFonts w:cs="Times New Roman"/>
              </w:rPr>
              <w:t>Волкова И.Ю.</w:t>
            </w:r>
          </w:p>
          <w:p w:rsidR="00987F8E" w:rsidRPr="00163F8D" w:rsidRDefault="00987F8E" w:rsidP="006775A3">
            <w:pPr>
              <w:rPr>
                <w:rFonts w:cs="Times New Roman"/>
              </w:rPr>
            </w:pPr>
            <w:r>
              <w:rPr>
                <w:rFonts w:cs="Times New Roman"/>
              </w:rPr>
              <w:t>Тетерина Ю.С</w:t>
            </w:r>
          </w:p>
        </w:tc>
      </w:tr>
      <w:tr w:rsidR="00A028A0" w:rsidRPr="00163F8D" w:rsidTr="00163F8D">
        <w:trPr>
          <w:jc w:val="center"/>
        </w:trPr>
        <w:tc>
          <w:tcPr>
            <w:tcW w:w="647" w:type="dxa"/>
          </w:tcPr>
          <w:p w:rsidR="00A028A0" w:rsidRPr="006775A3" w:rsidRDefault="006775A3" w:rsidP="00340EFA">
            <w:pPr>
              <w:jc w:val="center"/>
              <w:rPr>
                <w:rFonts w:cs="Times New Roman"/>
                <w:b/>
              </w:rPr>
            </w:pPr>
            <w:r w:rsidRPr="006775A3">
              <w:rPr>
                <w:rFonts w:cs="Times New Roman"/>
                <w:b/>
              </w:rPr>
              <w:lastRenderedPageBreak/>
              <w:t>4.</w:t>
            </w:r>
          </w:p>
          <w:p w:rsidR="006775A3" w:rsidRDefault="006775A3" w:rsidP="00340EFA">
            <w:pPr>
              <w:jc w:val="center"/>
              <w:rPr>
                <w:rFonts w:cs="Times New Roman"/>
              </w:rPr>
            </w:pPr>
          </w:p>
          <w:p w:rsidR="006775A3" w:rsidRPr="00163F8D" w:rsidRDefault="006775A3" w:rsidP="00340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</w:p>
        </w:tc>
        <w:tc>
          <w:tcPr>
            <w:tcW w:w="4990" w:type="dxa"/>
          </w:tcPr>
          <w:p w:rsidR="00987F8E" w:rsidRPr="00163F8D" w:rsidRDefault="00987F8E" w:rsidP="00987F8E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  <w:b/>
              </w:rPr>
              <w:t>Информационно-разъяснительная работа среди населения</w:t>
            </w:r>
            <w:r w:rsidRPr="00163F8D">
              <w:rPr>
                <w:rFonts w:cs="Times New Roman"/>
              </w:rPr>
              <w:t>.</w:t>
            </w:r>
          </w:p>
          <w:p w:rsidR="00A028A0" w:rsidRPr="00163F8D" w:rsidRDefault="00987F8E" w:rsidP="006775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163F8D">
              <w:rPr>
                <w:rFonts w:cs="Times New Roman"/>
              </w:rPr>
              <w:t>одействие Отделу государственной статистики в городском округе Электросталь Московской области в проведении информационно-разъяснительной работы, направленной на широкое освещение целей, задач и значимости Всероссийской переписи населения 2020 года.</w:t>
            </w:r>
          </w:p>
        </w:tc>
        <w:tc>
          <w:tcPr>
            <w:tcW w:w="2126" w:type="dxa"/>
          </w:tcPr>
          <w:p w:rsidR="00A028A0" w:rsidRDefault="00A028A0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4 квартал 2019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 –</w:t>
            </w:r>
          </w:p>
          <w:p w:rsidR="00987F8E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1 квартал 2020</w:t>
            </w:r>
            <w:r>
              <w:rPr>
                <w:rFonts w:cs="Times New Roman"/>
              </w:rPr>
              <w:t xml:space="preserve"> </w:t>
            </w:r>
            <w:r w:rsidRPr="00163F8D">
              <w:rPr>
                <w:rFonts w:cs="Times New Roman"/>
              </w:rPr>
              <w:t>г.</w:t>
            </w: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Default="00987F8E" w:rsidP="00987F8E">
            <w:pPr>
              <w:rPr>
                <w:rFonts w:cs="Times New Roman"/>
              </w:rPr>
            </w:pPr>
          </w:p>
          <w:p w:rsidR="00987F8E" w:rsidRPr="00163F8D" w:rsidRDefault="00987F8E" w:rsidP="00340EFA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A028A0" w:rsidRDefault="00A028A0" w:rsidP="00340EFA">
            <w:pPr>
              <w:jc w:val="center"/>
              <w:rPr>
                <w:rFonts w:cs="Times New Roman"/>
              </w:rPr>
            </w:pPr>
          </w:p>
          <w:p w:rsidR="00987F8E" w:rsidRDefault="00987F8E" w:rsidP="00340EFA">
            <w:pPr>
              <w:jc w:val="center"/>
              <w:rPr>
                <w:rFonts w:cs="Times New Roman"/>
              </w:rPr>
            </w:pP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Захарчук П.Г.</w:t>
            </w:r>
          </w:p>
          <w:p w:rsidR="00987F8E" w:rsidRPr="00163F8D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>Басистая Н.П.</w:t>
            </w:r>
          </w:p>
          <w:p w:rsidR="00987F8E" w:rsidRPr="00163F8D" w:rsidRDefault="00987F8E" w:rsidP="00340EFA">
            <w:pPr>
              <w:jc w:val="center"/>
              <w:rPr>
                <w:rFonts w:cs="Times New Roman"/>
              </w:rPr>
            </w:pPr>
          </w:p>
        </w:tc>
      </w:tr>
      <w:tr w:rsidR="00A028A0" w:rsidRPr="00163F8D" w:rsidTr="00163F8D">
        <w:trPr>
          <w:jc w:val="center"/>
        </w:trPr>
        <w:tc>
          <w:tcPr>
            <w:tcW w:w="647" w:type="dxa"/>
          </w:tcPr>
          <w:p w:rsidR="00A028A0" w:rsidRPr="00163F8D" w:rsidRDefault="00A028A0" w:rsidP="00340EFA">
            <w:pPr>
              <w:jc w:val="center"/>
              <w:rPr>
                <w:rFonts w:cs="Times New Roman"/>
              </w:rPr>
            </w:pPr>
          </w:p>
        </w:tc>
        <w:tc>
          <w:tcPr>
            <w:tcW w:w="4990" w:type="dxa"/>
          </w:tcPr>
          <w:p w:rsidR="00987F8E" w:rsidRPr="00163F8D" w:rsidRDefault="00987F8E" w:rsidP="00987F8E">
            <w:pPr>
              <w:jc w:val="both"/>
              <w:rPr>
                <w:rFonts w:cs="Times New Roman"/>
                <w:b/>
              </w:rPr>
            </w:pPr>
            <w:r w:rsidRPr="00163F8D">
              <w:rPr>
                <w:rFonts w:cs="Times New Roman"/>
                <w:b/>
              </w:rPr>
              <w:t>Прочие организационные мероприятия:</w:t>
            </w:r>
          </w:p>
          <w:p w:rsidR="00A028A0" w:rsidRPr="00163F8D" w:rsidRDefault="00987F8E" w:rsidP="00987F8E">
            <w:pPr>
              <w:jc w:val="both"/>
              <w:rPr>
                <w:rFonts w:cs="Times New Roman"/>
              </w:rPr>
            </w:pPr>
            <w:r w:rsidRPr="00163F8D">
              <w:rPr>
                <w:rFonts w:cs="Times New Roman"/>
              </w:rPr>
              <w:t>Организация хранения резервной доку</w:t>
            </w:r>
            <w:r>
              <w:rPr>
                <w:rFonts w:cs="Times New Roman"/>
              </w:rPr>
              <w:t>ментации.</w:t>
            </w:r>
          </w:p>
        </w:tc>
        <w:tc>
          <w:tcPr>
            <w:tcW w:w="2126" w:type="dxa"/>
          </w:tcPr>
          <w:p w:rsidR="00987F8E" w:rsidRDefault="00987F8E" w:rsidP="00987F8E">
            <w:pPr>
              <w:rPr>
                <w:rFonts w:cs="Times New Roman"/>
              </w:rPr>
            </w:pPr>
            <w:r w:rsidRPr="00163F8D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0</w:t>
            </w:r>
            <w:r w:rsidRPr="00163F8D">
              <w:rPr>
                <w:rFonts w:cs="Times New Roman"/>
              </w:rPr>
              <w:t>1</w:t>
            </w:r>
            <w:r>
              <w:rPr>
                <w:rFonts w:cs="Times New Roman"/>
              </w:rPr>
              <w:t>.05.</w:t>
            </w:r>
            <w:r w:rsidRPr="00163F8D">
              <w:rPr>
                <w:rFonts w:cs="Times New Roman"/>
              </w:rPr>
              <w:t>2020</w:t>
            </w:r>
          </w:p>
          <w:p w:rsidR="00A028A0" w:rsidRPr="00163F8D" w:rsidRDefault="00A028A0" w:rsidP="00340EFA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A028A0" w:rsidRPr="00163F8D" w:rsidRDefault="00987F8E" w:rsidP="00340EFA">
            <w:pPr>
              <w:jc w:val="center"/>
              <w:rPr>
                <w:rFonts w:cs="Times New Roman"/>
              </w:rPr>
            </w:pPr>
            <w:r w:rsidRPr="00163F8D">
              <w:rPr>
                <w:rFonts w:cs="Times New Roman"/>
              </w:rPr>
              <w:t>Тетерина Ю.С.</w:t>
            </w:r>
          </w:p>
        </w:tc>
      </w:tr>
    </w:tbl>
    <w:p w:rsidR="00632929" w:rsidRDefault="00632929" w:rsidP="00163F8D">
      <w:pPr>
        <w:ind w:left="60"/>
        <w:jc w:val="center"/>
        <w:rPr>
          <w:rFonts w:cs="Times New Roman"/>
        </w:rPr>
      </w:pPr>
      <w:bookmarkStart w:id="0" w:name="_GoBack"/>
      <w:bookmarkEnd w:id="0"/>
    </w:p>
    <w:sectPr w:rsidR="00632929" w:rsidSect="00E2149D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18" w:rsidRDefault="00FF5618" w:rsidP="00163F8D">
      <w:r>
        <w:separator/>
      </w:r>
    </w:p>
  </w:endnote>
  <w:endnote w:type="continuationSeparator" w:id="0">
    <w:p w:rsidR="00FF5618" w:rsidRDefault="00FF5618" w:rsidP="0016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18" w:rsidRDefault="00FF5618" w:rsidP="00163F8D">
      <w:r>
        <w:separator/>
      </w:r>
    </w:p>
  </w:footnote>
  <w:footnote w:type="continuationSeparator" w:id="0">
    <w:p w:rsidR="00FF5618" w:rsidRDefault="00FF5618" w:rsidP="0016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88" w:rsidRDefault="00A15888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2149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15DA6"/>
    <w:multiLevelType w:val="hybridMultilevel"/>
    <w:tmpl w:val="5DEA4B84"/>
    <w:lvl w:ilvl="0" w:tplc="EC10A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010B"/>
    <w:rsid w:val="00067B44"/>
    <w:rsid w:val="000A255A"/>
    <w:rsid w:val="000C09A6"/>
    <w:rsid w:val="000F4FA3"/>
    <w:rsid w:val="00125556"/>
    <w:rsid w:val="00135D18"/>
    <w:rsid w:val="00143990"/>
    <w:rsid w:val="00163F8D"/>
    <w:rsid w:val="0018505B"/>
    <w:rsid w:val="00185BE2"/>
    <w:rsid w:val="00207CE2"/>
    <w:rsid w:val="00251CCB"/>
    <w:rsid w:val="00273625"/>
    <w:rsid w:val="002C2ABF"/>
    <w:rsid w:val="002D21D4"/>
    <w:rsid w:val="002E796F"/>
    <w:rsid w:val="00340EFA"/>
    <w:rsid w:val="003640EA"/>
    <w:rsid w:val="003B6483"/>
    <w:rsid w:val="003B6B44"/>
    <w:rsid w:val="003B7C66"/>
    <w:rsid w:val="003F31D4"/>
    <w:rsid w:val="00403261"/>
    <w:rsid w:val="00424504"/>
    <w:rsid w:val="0046451D"/>
    <w:rsid w:val="00476045"/>
    <w:rsid w:val="00491D93"/>
    <w:rsid w:val="004C0E0E"/>
    <w:rsid w:val="004C4E09"/>
    <w:rsid w:val="004E107B"/>
    <w:rsid w:val="004F1750"/>
    <w:rsid w:val="00504369"/>
    <w:rsid w:val="00515EC2"/>
    <w:rsid w:val="005220C1"/>
    <w:rsid w:val="0058294C"/>
    <w:rsid w:val="005B5B19"/>
    <w:rsid w:val="005E75CE"/>
    <w:rsid w:val="00632929"/>
    <w:rsid w:val="00646978"/>
    <w:rsid w:val="00654D06"/>
    <w:rsid w:val="006775A3"/>
    <w:rsid w:val="006E0658"/>
    <w:rsid w:val="006F7B9A"/>
    <w:rsid w:val="0072220D"/>
    <w:rsid w:val="00770635"/>
    <w:rsid w:val="00780D54"/>
    <w:rsid w:val="00783B60"/>
    <w:rsid w:val="007A2F33"/>
    <w:rsid w:val="007B2773"/>
    <w:rsid w:val="007F698B"/>
    <w:rsid w:val="00814182"/>
    <w:rsid w:val="00820146"/>
    <w:rsid w:val="00845208"/>
    <w:rsid w:val="008808E0"/>
    <w:rsid w:val="008855D4"/>
    <w:rsid w:val="00894C76"/>
    <w:rsid w:val="008952FA"/>
    <w:rsid w:val="008A1CBF"/>
    <w:rsid w:val="008C4E38"/>
    <w:rsid w:val="00916B7D"/>
    <w:rsid w:val="00931221"/>
    <w:rsid w:val="009320BE"/>
    <w:rsid w:val="009611A9"/>
    <w:rsid w:val="00987F8E"/>
    <w:rsid w:val="009A19A1"/>
    <w:rsid w:val="009C4F65"/>
    <w:rsid w:val="009E7A45"/>
    <w:rsid w:val="009F129B"/>
    <w:rsid w:val="00A028A0"/>
    <w:rsid w:val="00A15888"/>
    <w:rsid w:val="00A37D17"/>
    <w:rsid w:val="00A8176C"/>
    <w:rsid w:val="00AA2C4B"/>
    <w:rsid w:val="00AC4C04"/>
    <w:rsid w:val="00B24967"/>
    <w:rsid w:val="00B26DF6"/>
    <w:rsid w:val="00B75C77"/>
    <w:rsid w:val="00B867A7"/>
    <w:rsid w:val="00BE2A8F"/>
    <w:rsid w:val="00BF6853"/>
    <w:rsid w:val="00C15259"/>
    <w:rsid w:val="00C51C8A"/>
    <w:rsid w:val="00C5553A"/>
    <w:rsid w:val="00C639D1"/>
    <w:rsid w:val="00CE3795"/>
    <w:rsid w:val="00CE506C"/>
    <w:rsid w:val="00CF1EB7"/>
    <w:rsid w:val="00D1146F"/>
    <w:rsid w:val="00D21966"/>
    <w:rsid w:val="00D33D70"/>
    <w:rsid w:val="00D37709"/>
    <w:rsid w:val="00D5220B"/>
    <w:rsid w:val="00D60EE8"/>
    <w:rsid w:val="00D92458"/>
    <w:rsid w:val="00DA0872"/>
    <w:rsid w:val="00DC35E4"/>
    <w:rsid w:val="00DD52E5"/>
    <w:rsid w:val="00E20ED1"/>
    <w:rsid w:val="00E2149D"/>
    <w:rsid w:val="00E22BB9"/>
    <w:rsid w:val="00E23169"/>
    <w:rsid w:val="00E369A5"/>
    <w:rsid w:val="00E80D10"/>
    <w:rsid w:val="00EA2F59"/>
    <w:rsid w:val="00EB0892"/>
    <w:rsid w:val="00EB5E43"/>
    <w:rsid w:val="00EC26FC"/>
    <w:rsid w:val="00ED2F36"/>
    <w:rsid w:val="00EE515A"/>
    <w:rsid w:val="00F33A4A"/>
    <w:rsid w:val="00F53D6B"/>
    <w:rsid w:val="00F911DE"/>
    <w:rsid w:val="00FB458C"/>
    <w:rsid w:val="00FC1C14"/>
    <w:rsid w:val="00FC520F"/>
    <w:rsid w:val="00FC62B4"/>
    <w:rsid w:val="00FC7F3D"/>
    <w:rsid w:val="00FD1BEB"/>
    <w:rsid w:val="00FF5618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B62E4-1AD0-4F5E-BB3A-761B623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4C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F734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734C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FF734C"/>
    <w:pPr>
      <w:ind w:firstLine="720"/>
      <w:jc w:val="both"/>
    </w:pPr>
  </w:style>
  <w:style w:type="paragraph" w:styleId="2">
    <w:name w:val="Body Text Indent 2"/>
    <w:basedOn w:val="a"/>
    <w:rsid w:val="00FF734C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3F8D"/>
    <w:pPr>
      <w:widowControl w:val="0"/>
      <w:autoSpaceDE w:val="0"/>
      <w:autoSpaceDN w:val="0"/>
    </w:pPr>
    <w:rPr>
      <w:sz w:val="28"/>
    </w:rPr>
  </w:style>
  <w:style w:type="paragraph" w:styleId="a7">
    <w:name w:val="header"/>
    <w:basedOn w:val="a"/>
    <w:link w:val="a8"/>
    <w:uiPriority w:val="99"/>
    <w:rsid w:val="00163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3F8D"/>
    <w:rPr>
      <w:rFonts w:cs="Arial"/>
      <w:sz w:val="24"/>
      <w:szCs w:val="24"/>
    </w:rPr>
  </w:style>
  <w:style w:type="paragraph" w:styleId="a9">
    <w:name w:val="footer"/>
    <w:basedOn w:val="a"/>
    <w:link w:val="aa"/>
    <w:rsid w:val="00163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3F8D"/>
    <w:rPr>
      <w:rFonts w:cs="Arial"/>
      <w:sz w:val="24"/>
      <w:szCs w:val="24"/>
    </w:rPr>
  </w:style>
  <w:style w:type="character" w:customStyle="1" w:styleId="3">
    <w:name w:val="Основной текст (3)_"/>
    <w:basedOn w:val="a0"/>
    <w:link w:val="30"/>
    <w:rsid w:val="008C4E38"/>
    <w:rPr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20"/>
    <w:rsid w:val="008C4E38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b"/>
    <w:rsid w:val="008C4E38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C4E3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4E38"/>
    <w:pPr>
      <w:widowControl w:val="0"/>
      <w:shd w:val="clear" w:color="auto" w:fill="FFFFFF"/>
      <w:spacing w:before="180" w:line="0" w:lineRule="atLeast"/>
      <w:jc w:val="center"/>
    </w:pPr>
    <w:rPr>
      <w:rFonts w:cs="Times New Roman"/>
      <w:b/>
      <w:bCs/>
      <w:sz w:val="26"/>
      <w:szCs w:val="26"/>
    </w:rPr>
  </w:style>
  <w:style w:type="paragraph" w:customStyle="1" w:styleId="20">
    <w:name w:val="Основной текст2"/>
    <w:basedOn w:val="a"/>
    <w:link w:val="ab"/>
    <w:rsid w:val="008C4E38"/>
    <w:pPr>
      <w:widowControl w:val="0"/>
      <w:shd w:val="clear" w:color="auto" w:fill="FFFFFF"/>
      <w:spacing w:before="600" w:after="300" w:line="317" w:lineRule="exact"/>
      <w:jc w:val="both"/>
    </w:pPr>
    <w:rPr>
      <w:rFonts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8C4E38"/>
    <w:pPr>
      <w:widowControl w:val="0"/>
      <w:shd w:val="clear" w:color="auto" w:fill="FFFFFF"/>
      <w:spacing w:line="322" w:lineRule="exact"/>
      <w:jc w:val="both"/>
    </w:pPr>
    <w:rPr>
      <w:rFonts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EF28-2F32-48E5-942C-82421441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A. Побежимова</cp:lastModifiedBy>
  <cp:revision>6</cp:revision>
  <cp:lastPrinted>2019-07-30T13:45:00Z</cp:lastPrinted>
  <dcterms:created xsi:type="dcterms:W3CDTF">2019-07-30T13:47:00Z</dcterms:created>
  <dcterms:modified xsi:type="dcterms:W3CDTF">2019-10-22T14:26:00Z</dcterms:modified>
</cp:coreProperties>
</file>