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D6" w:rsidRDefault="00842BD6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Узнать ИНН поможет специальный сервис</w:t>
      </w:r>
    </w:p>
    <w:p w:rsidR="00842BD6" w:rsidRDefault="00842BD6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ФНС России</w:t>
      </w:r>
      <w:bookmarkEnd w:id="0"/>
    </w:p>
    <w:p w:rsidR="00CC6D5A" w:rsidRPr="00A32E63" w:rsidRDefault="00CC6D5A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42BD6" w:rsidRPr="00842BD6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сайте ФНС России функционирует сервис </w:t>
      </w:r>
      <w:hyperlink r:id="rId6" w:history="1">
        <w:r w:rsidRPr="00842BD6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«Сведения об ИНН физического лица»</w:t>
        </w:r>
      </w:hyperlink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посредством которого можно быстро узнать собственный ИНН. Подобную услугу можно получить и на </w:t>
      </w:r>
      <w:hyperlink r:id="rId7" w:history="1">
        <w:r w:rsidRPr="00842BD6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Едином портале государственных и муниципальных услуг</w:t>
        </w:r>
      </w:hyperlink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сервисе «Узнай свой ИНН». Для получения сведений необходимо заполнить обязательные поля: фамилия, имя, отчество, дата рождения, паспортные данные физического лица.</w:t>
      </w:r>
    </w:p>
    <w:p w:rsidR="00842BD6" w:rsidRPr="00842BD6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hyperlink r:id="rId8" w:history="1">
        <w:r w:rsidRPr="00842BD6">
          <w:rPr>
            <w:rStyle w:val="a5"/>
            <w:rFonts w:ascii="Times New Roman" w:eastAsia="Times New Roman" w:hAnsi="Times New Roman" w:cs="Times New Roman"/>
            <w:sz w:val="40"/>
            <w:szCs w:val="40"/>
            <w:lang w:eastAsia="ru-RU"/>
          </w:rPr>
          <w:t>«Личном кабинет налогоплательщика для физических лиц»</w:t>
        </w:r>
      </w:hyperlink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разделе «Жизненные ситуации» можно получить электронное свидетельство о постановке на учет физического лица с отражением ИНН, подписанное усиленной квалифицированной электронной подписью.</w:t>
      </w:r>
    </w:p>
    <w:p w:rsidR="00842BD6" w:rsidRPr="00842BD6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этого необходимо направить заявление о постановке физического лица на учет в налоговом органе. Далее, в разделе «Профиль» появится возможность скачать Свидетельство с указанием ИНН физического лица неограниченное количество раз.</w:t>
      </w:r>
    </w:p>
    <w:p w:rsidR="00842BD6" w:rsidRPr="00842BD6" w:rsidRDefault="00842BD6" w:rsidP="00842BD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2BD6">
        <w:rPr>
          <w:rFonts w:ascii="Times New Roman" w:eastAsia="Times New Roman" w:hAnsi="Times New Roman" w:cs="Times New Roman"/>
          <w:sz w:val="40"/>
          <w:szCs w:val="40"/>
          <w:lang w:eastAsia="ru-RU"/>
        </w:rPr>
        <w:t>Электронное Свидетельство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323275" w:rsidRPr="00323275" w:rsidRDefault="00323275" w:rsidP="00842B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23275" w:rsidRPr="00323275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23275"/>
    <w:rsid w:val="003B0467"/>
    <w:rsid w:val="003D2998"/>
    <w:rsid w:val="00594BDC"/>
    <w:rsid w:val="00636D5D"/>
    <w:rsid w:val="00662D20"/>
    <w:rsid w:val="0071111A"/>
    <w:rsid w:val="007370C7"/>
    <w:rsid w:val="00756C52"/>
    <w:rsid w:val="00842BD6"/>
    <w:rsid w:val="00921FA5"/>
    <w:rsid w:val="009C6792"/>
    <w:rsid w:val="00A478D2"/>
    <w:rsid w:val="00AF4FA4"/>
    <w:rsid w:val="00B00C8D"/>
    <w:rsid w:val="00BD2E89"/>
    <w:rsid w:val="00CC6D5A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F12B4-9FEE-48DA-A5F0-1D0BF2E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static/personal-data.html?svc=inn&amp;from=%2Finn.d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2021-08-26T07:20:00Z</cp:lastPrinted>
  <dcterms:created xsi:type="dcterms:W3CDTF">2021-08-26T07:20:00Z</dcterms:created>
  <dcterms:modified xsi:type="dcterms:W3CDTF">2021-08-27T08:04:00Z</dcterms:modified>
</cp:coreProperties>
</file>