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7CBAE7D2" w:rsidR="00946610" w:rsidRPr="00F623F6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bookmarkStart w:id="0" w:name="_GoBack"/>
      <w:r w:rsidRPr="00F623F6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F623F6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F623F6">
        <w:rPr>
          <w:rFonts w:ascii="Times" w:hAnsi="Times" w:cs="Helvetica Neue"/>
          <w:b/>
          <w:sz w:val="28"/>
          <w:szCs w:val="26"/>
        </w:rPr>
        <w:t xml:space="preserve">: </w:t>
      </w:r>
      <w:r w:rsidR="00F918AF" w:rsidRPr="00F623F6">
        <w:rPr>
          <w:rFonts w:ascii="Times" w:hAnsi="Times" w:cs="Helvetica Neue"/>
          <w:b/>
          <w:sz w:val="28"/>
          <w:szCs w:val="26"/>
        </w:rPr>
        <w:t xml:space="preserve">команда ГУСТ посетила совещание в г.о. </w:t>
      </w:r>
      <w:r w:rsidR="007D49AC" w:rsidRPr="00F623F6">
        <w:rPr>
          <w:rFonts w:ascii="Times" w:hAnsi="Times" w:cs="Helvetica Neue"/>
          <w:b/>
          <w:sz w:val="28"/>
          <w:szCs w:val="26"/>
        </w:rPr>
        <w:t>Электросталь</w:t>
      </w:r>
      <w:r w:rsidR="00F918AF" w:rsidRPr="00F623F6">
        <w:rPr>
          <w:rFonts w:ascii="Times" w:hAnsi="Times" w:cs="Helvetica Neue"/>
          <w:b/>
          <w:sz w:val="28"/>
          <w:szCs w:val="26"/>
        </w:rPr>
        <w:t xml:space="preserve"> и напомнила о необходимо</w:t>
      </w:r>
      <w:r w:rsidR="00F623F6" w:rsidRPr="00F623F6">
        <w:rPr>
          <w:rFonts w:ascii="Times" w:hAnsi="Times" w:cs="Helvetica Neue"/>
          <w:b/>
          <w:sz w:val="28"/>
          <w:szCs w:val="26"/>
        </w:rPr>
        <w:t>сти своевременного вывоза снега</w:t>
      </w:r>
    </w:p>
    <w:bookmarkEnd w:id="0"/>
    <w:p w14:paraId="180F4276" w14:textId="77777777" w:rsidR="00946610" w:rsidRP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85890AF" w14:textId="6AE2C7BC" w:rsidR="007F7CCE" w:rsidRDefault="00F918AF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Последний осенний месяц принес снежные осадки, ледяные до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жди и переменчивую температуру.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 таких погодных условиях, коммунальным предприятиям необходимо активно приступать к уборке снежных навалов, противогололедной обработке и своевременно вывозить сугробы с территории дворов и общественных пространств. </w:t>
      </w:r>
      <w:r w:rsidR="007241F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Заместитель н</w:t>
      </w:r>
      <w:r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ачальник</w:t>
      </w:r>
      <w:r w:rsidR="007241F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территориального отделения </w:t>
      </w:r>
      <w:r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№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Александр Воробьев</w:t>
      </w:r>
      <w:r w:rsidR="006B11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посетил совещание в Администрации городского округа 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Электросталь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напомнил о необходимости комплексного подхода к уборке территорий. </w:t>
      </w:r>
    </w:p>
    <w:p w14:paraId="1BF0398A" w14:textId="77777777" w:rsidR="00F918AF" w:rsidRDefault="00F918AF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5E0AFE5B" w14:textId="65A7B9DF" w:rsidR="006B11B7" w:rsidRDefault="00F918AF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После проведения расчистки тротуаров, внутридворовых проездов от снега необходимо не копить снежные массы, а своевременно их вывозить. Регламент дает достаточное количество времени для данной задачи – 5 дней. На сегодняшний день, городской округ 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Электросталь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приступил к </w:t>
      </w:r>
      <w:r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вы</w:t>
      </w:r>
      <w:r w:rsidR="003D32D4"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возу снега,</w:t>
      </w:r>
      <w:r w:rsidR="006B11B7"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вывез снежные массы в объеме</w:t>
      </w:r>
      <w:r w:rsid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более</w:t>
      </w:r>
      <w:r w:rsidR="006B11B7"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4BC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60</w:t>
      </w:r>
      <w:r w:rsidR="006B11B7"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%</w:t>
      </w:r>
      <w:r w:rsidR="006B11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Следовательно, необходим</w:t>
      </w:r>
      <w:r w:rsidR="00C4222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 усилить темп</w:t>
      </w:r>
      <w:r w:rsidR="006B11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- рассказал </w:t>
      </w:r>
      <w:r w:rsidR="007241F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заместитель </w:t>
      </w:r>
      <w:r w:rsidR="006B11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начальник</w:t>
      </w:r>
      <w:r w:rsidR="007241F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</w:t>
      </w:r>
      <w:r w:rsidR="006B11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11B7"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Территориального отдела №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12</w:t>
      </w:r>
      <w:r w:rsidR="006B11B7" w:rsidRPr="003D32D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9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Александр Воробьев</w:t>
      </w:r>
      <w:r w:rsidR="006B11B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CF28E76" w14:textId="77777777" w:rsidR="006B11B7" w:rsidRDefault="006B11B7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69DC2D16" w14:textId="3F96CFD6" w:rsidR="00F918AF" w:rsidRDefault="006B11B7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 Главном управлении содержания территорий дополнительно отмечают, что снежные навалы создают помехи для уборки территорий, доставляют дискомфорт жителям и автомобилистам – только комплексный подход сможет обеспечить зимний комфорт на территориях. </w:t>
      </w:r>
    </w:p>
    <w:p w14:paraId="1AB0C95B" w14:textId="77777777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4F4F245" w14:textId="77777777" w:rsidR="00F623F6" w:rsidRPr="00D12797" w:rsidRDefault="00F623F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06E9DDF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F623F6">
        <w:rPr>
          <w:rFonts w:ascii="Times" w:eastAsia="Times" w:hAnsi="Times" w:cs="Times"/>
          <w:i/>
          <w:sz w:val="28"/>
          <w:szCs w:val="28"/>
        </w:rPr>
        <w:t>сайт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E781C9B" w14:textId="77777777" w:rsidR="00F623F6" w:rsidRDefault="00F623F6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0EE483D" w14:textId="77777777" w:rsidR="00F623F6" w:rsidRDefault="00F623F6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F623F6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271B5427" w:rsidR="0009467C" w:rsidRPr="00F623F6" w:rsidRDefault="00F623F6" w:rsidP="00F623F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F623F6" w:rsidSect="00F623F6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E"/>
    <w:rsid w:val="0000402D"/>
    <w:rsid w:val="00035765"/>
    <w:rsid w:val="0009467C"/>
    <w:rsid w:val="000C0060"/>
    <w:rsid w:val="000D2BDD"/>
    <w:rsid w:val="0015520C"/>
    <w:rsid w:val="001A184E"/>
    <w:rsid w:val="001C791C"/>
    <w:rsid w:val="001E0279"/>
    <w:rsid w:val="00200A4C"/>
    <w:rsid w:val="00207E58"/>
    <w:rsid w:val="00213EA1"/>
    <w:rsid w:val="00260ECD"/>
    <w:rsid w:val="002675D6"/>
    <w:rsid w:val="002E0054"/>
    <w:rsid w:val="00333867"/>
    <w:rsid w:val="0038074E"/>
    <w:rsid w:val="003B25ED"/>
    <w:rsid w:val="003D32D4"/>
    <w:rsid w:val="003E00A0"/>
    <w:rsid w:val="00430AA8"/>
    <w:rsid w:val="004343FF"/>
    <w:rsid w:val="0053361E"/>
    <w:rsid w:val="005509E7"/>
    <w:rsid w:val="00553746"/>
    <w:rsid w:val="00570254"/>
    <w:rsid w:val="00585886"/>
    <w:rsid w:val="0060655A"/>
    <w:rsid w:val="00645542"/>
    <w:rsid w:val="00681A11"/>
    <w:rsid w:val="006B11B7"/>
    <w:rsid w:val="007241FF"/>
    <w:rsid w:val="00786F9D"/>
    <w:rsid w:val="007D49AC"/>
    <w:rsid w:val="007F7CCE"/>
    <w:rsid w:val="0080787C"/>
    <w:rsid w:val="00813F40"/>
    <w:rsid w:val="00825A72"/>
    <w:rsid w:val="008432B9"/>
    <w:rsid w:val="008516E7"/>
    <w:rsid w:val="008525BF"/>
    <w:rsid w:val="0085538F"/>
    <w:rsid w:val="008564C8"/>
    <w:rsid w:val="00946610"/>
    <w:rsid w:val="00966170"/>
    <w:rsid w:val="00980306"/>
    <w:rsid w:val="00A10805"/>
    <w:rsid w:val="00A62510"/>
    <w:rsid w:val="00AB375B"/>
    <w:rsid w:val="00AC0EA9"/>
    <w:rsid w:val="00AF6FB5"/>
    <w:rsid w:val="00B1323E"/>
    <w:rsid w:val="00C10386"/>
    <w:rsid w:val="00C3685E"/>
    <w:rsid w:val="00C42225"/>
    <w:rsid w:val="00C43EEC"/>
    <w:rsid w:val="00C6068D"/>
    <w:rsid w:val="00C83EFB"/>
    <w:rsid w:val="00C90576"/>
    <w:rsid w:val="00C9502A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F44BC8"/>
    <w:rsid w:val="00F623F6"/>
    <w:rsid w:val="00F918AF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docId w15:val="{DC78F290-6A92-437C-A04B-0C7FD38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Martirosyan</dc:creator>
  <cp:lastModifiedBy>Татьяна Побежимова</cp:lastModifiedBy>
  <cp:revision>5</cp:revision>
  <cp:lastPrinted>2022-09-08T14:40:00Z</cp:lastPrinted>
  <dcterms:created xsi:type="dcterms:W3CDTF">2022-12-01T08:09:00Z</dcterms:created>
  <dcterms:modified xsi:type="dcterms:W3CDTF">2022-12-02T06:12:00Z</dcterms:modified>
</cp:coreProperties>
</file>