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Pr="00D67266" w:rsidRDefault="00D67266" w:rsidP="00D67266">
      <w:pPr>
        <w:ind w:right="-1"/>
        <w:contextualSpacing/>
        <w:jc w:val="center"/>
        <w:rPr>
          <w:sz w:val="28"/>
          <w:szCs w:val="28"/>
        </w:rPr>
      </w:pPr>
      <w:r w:rsidRPr="00D67266">
        <w:rPr>
          <w:sz w:val="28"/>
          <w:szCs w:val="28"/>
        </w:rPr>
        <w:t xml:space="preserve">АДМИНИСТРАЦИЯ </w:t>
      </w:r>
      <w:r w:rsidR="00792DF2" w:rsidRPr="00D67266">
        <w:rPr>
          <w:sz w:val="28"/>
          <w:szCs w:val="28"/>
        </w:rPr>
        <w:t>ГОРОДСКОГО ОКРУГА ЭЛЕКТРОСТАЛЬ</w:t>
      </w:r>
    </w:p>
    <w:p w:rsidR="00792DF2" w:rsidRPr="00D67266" w:rsidRDefault="00792DF2" w:rsidP="00D67266">
      <w:pPr>
        <w:ind w:right="-1"/>
        <w:contextualSpacing/>
        <w:jc w:val="center"/>
        <w:rPr>
          <w:sz w:val="28"/>
          <w:szCs w:val="28"/>
        </w:rPr>
      </w:pPr>
    </w:p>
    <w:p w:rsidR="00792DF2" w:rsidRPr="00D67266" w:rsidRDefault="00D67266" w:rsidP="00D6726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92DF2" w:rsidRPr="00D67266">
        <w:rPr>
          <w:sz w:val="28"/>
          <w:szCs w:val="28"/>
        </w:rPr>
        <w:t>ОБЛАСТИ</w:t>
      </w:r>
    </w:p>
    <w:p w:rsidR="00792DF2" w:rsidRPr="00D67266" w:rsidRDefault="00792DF2" w:rsidP="00D67266">
      <w:pPr>
        <w:ind w:right="-1"/>
        <w:contextualSpacing/>
        <w:jc w:val="center"/>
        <w:rPr>
          <w:sz w:val="28"/>
          <w:szCs w:val="28"/>
        </w:rPr>
      </w:pPr>
    </w:p>
    <w:p w:rsidR="00792DF2" w:rsidRPr="00D67266" w:rsidRDefault="00792DF2" w:rsidP="00D6726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67266">
        <w:rPr>
          <w:sz w:val="44"/>
          <w:szCs w:val="44"/>
        </w:rPr>
        <w:t>ПОСТАНОВЛЕНИЕ</w:t>
      </w:r>
    </w:p>
    <w:p w:rsidR="00792DF2" w:rsidRPr="00D67266" w:rsidRDefault="00792DF2" w:rsidP="00D67266">
      <w:pPr>
        <w:ind w:right="-1"/>
        <w:jc w:val="center"/>
        <w:rPr>
          <w:sz w:val="44"/>
          <w:szCs w:val="44"/>
        </w:rPr>
      </w:pPr>
    </w:p>
    <w:p w:rsidR="00792DF2" w:rsidRDefault="00774235" w:rsidP="00D67266">
      <w:pPr>
        <w:ind w:right="-1"/>
        <w:jc w:val="center"/>
        <w:outlineLvl w:val="0"/>
      </w:pPr>
      <w:r w:rsidRPr="00D67266">
        <w:t>27.12.2018</w:t>
      </w:r>
      <w:r w:rsidR="00792DF2">
        <w:t xml:space="preserve"> № </w:t>
      </w:r>
      <w:r w:rsidRPr="00D67266">
        <w:t>1211/12</w:t>
      </w:r>
    </w:p>
    <w:p w:rsidR="00792DF2" w:rsidRDefault="00792DF2" w:rsidP="00D67266">
      <w:pPr>
        <w:ind w:right="-567"/>
        <w:outlineLvl w:val="0"/>
      </w:pPr>
    </w:p>
    <w:p w:rsidR="008B3CB4" w:rsidRDefault="008B3CB4" w:rsidP="008B3CB4">
      <w:pPr>
        <w:outlineLvl w:val="0"/>
      </w:pPr>
    </w:p>
    <w:p w:rsidR="00C15DF1" w:rsidRDefault="00C15DF1" w:rsidP="00D67266">
      <w:pPr>
        <w:jc w:val="center"/>
      </w:pPr>
      <w:r>
        <w:t>О внесении изменений в</w:t>
      </w:r>
      <w:r w:rsidRPr="00D027BC">
        <w:t xml:space="preserve"> </w:t>
      </w:r>
      <w:r w:rsidR="00D67266">
        <w:t>муниципальную</w:t>
      </w:r>
      <w:r>
        <w:t xml:space="preserve">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D67266">
      <w:pPr>
        <w:jc w:val="center"/>
      </w:pPr>
      <w:r>
        <w:t>на 2017-2021 годы</w:t>
      </w:r>
      <w:bookmarkEnd w:id="0"/>
    </w:p>
    <w:p w:rsidR="00C15DF1" w:rsidRDefault="00C15DF1" w:rsidP="00C15DF1"/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B94BDC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</w:t>
      </w:r>
    </w:p>
    <w:p w:rsidR="00C15DF1" w:rsidRDefault="00FB4035" w:rsidP="00642FC5">
      <w:pPr>
        <w:jc w:val="both"/>
      </w:pPr>
      <w:r>
        <w:t xml:space="preserve"> № 890/9</w:t>
      </w:r>
      <w:r w:rsidR="00C15DF1"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</w:t>
      </w:r>
      <w:r w:rsidR="00D67266">
        <w:rPr>
          <w:rFonts w:ascii="Times New Roman" w:hAnsi="Times New Roman"/>
          <w:sz w:val="24"/>
          <w:szCs w:val="24"/>
        </w:rPr>
        <w:t xml:space="preserve">нять источником финансирования </w:t>
      </w:r>
      <w:r w:rsidRPr="00E26AEF">
        <w:rPr>
          <w:rFonts w:ascii="Times New Roman" w:hAnsi="Times New Roman"/>
          <w:sz w:val="24"/>
          <w:szCs w:val="24"/>
        </w:rPr>
        <w:t>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F0785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D67266" w:rsidRDefault="00D672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D67266" w:rsidRDefault="00D672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D67266" w:rsidRPr="009622BB" w:rsidRDefault="00D672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 </w:t>
      </w:r>
      <w:r w:rsidR="00D67266">
        <w:t xml:space="preserve">       </w:t>
      </w:r>
      <w:r w:rsidR="00A90924">
        <w:t xml:space="preserve">                   </w:t>
      </w:r>
      <w:r w:rsidR="008C7BEF">
        <w:t xml:space="preserve">  </w:t>
      </w:r>
      <w:r w:rsidR="00A90924">
        <w:t>В.Я.</w:t>
      </w:r>
      <w:r w:rsidR="00D67266">
        <w:t xml:space="preserve"> </w:t>
      </w:r>
      <w:r w:rsidR="00A90924">
        <w:t>Пекарев</w:t>
      </w:r>
    </w:p>
    <w:p w:rsidR="007A5AB0" w:rsidRDefault="007A5AB0">
      <w:pPr>
        <w:spacing w:after="200" w:line="276" w:lineRule="auto"/>
      </w:pPr>
    </w:p>
    <w:p w:rsidR="007A5AB0" w:rsidRDefault="007A5AB0">
      <w:pPr>
        <w:sectPr w:rsidR="007A5AB0" w:rsidSect="002A468E">
          <w:headerReference w:type="default" r:id="rId8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D67266" w:rsidP="00F70553">
      <w:pPr>
        <w:ind w:left="7788"/>
      </w:pPr>
      <w:r>
        <w:t>Администрации</w:t>
      </w:r>
      <w:r w:rsidR="00F70553">
        <w:t xml:space="preserve"> </w:t>
      </w:r>
      <w:r>
        <w:t>городского округа Электросталь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774235" w:rsidRPr="00D67266">
        <w:rPr>
          <w:rFonts w:cs="Times New Roman"/>
        </w:rPr>
        <w:t>27.12.2018</w:t>
      </w:r>
      <w:r w:rsidRPr="003D0F9F">
        <w:rPr>
          <w:rFonts w:cs="Times New Roman"/>
        </w:rPr>
        <w:t xml:space="preserve"> № </w:t>
      </w:r>
      <w:r w:rsidR="00774235" w:rsidRPr="00D67266">
        <w:rPr>
          <w:rFonts w:cs="Times New Roman"/>
        </w:rPr>
        <w:t>1211/12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1B402E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1.</w:t>
      </w:r>
      <w:r w:rsidRPr="00B7084D">
        <w:t xml:space="preserve"> </w:t>
      </w:r>
      <w:r>
        <w:t xml:space="preserve">В </w:t>
      </w:r>
      <w:hyperlink r:id="rId9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>
        <w:t xml:space="preserve"> (д</w:t>
      </w:r>
      <w:r w:rsidR="001B402E">
        <w:t>алее – Муниципальная программа) п</w:t>
      </w:r>
      <w:r>
        <w:t>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годам:</w:t>
      </w:r>
      <w:r>
        <w:rPr>
          <w:rFonts w:cs="Times New Roman"/>
        </w:rPr>
        <w:t xml:space="preserve">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A36261" w:rsidRPr="003B773F" w:rsidTr="00DC194A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A36261" w:rsidRPr="003B773F" w:rsidTr="00DC194A">
        <w:trPr>
          <w:cantSplit/>
          <w:trHeight w:val="1452"/>
        </w:trPr>
        <w:tc>
          <w:tcPr>
            <w:tcW w:w="2802" w:type="dxa"/>
            <w:vMerge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A36261" w:rsidRPr="003B773F" w:rsidTr="00DC194A">
        <w:trPr>
          <w:trHeight w:val="360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517635,5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88555,7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98862,6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  <w:tr w:rsidR="00A36261" w:rsidRPr="003B773F" w:rsidTr="00DC194A">
        <w:trPr>
          <w:trHeight w:val="115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F26C12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136</w:t>
            </w:r>
            <w:r w:rsidR="00F26C12">
              <w:rPr>
                <w:sz w:val="22"/>
                <w:szCs w:val="22"/>
              </w:rPr>
              <w:t>602</w:t>
            </w:r>
            <w:r w:rsidRPr="00874EB9">
              <w:rPr>
                <w:sz w:val="22"/>
                <w:szCs w:val="22"/>
              </w:rPr>
              <w:t>,</w:t>
            </w:r>
            <w:r w:rsidR="00F26C1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F26C12">
            <w:pPr>
              <w:jc w:val="center"/>
            </w:pPr>
            <w:r w:rsidRPr="00874EB9">
              <w:rPr>
                <w:sz w:val="22"/>
                <w:szCs w:val="22"/>
              </w:rPr>
              <w:t>26</w:t>
            </w:r>
            <w:r w:rsidR="00F26C12">
              <w:rPr>
                <w:sz w:val="22"/>
                <w:szCs w:val="22"/>
              </w:rPr>
              <w:t>19</w:t>
            </w:r>
            <w:r w:rsidRPr="00874EB9">
              <w:rPr>
                <w:sz w:val="22"/>
                <w:szCs w:val="22"/>
              </w:rPr>
              <w:t>,</w:t>
            </w:r>
            <w:r w:rsidR="00F26C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A36261" w:rsidRPr="008A3D37" w:rsidTr="00DC194A">
        <w:trPr>
          <w:trHeight w:val="146"/>
        </w:trPr>
        <w:tc>
          <w:tcPr>
            <w:tcW w:w="2802" w:type="dxa"/>
          </w:tcPr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A36261" w:rsidRPr="00D56C87" w:rsidRDefault="00F26C12" w:rsidP="00F26C1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654237</w:t>
            </w:r>
            <w:r w:rsidR="00A36261" w:rsidRPr="00D56C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89413,7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99720,6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</w:tbl>
    <w:p w:rsidR="00A36261" w:rsidRPr="008A3D37" w:rsidRDefault="00A36261" w:rsidP="00A36261">
      <w:pPr>
        <w:autoSpaceDE w:val="0"/>
        <w:autoSpaceDN w:val="0"/>
        <w:adjustRightInd w:val="0"/>
        <w:spacing w:line="240" w:lineRule="atLeast"/>
        <w:jc w:val="center"/>
      </w:pPr>
    </w:p>
    <w:p w:rsidR="00A36261" w:rsidRDefault="00A36261" w:rsidP="00A36261"/>
    <w:p w:rsidR="00A36261" w:rsidRDefault="00A36261" w:rsidP="00A36261">
      <w:pPr>
        <w:widowControl w:val="0"/>
        <w:suppressLineNumbers/>
        <w:autoSpaceDE w:val="0"/>
        <w:autoSpaceDN w:val="0"/>
        <w:adjustRightInd w:val="0"/>
        <w:jc w:val="both"/>
      </w:pPr>
    </w:p>
    <w:p w:rsidR="00A36261" w:rsidRDefault="00A36261" w:rsidP="00A36261"/>
    <w:p w:rsidR="00A36261" w:rsidRDefault="00A36261" w:rsidP="00A36261">
      <w:pPr>
        <w:ind w:left="5387"/>
      </w:pPr>
    </w:p>
    <w:p w:rsidR="00A36261" w:rsidRDefault="00A36261" w:rsidP="00A36261">
      <w:pPr>
        <w:ind w:left="5387"/>
      </w:pPr>
    </w:p>
    <w:p w:rsidR="00A36261" w:rsidRDefault="00A36261" w:rsidP="00A36261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 ».</w:t>
      </w:r>
    </w:p>
    <w:p w:rsidR="00714F45" w:rsidRDefault="008A5A70" w:rsidP="00D636C9">
      <w:pPr>
        <w:ind w:firstLine="624"/>
        <w:jc w:val="both"/>
        <w:rPr>
          <w:rFonts w:cs="Times New Roman"/>
        </w:rPr>
      </w:pPr>
      <w:r>
        <w:rPr>
          <w:rFonts w:cs="Times New Roman"/>
        </w:rPr>
        <w:t>2.</w:t>
      </w:r>
      <w:r w:rsidRPr="00510388">
        <w:rPr>
          <w:rFonts w:cs="Times New Roman"/>
        </w:rPr>
        <w:t xml:space="preserve"> </w:t>
      </w:r>
      <w:r w:rsidR="00714F45">
        <w:rPr>
          <w:rFonts w:cs="Times New Roman"/>
        </w:rPr>
        <w:t xml:space="preserve">В Приложении №1 к Муниципальной программе </w:t>
      </w:r>
      <w:r w:rsidR="00D636C9">
        <w:t>«</w:t>
      </w:r>
      <w:r w:rsidR="00714F45">
        <w:rPr>
          <w:rFonts w:cs="Times New Roman"/>
        </w:rPr>
        <w:t xml:space="preserve">Планируемые результаты реализации муниципальной программы </w:t>
      </w:r>
      <w:r w:rsidR="00714F45">
        <w:t xml:space="preserve">«Развитие и повышение эффективности управления муниципальным имуществом городского округа Электросталь Московской области на 2017-2021 </w:t>
      </w:r>
      <w:r w:rsidR="00714F45">
        <w:lastRenderedPageBreak/>
        <w:t>годы»</w:t>
      </w:r>
      <w:r w:rsidR="00714F45">
        <w:rPr>
          <w:rFonts w:cs="Times New Roman"/>
        </w:rPr>
        <w:t>:</w:t>
      </w:r>
      <w:r w:rsidR="00714F45">
        <w:t xml:space="preserve">   </w:t>
      </w:r>
      <w:r w:rsidR="00714F45">
        <w:rPr>
          <w:rFonts w:cs="Times New Roman"/>
        </w:rPr>
        <w:t xml:space="preserve">в разделе «Подпрограмма 1. Развитие имущественного комплекса муниципального образования городского округа Электросталь Московской области» </w:t>
      </w:r>
    </w:p>
    <w:p w:rsidR="00714F45" w:rsidRDefault="00714F45" w:rsidP="00714F45">
      <w:pPr>
        <w:pStyle w:val="ConsPlusNormal"/>
        <w:tabs>
          <w:tab w:val="left" w:pos="113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    </w:t>
      </w:r>
      <w:r w:rsidRPr="000141EC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07235A">
        <w:rPr>
          <w:rFonts w:ascii="Times New Roman" w:hAnsi="Times New Roman" w:cs="Times New Roman"/>
          <w:sz w:val="24"/>
          <w:szCs w:val="24"/>
        </w:rPr>
        <w:t xml:space="preserve"> </w:t>
      </w:r>
      <w:r w:rsidR="00B55BA2">
        <w:rPr>
          <w:rFonts w:ascii="Times New Roman" w:hAnsi="Times New Roman" w:cs="Times New Roman"/>
          <w:sz w:val="24"/>
          <w:szCs w:val="24"/>
        </w:rPr>
        <w:t>«</w:t>
      </w:r>
      <w:r w:rsidR="0007235A">
        <w:rPr>
          <w:rFonts w:ascii="Times New Roman" w:hAnsi="Times New Roman" w:cs="Times New Roman"/>
          <w:sz w:val="24"/>
          <w:szCs w:val="24"/>
        </w:rPr>
        <w:t>2018 год</w:t>
      </w:r>
      <w:r w:rsidR="00B55BA2">
        <w:rPr>
          <w:rFonts w:ascii="Times New Roman" w:hAnsi="Times New Roman" w:cs="Times New Roman"/>
          <w:sz w:val="24"/>
          <w:szCs w:val="24"/>
        </w:rPr>
        <w:t xml:space="preserve">» </w:t>
      </w:r>
      <w:r w:rsidR="00ED251B">
        <w:rPr>
          <w:rFonts w:ascii="Times New Roman" w:hAnsi="Times New Roman" w:cs="Times New Roman"/>
          <w:sz w:val="24"/>
          <w:szCs w:val="24"/>
        </w:rPr>
        <w:t>строки 1.8</w:t>
      </w:r>
      <w:r w:rsidR="0007235A">
        <w:rPr>
          <w:rFonts w:ascii="Times New Roman" w:hAnsi="Times New Roman" w:cs="Times New Roman"/>
          <w:sz w:val="24"/>
          <w:szCs w:val="24"/>
        </w:rPr>
        <w:t xml:space="preserve">  цифр</w:t>
      </w:r>
      <w:r w:rsidR="004C738B">
        <w:rPr>
          <w:rFonts w:ascii="Times New Roman" w:hAnsi="Times New Roman" w:cs="Times New Roman"/>
          <w:sz w:val="24"/>
          <w:szCs w:val="24"/>
        </w:rPr>
        <w:t>ы</w:t>
      </w:r>
      <w:r w:rsidR="0007235A">
        <w:rPr>
          <w:rFonts w:ascii="Times New Roman" w:hAnsi="Times New Roman" w:cs="Times New Roman"/>
          <w:sz w:val="24"/>
          <w:szCs w:val="24"/>
        </w:rPr>
        <w:t xml:space="preserve"> «100» заменить </w:t>
      </w:r>
      <w:r w:rsidR="00B55BA2">
        <w:rPr>
          <w:rFonts w:ascii="Times New Roman" w:hAnsi="Times New Roman" w:cs="Times New Roman"/>
          <w:sz w:val="24"/>
          <w:szCs w:val="24"/>
        </w:rPr>
        <w:t>цифр</w:t>
      </w:r>
      <w:r w:rsidR="004C738B">
        <w:rPr>
          <w:rFonts w:ascii="Times New Roman" w:hAnsi="Times New Roman" w:cs="Times New Roman"/>
          <w:sz w:val="24"/>
          <w:szCs w:val="24"/>
        </w:rPr>
        <w:t>ами</w:t>
      </w:r>
      <w:r w:rsidR="0007235A">
        <w:rPr>
          <w:rFonts w:ascii="Times New Roman" w:hAnsi="Times New Roman" w:cs="Times New Roman"/>
          <w:sz w:val="24"/>
          <w:szCs w:val="24"/>
        </w:rPr>
        <w:t xml:space="preserve"> «60».</w:t>
      </w:r>
    </w:p>
    <w:p w:rsidR="007D6D35" w:rsidRDefault="00D636C9" w:rsidP="00D636C9">
      <w:pPr>
        <w:ind w:firstLine="624"/>
        <w:jc w:val="both"/>
      </w:pPr>
      <w:r>
        <w:rPr>
          <w:lang w:eastAsia="en-US"/>
        </w:rPr>
        <w:t>3.</w:t>
      </w:r>
      <w:r w:rsidR="008A5A70">
        <w:rPr>
          <w:lang w:eastAsia="en-US"/>
        </w:rPr>
        <w:t xml:space="preserve"> В П</w:t>
      </w:r>
      <w:r w:rsidR="008A5A70">
        <w:t xml:space="preserve">риложении </w:t>
      </w:r>
      <w:r w:rsidR="006522FC">
        <w:t xml:space="preserve">3 </w:t>
      </w:r>
      <w:r w:rsidR="008A5A70" w:rsidRPr="00304CC3">
        <w:t xml:space="preserve">к </w:t>
      </w:r>
      <w:r w:rsidR="006522FC" w:rsidRPr="00FF28F4">
        <w:rPr>
          <w:rFonts w:cs="Times New Roman"/>
        </w:rPr>
        <w:t xml:space="preserve"> Муниципальной программе</w:t>
      </w:r>
      <w:r w:rsidR="00833924">
        <w:rPr>
          <w:rFonts w:cs="Times New Roman"/>
        </w:rPr>
        <w:t>:</w:t>
      </w:r>
      <w:r w:rsidR="006522FC" w:rsidRPr="00FF28F4">
        <w:t xml:space="preserve"> </w:t>
      </w:r>
    </w:p>
    <w:p w:rsidR="00D636C9" w:rsidRDefault="00D636C9" w:rsidP="00D636C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833924" w:rsidRDefault="00833924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A93B1A" w:rsidRPr="00FA6853" w:rsidTr="004730E5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A93B1A" w:rsidRPr="00FA6853" w:rsidTr="004730E5"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A93B1A" w:rsidTr="004730E5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10262,0</w:t>
            </w:r>
          </w:p>
        </w:tc>
        <w:tc>
          <w:tcPr>
            <w:tcW w:w="1539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A93B1A" w:rsidTr="004730E5"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10262,0</w:t>
            </w:r>
          </w:p>
        </w:tc>
        <w:tc>
          <w:tcPr>
            <w:tcW w:w="1539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93B1A" w:rsidRPr="00A93B1A" w:rsidRDefault="00A93B1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93B1A" w:rsidRDefault="00A93B1A" w:rsidP="004730E5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D636C9" w:rsidRDefault="00833924" w:rsidP="00D636C9">
      <w:pPr>
        <w:ind w:firstLine="624"/>
        <w:jc w:val="both"/>
      </w:pPr>
      <w:r>
        <w:t>».</w:t>
      </w:r>
    </w:p>
    <w:p w:rsidR="00421D99" w:rsidRDefault="00421D99" w:rsidP="00421D99">
      <w:pPr>
        <w:tabs>
          <w:tab w:val="left" w:pos="14317"/>
        </w:tabs>
        <w:ind w:right="567"/>
      </w:pPr>
      <w:r>
        <w:t xml:space="preserve">      </w:t>
      </w:r>
      <w:r w:rsidR="00B947A1">
        <w:t>2)</w:t>
      </w:r>
      <w:r>
        <w:t xml:space="preserve"> «</w:t>
      </w:r>
      <w:r w:rsidR="00A94D66">
        <w:t>3.</w:t>
      </w:r>
      <w:r>
        <w:t>Перечень мероприятий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 w:rsidRPr="00421D99">
        <w:t xml:space="preserve"> </w:t>
      </w:r>
      <w:r>
        <w:t>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изложить в следующей редакции: </w:t>
      </w:r>
    </w:p>
    <w:p w:rsidR="0073506B" w:rsidRDefault="0073506B" w:rsidP="00421D99">
      <w:pPr>
        <w:tabs>
          <w:tab w:val="left" w:pos="14317"/>
        </w:tabs>
        <w:ind w:right="567"/>
      </w:pPr>
      <w:r>
        <w:t>«</w:t>
      </w:r>
    </w:p>
    <w:tbl>
      <w:tblPr>
        <w:tblW w:w="1632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843"/>
        <w:gridCol w:w="1181"/>
        <w:gridCol w:w="945"/>
        <w:gridCol w:w="1030"/>
        <w:gridCol w:w="1134"/>
        <w:gridCol w:w="1134"/>
        <w:gridCol w:w="1134"/>
        <w:gridCol w:w="813"/>
        <w:gridCol w:w="1559"/>
        <w:gridCol w:w="1728"/>
      </w:tblGrid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Сроки исполнения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81" w:type="dxa"/>
            <w:vMerge w:val="restart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45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5245" w:type="dxa"/>
            <w:gridSpan w:val="5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мероприятия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1728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Результаты выполнения мероприятий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8075B" w:rsidRPr="00D36EE5" w:rsidRDefault="00F8075B" w:rsidP="004730E5"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45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030" w:type="dxa"/>
          </w:tcPr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134" w:type="dxa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134" w:type="dxa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2019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134" w:type="dxa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813" w:type="dxa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55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728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</w:tr>
      <w:tr w:rsidR="00F8075B" w:rsidRPr="00D36EE5" w:rsidTr="004730E5">
        <w:tc>
          <w:tcPr>
            <w:tcW w:w="567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26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8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45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3" w:type="dxa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728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8075B" w:rsidRPr="00463343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DE59C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 xml:space="preserve"> 6180,0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895,00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890,00</w:t>
            </w:r>
          </w:p>
        </w:tc>
        <w:tc>
          <w:tcPr>
            <w:tcW w:w="1134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134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813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 на объекты</w:t>
            </w:r>
          </w:p>
          <w:p w:rsidR="00F8075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недвижимости.</w:t>
            </w:r>
          </w:p>
          <w:p w:rsidR="00F8075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63343">
              <w:rPr>
                <w:rFonts w:ascii="Times New Roman" w:hAnsi="Times New Roman" w:cs="Times New Roman"/>
                <w:sz w:val="19"/>
                <w:szCs w:val="19"/>
              </w:rPr>
              <w:t>олучение отчетов о рыночной стоимости   имущества, в том числе земельных участков, в целях его продажи (приватизации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передачи в аренду , приобретение имущества в собственность городского округа.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lastRenderedPageBreak/>
              <w:t>недвижимого имущества</w:t>
            </w:r>
          </w:p>
          <w:p w:rsidR="00F8075B" w:rsidRPr="00463343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E59C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 xml:space="preserve"> 6180,0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895,00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890,00</w:t>
            </w:r>
          </w:p>
        </w:tc>
        <w:tc>
          <w:tcPr>
            <w:tcW w:w="1134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134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813" w:type="dxa"/>
          </w:tcPr>
          <w:p w:rsidR="00F8075B" w:rsidRPr="00B14747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F8075B" w:rsidRPr="00825526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385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30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 xml:space="preserve">    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имущества в собственность города Электросталь</w:t>
            </w:r>
          </w:p>
        </w:tc>
      </w:tr>
      <w:tr w:rsidR="00F8075B" w:rsidRPr="00D36EE5" w:rsidTr="004730E5">
        <w:trPr>
          <w:trHeight w:val="1879"/>
        </w:trPr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385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30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 xml:space="preserve">    </w:t>
            </w: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79,04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0C01">
              <w:rPr>
                <w:color w:val="000000"/>
                <w:sz w:val="19"/>
                <w:szCs w:val="19"/>
              </w:rPr>
              <w:t>2930,0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280,0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550,0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  <w:r>
              <w:rPr>
                <w:sz w:val="19"/>
                <w:szCs w:val="19"/>
                <w:lang w:eastAsia="en-US"/>
              </w:rPr>
              <w:t xml:space="preserve"> недвижимости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C704EF" w:rsidRDefault="00F8075B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79,04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0C01">
              <w:rPr>
                <w:color w:val="000000"/>
                <w:sz w:val="19"/>
                <w:szCs w:val="19"/>
              </w:rPr>
              <w:t>2930,0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280,0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550,0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108,24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2132,5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456,5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156,5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6251A8">
              <w:rPr>
                <w:color w:val="000000"/>
                <w:sz w:val="19"/>
                <w:szCs w:val="19"/>
              </w:rPr>
              <w:t xml:space="preserve">      </w:t>
            </w:r>
            <w:r>
              <w:rPr>
                <w:color w:val="000000"/>
                <w:sz w:val="19"/>
                <w:szCs w:val="19"/>
              </w:rPr>
              <w:t>108,24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2132,5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456,5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156,5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59,46</w:t>
            </w:r>
          </w:p>
        </w:tc>
        <w:tc>
          <w:tcPr>
            <w:tcW w:w="945" w:type="dxa"/>
          </w:tcPr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813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40B3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D40B3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59,46</w:t>
            </w:r>
          </w:p>
        </w:tc>
        <w:tc>
          <w:tcPr>
            <w:tcW w:w="945" w:type="dxa"/>
          </w:tcPr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6631A3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813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6251A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40B3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  </w:t>
            </w:r>
            <w:r w:rsidRPr="006251A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90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813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6E6D10">
              <w:rPr>
                <w:rFonts w:cs="Calibri"/>
                <w:sz w:val="19"/>
                <w:szCs w:val="19"/>
              </w:rPr>
              <w:t>Обеспечение рассмотрения судебных дел по существу</w:t>
            </w:r>
            <w:r w:rsidRPr="006F6DA9">
              <w:rPr>
                <w:rFonts w:cs="Calibri"/>
                <w:sz w:val="19"/>
                <w:szCs w:val="19"/>
                <w:highlight w:val="yellow"/>
              </w:rPr>
              <w:t>.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90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813" w:type="dxa"/>
          </w:tcPr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6190" w:type="dxa"/>
            <w:gridSpan w:val="6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lastRenderedPageBreak/>
              <w:t xml:space="preserve">КИО Администрации г.о. Электросталь Московской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>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 xml:space="preserve">Выявление и вовлечение в хозяйственный и налоговый оборот </w:t>
            </w:r>
            <w:r w:rsidRPr="00D36EE5">
              <w:rPr>
                <w:sz w:val="19"/>
                <w:szCs w:val="19"/>
              </w:rPr>
              <w:lastRenderedPageBreak/>
              <w:t xml:space="preserve">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6190" w:type="dxa"/>
            <w:gridSpan w:val="6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E977A4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E977A4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604CA7">
              <w:rPr>
                <w:color w:val="000000"/>
                <w:sz w:val="19"/>
                <w:szCs w:val="19"/>
              </w:rPr>
              <w:t xml:space="preserve">       </w:t>
            </w:r>
            <w:r>
              <w:rPr>
                <w:color w:val="000000"/>
                <w:sz w:val="19"/>
                <w:szCs w:val="19"/>
              </w:rPr>
              <w:t>324,85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04CA7">
              <w:rPr>
                <w:color w:val="000000"/>
                <w:sz w:val="19"/>
                <w:szCs w:val="19"/>
              </w:rPr>
              <w:t xml:space="preserve">       </w:t>
            </w:r>
          </w:p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E977A4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324,85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</w:t>
            </w:r>
          </w:p>
        </w:tc>
      </w:tr>
      <w:tr w:rsidR="00F8075B" w:rsidRPr="00D36EE5" w:rsidTr="004730E5">
        <w:trPr>
          <w:trHeight w:val="590"/>
        </w:trPr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под объектами </w:t>
            </w:r>
            <w:r w:rsidRPr="00D36EE5">
              <w:rPr>
                <w:sz w:val="21"/>
                <w:szCs w:val="21"/>
                <w:lang w:eastAsia="en-US"/>
              </w:rPr>
              <w:t xml:space="preserve">муниципальной собственности. 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E59C2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9133D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9133D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324,85</w:t>
            </w:r>
          </w:p>
          <w:p w:rsidR="00F8075B" w:rsidRPr="009133D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</w:p>
          <w:p w:rsidR="00F8075B" w:rsidRPr="009133D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324,85</w:t>
            </w:r>
          </w:p>
          <w:p w:rsidR="00F8075B" w:rsidRPr="009133D0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</w:rPr>
            </w:pPr>
          </w:p>
          <w:p w:rsidR="00F8075B" w:rsidRDefault="00F8075B" w:rsidP="004730E5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C85019" w:rsidTr="004730E5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69" w:type="dxa"/>
            <w:vMerge w:val="restart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lastRenderedPageBreak/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A64DE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A64DE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C85019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C85019">
              <w:rPr>
                <w:sz w:val="18"/>
                <w:szCs w:val="18"/>
                <w:lang w:eastAsia="en-US"/>
              </w:rPr>
              <w:t xml:space="preserve">Принятие мер по снижению задолженности по арендной плате за земельные участки и муниципальное </w:t>
            </w:r>
            <w:r w:rsidRPr="00C85019">
              <w:rPr>
                <w:sz w:val="18"/>
                <w:szCs w:val="18"/>
                <w:lang w:eastAsia="en-US"/>
              </w:rPr>
              <w:lastRenderedPageBreak/>
              <w:t>имущество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A64DE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A64DE2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F8075B" w:rsidRPr="00D36EE5" w:rsidTr="004730E5">
        <w:trPr>
          <w:trHeight w:val="716"/>
        </w:trPr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6A4BD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6A4BD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E6D10">
              <w:rPr>
                <w:color w:val="000000"/>
                <w:sz w:val="19"/>
                <w:szCs w:val="19"/>
              </w:rPr>
              <w:t>Обеспечение рассмотрения дел по существу</w:t>
            </w:r>
          </w:p>
        </w:tc>
      </w:tr>
      <w:tr w:rsidR="00F8075B" w:rsidRPr="00D36EE5" w:rsidTr="004730E5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4730E5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4730E5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4730E5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3828" w:type="dxa"/>
            <w:gridSpan w:val="3"/>
            <w:vMerge w:val="restart"/>
          </w:tcPr>
          <w:p w:rsidR="00F8075B" w:rsidRPr="00D36EE5" w:rsidRDefault="00F8075B" w:rsidP="004730E5">
            <w:pPr>
              <w:pStyle w:val="ConsPlusNormal"/>
              <w:rPr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594,54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10262,00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1295,0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1422,00</w:t>
            </w:r>
          </w:p>
        </w:tc>
        <w:tc>
          <w:tcPr>
            <w:tcW w:w="1134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134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813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4730E5">
        <w:tc>
          <w:tcPr>
            <w:tcW w:w="3828" w:type="dxa"/>
            <w:gridSpan w:val="3"/>
            <w:vMerge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594,54</w:t>
            </w:r>
          </w:p>
        </w:tc>
        <w:tc>
          <w:tcPr>
            <w:tcW w:w="945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10262,00</w:t>
            </w:r>
          </w:p>
        </w:tc>
        <w:tc>
          <w:tcPr>
            <w:tcW w:w="1030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1295,0</w:t>
            </w:r>
          </w:p>
        </w:tc>
        <w:tc>
          <w:tcPr>
            <w:tcW w:w="1134" w:type="dxa"/>
          </w:tcPr>
          <w:p w:rsidR="00F8075B" w:rsidRPr="00D60C01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1422,00</w:t>
            </w:r>
          </w:p>
        </w:tc>
        <w:tc>
          <w:tcPr>
            <w:tcW w:w="1134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134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813" w:type="dxa"/>
          </w:tcPr>
          <w:p w:rsidR="00F8075B" w:rsidRDefault="00F8075B" w:rsidP="004730E5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559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47A1" w:rsidRDefault="00DF4C91" w:rsidP="009418A4">
      <w:pPr>
        <w:jc w:val="both"/>
      </w:pPr>
      <w:r>
        <w:t>».</w:t>
      </w:r>
    </w:p>
    <w:p w:rsidR="00CF0979" w:rsidRDefault="00DF4C91" w:rsidP="00CF0979">
      <w:pPr>
        <w:ind w:firstLine="624"/>
        <w:jc w:val="both"/>
      </w:pPr>
      <w:r>
        <w:t>4.</w:t>
      </w:r>
      <w:r w:rsidR="00CF0979" w:rsidRPr="00CF0979">
        <w:rPr>
          <w:lang w:eastAsia="en-US"/>
        </w:rPr>
        <w:t xml:space="preserve"> </w:t>
      </w:r>
      <w:r w:rsidR="00CF0979">
        <w:rPr>
          <w:lang w:eastAsia="en-US"/>
        </w:rPr>
        <w:t xml:space="preserve"> В П</w:t>
      </w:r>
      <w:r w:rsidR="00CF0979">
        <w:t xml:space="preserve">риложении 4 </w:t>
      </w:r>
      <w:r w:rsidR="00CF0979" w:rsidRPr="00304CC3">
        <w:t xml:space="preserve">к </w:t>
      </w:r>
      <w:r w:rsidR="00CF0979" w:rsidRPr="00FF28F4">
        <w:rPr>
          <w:rFonts w:cs="Times New Roman"/>
        </w:rPr>
        <w:t xml:space="preserve"> Муниципальной программе</w:t>
      </w:r>
      <w:r w:rsidR="00CF0979">
        <w:rPr>
          <w:rFonts w:cs="Times New Roman"/>
        </w:rPr>
        <w:t>:</w:t>
      </w:r>
      <w:r w:rsidR="00CF0979" w:rsidRPr="00FF28F4">
        <w:t xml:space="preserve"> </w:t>
      </w:r>
    </w:p>
    <w:p w:rsidR="00CF0979" w:rsidRDefault="00CF0979" w:rsidP="00CF097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</w:t>
      </w:r>
      <w:r w:rsidR="006B7DAF">
        <w:t xml:space="preserve"> </w:t>
      </w:r>
      <w:r w:rsidR="00AD283E">
        <w:t>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DF4C91" w:rsidRDefault="00F460EC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113"/>
        <w:gridCol w:w="1540"/>
        <w:gridCol w:w="1123"/>
        <w:gridCol w:w="988"/>
        <w:gridCol w:w="964"/>
      </w:tblGrid>
      <w:tr w:rsidR="00F460EC" w:rsidRPr="00FA6853" w:rsidTr="004730E5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 xml:space="preserve">Источники финансирования подпрограммы по годам реализации и главным распорядителям бюджетных средств, в </w:t>
            </w:r>
            <w:r w:rsidRPr="00845D79">
              <w:rPr>
                <w:rFonts w:ascii="Times New Roman" w:hAnsi="Times New Roman"/>
              </w:rPr>
              <w:lastRenderedPageBreak/>
              <w:t>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F460EC" w:rsidRPr="00FA6853" w:rsidTr="00845D79">
        <w:trPr>
          <w:trHeight w:val="634"/>
        </w:trPr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2017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2018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2019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2020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2021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</w:tr>
      <w:tr w:rsidR="00F460EC" w:rsidRPr="00071314" w:rsidTr="004730E5"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4730E5">
            <w:pPr>
              <w:rPr>
                <w:color w:val="000000"/>
              </w:rPr>
            </w:pPr>
          </w:p>
          <w:p w:rsidR="00F460EC" w:rsidRPr="00845D79" w:rsidRDefault="00F460EC" w:rsidP="004730E5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lastRenderedPageBreak/>
              <w:t>37113,30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lastRenderedPageBreak/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lastRenderedPageBreak/>
              <w:t>3069,00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lastRenderedPageBreak/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lastRenderedPageBreak/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lastRenderedPageBreak/>
              <w:t>8000,00</w:t>
            </w:r>
          </w:p>
        </w:tc>
      </w:tr>
      <w:tr w:rsidR="00F460EC" w:rsidRPr="00071314" w:rsidTr="004730E5"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4730E5">
            <w:pPr>
              <w:rPr>
                <w:color w:val="000000"/>
              </w:rPr>
            </w:pPr>
          </w:p>
          <w:p w:rsidR="00F460EC" w:rsidRPr="00845D79" w:rsidRDefault="00F460EC" w:rsidP="004730E5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37113,30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8000,00</w:t>
            </w:r>
          </w:p>
        </w:tc>
      </w:tr>
      <w:tr w:rsidR="00F460EC" w:rsidRPr="00071314" w:rsidTr="004730E5">
        <w:trPr>
          <w:trHeight w:val="2217"/>
        </w:trPr>
        <w:tc>
          <w:tcPr>
            <w:tcW w:w="2624" w:type="dxa"/>
            <w:vMerge/>
            <w:shd w:val="clear" w:color="auto" w:fill="auto"/>
          </w:tcPr>
          <w:p w:rsidR="00F460EC" w:rsidRPr="00FA6853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460EC" w:rsidRPr="00845D79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4730E5">
            <w:pPr>
              <w:rPr>
                <w:color w:val="000000"/>
              </w:rPr>
            </w:pPr>
          </w:p>
          <w:p w:rsidR="00F460EC" w:rsidRPr="00845D79" w:rsidRDefault="00F460EC" w:rsidP="004730E5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34344,30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300,00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4730E5"/>
          <w:p w:rsidR="00F460EC" w:rsidRPr="00845D79" w:rsidRDefault="00F460EC" w:rsidP="004730E5">
            <w:r w:rsidRPr="00845D79">
              <w:rPr>
                <w:sz w:val="22"/>
                <w:szCs w:val="22"/>
              </w:rPr>
              <w:t>8000,00</w:t>
            </w:r>
          </w:p>
        </w:tc>
      </w:tr>
      <w:tr w:rsidR="00F460EC" w:rsidRPr="00071314" w:rsidTr="004730E5">
        <w:trPr>
          <w:trHeight w:val="2217"/>
        </w:trPr>
        <w:tc>
          <w:tcPr>
            <w:tcW w:w="2624" w:type="dxa"/>
            <w:shd w:val="clear" w:color="auto" w:fill="auto"/>
          </w:tcPr>
          <w:p w:rsidR="00F460EC" w:rsidRPr="00FA6853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460EC" w:rsidRPr="00845D79" w:rsidRDefault="00F460EC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45D79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F460EC" w:rsidRPr="00845D79" w:rsidRDefault="00F460E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845D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4730E5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4730E5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4730E5">
            <w:r w:rsidRPr="00845D79">
              <w:rPr>
                <w:sz w:val="22"/>
                <w:szCs w:val="22"/>
              </w:rPr>
              <w:t>2769,0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4730E5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4730E5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4730E5">
            <w:r w:rsidRPr="00845D79">
              <w:rPr>
                <w:sz w:val="22"/>
                <w:szCs w:val="22"/>
              </w:rPr>
              <w:t>0,0</w:t>
            </w:r>
          </w:p>
        </w:tc>
      </w:tr>
    </w:tbl>
    <w:p w:rsidR="00F460EC" w:rsidRDefault="007403BE" w:rsidP="00D636C9">
      <w:pPr>
        <w:ind w:firstLine="624"/>
        <w:jc w:val="both"/>
      </w:pPr>
      <w:r>
        <w:t>».</w:t>
      </w:r>
    </w:p>
    <w:p w:rsidR="006B7DAF" w:rsidRDefault="00AD283E" w:rsidP="00B21506">
      <w:pPr>
        <w:tabs>
          <w:tab w:val="left" w:pos="14317"/>
        </w:tabs>
        <w:ind w:right="567"/>
        <w:jc w:val="both"/>
      </w:pPr>
      <w:r>
        <w:t xml:space="preserve">          </w:t>
      </w:r>
      <w:r w:rsidR="00B21506">
        <w:t xml:space="preserve">  </w:t>
      </w:r>
      <w:r>
        <w:t>2) «</w:t>
      </w:r>
      <w:r w:rsidR="00875984">
        <w:t xml:space="preserve">3. </w:t>
      </w:r>
      <w:r>
        <w:t>Перечень мероприятий Подпрограммы2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</w:t>
      </w:r>
      <w:r w:rsidR="006B7DAF">
        <w:t>муниципальной программы «</w:t>
      </w:r>
      <w:r w:rsidR="006B7DAF" w:rsidRPr="00927762">
        <w:t>Развитие и повышение эффективности управления муниципальным имуществом городского округа Электро</w:t>
      </w:r>
      <w:r w:rsidR="006B7DAF">
        <w:t>сталь Московской области на 2017-2021</w:t>
      </w:r>
      <w:r w:rsidR="006B7DAF" w:rsidRPr="00927762">
        <w:t xml:space="preserve"> годы»</w:t>
      </w:r>
      <w:r w:rsidR="006B7DAF">
        <w:t xml:space="preserve"> изложить в следующей редакции: </w:t>
      </w:r>
    </w:p>
    <w:p w:rsidR="00AD283E" w:rsidRDefault="00090C09" w:rsidP="00AD283E">
      <w:pPr>
        <w:tabs>
          <w:tab w:val="left" w:pos="14317"/>
        </w:tabs>
        <w:ind w:right="567"/>
      </w:pPr>
      <w:r>
        <w:t xml:space="preserve">            «</w:t>
      </w:r>
    </w:p>
    <w:tbl>
      <w:tblPr>
        <w:tblW w:w="1632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701"/>
        <w:gridCol w:w="850"/>
        <w:gridCol w:w="851"/>
        <w:gridCol w:w="850"/>
        <w:gridCol w:w="284"/>
        <w:gridCol w:w="850"/>
        <w:gridCol w:w="284"/>
        <w:gridCol w:w="709"/>
        <w:gridCol w:w="283"/>
        <w:gridCol w:w="425"/>
        <w:gridCol w:w="709"/>
        <w:gridCol w:w="709"/>
        <w:gridCol w:w="32"/>
        <w:gridCol w:w="8"/>
        <w:gridCol w:w="1803"/>
        <w:gridCol w:w="2153"/>
      </w:tblGrid>
      <w:tr w:rsidR="00090C09" w:rsidRPr="00D36EE5" w:rsidTr="004730E5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1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4394" w:type="dxa"/>
            <w:gridSpan w:val="8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2552" w:type="dxa"/>
            <w:gridSpan w:val="4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2153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90C09" w:rsidRPr="00D36EE5" w:rsidRDefault="00090C09" w:rsidP="004730E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4730E5">
        <w:tc>
          <w:tcPr>
            <w:tcW w:w="567" w:type="dxa"/>
          </w:tcPr>
          <w:p w:rsidR="00090C09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090C09" w:rsidRPr="00124012" w:rsidRDefault="00090C09" w:rsidP="004730E5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9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111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090C09" w:rsidRPr="00D36EE5" w:rsidTr="004730E5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1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</w:t>
            </w:r>
            <w:r>
              <w:rPr>
                <w:sz w:val="21"/>
                <w:szCs w:val="21"/>
              </w:rPr>
              <w:t>приобретение</w:t>
            </w:r>
            <w:r w:rsidRPr="00D36EE5">
              <w:rPr>
                <w:sz w:val="21"/>
                <w:szCs w:val="21"/>
              </w:rPr>
              <w:t xml:space="preserve"> земельных участков в муниципальную собственность городского округа Электросталь 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34344,3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9080,40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046974" w:rsidRDefault="00090C09" w:rsidP="004730E5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046974" w:rsidRDefault="00090C09" w:rsidP="004730E5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49" w:type="dxa"/>
            <w:gridSpan w:val="3"/>
          </w:tcPr>
          <w:p w:rsidR="00090C09" w:rsidRPr="00046974" w:rsidRDefault="00090C09" w:rsidP="004730E5"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34344,3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9080,40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046974" w:rsidRDefault="00090C09" w:rsidP="004730E5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046974" w:rsidRDefault="00090C09" w:rsidP="004730E5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49" w:type="dxa"/>
            <w:gridSpan w:val="3"/>
          </w:tcPr>
          <w:p w:rsidR="00090C09" w:rsidRPr="00046974" w:rsidRDefault="00090C09" w:rsidP="004730E5"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4730E5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1679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1.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lastRenderedPageBreak/>
              <w:t>Заключение муниципального контракта на приобретение земельных участков многодетным семьям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lastRenderedPageBreak/>
              <w:t>.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lastRenderedPageBreak/>
              <w:t>32933,3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503729" w:rsidRDefault="00090C09" w:rsidP="004730E5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503729" w:rsidRDefault="00090C09" w:rsidP="004730E5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49" w:type="dxa"/>
            <w:gridSpan w:val="3"/>
          </w:tcPr>
          <w:p w:rsidR="00090C09" w:rsidRPr="00503729" w:rsidRDefault="00090C09" w:rsidP="004730E5">
            <w:r w:rsidRPr="00503729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 xml:space="preserve">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lastRenderedPageBreak/>
              <w:t xml:space="preserve">Приобретение в муниципальную собственность </w:t>
            </w:r>
            <w:r w:rsidRPr="00D36EE5">
              <w:rPr>
                <w:color w:val="000000"/>
                <w:sz w:val="19"/>
                <w:szCs w:val="19"/>
              </w:rPr>
              <w:lastRenderedPageBreak/>
              <w:t>земельных участков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32933,3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503729" w:rsidRDefault="00090C09" w:rsidP="004730E5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503729" w:rsidRDefault="00090C09" w:rsidP="004730E5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49" w:type="dxa"/>
            <w:gridSpan w:val="3"/>
          </w:tcPr>
          <w:p w:rsidR="00090C09" w:rsidRPr="00503729" w:rsidRDefault="00090C09" w:rsidP="004730E5">
            <w:r w:rsidRPr="00503729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4730E5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color w:val="000000"/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Проведение работ по разработке документации и по планировке территории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</w:t>
            </w:r>
            <w:r w:rsidRPr="00D36EE5">
              <w:rPr>
                <w:sz w:val="19"/>
                <w:szCs w:val="19"/>
                <w:lang w:eastAsia="en-US"/>
              </w:rPr>
              <w:t>г</w:t>
            </w:r>
            <w:r>
              <w:rPr>
                <w:sz w:val="19"/>
                <w:szCs w:val="19"/>
                <w:lang w:eastAsia="en-US"/>
              </w:rPr>
              <w:t>-2021г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800,0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49" w:type="dxa"/>
            <w:gridSpan w:val="3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8A4053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4730E5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81679F" w:rsidRDefault="00090C09" w:rsidP="004730E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lastRenderedPageBreak/>
              <w:t>800,0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49" w:type="dxa"/>
            <w:gridSpan w:val="3"/>
          </w:tcPr>
          <w:p w:rsidR="00090C09" w:rsidRPr="00E778A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0C09" w:rsidRPr="00D36EE5" w:rsidTr="004730E5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</w:rPr>
            </w:pPr>
            <w:r w:rsidRPr="0081679F">
              <w:rPr>
                <w:sz w:val="21"/>
                <w:szCs w:val="21"/>
                <w:u w:val="single"/>
              </w:rPr>
              <w:t>Мероприятие 3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134,96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611,0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147,1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Default="00090C09" w:rsidP="004730E5"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4730E5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134,96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611,0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pPr>
              <w:jc w:val="center"/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49" w:type="dxa"/>
            <w:gridSpan w:val="3"/>
            <w:tcBorders>
              <w:bottom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4730E5">
        <w:trPr>
          <w:trHeight w:val="165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1679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4.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679F">
              <w:rPr>
                <w:sz w:val="21"/>
                <w:szCs w:val="21"/>
              </w:rPr>
              <w:t>Предоставление земельных участков многодетным семьям.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2017 -2021</w:t>
            </w:r>
            <w:r w:rsidRPr="00D36EE5">
              <w:rPr>
                <w:sz w:val="23"/>
                <w:szCs w:val="23"/>
                <w:lang w:eastAsia="en-US"/>
              </w:rPr>
              <w:t xml:space="preserve"> гг.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  <w:p w:rsidR="00090C09" w:rsidRPr="00D36EE5" w:rsidRDefault="00090C09" w:rsidP="004730E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</w:tcPr>
          <w:p w:rsidR="00090C09" w:rsidRDefault="00090C09" w:rsidP="004730E5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811" w:type="dxa"/>
            <w:gridSpan w:val="2"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</w:tcBorders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0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851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9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 xml:space="preserve">В пределах финансовых средств, предусмотренных на основную деятельность </w:t>
            </w:r>
            <w:r w:rsidRPr="00D36EE5">
              <w:rPr>
                <w:sz w:val="23"/>
                <w:szCs w:val="23"/>
              </w:rPr>
              <w:lastRenderedPageBreak/>
              <w:t>ответственных за выполнение мероприятий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4730E5">
        <w:tc>
          <w:tcPr>
            <w:tcW w:w="567" w:type="dxa"/>
            <w:vMerge w:val="restart"/>
          </w:tcPr>
          <w:p w:rsidR="00090C09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Default="00090C09" w:rsidP="004730E5">
            <w:pPr>
              <w:rPr>
                <w:lang w:eastAsia="ar-SA"/>
              </w:rPr>
            </w:pPr>
          </w:p>
          <w:p w:rsidR="00090C09" w:rsidRPr="008D219E" w:rsidRDefault="00090C09" w:rsidP="004730E5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2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4730E5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2018 г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4730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046974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2153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4730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046974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</w:p>
        </w:tc>
      </w:tr>
      <w:tr w:rsidR="00090C09" w:rsidRPr="00D36EE5" w:rsidTr="004730E5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</w:rPr>
            </w:pPr>
            <w:r w:rsidRPr="0081679F">
              <w:rPr>
                <w:sz w:val="21"/>
                <w:szCs w:val="21"/>
                <w:u w:val="single"/>
              </w:rPr>
              <w:t>Мероприятие 1</w:t>
            </w: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 xml:space="preserve">Выполнение проектно-изыскательских работ по объекту: </w:t>
            </w:r>
            <w:r w:rsidRPr="0081679F">
              <w:rPr>
                <w:sz w:val="21"/>
                <w:szCs w:val="21"/>
              </w:rPr>
              <w:lastRenderedPageBreak/>
              <w:t>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ул.Зеленая-ул.Коллективная»</w:t>
            </w:r>
          </w:p>
          <w:p w:rsidR="00090C09" w:rsidRPr="0091317F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2018г</w:t>
            </w: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4730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 xml:space="preserve">МКУ «Управление обеспечения деятельности органов местного самоуправления городского округа </w:t>
            </w:r>
            <w:r>
              <w:rPr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090C09" w:rsidRPr="00D36EE5" w:rsidTr="004730E5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4730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4730E5">
        <w:tc>
          <w:tcPr>
            <w:tcW w:w="3828" w:type="dxa"/>
            <w:gridSpan w:val="3"/>
            <w:vMerge w:val="restart"/>
          </w:tcPr>
          <w:p w:rsidR="00090C09" w:rsidRPr="00242A8E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2A8E">
              <w:rPr>
                <w:rFonts w:ascii="Times New Roman" w:hAnsi="Times New Roman" w:cs="Times New Roman"/>
                <w:sz w:val="19"/>
                <w:szCs w:val="19"/>
              </w:rPr>
              <w:t>Всего по подпрограмме</w:t>
            </w:r>
          </w:p>
        </w:tc>
        <w:tc>
          <w:tcPr>
            <w:tcW w:w="1701" w:type="dxa"/>
          </w:tcPr>
          <w:p w:rsidR="00090C09" w:rsidRPr="00242A8E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850" w:type="dxa"/>
          </w:tcPr>
          <w:p w:rsidR="00090C09" w:rsidRPr="00242A8E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242A8E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37113,3</w:t>
            </w:r>
          </w:p>
        </w:tc>
        <w:tc>
          <w:tcPr>
            <w:tcW w:w="850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9080,4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3069,00</w:t>
            </w:r>
          </w:p>
        </w:tc>
        <w:tc>
          <w:tcPr>
            <w:tcW w:w="993" w:type="dxa"/>
            <w:gridSpan w:val="2"/>
          </w:tcPr>
          <w:p w:rsidR="00090C09" w:rsidRPr="00242A8E" w:rsidRDefault="00090C09" w:rsidP="004730E5">
            <w:r w:rsidRPr="00242A8E">
              <w:rPr>
                <w:sz w:val="19"/>
                <w:szCs w:val="19"/>
              </w:rPr>
              <w:t>7000,00</w:t>
            </w:r>
          </w:p>
        </w:tc>
        <w:tc>
          <w:tcPr>
            <w:tcW w:w="708" w:type="dxa"/>
            <w:gridSpan w:val="2"/>
          </w:tcPr>
          <w:p w:rsidR="00090C09" w:rsidRPr="00242A8E" w:rsidRDefault="00090C09" w:rsidP="004730E5">
            <w:r>
              <w:rPr>
                <w:sz w:val="19"/>
                <w:szCs w:val="19"/>
              </w:rPr>
              <w:t>9963,9</w:t>
            </w:r>
          </w:p>
        </w:tc>
        <w:tc>
          <w:tcPr>
            <w:tcW w:w="1418" w:type="dxa"/>
            <w:gridSpan w:val="2"/>
          </w:tcPr>
          <w:p w:rsidR="00090C09" w:rsidRPr="00242A8E" w:rsidRDefault="00090C09" w:rsidP="004730E5">
            <w:r w:rsidRPr="00242A8E">
              <w:rPr>
                <w:sz w:val="19"/>
                <w:szCs w:val="19"/>
              </w:rPr>
              <w:t>8000,00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4730E5">
        <w:tc>
          <w:tcPr>
            <w:tcW w:w="3828" w:type="dxa"/>
            <w:gridSpan w:val="3"/>
            <w:vMerge/>
          </w:tcPr>
          <w:p w:rsidR="00090C09" w:rsidRPr="00242A8E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090C09" w:rsidRPr="0091317F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17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242A8E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242A8E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37113,3</w:t>
            </w:r>
          </w:p>
        </w:tc>
        <w:tc>
          <w:tcPr>
            <w:tcW w:w="850" w:type="dxa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9080,4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3069,00</w:t>
            </w:r>
          </w:p>
        </w:tc>
        <w:tc>
          <w:tcPr>
            <w:tcW w:w="993" w:type="dxa"/>
            <w:gridSpan w:val="2"/>
          </w:tcPr>
          <w:p w:rsidR="00090C09" w:rsidRPr="00242A8E" w:rsidRDefault="00090C09" w:rsidP="004730E5">
            <w:r w:rsidRPr="00242A8E">
              <w:rPr>
                <w:sz w:val="19"/>
                <w:szCs w:val="19"/>
              </w:rPr>
              <w:t>7000,00</w:t>
            </w:r>
          </w:p>
        </w:tc>
        <w:tc>
          <w:tcPr>
            <w:tcW w:w="708" w:type="dxa"/>
            <w:gridSpan w:val="2"/>
          </w:tcPr>
          <w:p w:rsidR="00090C09" w:rsidRPr="00242A8E" w:rsidRDefault="00090C09" w:rsidP="004730E5">
            <w:r>
              <w:rPr>
                <w:sz w:val="19"/>
                <w:szCs w:val="19"/>
              </w:rPr>
              <w:t>9963,9</w:t>
            </w:r>
          </w:p>
        </w:tc>
        <w:tc>
          <w:tcPr>
            <w:tcW w:w="1418" w:type="dxa"/>
            <w:gridSpan w:val="2"/>
          </w:tcPr>
          <w:p w:rsidR="00090C09" w:rsidRPr="00242A8E" w:rsidRDefault="00090C09" w:rsidP="004730E5">
            <w:r w:rsidRPr="00242A8E">
              <w:rPr>
                <w:sz w:val="19"/>
                <w:szCs w:val="19"/>
              </w:rPr>
              <w:t>8000,00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090C09" w:rsidRPr="00D36EE5" w:rsidRDefault="00090C09" w:rsidP="00090C09">
      <w:pPr>
        <w:pStyle w:val="af4"/>
        <w:rPr>
          <w:sz w:val="19"/>
          <w:szCs w:val="19"/>
        </w:rPr>
      </w:pPr>
      <w:r w:rsidRPr="00D36EE5">
        <w:rPr>
          <w:rFonts w:ascii="Times New Roman" w:hAnsi="Times New Roman"/>
          <w:sz w:val="19"/>
          <w:szCs w:val="19"/>
        </w:rPr>
        <w:t xml:space="preserve">       </w:t>
      </w:r>
      <w:r w:rsidR="00012389">
        <w:rPr>
          <w:rFonts w:ascii="Times New Roman" w:hAnsi="Times New Roman"/>
          <w:sz w:val="19"/>
          <w:szCs w:val="19"/>
        </w:rPr>
        <w:t>».</w:t>
      </w:r>
    </w:p>
    <w:p w:rsidR="00F70553" w:rsidRDefault="0092583D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5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5D4925" w:rsidRPr="005D4925">
        <w:t xml:space="preserve"> </w:t>
      </w:r>
      <w:r w:rsidR="005D4925" w:rsidRPr="003B68AA">
        <w:t>«</w:t>
      </w:r>
      <w:r w:rsidR="005D4925">
        <w:t>Обеспечивающая подпрограмма</w:t>
      </w:r>
      <w:r w:rsidR="005D4925" w:rsidRPr="008C22DF">
        <w:t>»</w:t>
      </w:r>
      <w:r w:rsidR="005D4925">
        <w:t>:</w:t>
      </w:r>
      <w:r w:rsidR="005D4925" w:rsidRPr="008C22DF">
        <w:t xml:space="preserve"> </w:t>
      </w:r>
      <w:r w:rsidR="00F70553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 </w:t>
      </w:r>
    </w:p>
    <w:p w:rsidR="00F70553" w:rsidRDefault="0091593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</w:t>
      </w:r>
      <w:r w:rsidR="00F70553">
        <w:rPr>
          <w:rFonts w:cs="Times New Roman"/>
        </w:rPr>
        <w:t> </w:t>
      </w:r>
      <w:r w:rsidR="00F70553">
        <w:t>Позицию «</w:t>
      </w:r>
      <w:r w:rsidR="00F70553">
        <w:rPr>
          <w:rFonts w:cs="Times New Roman"/>
        </w:rPr>
        <w:t xml:space="preserve">Источники </w:t>
      </w:r>
      <w:r w:rsidR="00F70553" w:rsidRPr="00247C33">
        <w:rPr>
          <w:rFonts w:cs="Times New Roman"/>
        </w:rPr>
        <w:t>финансирования подпрограммы по годам</w:t>
      </w:r>
      <w:r w:rsidR="00F70553">
        <w:rPr>
          <w:rFonts w:cs="Times New Roman"/>
        </w:rPr>
        <w:t xml:space="preserve"> реализации и главным распорядителям б</w:t>
      </w:r>
      <w:r w:rsidR="00F70553" w:rsidRPr="00247C33">
        <w:rPr>
          <w:rFonts w:cs="Times New Roman"/>
        </w:rPr>
        <w:t>юджетных средств,</w:t>
      </w:r>
      <w:r w:rsidR="00F70553">
        <w:rPr>
          <w:rFonts w:cs="Times New Roman"/>
        </w:rPr>
        <w:t xml:space="preserve"> в том числе по годам</w:t>
      </w:r>
      <w:r w:rsidR="00F70553" w:rsidRPr="00247C33">
        <w:rPr>
          <w:rFonts w:cs="Times New Roman"/>
        </w:rPr>
        <w:t>:</w:t>
      </w:r>
      <w:r w:rsidR="00F70553">
        <w:rPr>
          <w:rFonts w:cs="Times New Roman"/>
        </w:rPr>
        <w:t>»</w:t>
      </w:r>
      <w:r w:rsidR="00F70553" w:rsidRPr="00C71BFD">
        <w:rPr>
          <w:rFonts w:cs="Times New Roman"/>
        </w:rPr>
        <w:t xml:space="preserve"> </w:t>
      </w:r>
      <w:r w:rsidR="00F70553" w:rsidRPr="008C22DF">
        <w:t>паспорт</w:t>
      </w:r>
      <w:r w:rsidR="00F70553">
        <w:t xml:space="preserve">а подпрограммы №3  </w:t>
      </w:r>
      <w:r w:rsidR="00F70553" w:rsidRPr="003B68AA">
        <w:t>«</w:t>
      </w:r>
      <w:r w:rsidR="00F70553">
        <w:t>Обеспечивающая подпрограмма</w:t>
      </w:r>
      <w:r w:rsidR="00F70553" w:rsidRPr="008C22DF">
        <w:t xml:space="preserve">» </w:t>
      </w:r>
      <w:r w:rsidR="00F70553">
        <w:rPr>
          <w:rFonts w:cs="Times New Roman"/>
        </w:rPr>
        <w:t>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5D4925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 xml:space="preserve">Источники финансирования подпрограммы по годам реализации и главным </w:t>
            </w: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5D4925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915933" w:rsidTr="005D4925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606862,4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83102,7</w:t>
            </w:r>
          </w:p>
        </w:tc>
      </w:tr>
      <w:tr w:rsidR="00915933" w:rsidTr="005D4925">
        <w:tc>
          <w:tcPr>
            <w:tcW w:w="2623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470260,2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82350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83102,7</w:t>
            </w:r>
          </w:p>
        </w:tc>
      </w:tr>
      <w:tr w:rsidR="00915933" w:rsidTr="005D4925">
        <w:tc>
          <w:tcPr>
            <w:tcW w:w="2623" w:type="dxa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136602,2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4730E5">
            <w:pPr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4730E5">
            <w:pPr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1593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5D4925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 w:rsidR="00901BDB"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>
        <w:t>«</w:t>
      </w:r>
      <w:r w:rsidR="00AD3706">
        <w:t xml:space="preserve">3. </w:t>
      </w:r>
      <w:r>
        <w:t xml:space="preserve">Перечень мероприятий Подпрограммы 3. </w:t>
      </w:r>
      <w:r w:rsidR="00FD314E">
        <w:t>«</w:t>
      </w:r>
      <w:r>
        <w:t>Обеспечивающая подпрограмма</w:t>
      </w:r>
      <w:r w:rsidR="00FD314E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7361B2">
        <w:t xml:space="preserve"> изложить в следующей редакции</w:t>
      </w:r>
      <w:r w:rsidR="005D4925">
        <w:t xml:space="preserve">: </w:t>
      </w:r>
    </w:p>
    <w:p w:rsidR="00F70553" w:rsidRDefault="005D4925" w:rsidP="0088642F">
      <w:pPr>
        <w:tabs>
          <w:tab w:val="left" w:pos="14317"/>
        </w:tabs>
        <w:ind w:right="567"/>
        <w:rPr>
          <w:sz w:val="20"/>
          <w:szCs w:val="20"/>
        </w:rPr>
      </w:pPr>
      <w:r>
        <w:t xml:space="preserve">           </w:t>
      </w:r>
    </w:p>
    <w:tbl>
      <w:tblPr>
        <w:tblW w:w="161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275"/>
        <w:gridCol w:w="1228"/>
        <w:gridCol w:w="898"/>
        <w:gridCol w:w="1134"/>
        <w:gridCol w:w="1134"/>
        <w:gridCol w:w="1134"/>
        <w:gridCol w:w="993"/>
        <w:gridCol w:w="1417"/>
        <w:gridCol w:w="1690"/>
      </w:tblGrid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293" w:type="dxa"/>
            <w:gridSpan w:val="5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690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  <w:vMerge/>
          </w:tcPr>
          <w:p w:rsidR="00A24416" w:rsidRPr="00D36EE5" w:rsidRDefault="00A24416" w:rsidP="004730E5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690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02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6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rPr>
                <w:lang w:eastAsia="ar-SA"/>
              </w:rPr>
            </w:pPr>
          </w:p>
          <w:p w:rsidR="00A24416" w:rsidRPr="008C18C9" w:rsidRDefault="00A2441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Создание условий для реализации полномочий органов местного самоуправления в </w:t>
            </w:r>
            <w:r w:rsidRPr="00D36EE5">
              <w:rPr>
                <w:color w:val="000000"/>
                <w:sz w:val="19"/>
                <w:szCs w:val="19"/>
                <w:lang w:eastAsia="en-US"/>
              </w:rPr>
              <w:lastRenderedPageBreak/>
              <w:t>сфере земельно-имущественных отношений.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pStyle w:val="ConsPlusNormal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rPr>
                <w:lang w:eastAsia="ar-SA"/>
              </w:rPr>
            </w:pPr>
          </w:p>
          <w:p w:rsidR="00A24416" w:rsidRPr="008C18C9" w:rsidRDefault="00A2441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pStyle w:val="ConsPlusNormal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</w:t>
            </w:r>
            <w:r w:rsidRPr="00D36EE5">
              <w:rPr>
                <w:sz w:val="19"/>
                <w:szCs w:val="19"/>
              </w:rPr>
              <w:lastRenderedPageBreak/>
              <w:t xml:space="preserve">отношений, связанных с реализацией вопросов местного значения городского округа Электросталь 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6CC1">
              <w:rPr>
                <w:color w:val="000000"/>
                <w:sz w:val="19"/>
                <w:szCs w:val="19"/>
              </w:rPr>
              <w:t>476032,5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346322,5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116053,1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125649,9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г.о.Электросталь Московской области.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125649,9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134" w:type="dxa"/>
          </w:tcPr>
          <w:p w:rsidR="00A24416" w:rsidRDefault="00A24416" w:rsidP="004730E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93" w:type="dxa"/>
          </w:tcPr>
          <w:p w:rsidR="00A24416" w:rsidRDefault="00A24416" w:rsidP="004730E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rPr>
          <w:trHeight w:val="2433"/>
        </w:trPr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22.3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A24416" w:rsidRPr="00D36EE5" w:rsidRDefault="00A24416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17552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180224,5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134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93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17552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180224,5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134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93" w:type="dxa"/>
          </w:tcPr>
          <w:p w:rsidR="00A24416" w:rsidRPr="00CD7754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A24416" w:rsidRPr="0041658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21.3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D90F85" w:rsidRPr="00D36EE5" w:rsidTr="004730E5">
        <w:trPr>
          <w:trHeight w:val="1230"/>
        </w:trPr>
        <w:tc>
          <w:tcPr>
            <w:tcW w:w="567" w:type="dxa"/>
            <w:vMerge w:val="restart"/>
          </w:tcPr>
          <w:p w:rsidR="00D90F85" w:rsidRPr="00D36EE5" w:rsidRDefault="00D90F85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702" w:type="dxa"/>
            <w:vMerge w:val="restart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D90F85" w:rsidRPr="00D36EE5" w:rsidRDefault="00D90F85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D90F85" w:rsidRPr="00D36EE5" w:rsidRDefault="00D90F85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D90F85" w:rsidRPr="00D36EE5" w:rsidRDefault="00D90F85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D90F85" w:rsidRPr="00236CC1" w:rsidRDefault="00D90F85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D90F85" w:rsidRPr="00927762" w:rsidRDefault="00D90F85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D90F85" w:rsidRPr="00D36EE5" w:rsidTr="004730E5">
        <w:tc>
          <w:tcPr>
            <w:tcW w:w="567" w:type="dxa"/>
            <w:vMerge/>
          </w:tcPr>
          <w:p w:rsidR="00D90F85" w:rsidRPr="00D36EE5" w:rsidRDefault="00D90F85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D90F85" w:rsidRPr="00D36EE5" w:rsidRDefault="00D90F85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236CC1" w:rsidRDefault="00D90F85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D90F85" w:rsidRPr="00D36EE5" w:rsidTr="004730E5">
        <w:trPr>
          <w:trHeight w:val="952"/>
        </w:trPr>
        <w:tc>
          <w:tcPr>
            <w:tcW w:w="567" w:type="dxa"/>
            <w:vMerge/>
          </w:tcPr>
          <w:p w:rsidR="00D90F85" w:rsidRPr="00D36EE5" w:rsidRDefault="00D90F85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D90F85" w:rsidRPr="00D36EE5" w:rsidRDefault="00D90F85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D90F85" w:rsidRPr="00236CC1" w:rsidRDefault="00D90F85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D90F85" w:rsidRPr="00927762" w:rsidRDefault="00D90F85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D90F85" w:rsidRPr="00D36EE5" w:rsidRDefault="00D90F85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D90F85" w:rsidRPr="00D36EE5" w:rsidRDefault="00D90F85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3536" w:type="dxa"/>
            <w:gridSpan w:val="3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Всего по подпрограмме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16FB7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90448,75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606862,4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34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1134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93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3536" w:type="dxa"/>
            <w:gridSpan w:val="3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16FB7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85552,45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470260,2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34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1134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93" w:type="dxa"/>
          </w:tcPr>
          <w:p w:rsidR="00A24416" w:rsidRPr="00FA6853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3536" w:type="dxa"/>
            <w:gridSpan w:val="3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6A5977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136602,2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FA6853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24416" w:rsidRPr="00D36EE5" w:rsidRDefault="00A24416" w:rsidP="00A24416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4246CE" w:rsidRDefault="00F70553" w:rsidP="00D67266">
      <w:pPr>
        <w:ind w:firstLine="624"/>
        <w:jc w:val="right"/>
      </w:pPr>
      <w:r>
        <w:t>».</w:t>
      </w:r>
    </w:p>
    <w:p w:rsidR="00976312" w:rsidRDefault="00976312" w:rsidP="000B1C4E"/>
    <w:sectPr w:rsidR="00976312" w:rsidSect="00D67266">
      <w:headerReference w:type="default" r:id="rId10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F7" w:rsidRDefault="00414AF7" w:rsidP="005A3EF4">
      <w:r>
        <w:separator/>
      </w:r>
    </w:p>
  </w:endnote>
  <w:endnote w:type="continuationSeparator" w:id="0">
    <w:p w:rsidR="00414AF7" w:rsidRDefault="00414AF7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F7" w:rsidRDefault="00414AF7" w:rsidP="005A3EF4">
      <w:r>
        <w:separator/>
      </w:r>
    </w:p>
  </w:footnote>
  <w:footnote w:type="continuationSeparator" w:id="0">
    <w:p w:rsidR="00414AF7" w:rsidRDefault="00414AF7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E5" w:rsidRDefault="004730E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4730E5" w:rsidRDefault="0077423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72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30E5" w:rsidRDefault="004730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2389"/>
    <w:rsid w:val="00013BFD"/>
    <w:rsid w:val="0001629C"/>
    <w:rsid w:val="0002107C"/>
    <w:rsid w:val="000240D4"/>
    <w:rsid w:val="000605ED"/>
    <w:rsid w:val="0007235A"/>
    <w:rsid w:val="00090AC0"/>
    <w:rsid w:val="00090C09"/>
    <w:rsid w:val="000B1C4E"/>
    <w:rsid w:val="000B5AFA"/>
    <w:rsid w:val="000D3C67"/>
    <w:rsid w:val="000E21E4"/>
    <w:rsid w:val="000E24AF"/>
    <w:rsid w:val="000E3BF0"/>
    <w:rsid w:val="000F0937"/>
    <w:rsid w:val="000F0D7F"/>
    <w:rsid w:val="000F2876"/>
    <w:rsid w:val="0015647D"/>
    <w:rsid w:val="00161B0D"/>
    <w:rsid w:val="00162FAF"/>
    <w:rsid w:val="00174E4E"/>
    <w:rsid w:val="001756F7"/>
    <w:rsid w:val="001B402E"/>
    <w:rsid w:val="001E223E"/>
    <w:rsid w:val="001E793D"/>
    <w:rsid w:val="001F0785"/>
    <w:rsid w:val="0021388D"/>
    <w:rsid w:val="0022321F"/>
    <w:rsid w:val="002240A0"/>
    <w:rsid w:val="002246E4"/>
    <w:rsid w:val="00236CC1"/>
    <w:rsid w:val="00242497"/>
    <w:rsid w:val="002549B7"/>
    <w:rsid w:val="00262770"/>
    <w:rsid w:val="002628AE"/>
    <w:rsid w:val="002901D0"/>
    <w:rsid w:val="002A2C45"/>
    <w:rsid w:val="002A3636"/>
    <w:rsid w:val="002A36C6"/>
    <w:rsid w:val="002A468E"/>
    <w:rsid w:val="002B6B56"/>
    <w:rsid w:val="002D116B"/>
    <w:rsid w:val="002D6903"/>
    <w:rsid w:val="00322EC7"/>
    <w:rsid w:val="00353B53"/>
    <w:rsid w:val="00363E3A"/>
    <w:rsid w:val="00364F5C"/>
    <w:rsid w:val="003B40B8"/>
    <w:rsid w:val="003F3E29"/>
    <w:rsid w:val="003F7428"/>
    <w:rsid w:val="00404E77"/>
    <w:rsid w:val="004117D7"/>
    <w:rsid w:val="00414AF7"/>
    <w:rsid w:val="00414B1C"/>
    <w:rsid w:val="00421D99"/>
    <w:rsid w:val="004246CE"/>
    <w:rsid w:val="00427C1E"/>
    <w:rsid w:val="00450283"/>
    <w:rsid w:val="0047184B"/>
    <w:rsid w:val="004730E5"/>
    <w:rsid w:val="004867B5"/>
    <w:rsid w:val="004B1916"/>
    <w:rsid w:val="004C738B"/>
    <w:rsid w:val="004D1C83"/>
    <w:rsid w:val="004D371F"/>
    <w:rsid w:val="004F175E"/>
    <w:rsid w:val="004F2714"/>
    <w:rsid w:val="005028D8"/>
    <w:rsid w:val="00505B62"/>
    <w:rsid w:val="005171A8"/>
    <w:rsid w:val="005271F9"/>
    <w:rsid w:val="00535EB6"/>
    <w:rsid w:val="00537257"/>
    <w:rsid w:val="00550AB3"/>
    <w:rsid w:val="00583C0F"/>
    <w:rsid w:val="00593CCA"/>
    <w:rsid w:val="00594268"/>
    <w:rsid w:val="005A3EF4"/>
    <w:rsid w:val="005B322C"/>
    <w:rsid w:val="005B340B"/>
    <w:rsid w:val="005B7D43"/>
    <w:rsid w:val="005C7955"/>
    <w:rsid w:val="005D4925"/>
    <w:rsid w:val="005E07F4"/>
    <w:rsid w:val="005F6E7E"/>
    <w:rsid w:val="005F78CD"/>
    <w:rsid w:val="006127DB"/>
    <w:rsid w:val="00634F9B"/>
    <w:rsid w:val="00642F20"/>
    <w:rsid w:val="00642FC5"/>
    <w:rsid w:val="006522FC"/>
    <w:rsid w:val="00652620"/>
    <w:rsid w:val="00674FC8"/>
    <w:rsid w:val="006A6046"/>
    <w:rsid w:val="006B56BA"/>
    <w:rsid w:val="006B7DAF"/>
    <w:rsid w:val="006C5F0A"/>
    <w:rsid w:val="006F12D9"/>
    <w:rsid w:val="00714F45"/>
    <w:rsid w:val="00717F24"/>
    <w:rsid w:val="00724419"/>
    <w:rsid w:val="00726601"/>
    <w:rsid w:val="007276B3"/>
    <w:rsid w:val="0073506B"/>
    <w:rsid w:val="007361B2"/>
    <w:rsid w:val="007403BE"/>
    <w:rsid w:val="0074456D"/>
    <w:rsid w:val="00774235"/>
    <w:rsid w:val="00792DF2"/>
    <w:rsid w:val="007A1485"/>
    <w:rsid w:val="007A4546"/>
    <w:rsid w:val="007A5AB0"/>
    <w:rsid w:val="007B607E"/>
    <w:rsid w:val="007C7226"/>
    <w:rsid w:val="007D00A6"/>
    <w:rsid w:val="007D34CD"/>
    <w:rsid w:val="007D3CB7"/>
    <w:rsid w:val="007D6D35"/>
    <w:rsid w:val="007F6FB8"/>
    <w:rsid w:val="008030AB"/>
    <w:rsid w:val="00804167"/>
    <w:rsid w:val="0081679F"/>
    <w:rsid w:val="00833924"/>
    <w:rsid w:val="00843741"/>
    <w:rsid w:val="008443A6"/>
    <w:rsid w:val="00845D79"/>
    <w:rsid w:val="008626C9"/>
    <w:rsid w:val="00870D69"/>
    <w:rsid w:val="00875984"/>
    <w:rsid w:val="008820E4"/>
    <w:rsid w:val="008850D8"/>
    <w:rsid w:val="0088642F"/>
    <w:rsid w:val="008A5A70"/>
    <w:rsid w:val="008B3CB4"/>
    <w:rsid w:val="008C7BEF"/>
    <w:rsid w:val="008C7D71"/>
    <w:rsid w:val="00901BDB"/>
    <w:rsid w:val="00902C85"/>
    <w:rsid w:val="00906469"/>
    <w:rsid w:val="00915933"/>
    <w:rsid w:val="0092583D"/>
    <w:rsid w:val="009418A4"/>
    <w:rsid w:val="00955E24"/>
    <w:rsid w:val="0095662E"/>
    <w:rsid w:val="00973B2C"/>
    <w:rsid w:val="00976312"/>
    <w:rsid w:val="00977C34"/>
    <w:rsid w:val="009A1E14"/>
    <w:rsid w:val="009A41A1"/>
    <w:rsid w:val="009C651E"/>
    <w:rsid w:val="009C71EB"/>
    <w:rsid w:val="009E7F05"/>
    <w:rsid w:val="009F0F91"/>
    <w:rsid w:val="009F2738"/>
    <w:rsid w:val="00A02019"/>
    <w:rsid w:val="00A21CA7"/>
    <w:rsid w:val="00A24416"/>
    <w:rsid w:val="00A36261"/>
    <w:rsid w:val="00A42C8F"/>
    <w:rsid w:val="00A51615"/>
    <w:rsid w:val="00A84366"/>
    <w:rsid w:val="00A90924"/>
    <w:rsid w:val="00A93B1A"/>
    <w:rsid w:val="00A94D66"/>
    <w:rsid w:val="00AA1A42"/>
    <w:rsid w:val="00AA6357"/>
    <w:rsid w:val="00AA7B76"/>
    <w:rsid w:val="00AD283E"/>
    <w:rsid w:val="00AD2976"/>
    <w:rsid w:val="00AD3706"/>
    <w:rsid w:val="00AE48CC"/>
    <w:rsid w:val="00AF664D"/>
    <w:rsid w:val="00B0468E"/>
    <w:rsid w:val="00B21506"/>
    <w:rsid w:val="00B263F5"/>
    <w:rsid w:val="00B32456"/>
    <w:rsid w:val="00B55BA2"/>
    <w:rsid w:val="00B717D8"/>
    <w:rsid w:val="00B75C2D"/>
    <w:rsid w:val="00B947A1"/>
    <w:rsid w:val="00B94BDC"/>
    <w:rsid w:val="00BA6406"/>
    <w:rsid w:val="00BC1232"/>
    <w:rsid w:val="00BC3F6E"/>
    <w:rsid w:val="00BD00A7"/>
    <w:rsid w:val="00C049D4"/>
    <w:rsid w:val="00C06336"/>
    <w:rsid w:val="00C15DF1"/>
    <w:rsid w:val="00C47926"/>
    <w:rsid w:val="00C826F7"/>
    <w:rsid w:val="00CA41B6"/>
    <w:rsid w:val="00CD3E95"/>
    <w:rsid w:val="00CF0979"/>
    <w:rsid w:val="00CF3DAA"/>
    <w:rsid w:val="00CF652B"/>
    <w:rsid w:val="00CF6D5F"/>
    <w:rsid w:val="00D35E1C"/>
    <w:rsid w:val="00D43EDE"/>
    <w:rsid w:val="00D565EF"/>
    <w:rsid w:val="00D60043"/>
    <w:rsid w:val="00D60C01"/>
    <w:rsid w:val="00D636C9"/>
    <w:rsid w:val="00D67266"/>
    <w:rsid w:val="00D73C7A"/>
    <w:rsid w:val="00D90F85"/>
    <w:rsid w:val="00DB4CEC"/>
    <w:rsid w:val="00DB615A"/>
    <w:rsid w:val="00DC194A"/>
    <w:rsid w:val="00DD76A6"/>
    <w:rsid w:val="00DE4D64"/>
    <w:rsid w:val="00DF4C91"/>
    <w:rsid w:val="00E10518"/>
    <w:rsid w:val="00E16029"/>
    <w:rsid w:val="00E240DC"/>
    <w:rsid w:val="00E364B7"/>
    <w:rsid w:val="00E374B3"/>
    <w:rsid w:val="00E44329"/>
    <w:rsid w:val="00E510BF"/>
    <w:rsid w:val="00E66B2F"/>
    <w:rsid w:val="00E919D8"/>
    <w:rsid w:val="00EA1C2A"/>
    <w:rsid w:val="00EB3090"/>
    <w:rsid w:val="00EB49FB"/>
    <w:rsid w:val="00ED251B"/>
    <w:rsid w:val="00F013F0"/>
    <w:rsid w:val="00F03A20"/>
    <w:rsid w:val="00F055B5"/>
    <w:rsid w:val="00F11011"/>
    <w:rsid w:val="00F12479"/>
    <w:rsid w:val="00F26C12"/>
    <w:rsid w:val="00F2751B"/>
    <w:rsid w:val="00F346CA"/>
    <w:rsid w:val="00F34EFE"/>
    <w:rsid w:val="00F460EC"/>
    <w:rsid w:val="00F4615C"/>
    <w:rsid w:val="00F70553"/>
    <w:rsid w:val="00F8075B"/>
    <w:rsid w:val="00F94820"/>
    <w:rsid w:val="00FB029A"/>
    <w:rsid w:val="00FB4035"/>
    <w:rsid w:val="00FD314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B8052-93C5-415C-B97E-D016EC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D486C9FAF8362965B93E386284FD0F8F1548B53BB45650DC9122E445263l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180</cp:revision>
  <cp:lastPrinted>2018-12-25T12:31:00Z</cp:lastPrinted>
  <dcterms:created xsi:type="dcterms:W3CDTF">2018-03-15T13:24:00Z</dcterms:created>
  <dcterms:modified xsi:type="dcterms:W3CDTF">2019-01-18T09:38:00Z</dcterms:modified>
</cp:coreProperties>
</file>