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90" w:rsidRDefault="00750F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F90" w:rsidRDefault="00750F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0F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F90" w:rsidRDefault="00750F90">
            <w:pPr>
              <w:pStyle w:val="ConsPlusNormal"/>
              <w:outlineLvl w:val="0"/>
            </w:pPr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F90" w:rsidRDefault="00750F90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750F90" w:rsidRDefault="00750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Title"/>
        <w:jc w:val="center"/>
      </w:pPr>
      <w:r>
        <w:t>УКАЗ</w:t>
      </w:r>
    </w:p>
    <w:p w:rsidR="00750F90" w:rsidRDefault="00750F90">
      <w:pPr>
        <w:pStyle w:val="ConsPlusTitle"/>
        <w:jc w:val="center"/>
      </w:pPr>
    </w:p>
    <w:p w:rsidR="00750F90" w:rsidRDefault="00750F90">
      <w:pPr>
        <w:pStyle w:val="ConsPlusTitle"/>
        <w:jc w:val="center"/>
      </w:pPr>
      <w:r>
        <w:t>ПРЕЗИДЕНТА РОССИЙСКОЙ ФЕДЕРАЦИИ</w:t>
      </w:r>
    </w:p>
    <w:p w:rsidR="00750F90" w:rsidRDefault="00750F90">
      <w:pPr>
        <w:pStyle w:val="ConsPlusTitle"/>
        <w:jc w:val="center"/>
      </w:pPr>
    </w:p>
    <w:p w:rsidR="00750F90" w:rsidRDefault="00750F90">
      <w:pPr>
        <w:pStyle w:val="ConsPlusTitle"/>
        <w:jc w:val="center"/>
      </w:pPr>
      <w:r>
        <w:t>ОБ УТВЕРЖДЕНИИ СТРАТЕГИИ</w:t>
      </w:r>
    </w:p>
    <w:p w:rsidR="00750F90" w:rsidRDefault="00750F90">
      <w:pPr>
        <w:pStyle w:val="ConsPlusTitle"/>
        <w:jc w:val="center"/>
      </w:pPr>
      <w:r>
        <w:t>ГОСУДАРСТВЕННОЙ АНТИНАРКОТИЧЕСКОЙ ПОЛИТИКИ</w:t>
      </w:r>
    </w:p>
    <w:p w:rsidR="00750F90" w:rsidRDefault="00750F90">
      <w:pPr>
        <w:pStyle w:val="ConsPlusTitle"/>
        <w:jc w:val="center"/>
      </w:pPr>
      <w:r>
        <w:t>РОССИЙСКОЙ ФЕДЕРАЦИИ ДО 2020 ГОДА</w:t>
      </w:r>
    </w:p>
    <w:p w:rsidR="00750F90" w:rsidRDefault="00750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28.09.2011 </w:t>
            </w:r>
            <w:hyperlink r:id="rId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750F90" w:rsidRDefault="00750F90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jc w:val="right"/>
      </w:pPr>
      <w:r>
        <w:t>Президент</w:t>
      </w:r>
    </w:p>
    <w:p w:rsidR="00750F90" w:rsidRDefault="00750F90">
      <w:pPr>
        <w:pStyle w:val="ConsPlusNormal"/>
        <w:jc w:val="right"/>
      </w:pPr>
      <w:r>
        <w:t>Российской Федерации</w:t>
      </w:r>
    </w:p>
    <w:p w:rsidR="00750F90" w:rsidRDefault="00750F90">
      <w:pPr>
        <w:pStyle w:val="ConsPlusNormal"/>
        <w:jc w:val="right"/>
      </w:pPr>
      <w:r>
        <w:t>Д.МЕДВЕДЕВ</w:t>
      </w:r>
    </w:p>
    <w:p w:rsidR="00750F90" w:rsidRDefault="00750F90">
      <w:pPr>
        <w:pStyle w:val="ConsPlusNormal"/>
      </w:pPr>
      <w:r>
        <w:t>Москва, Кремль</w:t>
      </w:r>
    </w:p>
    <w:p w:rsidR="00750F90" w:rsidRDefault="00750F90">
      <w:pPr>
        <w:pStyle w:val="ConsPlusNormal"/>
        <w:spacing w:before="220"/>
      </w:pPr>
      <w:r>
        <w:t>9 июня 2010 года</w:t>
      </w:r>
    </w:p>
    <w:p w:rsidR="00750F90" w:rsidRDefault="00750F90">
      <w:pPr>
        <w:pStyle w:val="ConsPlusNormal"/>
        <w:spacing w:before="220"/>
      </w:pPr>
      <w:r>
        <w:t>N 690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jc w:val="right"/>
        <w:outlineLvl w:val="0"/>
      </w:pPr>
      <w:r>
        <w:t>Утверждена</w:t>
      </w:r>
    </w:p>
    <w:p w:rsidR="00750F90" w:rsidRDefault="00750F90">
      <w:pPr>
        <w:pStyle w:val="ConsPlusNormal"/>
        <w:jc w:val="right"/>
      </w:pPr>
      <w:r>
        <w:t>Указом Президента</w:t>
      </w:r>
    </w:p>
    <w:p w:rsidR="00750F90" w:rsidRDefault="00750F90">
      <w:pPr>
        <w:pStyle w:val="ConsPlusNormal"/>
        <w:jc w:val="right"/>
      </w:pPr>
      <w:r>
        <w:t>Российской Федерации</w:t>
      </w:r>
    </w:p>
    <w:p w:rsidR="00750F90" w:rsidRDefault="00750F90">
      <w:pPr>
        <w:pStyle w:val="ConsPlusNormal"/>
        <w:jc w:val="right"/>
      </w:pPr>
      <w:r>
        <w:t>от 9 июня 2010 г. N 690</w:t>
      </w:r>
    </w:p>
    <w:p w:rsidR="00750F90" w:rsidRDefault="00750F90">
      <w:pPr>
        <w:pStyle w:val="ConsPlusNormal"/>
        <w:jc w:val="right"/>
      </w:pPr>
    </w:p>
    <w:p w:rsidR="00750F90" w:rsidRDefault="00750F90">
      <w:pPr>
        <w:pStyle w:val="ConsPlusTitle"/>
        <w:jc w:val="center"/>
      </w:pPr>
      <w:bookmarkStart w:id="0" w:name="P37"/>
      <w:bookmarkEnd w:id="0"/>
      <w:r>
        <w:t>СТРАТЕГИЯ</w:t>
      </w:r>
    </w:p>
    <w:p w:rsidR="00750F90" w:rsidRDefault="00750F90">
      <w:pPr>
        <w:pStyle w:val="ConsPlusTitle"/>
        <w:jc w:val="center"/>
      </w:pPr>
      <w:r>
        <w:t>ГОСУДАРСТВЕННОЙ АНТИНАРКОТИЧЕСКОЙ ПОЛИТИКИ</w:t>
      </w:r>
    </w:p>
    <w:p w:rsidR="00750F90" w:rsidRDefault="00750F90">
      <w:pPr>
        <w:pStyle w:val="ConsPlusTitle"/>
        <w:jc w:val="center"/>
      </w:pPr>
      <w:r>
        <w:lastRenderedPageBreak/>
        <w:t>РОССИЙСКОЙ ФЕДЕРАЦИИ ДО 2020 ГОДА</w:t>
      </w:r>
    </w:p>
    <w:p w:rsidR="00750F90" w:rsidRDefault="00750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0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01.07.2014 </w:t>
            </w:r>
            <w:hyperlink r:id="rId1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750F90" w:rsidRDefault="00750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1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F90" w:rsidRDefault="00750F90">
      <w:pPr>
        <w:pStyle w:val="ConsPlusNormal"/>
        <w:jc w:val="center"/>
      </w:pPr>
    </w:p>
    <w:p w:rsidR="00750F90" w:rsidRDefault="00750F90">
      <w:pPr>
        <w:pStyle w:val="ConsPlusTitle"/>
        <w:jc w:val="center"/>
        <w:outlineLvl w:val="1"/>
      </w:pPr>
      <w:r>
        <w:t>I. Введение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750F90" w:rsidRDefault="00750F9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1"/>
      </w:pPr>
      <w:r>
        <w:t>II. Общие положения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</w:t>
      </w:r>
      <w:r>
        <w:lastRenderedPageBreak/>
        <w:t>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750F90" w:rsidRDefault="00750F90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6. Основные стратегические задачи: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разработка и внедрение государственной системы мониторинга наркоситуации в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750F90" w:rsidRDefault="00750F90">
      <w:pPr>
        <w:pStyle w:val="ConsPlusNormal"/>
        <w:jc w:val="both"/>
      </w:pPr>
      <w:r>
        <w:lastRenderedPageBreak/>
        <w:t xml:space="preserve">(пп. "в"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обеспечение надежного государственного контроля за легальным оборотом наркотиков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750F90" w:rsidRDefault="00750F90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750F90" w:rsidRDefault="00750F90">
      <w:pPr>
        <w:pStyle w:val="ConsPlusNormal"/>
        <w:jc w:val="both"/>
      </w:pPr>
      <w:r>
        <w:t xml:space="preserve">(пп. "и"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9. Субъектами антинаркотической деятельности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б) антинаркотические комиссии в субъектах Российской Федерации и в муниципальных </w:t>
      </w:r>
      <w:r>
        <w:lastRenderedPageBreak/>
        <w:t>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750F90" w:rsidRDefault="00750F90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</w:t>
      </w:r>
      <w:proofErr w:type="gramStart"/>
      <w:r>
        <w:t>в пределах</w:t>
      </w:r>
      <w:proofErr w:type="gramEnd"/>
      <w:r>
        <w:t xml:space="preserve"> предоставленных им Президентом Российской Федерации и Правительством Российской Федерации полномочий;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об их прекурсорах.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11. Объектами антинаркотической деятельности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организации и учреждения, участвующие в легальном обороте наркотиков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организованные преступные группы и сообщества, участвующие в незаконном обороте наркотиков и их прекурсоров.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1"/>
      </w:pPr>
      <w:r>
        <w:t>III. Совершенствование системы мер по сокращению</w:t>
      </w:r>
    </w:p>
    <w:p w:rsidR="00750F90" w:rsidRDefault="00750F90">
      <w:pPr>
        <w:pStyle w:val="ConsPlusTitle"/>
        <w:jc w:val="center"/>
      </w:pPr>
      <w:r>
        <w:lastRenderedPageBreak/>
        <w:t>предложения наркотиков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11.1. Основными факторами, оказывающими негативное влияние на наркоситуацию в Российской Федерации,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750F90" w:rsidRDefault="00750F90">
      <w:pPr>
        <w:pStyle w:val="ConsPlusNormal"/>
        <w:jc w:val="both"/>
      </w:pPr>
      <w:r>
        <w:t xml:space="preserve">(п. 11.1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12.1. Система мер по сокращению предложения наркотиков в незаконном обороте призвана обеспечить: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перекрытие каналов незаконного ввоза наркотиков и их прекурсоров на территорию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ликвидацию сырьевой базы незаконного наркопроизводства на территории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пресечение преступных связей с международным наркобизнесом;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разрушение коррупционных связей, способствующих незаконному обороту наркотиков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750F90" w:rsidRDefault="00750F90">
      <w:pPr>
        <w:pStyle w:val="ConsPlusNormal"/>
        <w:jc w:val="both"/>
      </w:pPr>
      <w:r>
        <w:t xml:space="preserve">(п. 12.1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750F90" w:rsidRDefault="00750F90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750F90" w:rsidRDefault="00750F90">
      <w:pPr>
        <w:pStyle w:val="ConsPlusNormal"/>
        <w:jc w:val="both"/>
      </w:pPr>
      <w:r>
        <w:t xml:space="preserve">(пп. "а.1"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б) - г) утратили силу с 23 февраля 2018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подрыв экономических основ преступности, связанной с незаконным оборотом наркотиков;</w:t>
      </w:r>
    </w:p>
    <w:p w:rsidR="00750F90" w:rsidRDefault="00750F90">
      <w:pPr>
        <w:pStyle w:val="ConsPlusNormal"/>
        <w:jc w:val="both"/>
      </w:pPr>
      <w:r>
        <w:t xml:space="preserve">(пп. "д"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е) - з) утратили силу с 23 февраля 2018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750F90" w:rsidRDefault="00750F90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750F90" w:rsidRDefault="00750F90">
      <w:pPr>
        <w:pStyle w:val="ConsPlusNormal"/>
        <w:jc w:val="both"/>
      </w:pPr>
      <w:r>
        <w:t xml:space="preserve">(пп. "в"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Организационные меры по сокращению предложения наркотиков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Правоохранительные меры по сокращению</w:t>
      </w:r>
    </w:p>
    <w:p w:rsidR="00750F90" w:rsidRDefault="00750F90">
      <w:pPr>
        <w:pStyle w:val="ConsPlusTitle"/>
        <w:jc w:val="center"/>
      </w:pPr>
      <w:r>
        <w:t>предложения наркотиков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17.1. Система противодействия организованной преступности обеспечивает: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</w:t>
      </w:r>
      <w:r>
        <w:lastRenderedPageBreak/>
        <w:t>в данной сфере с использованием современных информационных технологий.</w:t>
      </w:r>
    </w:p>
    <w:p w:rsidR="00750F90" w:rsidRDefault="00750F90">
      <w:pPr>
        <w:pStyle w:val="ConsPlusNormal"/>
        <w:jc w:val="both"/>
      </w:pPr>
      <w:r>
        <w:t xml:space="preserve">(п. 17.1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18. Утратил силу с 23 февраля 2018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Принимаются целенаправленные меры по обеспечению общей безопасности в морских акваториях. Создается система мер контроля за инфраструктурой морских </w:t>
      </w:r>
      <w:proofErr w:type="gramStart"/>
      <w:r>
        <w:t>грузо-пассажирских</w:t>
      </w:r>
      <w:proofErr w:type="gramEnd"/>
      <w:r>
        <w:t xml:space="preserve"> перевозок.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20.1.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</w:t>
      </w:r>
      <w:r>
        <w:lastRenderedPageBreak/>
        <w:t>для возобновления данной незаконной деятельности.</w:t>
      </w:r>
    </w:p>
    <w:p w:rsidR="00750F90" w:rsidRDefault="00750F90">
      <w:pPr>
        <w:pStyle w:val="ConsPlusNormal"/>
        <w:jc w:val="both"/>
      </w:pPr>
      <w:r>
        <w:t xml:space="preserve">(п. 20.1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противодействие легализации (отмыванию) доходов, полученных преступным путем;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750F90" w:rsidRDefault="00750F90">
      <w:pPr>
        <w:pStyle w:val="ConsPlusNormal"/>
        <w:jc w:val="both"/>
      </w:pPr>
      <w:r>
        <w:t xml:space="preserve">(п. 20.2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Совершенствование нормативно-правовой базы сокращения</w:t>
      </w:r>
    </w:p>
    <w:p w:rsidR="00750F90" w:rsidRDefault="00750F90">
      <w:pPr>
        <w:pStyle w:val="ConsPlusTitle"/>
        <w:jc w:val="center"/>
      </w:pPr>
      <w:r>
        <w:t>предложения наркотиков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47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Формируются правовые механизмы противодействия новым формам и способам </w:t>
      </w:r>
      <w:r>
        <w:lastRenderedPageBreak/>
        <w:t>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750F90" w:rsidRDefault="00750F9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1"/>
      </w:pPr>
      <w:r>
        <w:t>IV. Совершенствование системы мер</w:t>
      </w:r>
    </w:p>
    <w:p w:rsidR="00750F90" w:rsidRDefault="00750F90">
      <w:pPr>
        <w:pStyle w:val="ConsPlusTitle"/>
        <w:jc w:val="center"/>
      </w:pPr>
      <w:r>
        <w:t>по сокращению спроса на наркотики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наркологическую медицинскую помощь;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медико-социальную реабилитацию больных наркоманией.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23. Основными угрозами в данной сфере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недостаточная доступность медико-социальной реабилитации для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недостаточно широкий для обеспечения занятости молодежи спектр предложений на рынке труда;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и) слабая организация досуга детей, подростков и молодежи.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Государственная система профилактики</w:t>
      </w:r>
    </w:p>
    <w:p w:rsidR="00750F90" w:rsidRDefault="00750F90">
      <w:pPr>
        <w:pStyle w:val="ConsPlusTitle"/>
        <w:jc w:val="center"/>
      </w:pPr>
      <w:r>
        <w:t>немедицинского потребления наркотиков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молодежь в возрасте до 30 лет включительно;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работающее население;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призывники и военнослужащие.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Также необходимо разработать механизмы социального партнерства между государственными структурами и </w:t>
      </w:r>
      <w:proofErr w:type="gramStart"/>
      <w:r>
        <w:t>российскими компаниями</w:t>
      </w:r>
      <w:proofErr w:type="gramEnd"/>
      <w:r>
        <w:t xml:space="preserve">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Наркологическая медицинская помощь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а) подготовка и утверждение </w:t>
      </w:r>
      <w:hyperlink r:id="rId54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г) недопущение применения в Российской Федерации заместительных методов лечения </w:t>
      </w:r>
      <w:r>
        <w:lastRenderedPageBreak/>
        <w:t xml:space="preserve">наркомании с применением наркотических средств и психотропных веществ, внесенных в </w:t>
      </w:r>
      <w:hyperlink r:id="rId55" w:history="1">
        <w:r>
          <w:rPr>
            <w:color w:val="0000FF"/>
          </w:rPr>
          <w:t>списки I</w:t>
        </w:r>
      </w:hyperlink>
      <w:r>
        <w:t xml:space="preserve"> и </w:t>
      </w:r>
      <w:hyperlink r:id="rId56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совершенствование методов диагностики наркомании, обследования, лечения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Реабилитация больных наркоманией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отсутствием условий для социальной и трудовой реинтеграции участников реабилитационных программ.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а) организация реабилитационных наркологических центров (отделений) в субъектах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организация системы обучения и трудоустройства больных наркоманией, прошедших медико-социальную реабилитацию;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совершенствование методов медико-социальной реабилитации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</w:t>
      </w:r>
      <w:r>
        <w:lastRenderedPageBreak/>
        <w:t>восстановительной медицинской помощи.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1"/>
      </w:pPr>
      <w:r>
        <w:t>V. Основные направления развития</w:t>
      </w:r>
    </w:p>
    <w:p w:rsidR="00750F90" w:rsidRDefault="00750F90">
      <w:pPr>
        <w:pStyle w:val="ConsPlusTitle"/>
        <w:jc w:val="center"/>
      </w:pPr>
      <w:r>
        <w:t>международного сотрудничества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750F90" w:rsidRDefault="00750F90">
      <w:pPr>
        <w:pStyle w:val="ConsPlusNormal"/>
        <w:jc w:val="both"/>
      </w:pPr>
      <w:r>
        <w:t xml:space="preserve">(пп. "е"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750F90" w:rsidRDefault="00750F90">
      <w:pPr>
        <w:pStyle w:val="ConsPlusNormal"/>
        <w:jc w:val="both"/>
      </w:pPr>
      <w:r>
        <w:t xml:space="preserve">(пп. "ж"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750F90" w:rsidRDefault="00750F90">
      <w:pPr>
        <w:pStyle w:val="ConsPlusNormal"/>
        <w:jc w:val="both"/>
      </w:pPr>
      <w:r>
        <w:t xml:space="preserve">(пп. "з"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Title"/>
        <w:jc w:val="center"/>
        <w:outlineLvl w:val="1"/>
      </w:pPr>
      <w:r>
        <w:t>VI. Организационное, правовое и ресурсное обеспечение</w:t>
      </w:r>
    </w:p>
    <w:p w:rsidR="00750F90" w:rsidRDefault="00750F90">
      <w:pPr>
        <w:pStyle w:val="ConsPlusTitle"/>
        <w:jc w:val="center"/>
      </w:pPr>
      <w:r>
        <w:t>антинаркотической деятельности в Российской Федерации.</w:t>
      </w:r>
    </w:p>
    <w:p w:rsidR="00750F90" w:rsidRDefault="00750F90">
      <w:pPr>
        <w:pStyle w:val="ConsPlusTitle"/>
        <w:jc w:val="center"/>
      </w:pPr>
      <w:r>
        <w:t>Механизм контроля за реализацией Стратегии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создание государственной системы мониторинга наркоситуации в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б) совершенствование уголовно-правового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</w:t>
      </w:r>
      <w:r>
        <w:lastRenderedPageBreak/>
        <w:t>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750F90" w:rsidRDefault="00750F90">
      <w:pPr>
        <w:pStyle w:val="ConsPlusNormal"/>
        <w:jc w:val="both"/>
      </w:pPr>
      <w:r>
        <w:t xml:space="preserve">(пп. "в.1"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г) утратил силу с 23 февраля 2018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6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Ожидаемые результаты и риски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46.1. Ожидаемые результаты реализации государственной антинаркотической политики: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б) существенное сокращение масштабов последствий незаконного оборота наркотиков и их прекурсоров.</w:t>
      </w:r>
    </w:p>
    <w:p w:rsidR="00750F90" w:rsidRDefault="00750F90">
      <w:pPr>
        <w:pStyle w:val="ConsPlusNormal"/>
        <w:jc w:val="both"/>
      </w:pPr>
      <w:r>
        <w:t xml:space="preserve">(п. 46.1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47. Ожидаемые результаты реализации Стратегии: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а) - б) утратили силу с 23 февраля 2018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в) создание и функционирование государственной системы мониторинга наркоситуации в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ж) действенная система мер противодействия наркотрафику на территорию Российской Федерации;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з) надежный государственный контроль за легальным оборотом наркотиков и их прекурсоров;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lastRenderedPageBreak/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750F90" w:rsidRDefault="00750F9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Title"/>
        <w:jc w:val="center"/>
        <w:outlineLvl w:val="2"/>
      </w:pPr>
      <w:r>
        <w:t>Заключительные положения</w:t>
      </w:r>
    </w:p>
    <w:p w:rsidR="00750F90" w:rsidRDefault="00750F90">
      <w:pPr>
        <w:pStyle w:val="ConsPlusNormal"/>
        <w:jc w:val="center"/>
      </w:pPr>
    </w:p>
    <w:p w:rsidR="00750F90" w:rsidRDefault="00750F90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750F90" w:rsidRDefault="00750F90">
      <w:pPr>
        <w:pStyle w:val="ConsPlusNormal"/>
        <w:spacing w:before="220"/>
        <w:ind w:firstLine="540"/>
        <w:jc w:val="both"/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ind w:firstLine="540"/>
        <w:jc w:val="both"/>
      </w:pPr>
    </w:p>
    <w:p w:rsidR="00750F90" w:rsidRDefault="00750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680" w:rsidRDefault="002D5680">
      <w:bookmarkStart w:id="1" w:name="_GoBack"/>
      <w:bookmarkEnd w:id="1"/>
    </w:p>
    <w:sectPr w:rsidR="002D5680" w:rsidSect="00C0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90"/>
    <w:rsid w:val="002D5680"/>
    <w:rsid w:val="007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89E2-C0D3-4652-B52C-30BC3C6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C935E0D215BA21F1D6608AB08154BF30C3CF0311FD89ACBA3B7737F0331C65459E2B7D2E3A3702E57228415BL5L6K" TargetMode="External"/><Relationship Id="rId21" Type="http://schemas.openxmlformats.org/officeDocument/2006/relationships/hyperlink" Target="consultantplus://offline/ref=8DC935E0D215BA21F1D6608AB08154BF31C9CE0611FD89ACBA3B7737F0331C65579E73712F392903E4677E101D03EEA62C528535E024ABB1L5L1K" TargetMode="External"/><Relationship Id="rId42" Type="http://schemas.openxmlformats.org/officeDocument/2006/relationships/hyperlink" Target="consultantplus://offline/ref=8DC935E0D215BA21F1D6608AB08154BF31C9CE0611FD89ACBA3B7737F0331C65579E73712F392905E0677E101D03EEA62C528535E024ABB1L5L1K" TargetMode="External"/><Relationship Id="rId47" Type="http://schemas.openxmlformats.org/officeDocument/2006/relationships/hyperlink" Target="consultantplus://offline/ref=8DC935E0D215BA21F1D6608AB08154BF30C3CF0311FD89ACBA3B7737F0331C65459E2B7D2E3A3702E57228415BL5L6K" TargetMode="External"/><Relationship Id="rId63" Type="http://schemas.openxmlformats.org/officeDocument/2006/relationships/hyperlink" Target="consultantplus://offline/ref=8DC935E0D215BA21F1D6608AB08154BF31C9CE0611FD89ACBA3B7737F0331C65579E73712F392802E2677E101D03EEA62C528535E024ABB1L5L1K" TargetMode="External"/><Relationship Id="rId68" Type="http://schemas.openxmlformats.org/officeDocument/2006/relationships/hyperlink" Target="consultantplus://offline/ref=8DC935E0D215BA21F1D6608AB08154BF31C9CE0611FD89ACBA3B7737F0331C65579E73712F392802E4677E101D03EEA62C528535E024ABB1L5L1K" TargetMode="External"/><Relationship Id="rId16" Type="http://schemas.openxmlformats.org/officeDocument/2006/relationships/hyperlink" Target="consultantplus://offline/ref=8DC935E0D215BA21F1D6608AB08154BF31C8C8071CADDEAEEB6E7932F863467541D77F7331392E1CE06C28L4L1K" TargetMode="External"/><Relationship Id="rId11" Type="http://schemas.openxmlformats.org/officeDocument/2006/relationships/hyperlink" Target="consultantplus://offline/ref=8DC935E0D215BA21F1D6608AB08154BF30C2CE0312F889ACBA3B7737F0331C65579E73712F392803E0677E101D03EEA62C528535E024ABB1L5L1K" TargetMode="External"/><Relationship Id="rId24" Type="http://schemas.openxmlformats.org/officeDocument/2006/relationships/hyperlink" Target="consultantplus://offline/ref=8DC935E0D215BA21F1D6608AB08154BF31C9CE0611FD89ACBA3B7737F0331C65579E73712F392900E0677E101D03EEA62C528535E024ABB1L5L1K" TargetMode="External"/><Relationship Id="rId32" Type="http://schemas.openxmlformats.org/officeDocument/2006/relationships/hyperlink" Target="consultantplus://offline/ref=8DC935E0D215BA21F1D6608AB08154BF31C9CE0611FD89ACBA3B7737F0331C65579E73712F392907E2677E101D03EEA62C528535E024ABB1L5L1K" TargetMode="External"/><Relationship Id="rId37" Type="http://schemas.openxmlformats.org/officeDocument/2006/relationships/hyperlink" Target="consultantplus://offline/ref=8DC935E0D215BA21F1D6608AB08154BF31C9CE0611FD89ACBA3B7737F0331C65579E73712F392907EB677E101D03EEA62C528535E024ABB1L5L1K" TargetMode="External"/><Relationship Id="rId40" Type="http://schemas.openxmlformats.org/officeDocument/2006/relationships/hyperlink" Target="consultantplus://offline/ref=8DC935E0D215BA21F1D6608AB08154BF31C9CE0611FD89ACBA3B7737F0331C65579E73712F392904E7677E101D03EEA62C528535E024ABB1L5L1K" TargetMode="External"/><Relationship Id="rId45" Type="http://schemas.openxmlformats.org/officeDocument/2006/relationships/hyperlink" Target="consultantplus://offline/ref=8DC935E0D215BA21F1D6608AB08154BF31C9CE0611FD89ACBA3B7737F0331C65579E73712F392905E5677E101D03EEA62C528535E024ABB1L5L1K" TargetMode="External"/><Relationship Id="rId53" Type="http://schemas.openxmlformats.org/officeDocument/2006/relationships/hyperlink" Target="consultantplus://offline/ref=8DC935E0D215BA21F1D6608AB08154BF30C5CB0715FA89ACBA3B7737F0331C65459E2B7D2E3A3702E57228415BL5L6K" TargetMode="External"/><Relationship Id="rId58" Type="http://schemas.openxmlformats.org/officeDocument/2006/relationships/hyperlink" Target="consultantplus://offline/ref=8DC935E0D215BA21F1D6608AB08154BF31C9CE0611FD89ACBA3B7737F0331C65579E73712F39290BE3677E101D03EEA62C528535E024ABB1L5L1K" TargetMode="External"/><Relationship Id="rId66" Type="http://schemas.openxmlformats.org/officeDocument/2006/relationships/hyperlink" Target="consultantplus://offline/ref=8DC935E0D215BA21F1D6608AB08154BF31C9CE0611FD89ACBA3B7737F0331C65579E73712F392802E1677E101D03EEA62C528535E024ABB1L5L1K" TargetMode="External"/><Relationship Id="rId74" Type="http://schemas.openxmlformats.org/officeDocument/2006/relationships/hyperlink" Target="consultantplus://offline/ref=8DC935E0D215BA21F1D6608AB08154BF31C9CE0611FD89ACBA3B7737F0331C65579E73712F392803E7677E101D03EEA62C528535E024ABB1L5L1K" TargetMode="External"/><Relationship Id="rId5" Type="http://schemas.openxmlformats.org/officeDocument/2006/relationships/hyperlink" Target="consultantplus://offline/ref=8DC935E0D215BA21F1D6608AB08154BF32C1C6051FF989ACBA3B7737F0331C65579E73712F392902E5677E101D03EEA62C528535E024ABB1L5L1K" TargetMode="External"/><Relationship Id="rId61" Type="http://schemas.openxmlformats.org/officeDocument/2006/relationships/hyperlink" Target="consultantplus://offline/ref=8DC935E0D215BA21F1D6608AB08154BF31C9CE0611FD89ACBA3B7737F0331C65579E73712F39290BE4677E101D03EEA62C528535E024ABB1L5L1K" TargetMode="External"/><Relationship Id="rId19" Type="http://schemas.openxmlformats.org/officeDocument/2006/relationships/hyperlink" Target="consultantplus://offline/ref=8DC935E0D215BA21F1D6608AB08154BF31C9CE0611FD89ACBA3B7737F0331C65579E73712F392903E2677E101D03EEA62C528535E024ABB1L5L1K" TargetMode="External"/><Relationship Id="rId14" Type="http://schemas.openxmlformats.org/officeDocument/2006/relationships/hyperlink" Target="consultantplus://offline/ref=8DC935E0D215BA21F1D6608AB08154BF31C9CE0611FD89ACBA3B7737F0331C65579E73712F392902E5677E101D03EEA62C528535E024ABB1L5L1K" TargetMode="External"/><Relationship Id="rId22" Type="http://schemas.openxmlformats.org/officeDocument/2006/relationships/hyperlink" Target="consultantplus://offline/ref=8DC935E0D215BA21F1D6608AB08154BF31C9CE0611FD89ACBA3B7737F0331C65579E73712F392903EA677E101D03EEA62C528535E024ABB1L5L1K" TargetMode="External"/><Relationship Id="rId27" Type="http://schemas.openxmlformats.org/officeDocument/2006/relationships/hyperlink" Target="consultantplus://offline/ref=8DC935E0D215BA21F1D6608AB08154BF31C9CE0611FD89ACBA3B7737F0331C65579E73712F392900E6677E101D03EEA62C528535E024ABB1L5L1K" TargetMode="External"/><Relationship Id="rId30" Type="http://schemas.openxmlformats.org/officeDocument/2006/relationships/hyperlink" Target="consultantplus://offline/ref=8DC935E0D215BA21F1D6608AB08154BF31C9CE0611FD89ACBA3B7737F0331C65579E73712F392901EA677E101D03EEA62C528535E024ABB1L5L1K" TargetMode="External"/><Relationship Id="rId35" Type="http://schemas.openxmlformats.org/officeDocument/2006/relationships/hyperlink" Target="consultantplus://offline/ref=8DC935E0D215BA21F1D6608AB08154BF31C9CE0611FD89ACBA3B7737F0331C65579E73712F392907E7677E101D03EEA62C528535E024ABB1L5L1K" TargetMode="External"/><Relationship Id="rId43" Type="http://schemas.openxmlformats.org/officeDocument/2006/relationships/hyperlink" Target="consultantplus://offline/ref=8DC935E0D215BA21F1D6608AB08154BF31C9CE0611FD89ACBA3B7737F0331C65579E73712F392905E1677E101D03EEA62C528535E024ABB1L5L1K" TargetMode="External"/><Relationship Id="rId48" Type="http://schemas.openxmlformats.org/officeDocument/2006/relationships/hyperlink" Target="consultantplus://offline/ref=8DC935E0D215BA21F1D6608AB08154BF31C9CE0611FD89ACBA3B7737F0331C65579E73712F39290AE5677E101D03EEA62C528535E024ABB1L5L1K" TargetMode="External"/><Relationship Id="rId56" Type="http://schemas.openxmlformats.org/officeDocument/2006/relationships/hyperlink" Target="consultantplus://offline/ref=8DC935E0D215BA21F1D6608AB08154BF30C4CA0713FD89ACBA3B7737F0331C65579E73712F392805EA677E101D03EEA62C528535E024ABB1L5L1K" TargetMode="External"/><Relationship Id="rId64" Type="http://schemas.openxmlformats.org/officeDocument/2006/relationships/hyperlink" Target="consultantplus://offline/ref=8DC935E0D215BA21F1D6608AB08154BF31C9CE0611FD89ACBA3B7737F0331C65579E73712F392802E3677E101D03EEA62C528535E024ABB1L5L1K" TargetMode="External"/><Relationship Id="rId69" Type="http://schemas.openxmlformats.org/officeDocument/2006/relationships/hyperlink" Target="consultantplus://offline/ref=8DC935E0D215BA21F1D6608AB08154BF31C8C8071CADDEAEEB6E7932F863467541D77F7331392E1CE06C28L4L1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DC935E0D215BA21F1D6608AB08154BF31C9CE0611FD89ACBA3B7737F0331C65579E73712F392902E4677E101D03EEA62C528535E024ABB1L5L1K" TargetMode="External"/><Relationship Id="rId51" Type="http://schemas.openxmlformats.org/officeDocument/2006/relationships/hyperlink" Target="consultantplus://offline/ref=8DC935E0D215BA21F1D6608AB08154BF30C3C70712F289ACBA3B7737F0331C65579E73712F392D07E5677E101D03EEA62C528535E024ABB1L5L1K" TargetMode="External"/><Relationship Id="rId72" Type="http://schemas.openxmlformats.org/officeDocument/2006/relationships/hyperlink" Target="consultantplus://offline/ref=8DC935E0D215BA21F1D6608AB08154BF31C9CE0611FD89ACBA3B7737F0331C65579E73712F392803E2677E101D03EEA62C528535E024ABB1L5L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C935E0D215BA21F1D6608AB08154BF31C9CE0611FD89ACBA3B7737F0331C65579E73712F392902E4677E101D03EEA62C528535E024ABB1L5L1K" TargetMode="External"/><Relationship Id="rId17" Type="http://schemas.openxmlformats.org/officeDocument/2006/relationships/hyperlink" Target="consultantplus://offline/ref=8DC935E0D215BA21F1D6608AB08154BF32C9CE0411F289ACBA3B7737F0331C65579E73712F392903E7677E101D03EEA62C528535E024ABB1L5L1K" TargetMode="External"/><Relationship Id="rId25" Type="http://schemas.openxmlformats.org/officeDocument/2006/relationships/hyperlink" Target="consultantplus://offline/ref=8DC935E0D215BA21F1D6608AB08154BF30C2CE0312F889ACBA3B7737F0331C65579E73712F392803E0677E101D03EEA62C528535E024ABB1L5L1K" TargetMode="External"/><Relationship Id="rId33" Type="http://schemas.openxmlformats.org/officeDocument/2006/relationships/hyperlink" Target="consultantplus://offline/ref=8DC935E0D215BA21F1D6608AB08154BF31C9CE0611FD89ACBA3B7737F0331C65579E73712F392907E0677E101D03EEA62C528535E024ABB1L5L1K" TargetMode="External"/><Relationship Id="rId38" Type="http://schemas.openxmlformats.org/officeDocument/2006/relationships/hyperlink" Target="consultantplus://offline/ref=8DC935E0D215BA21F1D6608AB08154BF31C9CE0611FD89ACBA3B7737F0331C65579E73712F392904E3677E101D03EEA62C528535E024ABB1L5L1K" TargetMode="External"/><Relationship Id="rId46" Type="http://schemas.openxmlformats.org/officeDocument/2006/relationships/hyperlink" Target="consultantplus://offline/ref=8DC935E0D215BA21F1D6608AB08154BF31C9CE0611FD89ACBA3B7737F0331C65579E73712F392905EB677E101D03EEA62C528535E024ABB1L5L1K" TargetMode="External"/><Relationship Id="rId59" Type="http://schemas.openxmlformats.org/officeDocument/2006/relationships/hyperlink" Target="consultantplus://offline/ref=8DC935E0D215BA21F1D6608AB08154BF31C9CE0611FD89ACBA3B7737F0331C65579E73712F39290BE0677E101D03EEA62C528535E024ABB1L5L1K" TargetMode="External"/><Relationship Id="rId67" Type="http://schemas.openxmlformats.org/officeDocument/2006/relationships/hyperlink" Target="consultantplus://offline/ref=8DC935E0D215BA21F1D6608AB08154BF31C9CE0611FD89ACBA3B7737F0331C65579E73712F392802E6677E101D03EEA62C528535E024ABB1L5L1K" TargetMode="External"/><Relationship Id="rId20" Type="http://schemas.openxmlformats.org/officeDocument/2006/relationships/hyperlink" Target="consultantplus://offline/ref=8DC935E0D215BA21F1D6608AB08154BF31C9CE0611FD89ACBA3B7737F0331C65579E73712F392903E3677E101D03EEA62C528535E024ABB1L5L1K" TargetMode="External"/><Relationship Id="rId41" Type="http://schemas.openxmlformats.org/officeDocument/2006/relationships/hyperlink" Target="consultantplus://offline/ref=8DC935E0D215BA21F1D6608AB08154BF31C9CE0611FD89ACBA3B7737F0331C65579E73712F392905E2677E101D03EEA62C528535E024ABB1L5L1K" TargetMode="External"/><Relationship Id="rId54" Type="http://schemas.openxmlformats.org/officeDocument/2006/relationships/hyperlink" Target="consultantplus://offline/ref=8DC935E0D215BA21F1D6608AB08154BF30C3CC0213FA89ACBA3B7737F0331C65579E73712F392903E3677E101D03EEA62C528535E024ABB1L5L1K" TargetMode="External"/><Relationship Id="rId62" Type="http://schemas.openxmlformats.org/officeDocument/2006/relationships/hyperlink" Target="consultantplus://offline/ref=8DC935E0D215BA21F1D6608AB08154BF31C9CE0611FD89ACBA3B7737F0331C65579E73712F39290BEB677E101D03EEA62C528535E024ABB1L5L1K" TargetMode="External"/><Relationship Id="rId70" Type="http://schemas.openxmlformats.org/officeDocument/2006/relationships/hyperlink" Target="consultantplus://offline/ref=8DC935E0D215BA21F1D6608AB08154BF31C9CE0611FD89ACBA3B7737F0331C65579E73712F392802E5677E101D03EEA62C528535E024ABB1L5L1K" TargetMode="External"/><Relationship Id="rId75" Type="http://schemas.openxmlformats.org/officeDocument/2006/relationships/hyperlink" Target="consultantplus://offline/ref=8DC935E0D215BA21F1D6608AB08154BF31C9CE0611FD89ACBA3B7737F0331C65579E73712F392803E7677E101D03EEA62C528535E024ABB1L5L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935E0D215BA21F1D6608AB08154BF30C3C70712F289ACBA3B7737F0331C65579E73712F392D07E1677E101D03EEA62C528535E024ABB1L5L1K" TargetMode="External"/><Relationship Id="rId15" Type="http://schemas.openxmlformats.org/officeDocument/2006/relationships/hyperlink" Target="consultantplus://offline/ref=8DC935E0D215BA21F1D6608AB08154BF31C9CE0611FD89ACBA3B7737F0331C65579E73712F392902EB677E101D03EEA62C528535E024ABB1L5L1K" TargetMode="External"/><Relationship Id="rId23" Type="http://schemas.openxmlformats.org/officeDocument/2006/relationships/hyperlink" Target="consultantplus://offline/ref=8DC935E0D215BA21F1D6608AB08154BF31C9CE0611FD89ACBA3B7737F0331C65579E73712F392900E2677E101D03EEA62C528535E024ABB1L5L1K" TargetMode="External"/><Relationship Id="rId28" Type="http://schemas.openxmlformats.org/officeDocument/2006/relationships/hyperlink" Target="consultantplus://offline/ref=8DC935E0D215BA21F1D6608AB08154BF31C9CE0611FD89ACBA3B7737F0331C65579E73712F392901E7677E101D03EEA62C528535E024ABB1L5L1K" TargetMode="External"/><Relationship Id="rId36" Type="http://schemas.openxmlformats.org/officeDocument/2006/relationships/hyperlink" Target="consultantplus://offline/ref=8DC935E0D215BA21F1D6608AB08154BF31C9CE0611FD89ACBA3B7737F0331C65579E73712F392907E5677E101D03EEA62C528535E024ABB1L5L1K" TargetMode="External"/><Relationship Id="rId49" Type="http://schemas.openxmlformats.org/officeDocument/2006/relationships/hyperlink" Target="consultantplus://offline/ref=8DC935E0D215BA21F1D6608AB08154BF30C3C70712F289ACBA3B7737F0331C65579E73712F392D07E6677E101D03EEA62C528535E024ABB1L5L1K" TargetMode="External"/><Relationship Id="rId57" Type="http://schemas.openxmlformats.org/officeDocument/2006/relationships/hyperlink" Target="consultantplus://offline/ref=8DC935E0D215BA21F1D6608AB08154BF31C9CE0611FD89ACBA3B7737F0331C65579E73712F39290AEB677E101D03EEA62C528535E024ABB1L5L1K" TargetMode="External"/><Relationship Id="rId10" Type="http://schemas.openxmlformats.org/officeDocument/2006/relationships/hyperlink" Target="consultantplus://offline/ref=8DC935E0D215BA21F1D6608AB08154BF30C3C70712F289ACBA3B7737F0331C65579E73712F392D07E1677E101D03EEA62C528535E024ABB1L5L1K" TargetMode="External"/><Relationship Id="rId31" Type="http://schemas.openxmlformats.org/officeDocument/2006/relationships/hyperlink" Target="consultantplus://offline/ref=8DC935E0D215BA21F1D6608AB08154BF31C9CE0611FD89ACBA3B7737F0331C65579E73712F392906EA677E101D03EEA62C528535E024ABB1L5L1K" TargetMode="External"/><Relationship Id="rId44" Type="http://schemas.openxmlformats.org/officeDocument/2006/relationships/hyperlink" Target="consultantplus://offline/ref=8DC935E0D215BA21F1D6608AB08154BF31C9CE0611FD89ACBA3B7737F0331C65579E73712F392905E7677E101D03EEA62C528535E024ABB1L5L1K" TargetMode="External"/><Relationship Id="rId52" Type="http://schemas.openxmlformats.org/officeDocument/2006/relationships/hyperlink" Target="consultantplus://offline/ref=8DC935E0D215BA21F1D6608AB08154BF31C8C8071CADDEAEEB6E7932F863467541D77F7331392E1CE06C28L4L1K" TargetMode="External"/><Relationship Id="rId60" Type="http://schemas.openxmlformats.org/officeDocument/2006/relationships/hyperlink" Target="consultantplus://offline/ref=8DC935E0D215BA21F1D6608AB08154BF31C9CE0611FD89ACBA3B7737F0331C65579E73712F39290BE6677E101D03EEA62C528535E024ABB1L5L1K" TargetMode="External"/><Relationship Id="rId65" Type="http://schemas.openxmlformats.org/officeDocument/2006/relationships/hyperlink" Target="consultantplus://offline/ref=8DC935E0D215BA21F1D6608AB08154BF30C5CB0710FD89ACBA3B7737F0331C65459E2B7D2E3A3702E57228415BL5L6K" TargetMode="External"/><Relationship Id="rId73" Type="http://schemas.openxmlformats.org/officeDocument/2006/relationships/hyperlink" Target="consultantplus://offline/ref=8DC935E0D215BA21F1D6608AB08154BF31C9CE0611FD89ACBA3B7737F0331C65579E73712F392803E3677E101D03EEA62C528535E024ABB1L5L1K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C935E0D215BA21F1D6608AB08154BF32C1C6051FF989ACBA3B7737F0331C65579E73712F392902E5677E101D03EEA62C528535E024ABB1L5L1K" TargetMode="External"/><Relationship Id="rId13" Type="http://schemas.openxmlformats.org/officeDocument/2006/relationships/hyperlink" Target="consultantplus://offline/ref=8DC935E0D215BA21F1D6608AB08154BF32C9CE0411F289ACBA3B7737F0331C65579E73712F392903E7677E101D03EEA62C528535E024ABB1L5L1K" TargetMode="External"/><Relationship Id="rId18" Type="http://schemas.openxmlformats.org/officeDocument/2006/relationships/hyperlink" Target="consultantplus://offline/ref=8DC935E0D215BA21F1D6608AB08154BF30C0C70211F289ACBA3B7737F0331C65579E73712F392902EA677E101D03EEA62C528535E024ABB1L5L1K" TargetMode="External"/><Relationship Id="rId39" Type="http://schemas.openxmlformats.org/officeDocument/2006/relationships/hyperlink" Target="consultantplus://offline/ref=8DC935E0D215BA21F1D6608AB08154BF31C9CE0611FD89ACBA3B7737F0331C65579E73712F392904E1677E101D03EEA62C528535E024ABB1L5L1K" TargetMode="External"/><Relationship Id="rId34" Type="http://schemas.openxmlformats.org/officeDocument/2006/relationships/hyperlink" Target="consultantplus://offline/ref=8DC935E0D215BA21F1D6608AB08154BF31C9CE0611FD89ACBA3B7737F0331C65579E73712F392907E1677E101D03EEA62C528535E024ABB1L5L1K" TargetMode="External"/><Relationship Id="rId50" Type="http://schemas.openxmlformats.org/officeDocument/2006/relationships/hyperlink" Target="consultantplus://offline/ref=8DC935E0D215BA21F1D6608AB08154BF30C3C70712F289ACBA3B7737F0331C65579E73712F392D07E4677E101D03EEA62C528535E024ABB1L5L1K" TargetMode="External"/><Relationship Id="rId55" Type="http://schemas.openxmlformats.org/officeDocument/2006/relationships/hyperlink" Target="consultantplus://offline/ref=8DC935E0D215BA21F1D6608AB08154BF30C4CA0713FD89ACBA3B7737F0331C65579E73712F392903E2677E101D03EEA62C528535E024ABB1L5L1K" TargetMode="External"/><Relationship Id="rId76" Type="http://schemas.openxmlformats.org/officeDocument/2006/relationships/hyperlink" Target="consultantplus://offline/ref=8DC935E0D215BA21F1D6608AB08154BF31C9CE0611FD89ACBA3B7737F0331C65579E73712F392803E4677E101D03EEA62C528535E024ABB1L5L1K" TargetMode="External"/><Relationship Id="rId7" Type="http://schemas.openxmlformats.org/officeDocument/2006/relationships/hyperlink" Target="consultantplus://offline/ref=8DC935E0D215BA21F1D6608AB08154BF30C2CE0312F889ACBA3B7737F0331C65579E73712F392803E0677E101D03EEA62C528535E024ABB1L5L1K" TargetMode="External"/><Relationship Id="rId71" Type="http://schemas.openxmlformats.org/officeDocument/2006/relationships/hyperlink" Target="consultantplus://offline/ref=8DC935E0D215BA21F1D6608AB08154BF31C9CE0611FD89ACBA3B7737F0331C65579E73712F392802EB677E101D03EEA62C528535E024ABB1L5L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C935E0D215BA21F1D6608AB08154BF31C9CE0611FD89ACBA3B7737F0331C65579E73712F392901E5677E101D03EEA62C528535E024ABB1L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9906</Words>
  <Characters>56470</Characters>
  <Application>Microsoft Office Word</Application>
  <DocSecurity>0</DocSecurity>
  <Lines>470</Lines>
  <Paragraphs>132</Paragraphs>
  <ScaleCrop>false</ScaleCrop>
  <Company/>
  <LinksUpToDate>false</LinksUpToDate>
  <CharactersWithSpaces>66244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2020-07-13T10:11:00Z</dcterms:created>
  <dcterms:modified xsi:type="dcterms:W3CDTF">2020-07-13T10:11:00Z</dcterms:modified>
</cp:coreProperties>
</file>