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D" w:rsidRPr="0007607D" w:rsidRDefault="00C65F0D" w:rsidP="0007607D">
      <w:pPr>
        <w:ind w:right="-2"/>
        <w:jc w:val="center"/>
        <w:rPr>
          <w:sz w:val="28"/>
          <w:szCs w:val="28"/>
        </w:rPr>
      </w:pPr>
      <w:r w:rsidRPr="0007607D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D" w:rsidRPr="0007607D" w:rsidRDefault="00C65F0D" w:rsidP="0007607D">
      <w:pPr>
        <w:ind w:right="-2"/>
        <w:jc w:val="center"/>
        <w:rPr>
          <w:sz w:val="28"/>
          <w:szCs w:val="28"/>
        </w:rPr>
      </w:pPr>
    </w:p>
    <w:p w:rsidR="00C65F0D" w:rsidRPr="0007607D" w:rsidRDefault="00C65F0D" w:rsidP="0007607D">
      <w:pPr>
        <w:ind w:right="-2"/>
        <w:jc w:val="center"/>
        <w:rPr>
          <w:sz w:val="28"/>
          <w:szCs w:val="28"/>
        </w:rPr>
      </w:pPr>
      <w:r w:rsidRPr="0007607D">
        <w:rPr>
          <w:sz w:val="28"/>
          <w:szCs w:val="28"/>
        </w:rPr>
        <w:t>АДМИНИСТРАЦИЯ ГОРОДСКОГО ОКРУГА ЭЛЕКТРОСТАЛЬ</w:t>
      </w:r>
    </w:p>
    <w:p w:rsidR="00C65F0D" w:rsidRPr="0007607D" w:rsidRDefault="00C65F0D" w:rsidP="0007607D">
      <w:pPr>
        <w:ind w:right="-2"/>
        <w:jc w:val="center"/>
        <w:rPr>
          <w:sz w:val="28"/>
          <w:szCs w:val="28"/>
        </w:rPr>
      </w:pPr>
    </w:p>
    <w:p w:rsidR="00C65F0D" w:rsidRPr="0007607D" w:rsidRDefault="00C65F0D" w:rsidP="0007607D">
      <w:pPr>
        <w:ind w:right="-2"/>
        <w:jc w:val="center"/>
        <w:rPr>
          <w:sz w:val="28"/>
          <w:szCs w:val="28"/>
        </w:rPr>
      </w:pPr>
      <w:r w:rsidRPr="0007607D">
        <w:rPr>
          <w:sz w:val="28"/>
          <w:szCs w:val="28"/>
        </w:rPr>
        <w:t>МОСКОВСКОЙ ОБЛАСТИ</w:t>
      </w:r>
    </w:p>
    <w:p w:rsidR="00C65F0D" w:rsidRPr="0007607D" w:rsidRDefault="00C65F0D" w:rsidP="0007607D">
      <w:pPr>
        <w:ind w:right="-2"/>
        <w:jc w:val="center"/>
        <w:rPr>
          <w:sz w:val="28"/>
          <w:szCs w:val="28"/>
        </w:rPr>
      </w:pPr>
    </w:p>
    <w:p w:rsidR="00C65F0D" w:rsidRPr="0007607D" w:rsidRDefault="00C65F0D" w:rsidP="0007607D">
      <w:pPr>
        <w:ind w:right="-2"/>
        <w:jc w:val="center"/>
        <w:rPr>
          <w:sz w:val="44"/>
          <w:szCs w:val="44"/>
        </w:rPr>
      </w:pPr>
      <w:bookmarkStart w:id="0" w:name="_GoBack"/>
      <w:r w:rsidRPr="0007607D">
        <w:rPr>
          <w:sz w:val="44"/>
          <w:szCs w:val="44"/>
        </w:rPr>
        <w:t>ПОСТАНОВЛЕНИЕ</w:t>
      </w:r>
    </w:p>
    <w:p w:rsidR="00C65F0D" w:rsidRPr="0007607D" w:rsidRDefault="00C65F0D" w:rsidP="0007607D">
      <w:pPr>
        <w:ind w:right="-2"/>
        <w:jc w:val="center"/>
        <w:rPr>
          <w:sz w:val="44"/>
          <w:szCs w:val="44"/>
        </w:rPr>
      </w:pPr>
    </w:p>
    <w:p w:rsidR="00C65F0D" w:rsidRPr="0048040F" w:rsidRDefault="0082767A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7607D">
        <w:rPr>
          <w:rFonts w:eastAsiaTheme="minorHAnsi"/>
          <w:sz w:val="24"/>
          <w:szCs w:val="24"/>
          <w:lang w:eastAsia="en-US"/>
        </w:rPr>
        <w:t>27.08.2021</w:t>
      </w:r>
      <w:r w:rsidR="00C65F0D" w:rsidRPr="0048040F">
        <w:rPr>
          <w:rFonts w:eastAsiaTheme="minorHAnsi"/>
          <w:sz w:val="24"/>
          <w:szCs w:val="24"/>
          <w:lang w:eastAsia="en-US"/>
        </w:rPr>
        <w:t xml:space="preserve"> №</w:t>
      </w:r>
      <w:r w:rsidR="0007607D">
        <w:rPr>
          <w:rFonts w:eastAsiaTheme="minorHAnsi"/>
          <w:sz w:val="24"/>
          <w:szCs w:val="24"/>
          <w:lang w:eastAsia="en-US"/>
        </w:rPr>
        <w:t xml:space="preserve"> </w:t>
      </w:r>
      <w:r w:rsidRPr="0007607D">
        <w:rPr>
          <w:rFonts w:eastAsiaTheme="minorHAnsi"/>
          <w:sz w:val="24"/>
          <w:szCs w:val="24"/>
          <w:lang w:eastAsia="en-US"/>
        </w:rPr>
        <w:t>677/8</w:t>
      </w:r>
    </w:p>
    <w:p w:rsidR="00C65F0D" w:rsidRDefault="00C65F0D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26D1B" w:rsidRDefault="00126D1B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7607D" w:rsidRPr="002B0F1A" w:rsidRDefault="0007607D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931C5A" w:rsidRPr="00931C5A">
        <w:rPr>
          <w:sz w:val="24"/>
          <w:szCs w:val="24"/>
        </w:rPr>
        <w:t>17.12.2020</w:t>
      </w:r>
      <w:r w:rsidR="00931C5A" w:rsidRPr="004D7B3C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№</w:t>
      </w:r>
      <w:r w:rsidR="005F0EB2">
        <w:rPr>
          <w:sz w:val="24"/>
          <w:szCs w:val="24"/>
        </w:rPr>
        <w:t> </w:t>
      </w:r>
      <w:r w:rsidR="00931C5A">
        <w:rPr>
          <w:sz w:val="24"/>
          <w:szCs w:val="24"/>
        </w:rPr>
        <w:t>25</w:t>
      </w:r>
      <w:r w:rsidR="005F0EB2">
        <w:rPr>
          <w:sz w:val="24"/>
          <w:szCs w:val="24"/>
        </w:rPr>
        <w:t>/</w:t>
      </w:r>
      <w:r w:rsidR="00931C5A">
        <w:rPr>
          <w:sz w:val="24"/>
          <w:szCs w:val="24"/>
        </w:rPr>
        <w:t>8</w:t>
      </w:r>
      <w:r w:rsidR="005F0EB2" w:rsidRPr="004D7B3C">
        <w:rPr>
          <w:sz w:val="24"/>
          <w:szCs w:val="24"/>
        </w:rPr>
        <w:t xml:space="preserve"> «О</w:t>
      </w:r>
      <w:r w:rsidR="0007607D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</w:t>
      </w:r>
      <w:r w:rsidR="00BD2DCA">
        <w:rPr>
          <w:sz w:val="24"/>
          <w:szCs w:val="24"/>
        </w:rPr>
        <w:t>1</w:t>
      </w:r>
      <w:r w:rsidR="005F0EB2">
        <w:rPr>
          <w:sz w:val="24"/>
          <w:szCs w:val="24"/>
        </w:rPr>
        <w:t xml:space="preserve"> год и на плановый период 202</w:t>
      </w:r>
      <w:r w:rsidR="00BD2DCA">
        <w:rPr>
          <w:sz w:val="24"/>
          <w:szCs w:val="24"/>
        </w:rPr>
        <w:t>2</w:t>
      </w:r>
      <w:r w:rsidR="005F0EB2">
        <w:rPr>
          <w:sz w:val="24"/>
          <w:szCs w:val="24"/>
        </w:rPr>
        <w:t xml:space="preserve"> и 202</w:t>
      </w:r>
      <w:r w:rsidR="00BD2DCA">
        <w:rPr>
          <w:sz w:val="24"/>
          <w:szCs w:val="24"/>
        </w:rPr>
        <w:t>3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541AEA" w:rsidRDefault="00541AE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D83D7F" w:rsidRDefault="00D83D7F" w:rsidP="004B10AC">
      <w:pPr>
        <w:jc w:val="both"/>
        <w:rPr>
          <w:sz w:val="24"/>
          <w:szCs w:val="24"/>
        </w:rPr>
      </w:pPr>
    </w:p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:rsidTr="00A36EC9">
        <w:tc>
          <w:tcPr>
            <w:tcW w:w="4361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07607D" w:rsidRPr="0007607D">
              <w:rPr>
                <w:rFonts w:eastAsiaTheme="minorHAnsi"/>
                <w:sz w:val="24"/>
                <w:szCs w:val="24"/>
                <w:lang w:eastAsia="en-US"/>
              </w:rPr>
              <w:t>27.08.2021</w:t>
            </w:r>
            <w:r w:rsidR="0007607D" w:rsidRPr="0048040F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0760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7607D" w:rsidRPr="0007607D">
              <w:rPr>
                <w:rFonts w:eastAsiaTheme="minorHAnsi"/>
                <w:sz w:val="24"/>
                <w:szCs w:val="24"/>
                <w:lang w:eastAsia="en-US"/>
              </w:rPr>
              <w:t>677/8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  <w:u w:val="single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  <w:u w:val="single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07607D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93"/>
        <w:gridCol w:w="1741"/>
        <w:gridCol w:w="1686"/>
        <w:gridCol w:w="2066"/>
        <w:gridCol w:w="1597"/>
        <w:gridCol w:w="1542"/>
        <w:gridCol w:w="1462"/>
      </w:tblGrid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376 747,443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157 597,044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58 702,303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32 616,644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220 801,000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12 649,000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597 548,443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242 005,044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109 021,303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45 265,644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 w:rsidRPr="001C2DE9">
              <w:rPr>
                <w:color w:val="000000"/>
              </w:rPr>
              <w:t>25,000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2DE9">
              <w:rPr>
                <w:color w:val="000000"/>
              </w:rPr>
              <w:t>00,000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460,000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 w:rsidRPr="001C2DE9">
              <w:rPr>
                <w:color w:val="000000"/>
              </w:rPr>
              <w:t>25,000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2DE9">
              <w:rPr>
                <w:color w:val="000000"/>
              </w:rPr>
              <w:t>00,00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460,000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375 222,443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157 497,044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58 242,303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32 146,644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220 801,000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12 649,000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596 023,443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241 905,044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108 561,303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44 795,644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 xml:space="preserve">. В настоящее время реестр маршрутов регулярных перевозок включает 14 </w:t>
      </w:r>
      <w:proofErr w:type="gramStart"/>
      <w:r w:rsidRPr="00A45B2B">
        <w:rPr>
          <w:sz w:val="24"/>
          <w:szCs w:val="24"/>
          <w:u w:val="none"/>
        </w:rPr>
        <w:t>автобусных маршрутов</w:t>
      </w:r>
      <w:proofErr w:type="gramEnd"/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 xml:space="preserve">-соляной смеси, а также </w:t>
      </w:r>
      <w:r w:rsidRPr="008F6526">
        <w:rPr>
          <w:sz w:val="24"/>
          <w:szCs w:val="24"/>
        </w:rPr>
        <w:lastRenderedPageBreak/>
        <w:t>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4B1E27" w:rsidRPr="009B3571" w:rsidRDefault="004B1E27" w:rsidP="004B1E27">
      <w:pPr>
        <w:jc w:val="center"/>
        <w:rPr>
          <w:sz w:val="24"/>
          <w:szCs w:val="24"/>
        </w:rPr>
      </w:pP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417"/>
        <w:gridCol w:w="1418"/>
        <w:gridCol w:w="1026"/>
        <w:gridCol w:w="816"/>
        <w:gridCol w:w="992"/>
        <w:gridCol w:w="992"/>
        <w:gridCol w:w="987"/>
        <w:gridCol w:w="6"/>
        <w:gridCol w:w="1701"/>
      </w:tblGrid>
      <w:tr w:rsidR="00ED2134" w:rsidRPr="0002514E" w:rsidTr="006A6477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2514E">
              <w:rPr>
                <w:b/>
                <w:sz w:val="18"/>
                <w:szCs w:val="18"/>
              </w:rPr>
              <w:t>« Пассажирский</w:t>
            </w:r>
            <w:proofErr w:type="gramEnd"/>
            <w:r w:rsidRPr="0002514E">
              <w:rPr>
                <w:b/>
                <w:sz w:val="18"/>
                <w:szCs w:val="18"/>
              </w:rPr>
              <w:t xml:space="preserve"> транспорт общего пользования»</w:t>
            </w:r>
          </w:p>
        </w:tc>
      </w:tr>
      <w:tr w:rsidR="008269A3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</w:t>
            </w:r>
            <w:proofErr w:type="gramStart"/>
            <w:r w:rsidRPr="0002514E">
              <w:rPr>
                <w:sz w:val="18"/>
                <w:szCs w:val="18"/>
              </w:rPr>
              <w:t>)</w:t>
            </w:r>
            <w:r w:rsidR="00C9409F" w:rsidRPr="0002514E">
              <w:rPr>
                <w:sz w:val="18"/>
                <w:szCs w:val="18"/>
              </w:rPr>
              <w:t>,</w:t>
            </w:r>
            <w:r w:rsidRPr="0002514E">
              <w:rPr>
                <w:sz w:val="18"/>
                <w:szCs w:val="18"/>
              </w:rPr>
              <w:t>Соглашение</w:t>
            </w:r>
            <w:proofErr w:type="gramEnd"/>
            <w:r w:rsidRPr="0002514E">
              <w:rPr>
                <w:sz w:val="18"/>
                <w:szCs w:val="18"/>
              </w:rPr>
              <w:t xml:space="preserve"> с ФОИВ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км / </w:t>
            </w:r>
            <w:proofErr w:type="spellStart"/>
            <w:r w:rsidRPr="0002514E">
              <w:rPr>
                <w:sz w:val="18"/>
                <w:szCs w:val="18"/>
              </w:rPr>
              <w:t>пог.м</w:t>
            </w:r>
            <w:proofErr w:type="spellEnd"/>
            <w:r w:rsidRPr="0002514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BD5BBB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02514E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км/</w:t>
            </w:r>
          </w:p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proofErr w:type="spellStart"/>
            <w:r w:rsidRPr="0002514E">
              <w:rPr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2/</w:t>
            </w:r>
          </w:p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761718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13,629/95,396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57192A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2A" w:rsidRPr="0002514E" w:rsidRDefault="0057192A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Рейтинг-50</w:t>
            </w:r>
            <w:r w:rsidR="00AC6230" w:rsidRPr="0002514E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F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чел./</w:t>
            </w:r>
          </w:p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Создание парковочного пространства на улично-дорожной сети (оценивается на конец года)</w:t>
            </w:r>
            <w:r w:rsidR="00F42BE9" w:rsidRPr="0002514E">
              <w:rPr>
                <w:sz w:val="18"/>
                <w:szCs w:val="18"/>
              </w:rPr>
              <w:t xml:space="preserve">, </w:t>
            </w:r>
            <w:proofErr w:type="spellStart"/>
            <w:r w:rsidR="00F42BE9" w:rsidRPr="0002514E">
              <w:rPr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м/места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:rsidR="0016138B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50743C">
        <w:rPr>
          <w:sz w:val="24"/>
          <w:szCs w:val="24"/>
        </w:rPr>
        <w:t>показателей</w:t>
      </w:r>
      <w:r w:rsidRPr="009B3571">
        <w:rPr>
          <w:sz w:val="24"/>
          <w:szCs w:val="24"/>
        </w:rPr>
        <w:t xml:space="preserve"> реализации муниципальной программы</w:t>
      </w:r>
    </w:p>
    <w:p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C85CEB" w:rsidTr="00AC6230">
        <w:trPr>
          <w:trHeight w:val="276"/>
        </w:trPr>
        <w:tc>
          <w:tcPr>
            <w:tcW w:w="738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№</w:t>
            </w:r>
          </w:p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C85CEB" w:rsidTr="00AC6230">
        <w:trPr>
          <w:trHeight w:val="28"/>
        </w:trPr>
        <w:tc>
          <w:tcPr>
            <w:tcW w:w="738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6</w:t>
            </w:r>
          </w:p>
        </w:tc>
      </w:tr>
      <w:tr w:rsidR="003676E7" w:rsidRPr="00C85CE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Подпрограмма</w:t>
            </w:r>
            <w:r w:rsidR="0000020E" w:rsidRPr="00C85CEB">
              <w:rPr>
                <w:sz w:val="18"/>
                <w:szCs w:val="18"/>
              </w:rPr>
              <w:t xml:space="preserve"> </w:t>
            </w:r>
            <w:r w:rsidR="0000020E" w:rsidRPr="00C85CEB">
              <w:rPr>
                <w:sz w:val="18"/>
                <w:szCs w:val="18"/>
                <w:lang w:val="en-US"/>
              </w:rPr>
              <w:t>I</w:t>
            </w:r>
            <w:r w:rsidRPr="00C85CE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C85CEB" w:rsidTr="00AC6230">
        <w:trPr>
          <w:trHeight w:val="250"/>
        </w:trPr>
        <w:tc>
          <w:tcPr>
            <w:tcW w:w="738" w:type="dxa"/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1.</w:t>
            </w:r>
            <w:r w:rsidR="003676E7" w:rsidRPr="00C85CEB">
              <w:rPr>
                <w:sz w:val="18"/>
                <w:szCs w:val="18"/>
              </w:rPr>
              <w:t>1</w:t>
            </w:r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C85CE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85CE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C85CEB" w:rsidTr="00AC6230">
        <w:trPr>
          <w:trHeight w:val="332"/>
        </w:trPr>
        <w:tc>
          <w:tcPr>
            <w:tcW w:w="738" w:type="dxa"/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1.</w:t>
            </w:r>
            <w:r w:rsidR="003676E7" w:rsidRPr="00C85CEB">
              <w:rPr>
                <w:sz w:val="18"/>
                <w:szCs w:val="18"/>
              </w:rPr>
              <w:t>2</w:t>
            </w:r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Ср=</w:t>
            </w:r>
            <w:proofErr w:type="spellStart"/>
            <w:r w:rsidRPr="00C85CEB">
              <w:rPr>
                <w:sz w:val="18"/>
                <w:szCs w:val="18"/>
              </w:rPr>
              <w:t>Рдв</w:t>
            </w:r>
            <w:proofErr w:type="spellEnd"/>
            <w:r w:rsidRPr="00C85CEB">
              <w:rPr>
                <w:sz w:val="18"/>
                <w:szCs w:val="18"/>
              </w:rPr>
              <w:t>*100%</w:t>
            </w:r>
          </w:p>
          <w:p w:rsidR="0050743C" w:rsidRPr="00C85CE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Ср – процент соблюдения расписа</w:t>
            </w:r>
            <w:r w:rsidR="0000020E" w:rsidRPr="00C85CEB">
              <w:rPr>
                <w:sz w:val="18"/>
                <w:szCs w:val="18"/>
              </w:rPr>
              <w:t>ния на муниципальных маршрутах.</w:t>
            </w:r>
            <w:r w:rsidRPr="00C85CEB">
              <w:rPr>
                <w:sz w:val="18"/>
                <w:szCs w:val="18"/>
              </w:rPr>
              <w:br/>
            </w:r>
            <w:proofErr w:type="spellStart"/>
            <w:r w:rsidRPr="00C85CEB">
              <w:rPr>
                <w:sz w:val="18"/>
                <w:szCs w:val="18"/>
              </w:rPr>
              <w:t>Рдв</w:t>
            </w:r>
            <w:proofErr w:type="spellEnd"/>
            <w:r w:rsidRPr="00C85CEB"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C85CE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Подпрограмма</w:t>
            </w:r>
            <w:r w:rsidR="0000020E" w:rsidRPr="00C85CEB">
              <w:rPr>
                <w:sz w:val="18"/>
                <w:szCs w:val="18"/>
                <w:lang w:val="en-US"/>
              </w:rPr>
              <w:t xml:space="preserve"> II</w:t>
            </w:r>
            <w:r w:rsidRPr="00C85CE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AC6230" w:rsidRPr="00C85CEB" w:rsidTr="00AC6230">
        <w:trPr>
          <w:trHeight w:val="390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км / </w:t>
            </w:r>
            <w:proofErr w:type="spellStart"/>
            <w:r w:rsidRPr="00C85CEB">
              <w:rPr>
                <w:sz w:val="18"/>
                <w:szCs w:val="18"/>
              </w:rPr>
              <w:t>пог.м</w:t>
            </w:r>
            <w:proofErr w:type="spellEnd"/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AC6230" w:rsidRPr="00C85CEB" w:rsidTr="00AC6230">
        <w:trPr>
          <w:trHeight w:val="253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км/</w:t>
            </w:r>
            <w:proofErr w:type="spellStart"/>
            <w:r w:rsidRPr="00C85CEB">
              <w:rPr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AC6230" w:rsidRPr="00C85CEB" w:rsidTr="00AC6230">
        <w:trPr>
          <w:trHeight w:val="253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</w:t>
            </w:r>
            <w:r w:rsidRPr="00C85CEB">
              <w:rPr>
                <w:sz w:val="18"/>
                <w:szCs w:val="18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</w:t>
            </w:r>
            <w:r w:rsidRPr="00C85CEB">
              <w:rPr>
                <w:sz w:val="18"/>
                <w:szCs w:val="18"/>
              </w:rPr>
              <w:lastRenderedPageBreak/>
              <w:t>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 xml:space="preserve">Статистические данные Министерства </w:t>
            </w:r>
            <w:r w:rsidRPr="00C85CEB">
              <w:rPr>
                <w:sz w:val="18"/>
                <w:szCs w:val="18"/>
              </w:rPr>
              <w:lastRenderedPageBreak/>
              <w:t>внутренних дел Российской Федерации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C85CEB" w:rsidRPr="00C85CEB" w:rsidTr="00AC6230">
        <w:trPr>
          <w:trHeight w:val="253"/>
        </w:trPr>
        <w:tc>
          <w:tcPr>
            <w:tcW w:w="738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C85CEB" w:rsidRPr="00C85CEB" w:rsidRDefault="00C85CEB" w:rsidP="002A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C85CEB">
              <w:rPr>
                <w:sz w:val="18"/>
                <w:szCs w:val="18"/>
              </w:rPr>
              <w:t>машино</w:t>
            </w:r>
            <w:proofErr w:type="spellEnd"/>
            <w:r w:rsidRPr="00C85CEB">
              <w:rPr>
                <w:sz w:val="18"/>
                <w:szCs w:val="18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C85CEB" w:rsidRPr="00C85CEB" w:rsidRDefault="00C85CEB" w:rsidP="002A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8269A3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A21AC" w:rsidRDefault="003A21AC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02514E" w:rsidRDefault="0002514E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3157"/>
        <w:gridCol w:w="1481"/>
        <w:gridCol w:w="1374"/>
        <w:gridCol w:w="1225"/>
        <w:gridCol w:w="1234"/>
        <w:gridCol w:w="1383"/>
        <w:gridCol w:w="1708"/>
      </w:tblGrid>
      <w:tr w:rsidR="00DA007F" w:rsidRPr="00635E21" w:rsidTr="00635E21">
        <w:trPr>
          <w:trHeight w:val="28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</w:t>
            </w:r>
            <w:r w:rsidR="0050743C" w:rsidRPr="00635E2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021" w:type="pct"/>
            <w:gridSpan w:val="7"/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635E21" w:rsidRPr="00635E21" w:rsidTr="00635E21">
        <w:trPr>
          <w:trHeight w:val="111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D662E6">
            <w:pPr>
              <w:jc w:val="center"/>
              <w:rPr>
                <w:color w:val="000000"/>
              </w:rPr>
            </w:pPr>
          </w:p>
        </w:tc>
      </w:tr>
      <w:tr w:rsidR="00635E21" w:rsidRPr="00635E21" w:rsidTr="00635E21">
        <w:trPr>
          <w:trHeight w:val="42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jc w:val="center"/>
            </w:pPr>
          </w:p>
        </w:tc>
      </w:tr>
    </w:tbl>
    <w:p w:rsidR="00635E21" w:rsidRDefault="00635E21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0834D2" w:rsidRDefault="000834D2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578"/>
        <w:gridCol w:w="2755"/>
        <w:gridCol w:w="1301"/>
        <w:gridCol w:w="2009"/>
        <w:gridCol w:w="825"/>
        <w:gridCol w:w="658"/>
        <w:gridCol w:w="837"/>
        <w:gridCol w:w="696"/>
        <w:gridCol w:w="846"/>
        <w:gridCol w:w="725"/>
        <w:gridCol w:w="1882"/>
        <w:gridCol w:w="1571"/>
      </w:tblGrid>
      <w:tr w:rsidR="00635E21" w:rsidRPr="007F4C4A" w:rsidTr="00A7366A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635E21" w:rsidRPr="007F4C4A" w:rsidTr="00A7366A">
        <w:trPr>
          <w:trHeight w:val="6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</w:t>
            </w:r>
            <w:proofErr w:type="gramEnd"/>
            <w:r w:rsidRPr="007F4C4A">
              <w:rPr>
                <w:color w:val="000000"/>
              </w:rPr>
              <w:t>тыс. руб.)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</w:tr>
      <w:tr w:rsidR="00635E21" w:rsidRPr="007F4C4A" w:rsidTr="00A7366A">
        <w:trPr>
          <w:trHeight w:val="183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6B2D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934BA2" w:rsidP="007F4C4A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635E21" w:rsidRPr="007F4C4A" w:rsidTr="00A7366A">
        <w:trPr>
          <w:trHeight w:val="16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635E21" w:rsidRPr="007F4C4A" w:rsidTr="00A7366A">
        <w:trPr>
          <w:trHeight w:val="159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07607D"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8"/>
        <w:gridCol w:w="1224"/>
        <w:gridCol w:w="1189"/>
        <w:gridCol w:w="1224"/>
        <w:gridCol w:w="1308"/>
        <w:gridCol w:w="1226"/>
        <w:gridCol w:w="1250"/>
        <w:gridCol w:w="2742"/>
      </w:tblGrid>
      <w:tr w:rsidR="00F672EF" w:rsidRPr="00C85CEB" w:rsidTr="00F672EF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C85CEB" w:rsidTr="00F672EF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672EF" w:rsidRPr="00C85CEB" w:rsidRDefault="00F672EF" w:rsidP="00F672E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597 548,439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242 005,</w:t>
            </w:r>
            <w:r>
              <w:rPr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109 021,303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45 265,644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4 006,070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Х</w:t>
            </w:r>
          </w:p>
        </w:tc>
      </w:tr>
      <w:tr w:rsidR="00F672EF" w:rsidRPr="00C85CEB" w:rsidTr="00F672EF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376 747,439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157 597,042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58 702,303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32 616,644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4 006,070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220 801,000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84 408,000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12 649,000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776D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proofErr w:type="spellStart"/>
            <w:proofErr w:type="gramStart"/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ГРБС:в</w:t>
            </w:r>
            <w:proofErr w:type="spellEnd"/>
            <w:proofErr w:type="gramEnd"/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596 023</w:t>
            </w:r>
            <w:r w:rsidRPr="00776DD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197 225</w:t>
            </w:r>
            <w:r w:rsidRPr="00776DDB">
              <w:rPr>
                <w:color w:val="000000"/>
                <w:sz w:val="22"/>
                <w:szCs w:val="22"/>
              </w:rPr>
              <w:t>,38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241 905</w:t>
            </w:r>
            <w:r w:rsidRPr="00776DD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042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108 561</w:t>
            </w:r>
            <w:r w:rsidRPr="00776DDB">
              <w:rPr>
                <w:color w:val="000000"/>
                <w:sz w:val="22"/>
                <w:szCs w:val="22"/>
              </w:rPr>
              <w:t>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44 795</w:t>
            </w:r>
            <w:r w:rsidRPr="00776DDB">
              <w:rPr>
                <w:color w:val="000000"/>
                <w:sz w:val="22"/>
                <w:szCs w:val="22"/>
              </w:rPr>
              <w:t>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3 536,070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375 222,439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123 8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76DDB">
              <w:rPr>
                <w:color w:val="000000"/>
                <w:sz w:val="22"/>
                <w:szCs w:val="22"/>
              </w:rPr>
              <w:t>,38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157 497,042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76DDB">
              <w:rPr>
                <w:color w:val="000000"/>
                <w:sz w:val="22"/>
                <w:szCs w:val="22"/>
              </w:rPr>
              <w:t xml:space="preserve">58 </w:t>
            </w:r>
            <w:r>
              <w:rPr>
                <w:color w:val="000000"/>
                <w:sz w:val="22"/>
                <w:szCs w:val="22"/>
              </w:rPr>
              <w:t>242</w:t>
            </w:r>
            <w:r w:rsidRPr="00776DDB">
              <w:rPr>
                <w:color w:val="000000"/>
                <w:sz w:val="22"/>
                <w:szCs w:val="22"/>
              </w:rPr>
              <w:t>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32 </w:t>
            </w:r>
            <w:r>
              <w:rPr>
                <w:color w:val="000000"/>
                <w:sz w:val="22"/>
                <w:szCs w:val="22"/>
              </w:rPr>
              <w:t>146</w:t>
            </w:r>
            <w:r w:rsidRPr="00776DDB">
              <w:rPr>
                <w:color w:val="000000"/>
                <w:sz w:val="22"/>
                <w:szCs w:val="22"/>
              </w:rPr>
              <w:t>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3 536,070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220 801,000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84 408,000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776DDB">
              <w:rPr>
                <w:color w:val="000000"/>
                <w:sz w:val="22"/>
                <w:szCs w:val="22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76DDB">
              <w:rPr>
                <w:color w:val="000000"/>
                <w:sz w:val="22"/>
                <w:szCs w:val="22"/>
              </w:rPr>
              <w:t>12 649,000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776D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proofErr w:type="spellStart"/>
            <w:proofErr w:type="gramStart"/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ГРБС:в</w:t>
            </w:r>
            <w:proofErr w:type="spellEnd"/>
            <w:proofErr w:type="gramEnd"/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1 525,000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1 525,000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007F" w:rsidRPr="009B3571" w:rsidRDefault="00F672EF" w:rsidP="00DA007F">
      <w:pPr>
        <w:jc w:val="center"/>
        <w:rPr>
          <w:sz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 работниками МКУ «Строительство, благоустройство и дорожное хозяйство»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422CF6" w:rsidRPr="000C3533" w:rsidRDefault="00422CF6" w:rsidP="002F3CF1">
      <w:pPr>
        <w:ind w:firstLine="720"/>
        <w:jc w:val="both"/>
        <w:rPr>
          <w:sz w:val="24"/>
          <w:szCs w:val="24"/>
        </w:rPr>
      </w:pPr>
    </w:p>
    <w:p w:rsidR="00F672EF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5093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41"/>
        <w:gridCol w:w="1649"/>
        <w:gridCol w:w="1114"/>
        <w:gridCol w:w="1607"/>
        <w:gridCol w:w="1167"/>
        <w:gridCol w:w="1282"/>
        <w:gridCol w:w="1143"/>
        <w:gridCol w:w="1241"/>
        <w:gridCol w:w="1138"/>
        <w:gridCol w:w="978"/>
        <w:gridCol w:w="1448"/>
        <w:gridCol w:w="1465"/>
      </w:tblGrid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597 548,</w:t>
            </w: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242 005,042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45 265,644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376 747,439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1DFE">
              <w:rPr>
                <w:bCs/>
                <w:color w:val="000000"/>
                <w:sz w:val="16"/>
                <w:szCs w:val="16"/>
              </w:rPr>
              <w:t>157 597,042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220 801,000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1DFE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12 649,000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05.01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218 292,000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52 968,000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13 315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10 916,000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2 649,000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  <w:r w:rsidRPr="00C65F0D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207 376,000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12 649</w:t>
            </w:r>
            <w:r w:rsidRPr="00C65F0D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 xml:space="preserve"> работ в целях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проведения капитального ремонта и ремонту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МБУ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автомобильных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дорог к СНТ 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1 699,306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330 165,123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136 045,507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30 630</w:t>
            </w:r>
            <w:r w:rsidRPr="00C65F0D">
              <w:rPr>
                <w:bCs/>
                <w:color w:val="000000"/>
                <w:sz w:val="16"/>
                <w:szCs w:val="16"/>
              </w:rPr>
              <w:t>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автомобильных дорог, устранение деформация, оформление бесхозных дорог,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стройконтроль</w:t>
            </w:r>
            <w:proofErr w:type="spellEnd"/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330 165,123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136 045,507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30 630</w:t>
            </w:r>
            <w:r w:rsidRPr="00C65F0D">
              <w:rPr>
                <w:bCs/>
                <w:color w:val="000000"/>
                <w:sz w:val="16"/>
                <w:szCs w:val="16"/>
              </w:rPr>
              <w:t>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</w:t>
            </w:r>
            <w:r>
              <w:rPr>
                <w:bCs/>
                <w:color w:val="000000"/>
                <w:sz w:val="16"/>
                <w:szCs w:val="16"/>
              </w:rPr>
              <w:t> 967,010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17 108</w:t>
            </w:r>
            <w:r w:rsidRPr="00C65F0D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Пробы грунта на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снегосвалках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>, Содержание светофоров, покупка ограждений, знаков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</w:t>
            </w:r>
            <w:r>
              <w:rPr>
                <w:bCs/>
                <w:color w:val="000000"/>
                <w:sz w:val="16"/>
                <w:szCs w:val="16"/>
              </w:rPr>
              <w:t> 967,010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17 108</w:t>
            </w:r>
            <w:r w:rsidRPr="00C65F0D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65F0D">
              <w:rPr>
                <w:bCs/>
                <w:i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376 747,439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1DFE">
              <w:rPr>
                <w:bCs/>
                <w:color w:val="000000"/>
                <w:sz w:val="16"/>
                <w:szCs w:val="16"/>
              </w:rPr>
              <w:t>157 597,042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EF" w:rsidRPr="00C65F0D" w:rsidTr="00F672EF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2EF" w:rsidRPr="00C65F0D" w:rsidRDefault="00F672E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220 801,000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1DFE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12 649,000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2EF" w:rsidRPr="00C65F0D" w:rsidRDefault="00F672E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597 548,</w:t>
            </w: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4912E2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242 005,042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45 265,644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Default="00F672EF" w:rsidP="00F672EF">
      <w:pPr>
        <w:jc w:val="right"/>
        <w:rPr>
          <w:sz w:val="24"/>
          <w:szCs w:val="24"/>
        </w:rPr>
      </w:pPr>
    </w:p>
    <w:p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09" w:rsidRDefault="000E3809">
      <w:r>
        <w:separator/>
      </w:r>
    </w:p>
  </w:endnote>
  <w:endnote w:type="continuationSeparator" w:id="0">
    <w:p w:rsidR="000E3809" w:rsidRDefault="000E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EF" w:rsidRDefault="00F672EF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672EF" w:rsidRDefault="00F672EF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EF" w:rsidRDefault="00F672EF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09" w:rsidRDefault="000E3809">
      <w:r>
        <w:separator/>
      </w:r>
    </w:p>
  </w:footnote>
  <w:footnote w:type="continuationSeparator" w:id="0">
    <w:p w:rsidR="000E3809" w:rsidRDefault="000E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EF" w:rsidRDefault="00F672EF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607D">
      <w:rPr>
        <w:noProof/>
      </w:rPr>
      <w:t>2</w:t>
    </w:r>
    <w:r>
      <w:rPr>
        <w:noProof/>
      </w:rPr>
      <w:fldChar w:fldCharType="end"/>
    </w:r>
  </w:p>
  <w:p w:rsidR="00F672EF" w:rsidRDefault="00F672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37E1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2335D"/>
    <w:rsid w:val="000247E3"/>
    <w:rsid w:val="0002514E"/>
    <w:rsid w:val="0003018E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51B6"/>
    <w:rsid w:val="0007607D"/>
    <w:rsid w:val="000765B0"/>
    <w:rsid w:val="00077C6D"/>
    <w:rsid w:val="00077F1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4E91"/>
    <w:rsid w:val="000D7980"/>
    <w:rsid w:val="000E2C8F"/>
    <w:rsid w:val="000E31F1"/>
    <w:rsid w:val="000E3809"/>
    <w:rsid w:val="000E684E"/>
    <w:rsid w:val="000E7085"/>
    <w:rsid w:val="000E771A"/>
    <w:rsid w:val="000E7733"/>
    <w:rsid w:val="000F3CCF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D0DBB"/>
    <w:rsid w:val="001D1DDA"/>
    <w:rsid w:val="001D266D"/>
    <w:rsid w:val="001D53A2"/>
    <w:rsid w:val="001D76DD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C26A5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987"/>
    <w:rsid w:val="00334A69"/>
    <w:rsid w:val="00336EA4"/>
    <w:rsid w:val="00341A2C"/>
    <w:rsid w:val="00341D6E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4C"/>
    <w:rsid w:val="003A0BA9"/>
    <w:rsid w:val="003A1549"/>
    <w:rsid w:val="003A21AC"/>
    <w:rsid w:val="003A23D9"/>
    <w:rsid w:val="003A386F"/>
    <w:rsid w:val="003A3A02"/>
    <w:rsid w:val="003A6B02"/>
    <w:rsid w:val="003B2112"/>
    <w:rsid w:val="003B2154"/>
    <w:rsid w:val="003B658F"/>
    <w:rsid w:val="003B7103"/>
    <w:rsid w:val="003B73CD"/>
    <w:rsid w:val="003D1D33"/>
    <w:rsid w:val="003D4211"/>
    <w:rsid w:val="003D75E8"/>
    <w:rsid w:val="003D7D5E"/>
    <w:rsid w:val="003E0EB2"/>
    <w:rsid w:val="003E11C8"/>
    <w:rsid w:val="003E1745"/>
    <w:rsid w:val="003E4ECD"/>
    <w:rsid w:val="003F01C3"/>
    <w:rsid w:val="003F1375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2CF6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567"/>
    <w:rsid w:val="00484D6A"/>
    <w:rsid w:val="004875D7"/>
    <w:rsid w:val="00487D42"/>
    <w:rsid w:val="004912E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ADD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1AD5"/>
    <w:rsid w:val="0051392F"/>
    <w:rsid w:val="00513AC2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675F9"/>
    <w:rsid w:val="0057192A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76EC"/>
    <w:rsid w:val="00617FD6"/>
    <w:rsid w:val="0062033D"/>
    <w:rsid w:val="006204CD"/>
    <w:rsid w:val="00621168"/>
    <w:rsid w:val="006243DD"/>
    <w:rsid w:val="00627B71"/>
    <w:rsid w:val="0063307F"/>
    <w:rsid w:val="0063321E"/>
    <w:rsid w:val="0063413D"/>
    <w:rsid w:val="0063433D"/>
    <w:rsid w:val="006345BD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4328"/>
    <w:rsid w:val="00716171"/>
    <w:rsid w:val="00720C61"/>
    <w:rsid w:val="007214FA"/>
    <w:rsid w:val="00723FB1"/>
    <w:rsid w:val="0072495E"/>
    <w:rsid w:val="0072693A"/>
    <w:rsid w:val="00732F18"/>
    <w:rsid w:val="00734C95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61718"/>
    <w:rsid w:val="00761A0A"/>
    <w:rsid w:val="00761E34"/>
    <w:rsid w:val="007642F1"/>
    <w:rsid w:val="00776DDB"/>
    <w:rsid w:val="00776E0D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0CD0"/>
    <w:rsid w:val="007C3062"/>
    <w:rsid w:val="007C3CE9"/>
    <w:rsid w:val="007C5E8D"/>
    <w:rsid w:val="007C672E"/>
    <w:rsid w:val="007C72A9"/>
    <w:rsid w:val="007D12E5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31B8"/>
    <w:rsid w:val="008445F5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706EF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E4B"/>
    <w:rsid w:val="00937D9C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DF3"/>
    <w:rsid w:val="00993456"/>
    <w:rsid w:val="00993C85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A044D4"/>
    <w:rsid w:val="00A048F2"/>
    <w:rsid w:val="00A06BF7"/>
    <w:rsid w:val="00A07F83"/>
    <w:rsid w:val="00A10201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71A6"/>
    <w:rsid w:val="00AA0B0E"/>
    <w:rsid w:val="00AA264B"/>
    <w:rsid w:val="00AA2BB0"/>
    <w:rsid w:val="00AA34B0"/>
    <w:rsid w:val="00AA4034"/>
    <w:rsid w:val="00AA47BD"/>
    <w:rsid w:val="00AA58CF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5EA9"/>
    <w:rsid w:val="00AC6230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5B5E"/>
    <w:rsid w:val="00B7609E"/>
    <w:rsid w:val="00B77FF5"/>
    <w:rsid w:val="00B809F9"/>
    <w:rsid w:val="00B80CA1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8074B"/>
    <w:rsid w:val="00C82C2E"/>
    <w:rsid w:val="00C840ED"/>
    <w:rsid w:val="00C850E5"/>
    <w:rsid w:val="00C85CEB"/>
    <w:rsid w:val="00C90739"/>
    <w:rsid w:val="00C92FBC"/>
    <w:rsid w:val="00C9409F"/>
    <w:rsid w:val="00C946B4"/>
    <w:rsid w:val="00C94A4F"/>
    <w:rsid w:val="00C958BB"/>
    <w:rsid w:val="00C96D19"/>
    <w:rsid w:val="00C96F3E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974"/>
    <w:rsid w:val="00D13636"/>
    <w:rsid w:val="00D13C59"/>
    <w:rsid w:val="00D14537"/>
    <w:rsid w:val="00D1464C"/>
    <w:rsid w:val="00D14A61"/>
    <w:rsid w:val="00D1775C"/>
    <w:rsid w:val="00D24002"/>
    <w:rsid w:val="00D252D8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19AE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717A0"/>
    <w:rsid w:val="00D7277C"/>
    <w:rsid w:val="00D73532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1110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4394"/>
    <w:rsid w:val="00E14D1A"/>
    <w:rsid w:val="00E16708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E0C"/>
    <w:rsid w:val="00E46B22"/>
    <w:rsid w:val="00E475B6"/>
    <w:rsid w:val="00E476CB"/>
    <w:rsid w:val="00E5399D"/>
    <w:rsid w:val="00E57037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2134"/>
    <w:rsid w:val="00ED2CF5"/>
    <w:rsid w:val="00ED4D4D"/>
    <w:rsid w:val="00ED6A7A"/>
    <w:rsid w:val="00ED7B50"/>
    <w:rsid w:val="00EE3D3A"/>
    <w:rsid w:val="00EE5697"/>
    <w:rsid w:val="00EE583C"/>
    <w:rsid w:val="00EF041E"/>
    <w:rsid w:val="00EF0DF5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57EA7"/>
    <w:rsid w:val="00F60731"/>
    <w:rsid w:val="00F61C06"/>
    <w:rsid w:val="00F61C44"/>
    <w:rsid w:val="00F638C0"/>
    <w:rsid w:val="00F644BA"/>
    <w:rsid w:val="00F66385"/>
    <w:rsid w:val="00F6691C"/>
    <w:rsid w:val="00F672EF"/>
    <w:rsid w:val="00F70992"/>
    <w:rsid w:val="00F73F42"/>
    <w:rsid w:val="00F818C2"/>
    <w:rsid w:val="00F8194C"/>
    <w:rsid w:val="00F81CF6"/>
    <w:rsid w:val="00F84B97"/>
    <w:rsid w:val="00F85FD2"/>
    <w:rsid w:val="00F86FFD"/>
    <w:rsid w:val="00F93AB8"/>
    <w:rsid w:val="00F94ACF"/>
    <w:rsid w:val="00F94C97"/>
    <w:rsid w:val="00F95D57"/>
    <w:rsid w:val="00F95D86"/>
    <w:rsid w:val="00F96D87"/>
    <w:rsid w:val="00F97D19"/>
    <w:rsid w:val="00F97E9F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E78"/>
    <w:rsid w:val="00FE43A3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8AD222C-4468-43A0-97B5-BCE4668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6E8-BF27-4EEE-BEAD-1F046995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42353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6</cp:revision>
  <cp:lastPrinted>2021-07-26T06:11:00Z</cp:lastPrinted>
  <dcterms:created xsi:type="dcterms:W3CDTF">2021-08-25T11:19:00Z</dcterms:created>
  <dcterms:modified xsi:type="dcterms:W3CDTF">2021-09-14T09:29:00Z</dcterms:modified>
</cp:coreProperties>
</file>