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E" w:rsidRDefault="00F04371" w:rsidP="009B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B5EC7" w:rsidRPr="00F04371" w:rsidRDefault="00F04371" w:rsidP="009B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4371">
        <w:rPr>
          <w:rFonts w:ascii="Times New Roman" w:hAnsi="Times New Roman" w:cs="Times New Roman"/>
          <w:b/>
          <w:sz w:val="28"/>
          <w:szCs w:val="28"/>
        </w:rPr>
        <w:t xml:space="preserve">для страхователей о </w:t>
      </w:r>
      <w:r w:rsidR="003E4D53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01703D">
        <w:rPr>
          <w:rFonts w:ascii="Times New Roman" w:hAnsi="Times New Roman" w:cs="Times New Roman"/>
          <w:b/>
          <w:sz w:val="28"/>
          <w:szCs w:val="28"/>
        </w:rPr>
        <w:t>и</w:t>
      </w:r>
      <w:r w:rsidR="003E4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788" w:rsidRPr="00F04371">
        <w:rPr>
          <w:rFonts w:ascii="Times New Roman" w:hAnsi="Times New Roman" w:cs="Times New Roman"/>
          <w:b/>
          <w:sz w:val="28"/>
          <w:szCs w:val="28"/>
        </w:rPr>
        <w:t xml:space="preserve">сведений о трудовой деятельности </w:t>
      </w:r>
      <w:r w:rsidR="009B1788" w:rsidRPr="00F04371">
        <w:rPr>
          <w:rFonts w:ascii="Times New Roman" w:hAnsi="Times New Roman" w:cs="Times New Roman"/>
          <w:b/>
          <w:sz w:val="28"/>
        </w:rPr>
        <w:t>по форме СЗВ-ТД</w:t>
      </w:r>
      <w:r w:rsidR="003E4D53">
        <w:rPr>
          <w:rFonts w:ascii="Times New Roman" w:hAnsi="Times New Roman" w:cs="Times New Roman"/>
          <w:b/>
          <w:sz w:val="28"/>
        </w:rPr>
        <w:t xml:space="preserve"> в 2021 году</w:t>
      </w:r>
    </w:p>
    <w:p w:rsidR="009B1788" w:rsidRDefault="009B1788" w:rsidP="009B17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3CFE" w:rsidRDefault="009B1788" w:rsidP="00D33B92">
      <w:pPr>
        <w:pStyle w:val="a3"/>
      </w:pPr>
      <w:r>
        <w:t xml:space="preserve">Пунктом </w:t>
      </w:r>
      <w:r w:rsidR="003E4D53">
        <w:t xml:space="preserve">2.5 </w:t>
      </w:r>
      <w:r>
        <w:t xml:space="preserve"> статьи </w:t>
      </w:r>
      <w:r w:rsidR="003E4D53">
        <w:t xml:space="preserve">11 </w:t>
      </w:r>
      <w:r>
        <w:t xml:space="preserve">Федерального закона от </w:t>
      </w:r>
      <w:r w:rsidR="003E4D53">
        <w:t>01.04.1996</w:t>
      </w:r>
      <w:r>
        <w:t xml:space="preserve"> № </w:t>
      </w:r>
      <w:r w:rsidR="003E4D53">
        <w:t>27</w:t>
      </w:r>
      <w:r>
        <w:t>-ФЗ «</w:t>
      </w:r>
      <w:r w:rsidR="003E4D53">
        <w:t>Об индивидуальном (персонифицированном) учете в системе обязательного пенсионного страхования» с 01.01.2021 года установлены сроки представления страхователями сведений о трудовой деятельности по форме «Сведения о трудовой деятельности зарегистрированного лица (СЗВ-ТД):</w:t>
      </w:r>
    </w:p>
    <w:p w:rsidR="003E4D53" w:rsidRDefault="003E4D53" w:rsidP="00D33B92">
      <w:pPr>
        <w:pStyle w:val="a3"/>
      </w:pPr>
      <w:proofErr w:type="gramStart"/>
      <w:r>
        <w:t>- п</w:t>
      </w:r>
      <w:r w:rsidRPr="00FE3C53">
        <w:t>ри отсутствии у зарегистрированного лица</w:t>
      </w:r>
      <w:r>
        <w:t xml:space="preserve"> в 2020 году</w:t>
      </w:r>
      <w:r w:rsidRPr="00FE3C53">
        <w:t xml:space="preserve"> случаев </w:t>
      </w:r>
      <w:r w:rsidRPr="00011EE8">
        <w:t>приема на работу, переводов на другую постоянную работу и увольнения, подачи заявлений о продолжении ведения трудовой книжки в бумажном или электронном виде</w:t>
      </w:r>
      <w:r w:rsidRPr="00FE3C53">
        <w:t>, сведения о трудовой деятельности по состоянию на 1 января 2020 года у данного страхователя на такое зарегистрированное лицо представляются не позднее 15 февраля 2021 года</w:t>
      </w:r>
      <w:r>
        <w:t>;</w:t>
      </w:r>
      <w:proofErr w:type="gramEnd"/>
    </w:p>
    <w:p w:rsidR="003E4D53" w:rsidRPr="003E4D53" w:rsidRDefault="003E4D53" w:rsidP="00D33B92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3E4D53">
        <w:rPr>
          <w:szCs w:val="28"/>
        </w:rPr>
        <w:t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3E4D53" w:rsidRPr="003E4D53" w:rsidRDefault="003E4D53" w:rsidP="00D33B92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3E4D53">
        <w:rPr>
          <w:szCs w:val="28"/>
        </w:rP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3E4D53" w:rsidRPr="00763CFE" w:rsidRDefault="003E4D53" w:rsidP="003E4D53">
      <w:pPr>
        <w:pStyle w:val="a3"/>
        <w:rPr>
          <w:szCs w:val="28"/>
        </w:rPr>
      </w:pPr>
    </w:p>
    <w:p w:rsidR="009B1788" w:rsidRPr="009B1788" w:rsidRDefault="009B1788" w:rsidP="009B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1788" w:rsidRPr="009B1788" w:rsidSect="00763CFE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1A"/>
    <w:rsid w:val="0001703D"/>
    <w:rsid w:val="00026A1A"/>
    <w:rsid w:val="003E4D53"/>
    <w:rsid w:val="005D2D2B"/>
    <w:rsid w:val="0073361A"/>
    <w:rsid w:val="00763CFE"/>
    <w:rsid w:val="007B5EC7"/>
    <w:rsid w:val="007E712E"/>
    <w:rsid w:val="009B1788"/>
    <w:rsid w:val="009E0A39"/>
    <w:rsid w:val="00D33B92"/>
    <w:rsid w:val="00F04371"/>
    <w:rsid w:val="00FA6C21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9B1788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ink">
    <w:name w:val="link"/>
    <w:basedOn w:val="a0"/>
    <w:rsid w:val="00763CFE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KROLI О.И.. Крюкова</cp:lastModifiedBy>
  <cp:revision>5</cp:revision>
  <cp:lastPrinted>2020-12-14T07:35:00Z</cp:lastPrinted>
  <dcterms:created xsi:type="dcterms:W3CDTF">2020-12-14T07:06:00Z</dcterms:created>
  <dcterms:modified xsi:type="dcterms:W3CDTF">2020-12-14T07:35:00Z</dcterms:modified>
</cp:coreProperties>
</file>