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№1148/10</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16398">
              <w:rPr>
                <w:rFonts w:ascii="Times New Roman" w:eastAsia="Times New Roman" w:hAnsi="Times New Roman" w:cs="Times New Roman"/>
                <w:sz w:val="19"/>
                <w:szCs w:val="19"/>
              </w:rPr>
              <w:t> 089 906,16</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303E91"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429 724,40</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402 276,94</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198 388,65</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E16398">
              <w:rPr>
                <w:rFonts w:ascii="Times New Roman" w:eastAsia="Times New Roman" w:hAnsi="Times New Roman" w:cs="Times New Roman"/>
                <w:sz w:val="19"/>
                <w:szCs w:val="19"/>
              </w:rPr>
              <w:t> 220 769,81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636 851,41</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16398">
              <w:rPr>
                <w:rFonts w:ascii="Times New Roman" w:eastAsia="Times New Roman" w:hAnsi="Times New Roman" w:cs="Times New Roman"/>
                <w:sz w:val="19"/>
                <w:szCs w:val="19"/>
              </w:rPr>
              <w:t> 691 629,07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303E9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303E91">
              <w:rPr>
                <w:rFonts w:ascii="Times New Roman" w:eastAsia="Times New Roman" w:hAnsi="Times New Roman" w:cs="Times New Roman"/>
                <w:sz w:val="19"/>
                <w:szCs w:val="19"/>
              </w:rPr>
              <w:t> 113 819,43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785 349,70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204 216,61</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w:t>
            </w:r>
            <w:r w:rsidR="00E32FD2">
              <w:rPr>
                <w:rFonts w:ascii="Times New Roman" w:eastAsia="Times New Roman" w:hAnsi="Times New Roman" w:cs="Times New Roman"/>
                <w:sz w:val="19"/>
                <w:szCs w:val="19"/>
              </w:rPr>
              <w:t> 196,16</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584,29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w:t>
            </w:r>
            <w:r w:rsidR="00E32FD2">
              <w:rPr>
                <w:rFonts w:ascii="Times New Roman" w:eastAsia="Times New Roman" w:hAnsi="Times New Roman" w:cs="Times New Roman"/>
                <w:sz w:val="19"/>
                <w:szCs w:val="19"/>
              </w:rPr>
              <w:t> 173,23</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32FD2">
              <w:rPr>
                <w:rFonts w:ascii="Times New Roman" w:eastAsia="Times New Roman" w:hAnsi="Times New Roman" w:cs="Times New Roman"/>
                <w:sz w:val="19"/>
                <w:szCs w:val="19"/>
              </w:rPr>
              <w:t> 204,22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16398">
              <w:rPr>
                <w:rFonts w:ascii="Times New Roman" w:eastAsia="Times New Roman" w:hAnsi="Times New Roman" w:cs="Times New Roman"/>
                <w:sz w:val="19"/>
                <w:szCs w:val="19"/>
              </w:rPr>
              <w:t> 057 827,72</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303E91"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414 257,83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399 512,90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01510C">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1 132 049,52</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582 739,26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16398">
              <w:rPr>
                <w:rFonts w:ascii="Times New Roman" w:eastAsia="Times New Roman" w:hAnsi="Times New Roman" w:cs="Times New Roman"/>
                <w:sz w:val="19"/>
                <w:szCs w:val="19"/>
              </w:rPr>
              <w:t> 519 393,84</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303E9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303E91">
              <w:rPr>
                <w:rFonts w:ascii="Times New Roman" w:eastAsia="Times New Roman" w:hAnsi="Times New Roman" w:cs="Times New Roman"/>
                <w:sz w:val="19"/>
                <w:szCs w:val="19"/>
              </w:rPr>
              <w:t> 042 553,21</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776 757,70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Наименование муниципального </w:t>
            </w:r>
            <w:r w:rsidR="001A46EF">
              <w:rPr>
                <w:rFonts w:ascii="Times New Roman" w:eastAsia="Times New Roman" w:hAnsi="Times New Roman" w:cs="Times New Roman"/>
                <w:b/>
                <w:sz w:val="18"/>
                <w:szCs w:val="18"/>
              </w:rPr>
              <w:t>образования,</w:t>
            </w:r>
            <w:r w:rsidRPr="00E73E81">
              <w:rPr>
                <w:rFonts w:ascii="Times New Roman" w:eastAsia="Times New Roman" w:hAnsi="Times New Roman" w:cs="Times New Roman"/>
                <w:b/>
                <w:sz w:val="18"/>
                <w:szCs w:val="18"/>
              </w:rPr>
              <w:t xml:space="preserve">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Сквер в г.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85"/>
        <w:gridCol w:w="3841"/>
        <w:gridCol w:w="2251"/>
        <w:gridCol w:w="1093"/>
        <w:gridCol w:w="1396"/>
        <w:gridCol w:w="687"/>
        <w:gridCol w:w="606"/>
        <w:gridCol w:w="725"/>
        <w:gridCol w:w="606"/>
        <w:gridCol w:w="606"/>
        <w:gridCol w:w="606"/>
        <w:gridCol w:w="1784"/>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w:t>
            </w:r>
            <w:r w:rsidRPr="005947CE">
              <w:rPr>
                <w:rFonts w:ascii="Times New Roman" w:hAnsi="Times New Roman" w:cs="Times New Roman"/>
                <w:sz w:val="18"/>
                <w:szCs w:val="18"/>
              </w:rPr>
              <w:lastRenderedPageBreak/>
              <w:t>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 xml:space="preserve">Обращение Губернатора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w:t>
            </w:r>
            <w:r w:rsidRPr="005947CE">
              <w:rPr>
                <w:rFonts w:ascii="Times New Roman" w:hAnsi="Times New Roman" w:cs="Times New Roman"/>
                <w:sz w:val="18"/>
                <w:szCs w:val="18"/>
              </w:rPr>
              <w:lastRenderedPageBreak/>
              <w:t>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w:t>
            </w:r>
            <w:r w:rsidRPr="00D875C5">
              <w:rPr>
                <w:rFonts w:ascii="Times New Roman" w:hAnsi="Times New Roman" w:cs="Times New Roman"/>
                <w:sz w:val="17"/>
                <w:szCs w:val="17"/>
              </w:rPr>
              <w:lastRenderedPageBreak/>
              <w:t>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Ежеквартальная</w:t>
            </w:r>
          </w:p>
        </w:tc>
      </w:tr>
      <w:tr w:rsidR="000B34A6" w:rsidRPr="00D875C5" w:rsidTr="00DD1AA5">
        <w:trPr>
          <w:trHeight w:val="293"/>
        </w:trPr>
        <w:tc>
          <w:tcPr>
            <w:tcW w:w="0" w:type="auto"/>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firstRow="1" w:lastRow="0" w:firstColumn="1" w:lastColumn="0" w:noHBand="0" w:noVBand="1"/>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C630B8" w:rsidRDefault="00C630B8" w:rsidP="007C719E">
            <w:pPr>
              <w:spacing w:after="0" w:line="240" w:lineRule="auto"/>
              <w:jc w:val="center"/>
              <w:rPr>
                <w:rFonts w:ascii="Times New Roman" w:eastAsia="Times New Roman" w:hAnsi="Times New Roman" w:cs="Times New Roman"/>
                <w:b/>
                <w:bCs/>
                <w:sz w:val="18"/>
                <w:szCs w:val="18"/>
              </w:rPr>
            </w:pPr>
          </w:p>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330AB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30AB9">
              <w:rPr>
                <w:rFonts w:ascii="Times New Roman" w:eastAsia="Times New Roman" w:hAnsi="Times New Roman" w:cs="Times New Roman"/>
                <w:b/>
                <w:sz w:val="18"/>
                <w:szCs w:val="18"/>
              </w:rPr>
              <w:t> 333 521,44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738 663,76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330AB9"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677 682,03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454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925 053,42</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C630B8"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163 466,48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30AB9"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300 437,23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C630B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68717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687176">
              <w:rPr>
                <w:rFonts w:ascii="Times New Roman" w:eastAsia="Times New Roman" w:hAnsi="Times New Roman" w:cs="Times New Roman"/>
                <w:b/>
                <w:sz w:val="18"/>
                <w:szCs w:val="18"/>
              </w:rPr>
              <w:t> 265 911,36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C630B8"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673 601,76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677 682,03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687176" w:rsidP="004034E6">
            <w:pPr>
              <w:rPr>
                <w:rFonts w:ascii="Times New Roman" w:hAnsi="Times New Roman" w:cs="Times New Roman"/>
                <w:sz w:val="18"/>
                <w:szCs w:val="18"/>
              </w:rPr>
            </w:pPr>
            <w:r>
              <w:rPr>
                <w:rFonts w:ascii="Times New Roman" w:hAnsi="Times New Roman" w:cs="Times New Roman"/>
                <w:sz w:val="18"/>
                <w:szCs w:val="18"/>
              </w:rPr>
              <w:t>909 623,06</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C630B8" w:rsidP="00521BE7">
            <w:pPr>
              <w:rPr>
                <w:rFonts w:ascii="Times New Roman" w:hAnsi="Times New Roman" w:cs="Times New Roman"/>
                <w:sz w:val="18"/>
                <w:szCs w:val="18"/>
              </w:rPr>
            </w:pPr>
            <w:r>
              <w:rPr>
                <w:rFonts w:ascii="Times New Roman" w:hAnsi="Times New Roman" w:cs="Times New Roman"/>
                <w:sz w:val="18"/>
                <w:szCs w:val="18"/>
              </w:rPr>
              <w:t>150 584,20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6871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300 437,23</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BB6DFA">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w:t>
            </w:r>
            <w:r w:rsidR="00BB6DFA">
              <w:rPr>
                <w:rFonts w:ascii="Times New Roman" w:eastAsia="Times New Roman" w:hAnsi="Times New Roman" w:cs="Times New Roman"/>
                <w:sz w:val="18"/>
                <w:szCs w:val="18"/>
              </w:rPr>
              <w:t> 461,44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Основное мероприятие 01. Благоустройство общественных территорий муниципальных образований Московской </w:t>
            </w:r>
            <w:r w:rsidRPr="00936BC8">
              <w:rPr>
                <w:rFonts w:ascii="Times New Roman" w:eastAsia="Times New Roman" w:hAnsi="Times New Roman" w:cs="Times New Roman"/>
                <w:sz w:val="16"/>
                <w:szCs w:val="16"/>
              </w:rPr>
              <w:lastRenderedPageBreak/>
              <w:t>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9E28C6">
              <w:rPr>
                <w:rFonts w:ascii="Times New Roman" w:eastAsia="Times New Roman" w:hAnsi="Times New Roman" w:cs="Times New Roman"/>
                <w:bCs/>
                <w:sz w:val="16"/>
                <w:szCs w:val="16"/>
              </w:rPr>
              <w:t> 446 288,32</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620 305,94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МКУ «СБДХ» КСДДиБ,</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r w:rsidRPr="00936BC8">
              <w:rPr>
                <w:rFonts w:ascii="Times New Roman" w:eastAsia="Times New Roman" w:hAnsi="Times New Roman" w:cs="Times New Roman"/>
                <w:sz w:val="16"/>
                <w:szCs w:val="16"/>
              </w:rPr>
              <w:t>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734 110,47</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140 031,62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01.16 </w:t>
            </w:r>
            <w:r w:rsidRPr="00936BC8">
              <w:rPr>
                <w:rFonts w:ascii="Times New Roman" w:eastAsia="Times New Roman" w:hAnsi="Times New Roman" w:cs="Times New Roman"/>
                <w:sz w:val="16"/>
                <w:szCs w:val="16"/>
              </w:rPr>
              <w:lastRenderedPageBreak/>
              <w:t>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w:t>
            </w:r>
            <w:r w:rsidRPr="00936BC8">
              <w:rPr>
                <w:rFonts w:ascii="Times New Roman" w:eastAsia="Times New Roman" w:hAnsi="Times New Roman" w:cs="Times New Roman"/>
                <w:sz w:val="16"/>
                <w:szCs w:val="16"/>
              </w:rPr>
              <w:lastRenderedPageBreak/>
              <w:t>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Электростали"в 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t>Кол-во благоустроенных лесопарковых зон в 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887 233,11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327 840,00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190 942,94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r w:rsidR="0020242F">
              <w:rPr>
                <w:rFonts w:ascii="Times New Roman" w:eastAsia="Times New Roman" w:hAnsi="Times New Roman" w:cs="Times New Roman"/>
                <w:sz w:val="16"/>
                <w:szCs w:val="16"/>
              </w:rPr>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97 530,58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Губернаторские ДИП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521F24">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521F24">
              <w:rPr>
                <w:rFonts w:ascii="Times New Roman" w:eastAsia="Times New Roman" w:hAnsi="Times New Roman" w:cs="Times New Roman"/>
                <w:bCs/>
                <w:sz w:val="16"/>
                <w:szCs w:val="16"/>
              </w:rPr>
              <w:t> 333 521,43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738 663,76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677 682,03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925 053,41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163 466,48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300 437,23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0876F9"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DC5B19">
        <w:rPr>
          <w:rFonts w:ascii="Times New Roman" w:hAnsi="Times New Roman" w:cs="Times New Roman"/>
          <w:sz w:val="18"/>
          <w:szCs w:val="18"/>
        </w:rPr>
        <w:t xml:space="preserve">  </w:t>
      </w: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BB4C55">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BB4C55">
              <w:rPr>
                <w:rFonts w:ascii="Times New Roman" w:hAnsi="Times New Roman" w:cs="Times New Roman"/>
                <w:b/>
                <w:sz w:val="18"/>
                <w:szCs w:val="18"/>
              </w:rPr>
              <w:t> 258 585,96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96310"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369 940,85</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4C34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100 575,66</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BB4C5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BB4C55">
              <w:rPr>
                <w:rFonts w:ascii="Times New Roman" w:hAnsi="Times New Roman" w:cs="Times New Roman"/>
                <w:sz w:val="18"/>
                <w:szCs w:val="18"/>
              </w:rPr>
              <w:t> 153 308,14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BB4C5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264 663,03</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4C34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100 575,66</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BB4C55">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BB4C55">
              <w:rPr>
                <w:rFonts w:ascii="Times New Roman" w:hAnsi="Times New Roman" w:cs="Times New Roman"/>
                <w:b/>
                <w:sz w:val="18"/>
                <w:szCs w:val="18"/>
              </w:rPr>
              <w:t> 253 482,48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BB4C55"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368 951,45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99 075,66</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BB4C5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BB4C55">
              <w:rPr>
                <w:rFonts w:ascii="Times New Roman" w:hAnsi="Times New Roman" w:cs="Times New Roman"/>
                <w:sz w:val="18"/>
                <w:szCs w:val="18"/>
              </w:rPr>
              <w:t> 148 204,66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BB4C55"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263 673,63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70EAC"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99 075,66</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0251DE">
              <w:rPr>
                <w:rFonts w:ascii="Times New Roman" w:hAnsi="Times New Roman" w:cs="Times New Roman"/>
                <w:b/>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0251DE">
              <w:rPr>
                <w:rFonts w:ascii="Times New Roman" w:hAnsi="Times New Roman" w:cs="Times New Roman"/>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4E458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E4587">
              <w:rPr>
                <w:rFonts w:ascii="Times New Roman" w:hAnsi="Times New Roman" w:cs="Times New Roman"/>
                <w:sz w:val="16"/>
                <w:szCs w:val="16"/>
              </w:rPr>
              <w:t> </w:t>
            </w:r>
            <w:r w:rsidR="00F431AF">
              <w:rPr>
                <w:rFonts w:ascii="Times New Roman" w:hAnsi="Times New Roman" w:cs="Times New Roman"/>
                <w:sz w:val="16"/>
                <w:szCs w:val="16"/>
              </w:rPr>
              <w:t>1</w:t>
            </w:r>
            <w:r w:rsidR="004E4587">
              <w:rPr>
                <w:rFonts w:ascii="Times New Roman" w:hAnsi="Times New Roman" w:cs="Times New Roman"/>
                <w:sz w:val="16"/>
                <w:szCs w:val="16"/>
              </w:rPr>
              <w:t>85 325,91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4E4587"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296 680,80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F431A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100 575,66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E458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E4587">
              <w:rPr>
                <w:rFonts w:ascii="Times New Roman" w:hAnsi="Times New Roman" w:cs="Times New Roman"/>
                <w:sz w:val="16"/>
                <w:szCs w:val="16"/>
              </w:rPr>
              <w:t> 138 802,62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4E4587"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250 157,51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F431A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100 575,66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A6F1C" w:rsidRDefault="00655AFF"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218 307,44</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sidR="000876F9">
              <w:rPr>
                <w:rFonts w:ascii="Times New Roman" w:eastAsia="Times New Roman" w:hAnsi="Times New Roman" w:cs="Times New Roman"/>
                <w:sz w:val="16"/>
                <w:szCs w:val="16"/>
              </w:rPr>
              <w:t>, покрытий ДИП, дворовых территорий</w:t>
            </w:r>
          </w:p>
        </w:tc>
      </w:tr>
      <w:tr w:rsidR="00F431AF" w:rsidRPr="00752D85" w:rsidTr="00F431A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218 307,44</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F431AF" w:rsidRPr="00752D85" w:rsidRDefault="00F431AF"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Default="00F431AF" w:rsidP="004034E6">
            <w:pPr>
              <w:spacing w:after="0" w:line="240" w:lineRule="auto"/>
              <w:ind w:right="-105"/>
              <w:rPr>
                <w:rFonts w:ascii="Times New Roman" w:hAnsi="Times New Roman" w:cs="Times New Roman"/>
                <w:sz w:val="16"/>
                <w:szCs w:val="16"/>
              </w:rPr>
            </w:pPr>
          </w:p>
          <w:p w:rsidR="00F431AF" w:rsidRPr="00525F2C" w:rsidRDefault="00F431AF"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655AF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204 312,80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91 580,11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31 109,11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F431AF" w:rsidRPr="00752D85" w:rsidTr="00655AF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204 312,80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4E4587"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91 580,11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31 109,11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F431AF" w:rsidRPr="00752D85" w:rsidTr="00655AF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6 424,79</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F431AF" w:rsidRPr="00752D85" w:rsidTr="00655AFF">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6 424,79</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655AFF">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F431A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1.12.</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106 022,08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28 632,05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106 022,08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28 632,05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830669"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830669" w:rsidRDefault="00F431A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227D2F" w:rsidRDefault="00F431AF"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F431AF" w:rsidRPr="00752D85" w:rsidTr="007060E2">
        <w:trPr>
          <w:trHeight w:val="148"/>
        </w:trPr>
        <w:tc>
          <w:tcPr>
            <w:tcW w:w="199" w:type="pct"/>
            <w:vMerge/>
            <w:tcBorders>
              <w:left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830669" w:rsidRDefault="00F431A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431AF" w:rsidRPr="00227D2F" w:rsidRDefault="00F431AF"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F431A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F431AF" w:rsidRPr="00752D85" w:rsidRDefault="00F431A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F431AF" w:rsidRPr="00752D85" w:rsidRDefault="00F431A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F431AF" w:rsidRPr="00752D85" w:rsidRDefault="00F431A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F431AF"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F431AF" w:rsidRPr="00752D85" w:rsidRDefault="00F431A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F431AF" w:rsidRPr="00752D85" w:rsidRDefault="00F431A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F431AF" w:rsidRPr="00752D85" w:rsidRDefault="00F431A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F431AF" w:rsidRPr="00752D85" w:rsidRDefault="00F431A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F431AF" w:rsidRPr="00752D85" w:rsidRDefault="00F431AF"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241"/>
        </w:trPr>
        <w:tc>
          <w:tcPr>
            <w:tcW w:w="199" w:type="pct"/>
            <w:vMerge w:val="restart"/>
            <w:tcBorders>
              <w:top w:val="single" w:sz="4" w:space="0" w:color="auto"/>
              <w:left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768F8">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КСДДиБ</w:t>
            </w:r>
          </w:p>
        </w:tc>
        <w:tc>
          <w:tcPr>
            <w:tcW w:w="478" w:type="pct"/>
            <w:vMerge w:val="restart"/>
            <w:tcBorders>
              <w:top w:val="single" w:sz="4" w:space="0" w:color="auto"/>
              <w:left w:val="single" w:sz="4" w:space="0" w:color="auto"/>
              <w:right w:val="single" w:sz="4" w:space="0" w:color="auto"/>
            </w:tcBorders>
            <w:shd w:val="clear" w:color="auto" w:fill="auto"/>
            <w:hideMark/>
          </w:tcPr>
          <w:p w:rsidR="00B736C5" w:rsidRDefault="00B736C5"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B736C5" w:rsidRPr="00752D85" w:rsidRDefault="00B736C5"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B736C5" w:rsidRPr="00752D85" w:rsidTr="000876F9">
        <w:trPr>
          <w:trHeight w:val="665"/>
        </w:trPr>
        <w:tc>
          <w:tcPr>
            <w:tcW w:w="199" w:type="pct"/>
            <w:vMerge/>
            <w:tcBorders>
              <w:left w:val="single" w:sz="4" w:space="0" w:color="auto"/>
              <w:bottom w:val="single" w:sz="4" w:space="0" w:color="auto"/>
              <w:right w:val="single" w:sz="4" w:space="0" w:color="auto"/>
            </w:tcBorders>
            <w:shd w:val="clear" w:color="auto" w:fill="auto"/>
            <w:noWrap/>
            <w:hideMark/>
          </w:tcPr>
          <w:p w:rsidR="00B736C5" w:rsidRDefault="00B736C5"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B736C5" w:rsidRDefault="00B736C5"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B736C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B736C5" w:rsidRDefault="00B736C5" w:rsidP="00FA2D5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lastRenderedPageBreak/>
              <w:t>1.18.1.</w:t>
            </w:r>
          </w:p>
        </w:tc>
        <w:tc>
          <w:tcPr>
            <w:tcW w:w="593"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2"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3 489,40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tcBorders>
              <w:left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3 489,40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55AFF">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655AFF">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3"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КСДДиБ)</w:t>
            </w:r>
          </w:p>
        </w:tc>
        <w:tc>
          <w:tcPr>
            <w:tcW w:w="312" w:type="pct"/>
            <w:vMerge w:val="restart"/>
            <w:tcBorders>
              <w:top w:val="single" w:sz="4" w:space="0" w:color="auto"/>
              <w:left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B736C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КСДДиБ</w:t>
            </w:r>
          </w:p>
        </w:tc>
        <w:tc>
          <w:tcPr>
            <w:tcW w:w="478" w:type="pct"/>
            <w:vMerge/>
            <w:tcBorders>
              <w:left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B736C5">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4263EA" w:rsidRDefault="00B736C5"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Default="00B736C5"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Default="00B736C5"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830669" w:rsidRDefault="00B736C5"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B736C5" w:rsidRPr="00752D85" w:rsidRDefault="00B736C5"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830669" w:rsidRDefault="00B736C5"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B736C5" w:rsidRPr="00752D85" w:rsidRDefault="00B736C5"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B736C5"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B736C5" w:rsidRPr="00752D85" w:rsidRDefault="00B736C5"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B736C5" w:rsidRPr="00752D85" w:rsidRDefault="00B736C5"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B736C5" w:rsidRPr="00752D85" w:rsidRDefault="00B736C5"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B736C5" w:rsidRPr="00752D85" w:rsidRDefault="00B736C5"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752D85" w:rsidRDefault="00B736C5"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ind w:right="-105"/>
              <w:rPr>
                <w:rFonts w:ascii="Times New Roman" w:eastAsia="Times New Roman" w:hAnsi="Times New Roman" w:cs="Times New Roman"/>
                <w:sz w:val="16"/>
                <w:szCs w:val="16"/>
              </w:rPr>
            </w:pPr>
          </w:p>
        </w:tc>
      </w:tr>
      <w:tr w:rsidR="00B736C5" w:rsidRPr="00752D85" w:rsidTr="000876F9">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752D85" w:rsidRDefault="00B736C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B736C5" w:rsidRPr="00752D85" w:rsidRDefault="00B736C5"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4E4587">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w:t>
            </w:r>
            <w:r w:rsidR="004E4587">
              <w:rPr>
                <w:rFonts w:ascii="Times New Roman" w:hAnsi="Times New Roman" w:cs="Times New Roman"/>
                <w:b/>
                <w:sz w:val="16"/>
                <w:szCs w:val="16"/>
              </w:rPr>
              <w:t> 258 585,96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4E4587" w:rsidP="000876F9">
            <w:pPr>
              <w:spacing w:after="0" w:line="240" w:lineRule="auto"/>
              <w:rPr>
                <w:rFonts w:ascii="Times New Roman" w:hAnsi="Times New Roman" w:cs="Times New Roman"/>
                <w:b/>
                <w:sz w:val="16"/>
                <w:szCs w:val="16"/>
              </w:rPr>
            </w:pPr>
            <w:r>
              <w:rPr>
                <w:rFonts w:ascii="Times New Roman" w:hAnsi="Times New Roman" w:cs="Times New Roman"/>
                <w:b/>
                <w:sz w:val="16"/>
                <w:szCs w:val="16"/>
              </w:rPr>
              <w:t>369 940,85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100 575,66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6C5" w:rsidRPr="00B736C5" w:rsidRDefault="00B736C5"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B736C5" w:rsidRPr="00B736C5" w:rsidRDefault="00B736C5" w:rsidP="00B736C5">
            <w:pPr>
              <w:spacing w:after="0" w:line="240" w:lineRule="auto"/>
              <w:ind w:right="-148"/>
              <w:rPr>
                <w:rFonts w:ascii="Times New Roman" w:hAnsi="Times New Roman" w:cs="Times New Roman"/>
                <w:b/>
                <w:sz w:val="16"/>
                <w:szCs w:val="16"/>
              </w:rPr>
            </w:pPr>
            <w:r w:rsidRPr="00B736C5">
              <w:rPr>
                <w:rFonts w:ascii="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736C5" w:rsidRPr="00752D85" w:rsidRDefault="00B736C5"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4E4587"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4E4587" w:rsidRPr="00752D85" w:rsidRDefault="004E4587"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4E4587">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1</w:t>
            </w:r>
            <w:r>
              <w:rPr>
                <w:rFonts w:ascii="Times New Roman" w:hAnsi="Times New Roman" w:cs="Times New Roman"/>
                <w:sz w:val="16"/>
                <w:szCs w:val="16"/>
              </w:rPr>
              <w:t> 153 308,14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F80377"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0876F9">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4E4587" w:rsidRDefault="004E4587"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264 663,03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100 575,66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4E4587" w:rsidRPr="00B736C5" w:rsidRDefault="004E4587" w:rsidP="00B736C5">
            <w:pPr>
              <w:spacing w:after="0" w:line="240" w:lineRule="auto"/>
              <w:ind w:right="-148"/>
              <w:rPr>
                <w:rFonts w:ascii="Times New Roman" w:hAnsi="Times New Roman" w:cs="Times New Roman"/>
                <w:sz w:val="16"/>
                <w:szCs w:val="16"/>
              </w:rPr>
            </w:pPr>
            <w:r w:rsidRPr="00B736C5">
              <w:rPr>
                <w:rFonts w:ascii="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r>
      <w:tr w:rsidR="004E4587" w:rsidRPr="00752D85" w:rsidTr="000876F9">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4E4587" w:rsidRPr="00752D85" w:rsidRDefault="004E4587"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4E4587" w:rsidRPr="00B736C5" w:rsidRDefault="004E4587"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4E4587" w:rsidRPr="00752D85" w:rsidRDefault="004E4587"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6510"/>
        <w:gridCol w:w="1017"/>
        <w:gridCol w:w="1017"/>
        <w:gridCol w:w="1017"/>
        <w:gridCol w:w="917"/>
        <w:gridCol w:w="866"/>
        <w:gridCol w:w="866"/>
        <w:gridCol w:w="662"/>
        <w:gridCol w:w="1907"/>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722942">
        <w:trPr>
          <w:trHeight w:val="206"/>
        </w:trPr>
        <w:tc>
          <w:tcPr>
            <w:tcW w:w="22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797"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722942">
        <w:trPr>
          <w:trHeight w:val="261"/>
        </w:trPr>
        <w:tc>
          <w:tcPr>
            <w:tcW w:w="2203"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6"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22942" w:rsidP="004034E6">
            <w:pPr>
              <w:spacing w:after="0" w:line="240" w:lineRule="auto"/>
              <w:rPr>
                <w:rFonts w:ascii="Times New Roman" w:eastAsia="Times New Roman" w:hAnsi="Times New Roman" w:cs="Times New Roman"/>
                <w:b/>
                <w:bCs/>
                <w:sz w:val="16"/>
                <w:szCs w:val="16"/>
              </w:rPr>
            </w:pPr>
            <w:r w:rsidRPr="00556708">
              <w:rPr>
                <w:rFonts w:ascii="Times New Roman" w:hAnsi="Times New Roman" w:cs="Times New Roman"/>
                <w:b/>
                <w:sz w:val="16"/>
                <w:szCs w:val="16"/>
              </w:rPr>
              <w:t>96</w:t>
            </w:r>
            <w:r>
              <w:rPr>
                <w:rFonts w:ascii="Times New Roman" w:hAnsi="Times New Roman" w:cs="Times New Roman"/>
                <w:b/>
                <w:sz w:val="16"/>
                <w:szCs w:val="16"/>
              </w:rPr>
              <w:t xml:space="preserve"> </w:t>
            </w:r>
            <w:r w:rsidRPr="00556708">
              <w:rPr>
                <w:rFonts w:ascii="Times New Roman" w:hAnsi="Times New Roman" w:cs="Times New Roman"/>
                <w:b/>
                <w:sz w:val="16"/>
                <w:szCs w:val="16"/>
              </w:rPr>
              <w:t>689,67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17180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sidR="0017180B">
              <w:rPr>
                <w:rFonts w:ascii="Times New Roman" w:eastAsia="Times New Roman" w:hAnsi="Times New Roman" w:cs="Times New Roman"/>
                <w:b/>
                <w:sz w:val="16"/>
                <w:szCs w:val="16"/>
              </w:rPr>
              <w:t> 506,82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lastRenderedPageBreak/>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722942" w:rsidP="004034E6">
            <w:pPr>
              <w:spacing w:after="0" w:line="240" w:lineRule="auto"/>
              <w:rPr>
                <w:rFonts w:ascii="Times New Roman" w:eastAsia="Times New Roman" w:hAnsi="Times New Roman" w:cs="Times New Roman"/>
                <w:sz w:val="16"/>
                <w:szCs w:val="16"/>
              </w:rPr>
            </w:pPr>
            <w:r w:rsidRPr="00556708">
              <w:rPr>
                <w:rFonts w:ascii="Times New Roman" w:hAnsi="Times New Roman" w:cs="Times New Roman"/>
                <w:sz w:val="16"/>
                <w:szCs w:val="16"/>
              </w:rPr>
              <w:t>11</w:t>
            </w:r>
            <w:r>
              <w:rPr>
                <w:rFonts w:ascii="Times New Roman" w:hAnsi="Times New Roman" w:cs="Times New Roman"/>
                <w:sz w:val="16"/>
                <w:szCs w:val="16"/>
              </w:rPr>
              <w:t xml:space="preserve"> </w:t>
            </w:r>
            <w:r w:rsidRPr="00556708">
              <w:rPr>
                <w:rFonts w:ascii="Times New Roman" w:hAnsi="Times New Roman" w:cs="Times New Roman"/>
                <w:sz w:val="16"/>
                <w:szCs w:val="16"/>
              </w:rPr>
              <w:t>544,6</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0876F9" w:rsidRDefault="000876F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tbl>
      <w:tblPr>
        <w:tblW w:w="5000" w:type="pct"/>
        <w:tblLayout w:type="fixed"/>
        <w:tblLook w:val="04A0" w:firstRow="1" w:lastRow="0" w:firstColumn="1" w:lastColumn="0" w:noHBand="0" w:noVBand="1"/>
      </w:tblPr>
      <w:tblGrid>
        <w:gridCol w:w="634"/>
        <w:gridCol w:w="2029"/>
        <w:gridCol w:w="1011"/>
        <w:gridCol w:w="1949"/>
        <w:gridCol w:w="1017"/>
        <w:gridCol w:w="1017"/>
        <w:gridCol w:w="1011"/>
        <w:gridCol w:w="6"/>
        <w:gridCol w:w="923"/>
        <w:gridCol w:w="866"/>
        <w:gridCol w:w="6"/>
        <w:gridCol w:w="866"/>
        <w:gridCol w:w="760"/>
        <w:gridCol w:w="1363"/>
        <w:gridCol w:w="1328"/>
      </w:tblGrid>
      <w:tr w:rsidR="00DC39D5" w:rsidRPr="00B7645E" w:rsidTr="00A700C8">
        <w:trPr>
          <w:trHeight w:val="315"/>
        </w:trPr>
        <w:tc>
          <w:tcPr>
            <w:tcW w:w="5000" w:type="pct"/>
            <w:gridSpan w:val="15"/>
            <w:tcBorders>
              <w:top w:val="nil"/>
              <w:left w:val="nil"/>
              <w:bottom w:val="nil"/>
              <w:right w:val="nil"/>
            </w:tcBorders>
            <w:shd w:val="clear" w:color="000000" w:fill="FFFFFF"/>
          </w:tcPr>
          <w:p w:rsidR="000876F9" w:rsidRDefault="000876F9" w:rsidP="0089318C">
            <w:pPr>
              <w:spacing w:after="0" w:line="240" w:lineRule="auto"/>
              <w:jc w:val="center"/>
              <w:rPr>
                <w:rFonts w:ascii="Times New Roman" w:eastAsia="Times New Roman" w:hAnsi="Times New Roman" w:cs="Times New Roman"/>
                <w:b/>
                <w:bCs/>
                <w:sz w:val="18"/>
                <w:szCs w:val="18"/>
              </w:rPr>
            </w:pPr>
          </w:p>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A700C8">
        <w:trPr>
          <w:trHeight w:val="286"/>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556708">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Сроки исполнения мероприятия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45" w:type="pct"/>
            <w:gridSpan w:val="8"/>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Ответственный за выполнение мероприятия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DC39D5" w:rsidRPr="00B7645E" w:rsidTr="00556708">
        <w:trPr>
          <w:trHeight w:val="153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315"/>
        </w:trPr>
        <w:tc>
          <w:tcPr>
            <w:tcW w:w="2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7"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556708">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556708">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320"/>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17180B" w:rsidRPr="00B7645E" w:rsidTr="00556708">
        <w:trPr>
          <w:trHeight w:val="25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17180B" w:rsidRPr="00B7645E" w:rsidTr="00556708">
        <w:trPr>
          <w:trHeight w:val="677"/>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556708">
        <w:trPr>
          <w:trHeight w:val="38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556708">
        <w:trPr>
          <w:trHeight w:val="27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6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A700C8" w:rsidRPr="00B7645E" w:rsidTr="00556708">
        <w:trPr>
          <w:trHeight w:val="69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41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4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24"/>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30" w:type="pct"/>
            <w:gridSpan w:val="3"/>
            <w:vMerge w:val="restart"/>
            <w:tcBorders>
              <w:top w:val="single" w:sz="4" w:space="0" w:color="auto"/>
              <w:left w:val="single" w:sz="4" w:space="0" w:color="auto"/>
              <w:right w:val="single" w:sz="4" w:space="0" w:color="auto"/>
            </w:tcBorders>
            <w:shd w:val="clear" w:color="000000" w:fill="FFFFFF"/>
            <w:vAlign w:val="center"/>
            <w:hideMark/>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A700C8" w:rsidRPr="00B7645E" w:rsidTr="00556708">
        <w:trPr>
          <w:trHeight w:val="703"/>
        </w:trPr>
        <w:tc>
          <w:tcPr>
            <w:tcW w:w="214" w:type="pct"/>
            <w:vMerge/>
            <w:tcBorders>
              <w:top w:val="nil"/>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30" w:type="pct"/>
            <w:gridSpan w:val="3"/>
            <w:vMerge/>
            <w:tcBorders>
              <w:left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310"/>
        </w:trPr>
        <w:tc>
          <w:tcPr>
            <w:tcW w:w="214"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1030" w:type="pct"/>
            <w:gridSpan w:val="3"/>
            <w:vMerge/>
            <w:tcBorders>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34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17180B">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A700C8" w:rsidRPr="00B7645E" w:rsidTr="00556708">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61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191"/>
        </w:trPr>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556708" w:rsidRPr="00B7645E" w:rsidRDefault="00556708"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b/>
                <w:sz w:val="16"/>
                <w:szCs w:val="16"/>
              </w:rPr>
            </w:pPr>
            <w:r w:rsidRPr="00556708">
              <w:rPr>
                <w:rFonts w:ascii="Times New Roman" w:hAnsi="Times New Roman" w:cs="Times New Roman"/>
                <w:b/>
                <w:sz w:val="16"/>
                <w:szCs w:val="16"/>
              </w:rPr>
              <w:t>96</w:t>
            </w:r>
            <w:r w:rsidR="00856836">
              <w:rPr>
                <w:rFonts w:ascii="Times New Roman" w:hAnsi="Times New Roman" w:cs="Times New Roman"/>
                <w:b/>
                <w:sz w:val="16"/>
                <w:szCs w:val="16"/>
              </w:rPr>
              <w:t xml:space="preserve"> </w:t>
            </w:r>
            <w:r w:rsidRPr="00556708">
              <w:rPr>
                <w:rFonts w:ascii="Times New Roman" w:hAnsi="Times New Roman" w:cs="Times New Roman"/>
                <w:b/>
                <w:sz w:val="16"/>
                <w:szCs w:val="16"/>
              </w:rPr>
              <w:t>689,67</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506,82</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57" w:type="pct"/>
            <w:tcBorders>
              <w:top w:val="single" w:sz="4" w:space="0" w:color="auto"/>
              <w:left w:val="single" w:sz="4" w:space="0" w:color="auto"/>
              <w:bottom w:val="single" w:sz="4" w:space="0" w:color="auto"/>
              <w:right w:val="single" w:sz="4" w:space="0" w:color="auto"/>
            </w:tcBorders>
            <w:vAlign w:val="center"/>
          </w:tcPr>
          <w:p w:rsidR="00556708" w:rsidRPr="00B7645E" w:rsidRDefault="00556708"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556708" w:rsidRPr="00B7645E" w:rsidTr="00556708">
        <w:trPr>
          <w:trHeight w:val="699"/>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11</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544,6</w:t>
            </w:r>
            <w:r w:rsidR="00722942">
              <w:rPr>
                <w:rFonts w:ascii="Times New Roman" w:hAnsi="Times New Roman" w:cs="Times New Roman"/>
                <w:sz w:val="16"/>
                <w:szCs w:val="16"/>
              </w:rPr>
              <w:t>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single" w:sz="4" w:space="0" w:color="auto"/>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167"/>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33</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708,57</w:t>
            </w:r>
          </w:p>
        </w:tc>
        <w:tc>
          <w:tcPr>
            <w:tcW w:w="344" w:type="pct"/>
            <w:tcBorders>
              <w:top w:val="nil"/>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2"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nil"/>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258"/>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51</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436,5</w:t>
            </w:r>
            <w:r w:rsidR="00722942">
              <w:rPr>
                <w:rFonts w:ascii="Times New Roman" w:hAnsi="Times New Roman" w:cs="Times New Roman"/>
                <w:sz w:val="16"/>
                <w:szCs w:val="16"/>
              </w:rPr>
              <w:t>0</w:t>
            </w:r>
          </w:p>
        </w:tc>
        <w:tc>
          <w:tcPr>
            <w:tcW w:w="344" w:type="pct"/>
            <w:tcBorders>
              <w:top w:val="nil"/>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nil"/>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bl>
    <w:p w:rsidR="003E57A4" w:rsidRPr="00D875C5"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A13927" w:rsidRDefault="00A13927"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D86760" w:rsidRDefault="00422809" w:rsidP="007C6E7F">
      <w:pPr>
        <w:spacing w:after="0" w:line="240" w:lineRule="auto"/>
        <w:jc w:val="center"/>
        <w:rPr>
          <w:rFonts w:ascii="Times New Roman" w:hAnsi="Times New Roman" w:cs="Times New Roman"/>
          <w:b/>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p w:rsidR="00BC4283" w:rsidRPr="00D875C5" w:rsidRDefault="00BC4283" w:rsidP="007C6E7F">
      <w:pPr>
        <w:spacing w:after="0" w:line="240" w:lineRule="auto"/>
        <w:jc w:val="center"/>
        <w:rPr>
          <w:rFonts w:ascii="Times New Roman" w:hAnsi="Times New Roman" w:cs="Times New Roman"/>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парка на пересечении ул. </w:t>
            </w:r>
            <w:r w:rsidRPr="0004352E">
              <w:rPr>
                <w:rFonts w:ascii="Times New Roman" w:hAnsi="Times New Roman" w:cs="Times New Roman"/>
                <w:sz w:val="16"/>
                <w:szCs w:val="16"/>
              </w:rPr>
              <w:lastRenderedPageBreak/>
              <w:t>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Электросталь г.о., Благоустройство центральной части города в районе 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Создание объекта благоустройства (в 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F571DB">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D86760" w:rsidRDefault="00D86760" w:rsidP="0089318C">
      <w:pPr>
        <w:spacing w:after="0" w:line="240" w:lineRule="auto"/>
        <w:jc w:val="center"/>
        <w:rPr>
          <w:rFonts w:ascii="Times New Roman CYR" w:hAnsi="Times New Roman CYR" w:cs="Times New Roman CYR"/>
          <w:b/>
          <w:bCs/>
          <w:sz w:val="18"/>
          <w:szCs w:val="18"/>
        </w:rPr>
      </w:pPr>
    </w:p>
    <w:p w:rsidR="00D86760" w:rsidRDefault="004B5C54"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p w:rsidR="00BC4283" w:rsidRPr="00D875C5" w:rsidRDefault="00BC4283" w:rsidP="0089318C">
      <w:pPr>
        <w:spacing w:after="0" w:line="240" w:lineRule="auto"/>
        <w:jc w:val="center"/>
        <w:rPr>
          <w:rFonts w:ascii="Times New Roman" w:hAnsi="Times New Roman" w:cs="Times New Roman"/>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КСДДиБ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2.</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87"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«Сквер перед МФЦ по проспекту Ленина» по адресу: Московская область, г.о.Электросталь, пр-т Ленина, в районе дома 11</w:t>
            </w:r>
          </w:p>
        </w:tc>
        <w:tc>
          <w:tcPr>
            <w:tcW w:w="18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w:t>
            </w:r>
            <w:r w:rsidR="00A13927">
              <w:rPr>
                <w:rFonts w:ascii="Times New Roman" w:hAnsi="Times New Roman" w:cs="Times New Roman"/>
                <w:sz w:val="16"/>
                <w:szCs w:val="16"/>
              </w:rPr>
              <w:t>-15.10.2023</w:t>
            </w: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p w:rsidR="00D86760" w:rsidRPr="00D875C5" w:rsidRDefault="00D86760" w:rsidP="00F4765A">
      <w:pPr>
        <w:pStyle w:val="ConsPlusNormal"/>
        <w:ind w:firstLine="539"/>
        <w:jc w:val="center"/>
        <w:rPr>
          <w:rFonts w:ascii="Times New Roman" w:hAnsi="Times New Roman" w:cs="Times New Roman"/>
          <w:b/>
          <w:sz w:val="18"/>
          <w:szCs w:val="1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4. г.о. Электросталь, ул. Корнеева, д. 8, 10, 12, ул. Комсомольская, д. 2, ул. Загонова, д. </w:t>
            </w:r>
            <w:r w:rsidRPr="00D875C5">
              <w:rPr>
                <w:rFonts w:ascii="Times New Roman" w:hAnsi="Times New Roman" w:cs="Times New Roman"/>
                <w:sz w:val="16"/>
                <w:szCs w:val="16"/>
              </w:rPr>
              <w:lastRenderedPageBreak/>
              <w:t>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p w:rsidR="00BC4283" w:rsidRDefault="00BC4283" w:rsidP="00624E9F">
      <w:pPr>
        <w:pStyle w:val="ConsPlusNormal"/>
        <w:ind w:firstLine="539"/>
        <w:jc w:val="center"/>
        <w:rPr>
          <w:rFonts w:ascii="Times New Roman" w:hAnsi="Times New Roman" w:cs="Times New Roman"/>
          <w:b/>
          <w:sz w:val="18"/>
          <w:szCs w:val="18"/>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городского округа Электросталь </w:t>
            </w:r>
            <w:r w:rsidRPr="0099733F">
              <w:rPr>
                <w:rFonts w:ascii="Times New Roman" w:hAnsi="Times New Roman" w:cs="Times New Roman"/>
                <w:sz w:val="16"/>
                <w:szCs w:val="16"/>
              </w:rPr>
              <w:lastRenderedPageBreak/>
              <w:t>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p w:rsidR="00D86760" w:rsidRPr="00D875C5" w:rsidRDefault="00D86760" w:rsidP="00717D9F">
      <w:pPr>
        <w:pStyle w:val="ConsPlusNormal"/>
        <w:ind w:firstLine="539"/>
        <w:jc w:val="center"/>
        <w:rPr>
          <w:rFonts w:ascii="Times New Roman" w:hAnsi="Times New Roman" w:cs="Times New Roman"/>
          <w:b/>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r w:rsidRPr="00D875C5">
              <w:rPr>
                <w:rFonts w:ascii="Times New Roman" w:hAnsi="Times New Roman" w:cs="Times New Roman"/>
                <w:sz w:val="16"/>
                <w:szCs w:val="16"/>
              </w:rPr>
              <w:lastRenderedPageBreak/>
              <w:t>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Квартал/год </w:t>
            </w:r>
            <w:r w:rsidRPr="00D875C5">
              <w:rPr>
                <w:rFonts w:ascii="Times New Roman" w:hAnsi="Times New Roman" w:cs="Times New Roman"/>
                <w:sz w:val="16"/>
                <w:szCs w:val="16"/>
              </w:rPr>
              <w:lastRenderedPageBreak/>
              <w:t>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 xml:space="preserve">Источники </w:t>
            </w:r>
            <w:r w:rsidRPr="00D875C5">
              <w:rPr>
                <w:rFonts w:ascii="Times New Roman" w:hAnsi="Times New Roman" w:cs="Times New Roman"/>
                <w:sz w:val="16"/>
                <w:szCs w:val="16"/>
              </w:rPr>
              <w:lastRenderedPageBreak/>
              <w:t>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 xml:space="preserve">Объём финансирования </w:t>
            </w:r>
            <w:r w:rsidRPr="00D875C5">
              <w:rPr>
                <w:rFonts w:ascii="Times New Roman" w:hAnsi="Times New Roman" w:cs="Times New Roman"/>
                <w:sz w:val="16"/>
                <w:szCs w:val="16"/>
              </w:rPr>
              <w:lastRenderedPageBreak/>
              <w:t>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 xml:space="preserve">Всего (тыс. </w:t>
            </w:r>
            <w:r w:rsidRPr="00D875C5">
              <w:rPr>
                <w:rFonts w:ascii="Times New Roman" w:hAnsi="Times New Roman" w:cs="Times New Roman"/>
                <w:sz w:val="16"/>
                <w:szCs w:val="16"/>
              </w:rPr>
              <w:lastRenderedPageBreak/>
              <w:t>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w:t>
            </w:r>
            <w:r w:rsidRPr="00D875C5">
              <w:rPr>
                <w:rFonts w:ascii="Times New Roman" w:hAnsi="Times New Roman" w:cs="Times New Roman"/>
                <w:sz w:val="16"/>
                <w:szCs w:val="16"/>
              </w:rPr>
              <w:lastRenderedPageBreak/>
              <w:t>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Показат</w:t>
            </w:r>
            <w:r w:rsidRPr="00D875C5">
              <w:rPr>
                <w:rFonts w:ascii="Times New Roman" w:hAnsi="Times New Roman" w:cs="Times New Roman"/>
                <w:sz w:val="16"/>
                <w:szCs w:val="16"/>
              </w:rPr>
              <w:lastRenderedPageBreak/>
              <w:t>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p w:rsidR="00D86760" w:rsidRDefault="00D86760" w:rsidP="00F016DC">
      <w:pPr>
        <w:pStyle w:val="ConsPlusNormal"/>
        <w:ind w:firstLine="539"/>
        <w:jc w:val="center"/>
        <w:rPr>
          <w:rFonts w:ascii="Times New Roman" w:hAnsi="Times New Roman" w:cs="Times New Roman"/>
          <w:b/>
          <w:sz w:val="18"/>
          <w:szCs w:val="18"/>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w:t>
            </w:r>
            <w:r w:rsidRPr="0004352E">
              <w:rPr>
                <w:rFonts w:ascii="Times New Roman" w:hAnsi="Times New Roman" w:cs="Times New Roman"/>
                <w:sz w:val="16"/>
                <w:szCs w:val="16"/>
              </w:rPr>
              <w:lastRenderedPageBreak/>
              <w:t>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D86760" w:rsidRPr="00D875C5" w:rsidRDefault="00D86760" w:rsidP="00DA1347">
      <w:pPr>
        <w:pStyle w:val="ConsPlusNormal"/>
        <w:ind w:firstLine="539"/>
        <w:jc w:val="center"/>
        <w:rPr>
          <w:rFonts w:ascii="Times New Roman" w:hAnsi="Times New Roman" w:cs="Times New Roman"/>
          <w:b/>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 xml:space="preserve">6. г.о. Электросталь, к МДОУ №35, проспект Южный, д.9, </w:t>
            </w:r>
            <w:r w:rsidRPr="00D875C5">
              <w:rPr>
                <w:rFonts w:ascii="Times New Roman" w:hAnsi="Times New Roman" w:cs="Times New Roman"/>
                <w:sz w:val="16"/>
                <w:szCs w:val="16"/>
                <w:lang w:bidi="ru-RU"/>
              </w:rPr>
              <w:lastRenderedPageBreak/>
              <w:t>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D86760" w:rsidRDefault="00624E9F" w:rsidP="009B659B">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p w:rsidR="00BC4283" w:rsidRDefault="00BC4283" w:rsidP="009B659B">
      <w:pPr>
        <w:pStyle w:val="ConsPlusNormal"/>
        <w:ind w:firstLine="539"/>
        <w:jc w:val="center"/>
        <w:rPr>
          <w:rFonts w:ascii="Times New Roman" w:hAnsi="Times New Roman" w:cs="Times New Roman"/>
          <w:sz w:val="20"/>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Мощность/прирос мощности объекта строительства </w:t>
            </w:r>
            <w:r w:rsidRPr="00E5691A">
              <w:rPr>
                <w:rFonts w:ascii="Times New Roman" w:hAnsi="Times New Roman" w:cs="Times New Roman"/>
                <w:sz w:val="16"/>
                <w:szCs w:val="16"/>
              </w:rPr>
              <w:lastRenderedPageBreak/>
              <w:t>(кв.м.,п.м.,мест,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lastRenderedPageBreak/>
              <w:t xml:space="preserve">Виды работ в соответствии с </w:t>
            </w:r>
            <w:r w:rsidRPr="00A70ACA">
              <w:rPr>
                <w:rFonts w:ascii="Times New Roman" w:hAnsi="Times New Roman" w:cs="Times New Roman"/>
                <w:sz w:val="16"/>
                <w:szCs w:val="16"/>
              </w:rPr>
              <w:lastRenderedPageBreak/>
              <w:t>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lastRenderedPageBreak/>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w:t>
            </w:r>
            <w:r w:rsidRPr="00E5691A">
              <w:rPr>
                <w:rFonts w:ascii="Times New Roman" w:hAnsi="Times New Roman" w:cs="Times New Roman"/>
                <w:sz w:val="16"/>
                <w:szCs w:val="16"/>
              </w:rPr>
              <w:lastRenderedPageBreak/>
              <w:t>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lastRenderedPageBreak/>
              <w:t xml:space="preserve">Предельная стоимость объекта </w:t>
            </w:r>
            <w:r w:rsidRPr="00E5691A">
              <w:rPr>
                <w:rFonts w:ascii="Times New Roman" w:hAnsi="Times New Roman" w:cs="Times New Roman"/>
                <w:sz w:val="16"/>
                <w:szCs w:val="16"/>
              </w:rPr>
              <w:lastRenderedPageBreak/>
              <w:t>строительства (тыс.руб.)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lastRenderedPageBreak/>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Профинансировано на 01.01.20</w:t>
            </w:r>
            <w:r>
              <w:rPr>
                <w:rFonts w:ascii="Times New Roman" w:hAnsi="Times New Roman" w:cs="Times New Roman"/>
                <w:sz w:val="16"/>
                <w:szCs w:val="16"/>
              </w:rPr>
              <w:lastRenderedPageBreak/>
              <w:t xml:space="preserve">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Остаток сметной стоимости до ввода в </w:t>
            </w:r>
            <w:r w:rsidRPr="00E5691A">
              <w:rPr>
                <w:rFonts w:ascii="Times New Roman" w:hAnsi="Times New Roman" w:cs="Times New Roman"/>
                <w:sz w:val="16"/>
                <w:szCs w:val="16"/>
              </w:rPr>
              <w:lastRenderedPageBreak/>
              <w:t>эксплуатацию, (тыс.руб.)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2,4,4а,4б,Спортивная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6а,Загонова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Коллективная </w:t>
            </w:r>
            <w:r w:rsidRPr="00791CF9">
              <w:rPr>
                <w:rFonts w:ascii="Times New Roman" w:hAnsi="Times New Roman" w:cs="Times New Roman"/>
                <w:color w:val="000000"/>
                <w:sz w:val="16"/>
                <w:szCs w:val="16"/>
              </w:rPr>
              <w:lastRenderedPageBreak/>
              <w:t>д.16, ул.Сталеваров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Тевосяна, 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5,7,9 ул.Ялагина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ул.Мира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территории: г.о. Электросталь, г. Электросталь, ул.Победы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2,4,4а,4б,Спортивная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Комсомольская 6,4, Восточная 6,6а, пр-д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w:t>
            </w:r>
            <w:r w:rsidRPr="00791CF9">
              <w:rPr>
                <w:rFonts w:ascii="Times New Roman" w:hAnsi="Times New Roman" w:cs="Times New Roman"/>
                <w:color w:val="000000"/>
                <w:sz w:val="16"/>
                <w:szCs w:val="16"/>
              </w:rPr>
              <w:lastRenderedPageBreak/>
              <w:t>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BC4283" w:rsidRDefault="00BC4283" w:rsidP="006A0621">
      <w:pPr>
        <w:pStyle w:val="ConsPlusNormal"/>
        <w:ind w:firstLine="539"/>
        <w:jc w:val="center"/>
        <w:rPr>
          <w:rFonts w:ascii="Times New Roman" w:hAnsi="Times New Roman" w:cs="Times New Roman"/>
          <w:b/>
          <w:sz w:val="18"/>
          <w:szCs w:val="18"/>
        </w:rPr>
      </w:pPr>
    </w:p>
    <w:p w:rsidR="000B3EB0" w:rsidRDefault="000B3EB0" w:rsidP="006A0621">
      <w:pPr>
        <w:pStyle w:val="ConsPlusNormal"/>
        <w:ind w:firstLine="539"/>
        <w:jc w:val="center"/>
        <w:rPr>
          <w:rFonts w:ascii="Times New Roman" w:hAnsi="Times New Roman" w:cs="Times New Roman"/>
          <w:b/>
          <w:sz w:val="18"/>
          <w:szCs w:val="18"/>
        </w:rPr>
      </w:pPr>
    </w:p>
    <w:p w:rsidR="000B3EB0" w:rsidRDefault="000B3EB0" w:rsidP="006A0621">
      <w:pPr>
        <w:pStyle w:val="ConsPlusNormal"/>
        <w:ind w:firstLine="539"/>
        <w:jc w:val="center"/>
        <w:rPr>
          <w:rFonts w:ascii="Times New Roman" w:hAnsi="Times New Roman" w:cs="Times New Roman"/>
          <w:b/>
          <w:sz w:val="18"/>
          <w:szCs w:val="18"/>
        </w:rPr>
      </w:pP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lastRenderedPageBreak/>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 xml:space="preserve">Согласно ГП </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572"/>
        <w:gridCol w:w="1148"/>
        <w:gridCol w:w="1054"/>
        <w:gridCol w:w="1014"/>
        <w:gridCol w:w="892"/>
        <w:gridCol w:w="850"/>
        <w:gridCol w:w="2159"/>
        <w:gridCol w:w="868"/>
        <w:gridCol w:w="938"/>
        <w:gridCol w:w="990"/>
        <w:gridCol w:w="962"/>
        <w:gridCol w:w="673"/>
        <w:gridCol w:w="643"/>
        <w:gridCol w:w="1130"/>
      </w:tblGrid>
      <w:tr w:rsidR="001402F4" w:rsidRPr="00D875C5" w:rsidTr="00F571DB">
        <w:trPr>
          <w:trHeight w:val="20"/>
        </w:trPr>
        <w:tc>
          <w:tcPr>
            <w:tcW w:w="110" w:type="pct"/>
            <w:vMerge w:val="restar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6"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1402F4" w:rsidRPr="00E5691A"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09" w:type="pct"/>
            <w:vMerge w:val="restart"/>
          </w:tcPr>
          <w:p w:rsidR="001402F4" w:rsidRPr="00D875C5" w:rsidRDefault="001402F4" w:rsidP="00F571DB">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1402F4" w:rsidRPr="00E5691A" w:rsidRDefault="001402F4" w:rsidP="00F571D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08" w:type="pct"/>
            <w:vMerge w:val="restart"/>
          </w:tcPr>
          <w:p w:rsidR="001402F4" w:rsidRPr="00D875C5" w:rsidRDefault="001402F4" w:rsidP="00F571DB">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3" w:type="pct"/>
            <w:gridSpan w:val="4"/>
          </w:tcPr>
          <w:p w:rsidR="001402F4" w:rsidRPr="00E5691A" w:rsidRDefault="001402F4" w:rsidP="00F571DB">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1" w:type="pct"/>
          </w:tcPr>
          <w:p w:rsidR="001402F4" w:rsidRPr="00D875C5" w:rsidRDefault="001402F4" w:rsidP="00F571DB">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1402F4" w:rsidRPr="00D875C5" w:rsidTr="00F571DB">
        <w:trPr>
          <w:trHeight w:val="20"/>
        </w:trPr>
        <w:tc>
          <w:tcPr>
            <w:tcW w:w="110" w:type="pct"/>
            <w:vMerge/>
          </w:tcPr>
          <w:p w:rsidR="001402F4" w:rsidRPr="00D875C5" w:rsidRDefault="001402F4" w:rsidP="00F571DB">
            <w:pPr>
              <w:rPr>
                <w:rFonts w:ascii="Times New Roman" w:hAnsi="Times New Roman" w:cs="Times New Roman"/>
                <w:sz w:val="16"/>
                <w:szCs w:val="16"/>
              </w:rPr>
            </w:pPr>
          </w:p>
        </w:tc>
        <w:tc>
          <w:tcPr>
            <w:tcW w:w="516" w:type="pct"/>
            <w:vMerge/>
          </w:tcPr>
          <w:p w:rsidR="001402F4" w:rsidRPr="00D875C5" w:rsidRDefault="001402F4" w:rsidP="00F571DB">
            <w:pPr>
              <w:spacing w:after="0" w:line="240" w:lineRule="auto"/>
              <w:rPr>
                <w:rFonts w:ascii="Times New Roman" w:hAnsi="Times New Roman" w:cs="Times New Roman"/>
                <w:sz w:val="16"/>
                <w:szCs w:val="16"/>
              </w:rPr>
            </w:pPr>
          </w:p>
        </w:tc>
        <w:tc>
          <w:tcPr>
            <w:tcW w:w="377" w:type="pct"/>
            <w:vMerge/>
          </w:tcPr>
          <w:p w:rsidR="001402F4" w:rsidRPr="00D875C5" w:rsidRDefault="001402F4" w:rsidP="00F571DB">
            <w:pPr>
              <w:rPr>
                <w:rFonts w:ascii="Times New Roman" w:hAnsi="Times New Roman" w:cs="Times New Roman"/>
                <w:sz w:val="16"/>
                <w:szCs w:val="16"/>
              </w:rPr>
            </w:pPr>
          </w:p>
        </w:tc>
        <w:tc>
          <w:tcPr>
            <w:tcW w:w="346" w:type="pct"/>
            <w:vMerge/>
          </w:tcPr>
          <w:p w:rsidR="001402F4" w:rsidRPr="00D875C5" w:rsidRDefault="001402F4" w:rsidP="00F571DB">
            <w:pPr>
              <w:rPr>
                <w:rFonts w:ascii="Times New Roman" w:hAnsi="Times New Roman" w:cs="Times New Roman"/>
                <w:sz w:val="16"/>
                <w:szCs w:val="16"/>
              </w:rPr>
            </w:pPr>
          </w:p>
        </w:tc>
        <w:tc>
          <w:tcPr>
            <w:tcW w:w="333" w:type="pct"/>
            <w:vMerge/>
          </w:tcPr>
          <w:p w:rsidR="001402F4" w:rsidRPr="00D875C5" w:rsidRDefault="001402F4" w:rsidP="00F571DB">
            <w:pPr>
              <w:rPr>
                <w:rFonts w:ascii="Times New Roman" w:hAnsi="Times New Roman" w:cs="Times New Roman"/>
                <w:sz w:val="16"/>
                <w:szCs w:val="16"/>
              </w:rPr>
            </w:pPr>
          </w:p>
        </w:tc>
        <w:tc>
          <w:tcPr>
            <w:tcW w:w="293" w:type="pct"/>
            <w:vMerge/>
          </w:tcPr>
          <w:p w:rsidR="001402F4" w:rsidRPr="00D875C5" w:rsidRDefault="001402F4" w:rsidP="00F571DB">
            <w:pPr>
              <w:rPr>
                <w:rFonts w:ascii="Times New Roman" w:hAnsi="Times New Roman" w:cs="Times New Roman"/>
                <w:sz w:val="16"/>
                <w:szCs w:val="16"/>
              </w:rPr>
            </w:pPr>
          </w:p>
        </w:tc>
        <w:tc>
          <w:tcPr>
            <w:tcW w:w="279" w:type="pct"/>
            <w:vMerge/>
          </w:tcPr>
          <w:p w:rsidR="001402F4" w:rsidRPr="00D875C5" w:rsidRDefault="001402F4" w:rsidP="00F571DB">
            <w:pPr>
              <w:rPr>
                <w:rFonts w:ascii="Times New Roman" w:hAnsi="Times New Roman" w:cs="Times New Roman"/>
                <w:sz w:val="16"/>
                <w:szCs w:val="16"/>
              </w:rPr>
            </w:pPr>
          </w:p>
        </w:tc>
        <w:tc>
          <w:tcPr>
            <w:tcW w:w="709" w:type="pct"/>
            <w:vMerge/>
          </w:tcPr>
          <w:p w:rsidR="001402F4" w:rsidRPr="00D875C5" w:rsidRDefault="001402F4" w:rsidP="00F571DB">
            <w:pPr>
              <w:rPr>
                <w:rFonts w:ascii="Times New Roman" w:hAnsi="Times New Roman" w:cs="Times New Roman"/>
                <w:sz w:val="16"/>
                <w:szCs w:val="16"/>
              </w:rPr>
            </w:pPr>
          </w:p>
        </w:tc>
        <w:tc>
          <w:tcPr>
            <w:tcW w:w="285" w:type="pct"/>
            <w:vMerge/>
          </w:tcPr>
          <w:p w:rsidR="001402F4" w:rsidRPr="00D875C5" w:rsidRDefault="001402F4" w:rsidP="00F571DB">
            <w:pPr>
              <w:pStyle w:val="ConsPlusNormal"/>
              <w:rPr>
                <w:rFonts w:ascii="Times New Roman" w:hAnsi="Times New Roman" w:cs="Times New Roman"/>
                <w:sz w:val="16"/>
                <w:szCs w:val="16"/>
              </w:rPr>
            </w:pPr>
          </w:p>
        </w:tc>
        <w:tc>
          <w:tcPr>
            <w:tcW w:w="308" w:type="pct"/>
            <w:vMerge/>
          </w:tcPr>
          <w:p w:rsidR="001402F4" w:rsidRPr="00D875C5" w:rsidRDefault="001402F4" w:rsidP="00F571DB">
            <w:pPr>
              <w:pStyle w:val="ConsPlusNormal"/>
              <w:rPr>
                <w:rFonts w:ascii="Times New Roman" w:hAnsi="Times New Roman" w:cs="Times New Roman"/>
                <w:sz w:val="16"/>
                <w:szCs w:val="16"/>
              </w:rPr>
            </w:pPr>
          </w:p>
        </w:tc>
        <w:tc>
          <w:tcPr>
            <w:tcW w:w="32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1" w:type="pc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1402F4"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1"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1402F4" w:rsidRPr="00D875C5" w:rsidTr="00F571DB">
        <w:trPr>
          <w:trHeight w:val="20"/>
        </w:trPr>
        <w:tc>
          <w:tcPr>
            <w:tcW w:w="110" w:type="pct"/>
            <w:vMerge w:val="restar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377" w:type="pct"/>
            <w:vMerge w:val="restart"/>
          </w:tcPr>
          <w:p w:rsidR="001402F4" w:rsidRPr="00D875C5" w:rsidRDefault="001402F4" w:rsidP="00F571DB">
            <w:pPr>
              <w:pStyle w:val="ConsPlusNormal"/>
              <w:rPr>
                <w:rFonts w:ascii="Times New Roman" w:hAnsi="Times New Roman" w:cs="Times New Roman"/>
                <w:sz w:val="16"/>
                <w:szCs w:val="16"/>
              </w:rPr>
            </w:pPr>
          </w:p>
        </w:tc>
        <w:tc>
          <w:tcPr>
            <w:tcW w:w="346"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9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279" w:type="pct"/>
            <w:vMerge w:val="restart"/>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16"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316" w:type="pct"/>
          </w:tcPr>
          <w:p w:rsidR="001402F4" w:rsidRPr="00936BC8" w:rsidRDefault="001402F4" w:rsidP="00F571DB">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110" w:type="pct"/>
            <w:vMerge/>
          </w:tcPr>
          <w:p w:rsidR="001402F4" w:rsidRPr="00D875C5" w:rsidRDefault="001402F4" w:rsidP="00F571DB">
            <w:pPr>
              <w:pStyle w:val="ConsPlusNormal"/>
              <w:rPr>
                <w:rFonts w:ascii="Times New Roman" w:hAnsi="Times New Roman" w:cs="Times New Roman"/>
                <w:sz w:val="16"/>
                <w:szCs w:val="16"/>
              </w:rPr>
            </w:pPr>
          </w:p>
        </w:tc>
        <w:tc>
          <w:tcPr>
            <w:tcW w:w="516" w:type="pct"/>
            <w:vMerge/>
          </w:tcPr>
          <w:p w:rsidR="001402F4" w:rsidRPr="00D875C5" w:rsidRDefault="001402F4" w:rsidP="00F571DB">
            <w:pPr>
              <w:pStyle w:val="ConsPlusNormal"/>
              <w:rPr>
                <w:rFonts w:ascii="Times New Roman" w:hAnsi="Times New Roman" w:cs="Times New Roman"/>
                <w:sz w:val="16"/>
                <w:szCs w:val="16"/>
              </w:rPr>
            </w:pPr>
          </w:p>
        </w:tc>
        <w:tc>
          <w:tcPr>
            <w:tcW w:w="377" w:type="pct"/>
            <w:vMerge/>
          </w:tcPr>
          <w:p w:rsidR="001402F4" w:rsidRPr="00D875C5" w:rsidRDefault="001402F4" w:rsidP="00F571DB">
            <w:pPr>
              <w:pStyle w:val="ConsPlusNormal"/>
              <w:rPr>
                <w:rFonts w:ascii="Times New Roman" w:hAnsi="Times New Roman" w:cs="Times New Roman"/>
                <w:sz w:val="16"/>
                <w:szCs w:val="16"/>
              </w:rPr>
            </w:pPr>
          </w:p>
        </w:tc>
        <w:tc>
          <w:tcPr>
            <w:tcW w:w="346" w:type="pct"/>
            <w:vMerge/>
          </w:tcPr>
          <w:p w:rsidR="001402F4" w:rsidRPr="00D875C5" w:rsidRDefault="001402F4" w:rsidP="00F571DB">
            <w:pPr>
              <w:pStyle w:val="ConsPlusNormal"/>
              <w:rPr>
                <w:rFonts w:ascii="Times New Roman" w:hAnsi="Times New Roman" w:cs="Times New Roman"/>
                <w:sz w:val="16"/>
                <w:szCs w:val="16"/>
              </w:rPr>
            </w:pPr>
          </w:p>
        </w:tc>
        <w:tc>
          <w:tcPr>
            <w:tcW w:w="333" w:type="pct"/>
            <w:vMerge/>
          </w:tcPr>
          <w:p w:rsidR="001402F4" w:rsidRPr="00D875C5" w:rsidRDefault="001402F4" w:rsidP="00F571DB">
            <w:pPr>
              <w:pStyle w:val="ConsPlusNormal"/>
              <w:rPr>
                <w:rFonts w:ascii="Times New Roman" w:hAnsi="Times New Roman" w:cs="Times New Roman"/>
                <w:sz w:val="16"/>
                <w:szCs w:val="16"/>
              </w:rPr>
            </w:pPr>
          </w:p>
        </w:tc>
        <w:tc>
          <w:tcPr>
            <w:tcW w:w="293" w:type="pct"/>
            <w:vMerge/>
          </w:tcPr>
          <w:p w:rsidR="001402F4" w:rsidRPr="00D875C5" w:rsidRDefault="001402F4" w:rsidP="00F571DB">
            <w:pPr>
              <w:pStyle w:val="ConsPlusNormal"/>
              <w:rPr>
                <w:rFonts w:ascii="Times New Roman" w:hAnsi="Times New Roman" w:cs="Times New Roman"/>
                <w:sz w:val="16"/>
                <w:szCs w:val="16"/>
              </w:rPr>
            </w:pPr>
          </w:p>
        </w:tc>
        <w:tc>
          <w:tcPr>
            <w:tcW w:w="279" w:type="pct"/>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5" w:type="pct"/>
          </w:tcPr>
          <w:p w:rsidR="001402F4" w:rsidRPr="00936BC8"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5 429,57</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2254" w:type="pct"/>
            <w:gridSpan w:val="7"/>
            <w:vMerge w:val="restar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5" w:type="pct"/>
          </w:tcPr>
          <w:p w:rsidR="001402F4"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316" w:type="pct"/>
          </w:tcPr>
          <w:p w:rsidR="001402F4" w:rsidRPr="00936BC8" w:rsidRDefault="001402F4" w:rsidP="00F571DB">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2254" w:type="pct"/>
            <w:gridSpan w:val="7"/>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5" w:type="pct"/>
          </w:tcPr>
          <w:p w:rsidR="001402F4"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r w:rsidR="001402F4" w:rsidRPr="00D875C5" w:rsidTr="00F571DB">
        <w:trPr>
          <w:trHeight w:val="20"/>
        </w:trPr>
        <w:tc>
          <w:tcPr>
            <w:tcW w:w="2254" w:type="pct"/>
            <w:gridSpan w:val="7"/>
            <w:vMerge/>
          </w:tcPr>
          <w:p w:rsidR="001402F4" w:rsidRPr="00D875C5" w:rsidRDefault="001402F4" w:rsidP="00F571DB">
            <w:pPr>
              <w:pStyle w:val="ConsPlusNormal"/>
              <w:rPr>
                <w:rFonts w:ascii="Times New Roman" w:hAnsi="Times New Roman" w:cs="Times New Roman"/>
                <w:sz w:val="16"/>
                <w:szCs w:val="16"/>
              </w:rPr>
            </w:pPr>
          </w:p>
        </w:tc>
        <w:tc>
          <w:tcPr>
            <w:tcW w:w="709" w:type="pct"/>
          </w:tcPr>
          <w:p w:rsidR="001402F4" w:rsidRPr="00D875C5" w:rsidRDefault="001402F4" w:rsidP="00F571D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F571DB">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5" w:type="pct"/>
          </w:tcPr>
          <w:p w:rsidR="001402F4" w:rsidRDefault="001402F4" w:rsidP="00F571D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316" w:type="pct"/>
          </w:tcPr>
          <w:p w:rsidR="001402F4" w:rsidRPr="00D875C5" w:rsidRDefault="001402F4" w:rsidP="00F571DB">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F571D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F571DB">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bookmarkStart w:id="2" w:name="_GoBack"/>
      <w:bookmarkEnd w:id="2"/>
      <w:r w:rsidRPr="00D875C5">
        <w:rPr>
          <w:rFonts w:ascii="Times New Roman" w:hAnsi="Times New Roman" w:cs="Times New Roman"/>
          <w:sz w:val="20"/>
          <w:szCs w:val="20"/>
        </w:rPr>
        <w:t>».</w:t>
      </w:r>
    </w:p>
    <w:sectPr w:rsidR="001402F4"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5A" w:rsidRDefault="0067195A" w:rsidP="00EE0CB4">
      <w:pPr>
        <w:spacing w:after="0" w:line="240" w:lineRule="auto"/>
      </w:pPr>
      <w:r>
        <w:separator/>
      </w:r>
    </w:p>
  </w:endnote>
  <w:endnote w:type="continuationSeparator" w:id="0">
    <w:p w:rsidR="0067195A" w:rsidRDefault="0067195A"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5A" w:rsidRDefault="0067195A" w:rsidP="00EE0CB4">
      <w:pPr>
        <w:spacing w:after="0" w:line="240" w:lineRule="auto"/>
      </w:pPr>
      <w:r>
        <w:separator/>
      </w:r>
    </w:p>
  </w:footnote>
  <w:footnote w:type="continuationSeparator" w:id="0">
    <w:p w:rsidR="0067195A" w:rsidRDefault="0067195A"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330AB9" w:rsidRDefault="0067195A">
        <w:pPr>
          <w:pStyle w:val="a4"/>
          <w:jc w:val="center"/>
        </w:pPr>
        <w:r>
          <w:rPr>
            <w:noProof/>
          </w:rPr>
          <w:fldChar w:fldCharType="begin"/>
        </w:r>
        <w:r>
          <w:rPr>
            <w:noProof/>
          </w:rPr>
          <w:instrText xml:space="preserve"> PAGE   \* MERGEFORMAT </w:instrText>
        </w:r>
        <w:r>
          <w:rPr>
            <w:noProof/>
          </w:rPr>
          <w:fldChar w:fldCharType="separate"/>
        </w:r>
        <w:r w:rsidR="00AA2972">
          <w:rPr>
            <w:noProof/>
          </w:rPr>
          <w:t>55</w:t>
        </w:r>
        <w:r>
          <w:rPr>
            <w:noProof/>
          </w:rPr>
          <w:fldChar w:fldCharType="end"/>
        </w:r>
      </w:p>
    </w:sdtContent>
  </w:sdt>
  <w:p w:rsidR="00330AB9" w:rsidRDefault="00330A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008"/>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8B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818"/>
    <w:rsid w:val="001445F9"/>
    <w:rsid w:val="00147C59"/>
    <w:rsid w:val="001501A5"/>
    <w:rsid w:val="0015029A"/>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57DB"/>
    <w:rsid w:val="001A1508"/>
    <w:rsid w:val="001A25DD"/>
    <w:rsid w:val="001A42D0"/>
    <w:rsid w:val="001A4660"/>
    <w:rsid w:val="001A46EF"/>
    <w:rsid w:val="001A6B5B"/>
    <w:rsid w:val="001B04AF"/>
    <w:rsid w:val="001B0B52"/>
    <w:rsid w:val="001B1C5F"/>
    <w:rsid w:val="001B45CB"/>
    <w:rsid w:val="001B541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53CE"/>
    <w:rsid w:val="001E550D"/>
    <w:rsid w:val="001F05B7"/>
    <w:rsid w:val="001F2A6D"/>
    <w:rsid w:val="001F3899"/>
    <w:rsid w:val="001F3A4D"/>
    <w:rsid w:val="001F7475"/>
    <w:rsid w:val="001F7B85"/>
    <w:rsid w:val="00200C68"/>
    <w:rsid w:val="00201723"/>
    <w:rsid w:val="0020242F"/>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2F5"/>
    <w:rsid w:val="00232F20"/>
    <w:rsid w:val="00233395"/>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AB9"/>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47D3"/>
    <w:rsid w:val="00425C94"/>
    <w:rsid w:val="00426016"/>
    <w:rsid w:val="004263EA"/>
    <w:rsid w:val="00430D43"/>
    <w:rsid w:val="004318BC"/>
    <w:rsid w:val="00431990"/>
    <w:rsid w:val="00431A4E"/>
    <w:rsid w:val="00432F69"/>
    <w:rsid w:val="004335E0"/>
    <w:rsid w:val="00434AA4"/>
    <w:rsid w:val="00434E87"/>
    <w:rsid w:val="00435529"/>
    <w:rsid w:val="00441327"/>
    <w:rsid w:val="004419A6"/>
    <w:rsid w:val="00441D66"/>
    <w:rsid w:val="004454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1F24"/>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708"/>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8F2"/>
    <w:rsid w:val="00606383"/>
    <w:rsid w:val="00606AC7"/>
    <w:rsid w:val="006070F1"/>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07B0"/>
    <w:rsid w:val="006517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95A"/>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2942"/>
    <w:rsid w:val="00723C8E"/>
    <w:rsid w:val="00724C85"/>
    <w:rsid w:val="00725464"/>
    <w:rsid w:val="00725B31"/>
    <w:rsid w:val="00726751"/>
    <w:rsid w:val="00726AAE"/>
    <w:rsid w:val="00726F03"/>
    <w:rsid w:val="00730F1B"/>
    <w:rsid w:val="00731413"/>
    <w:rsid w:val="007322DC"/>
    <w:rsid w:val="007329CE"/>
    <w:rsid w:val="00733189"/>
    <w:rsid w:val="007339E0"/>
    <w:rsid w:val="00733D7F"/>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EAC"/>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4BE"/>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56836"/>
    <w:rsid w:val="008604E5"/>
    <w:rsid w:val="00860AB3"/>
    <w:rsid w:val="008619BA"/>
    <w:rsid w:val="008623B5"/>
    <w:rsid w:val="00862A6A"/>
    <w:rsid w:val="00863047"/>
    <w:rsid w:val="0086389B"/>
    <w:rsid w:val="00865198"/>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3F82"/>
    <w:rsid w:val="008C566D"/>
    <w:rsid w:val="008C72A4"/>
    <w:rsid w:val="008C790D"/>
    <w:rsid w:val="008D0345"/>
    <w:rsid w:val="008D046C"/>
    <w:rsid w:val="008D0BA9"/>
    <w:rsid w:val="008D2E09"/>
    <w:rsid w:val="008D33FA"/>
    <w:rsid w:val="008D3699"/>
    <w:rsid w:val="008D3746"/>
    <w:rsid w:val="008D383D"/>
    <w:rsid w:val="008D4264"/>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4B4"/>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3178"/>
    <w:rsid w:val="009F52F7"/>
    <w:rsid w:val="009F5881"/>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3C"/>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2972"/>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9C0"/>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25A"/>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186E"/>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C58F5"/>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689C"/>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FAB"/>
    <w:rsid w:val="00D546E9"/>
    <w:rsid w:val="00D57320"/>
    <w:rsid w:val="00D60D0C"/>
    <w:rsid w:val="00D61157"/>
    <w:rsid w:val="00D64E2A"/>
    <w:rsid w:val="00D64E39"/>
    <w:rsid w:val="00D65E78"/>
    <w:rsid w:val="00D67328"/>
    <w:rsid w:val="00D67401"/>
    <w:rsid w:val="00D67EAB"/>
    <w:rsid w:val="00D7168B"/>
    <w:rsid w:val="00D718E3"/>
    <w:rsid w:val="00D73D60"/>
    <w:rsid w:val="00D81C24"/>
    <w:rsid w:val="00D81CF5"/>
    <w:rsid w:val="00D827F2"/>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7BED"/>
    <w:rsid w:val="00DC08B2"/>
    <w:rsid w:val="00DC11D1"/>
    <w:rsid w:val="00DC39D5"/>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2340"/>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461F"/>
    <w:rsid w:val="00EA6354"/>
    <w:rsid w:val="00EA6381"/>
    <w:rsid w:val="00EB08CA"/>
    <w:rsid w:val="00EB16BD"/>
    <w:rsid w:val="00EB279F"/>
    <w:rsid w:val="00EB4684"/>
    <w:rsid w:val="00EB64AC"/>
    <w:rsid w:val="00EB7DF0"/>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80377"/>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20C"/>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137"/>
    <w:rsid w:val="00FF5C32"/>
    <w:rsid w:val="00FF66B4"/>
    <w:rsid w:val="00FF6BE0"/>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3F4F6-B786-4EC8-939F-64DDECB4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DC11-469C-45D5-BCA3-09FDD888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22876</Words>
  <Characters>130395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47</cp:revision>
  <cp:lastPrinted>2022-10-18T14:11:00Z</cp:lastPrinted>
  <dcterms:created xsi:type="dcterms:W3CDTF">2022-10-10T08:06:00Z</dcterms:created>
  <dcterms:modified xsi:type="dcterms:W3CDTF">2022-11-22T09:21:00Z</dcterms:modified>
</cp:coreProperties>
</file>