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19" w:rsidRDefault="006A2619" w:rsidP="006A2619">
      <w:pPr>
        <w:ind w:left="-1560" w:right="-567"/>
        <w:jc w:val="center"/>
      </w:pPr>
      <w:r>
        <w:rPr>
          <w:noProof/>
        </w:rPr>
        <w:drawing>
          <wp:inline distT="0" distB="0" distL="0" distR="0">
            <wp:extent cx="817245" cy="836295"/>
            <wp:effectExtent l="0" t="0" r="1905" b="1905"/>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836295"/>
                    </a:xfrm>
                    <a:prstGeom prst="rect">
                      <a:avLst/>
                    </a:prstGeom>
                    <a:noFill/>
                    <a:ln>
                      <a:noFill/>
                    </a:ln>
                  </pic:spPr>
                </pic:pic>
              </a:graphicData>
            </a:graphic>
          </wp:inline>
        </w:drawing>
      </w:r>
    </w:p>
    <w:p w:rsidR="006A2619" w:rsidRPr="00537687" w:rsidRDefault="006A2619" w:rsidP="006A2619">
      <w:pPr>
        <w:ind w:left="-1560" w:right="-567" w:firstLine="1701"/>
        <w:rPr>
          <w:b/>
        </w:rPr>
      </w:pPr>
      <w:r w:rsidRPr="00537687">
        <w:tab/>
      </w:r>
      <w:r w:rsidRPr="00537687">
        <w:tab/>
      </w:r>
    </w:p>
    <w:p w:rsidR="006A2619" w:rsidRDefault="006A2619" w:rsidP="006A2619">
      <w:pPr>
        <w:ind w:left="-1560" w:right="-567"/>
        <w:contextualSpacing/>
        <w:jc w:val="center"/>
        <w:rPr>
          <w:b/>
          <w:sz w:val="28"/>
        </w:rPr>
      </w:pPr>
      <w:r>
        <w:rPr>
          <w:b/>
          <w:sz w:val="28"/>
        </w:rPr>
        <w:t>АДМИНИСТРАЦИЯ  ГОРОДСКОГО ОКРУГА ЭЛЕКТРОСТАЛЬ</w:t>
      </w:r>
    </w:p>
    <w:p w:rsidR="006A2619" w:rsidRPr="00FC1C14" w:rsidRDefault="006A2619" w:rsidP="006A2619">
      <w:pPr>
        <w:ind w:left="-1560" w:right="-567"/>
        <w:contextualSpacing/>
        <w:jc w:val="center"/>
        <w:rPr>
          <w:b/>
          <w:sz w:val="12"/>
          <w:szCs w:val="12"/>
        </w:rPr>
      </w:pPr>
    </w:p>
    <w:p w:rsidR="006A2619" w:rsidRDefault="006A2619" w:rsidP="006A2619">
      <w:pPr>
        <w:ind w:left="-1560" w:right="-567"/>
        <w:contextualSpacing/>
        <w:jc w:val="center"/>
        <w:rPr>
          <w:b/>
          <w:sz w:val="28"/>
        </w:rPr>
      </w:pPr>
      <w:r>
        <w:rPr>
          <w:b/>
          <w:sz w:val="28"/>
        </w:rPr>
        <w:t>МОСКОВСКОЙ   ОБЛАСТИ</w:t>
      </w:r>
    </w:p>
    <w:p w:rsidR="006A2619" w:rsidRPr="0058294C" w:rsidRDefault="006A2619" w:rsidP="006A2619">
      <w:pPr>
        <w:ind w:left="-1560" w:right="-567" w:firstLine="1701"/>
        <w:contextualSpacing/>
        <w:jc w:val="center"/>
        <w:rPr>
          <w:sz w:val="16"/>
          <w:szCs w:val="16"/>
        </w:rPr>
      </w:pPr>
    </w:p>
    <w:p w:rsidR="006A2619" w:rsidRDefault="006A2619" w:rsidP="006A2619">
      <w:pPr>
        <w:ind w:left="-1560" w:right="-567"/>
        <w:contextualSpacing/>
        <w:jc w:val="center"/>
        <w:rPr>
          <w:b/>
          <w:sz w:val="44"/>
        </w:rPr>
      </w:pPr>
      <w:r>
        <w:rPr>
          <w:b/>
          <w:sz w:val="44"/>
        </w:rPr>
        <w:t>ПОСТАНОВЛЕНИЕ</w:t>
      </w:r>
    </w:p>
    <w:p w:rsidR="006A2619" w:rsidRPr="00537687" w:rsidRDefault="006A2619" w:rsidP="006A2619">
      <w:pPr>
        <w:ind w:left="-1560" w:right="-567"/>
        <w:jc w:val="center"/>
        <w:rPr>
          <w:b/>
        </w:rPr>
      </w:pPr>
    </w:p>
    <w:p w:rsidR="00E729DB" w:rsidRDefault="006A2619" w:rsidP="00E729DB">
      <w:pPr>
        <w:ind w:left="-1560" w:right="-567"/>
        <w:jc w:val="center"/>
        <w:outlineLvl w:val="0"/>
        <w:rPr>
          <w:sz w:val="10"/>
          <w:szCs w:val="10"/>
        </w:rPr>
      </w:pPr>
      <w:r w:rsidRPr="00537687">
        <w:t xml:space="preserve"> _</w:t>
      </w:r>
      <w:r>
        <w:t>_______________ № ___________</w:t>
      </w:r>
    </w:p>
    <w:p w:rsidR="00E729DB" w:rsidRDefault="00E729DB" w:rsidP="00E729DB">
      <w:pPr>
        <w:ind w:left="-1560" w:right="-567"/>
        <w:jc w:val="center"/>
        <w:outlineLvl w:val="0"/>
        <w:rPr>
          <w:sz w:val="10"/>
          <w:szCs w:val="10"/>
        </w:rPr>
      </w:pPr>
    </w:p>
    <w:p w:rsidR="000E7741" w:rsidRPr="00E729DB" w:rsidRDefault="000E7741" w:rsidP="00E729DB">
      <w:pPr>
        <w:ind w:left="-1560" w:right="-567"/>
        <w:jc w:val="center"/>
        <w:outlineLvl w:val="0"/>
        <w:rPr>
          <w:sz w:val="10"/>
          <w:szCs w:val="10"/>
        </w:rPr>
      </w:pPr>
    </w:p>
    <w:p w:rsidR="006A2619" w:rsidRDefault="006A2619" w:rsidP="00FA5D76">
      <w:pPr>
        <w:autoSpaceDE w:val="0"/>
        <w:autoSpaceDN w:val="0"/>
        <w:adjustRightInd w:val="0"/>
        <w:spacing w:line="240" w:lineRule="exact"/>
        <w:jc w:val="center"/>
        <w:rPr>
          <w:rFonts w:cs="Times New Roman"/>
          <w:bCs/>
        </w:rPr>
      </w:pPr>
      <w:r w:rsidRPr="00FB582E">
        <w:rPr>
          <w:rFonts w:cs="Times New Roman"/>
          <w:bCs/>
        </w:rPr>
        <w:t xml:space="preserve">Об утверждении муниципальной программы </w:t>
      </w:r>
    </w:p>
    <w:p w:rsidR="006A2619" w:rsidRDefault="006A2619" w:rsidP="00FA5D76">
      <w:pPr>
        <w:autoSpaceDE w:val="0"/>
        <w:autoSpaceDN w:val="0"/>
        <w:adjustRightInd w:val="0"/>
        <w:spacing w:line="240" w:lineRule="exact"/>
        <w:jc w:val="center"/>
        <w:rPr>
          <w:rFonts w:cs="Times New Roman"/>
          <w:bCs/>
        </w:rPr>
      </w:pPr>
      <w:r w:rsidRPr="00FB582E">
        <w:rPr>
          <w:rFonts w:cs="Times New Roman"/>
          <w:bCs/>
        </w:rPr>
        <w:t xml:space="preserve">городского округа Электросталь Московской области </w:t>
      </w:r>
    </w:p>
    <w:p w:rsidR="000E7741" w:rsidRDefault="006A2619" w:rsidP="00074AF0">
      <w:pPr>
        <w:autoSpaceDE w:val="0"/>
        <w:autoSpaceDN w:val="0"/>
        <w:adjustRightInd w:val="0"/>
        <w:jc w:val="center"/>
        <w:rPr>
          <w:rFonts w:cs="Times New Roman"/>
          <w:bCs/>
          <w:sz w:val="10"/>
          <w:szCs w:val="10"/>
        </w:rPr>
      </w:pPr>
      <w:r w:rsidRPr="00FB582E">
        <w:rPr>
          <w:rFonts w:cs="Times New Roman"/>
          <w:bCs/>
        </w:rPr>
        <w:t>«</w:t>
      </w:r>
      <w:r w:rsidR="00352A75">
        <w:rPr>
          <w:rFonts w:cs="Times New Roman"/>
          <w:bCs/>
        </w:rPr>
        <w:t>Жилище</w:t>
      </w:r>
      <w:r w:rsidRPr="00FB582E">
        <w:rPr>
          <w:rFonts w:cs="Times New Roman"/>
          <w:bCs/>
        </w:rPr>
        <w:t>»</w:t>
      </w:r>
    </w:p>
    <w:p w:rsidR="00074AF0" w:rsidRPr="00074AF0" w:rsidRDefault="00074AF0" w:rsidP="00074AF0">
      <w:pPr>
        <w:autoSpaceDE w:val="0"/>
        <w:autoSpaceDN w:val="0"/>
        <w:adjustRightInd w:val="0"/>
        <w:jc w:val="center"/>
        <w:rPr>
          <w:rFonts w:cs="Times New Roman"/>
          <w:bCs/>
          <w:sz w:val="10"/>
          <w:szCs w:val="10"/>
        </w:rPr>
      </w:pPr>
    </w:p>
    <w:p w:rsidR="000E7741" w:rsidRDefault="000E7741" w:rsidP="00FA5D76">
      <w:pPr>
        <w:autoSpaceDE w:val="0"/>
        <w:autoSpaceDN w:val="0"/>
        <w:adjustRightInd w:val="0"/>
        <w:jc w:val="center"/>
        <w:rPr>
          <w:rFonts w:cs="Times New Roman"/>
          <w:bCs/>
          <w:sz w:val="2"/>
          <w:szCs w:val="2"/>
        </w:rPr>
      </w:pPr>
    </w:p>
    <w:p w:rsidR="00FA5D76" w:rsidRPr="00FA5D76" w:rsidRDefault="00FA5D76" w:rsidP="00FA5D76">
      <w:pPr>
        <w:autoSpaceDE w:val="0"/>
        <w:autoSpaceDN w:val="0"/>
        <w:adjustRightInd w:val="0"/>
        <w:jc w:val="center"/>
        <w:rPr>
          <w:rFonts w:cs="Times New Roman"/>
          <w:bCs/>
          <w:sz w:val="2"/>
          <w:szCs w:val="2"/>
        </w:rPr>
      </w:pPr>
    </w:p>
    <w:p w:rsidR="006A2619" w:rsidRDefault="006A2619" w:rsidP="00FA5D76">
      <w:pPr>
        <w:autoSpaceDE w:val="0"/>
        <w:autoSpaceDN w:val="0"/>
        <w:adjustRightInd w:val="0"/>
        <w:ind w:firstLine="539"/>
        <w:jc w:val="both"/>
      </w:pPr>
      <w:proofErr w:type="gramStart"/>
      <w:r w:rsidRPr="00060BDE">
        <w:rPr>
          <w:rFonts w:cs="Times New Roman"/>
        </w:rPr>
        <w:t>В</w:t>
      </w:r>
      <w:r w:rsidR="00352A75">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352A75" w:rsidRPr="00941051">
        <w:t>государственной программ</w:t>
      </w:r>
      <w:r w:rsidR="000E7741">
        <w:t>ой</w:t>
      </w:r>
      <w:r w:rsidR="00352A75" w:rsidRPr="00941051">
        <w:t xml:space="preserve"> Российской Федерации «Обеспечение доступным и комфортным жильем и коммунальными услугами граждан Российской Федерации»</w:t>
      </w:r>
      <w:r w:rsidR="00352A75">
        <w:t>, утвержденной постановлением Пра</w:t>
      </w:r>
      <w:r w:rsidR="008702F3">
        <w:t>вительства Российской Федерации</w:t>
      </w:r>
      <w:r w:rsidR="000E7741">
        <w:t xml:space="preserve"> </w:t>
      </w:r>
      <w:r w:rsidR="00352A75">
        <w:t>от 30.12.2017 № 1710</w:t>
      </w:r>
      <w:r>
        <w:rPr>
          <w:rFonts w:cs="Times New Roman"/>
        </w:rPr>
        <w:t>,</w:t>
      </w:r>
      <w:r w:rsidR="003606BE" w:rsidRPr="003606BE">
        <w:t xml:space="preserve"> </w:t>
      </w:r>
      <w:r w:rsidR="003606BE">
        <w:t>государственной</w:t>
      </w:r>
      <w:r w:rsidR="003606BE" w:rsidRPr="00C774E6">
        <w:t xml:space="preserve"> </w:t>
      </w:r>
      <w:r w:rsidR="003606BE">
        <w:t>программ</w:t>
      </w:r>
      <w:r w:rsidR="000E7741">
        <w:t>ой</w:t>
      </w:r>
      <w:r w:rsidR="003606BE">
        <w:t xml:space="preserve"> Московской области «Жилище» на 2017-2027 годы, утвержденной постановлением Правительства Московской области от 25.10.2016 № 790/39,</w:t>
      </w:r>
      <w:r>
        <w:rPr>
          <w:rFonts w:cs="Times New Roman"/>
        </w:rPr>
        <w:t xml:space="preserve"> </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w:t>
      </w:r>
      <w:proofErr w:type="gramEnd"/>
      <w:r w:rsidRPr="009120FA">
        <w:t xml:space="preserve"> Администрации городского округа Электросталь Московской области от 27.08.2013 №</w:t>
      </w:r>
      <w:r w:rsidR="008702F3">
        <w:t xml:space="preserve"> </w:t>
      </w:r>
      <w:r w:rsidRPr="009120FA">
        <w:t>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w:t>
      </w:r>
      <w:r w:rsidR="008702F3">
        <w:t xml:space="preserve"> </w:t>
      </w:r>
      <w:r w:rsidRPr="009120FA">
        <w:t>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6A2619" w:rsidRDefault="006A2619" w:rsidP="006A2619">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rsidR="00735619">
        <w:rPr>
          <w:rFonts w:cs="Times New Roman"/>
        </w:rPr>
        <w:t>Жилище</w:t>
      </w:r>
      <w:r w:rsidRPr="00FD31B6">
        <w:rPr>
          <w:rFonts w:cs="Times New Roman"/>
        </w:rPr>
        <w:t>»</w:t>
      </w:r>
      <w:r w:rsidR="00352A75">
        <w:rPr>
          <w:rFonts w:cs="Times New Roman"/>
        </w:rPr>
        <w:t xml:space="preserve"> </w:t>
      </w:r>
      <w:r>
        <w:rPr>
          <w:rFonts w:cs="Times New Roman"/>
        </w:rPr>
        <w:t>(прилагается).</w:t>
      </w:r>
    </w:p>
    <w:p w:rsidR="006A2619" w:rsidRDefault="006A2619" w:rsidP="006A2619">
      <w:pPr>
        <w:autoSpaceDE w:val="0"/>
        <w:autoSpaceDN w:val="0"/>
        <w:adjustRightInd w:val="0"/>
        <w:ind w:firstLine="540"/>
        <w:jc w:val="both"/>
        <w:rPr>
          <w:rFonts w:cs="Times New Roman"/>
        </w:rPr>
      </w:pPr>
      <w:r>
        <w:t>2</w:t>
      </w:r>
      <w:r w:rsidRPr="00060BDE">
        <w:rPr>
          <w:rFonts w:cs="Times New Roman"/>
        </w:rPr>
        <w:t>.</w:t>
      </w:r>
      <w:r>
        <w:rPr>
          <w:rFonts w:cs="Times New Roman"/>
        </w:rPr>
        <w:t> </w:t>
      </w:r>
      <w:r w:rsidRPr="00060BDE">
        <w:rPr>
          <w:rFonts w:cs="Times New Roman"/>
        </w:rPr>
        <w:t xml:space="preserve">Досрочно прекратить реализацию </w:t>
      </w:r>
      <w:r>
        <w:rPr>
          <w:rFonts w:cs="Times New Roman"/>
        </w:rPr>
        <w:t xml:space="preserve">муниципальной программы </w:t>
      </w:r>
      <w:r w:rsidR="00735619" w:rsidRPr="00B555D1">
        <w:t xml:space="preserve">«Жилище» на </w:t>
      </w:r>
      <w:r w:rsidR="00203C02">
        <w:t xml:space="preserve">        </w:t>
      </w:r>
      <w:r w:rsidR="00735619" w:rsidRPr="00B555D1">
        <w:t>2017-2021 годы, утвержденн</w:t>
      </w:r>
      <w:r w:rsidR="00735619">
        <w:t>ой</w:t>
      </w:r>
      <w:r w:rsidR="00735619" w:rsidRPr="00B555D1">
        <w:t xml:space="preserve"> постановлением Администрации городского округа Электросталь Московской области от 14.12.2016 № 893/16</w:t>
      </w:r>
      <w:r>
        <w:t>.</w:t>
      </w:r>
    </w:p>
    <w:p w:rsidR="006A2619" w:rsidRDefault="006A2619" w:rsidP="006A2619">
      <w:pPr>
        <w:autoSpaceDE w:val="0"/>
        <w:autoSpaceDN w:val="0"/>
        <w:adjustRightInd w:val="0"/>
        <w:ind w:firstLine="540"/>
        <w:jc w:val="both"/>
      </w:pPr>
      <w:r>
        <w:t>3. </w:t>
      </w:r>
      <w:proofErr w:type="gramStart"/>
      <w:r>
        <w:t xml:space="preserve">Признать утратившим силу постановление Администрации городского округа Электросталь Московской области </w:t>
      </w:r>
      <w:r w:rsidR="00735619">
        <w:t xml:space="preserve">14.12.2016 </w:t>
      </w:r>
      <w:r w:rsidR="00735619" w:rsidRPr="00B555D1">
        <w:t>№ 893/16</w:t>
      </w:r>
      <w:r w:rsidR="00735619">
        <w:t xml:space="preserve"> «Об утверждении муниципальной программы городского округа Электросталь Московской области «Жилище» на 2017-2021 годы»</w:t>
      </w:r>
      <w:r w:rsidR="00735619" w:rsidRPr="00B555D1">
        <w:t xml:space="preserve">  (</w:t>
      </w:r>
      <w:r w:rsidR="00735619">
        <w:t>с изменениями, внесенными постановлениями Администрации городского округа Электросталь Московской области  от 02.02.2017 № 57/2, от 10.03.2017  № 133/3,</w:t>
      </w:r>
      <w:r w:rsidR="00E729DB">
        <w:t xml:space="preserve"> </w:t>
      </w:r>
      <w:r w:rsidR="00074AF0">
        <w:t xml:space="preserve">                 </w:t>
      </w:r>
      <w:r w:rsidR="00735619">
        <w:t>от 21.04.2017 № 255/4, от 22.06.2017 № 422/6, от 28.09.2017 № 682/9, от 06.12.2017 № 891/12</w:t>
      </w:r>
      <w:proofErr w:type="gramEnd"/>
      <w:r w:rsidR="00735619">
        <w:t xml:space="preserve">, от 16.01.2018 № 4/1, от </w:t>
      </w:r>
      <w:r w:rsidR="00735619" w:rsidRPr="0097133D">
        <w:t>21.03.2018 № 217/3</w:t>
      </w:r>
      <w:r w:rsidR="00735619">
        <w:t>, от 17.05.2018 № 411/5, от 27.06.2018  № 580/6,</w:t>
      </w:r>
      <w:r w:rsidR="00735619" w:rsidRPr="00550F32">
        <w:t xml:space="preserve"> </w:t>
      </w:r>
      <w:r w:rsidR="00E729DB">
        <w:t xml:space="preserve">  </w:t>
      </w:r>
      <w:r w:rsidR="00735619">
        <w:t>от 14.08.2018 № 746/8, от 04.12.2018 №1097/12, от 20.02.2019 № 84/2, от 11.06.2019 № 402/6).</w:t>
      </w:r>
    </w:p>
    <w:p w:rsidR="006A2619" w:rsidRPr="00352A75" w:rsidRDefault="006A2619" w:rsidP="006A2619">
      <w:pPr>
        <w:autoSpaceDE w:val="0"/>
        <w:autoSpaceDN w:val="0"/>
        <w:adjustRightInd w:val="0"/>
        <w:ind w:firstLine="540"/>
        <w:jc w:val="both"/>
        <w:rPr>
          <w:rFonts w:cs="Times New Roman"/>
        </w:rPr>
      </w:pPr>
      <w:r>
        <w:rPr>
          <w:rFonts w:cs="Times New Roman"/>
        </w:rPr>
        <w:t>4</w:t>
      </w:r>
      <w:r w:rsidRPr="008A100B">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352A75">
          <w:rPr>
            <w:rStyle w:val="a8"/>
            <w:color w:val="auto"/>
            <w:u w:val="none"/>
          </w:rPr>
          <w:t>www.electrostal.ru</w:t>
        </w:r>
      </w:hyperlink>
      <w:r w:rsidRPr="00352A75">
        <w:t>.</w:t>
      </w:r>
    </w:p>
    <w:p w:rsidR="006A2619" w:rsidRDefault="006A2619" w:rsidP="006A2619">
      <w:pPr>
        <w:autoSpaceDE w:val="0"/>
        <w:autoSpaceDN w:val="0"/>
        <w:adjustRightInd w:val="0"/>
        <w:ind w:firstLine="540"/>
        <w:jc w:val="both"/>
      </w:pPr>
      <w:r>
        <w:rPr>
          <w:rFonts w:cs="Times New Roman"/>
        </w:rPr>
        <w:t>5</w:t>
      </w:r>
      <w:r w:rsidRPr="00060BDE">
        <w:rPr>
          <w:rFonts w:cs="Times New Roman"/>
        </w:rPr>
        <w:t xml:space="preserve">. Настоящее постановление вступает в силу с </w:t>
      </w:r>
      <w:r>
        <w:rPr>
          <w:rFonts w:cs="Times New Roman"/>
        </w:rPr>
        <w:t>0</w:t>
      </w:r>
      <w:r w:rsidRPr="00060BDE">
        <w:rPr>
          <w:rFonts w:cs="Times New Roman"/>
        </w:rPr>
        <w:t>1</w:t>
      </w:r>
      <w:r>
        <w:rPr>
          <w:rFonts w:cs="Times New Roman"/>
        </w:rPr>
        <w:t>.01.2020</w:t>
      </w:r>
      <w:r w:rsidRPr="00060BDE">
        <w:rPr>
          <w:rFonts w:cs="Times New Roman"/>
        </w:rPr>
        <w:t xml:space="preserve"> и применяется к правоотно</w:t>
      </w:r>
      <w:bookmarkStart w:id="0" w:name="_GoBack"/>
      <w:bookmarkEnd w:id="0"/>
      <w:r w:rsidRPr="00060BDE">
        <w:rPr>
          <w:rFonts w:cs="Times New Roman"/>
        </w:rPr>
        <w:t xml:space="preserve">шениям, возникающим в связи </w:t>
      </w:r>
      <w:r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t>20</w:t>
      </w:r>
      <w:r w:rsidRPr="008500AC">
        <w:t> год и на плановый период 20</w:t>
      </w:r>
      <w:r>
        <w:t>21</w:t>
      </w:r>
      <w:r w:rsidRPr="008500AC">
        <w:t xml:space="preserve"> и 202</w:t>
      </w:r>
      <w:r>
        <w:t>2</w:t>
      </w:r>
      <w:r w:rsidRPr="008500AC">
        <w:t xml:space="preserve"> годов</w:t>
      </w:r>
      <w:r>
        <w:t>.</w:t>
      </w:r>
    </w:p>
    <w:p w:rsidR="009D6282" w:rsidRDefault="009D6282" w:rsidP="009D6282">
      <w:pPr>
        <w:ind w:firstLine="624"/>
        <w:jc w:val="both"/>
        <w:rPr>
          <w:rFonts w:cs="Times New Roman"/>
        </w:rPr>
      </w:pPr>
      <w:r w:rsidRPr="00060BDE">
        <w:rPr>
          <w:rFonts w:cs="Times New Roman"/>
        </w:rPr>
        <w:lastRenderedPageBreak/>
        <w:t>6.</w:t>
      </w:r>
      <w:r>
        <w:rPr>
          <w:rFonts w:cs="Times New Roman"/>
        </w:rPr>
        <w:t> </w:t>
      </w:r>
      <w: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47BFC" w:rsidRDefault="009D6282" w:rsidP="009D6282">
      <w:pPr>
        <w:ind w:firstLine="624"/>
        <w:jc w:val="both"/>
      </w:pPr>
      <w:r>
        <w:rPr>
          <w:rFonts w:cs="Times New Roman"/>
        </w:rPr>
        <w:t>7</w:t>
      </w:r>
      <w:r w:rsidR="00647BFC">
        <w:rPr>
          <w:rFonts w:cs="Times New Roman"/>
        </w:rPr>
        <w:t>.</w:t>
      </w:r>
      <w:r w:rsidR="00647BFC" w:rsidRPr="00D14228">
        <w:t xml:space="preserve"> </w:t>
      </w:r>
      <w:proofErr w:type="gramStart"/>
      <w:r w:rsidR="00647BFC" w:rsidRPr="00D14228">
        <w:t>Контроль за</w:t>
      </w:r>
      <w:proofErr w:type="gramEnd"/>
      <w:r w:rsidR="00647BFC" w:rsidRPr="00D14228">
        <w:t xml:space="preserve"> </w:t>
      </w:r>
      <w:r>
        <w:t>выполнением</w:t>
      </w:r>
      <w:r w:rsidR="00647BFC" w:rsidRPr="00D14228">
        <w:t xml:space="preserve"> настоящего постановления возложить на  </w:t>
      </w:r>
      <w:r w:rsidR="00647BFC">
        <w:t>заместителя Главы Администрации городского округа Электросталь Московской области  Борисова А.Ю.</w:t>
      </w:r>
    </w:p>
    <w:p w:rsidR="006A2619" w:rsidRDefault="006A2619" w:rsidP="00647BFC">
      <w:pPr>
        <w:ind w:firstLine="624"/>
        <w:jc w:val="both"/>
        <w:rPr>
          <w:rFonts w:cs="Times New Roman"/>
        </w:rPr>
      </w:pPr>
    </w:p>
    <w:p w:rsidR="00647BFC" w:rsidRDefault="00647BFC" w:rsidP="00647BFC">
      <w:pPr>
        <w:ind w:firstLine="624"/>
        <w:jc w:val="both"/>
        <w:rPr>
          <w:rFonts w:cs="Times New Roman"/>
        </w:rPr>
      </w:pPr>
    </w:p>
    <w:p w:rsidR="00647BFC" w:rsidRDefault="00647BFC" w:rsidP="00647BFC">
      <w:pPr>
        <w:ind w:firstLine="624"/>
        <w:jc w:val="both"/>
        <w:rPr>
          <w:rFonts w:cs="Times New Roman"/>
        </w:rPr>
      </w:pPr>
    </w:p>
    <w:p w:rsidR="006A2619" w:rsidRPr="009120FA" w:rsidRDefault="006A2619" w:rsidP="006A2619">
      <w:pPr>
        <w:tabs>
          <w:tab w:val="center" w:pos="4677"/>
        </w:tabs>
        <w:jc w:val="both"/>
      </w:pPr>
      <w:r w:rsidRPr="009120FA">
        <w:t>Глава городского округа</w:t>
      </w:r>
      <w:r w:rsidRPr="009120FA">
        <w:tab/>
      </w:r>
      <w:r w:rsidRPr="009120FA">
        <w:tab/>
      </w:r>
      <w:r w:rsidRPr="009120FA">
        <w:tab/>
        <w:t xml:space="preserve">               </w:t>
      </w:r>
      <w:r w:rsidR="009D6282">
        <w:t xml:space="preserve">      </w:t>
      </w:r>
      <w:r w:rsidRPr="009120FA">
        <w:t xml:space="preserve">                      В.Я. Пекарев</w:t>
      </w:r>
    </w:p>
    <w:p w:rsidR="006A2619" w:rsidRDefault="006A2619" w:rsidP="006A2619">
      <w:pPr>
        <w:ind w:left="-142"/>
        <w:jc w:val="both"/>
      </w:pPr>
    </w:p>
    <w:p w:rsidR="006A2619" w:rsidRDefault="006A2619" w:rsidP="006A2619">
      <w:pPr>
        <w:ind w:left="-142"/>
        <w:jc w:val="both"/>
      </w:pPr>
    </w:p>
    <w:p w:rsidR="00647BFC" w:rsidRDefault="00647BFC" w:rsidP="006A2619">
      <w:pPr>
        <w:ind w:left="-142"/>
        <w:jc w:val="both"/>
      </w:pPr>
    </w:p>
    <w:p w:rsidR="00647BFC" w:rsidRPr="009120FA" w:rsidRDefault="00647BFC" w:rsidP="006A2619">
      <w:pPr>
        <w:ind w:left="-142"/>
        <w:jc w:val="both"/>
      </w:pPr>
    </w:p>
    <w:p w:rsidR="00647BFC" w:rsidRDefault="00647BFC" w:rsidP="00647BFC">
      <w:pPr>
        <w:spacing w:line="240" w:lineRule="exact"/>
        <w:jc w:val="both"/>
        <w:rPr>
          <w:rFonts w:cs="Times New Roman"/>
        </w:rPr>
      </w:pPr>
      <w:r w:rsidRPr="00D72271">
        <w:rPr>
          <w:rFonts w:cs="Times New Roman"/>
        </w:rPr>
        <w:t xml:space="preserve">Рассылка: </w:t>
      </w:r>
      <w:proofErr w:type="gramStart"/>
      <w:r>
        <w:rPr>
          <w:rFonts w:cs="Times New Roman"/>
        </w:rPr>
        <w:t>Борисову А.Ю.,</w:t>
      </w:r>
      <w:r w:rsidRPr="00D72271">
        <w:rPr>
          <w:rFonts w:cs="Times New Roman"/>
        </w:rPr>
        <w:t xml:space="preserve"> </w:t>
      </w:r>
      <w:proofErr w:type="spellStart"/>
      <w:r w:rsidR="00233630">
        <w:rPr>
          <w:rFonts w:cs="Times New Roman"/>
        </w:rPr>
        <w:t>Грибанову</w:t>
      </w:r>
      <w:proofErr w:type="spellEnd"/>
      <w:r w:rsidR="00233630">
        <w:rPr>
          <w:rFonts w:cs="Times New Roman"/>
        </w:rPr>
        <w:t xml:space="preserve"> Г.Ю.</w:t>
      </w:r>
      <w:r w:rsidRPr="00D72271">
        <w:rPr>
          <w:rFonts w:cs="Times New Roman"/>
        </w:rPr>
        <w:t>,</w:t>
      </w:r>
      <w:r>
        <w:rPr>
          <w:rFonts w:cs="Times New Roman"/>
        </w:rPr>
        <w:t xml:space="preserve"> Лемеховой М.И. – 2, </w:t>
      </w:r>
      <w:proofErr w:type="spellStart"/>
      <w:r>
        <w:rPr>
          <w:rFonts w:cs="Times New Roman"/>
        </w:rPr>
        <w:t>Ефанову</w:t>
      </w:r>
      <w:proofErr w:type="spellEnd"/>
      <w:r w:rsidRPr="00D72271">
        <w:rPr>
          <w:rFonts w:cs="Times New Roman"/>
        </w:rPr>
        <w:t xml:space="preserve"> </w:t>
      </w:r>
      <w:r>
        <w:rPr>
          <w:rFonts w:cs="Times New Roman"/>
        </w:rPr>
        <w:t xml:space="preserve">Ф.А., </w:t>
      </w:r>
      <w:proofErr w:type="spellStart"/>
      <w:r>
        <w:rPr>
          <w:rFonts w:cs="Times New Roman"/>
        </w:rPr>
        <w:t>Даницкой</w:t>
      </w:r>
      <w:proofErr w:type="spellEnd"/>
      <w:r>
        <w:rPr>
          <w:rFonts w:cs="Times New Roman"/>
        </w:rPr>
        <w:t xml:space="preserve"> Е.П., </w:t>
      </w:r>
      <w:proofErr w:type="spellStart"/>
      <w:r w:rsidRPr="00941D09">
        <w:rPr>
          <w:rFonts w:cs="Times New Roman"/>
        </w:rPr>
        <w:t>Бузурной</w:t>
      </w:r>
      <w:proofErr w:type="spellEnd"/>
      <w:r w:rsidRPr="00941D09">
        <w:rPr>
          <w:rFonts w:cs="Times New Roman"/>
        </w:rPr>
        <w:t xml:space="preserve"> И.В.,</w:t>
      </w:r>
      <w:r w:rsidRPr="00D72271">
        <w:rPr>
          <w:rFonts w:cs="Times New Roman"/>
        </w:rPr>
        <w:t xml:space="preserve"> Филиппенко С.А., Светловой Е.А., </w:t>
      </w:r>
      <w:r>
        <w:rPr>
          <w:rFonts w:cs="Times New Roman"/>
        </w:rPr>
        <w:t>Головиной Е.Ю.</w:t>
      </w:r>
      <w:r w:rsidRPr="00D72271">
        <w:rPr>
          <w:rFonts w:cs="Times New Roman"/>
        </w:rPr>
        <w:t xml:space="preserve">, Митькиной Е.И., </w:t>
      </w:r>
      <w:r>
        <w:rPr>
          <w:rFonts w:cs="Times New Roman"/>
        </w:rPr>
        <w:t xml:space="preserve">Зайцеву А.Э., </w:t>
      </w:r>
      <w:r w:rsidRPr="00D72271">
        <w:rPr>
          <w:rFonts w:cs="Times New Roman"/>
        </w:rPr>
        <w:t>Елихину О.Н.,</w:t>
      </w:r>
      <w:r>
        <w:rPr>
          <w:rFonts w:cs="Times New Roman"/>
        </w:rPr>
        <w:t xml:space="preserve"> </w:t>
      </w:r>
      <w:proofErr w:type="spellStart"/>
      <w:r w:rsidR="00233630">
        <w:rPr>
          <w:rFonts w:cs="Times New Roman"/>
        </w:rPr>
        <w:t>Вагину</w:t>
      </w:r>
      <w:proofErr w:type="spellEnd"/>
      <w:r w:rsidR="00233630">
        <w:rPr>
          <w:rFonts w:cs="Times New Roman"/>
        </w:rPr>
        <w:t xml:space="preserve"> А.В., </w:t>
      </w:r>
      <w:r>
        <w:rPr>
          <w:rFonts w:cs="Times New Roman"/>
        </w:rPr>
        <w:t>Захарчуку П.Г.,</w:t>
      </w:r>
      <w:r w:rsidRPr="00D72271">
        <w:rPr>
          <w:rFonts w:cs="Times New Roman"/>
        </w:rPr>
        <w:t xml:space="preserve"> ООО «ЭЛКОД», в регистр муниципальных</w:t>
      </w:r>
      <w:r>
        <w:rPr>
          <w:rFonts w:cs="Times New Roman"/>
        </w:rPr>
        <w:t xml:space="preserve"> нормативных</w:t>
      </w:r>
      <w:r w:rsidRPr="00D72271">
        <w:rPr>
          <w:rFonts w:cs="Times New Roman"/>
        </w:rPr>
        <w:t xml:space="preserve"> правовых актов, прокуратуре, в дело</w:t>
      </w:r>
      <w:r>
        <w:rPr>
          <w:rFonts w:cs="Times New Roman"/>
        </w:rPr>
        <w:t>.</w:t>
      </w:r>
      <w:proofErr w:type="gramEnd"/>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6A2619" w:rsidRDefault="006A2619" w:rsidP="006A2619">
      <w:pPr>
        <w:jc w:val="both"/>
        <w:rPr>
          <w:sz w:val="36"/>
          <w:szCs w:val="36"/>
        </w:rPr>
      </w:pPr>
    </w:p>
    <w:p w:rsidR="002F7978" w:rsidRDefault="002F7978" w:rsidP="006A2619">
      <w:pPr>
        <w:jc w:val="both"/>
        <w:rPr>
          <w:sz w:val="36"/>
          <w:szCs w:val="36"/>
        </w:rPr>
      </w:pPr>
    </w:p>
    <w:p w:rsidR="002F7978" w:rsidRDefault="002F7978" w:rsidP="006A2619">
      <w:pPr>
        <w:jc w:val="both"/>
        <w:rPr>
          <w:sz w:val="36"/>
          <w:szCs w:val="36"/>
        </w:rPr>
      </w:pPr>
    </w:p>
    <w:p w:rsidR="002F7978" w:rsidRDefault="002F7978" w:rsidP="006A2619">
      <w:pPr>
        <w:jc w:val="both"/>
        <w:rPr>
          <w:sz w:val="36"/>
          <w:szCs w:val="36"/>
        </w:rPr>
      </w:pPr>
    </w:p>
    <w:p w:rsidR="004C68C6" w:rsidRDefault="004C68C6" w:rsidP="006A2619">
      <w:pPr>
        <w:jc w:val="both"/>
        <w:rPr>
          <w:sz w:val="36"/>
          <w:szCs w:val="36"/>
        </w:rPr>
      </w:pPr>
    </w:p>
    <w:p w:rsidR="0037695D" w:rsidRDefault="0037695D" w:rsidP="00EF6387">
      <w:pPr>
        <w:widowControl w:val="0"/>
        <w:tabs>
          <w:tab w:val="left" w:pos="4536"/>
        </w:tabs>
        <w:autoSpaceDE w:val="0"/>
        <w:autoSpaceDN w:val="0"/>
        <w:adjustRightInd w:val="0"/>
        <w:spacing w:line="240" w:lineRule="exact"/>
        <w:jc w:val="both"/>
        <w:rPr>
          <w:rFonts w:cs="Times New Roman"/>
          <w:bCs/>
          <w:color w:val="000000" w:themeColor="text1"/>
        </w:rPr>
      </w:pP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УТВЕРЖДЕНА</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постановлением Администрации</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 xml:space="preserve">городского округа Электросталь </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Московской области</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 xml:space="preserve">от ___________ № _______ </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0E133F">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0E133F">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Pr="00484537" w:rsidRDefault="00A3770C"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6"/>
        <w:gridCol w:w="1134"/>
        <w:gridCol w:w="992"/>
        <w:gridCol w:w="993"/>
        <w:gridCol w:w="992"/>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Цели  программы</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33014">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33014">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9A2F92">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9A2F92">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684591"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B194D">
              <w:rPr>
                <w:rFonts w:ascii="Times New Roman" w:hAnsi="Times New Roman" w:cs="Times New Roman"/>
                <w:sz w:val="24"/>
                <w:szCs w:val="24"/>
              </w:rPr>
              <w:t>1</w:t>
            </w:r>
            <w:r>
              <w:rPr>
                <w:rFonts w:ascii="Times New Roman" w:hAnsi="Times New Roman" w:cs="Times New Roman"/>
                <w:sz w:val="24"/>
                <w:szCs w:val="24"/>
              </w:rPr>
              <w:t>0</w:t>
            </w:r>
            <w:r w:rsidR="004B194D">
              <w:rPr>
                <w:rFonts w:ascii="Times New Roman" w:hAnsi="Times New Roman" w:cs="Times New Roman"/>
                <w:sz w:val="24"/>
                <w:szCs w:val="24"/>
              </w:rPr>
              <w:t>14</w:t>
            </w:r>
            <w:r>
              <w:rPr>
                <w:rFonts w:ascii="Times New Roman" w:hAnsi="Times New Roman" w:cs="Times New Roman"/>
                <w:sz w:val="24"/>
                <w:szCs w:val="24"/>
              </w:rPr>
              <w:t>,3</w:t>
            </w:r>
          </w:p>
        </w:tc>
        <w:tc>
          <w:tcPr>
            <w:tcW w:w="992"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683,5</w:t>
            </w:r>
          </w:p>
        </w:tc>
        <w:tc>
          <w:tcPr>
            <w:tcW w:w="993"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048,7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9A2F92">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3F3CFA" w:rsidP="00B7675A">
            <w:pPr>
              <w:jc w:val="center"/>
              <w:rPr>
                <w:rFonts w:cs="Times New Roman"/>
              </w:rPr>
            </w:pPr>
            <w:r>
              <w:rPr>
                <w:rFonts w:cs="Times New Roman"/>
              </w:rPr>
              <w:t>2582,0</w:t>
            </w:r>
          </w:p>
        </w:tc>
        <w:tc>
          <w:tcPr>
            <w:tcW w:w="992" w:type="dxa"/>
          </w:tcPr>
          <w:p w:rsidR="003F3CFA" w:rsidRPr="00484537" w:rsidRDefault="003F3CFA" w:rsidP="00B7675A">
            <w:pPr>
              <w:jc w:val="center"/>
              <w:rPr>
                <w:rFonts w:cs="Times New Roman"/>
              </w:rPr>
            </w:pPr>
            <w:r>
              <w:rPr>
                <w:rFonts w:cs="Times New Roman"/>
              </w:rPr>
              <w:t>500,0</w:t>
            </w:r>
          </w:p>
        </w:tc>
        <w:tc>
          <w:tcPr>
            <w:tcW w:w="993"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9A2F92">
        <w:trPr>
          <w:trHeight w:val="928"/>
        </w:trPr>
        <w:tc>
          <w:tcPr>
            <w:tcW w:w="3256" w:type="dxa"/>
          </w:tcPr>
          <w:p w:rsidR="003F3CFA" w:rsidRPr="00484537" w:rsidRDefault="003F3CFA" w:rsidP="00C407FE">
            <w:pPr>
              <w:rPr>
                <w:rFonts w:cs="Times New Roman"/>
              </w:rPr>
            </w:pPr>
            <w:r w:rsidRPr="00484537">
              <w:rPr>
                <w:rFonts w:cs="Times New Roman"/>
              </w:rPr>
              <w:t>Средства бюджета городского округа Электросталь Московской области</w:t>
            </w:r>
          </w:p>
        </w:tc>
        <w:tc>
          <w:tcPr>
            <w:tcW w:w="1134" w:type="dxa"/>
          </w:tcPr>
          <w:p w:rsidR="003F3CFA" w:rsidRPr="00484537" w:rsidRDefault="003F3CFA" w:rsidP="00B7675A">
            <w:pPr>
              <w:jc w:val="center"/>
              <w:rPr>
                <w:rFonts w:cs="Times New Roman"/>
              </w:rPr>
            </w:pPr>
            <w:r>
              <w:rPr>
                <w:rFonts w:cs="Times New Roman"/>
              </w:rPr>
              <w:t>16679,8</w:t>
            </w:r>
          </w:p>
        </w:tc>
        <w:tc>
          <w:tcPr>
            <w:tcW w:w="992" w:type="dxa"/>
          </w:tcPr>
          <w:p w:rsidR="003F3CFA" w:rsidRPr="00484537" w:rsidRDefault="003F3CFA"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3261,8</w:t>
            </w:r>
          </w:p>
        </w:tc>
        <w:tc>
          <w:tcPr>
            <w:tcW w:w="993"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3354,50</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9A2F92">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3F3CFA" w:rsidRPr="00D734B8" w:rsidRDefault="003F3CFA" w:rsidP="00B7675A">
            <w:pPr>
              <w:tabs>
                <w:tab w:val="center" w:pos="4677"/>
                <w:tab w:val="right" w:pos="9355"/>
              </w:tabs>
              <w:autoSpaceDE w:val="0"/>
              <w:autoSpaceDN w:val="0"/>
              <w:adjustRightInd w:val="0"/>
              <w:jc w:val="center"/>
              <w:rPr>
                <w:rFonts w:cs="Times New Roman"/>
              </w:rPr>
            </w:pPr>
            <w:r>
              <w:rPr>
                <w:rFonts w:cs="Times New Roman"/>
              </w:rPr>
              <w:t>33192,4</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6427,6</w:t>
            </w:r>
          </w:p>
        </w:tc>
        <w:tc>
          <w:tcPr>
            <w:tcW w:w="993"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9A2F92">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D734B8" w:rsidRDefault="00551E84" w:rsidP="003F474F">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3F474F">
              <w:rPr>
                <w:rFonts w:ascii="Times New Roman" w:hAnsi="Times New Roman" w:cs="Times New Roman"/>
                <w:sz w:val="24"/>
                <w:szCs w:val="24"/>
              </w:rPr>
              <w:t>3</w:t>
            </w:r>
            <w:r>
              <w:rPr>
                <w:rFonts w:ascii="Times New Roman" w:hAnsi="Times New Roman" w:cs="Times New Roman"/>
                <w:sz w:val="24"/>
                <w:szCs w:val="24"/>
              </w:rPr>
              <w:t>468,5</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3</w:t>
            </w:r>
            <w:r>
              <w:rPr>
                <w:rFonts w:cs="Times New Roman"/>
              </w:rPr>
              <w:t>872,9</w:t>
            </w:r>
          </w:p>
        </w:tc>
        <w:tc>
          <w:tcPr>
            <w:tcW w:w="993"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6</w:t>
            </w:r>
            <w:r>
              <w:rPr>
                <w:rFonts w:cs="Times New Roman"/>
              </w:rPr>
              <w:t>614,9</w:t>
            </w:r>
          </w:p>
        </w:tc>
        <w:tc>
          <w:tcPr>
            <w:tcW w:w="992"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135E94" w:rsidRDefault="00135E94"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w:t>
      </w:r>
      <w:proofErr w:type="gramStart"/>
      <w:r w:rsidRPr="00064476">
        <w:rPr>
          <w:rFonts w:cs="Times New Roman"/>
          <w:color w:val="000000" w:themeColor="text1"/>
        </w:rPr>
        <w:t>размере оплаты труда</w:t>
      </w:r>
      <w:proofErr w:type="gramEnd"/>
      <w:r w:rsidRPr="00064476">
        <w:rPr>
          <w:rFonts w:cs="Times New Roman"/>
          <w:color w:val="000000" w:themeColor="text1"/>
        </w:rPr>
        <w:t>.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proofErr w:type="gramStart"/>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064476">
        <w:rPr>
          <w:rFonts w:cs="Times New Roman"/>
          <w:color w:val="000000" w:themeColor="text1"/>
        </w:rPr>
        <w:t xml:space="preserve">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риски, которые связаны с изменениями внешней среды и которыми невозможно </w:t>
      </w:r>
      <w:proofErr w:type="gramStart"/>
      <w:r w:rsidRPr="00064476">
        <w:rPr>
          <w:rFonts w:cs="Times New Roman"/>
          <w:color w:val="000000" w:themeColor="text1"/>
        </w:rPr>
        <w:t>управлять</w:t>
      </w:r>
      <w:proofErr w:type="gramEnd"/>
      <w:r w:rsidRPr="00064476">
        <w:rPr>
          <w:rFonts w:cs="Times New Roman"/>
          <w:color w:val="000000" w:themeColor="text1"/>
        </w:rPr>
        <w:t xml:space="preserve">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proofErr w:type="gramStart"/>
      <w:r w:rsidRPr="00064476">
        <w:rPr>
          <w:rFonts w:cs="Times New Roman"/>
          <w:color w:val="000000" w:themeColor="text1"/>
        </w:rPr>
        <w:t>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roofErr w:type="gramEnd"/>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E36BE4">
        <w:rPr>
          <w:rFonts w:cs="Times New Roman"/>
          <w:color w:val="000000" w:themeColor="text1"/>
        </w:rPr>
        <w:t xml:space="preserve"> </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E36BE4">
        <w:rPr>
          <w:rFonts w:cs="Times New Roman"/>
        </w:rPr>
        <w:t xml:space="preserve"> </w:t>
      </w:r>
      <w:r w:rsidRPr="006D2467">
        <w:rPr>
          <w:rFonts w:cs="Times New Roman"/>
        </w:rPr>
        <w:t>«Комплексное освоение земельных участков в целях жилищного строительства и развитие застроенных территорий» (далее</w:t>
      </w:r>
      <w:r w:rsidR="00E36BE4">
        <w:rPr>
          <w:rFonts w:cs="Times New Roman"/>
        </w:rPr>
        <w:t xml:space="preserve"> </w:t>
      </w:r>
      <w:r w:rsidRPr="006D2467">
        <w:rPr>
          <w:rFonts w:cs="Times New Roman"/>
        </w:rPr>
        <w:t>–</w:t>
      </w:r>
      <w:r w:rsidR="00E36BE4">
        <w:rPr>
          <w:rFonts w:cs="Times New Roman"/>
        </w:rPr>
        <w:t xml:space="preserve"> </w:t>
      </w:r>
      <w:r w:rsidRPr="006D2467">
        <w:rPr>
          <w:rFonts w:cs="Times New Roman"/>
        </w:rPr>
        <w:t>Подпрограмма</w:t>
      </w:r>
      <w:r w:rsidR="00E36BE4">
        <w:rPr>
          <w:rFonts w:cs="Times New Roman"/>
        </w:rPr>
        <w:t xml:space="preserve"> </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BB25E9">
        <w:rPr>
          <w:rFonts w:cs="Times New Roman"/>
        </w:rPr>
        <w:t xml:space="preserve"> </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proofErr w:type="gramStart"/>
      <w:r w:rsidR="009A2F92">
        <w:rPr>
          <w:rFonts w:cs="Times New Roman"/>
          <w:color w:val="000000" w:themeColor="text1"/>
          <w:lang w:val="en-US"/>
        </w:rPr>
        <w:t>I</w:t>
      </w:r>
      <w:proofErr w:type="gramEnd"/>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BB25E9">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004C68C6">
        <w:rPr>
          <w:rFonts w:cs="Times New Roman"/>
          <w:color w:val="000000" w:themeColor="text1"/>
        </w:rPr>
        <w:t xml:space="preserve"> </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BB25E9">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proofErr w:type="gramStart"/>
      <w:r w:rsidRPr="00064476">
        <w:rPr>
          <w:rFonts w:cs="Times New Roman"/>
          <w:color w:val="000000" w:themeColor="text1"/>
        </w:rPr>
        <w:t xml:space="preserve">Подпрограмма </w:t>
      </w:r>
      <w:r w:rsidR="004D6B49">
        <w:rPr>
          <w:rFonts w:cs="Times New Roman"/>
          <w:color w:val="000000" w:themeColor="text1"/>
          <w:lang w:val="en-US"/>
        </w:rPr>
        <w:t>III</w:t>
      </w:r>
      <w:r w:rsidR="00BB25E9">
        <w:rPr>
          <w:rFonts w:cs="Times New Roman"/>
          <w:color w:val="000000" w:themeColor="text1"/>
        </w:rPr>
        <w:t xml:space="preserve"> </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B210DE">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B210DE">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roofErr w:type="gramEnd"/>
    </w:p>
    <w:p w:rsidR="00125FDD" w:rsidRPr="00E66D4C" w:rsidRDefault="00125FDD" w:rsidP="00125FDD">
      <w:pPr>
        <w:widowControl w:val="0"/>
        <w:autoSpaceDE w:val="0"/>
        <w:autoSpaceDN w:val="0"/>
        <w:adjustRightInd w:val="0"/>
        <w:ind w:firstLine="540"/>
        <w:jc w:val="both"/>
        <w:rPr>
          <w:rFonts w:cs="Times New Roman"/>
          <w:strike/>
        </w:rPr>
      </w:pPr>
      <w:proofErr w:type="gramStart"/>
      <w:r w:rsidRPr="00E66D4C">
        <w:rPr>
          <w:rFonts w:cs="Times New Roman"/>
        </w:rPr>
        <w:t xml:space="preserve">Мероприятия </w:t>
      </w:r>
      <w:r w:rsidR="004D6B49">
        <w:rPr>
          <w:rFonts w:cs="Times New Roman"/>
        </w:rPr>
        <w:t>П</w:t>
      </w:r>
      <w:r w:rsidRPr="00E66D4C">
        <w:rPr>
          <w:rFonts w:cs="Times New Roman"/>
        </w:rPr>
        <w:t>одпрограммы</w:t>
      </w:r>
      <w:r w:rsidR="00B210DE">
        <w:rPr>
          <w:rFonts w:cs="Times New Roman"/>
        </w:rPr>
        <w:t xml:space="preserve"> </w:t>
      </w:r>
      <w:r w:rsidR="004D6B49">
        <w:rPr>
          <w:rFonts w:cs="Times New Roman"/>
          <w:lang w:val="en-US"/>
        </w:rPr>
        <w:t>III</w:t>
      </w:r>
      <w:r w:rsidR="00B210DE">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1F4258" w:rsidRPr="00484537" w:rsidRDefault="001F4258" w:rsidP="004D6B49">
      <w:pPr>
        <w:ind w:firstLine="540"/>
        <w:jc w:val="both"/>
        <w:rPr>
          <w:rFonts w:cs="Times New Roman"/>
          <w:strike/>
        </w:rPr>
      </w:pPr>
      <w:proofErr w:type="gramStart"/>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BB25E9">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w:t>
      </w:r>
      <w:proofErr w:type="gramEnd"/>
      <w:r w:rsidRPr="00484537">
        <w:rPr>
          <w:rFonts w:cs="Times New Roman"/>
        </w:rPr>
        <w:t xml:space="preserve"> «</w:t>
      </w:r>
      <w:proofErr w:type="gramStart"/>
      <w:r w:rsidRPr="00484537">
        <w:rPr>
          <w:rFonts w:cs="Times New Roman"/>
        </w:rPr>
        <w:t>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00B210DE">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w:t>
      </w:r>
      <w:proofErr w:type="gramEnd"/>
      <w:r w:rsidRPr="00484537">
        <w:rPr>
          <w:rFonts w:cs="Times New Roman"/>
        </w:rPr>
        <w:t xml:space="preserve"> </w:t>
      </w:r>
      <w:proofErr w:type="gramStart"/>
      <w:r w:rsidRPr="00484537">
        <w:rPr>
          <w:rFonts w:cs="Times New Roman"/>
        </w:rPr>
        <w:t>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w:t>
      </w:r>
      <w:proofErr w:type="gramEnd"/>
      <w:r w:rsidRPr="00484537">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1772E7">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Default="001F4258" w:rsidP="00125FDD">
      <w:pPr>
        <w:widowControl w:val="0"/>
        <w:autoSpaceDE w:val="0"/>
        <w:autoSpaceDN w:val="0"/>
        <w:adjustRightInd w:val="0"/>
        <w:ind w:firstLine="540"/>
        <w:jc w:val="both"/>
        <w:rPr>
          <w:rFonts w:cs="Times New Roman"/>
          <w:color w:val="000000" w:themeColor="text1"/>
        </w:rPr>
      </w:pPr>
    </w:p>
    <w:p w:rsidR="00EC739A" w:rsidRDefault="00EC739A" w:rsidP="00125FDD">
      <w:pPr>
        <w:widowControl w:val="0"/>
        <w:autoSpaceDE w:val="0"/>
        <w:autoSpaceDN w:val="0"/>
        <w:adjustRightInd w:val="0"/>
        <w:ind w:firstLine="540"/>
        <w:jc w:val="both"/>
        <w:rPr>
          <w:rFonts w:cs="Times New Roman"/>
          <w:color w:val="000000" w:themeColor="text1"/>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074AF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567" w:footer="567" w:gutter="0"/>
          <w:pgNumType w:start="1"/>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xml:space="preserve">№ </w:t>
            </w:r>
            <w:proofErr w:type="spellStart"/>
            <w:proofErr w:type="gramStart"/>
            <w:r w:rsidRPr="001772E7">
              <w:rPr>
                <w:rFonts w:cs="Times New Roman"/>
                <w:sz w:val="20"/>
                <w:szCs w:val="20"/>
              </w:rPr>
              <w:t>п</w:t>
            </w:r>
            <w:proofErr w:type="spellEnd"/>
            <w:proofErr w:type="gramEnd"/>
            <w:r w:rsidRPr="001772E7">
              <w:rPr>
                <w:rFonts w:cs="Times New Roman"/>
                <w:sz w:val="20"/>
                <w:szCs w:val="20"/>
              </w:rPr>
              <w:t>/</w:t>
            </w:r>
            <w:proofErr w:type="spellStart"/>
            <w:r w:rsidRPr="001772E7">
              <w:rPr>
                <w:rFonts w:cs="Times New Roman"/>
                <w:sz w:val="20"/>
                <w:szCs w:val="20"/>
              </w:rPr>
              <w:t>п</w:t>
            </w:r>
            <w:proofErr w:type="spellEnd"/>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0C2FD3" w:rsidRPr="001772E7">
              <w:rPr>
                <w:rFonts w:cs="Times New Roman"/>
                <w:sz w:val="20"/>
                <w:szCs w:val="20"/>
              </w:rPr>
              <w:t xml:space="preserve"> </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lang w:val="en-US"/>
              </w:rPr>
            </w:pPr>
            <w:r w:rsidRPr="001772E7">
              <w:rPr>
                <w:rFonts w:cs="Times New Roman"/>
                <w:sz w:val="20"/>
                <w:szCs w:val="20"/>
                <w:lang w:val="en-US"/>
              </w:rPr>
              <w:t>41</w:t>
            </w:r>
            <w:r w:rsidRPr="001772E7">
              <w:rPr>
                <w:rFonts w:cs="Times New Roman"/>
                <w:sz w:val="20"/>
                <w:szCs w:val="20"/>
              </w:rPr>
              <w:t>,</w:t>
            </w:r>
            <w:r w:rsidRPr="001772E7">
              <w:rPr>
                <w:rFonts w:cs="Times New Roman"/>
                <w:sz w:val="20"/>
                <w:szCs w:val="20"/>
                <w:lang w:val="en-US"/>
              </w:rPr>
              <w:t>8</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1.3</w:t>
            </w:r>
          </w:p>
        </w:tc>
        <w:tc>
          <w:tcPr>
            <w:tcW w:w="4355" w:type="dxa"/>
          </w:tcPr>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3</w:t>
            </w:r>
          </w:p>
          <w:p w:rsidR="004D6B49" w:rsidRPr="001772E7" w:rsidRDefault="00933301" w:rsidP="00933301">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земельных участков, вовлеченных в индивидуальн</w:t>
            </w:r>
            <w:r w:rsidRPr="001772E7">
              <w:rPr>
                <w:rFonts w:cs="Times New Roman"/>
                <w:sz w:val="20"/>
                <w:szCs w:val="20"/>
              </w:rPr>
              <w:t>ое</w:t>
            </w:r>
            <w:r w:rsidR="004D6B49" w:rsidRPr="001772E7">
              <w:rPr>
                <w:rFonts w:cs="Times New Roman"/>
                <w:sz w:val="20"/>
                <w:szCs w:val="20"/>
              </w:rPr>
              <w:t xml:space="preserve"> жилищное строительство</w:t>
            </w:r>
            <w:r w:rsidRPr="001772E7">
              <w:rPr>
                <w:rFonts w:cs="Times New Roman"/>
                <w:sz w:val="20"/>
                <w:szCs w:val="20"/>
              </w:rPr>
              <w:t>»</w:t>
            </w:r>
          </w:p>
        </w:tc>
        <w:tc>
          <w:tcPr>
            <w:tcW w:w="1754" w:type="dxa"/>
          </w:tcPr>
          <w:p w:rsidR="008858E8" w:rsidRPr="001772E7" w:rsidRDefault="008858E8" w:rsidP="00885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autoSpaceDE w:val="0"/>
              <w:autoSpaceDN w:val="0"/>
              <w:adjustRightInd w:val="0"/>
              <w:jc w:val="center"/>
              <w:rPr>
                <w:rFonts w:cs="Times New Roman"/>
                <w:sz w:val="20"/>
                <w:szCs w:val="20"/>
              </w:rPr>
            </w:pPr>
          </w:p>
        </w:tc>
        <w:tc>
          <w:tcPr>
            <w:tcW w:w="1336" w:type="dxa"/>
          </w:tcPr>
          <w:p w:rsidR="004D6B49" w:rsidRPr="001772E7" w:rsidRDefault="008858E8"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4</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rPr>
          <w:trHeight w:val="383"/>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1.4</w:t>
            </w:r>
          </w:p>
        </w:tc>
        <w:tc>
          <w:tcPr>
            <w:tcW w:w="4355" w:type="dxa"/>
          </w:tcPr>
          <w:p w:rsidR="00F755FB"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4</w:t>
            </w:r>
          </w:p>
          <w:p w:rsidR="004D6B49"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Площадь земельных участков, вовлеченных в индивидуальное жилищное строительство</w:t>
            </w:r>
            <w:r w:rsidR="00AE7D4B" w:rsidRPr="001772E7">
              <w:rPr>
                <w:rFonts w:cs="Times New Roman"/>
                <w:sz w:val="20"/>
                <w:szCs w:val="20"/>
              </w:rPr>
              <w:t xml:space="preserve">, </w:t>
            </w:r>
            <w:proofErr w:type="gramStart"/>
            <w:r w:rsidR="00AE7D4B" w:rsidRPr="001772E7">
              <w:rPr>
                <w:rFonts w:cs="Times New Roman"/>
                <w:sz w:val="20"/>
                <w:szCs w:val="20"/>
              </w:rPr>
              <w:t>га</w:t>
            </w:r>
            <w:proofErr w:type="gramEnd"/>
            <w:r w:rsidRPr="001772E7">
              <w:rPr>
                <w:rFonts w:cs="Times New Roman"/>
                <w:sz w:val="20"/>
                <w:szCs w:val="20"/>
              </w:rPr>
              <w:t>»</w:t>
            </w:r>
          </w:p>
        </w:tc>
        <w:tc>
          <w:tcPr>
            <w:tcW w:w="1754" w:type="dxa"/>
          </w:tcPr>
          <w:p w:rsidR="004D6B49" w:rsidRPr="001772E7" w:rsidRDefault="00AE7D4B" w:rsidP="00177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tc>
        <w:tc>
          <w:tcPr>
            <w:tcW w:w="1336" w:type="dxa"/>
          </w:tcPr>
          <w:p w:rsidR="004D6B49" w:rsidRPr="001772E7" w:rsidRDefault="00810096" w:rsidP="00994281">
            <w:pPr>
              <w:widowControl w:val="0"/>
              <w:autoSpaceDE w:val="0"/>
              <w:autoSpaceDN w:val="0"/>
              <w:adjustRightInd w:val="0"/>
              <w:jc w:val="center"/>
              <w:rPr>
                <w:rFonts w:cs="Times New Roman"/>
                <w:sz w:val="20"/>
                <w:szCs w:val="20"/>
              </w:rPr>
            </w:pPr>
            <w:r w:rsidRPr="001772E7">
              <w:rPr>
                <w:rFonts w:cs="Times New Roman"/>
                <w:sz w:val="20"/>
                <w:szCs w:val="20"/>
              </w:rPr>
              <w:t>Г</w:t>
            </w:r>
            <w:r w:rsidR="004D6B49" w:rsidRPr="001772E7">
              <w:rPr>
                <w:rFonts w:cs="Times New Roman"/>
                <w:sz w:val="20"/>
                <w:szCs w:val="20"/>
              </w:rPr>
              <w:t>а</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0,6</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1.5</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0C310A" w:rsidRPr="001772E7" w:rsidRDefault="000C310A" w:rsidP="000C310A">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5</w:t>
            </w:r>
          </w:p>
          <w:p w:rsidR="004D6B49" w:rsidRPr="001772E7" w:rsidRDefault="000C310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объектов, исключенных из перечня проблемных объектов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B768D8" w:rsidRPr="001772E7" w:rsidRDefault="00B768D8" w:rsidP="00B768D8">
            <w:pPr>
              <w:rPr>
                <w:rFonts w:cs="Times New Roman"/>
                <w:sz w:val="20"/>
                <w:szCs w:val="20"/>
              </w:rPr>
            </w:pPr>
            <w:r w:rsidRPr="001772E7">
              <w:rPr>
                <w:rFonts w:cs="Times New Roman"/>
                <w:sz w:val="20"/>
                <w:szCs w:val="20"/>
              </w:rPr>
              <w:t>Основное мероприятие 01</w:t>
            </w:r>
          </w:p>
          <w:p w:rsidR="004D6B49" w:rsidRPr="001772E7" w:rsidRDefault="00B768D8" w:rsidP="00B7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1.6</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C249DC" w:rsidRPr="001772E7" w:rsidRDefault="00C249DC" w:rsidP="00C249DC">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6</w:t>
            </w:r>
          </w:p>
          <w:p w:rsidR="004D6B49" w:rsidRPr="001772E7" w:rsidRDefault="00C249DC"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 xml:space="preserve">Количество пострадавших </w:t>
            </w:r>
            <w:proofErr w:type="spellStart"/>
            <w:r w:rsidR="004D6B49" w:rsidRPr="001772E7">
              <w:rPr>
                <w:rFonts w:cs="Times New Roman"/>
                <w:sz w:val="20"/>
                <w:szCs w:val="20"/>
              </w:rPr>
              <w:t>граждан-соинвесторов</w:t>
            </w:r>
            <w:proofErr w:type="spellEnd"/>
            <w:r w:rsidR="004D6B49" w:rsidRPr="001772E7">
              <w:rPr>
                <w:rFonts w:cs="Times New Roman"/>
                <w:sz w:val="20"/>
                <w:szCs w:val="20"/>
              </w:rPr>
              <w:t>, права которых обеспечены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w:t>
            </w:r>
            <w:r w:rsidR="004D6B49" w:rsidRPr="001772E7">
              <w:rPr>
                <w:rFonts w:cs="Times New Roman"/>
                <w:sz w:val="20"/>
                <w:szCs w:val="20"/>
              </w:rPr>
              <w:t>еловек</w:t>
            </w:r>
          </w:p>
        </w:tc>
        <w:tc>
          <w:tcPr>
            <w:tcW w:w="1275"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4D6B4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B42B2D" w:rsidRPr="001772E7">
              <w:rPr>
                <w:rFonts w:cs="Times New Roman"/>
                <w:sz w:val="20"/>
                <w:szCs w:val="20"/>
              </w:rPr>
              <w:t>04</w:t>
            </w:r>
          </w:p>
          <w:p w:rsidR="00554C2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Обеспечение прав пострадавших </w:t>
            </w:r>
            <w:proofErr w:type="spellStart"/>
            <w:r w:rsidRPr="001772E7">
              <w:rPr>
                <w:rFonts w:cs="Times New Roman"/>
                <w:sz w:val="20"/>
                <w:szCs w:val="20"/>
              </w:rPr>
              <w:t>граждан-соинвесторов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1.7</w:t>
            </w:r>
          </w:p>
        </w:tc>
        <w:tc>
          <w:tcPr>
            <w:tcW w:w="4355" w:type="dxa"/>
          </w:tcPr>
          <w:p w:rsidR="00554C29" w:rsidRPr="001772E7" w:rsidRDefault="00554C29" w:rsidP="008A215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7</w:t>
            </w:r>
          </w:p>
          <w:p w:rsidR="00554C29" w:rsidRPr="001772E7" w:rsidRDefault="00554C29"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«Поиск и реализация решений по обеспечению прав пострадавших граждан — участников долевого строительства»</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8021D4"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100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Обеспечение прав пострадавших </w:t>
            </w:r>
            <w:proofErr w:type="spellStart"/>
            <w:r w:rsidRPr="001772E7">
              <w:rPr>
                <w:rFonts w:cs="Times New Roman"/>
                <w:sz w:val="20"/>
                <w:szCs w:val="20"/>
              </w:rPr>
              <w:t>граждан-соинвесторов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1.8</w:t>
            </w:r>
          </w:p>
        </w:tc>
        <w:tc>
          <w:tcPr>
            <w:tcW w:w="4355" w:type="dxa"/>
          </w:tcPr>
          <w:p w:rsidR="008021D4" w:rsidRPr="001772E7" w:rsidRDefault="008021D4" w:rsidP="008021D4">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8</w:t>
            </w:r>
          </w:p>
          <w:p w:rsidR="00554C29" w:rsidRPr="001772E7" w:rsidRDefault="008021D4"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проблемных объектов, по которым нарушены права участников долевого строительства «Проблемные стройки»</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54C29" w:rsidP="005553F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Обеспечение прав пострадавших </w:t>
            </w:r>
            <w:proofErr w:type="spellStart"/>
            <w:r w:rsidRPr="001772E7">
              <w:rPr>
                <w:rFonts w:cs="Times New Roman"/>
                <w:sz w:val="20"/>
                <w:szCs w:val="20"/>
              </w:rPr>
              <w:t>граждан-соинвесторов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1.9</w:t>
            </w:r>
          </w:p>
        </w:tc>
        <w:tc>
          <w:tcPr>
            <w:tcW w:w="4355" w:type="dxa"/>
          </w:tcPr>
          <w:p w:rsidR="005459E1" w:rsidRPr="001772E7" w:rsidRDefault="005459E1" w:rsidP="005459E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9</w:t>
            </w:r>
          </w:p>
          <w:p w:rsidR="00554C29" w:rsidRPr="001772E7" w:rsidRDefault="005459E1" w:rsidP="005459E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Встречи с гражданами-участниками долевого строительства</w:t>
            </w:r>
            <w:r w:rsidRPr="001772E7">
              <w:rPr>
                <w:rFonts w:cs="Times New Roman"/>
                <w:sz w:val="20"/>
                <w:szCs w:val="20"/>
              </w:rPr>
              <w:t>»</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1,79</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Обеспечение прав пострадавших </w:t>
            </w:r>
            <w:proofErr w:type="spellStart"/>
            <w:r w:rsidRPr="001772E7">
              <w:rPr>
                <w:rFonts w:cs="Times New Roman"/>
                <w:sz w:val="20"/>
                <w:szCs w:val="20"/>
              </w:rPr>
              <w:t>граждан-соинвесторов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1.10</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Показатель 10</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proofErr w:type="gramStart"/>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330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00C76C41" w:rsidRPr="001772E7">
              <w:rPr>
                <w:rFonts w:cs="Times New Roman"/>
                <w:sz w:val="20"/>
                <w:szCs w:val="20"/>
              </w:rPr>
              <w:t xml:space="preserve"> </w:t>
            </w:r>
            <w:r w:rsidRPr="001772E7">
              <w:rPr>
                <w:rFonts w:cs="Times New Roman"/>
                <w:sz w:val="20"/>
                <w:szCs w:val="20"/>
                <w:lang w:val="en-US"/>
              </w:rPr>
              <w:t>III</w:t>
            </w:r>
            <w:r w:rsidR="00C76C41" w:rsidRPr="001772E7">
              <w:rPr>
                <w:rFonts w:cs="Times New Roman"/>
                <w:sz w:val="20"/>
                <w:szCs w:val="20"/>
              </w:rPr>
              <w:t xml:space="preserve"> </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roofErr w:type="gramStart"/>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AF45F3" w:rsidRPr="001772E7">
              <w:rPr>
                <w:rFonts w:cs="Times New Roman"/>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E36BE4">
          <w:pgSz w:w="16838" w:h="11906" w:orient="landscape"/>
          <w:pgMar w:top="1701" w:right="1134" w:bottom="992" w:left="743" w:header="709" w:footer="567" w:gutter="0"/>
          <w:pgNumType w:start="10"/>
          <w:cols w:space="708"/>
          <w:titlePg/>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w:t>
      </w:r>
      <w:proofErr w:type="gramStart"/>
      <w:r w:rsidR="008D60EB" w:rsidRPr="006540A4">
        <w:rPr>
          <w:rFonts w:cs="Times New Roman"/>
          <w:color w:val="000000" w:themeColor="text1"/>
        </w:rPr>
        <w:t>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roofErr w:type="gramEnd"/>
    </w:p>
    <w:p w:rsidR="005F3A65" w:rsidRPr="006540A4" w:rsidRDefault="005F3A65" w:rsidP="005F3A65">
      <w:pPr>
        <w:autoSpaceDE w:val="0"/>
        <w:autoSpaceDN w:val="0"/>
        <w:adjustRightInd w:val="0"/>
        <w:ind w:firstLine="540"/>
        <w:jc w:val="both"/>
        <w:rPr>
          <w:rFonts w:cs="Times New Roman"/>
          <w:bCs/>
          <w:color w:val="000000" w:themeColor="text1"/>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1"/>
        <w:gridCol w:w="2569"/>
        <w:gridCol w:w="1246"/>
        <w:gridCol w:w="10"/>
        <w:gridCol w:w="6730"/>
        <w:gridCol w:w="1960"/>
        <w:gridCol w:w="1268"/>
        <w:gridCol w:w="15"/>
      </w:tblGrid>
      <w:tr w:rsidR="00A115CB" w:rsidRPr="006540A4" w:rsidTr="00DC58CA">
        <w:trPr>
          <w:trHeight w:val="759"/>
          <w:jc w:val="center"/>
        </w:trPr>
        <w:tc>
          <w:tcPr>
            <w:tcW w:w="661"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xml:space="preserve">№ </w:t>
            </w:r>
            <w:proofErr w:type="spellStart"/>
            <w:proofErr w:type="gramStart"/>
            <w:r w:rsidRPr="006540A4">
              <w:rPr>
                <w:rFonts w:ascii="Times New Roman" w:hAnsi="Times New Roman" w:cs="Times New Roman"/>
                <w:color w:val="000000" w:themeColor="text1"/>
                <w:sz w:val="24"/>
                <w:szCs w:val="24"/>
              </w:rPr>
              <w:t>п</w:t>
            </w:r>
            <w:proofErr w:type="spellEnd"/>
            <w:proofErr w:type="gramEnd"/>
            <w:r w:rsidRPr="006540A4">
              <w:rPr>
                <w:rFonts w:ascii="Times New Roman" w:hAnsi="Times New Roman" w:cs="Times New Roman"/>
                <w:color w:val="000000" w:themeColor="text1"/>
                <w:sz w:val="24"/>
                <w:szCs w:val="24"/>
              </w:rPr>
              <w:t>/</w:t>
            </w:r>
            <w:proofErr w:type="spellStart"/>
            <w:r w:rsidRPr="006540A4">
              <w:rPr>
                <w:rFonts w:ascii="Times New Roman" w:hAnsi="Times New Roman" w:cs="Times New Roman"/>
                <w:color w:val="000000" w:themeColor="text1"/>
                <w:sz w:val="24"/>
                <w:szCs w:val="24"/>
              </w:rPr>
              <w:t>п</w:t>
            </w:r>
            <w:proofErr w:type="spellEnd"/>
          </w:p>
        </w:tc>
        <w:tc>
          <w:tcPr>
            <w:tcW w:w="256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56"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730"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1960"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283"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115CB" w:rsidRPr="006540A4" w:rsidTr="00DC58CA">
        <w:trPr>
          <w:jc w:val="center"/>
        </w:trPr>
        <w:tc>
          <w:tcPr>
            <w:tcW w:w="661"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256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56"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730"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60"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83"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DC58CA">
        <w:trPr>
          <w:jc w:val="center"/>
        </w:trPr>
        <w:tc>
          <w:tcPr>
            <w:tcW w:w="661"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3798" w:type="dxa"/>
            <w:gridSpan w:val="7"/>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115CB" w:rsidRPr="00DE7FFB" w:rsidTr="00DC58CA">
        <w:trPr>
          <w:jc w:val="center"/>
        </w:trPr>
        <w:tc>
          <w:tcPr>
            <w:tcW w:w="661"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2569"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4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740" w:type="dxa"/>
            <w:gridSpan w:val="2"/>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1960"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283" w:type="dxa"/>
            <w:gridSpan w:val="2"/>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115CB" w:rsidRPr="00DE7FFB" w:rsidTr="00DC58CA">
        <w:trPr>
          <w:jc w:val="center"/>
        </w:trPr>
        <w:tc>
          <w:tcPr>
            <w:tcW w:w="661"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2569"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свои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4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740" w:type="dxa"/>
            <w:gridSpan w:val="2"/>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1960"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283" w:type="dxa"/>
            <w:gridSpan w:val="2"/>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A115CB" w:rsidRPr="00DE7FFB" w:rsidTr="00DC58CA">
        <w:trPr>
          <w:jc w:val="center"/>
        </w:trPr>
        <w:tc>
          <w:tcPr>
            <w:tcW w:w="661" w:type="dxa"/>
          </w:tcPr>
          <w:p w:rsidR="00A115CB" w:rsidRPr="003476AB" w:rsidRDefault="00A115CB" w:rsidP="0039527C">
            <w:pPr>
              <w:pStyle w:val="ConsPlusNormal"/>
              <w:jc w:val="center"/>
              <w:rPr>
                <w:rFonts w:ascii="Times New Roman" w:hAnsi="Times New Roman" w:cs="Times New Roman"/>
                <w:sz w:val="24"/>
                <w:szCs w:val="24"/>
              </w:rPr>
            </w:pPr>
            <w:r w:rsidRPr="003476AB">
              <w:rPr>
                <w:rFonts w:ascii="Times New Roman" w:hAnsi="Times New Roman" w:cs="Times New Roman"/>
                <w:sz w:val="24"/>
                <w:szCs w:val="24"/>
              </w:rPr>
              <w:t xml:space="preserve">3 </w:t>
            </w:r>
          </w:p>
        </w:tc>
        <w:tc>
          <w:tcPr>
            <w:tcW w:w="2569" w:type="dxa"/>
          </w:tcPr>
          <w:p w:rsidR="00A115CB" w:rsidRPr="003476AB" w:rsidRDefault="005307D3" w:rsidP="0039527C">
            <w:pPr>
              <w:autoSpaceDE w:val="0"/>
              <w:autoSpaceDN w:val="0"/>
              <w:adjustRightInd w:val="0"/>
              <w:jc w:val="both"/>
              <w:rPr>
                <w:rFonts w:cs="Times New Roman"/>
              </w:rPr>
            </w:pPr>
            <w:r>
              <w:rPr>
                <w:rFonts w:cs="Times New Roman"/>
              </w:rPr>
              <w:t>«</w:t>
            </w:r>
            <w:r w:rsidR="00A115CB" w:rsidRPr="003476AB">
              <w:rPr>
                <w:rFonts w:cs="Times New Roman"/>
              </w:rPr>
              <w:t xml:space="preserve">Количество земельных участков, вовлеченных в </w:t>
            </w:r>
            <w:proofErr w:type="gramStart"/>
            <w:r w:rsidR="00A115CB" w:rsidRPr="003476AB">
              <w:rPr>
                <w:rFonts w:cs="Times New Roman"/>
              </w:rPr>
              <w:t>индивидуальной</w:t>
            </w:r>
            <w:proofErr w:type="gramEnd"/>
            <w:r w:rsidR="00A115CB" w:rsidRPr="003476AB">
              <w:rPr>
                <w:rFonts w:cs="Times New Roman"/>
              </w:rPr>
              <w:t xml:space="preserve"> жилищное строительство</w:t>
            </w:r>
            <w:r>
              <w:rPr>
                <w:rFonts w:cs="Times New Roman"/>
              </w:rPr>
              <w:t>»</w:t>
            </w:r>
          </w:p>
        </w:tc>
        <w:tc>
          <w:tcPr>
            <w:tcW w:w="1246" w:type="dxa"/>
          </w:tcPr>
          <w:p w:rsidR="00A115CB" w:rsidRPr="003476AB" w:rsidRDefault="00A115CB" w:rsidP="0039527C">
            <w:pPr>
              <w:autoSpaceDE w:val="0"/>
              <w:autoSpaceDN w:val="0"/>
              <w:adjustRightInd w:val="0"/>
              <w:jc w:val="center"/>
              <w:rPr>
                <w:rFonts w:cs="Times New Roman"/>
              </w:rPr>
            </w:pPr>
            <w:r>
              <w:rPr>
                <w:rFonts w:cs="Times New Roman"/>
              </w:rPr>
              <w:t>Шт.</w:t>
            </w:r>
          </w:p>
        </w:tc>
        <w:tc>
          <w:tcPr>
            <w:tcW w:w="6740" w:type="dxa"/>
            <w:gridSpan w:val="2"/>
          </w:tcPr>
          <w:p w:rsidR="00A115CB" w:rsidRPr="003476AB" w:rsidRDefault="00A115CB" w:rsidP="0039527C">
            <w:pPr>
              <w:pStyle w:val="ConsPlusNormal"/>
              <w:ind w:firstLine="373"/>
              <w:jc w:val="both"/>
              <w:rPr>
                <w:rFonts w:ascii="Times New Roman" w:hAnsi="Times New Roman" w:cs="Times New Roman"/>
                <w:sz w:val="24"/>
                <w:szCs w:val="24"/>
              </w:rPr>
            </w:pPr>
            <w:proofErr w:type="gramStart"/>
            <w:r w:rsidRPr="003476AB">
              <w:rPr>
                <w:rFonts w:ascii="Times New Roman" w:hAnsi="Times New Roman" w:cs="Times New Roman"/>
                <w:sz w:val="24"/>
                <w:szCs w:val="24"/>
              </w:rPr>
              <w:t xml:space="preserve">При расчете целевого показателя </w:t>
            </w:r>
            <w:r>
              <w:rPr>
                <w:rFonts w:ascii="Times New Roman" w:hAnsi="Times New Roman" w:cs="Times New Roman"/>
                <w:sz w:val="24"/>
                <w:szCs w:val="24"/>
              </w:rPr>
              <w:t>площадь</w:t>
            </w:r>
            <w:r w:rsidRPr="003476AB">
              <w:rPr>
                <w:rFonts w:ascii="Times New Roman" w:hAnsi="Times New Roman" w:cs="Times New Roman"/>
                <w:sz w:val="24"/>
                <w:szCs w:val="24"/>
              </w:rPr>
              <w:t xml:space="preserve"> земельных участков, </w:t>
            </w:r>
            <w:r>
              <w:rPr>
                <w:rFonts w:ascii="Times New Roman" w:hAnsi="Times New Roman" w:cs="Times New Roman"/>
                <w:sz w:val="24"/>
                <w:szCs w:val="24"/>
              </w:rPr>
              <w:t xml:space="preserve">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привести расчет количества земельных участков, </w:t>
            </w:r>
            <w:r w:rsidRPr="003476AB">
              <w:rPr>
                <w:rFonts w:ascii="Times New Roman" w:hAnsi="Times New Roman" w:cs="Times New Roman"/>
                <w:sz w:val="24"/>
                <w:szCs w:val="24"/>
              </w:rPr>
              <w:t>вовлеченных в индивид</w:t>
            </w:r>
            <w:r>
              <w:rPr>
                <w:rFonts w:ascii="Times New Roman" w:hAnsi="Times New Roman" w:cs="Times New Roman"/>
                <w:sz w:val="24"/>
                <w:szCs w:val="24"/>
              </w:rPr>
              <w:t>уальной жилищное</w:t>
            </w:r>
            <w:proofErr w:type="gramEnd"/>
            <w:r>
              <w:rPr>
                <w:rFonts w:ascii="Times New Roman" w:hAnsi="Times New Roman" w:cs="Times New Roman"/>
                <w:sz w:val="24"/>
                <w:szCs w:val="24"/>
              </w:rPr>
              <w:t xml:space="preserve"> строительство на территории городского округа Электросталь Московской области.</w:t>
            </w:r>
            <w:r w:rsidRPr="003476AB">
              <w:rPr>
                <w:rFonts w:ascii="Times New Roman" w:hAnsi="Times New Roman" w:cs="Times New Roman"/>
                <w:sz w:val="24"/>
                <w:szCs w:val="24"/>
              </w:rPr>
              <w:t xml:space="preserve"> </w:t>
            </w:r>
          </w:p>
        </w:tc>
        <w:tc>
          <w:tcPr>
            <w:tcW w:w="1960" w:type="dxa"/>
          </w:tcPr>
          <w:p w:rsidR="00A115CB" w:rsidRPr="003476AB" w:rsidRDefault="00A115CB" w:rsidP="0039527C">
            <w:pPr>
              <w:pStyle w:val="ConsPlusNormal"/>
              <w:jc w:val="both"/>
              <w:rPr>
                <w:rFonts w:ascii="Times New Roman" w:hAnsi="Times New Roman" w:cs="Times New Roman"/>
                <w:sz w:val="24"/>
                <w:szCs w:val="24"/>
              </w:rPr>
            </w:pPr>
          </w:p>
        </w:tc>
        <w:tc>
          <w:tcPr>
            <w:tcW w:w="1283" w:type="dxa"/>
            <w:gridSpan w:val="2"/>
          </w:tcPr>
          <w:p w:rsidR="00A115CB" w:rsidRPr="003476AB" w:rsidRDefault="00A115CB" w:rsidP="0039527C">
            <w:pPr>
              <w:pStyle w:val="ConsPlusNormal"/>
              <w:spacing w:line="276" w:lineRule="auto"/>
              <w:ind w:firstLine="192"/>
              <w:jc w:val="both"/>
              <w:rPr>
                <w:rFonts w:ascii="Times New Roman" w:hAnsi="Times New Roman" w:cs="Times New Roman"/>
                <w:sz w:val="24"/>
                <w:szCs w:val="24"/>
              </w:rPr>
            </w:pPr>
            <w:r>
              <w:rPr>
                <w:rFonts w:ascii="Times New Roman" w:hAnsi="Times New Roman" w:cs="Times New Roman"/>
                <w:color w:val="000000" w:themeColor="text1"/>
                <w:sz w:val="24"/>
                <w:szCs w:val="24"/>
              </w:rPr>
              <w:t>Квартал</w:t>
            </w:r>
          </w:p>
        </w:tc>
      </w:tr>
      <w:tr w:rsidR="00A115CB" w:rsidRPr="00DE7FFB" w:rsidTr="00DC58CA">
        <w:trPr>
          <w:jc w:val="center"/>
        </w:trPr>
        <w:tc>
          <w:tcPr>
            <w:tcW w:w="661" w:type="dxa"/>
          </w:tcPr>
          <w:p w:rsidR="00A115CB" w:rsidRPr="00DA0D23" w:rsidRDefault="00A115CB" w:rsidP="0039527C">
            <w:pPr>
              <w:pStyle w:val="ConsPlusNormal"/>
              <w:jc w:val="center"/>
              <w:rPr>
                <w:rFonts w:ascii="Times New Roman" w:hAnsi="Times New Roman" w:cs="Times New Roman"/>
                <w:sz w:val="24"/>
                <w:szCs w:val="24"/>
              </w:rPr>
            </w:pPr>
            <w:r w:rsidRPr="00DA0D23">
              <w:rPr>
                <w:rFonts w:ascii="Times New Roman" w:hAnsi="Times New Roman" w:cs="Times New Roman"/>
                <w:sz w:val="24"/>
                <w:szCs w:val="24"/>
              </w:rPr>
              <w:t>4</w:t>
            </w:r>
          </w:p>
        </w:tc>
        <w:tc>
          <w:tcPr>
            <w:tcW w:w="2569" w:type="dxa"/>
          </w:tcPr>
          <w:p w:rsidR="00A115CB" w:rsidRPr="00441E17" w:rsidRDefault="005307D3" w:rsidP="0039527C">
            <w:pPr>
              <w:autoSpaceDE w:val="0"/>
              <w:autoSpaceDN w:val="0"/>
              <w:adjustRightInd w:val="0"/>
              <w:jc w:val="both"/>
              <w:rPr>
                <w:rFonts w:cs="Times New Roman"/>
              </w:rPr>
            </w:pPr>
            <w:r>
              <w:rPr>
                <w:rFonts w:cs="Times New Roman"/>
              </w:rPr>
              <w:t>«</w:t>
            </w:r>
            <w:r w:rsidR="00A115CB" w:rsidRPr="00441E17">
              <w:rPr>
                <w:rFonts w:cs="Times New Roman"/>
              </w:rPr>
              <w:t>Площадь земельных участков, вовлеченных в индивидуальное жилищное строительство</w:t>
            </w:r>
            <w:r>
              <w:rPr>
                <w:rFonts w:cs="Times New Roman"/>
              </w:rPr>
              <w:t>»</w:t>
            </w:r>
          </w:p>
          <w:p w:rsidR="00A115CB" w:rsidRPr="00441E17" w:rsidRDefault="00A115CB" w:rsidP="0039527C">
            <w:pPr>
              <w:autoSpaceDE w:val="0"/>
              <w:autoSpaceDN w:val="0"/>
              <w:adjustRightInd w:val="0"/>
              <w:jc w:val="both"/>
              <w:rPr>
                <w:rFonts w:cs="Times New Roman"/>
              </w:rPr>
            </w:pPr>
          </w:p>
        </w:tc>
        <w:tc>
          <w:tcPr>
            <w:tcW w:w="1246" w:type="dxa"/>
          </w:tcPr>
          <w:p w:rsidR="00A115CB" w:rsidRPr="00441E17" w:rsidRDefault="00A115CB" w:rsidP="0039527C">
            <w:pPr>
              <w:autoSpaceDE w:val="0"/>
              <w:autoSpaceDN w:val="0"/>
              <w:adjustRightInd w:val="0"/>
              <w:jc w:val="center"/>
              <w:rPr>
                <w:rFonts w:cs="Times New Roman"/>
              </w:rPr>
            </w:pPr>
            <w:r w:rsidRPr="00441E17">
              <w:rPr>
                <w:rFonts w:cs="Times New Roman"/>
              </w:rPr>
              <w:t>Га</w:t>
            </w:r>
          </w:p>
        </w:tc>
        <w:tc>
          <w:tcPr>
            <w:tcW w:w="6740" w:type="dxa"/>
            <w:gridSpan w:val="2"/>
          </w:tcPr>
          <w:p w:rsidR="00A115CB" w:rsidRPr="00441E17" w:rsidRDefault="00A115CB" w:rsidP="0039527C">
            <w:pPr>
              <w:widowControl w:val="0"/>
              <w:autoSpaceDE w:val="0"/>
              <w:autoSpaceDN w:val="0"/>
              <w:adjustRightInd w:val="0"/>
              <w:ind w:firstLine="540"/>
              <w:jc w:val="both"/>
              <w:rPr>
                <w:rFonts w:cs="Times New Roman"/>
              </w:rPr>
            </w:pPr>
            <w:proofErr w:type="gramStart"/>
            <w:r w:rsidRPr="00441E17">
              <w:rPr>
                <w:rFonts w:cs="Times New Roman"/>
              </w:rPr>
              <w:t>При расчете значения целевого показателя применя</w:t>
            </w:r>
            <w:r>
              <w:rPr>
                <w:rFonts w:cs="Times New Roman"/>
              </w:rPr>
              <w:t>е</w:t>
            </w:r>
            <w:r w:rsidRPr="00441E17">
              <w:rPr>
                <w:rFonts w:cs="Times New Roman"/>
              </w:rPr>
              <w:t xml:space="preserve">тся </w:t>
            </w:r>
            <w:r>
              <w:rPr>
                <w:rFonts w:cs="Times New Roman"/>
              </w:rPr>
              <w:t>площадь</w:t>
            </w:r>
            <w:r w:rsidRPr="003476AB">
              <w:rPr>
                <w:rFonts w:cs="Times New Roman"/>
              </w:rPr>
              <w:t xml:space="preserve"> земельных участков, </w:t>
            </w:r>
            <w:r>
              <w:rPr>
                <w:rFonts w:cs="Times New Roman"/>
              </w:rPr>
              <w:t>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городского округа Электросталь Московской области.</w:t>
            </w:r>
            <w:proofErr w:type="gramEnd"/>
          </w:p>
          <w:p w:rsidR="00A115CB" w:rsidRDefault="00A115CB" w:rsidP="0039527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Расчет Показателя осуществляется по формуле:</w:t>
            </w:r>
          </w:p>
          <w:p w:rsidR="00A115CB" w:rsidRDefault="00A115CB" w:rsidP="0039527C">
            <w:pPr>
              <w:pStyle w:val="ConsPlusNormal"/>
              <w:spacing w:line="276" w:lineRule="auto"/>
              <w:ind w:firstLine="567"/>
              <w:jc w:val="both"/>
              <w:rPr>
                <w:rFonts w:ascii="Times New Roman" w:hAnsi="Times New Roman" w:cs="Times New Roman"/>
                <w:i/>
                <w:sz w:val="24"/>
                <w:szCs w:val="24"/>
              </w:rPr>
            </w:pP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взус</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 xml:space="preserve">= </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мкд</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p>
          <w:p w:rsidR="00A115CB" w:rsidRDefault="00A115CB" w:rsidP="0039527C">
            <w:pPr>
              <w:pStyle w:val="ConsPlusNormal"/>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где:</w:t>
            </w:r>
          </w:p>
          <w:p w:rsidR="00A115CB" w:rsidRPr="00441E17" w:rsidRDefault="00A115CB" w:rsidP="0039527C">
            <w:pPr>
              <w:widowControl w:val="0"/>
              <w:autoSpaceDE w:val="0"/>
              <w:autoSpaceDN w:val="0"/>
              <w:adjustRightInd w:val="0"/>
              <w:ind w:firstLine="540"/>
              <w:jc w:val="both"/>
              <w:rPr>
                <w:rFonts w:cs="Times New Roman"/>
              </w:rPr>
            </w:pPr>
            <w:r w:rsidRPr="008438D1">
              <w:rPr>
                <w:rFonts w:cs="Times New Roman"/>
                <w:i/>
                <w:lang w:val="en-US"/>
              </w:rPr>
              <w:t>S</w:t>
            </w:r>
            <w:proofErr w:type="spellStart"/>
            <w:r w:rsidRPr="008438D1">
              <w:rPr>
                <w:rFonts w:cs="Times New Roman"/>
                <w:i/>
              </w:rPr>
              <w:t>взус</w:t>
            </w:r>
            <w:r w:rsidRPr="008438D1">
              <w:rPr>
                <w:rFonts w:cs="Times New Roman"/>
                <w:i/>
                <w:lang w:val="en-US"/>
              </w:rPr>
              <w:t>i</w:t>
            </w:r>
            <w:proofErr w:type="spellEnd"/>
            <w:r>
              <w:rPr>
                <w:rFonts w:cs="Times New Roman"/>
                <w:i/>
              </w:rPr>
              <w:t>-</w:t>
            </w:r>
            <w:r>
              <w:rPr>
                <w:rFonts w:cs="Times New Roman"/>
              </w:rPr>
              <w:t>общая площадь земельных участков, вовлеченных в оборот в целях жилищного строительства на территории городского округа Электросталь Московской области;</w:t>
            </w:r>
          </w:p>
          <w:p w:rsidR="00A115CB" w:rsidRDefault="0039527C" w:rsidP="0039527C">
            <w:pPr>
              <w:pStyle w:val="ConsPlusNormal"/>
              <w:ind w:firstLine="567"/>
              <w:jc w:val="both"/>
              <w:rPr>
                <w:rFonts w:ascii="Times New Roman" w:hAnsi="Times New Roman" w:cs="Times New Roman"/>
                <w:sz w:val="24"/>
                <w:szCs w:val="24"/>
              </w:rPr>
            </w:pPr>
            <w:r w:rsidRPr="0039527C">
              <w:rPr>
                <w:rFonts w:ascii="Times New Roman" w:hAnsi="Times New Roman" w:cs="Times New Roman"/>
                <w:i/>
                <w:sz w:val="24"/>
                <w:szCs w:val="24"/>
                <w:lang w:val="en-US"/>
              </w:rPr>
              <w:t>S</w:t>
            </w:r>
            <w:proofErr w:type="spellStart"/>
            <w:r w:rsidRPr="0039527C">
              <w:rPr>
                <w:rFonts w:ascii="Times New Roman" w:hAnsi="Times New Roman" w:cs="Times New Roman"/>
                <w:i/>
                <w:sz w:val="24"/>
                <w:szCs w:val="24"/>
              </w:rPr>
              <w:t>мкд</w:t>
            </w:r>
            <w:r w:rsidRPr="0039527C">
              <w:rPr>
                <w:rFonts w:ascii="Times New Roman" w:hAnsi="Times New Roman" w:cs="Times New Roman"/>
                <w:i/>
                <w:sz w:val="24"/>
                <w:szCs w:val="24"/>
                <w:lang w:val="en-US"/>
              </w:rPr>
              <w:t>i</w:t>
            </w:r>
            <w:proofErr w:type="spellEnd"/>
            <w:r w:rsidRPr="0039527C">
              <w:rPr>
                <w:rFonts w:ascii="Times New Roman" w:hAnsi="Times New Roman" w:cs="Times New Roman"/>
                <w:i/>
                <w:sz w:val="24"/>
                <w:szCs w:val="24"/>
              </w:rPr>
              <w:t>-</w:t>
            </w:r>
            <w:r w:rsidRPr="0039527C">
              <w:rPr>
                <w:rFonts w:ascii="Times New Roman" w:hAnsi="Times New Roman" w:cs="Times New Roman"/>
                <w:sz w:val="24"/>
                <w:szCs w:val="24"/>
              </w:rPr>
              <w:t xml:space="preserve">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w:t>
            </w:r>
            <w:r w:rsidR="00CA15D7" w:rsidRPr="0039527C">
              <w:rPr>
                <w:rFonts w:ascii="Times New Roman" w:hAnsi="Times New Roman" w:cs="Times New Roman"/>
                <w:sz w:val="24"/>
                <w:szCs w:val="24"/>
              </w:rPr>
              <w:t>городского округа Электросталь Московской области</w:t>
            </w:r>
            <w:r w:rsidRPr="0039527C">
              <w:rPr>
                <w:rFonts w:ascii="Times New Roman" w:hAnsi="Times New Roman" w:cs="Times New Roman"/>
                <w:sz w:val="24"/>
                <w:szCs w:val="24"/>
              </w:rPr>
              <w:t>;</w:t>
            </w:r>
          </w:p>
          <w:p w:rsidR="0039527C" w:rsidRDefault="0039527C" w:rsidP="0039527C">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proofErr w:type="spellEnd"/>
            <w:r>
              <w:rPr>
                <w:rFonts w:ascii="Times New Roman" w:hAnsi="Times New Roman" w:cs="Times New Roman"/>
                <w:i/>
                <w:sz w:val="24"/>
                <w:szCs w:val="24"/>
              </w:rPr>
              <w:t xml:space="preserve">- </w:t>
            </w:r>
            <w:r w:rsidRPr="0039527C">
              <w:rPr>
                <w:rFonts w:ascii="Times New Roman" w:hAnsi="Times New Roman" w:cs="Times New Roman"/>
                <w:sz w:val="24"/>
                <w:szCs w:val="24"/>
              </w:rPr>
              <w:t>общая площадь земельных участков, на которых возведены</w:t>
            </w:r>
            <w:r>
              <w:rPr>
                <w:rFonts w:ascii="Times New Roman" w:hAnsi="Times New Roman" w:cs="Times New Roman"/>
                <w:sz w:val="24"/>
                <w:szCs w:val="24"/>
              </w:rPr>
              <w:t xml:space="preserve">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w:t>
            </w:r>
            <w:r>
              <w:rPr>
                <w:rFonts w:cs="Times New Roman"/>
              </w:rPr>
              <w:t xml:space="preserve"> </w:t>
            </w:r>
            <w:r w:rsidRPr="0039527C">
              <w:rPr>
                <w:rFonts w:ascii="Times New Roman" w:hAnsi="Times New Roman" w:cs="Times New Roman"/>
                <w:sz w:val="24"/>
                <w:szCs w:val="24"/>
              </w:rPr>
              <w:t xml:space="preserve">городского округа Электросталь Московской области; </w:t>
            </w:r>
          </w:p>
          <w:p w:rsidR="0039527C" w:rsidRPr="0039527C" w:rsidRDefault="0039527C" w:rsidP="0039527C">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общая площадь земельных участков, на которых расположены садовые дома, переведенные в установленном порядке в жилые дома в отчетном периоде на </w:t>
            </w:r>
            <w:r w:rsidR="00CA15D7">
              <w:rPr>
                <w:rFonts w:ascii="Times New Roman" w:hAnsi="Times New Roman" w:cs="Times New Roman"/>
                <w:sz w:val="24"/>
                <w:szCs w:val="24"/>
              </w:rPr>
              <w:t>территории</w:t>
            </w:r>
            <w:r w:rsidR="00CA15D7">
              <w:rPr>
                <w:rFonts w:cs="Times New Roman"/>
              </w:rPr>
              <w:t xml:space="preserve"> </w:t>
            </w:r>
            <w:r w:rsidR="00CA15D7" w:rsidRPr="0039527C">
              <w:rPr>
                <w:rFonts w:ascii="Times New Roman" w:hAnsi="Times New Roman" w:cs="Times New Roman"/>
                <w:sz w:val="24"/>
                <w:szCs w:val="24"/>
              </w:rPr>
              <w:t>городского округа Электросталь Московской области</w:t>
            </w:r>
            <w:r w:rsidR="00CA15D7">
              <w:rPr>
                <w:rFonts w:ascii="Times New Roman" w:hAnsi="Times New Roman" w:cs="Times New Roman"/>
                <w:sz w:val="24"/>
                <w:szCs w:val="24"/>
              </w:rPr>
              <w:t>.</w:t>
            </w:r>
          </w:p>
          <w:p w:rsidR="00A115CB" w:rsidRPr="00441E17" w:rsidRDefault="00A115CB" w:rsidP="0039527C">
            <w:pPr>
              <w:pStyle w:val="ConsPlusNormal"/>
              <w:spacing w:line="276" w:lineRule="auto"/>
              <w:ind w:firstLine="567"/>
              <w:jc w:val="both"/>
              <w:rPr>
                <w:rFonts w:ascii="Times New Roman" w:hAnsi="Times New Roman" w:cs="Times New Roman"/>
                <w:sz w:val="24"/>
                <w:szCs w:val="24"/>
              </w:rPr>
            </w:pPr>
          </w:p>
        </w:tc>
        <w:tc>
          <w:tcPr>
            <w:tcW w:w="1960" w:type="dxa"/>
          </w:tcPr>
          <w:p w:rsidR="00A115CB" w:rsidRPr="00441E17" w:rsidRDefault="00A115CB" w:rsidP="0039527C">
            <w:pPr>
              <w:widowControl w:val="0"/>
              <w:autoSpaceDE w:val="0"/>
              <w:autoSpaceDN w:val="0"/>
              <w:adjustRightInd w:val="0"/>
              <w:jc w:val="both"/>
              <w:rPr>
                <w:rFonts w:cs="Times New Roman"/>
              </w:rPr>
            </w:pPr>
          </w:p>
        </w:tc>
        <w:tc>
          <w:tcPr>
            <w:tcW w:w="1283" w:type="dxa"/>
            <w:gridSpan w:val="2"/>
          </w:tcPr>
          <w:p w:rsidR="00A115CB" w:rsidRPr="00441E17" w:rsidRDefault="007E2B1A" w:rsidP="007E2B1A">
            <w:pPr>
              <w:pStyle w:val="ConsPlusNormal"/>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115CB" w:rsidRPr="00DE7FFB" w:rsidTr="00DC58CA">
        <w:trPr>
          <w:jc w:val="center"/>
        </w:trPr>
        <w:tc>
          <w:tcPr>
            <w:tcW w:w="661"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5</w:t>
            </w:r>
          </w:p>
        </w:tc>
        <w:tc>
          <w:tcPr>
            <w:tcW w:w="2569"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объектов, исключенных из перечня проблемных объектов в отчетном году</w:t>
            </w:r>
            <w:r>
              <w:rPr>
                <w:rFonts w:cs="Times New Roman"/>
                <w:color w:val="000000" w:themeColor="text1"/>
              </w:rPr>
              <w:t>»</w:t>
            </w:r>
          </w:p>
          <w:p w:rsidR="00A115CB" w:rsidRPr="00910C35" w:rsidRDefault="00A115CB" w:rsidP="0039527C">
            <w:pPr>
              <w:widowControl w:val="0"/>
              <w:autoSpaceDE w:val="0"/>
              <w:autoSpaceDN w:val="0"/>
              <w:adjustRightInd w:val="0"/>
              <w:jc w:val="both"/>
              <w:outlineLvl w:val="2"/>
              <w:rPr>
                <w:rFonts w:cs="Times New Roman"/>
                <w:color w:val="000000" w:themeColor="text1"/>
              </w:rPr>
            </w:pPr>
          </w:p>
          <w:p w:rsidR="00A115CB" w:rsidRPr="00910C35" w:rsidRDefault="00A115CB" w:rsidP="0039527C">
            <w:pPr>
              <w:jc w:val="both"/>
              <w:rPr>
                <w:rFonts w:cs="Times New Roman"/>
                <w:color w:val="000000" w:themeColor="text1"/>
              </w:rPr>
            </w:pPr>
          </w:p>
        </w:tc>
        <w:tc>
          <w:tcPr>
            <w:tcW w:w="1246" w:type="dxa"/>
          </w:tcPr>
          <w:p w:rsidR="00A115CB" w:rsidRPr="00910C35" w:rsidRDefault="00A115CB" w:rsidP="00072C68">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Шт</w:t>
            </w:r>
            <w:r w:rsidR="00072C68">
              <w:rPr>
                <w:rFonts w:ascii="Times New Roman" w:hAnsi="Times New Roman" w:cs="Times New Roman"/>
                <w:color w:val="000000" w:themeColor="text1"/>
                <w:sz w:val="24"/>
                <w:szCs w:val="24"/>
              </w:rPr>
              <w:t>.</w:t>
            </w:r>
          </w:p>
        </w:tc>
        <w:tc>
          <w:tcPr>
            <w:tcW w:w="6740" w:type="dxa"/>
            <w:gridSpan w:val="2"/>
          </w:tcPr>
          <w:p w:rsidR="00A115CB" w:rsidRDefault="00A115CB" w:rsidP="0039527C">
            <w:pPr>
              <w:widowControl w:val="0"/>
              <w:autoSpaceDE w:val="0"/>
              <w:autoSpaceDN w:val="0"/>
              <w:adjustRightInd w:val="0"/>
              <w:ind w:firstLine="540"/>
              <w:jc w:val="both"/>
              <w:rPr>
                <w:rFonts w:cs="Times New Roman"/>
                <w:color w:val="000000" w:themeColor="text1"/>
              </w:rPr>
            </w:pPr>
            <w:r w:rsidRPr="00910C35">
              <w:rPr>
                <w:rFonts w:cs="Times New Roman"/>
                <w:color w:val="000000" w:themeColor="text1"/>
              </w:rPr>
              <w:t>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r>
              <w:rPr>
                <w:rFonts w:cs="Times New Roman"/>
                <w:color w:val="000000" w:themeColor="text1"/>
              </w:rPr>
              <w:t>.</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1960" w:type="dxa"/>
          </w:tcPr>
          <w:p w:rsidR="00A115CB" w:rsidRPr="00910C35" w:rsidRDefault="00A115CB" w:rsidP="0039527C">
            <w:pPr>
              <w:widowControl w:val="0"/>
              <w:autoSpaceDE w:val="0"/>
              <w:autoSpaceDN w:val="0"/>
              <w:adjustRightInd w:val="0"/>
              <w:jc w:val="both"/>
              <w:rPr>
                <w:rFonts w:cs="Times New Roman"/>
                <w:color w:val="000000" w:themeColor="text1"/>
              </w:rPr>
            </w:pPr>
            <w:r w:rsidRPr="00910C35">
              <w:rPr>
                <w:rFonts w:cs="Times New Roman"/>
                <w:color w:val="000000" w:themeColor="text1"/>
              </w:rPr>
              <w:t xml:space="preserve">Администрация городского округа Электросталь Московской области. </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1283" w:type="dxa"/>
            <w:gridSpan w:val="2"/>
          </w:tcPr>
          <w:p w:rsidR="00A115CB" w:rsidRPr="00910C35" w:rsidRDefault="00072C68" w:rsidP="00072C68">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115CB" w:rsidRPr="00DE7FFB" w:rsidTr="00DC58CA">
        <w:trPr>
          <w:jc w:val="center"/>
        </w:trPr>
        <w:tc>
          <w:tcPr>
            <w:tcW w:w="661"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6</w:t>
            </w:r>
          </w:p>
        </w:tc>
        <w:tc>
          <w:tcPr>
            <w:tcW w:w="2569"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пострадавших граждан</w:t>
            </w:r>
            <w:r w:rsidR="001C4E50">
              <w:rPr>
                <w:rFonts w:cs="Times New Roman"/>
                <w:color w:val="000000" w:themeColor="text1"/>
              </w:rPr>
              <w:t xml:space="preserve"> </w:t>
            </w:r>
            <w:r w:rsidR="00A115CB" w:rsidRPr="00910C35">
              <w:rPr>
                <w:rFonts w:cs="Times New Roman"/>
                <w:color w:val="000000" w:themeColor="text1"/>
              </w:rPr>
              <w:t>-</w:t>
            </w:r>
            <w:r w:rsidR="001C4E50">
              <w:rPr>
                <w:rFonts w:cs="Times New Roman"/>
                <w:color w:val="000000" w:themeColor="text1"/>
              </w:rPr>
              <w:t xml:space="preserve"> </w:t>
            </w:r>
            <w:r w:rsidR="00A115CB" w:rsidRPr="00910C35">
              <w:rPr>
                <w:rFonts w:cs="Times New Roman"/>
                <w:color w:val="000000" w:themeColor="text1"/>
              </w:rPr>
              <w:t>соинвесторов права</w:t>
            </w:r>
            <w:r w:rsidR="001C4E50">
              <w:rPr>
                <w:rFonts w:cs="Times New Roman"/>
                <w:color w:val="000000" w:themeColor="text1"/>
              </w:rPr>
              <w:t>,</w:t>
            </w:r>
            <w:r w:rsidR="00A115CB" w:rsidRPr="00910C35">
              <w:rPr>
                <w:rFonts w:cs="Times New Roman"/>
                <w:color w:val="000000" w:themeColor="text1"/>
              </w:rPr>
              <w:t xml:space="preserve"> которых обеспечены в отчетном году</w:t>
            </w:r>
            <w:r>
              <w:rPr>
                <w:rFonts w:cs="Times New Roman"/>
                <w:color w:val="000000" w:themeColor="text1"/>
              </w:rPr>
              <w:t>»</w:t>
            </w:r>
          </w:p>
          <w:p w:rsidR="00A115CB" w:rsidRPr="00910C35" w:rsidRDefault="00A115CB" w:rsidP="0039527C">
            <w:pPr>
              <w:jc w:val="both"/>
              <w:rPr>
                <w:rFonts w:cs="Times New Roman"/>
                <w:color w:val="000000" w:themeColor="text1"/>
              </w:rPr>
            </w:pPr>
          </w:p>
        </w:tc>
        <w:tc>
          <w:tcPr>
            <w:tcW w:w="1246"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Человек</w:t>
            </w:r>
          </w:p>
        </w:tc>
        <w:tc>
          <w:tcPr>
            <w:tcW w:w="6740" w:type="dxa"/>
            <w:gridSpan w:val="2"/>
          </w:tcPr>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1960" w:type="dxa"/>
          </w:tcPr>
          <w:p w:rsidR="00A115CB" w:rsidRPr="00910C35" w:rsidRDefault="00A115CB" w:rsidP="005307D3">
            <w:pPr>
              <w:widowControl w:val="0"/>
              <w:autoSpaceDE w:val="0"/>
              <w:autoSpaceDN w:val="0"/>
              <w:adjustRightInd w:val="0"/>
              <w:jc w:val="both"/>
              <w:rPr>
                <w:rFonts w:cs="Times New Roman"/>
                <w:color w:val="000000" w:themeColor="text1"/>
              </w:rPr>
            </w:pPr>
          </w:p>
        </w:tc>
        <w:tc>
          <w:tcPr>
            <w:tcW w:w="1283" w:type="dxa"/>
            <w:gridSpan w:val="2"/>
          </w:tcPr>
          <w:p w:rsidR="00A115CB" w:rsidRPr="00910C35" w:rsidRDefault="00E50DA3" w:rsidP="00E50DA3">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115CB" w:rsidRPr="00DE7FFB" w:rsidTr="00DC58CA">
        <w:trPr>
          <w:jc w:val="center"/>
        </w:trPr>
        <w:tc>
          <w:tcPr>
            <w:tcW w:w="661"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7</w:t>
            </w:r>
          </w:p>
        </w:tc>
        <w:tc>
          <w:tcPr>
            <w:tcW w:w="2569"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Поиск и реализация решений по  обеспечению прав пострадавших граждан-участников долевого строительства</w:t>
            </w:r>
            <w:proofErr w:type="gramStart"/>
            <w:r w:rsidR="000154CF">
              <w:rPr>
                <w:rFonts w:cs="Times New Roman"/>
              </w:rPr>
              <w:t>, %</w:t>
            </w:r>
            <w:r>
              <w:rPr>
                <w:rFonts w:cs="Times New Roman"/>
              </w:rPr>
              <w:t>»</w:t>
            </w:r>
            <w:proofErr w:type="gramEnd"/>
          </w:p>
        </w:tc>
        <w:tc>
          <w:tcPr>
            <w:tcW w:w="1246" w:type="dxa"/>
          </w:tcPr>
          <w:p w:rsidR="00A115CB" w:rsidRPr="00DA0D23" w:rsidRDefault="001C4E50" w:rsidP="001C4E50">
            <w:pPr>
              <w:autoSpaceDE w:val="0"/>
              <w:autoSpaceDN w:val="0"/>
              <w:adjustRightInd w:val="0"/>
              <w:jc w:val="center"/>
              <w:rPr>
                <w:rFonts w:cs="Times New Roman"/>
              </w:rPr>
            </w:pPr>
            <w:r>
              <w:rPr>
                <w:rFonts w:cs="Times New Roman"/>
              </w:rPr>
              <w:t>%</w:t>
            </w:r>
          </w:p>
        </w:tc>
        <w:tc>
          <w:tcPr>
            <w:tcW w:w="6740" w:type="dxa"/>
            <w:gridSpan w:val="2"/>
          </w:tcPr>
          <w:p w:rsidR="000154CF" w:rsidRDefault="000154CF" w:rsidP="0039527C">
            <w:pPr>
              <w:pStyle w:val="a3"/>
              <w:rPr>
                <w:rFonts w:ascii="Times New Roman" w:hAnsi="Times New Roman"/>
                <w:szCs w:val="24"/>
              </w:rPr>
            </w:pPr>
            <w:r>
              <w:rPr>
                <w:rFonts w:ascii="Times New Roman" w:hAnsi="Times New Roman"/>
                <w:szCs w:val="24"/>
              </w:rPr>
              <w:t>П</w:t>
            </w:r>
            <w:r w:rsidR="00A115CB" w:rsidRPr="00DA0D23">
              <w:rPr>
                <w:rFonts w:ascii="Times New Roman" w:hAnsi="Times New Roman"/>
                <w:szCs w:val="24"/>
              </w:rPr>
              <w:t>оказател</w:t>
            </w:r>
            <w:r>
              <w:rPr>
                <w:rFonts w:ascii="Times New Roman" w:hAnsi="Times New Roman"/>
                <w:szCs w:val="24"/>
              </w:rPr>
              <w:t>ь</w:t>
            </w:r>
            <w:r w:rsidR="00A115CB" w:rsidRPr="00DA0D23">
              <w:rPr>
                <w:rFonts w:ascii="Times New Roman" w:hAnsi="Times New Roman"/>
                <w:szCs w:val="24"/>
              </w:rPr>
              <w:t xml:space="preserve"> «Поиск и реализация решений по обеспечению прав пострадавших граждан — участников долевого строительства</w:t>
            </w:r>
            <w:r>
              <w:rPr>
                <w:rFonts w:ascii="Times New Roman" w:hAnsi="Times New Roman"/>
                <w:szCs w:val="24"/>
              </w:rPr>
              <w:t xml:space="preserve"> </w:t>
            </w:r>
            <w:proofErr w:type="gramStart"/>
            <w:r>
              <w:rPr>
                <w:rFonts w:ascii="Times New Roman" w:hAnsi="Times New Roman"/>
                <w:szCs w:val="24"/>
              </w:rPr>
              <w:t>–к</w:t>
            </w:r>
            <w:proofErr w:type="gramEnd"/>
            <w:r>
              <w:rPr>
                <w:rFonts w:ascii="Times New Roman" w:hAnsi="Times New Roman"/>
                <w:szCs w:val="24"/>
              </w:rPr>
              <w:t>оличество обманутых дольщиков</w:t>
            </w:r>
            <w:r w:rsidR="00A115CB" w:rsidRPr="00DA0D23">
              <w:rPr>
                <w:rFonts w:ascii="Times New Roman" w:hAnsi="Times New Roman"/>
                <w:szCs w:val="24"/>
              </w:rPr>
              <w:t xml:space="preserve">» </w:t>
            </w:r>
          </w:p>
          <w:p w:rsidR="00D24317" w:rsidRDefault="000154CF" w:rsidP="0039527C">
            <w:pPr>
              <w:pStyle w:val="a3"/>
              <w:rPr>
                <w:rFonts w:ascii="Times New Roman" w:hAnsi="Times New Roman"/>
                <w:szCs w:val="24"/>
              </w:rPr>
            </w:pPr>
            <w:r>
              <w:rPr>
                <w:rFonts w:ascii="Times New Roman" w:hAnsi="Times New Roman"/>
                <w:szCs w:val="24"/>
              </w:rPr>
              <w:t>(</w:t>
            </w:r>
            <w:proofErr w:type="spellStart"/>
            <w:r>
              <w:rPr>
                <w:rFonts w:ascii="Times New Roman" w:hAnsi="Times New Roman"/>
                <w:szCs w:val="24"/>
              </w:rPr>
              <w:t>Опнс</w:t>
            </w:r>
            <w:proofErr w:type="spellEnd"/>
            <w:r>
              <w:rPr>
                <w:rFonts w:ascii="Times New Roman" w:hAnsi="Times New Roman"/>
                <w:szCs w:val="24"/>
              </w:rPr>
              <w:t xml:space="preserve">) </w:t>
            </w:r>
            <w:r w:rsidR="00D24317">
              <w:rPr>
                <w:rFonts w:ascii="Times New Roman" w:hAnsi="Times New Roman"/>
                <w:szCs w:val="24"/>
              </w:rPr>
              <w:t>рассчитывается по следующей формуле:</w:t>
            </w:r>
          </w:p>
          <w:p w:rsidR="00D24317" w:rsidRPr="000D0F16" w:rsidRDefault="00D24317" w:rsidP="0039527C">
            <w:pPr>
              <w:pStyle w:val="Compact"/>
              <w:spacing w:before="0" w:after="0"/>
              <w:jc w:val="both"/>
              <w:rPr>
                <w:rFonts w:ascii="Times New Roman" w:hAnsi="Times New Roman"/>
                <w:i/>
                <w:lang w:val="ru-RU"/>
              </w:rPr>
            </w:pPr>
            <w:proofErr w:type="spellStart"/>
            <w:r w:rsidRPr="000D0F16">
              <w:rPr>
                <w:rFonts w:ascii="Times New Roman" w:hAnsi="Times New Roman"/>
                <w:i/>
                <w:lang w:val="ru-RU"/>
              </w:rPr>
              <w:t>Опнс=</w:t>
            </w:r>
            <w:proofErr w:type="spellEnd"/>
            <w:r w:rsidRPr="000D0F16">
              <w:rPr>
                <w:rFonts w:ascii="Times New Roman" w:hAnsi="Times New Roman"/>
                <w:i/>
                <w:lang w:val="ru-RU"/>
              </w:rPr>
              <w:t>(</w:t>
            </w:r>
            <w:proofErr w:type="spellStart"/>
            <w:r w:rsidRPr="000D0F16">
              <w:rPr>
                <w:rFonts w:ascii="Times New Roman" w:hAnsi="Times New Roman"/>
                <w:i/>
                <w:lang w:val="ru-RU"/>
              </w:rPr>
              <w:t>Кдол</w:t>
            </w:r>
            <w:proofErr w:type="spellEnd"/>
            <w:r w:rsidRPr="000D0F16">
              <w:rPr>
                <w:rFonts w:ascii="Times New Roman" w:hAnsi="Times New Roman"/>
                <w:i/>
                <w:lang w:val="ru-RU"/>
              </w:rPr>
              <w:t>/</w:t>
            </w:r>
            <w:proofErr w:type="spellStart"/>
            <w:r w:rsidRPr="000D0F16">
              <w:rPr>
                <w:rFonts w:ascii="Times New Roman" w:hAnsi="Times New Roman"/>
                <w:i/>
                <w:lang w:val="ru-RU"/>
              </w:rPr>
              <w:t>К</w:t>
            </w:r>
            <w:r w:rsidR="003E2B57" w:rsidRPr="000D0F16">
              <w:rPr>
                <w:rFonts w:ascii="Times New Roman" w:hAnsi="Times New Roman"/>
                <w:i/>
                <w:lang w:val="ru-RU"/>
              </w:rPr>
              <w:t>дду</w:t>
            </w:r>
            <w:r w:rsidRPr="000D0F16">
              <w:rPr>
                <w:rFonts w:ascii="Times New Roman" w:hAnsi="Times New Roman"/>
                <w:i/>
                <w:lang w:val="ru-RU"/>
              </w:rPr>
              <w:t>+Огр</w:t>
            </w:r>
            <w:proofErr w:type="spellEnd"/>
            <w:r w:rsidRPr="000D0F16">
              <w:rPr>
                <w:rFonts w:ascii="Times New Roman" w:hAnsi="Times New Roman"/>
                <w:i/>
                <w:lang w:val="ru-RU"/>
              </w:rPr>
              <w:t>/</w:t>
            </w:r>
            <w:proofErr w:type="spellStart"/>
            <w:r w:rsidRPr="000D0F16">
              <w:rPr>
                <w:rFonts w:ascii="Times New Roman" w:hAnsi="Times New Roman"/>
                <w:i/>
                <w:lang w:val="ru-RU"/>
              </w:rPr>
              <w:t>Кдол</w:t>
            </w:r>
            <w:proofErr w:type="spellEnd"/>
            <w:r w:rsidRPr="000D0F16">
              <w:rPr>
                <w:rFonts w:ascii="Times New Roman" w:hAnsi="Times New Roman"/>
                <w:i/>
                <w:lang w:val="ru-RU"/>
              </w:rPr>
              <w:t>)*100%, где</w:t>
            </w:r>
          </w:p>
          <w:p w:rsidR="003E2B57" w:rsidRDefault="003E2B57" w:rsidP="0039527C">
            <w:pPr>
              <w:pStyle w:val="Compact"/>
              <w:spacing w:before="0" w:after="0"/>
              <w:jc w:val="both"/>
              <w:rPr>
                <w:rFonts w:ascii="Times New Roman" w:hAnsi="Times New Roman"/>
                <w:lang w:val="ru-RU"/>
              </w:rPr>
            </w:pPr>
            <w:proofErr w:type="spellStart"/>
            <w:r w:rsidRPr="000D0F16">
              <w:rPr>
                <w:rFonts w:ascii="Times New Roman" w:hAnsi="Times New Roman"/>
                <w:i/>
                <w:lang w:val="ru-RU"/>
              </w:rPr>
              <w:t>Кдол</w:t>
            </w:r>
            <w:proofErr w:type="spellEnd"/>
            <w:r>
              <w:rPr>
                <w:rFonts w:ascii="Times New Roman" w:hAnsi="Times New Roman"/>
                <w:lang w:val="ru-RU"/>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3E2B57" w:rsidRDefault="003E2B57" w:rsidP="0039527C">
            <w:pPr>
              <w:pStyle w:val="Compact"/>
              <w:spacing w:before="0" w:after="0"/>
              <w:jc w:val="both"/>
              <w:rPr>
                <w:rFonts w:ascii="Times New Roman" w:hAnsi="Times New Roman"/>
                <w:lang w:val="ru-RU"/>
              </w:rPr>
            </w:pPr>
            <w:proofErr w:type="spellStart"/>
            <w:r w:rsidRPr="000D0F16">
              <w:rPr>
                <w:rFonts w:ascii="Times New Roman" w:hAnsi="Times New Roman"/>
                <w:i/>
                <w:lang w:val="ru-RU"/>
              </w:rPr>
              <w:t>Кдду</w:t>
            </w:r>
            <w:proofErr w:type="spellEnd"/>
            <w:r>
              <w:rPr>
                <w:rFonts w:ascii="Times New Roman" w:hAnsi="Times New Roman"/>
                <w:lang w:val="ru-RU"/>
              </w:rPr>
              <w:t xml:space="preserve"> – общее количество </w:t>
            </w:r>
            <w:r w:rsidRPr="000D0F16">
              <w:rPr>
                <w:rFonts w:ascii="Times New Roman" w:hAnsi="Times New Roman"/>
                <w:i/>
                <w:lang w:val="ru-RU"/>
              </w:rPr>
              <w:t>ДДУ</w:t>
            </w:r>
            <w:r>
              <w:rPr>
                <w:rFonts w:ascii="Times New Roman" w:hAnsi="Times New Roman"/>
                <w:lang w:val="ru-RU"/>
              </w:rPr>
              <w:t xml:space="preserve"> в строящихся многоквартирных домах на территории </w:t>
            </w:r>
            <w:r w:rsidRPr="003E2B57">
              <w:rPr>
                <w:rFonts w:ascii="Times New Roman" w:hAnsi="Times New Roman"/>
                <w:lang w:val="ru-RU"/>
              </w:rPr>
              <w:t>городского округа Электросталь Московской области</w:t>
            </w:r>
            <w:r>
              <w:rPr>
                <w:rFonts w:ascii="Times New Roman" w:hAnsi="Times New Roman"/>
                <w:lang w:val="ru-RU"/>
              </w:rPr>
              <w:t xml:space="preserve"> по состоянию на последнее число отчетного периода.</w:t>
            </w:r>
          </w:p>
          <w:p w:rsidR="00A115CB" w:rsidRPr="00FF093A" w:rsidRDefault="003E2B57" w:rsidP="00FF093A">
            <w:pPr>
              <w:pStyle w:val="Compact"/>
              <w:spacing w:before="0" w:after="0"/>
              <w:jc w:val="both"/>
              <w:rPr>
                <w:rFonts w:ascii="Times New Roman" w:hAnsi="Times New Roman"/>
                <w:lang w:val="ru-RU"/>
              </w:rPr>
            </w:pPr>
            <w:proofErr w:type="spellStart"/>
            <w:r w:rsidRPr="000D0F16">
              <w:rPr>
                <w:rFonts w:ascii="Times New Roman" w:hAnsi="Times New Roman"/>
                <w:i/>
                <w:lang w:val="ru-RU"/>
              </w:rPr>
              <w:t>Огр</w:t>
            </w:r>
            <w:proofErr w:type="spellEnd"/>
            <w:r>
              <w:rPr>
                <w:rFonts w:ascii="Times New Roman" w:hAnsi="Times New Roman"/>
                <w:lang w:val="ru-RU"/>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tc>
        <w:tc>
          <w:tcPr>
            <w:tcW w:w="1960" w:type="dxa"/>
          </w:tcPr>
          <w:p w:rsidR="00A115CB" w:rsidRPr="00A005C7" w:rsidRDefault="00A115CB" w:rsidP="0039527C">
            <w:pPr>
              <w:pStyle w:val="Compact"/>
              <w:spacing w:before="0" w:after="0"/>
              <w:jc w:val="both"/>
              <w:rPr>
                <w:rFonts w:ascii="Times New Roman" w:hAnsi="Times New Roman"/>
                <w:lang w:val="ru-RU"/>
              </w:rPr>
            </w:pPr>
          </w:p>
        </w:tc>
        <w:tc>
          <w:tcPr>
            <w:tcW w:w="1283" w:type="dxa"/>
            <w:gridSpan w:val="2"/>
          </w:tcPr>
          <w:p w:rsidR="00A115CB" w:rsidRPr="00DA0D23" w:rsidRDefault="00337F03" w:rsidP="0039527C">
            <w:pPr>
              <w:pStyle w:val="ConsPlusNormal"/>
              <w:adjustRightInd/>
              <w:ind w:left="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3E2B57">
              <w:rPr>
                <w:rFonts w:ascii="Times New Roman" w:hAnsi="Times New Roman" w:cs="Times New Roman"/>
                <w:color w:val="000000" w:themeColor="text1"/>
                <w:sz w:val="24"/>
                <w:szCs w:val="24"/>
              </w:rPr>
              <w:t>Квартал</w:t>
            </w:r>
          </w:p>
        </w:tc>
      </w:tr>
      <w:tr w:rsidR="00A115CB" w:rsidRPr="00DE7FFB" w:rsidTr="00DC58CA">
        <w:trPr>
          <w:jc w:val="center"/>
        </w:trPr>
        <w:tc>
          <w:tcPr>
            <w:tcW w:w="661"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8</w:t>
            </w:r>
          </w:p>
        </w:tc>
        <w:tc>
          <w:tcPr>
            <w:tcW w:w="2569"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Количество проблемных объектов, по которым нарушены права участников  долевого строительства «Проблемные стройки</w:t>
            </w:r>
            <w:proofErr w:type="gramStart"/>
            <w:r w:rsidR="00A115CB" w:rsidRPr="00DA0D23">
              <w:rPr>
                <w:rFonts w:cs="Times New Roman"/>
              </w:rPr>
              <w:t>»</w:t>
            </w:r>
            <w:r w:rsidR="00FF093A">
              <w:rPr>
                <w:rFonts w:cs="Times New Roman"/>
              </w:rPr>
              <w:t>, %</w:t>
            </w:r>
            <w:r>
              <w:rPr>
                <w:rFonts w:cs="Times New Roman"/>
              </w:rPr>
              <w:t>»</w:t>
            </w:r>
            <w:proofErr w:type="gramEnd"/>
          </w:p>
        </w:tc>
        <w:tc>
          <w:tcPr>
            <w:tcW w:w="1246" w:type="dxa"/>
          </w:tcPr>
          <w:p w:rsidR="00A115CB" w:rsidRPr="00DA0D23" w:rsidRDefault="00FF093A" w:rsidP="0039527C">
            <w:pPr>
              <w:autoSpaceDE w:val="0"/>
              <w:autoSpaceDN w:val="0"/>
              <w:adjustRightInd w:val="0"/>
              <w:jc w:val="both"/>
              <w:rPr>
                <w:rFonts w:cs="Times New Roman"/>
              </w:rPr>
            </w:pPr>
            <w:r>
              <w:rPr>
                <w:rFonts w:cs="Times New Roman"/>
              </w:rPr>
              <w:t xml:space="preserve">      %</w:t>
            </w:r>
          </w:p>
        </w:tc>
        <w:tc>
          <w:tcPr>
            <w:tcW w:w="6740" w:type="dxa"/>
            <w:gridSpan w:val="2"/>
          </w:tcPr>
          <w:p w:rsidR="001300D4" w:rsidRDefault="001300D4" w:rsidP="0039527C">
            <w:pPr>
              <w:pStyle w:val="a3"/>
              <w:ind w:firstLine="479"/>
              <w:rPr>
                <w:rFonts w:ascii="Times New Roman" w:hAnsi="Times New Roman"/>
                <w:szCs w:val="24"/>
              </w:rPr>
            </w:pPr>
            <w:r>
              <w:rPr>
                <w:rFonts w:ascii="Times New Roman" w:hAnsi="Times New Roman"/>
                <w:szCs w:val="24"/>
              </w:rPr>
              <w:t xml:space="preserve">Показатель «количество проблемных объектов, по которым нарушены права участников долевого строительства </w:t>
            </w:r>
            <w:r w:rsidRPr="00DA0D23">
              <w:rPr>
                <w:rFonts w:ascii="Times New Roman" w:hAnsi="Times New Roman"/>
                <w:szCs w:val="24"/>
              </w:rPr>
              <w:t>«Проблемные стройки»</w:t>
            </w:r>
            <w:r>
              <w:rPr>
                <w:rFonts w:ascii="Times New Roman" w:hAnsi="Times New Roman"/>
                <w:szCs w:val="24"/>
              </w:rPr>
              <w:t xml:space="preserve"> - количество проблемных объектов, по которым нарушены  права участников долевого строительства» (</w:t>
            </w:r>
            <w:proofErr w:type="spellStart"/>
            <w:r>
              <w:rPr>
                <w:rFonts w:ascii="Times New Roman" w:hAnsi="Times New Roman"/>
                <w:szCs w:val="24"/>
              </w:rPr>
              <w:t>Кпс</w:t>
            </w:r>
            <w:proofErr w:type="spellEnd"/>
            <w:r>
              <w:rPr>
                <w:rFonts w:ascii="Times New Roman" w:hAnsi="Times New Roman"/>
                <w:szCs w:val="24"/>
              </w:rPr>
              <w:t>) рассчитывается по формуле:</w:t>
            </w:r>
          </w:p>
          <w:p w:rsidR="001300D4" w:rsidRPr="000D0F16" w:rsidRDefault="001300D4" w:rsidP="001300D4">
            <w:pPr>
              <w:pStyle w:val="a3"/>
              <w:ind w:firstLine="479"/>
              <w:rPr>
                <w:rFonts w:ascii="Times New Roman" w:hAnsi="Times New Roman"/>
                <w:i/>
                <w:szCs w:val="24"/>
              </w:rPr>
            </w:pPr>
            <w:proofErr w:type="spellStart"/>
            <w:r w:rsidRPr="000D0F16">
              <w:rPr>
                <w:rFonts w:ascii="Times New Roman" w:hAnsi="Times New Roman"/>
                <w:i/>
                <w:szCs w:val="24"/>
              </w:rPr>
              <w:t>Кпс=</w:t>
            </w:r>
            <w:proofErr w:type="spellEnd"/>
            <w:r w:rsidRPr="000D0F16">
              <w:rPr>
                <w:rFonts w:ascii="Times New Roman" w:hAnsi="Times New Roman"/>
                <w:i/>
                <w:szCs w:val="24"/>
              </w:rPr>
              <w:t xml:space="preserve"> </w:t>
            </w:r>
            <w:proofErr w:type="spellStart"/>
            <w:r w:rsidRPr="000D0F16">
              <w:rPr>
                <w:rFonts w:ascii="Times New Roman" w:hAnsi="Times New Roman"/>
                <w:i/>
                <w:szCs w:val="24"/>
              </w:rPr>
              <w:t>Кпо</w:t>
            </w:r>
            <w:proofErr w:type="spellEnd"/>
            <w:r w:rsidRPr="000D0F16">
              <w:rPr>
                <w:rFonts w:ascii="Times New Roman" w:hAnsi="Times New Roman"/>
                <w:i/>
                <w:szCs w:val="24"/>
              </w:rPr>
              <w:t>/</w:t>
            </w:r>
            <w:proofErr w:type="spellStart"/>
            <w:r w:rsidRPr="000D0F16">
              <w:rPr>
                <w:rFonts w:ascii="Times New Roman" w:hAnsi="Times New Roman"/>
                <w:i/>
                <w:szCs w:val="24"/>
              </w:rPr>
              <w:t>Окд</w:t>
            </w:r>
            <w:proofErr w:type="spellEnd"/>
            <w:r w:rsidRPr="000D0F16">
              <w:rPr>
                <w:rFonts w:ascii="Times New Roman" w:hAnsi="Times New Roman"/>
                <w:i/>
                <w:szCs w:val="24"/>
              </w:rPr>
              <w:t xml:space="preserve">*100%, </w:t>
            </w:r>
            <w:r w:rsidR="000D0F16">
              <w:rPr>
                <w:rFonts w:ascii="Times New Roman" w:hAnsi="Times New Roman"/>
                <w:i/>
                <w:szCs w:val="24"/>
              </w:rPr>
              <w:t>где</w:t>
            </w:r>
          </w:p>
          <w:p w:rsidR="004B36F1" w:rsidRDefault="001300D4" w:rsidP="001300D4">
            <w:pPr>
              <w:pStyle w:val="a3"/>
              <w:ind w:firstLine="479"/>
              <w:rPr>
                <w:rFonts w:ascii="Times New Roman" w:hAnsi="Times New Roman"/>
                <w:szCs w:val="24"/>
              </w:rPr>
            </w:pPr>
            <w:proofErr w:type="spellStart"/>
            <w:r w:rsidRPr="000D0F16">
              <w:rPr>
                <w:rFonts w:ascii="Times New Roman" w:hAnsi="Times New Roman"/>
                <w:i/>
                <w:szCs w:val="24"/>
              </w:rPr>
              <w:t>Кпо</w:t>
            </w:r>
            <w:proofErr w:type="spellEnd"/>
            <w:r>
              <w:rPr>
                <w:rFonts w:ascii="Times New Roman" w:hAnsi="Times New Roman"/>
                <w:szCs w:val="24"/>
              </w:rPr>
              <w:t xml:space="preserve"> – количество </w:t>
            </w:r>
            <w:r w:rsidRPr="000D0F16">
              <w:rPr>
                <w:rFonts w:ascii="Times New Roman" w:hAnsi="Times New Roman"/>
                <w:i/>
                <w:szCs w:val="24"/>
              </w:rPr>
              <w:t>МКД</w:t>
            </w:r>
            <w:r>
              <w:rPr>
                <w:rFonts w:ascii="Times New Roman" w:hAnsi="Times New Roman"/>
                <w:szCs w:val="24"/>
              </w:rPr>
              <w:t xml:space="preserve">, </w:t>
            </w:r>
            <w:proofErr w:type="gramStart"/>
            <w:r>
              <w:rPr>
                <w:rFonts w:ascii="Times New Roman" w:hAnsi="Times New Roman"/>
                <w:szCs w:val="24"/>
              </w:rPr>
              <w:t>признанных</w:t>
            </w:r>
            <w:proofErr w:type="gramEnd"/>
            <w:r>
              <w:rPr>
                <w:rFonts w:ascii="Times New Roman" w:hAnsi="Times New Roman"/>
                <w:szCs w:val="24"/>
              </w:rPr>
              <w:t xml:space="preserve"> проблемными в соответствии с Законом Московской области от 01.07.2010      № </w:t>
            </w:r>
            <w:r w:rsidRPr="00DA0D23">
              <w:rPr>
                <w:rFonts w:ascii="Times New Roman" w:hAnsi="Times New Roman"/>
                <w:szCs w:val="24"/>
              </w:rPr>
              <w:t>84-ОЗ</w:t>
            </w:r>
            <w:r>
              <w:rPr>
                <w:rFonts w:ascii="Times New Roman" w:hAnsi="Times New Roman"/>
                <w:szCs w:val="24"/>
              </w:rPr>
              <w:t xml:space="preserve"> на территории городского округа Электросталь Московской области</w:t>
            </w:r>
            <w:r w:rsidR="004B36F1">
              <w:rPr>
                <w:rFonts w:ascii="Times New Roman" w:hAnsi="Times New Roman"/>
                <w:szCs w:val="24"/>
              </w:rPr>
              <w:t>, по состоянию на последнее число отчетного периода.</w:t>
            </w:r>
          </w:p>
          <w:p w:rsidR="004B36F1" w:rsidRDefault="004B36F1" w:rsidP="001300D4">
            <w:pPr>
              <w:pStyle w:val="a3"/>
              <w:ind w:firstLine="479"/>
              <w:rPr>
                <w:rFonts w:ascii="Times New Roman" w:hAnsi="Times New Roman"/>
                <w:szCs w:val="24"/>
              </w:rPr>
            </w:pPr>
            <w:proofErr w:type="spellStart"/>
            <w:r w:rsidRPr="000D0F16">
              <w:rPr>
                <w:rFonts w:ascii="Times New Roman" w:hAnsi="Times New Roman"/>
                <w:i/>
                <w:szCs w:val="24"/>
              </w:rPr>
              <w:t>Окд</w:t>
            </w:r>
            <w:proofErr w:type="spellEnd"/>
            <w:r>
              <w:rPr>
                <w:rFonts w:ascii="Times New Roman" w:hAnsi="Times New Roman"/>
                <w:szCs w:val="24"/>
              </w:rPr>
              <w:t xml:space="preserve"> – общее количество </w:t>
            </w:r>
            <w:proofErr w:type="gramStart"/>
            <w:r>
              <w:rPr>
                <w:rFonts w:ascii="Times New Roman" w:hAnsi="Times New Roman"/>
                <w:szCs w:val="24"/>
              </w:rPr>
              <w:t>строящихся</w:t>
            </w:r>
            <w:proofErr w:type="gramEnd"/>
            <w:r>
              <w:rPr>
                <w:rFonts w:ascii="Times New Roman" w:hAnsi="Times New Roman"/>
                <w:szCs w:val="24"/>
              </w:rPr>
              <w:t xml:space="preserve"> </w:t>
            </w:r>
          </w:p>
          <w:p w:rsidR="00A115CB" w:rsidRPr="00DA0D23" w:rsidRDefault="004B36F1" w:rsidP="004B36F1">
            <w:pPr>
              <w:pStyle w:val="a3"/>
              <w:ind w:firstLine="479"/>
              <w:rPr>
                <w:rFonts w:ascii="Times New Roman" w:hAnsi="Times New Roman"/>
                <w:szCs w:val="24"/>
              </w:rPr>
            </w:pPr>
            <w:r w:rsidRPr="000D0F16">
              <w:rPr>
                <w:rFonts w:ascii="Times New Roman" w:hAnsi="Times New Roman"/>
                <w:i/>
                <w:szCs w:val="24"/>
              </w:rPr>
              <w:t>МКД</w:t>
            </w:r>
            <w:r>
              <w:rPr>
                <w:rFonts w:ascii="Times New Roman" w:hAnsi="Times New Roman"/>
                <w:szCs w:val="24"/>
              </w:rPr>
              <w:t xml:space="preserve"> на территории </w:t>
            </w:r>
            <w:r w:rsidR="001300D4">
              <w:rPr>
                <w:rFonts w:ascii="Times New Roman" w:hAnsi="Times New Roman"/>
                <w:szCs w:val="24"/>
              </w:rPr>
              <w:t xml:space="preserve">  </w:t>
            </w:r>
            <w:r>
              <w:rPr>
                <w:rFonts w:ascii="Times New Roman" w:hAnsi="Times New Roman"/>
                <w:szCs w:val="24"/>
              </w:rPr>
              <w:t>городского округа Электросталь Московской области, по состоянию на последнее число отчетного периода.</w:t>
            </w:r>
            <w:r w:rsidRPr="00DA0D23">
              <w:rPr>
                <w:rFonts w:ascii="Times New Roman" w:hAnsi="Times New Roman"/>
                <w:szCs w:val="24"/>
              </w:rPr>
              <w:t xml:space="preserve"> </w:t>
            </w:r>
          </w:p>
        </w:tc>
        <w:tc>
          <w:tcPr>
            <w:tcW w:w="1960" w:type="dxa"/>
          </w:tcPr>
          <w:p w:rsidR="00A115CB" w:rsidRPr="002E22FF" w:rsidRDefault="00A115CB" w:rsidP="0039527C">
            <w:pPr>
              <w:pStyle w:val="FirstParagraph"/>
              <w:spacing w:before="0" w:after="0"/>
              <w:rPr>
                <w:rFonts w:ascii="Times New Roman" w:hAnsi="Times New Roman"/>
                <w:lang w:val="ru-RU"/>
              </w:rPr>
            </w:pPr>
          </w:p>
        </w:tc>
        <w:tc>
          <w:tcPr>
            <w:tcW w:w="1283" w:type="dxa"/>
            <w:gridSpan w:val="2"/>
          </w:tcPr>
          <w:p w:rsidR="00A115CB" w:rsidRPr="00DA0D23" w:rsidRDefault="000568BA" w:rsidP="000568BA">
            <w:pPr>
              <w:pStyle w:val="ConsPlusNormal"/>
              <w:adjustRightInd/>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115CB" w:rsidRPr="00DE7FFB" w:rsidTr="00DC58CA">
        <w:trPr>
          <w:jc w:val="center"/>
        </w:trPr>
        <w:tc>
          <w:tcPr>
            <w:tcW w:w="661"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9</w:t>
            </w:r>
          </w:p>
        </w:tc>
        <w:tc>
          <w:tcPr>
            <w:tcW w:w="2569"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Встречи с гражданами – участниками долевого строительства</w:t>
            </w:r>
            <w:proofErr w:type="gramStart"/>
            <w:r w:rsidR="0025036A">
              <w:rPr>
                <w:rFonts w:cs="Times New Roman"/>
              </w:rPr>
              <w:t>, %</w:t>
            </w:r>
            <w:r>
              <w:rPr>
                <w:rFonts w:cs="Times New Roman"/>
              </w:rPr>
              <w:t>»</w:t>
            </w:r>
            <w:proofErr w:type="gramEnd"/>
          </w:p>
        </w:tc>
        <w:tc>
          <w:tcPr>
            <w:tcW w:w="1246" w:type="dxa"/>
          </w:tcPr>
          <w:p w:rsidR="00A115CB" w:rsidRPr="00DA0D23" w:rsidRDefault="0025036A" w:rsidP="0025036A">
            <w:pPr>
              <w:autoSpaceDE w:val="0"/>
              <w:autoSpaceDN w:val="0"/>
              <w:adjustRightInd w:val="0"/>
              <w:jc w:val="center"/>
              <w:rPr>
                <w:rFonts w:cs="Times New Roman"/>
              </w:rPr>
            </w:pPr>
            <w:r>
              <w:rPr>
                <w:rFonts w:cs="Times New Roman"/>
              </w:rPr>
              <w:t>%</w:t>
            </w:r>
          </w:p>
        </w:tc>
        <w:tc>
          <w:tcPr>
            <w:tcW w:w="6740" w:type="dxa"/>
            <w:gridSpan w:val="2"/>
          </w:tcPr>
          <w:p w:rsidR="00A115CB" w:rsidRPr="00DA0D23" w:rsidRDefault="00A115CB" w:rsidP="0039527C">
            <w:pPr>
              <w:pStyle w:val="FirstParagraph"/>
              <w:spacing w:before="0" w:after="0"/>
              <w:jc w:val="both"/>
              <w:rPr>
                <w:rFonts w:ascii="Times New Roman" w:hAnsi="Times New Roman"/>
                <w:lang w:val="ru-RU"/>
              </w:rPr>
            </w:pPr>
            <w:r w:rsidRPr="00DA0D23">
              <w:rPr>
                <w:rFonts w:ascii="Times New Roman" w:hAnsi="Times New Roman"/>
                <w:lang w:val="ru-RU"/>
              </w:rPr>
              <w:t>Оценка эффективности работы органов местного самоуправления муниципальных образований (далее — ОМС) по показателю «Встречи с гражданами</w:t>
            </w:r>
            <w:r w:rsidR="0025036A">
              <w:rPr>
                <w:rFonts w:ascii="Times New Roman" w:hAnsi="Times New Roman"/>
                <w:lang w:val="ru-RU"/>
              </w:rPr>
              <w:t xml:space="preserve"> </w:t>
            </w:r>
            <w:r w:rsidRPr="00DA0D23">
              <w:rPr>
                <w:rFonts w:ascii="Times New Roman" w:hAnsi="Times New Roman"/>
                <w:lang w:val="ru-RU"/>
              </w:rPr>
              <w:t>- участниками долевого строительства» (далее — Показатель) в целях снижения</w:t>
            </w:r>
          </w:p>
          <w:p w:rsidR="00A115CB" w:rsidRPr="00DA0D23" w:rsidRDefault="00A115CB" w:rsidP="0039527C">
            <w:pPr>
              <w:pStyle w:val="a3"/>
              <w:rPr>
                <w:rFonts w:ascii="Times New Roman" w:hAnsi="Times New Roman"/>
                <w:szCs w:val="24"/>
              </w:rPr>
            </w:pPr>
            <w:r w:rsidRPr="00DA0D23">
              <w:rPr>
                <w:rFonts w:ascii="Times New Roman" w:hAnsi="Times New Roman"/>
                <w:szCs w:val="24"/>
              </w:rPr>
              <w:t xml:space="preserve">протестного настроения граждан-участников долевого строительства, права которых были нарушены, </w:t>
            </w:r>
            <w:proofErr w:type="gramStart"/>
            <w:r w:rsidRPr="00DA0D23">
              <w:rPr>
                <w:rFonts w:ascii="Times New Roman" w:hAnsi="Times New Roman"/>
                <w:szCs w:val="24"/>
              </w:rPr>
              <w:t>обусловлена</w:t>
            </w:r>
            <w:proofErr w:type="gramEnd"/>
            <w:r w:rsidRPr="00DA0D23">
              <w:rPr>
                <w:rFonts w:ascii="Times New Roman" w:hAnsi="Times New Roman"/>
                <w:szCs w:val="24"/>
              </w:rPr>
              <w:t xml:space="preserve"> критерием:</w:t>
            </w:r>
          </w:p>
          <w:p w:rsidR="00A115CB" w:rsidRPr="00DA0D23" w:rsidRDefault="00A115CB" w:rsidP="0039527C">
            <w:pPr>
              <w:pStyle w:val="Compact"/>
              <w:spacing w:before="0" w:after="0"/>
              <w:ind w:left="50"/>
              <w:jc w:val="both"/>
              <w:rPr>
                <w:rFonts w:ascii="Times New Roman" w:hAnsi="Times New Roman"/>
                <w:lang w:val="ru-RU"/>
              </w:rPr>
            </w:pPr>
            <w:r w:rsidRPr="00DA0D23">
              <w:rPr>
                <w:rFonts w:ascii="Times New Roman" w:hAnsi="Times New Roman"/>
                <w:lang w:val="ru-RU"/>
              </w:rPr>
              <w:t xml:space="preserve">-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w:t>
            </w:r>
            <w:proofErr w:type="gramStart"/>
            <w:r w:rsidRPr="00DA0D23">
              <w:rPr>
                <w:rFonts w:ascii="Times New Roman" w:hAnsi="Times New Roman"/>
                <w:lang w:val="ru-RU"/>
              </w:rPr>
              <w:t>сроки</w:t>
            </w:r>
            <w:proofErr w:type="gramEnd"/>
            <w:r w:rsidRPr="00DA0D23">
              <w:rPr>
                <w:rFonts w:ascii="Times New Roman" w:hAnsi="Times New Roman"/>
                <w:lang w:val="ru-RU"/>
              </w:rPr>
              <w:t xml:space="preserve">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C55542" w:rsidRDefault="00C55542" w:rsidP="0039527C">
            <w:pPr>
              <w:pStyle w:val="a3"/>
              <w:rPr>
                <w:rFonts w:ascii="Times New Roman" w:hAnsi="Times New Roman"/>
                <w:szCs w:val="24"/>
              </w:rPr>
            </w:pPr>
            <w:r>
              <w:rPr>
                <w:rFonts w:ascii="Times New Roman" w:hAnsi="Times New Roman"/>
                <w:szCs w:val="24"/>
              </w:rPr>
              <w:t>Условное выражение Критерия устанавливается в процентах.</w:t>
            </w:r>
          </w:p>
          <w:p w:rsidR="00A115CB" w:rsidRPr="00DA0D23" w:rsidRDefault="00A115CB" w:rsidP="0039527C">
            <w:pPr>
              <w:pStyle w:val="a3"/>
              <w:rPr>
                <w:rFonts w:ascii="Times New Roman" w:hAnsi="Times New Roman"/>
                <w:szCs w:val="24"/>
              </w:rPr>
            </w:pPr>
            <w:r w:rsidRPr="00DA0D23">
              <w:rPr>
                <w:rFonts w:ascii="Times New Roman" w:hAnsi="Times New Roman"/>
                <w:szCs w:val="24"/>
              </w:rPr>
              <w:t xml:space="preserve">Критерий </w:t>
            </w:r>
            <w:r w:rsidRPr="007F0362">
              <w:rPr>
                <w:rFonts w:ascii="Times New Roman" w:hAnsi="Times New Roman"/>
                <w:i/>
                <w:szCs w:val="24"/>
              </w:rPr>
              <w:t>(ВГ)</w:t>
            </w:r>
            <w:r w:rsidRPr="00DA0D23">
              <w:rPr>
                <w:rFonts w:ascii="Times New Roman" w:hAnsi="Times New Roman"/>
                <w:szCs w:val="24"/>
              </w:rPr>
              <w:t xml:space="preserve"> рассчитывается по следующей формуле:</w:t>
            </w:r>
          </w:p>
          <w:p w:rsidR="00AE04B7" w:rsidRDefault="00A115CB" w:rsidP="0039527C">
            <w:pPr>
              <w:pStyle w:val="a3"/>
              <w:rPr>
                <w:rFonts w:ascii="Times New Roman" w:hAnsi="Times New Roman"/>
                <w:szCs w:val="24"/>
              </w:rPr>
            </w:pPr>
            <w:r w:rsidRPr="00DA0D23">
              <w:rPr>
                <w:rFonts w:ascii="Times New Roman" w:hAnsi="Times New Roman"/>
                <w:szCs w:val="24"/>
              </w:rPr>
              <w:t xml:space="preserve">           </w:t>
            </w:r>
          </w:p>
          <w:p w:rsidR="00A115CB" w:rsidRPr="007F0362" w:rsidRDefault="00AE04B7" w:rsidP="0039527C">
            <w:pPr>
              <w:pStyle w:val="a3"/>
              <w:rPr>
                <w:rFonts w:ascii="Times New Roman" w:hAnsi="Times New Roman"/>
                <w:i/>
                <w:szCs w:val="24"/>
              </w:rPr>
            </w:pPr>
            <w:r w:rsidRPr="007F0362">
              <w:rPr>
                <w:rFonts w:ascii="Times New Roman" w:hAnsi="Times New Roman"/>
                <w:i/>
                <w:szCs w:val="24"/>
              </w:rPr>
              <w:t xml:space="preserve">             </w:t>
            </w:r>
            <w:r w:rsidR="00A115CB" w:rsidRPr="007F0362">
              <w:rPr>
                <w:rFonts w:ascii="Times New Roman" w:hAnsi="Times New Roman"/>
                <w:i/>
                <w:szCs w:val="24"/>
              </w:rPr>
              <w:t>Кобр</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ВГ=    ———  *</w:t>
            </w:r>
            <w:proofErr w:type="gramStart"/>
            <w:r w:rsidRPr="007F0362">
              <w:rPr>
                <w:rFonts w:ascii="Times New Roman" w:hAnsi="Times New Roman"/>
                <w:i/>
                <w:szCs w:val="24"/>
              </w:rPr>
              <w:t>П</w:t>
            </w:r>
            <w:proofErr w:type="gramEnd"/>
            <w:r w:rsidRPr="007F0362">
              <w:rPr>
                <w:rFonts w:ascii="Times New Roman" w:hAnsi="Times New Roman"/>
                <w:i/>
                <w:szCs w:val="24"/>
              </w:rPr>
              <w:t>*  100 %</w:t>
            </w:r>
            <w:r w:rsidR="00C55542" w:rsidRPr="007F0362">
              <w:rPr>
                <w:rFonts w:ascii="Times New Roman" w:hAnsi="Times New Roman"/>
                <w:i/>
                <w:szCs w:val="24"/>
              </w:rPr>
              <w:t>,</w:t>
            </w:r>
            <w:r w:rsidRPr="007F0362">
              <w:rPr>
                <w:rFonts w:ascii="Times New Roman" w:hAnsi="Times New Roman"/>
                <w:i/>
                <w:szCs w:val="24"/>
              </w:rPr>
              <w:t xml:space="preserve"> </w:t>
            </w:r>
            <w:r w:rsidR="00C55542" w:rsidRPr="007F0362">
              <w:rPr>
                <w:rFonts w:ascii="Times New Roman" w:hAnsi="Times New Roman"/>
                <w:i/>
                <w:szCs w:val="24"/>
              </w:rPr>
              <w:t>где</w:t>
            </w:r>
            <w:r w:rsidRPr="007F0362">
              <w:rPr>
                <w:rFonts w:ascii="Times New Roman" w:hAnsi="Times New Roman"/>
                <w:i/>
                <w:szCs w:val="24"/>
              </w:rPr>
              <w:t xml:space="preserve"> </w:t>
            </w:r>
          </w:p>
          <w:p w:rsidR="00A115CB" w:rsidRPr="007F0362" w:rsidRDefault="00AE04B7" w:rsidP="0039527C">
            <w:pPr>
              <w:pStyle w:val="a3"/>
              <w:rPr>
                <w:rFonts w:ascii="Times New Roman" w:hAnsi="Times New Roman"/>
                <w:i/>
                <w:szCs w:val="24"/>
              </w:rPr>
            </w:pPr>
            <w:r w:rsidRPr="007F0362">
              <w:rPr>
                <w:rFonts w:ascii="Times New Roman" w:hAnsi="Times New Roman"/>
                <w:i/>
                <w:szCs w:val="24"/>
              </w:rPr>
              <w:t xml:space="preserve">       </w:t>
            </w:r>
            <w:proofErr w:type="spellStart"/>
            <w:r w:rsidR="00A115CB" w:rsidRPr="007F0362">
              <w:rPr>
                <w:rFonts w:ascii="Times New Roman" w:hAnsi="Times New Roman"/>
                <w:i/>
                <w:szCs w:val="24"/>
              </w:rPr>
              <w:t>Ккв</w:t>
            </w:r>
            <w:proofErr w:type="spellEnd"/>
            <w:r w:rsidR="00A115CB" w:rsidRPr="007F0362">
              <w:rPr>
                <w:rFonts w:ascii="Times New Roman" w:hAnsi="Times New Roman"/>
                <w:i/>
                <w:szCs w:val="24"/>
              </w:rPr>
              <w:t xml:space="preserve">* </w:t>
            </w:r>
            <w:proofErr w:type="spellStart"/>
            <w:r w:rsidR="00A115CB" w:rsidRPr="007F0362">
              <w:rPr>
                <w:rFonts w:ascii="Times New Roman" w:hAnsi="Times New Roman"/>
                <w:i/>
                <w:szCs w:val="24"/>
              </w:rPr>
              <w:t>Квс</w:t>
            </w:r>
            <w:proofErr w:type="spellEnd"/>
            <w:r w:rsidR="00C55542" w:rsidRPr="007F0362">
              <w:rPr>
                <w:rFonts w:ascii="Times New Roman" w:hAnsi="Times New Roman"/>
                <w:i/>
                <w:szCs w:val="24"/>
              </w:rPr>
              <w:t xml:space="preserve"> КД</w:t>
            </w:r>
          </w:p>
          <w:p w:rsidR="00A115CB" w:rsidRPr="00DA0D23" w:rsidRDefault="00A115CB" w:rsidP="0039527C">
            <w:pPr>
              <w:pStyle w:val="a3"/>
              <w:rPr>
                <w:rFonts w:ascii="Times New Roman" w:hAnsi="Times New Roman"/>
                <w:szCs w:val="24"/>
              </w:rPr>
            </w:pP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Ккв</w:t>
            </w:r>
            <w:proofErr w:type="spellEnd"/>
            <w:r w:rsidRPr="00DA0D23">
              <w:rPr>
                <w:rFonts w:ascii="Times New Roman" w:hAnsi="Times New Roman"/>
                <w:szCs w:val="24"/>
              </w:rPr>
              <w:t xml:space="preserve"> — количество квартир на территории муниципального образования, </w:t>
            </w:r>
            <w:proofErr w:type="gramStart"/>
            <w:r w:rsidRPr="00DA0D23">
              <w:rPr>
                <w:rFonts w:ascii="Times New Roman" w:hAnsi="Times New Roman"/>
                <w:szCs w:val="24"/>
              </w:rPr>
              <w:t>сроки</w:t>
            </w:r>
            <w:proofErr w:type="gramEnd"/>
            <w:r w:rsidRPr="00DA0D23">
              <w:rPr>
                <w:rFonts w:ascii="Times New Roman" w:hAnsi="Times New Roman"/>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Квс</w:t>
            </w:r>
            <w:proofErr w:type="spellEnd"/>
            <w:r w:rsidRPr="00DA0D23">
              <w:rPr>
                <w:rFonts w:ascii="Times New Roman" w:hAnsi="Times New Roman"/>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w:t>
            </w:r>
            <w:r w:rsidRPr="007F0362">
              <w:rPr>
                <w:rFonts w:ascii="Times New Roman" w:hAnsi="Times New Roman"/>
                <w:i/>
                <w:szCs w:val="24"/>
              </w:rPr>
              <w:t>ОМС</w:t>
            </w:r>
            <w:r w:rsidRPr="00DA0D23">
              <w:rPr>
                <w:rFonts w:ascii="Times New Roman" w:hAnsi="Times New Roman"/>
                <w:szCs w:val="24"/>
              </w:rPr>
              <w:t xml:space="preserve"> за отчетный период.</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Кобр</w:t>
            </w:r>
            <w:r w:rsidRPr="00DA0D23">
              <w:rPr>
                <w:rFonts w:ascii="Times New Roman" w:hAnsi="Times New Roman"/>
                <w:szCs w:val="24"/>
              </w:rPr>
              <w:t xml:space="preserve"> - количество зарегистрированных в Правительстве Московской области обращений, митингов и пикетов граждан-участников долевого строительства</w:t>
            </w:r>
            <w:r w:rsidR="0090379A">
              <w:rPr>
                <w:rFonts w:ascii="Times New Roman" w:hAnsi="Times New Roman"/>
                <w:szCs w:val="24"/>
              </w:rPr>
              <w:t xml:space="preserve"> </w:t>
            </w:r>
            <w:r w:rsidRPr="00DA0D23">
              <w:rPr>
                <w:rFonts w:ascii="Times New Roman" w:hAnsi="Times New Roman"/>
                <w:szCs w:val="24"/>
              </w:rPr>
              <w:t xml:space="preserve">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за </w:t>
            </w:r>
            <w:r w:rsidR="0090379A" w:rsidRPr="0090379A">
              <w:rPr>
                <w:rFonts w:ascii="Times New Roman" w:hAnsi="Times New Roman"/>
                <w:szCs w:val="24"/>
              </w:rPr>
              <w:t>отчетный период</w:t>
            </w:r>
            <w:r w:rsidRPr="00DA0D23">
              <w:rPr>
                <w:rFonts w:ascii="Times New Roman" w:hAnsi="Times New Roman"/>
                <w:szCs w:val="24"/>
              </w:rPr>
              <w:t>:</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 xml:space="preserve">Кобр = Ком + Кос + 2 * </w:t>
            </w:r>
            <w:proofErr w:type="spellStart"/>
            <w:r w:rsidRPr="007F0362">
              <w:rPr>
                <w:rFonts w:ascii="Times New Roman" w:hAnsi="Times New Roman"/>
                <w:i/>
                <w:szCs w:val="24"/>
              </w:rPr>
              <w:t>Кпр</w:t>
            </w:r>
            <w:proofErr w:type="spellEnd"/>
            <w:r w:rsidRPr="007F0362">
              <w:rPr>
                <w:rFonts w:ascii="Times New Roman" w:hAnsi="Times New Roman"/>
                <w:i/>
                <w:szCs w:val="24"/>
              </w:rPr>
              <w:t>, где</w:t>
            </w:r>
          </w:p>
          <w:p w:rsidR="00A115CB" w:rsidRPr="00DA0D23" w:rsidRDefault="00A115CB" w:rsidP="0039527C">
            <w:pPr>
              <w:pStyle w:val="a3"/>
              <w:rPr>
                <w:rFonts w:ascii="Times New Roman" w:hAnsi="Times New Roman"/>
                <w:szCs w:val="24"/>
              </w:rPr>
            </w:pPr>
            <w:proofErr w:type="gramStart"/>
            <w:r w:rsidRPr="007F0362">
              <w:rPr>
                <w:rFonts w:ascii="Times New Roman" w:hAnsi="Times New Roman"/>
                <w:i/>
                <w:szCs w:val="24"/>
              </w:rPr>
              <w:t xml:space="preserve">Ком </w:t>
            </w:r>
            <w:r w:rsidRPr="00DA0D23">
              <w:rPr>
                <w:rFonts w:ascii="Times New Roman" w:hAnsi="Times New Roman"/>
                <w:szCs w:val="24"/>
              </w:rPr>
              <w:t>—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Кос</w:t>
            </w:r>
            <w:r w:rsidRPr="00DA0D23">
              <w:rPr>
                <w:rFonts w:ascii="Times New Roman" w:hAnsi="Times New Roman"/>
                <w:szCs w:val="24"/>
              </w:rPr>
              <w:t xml:space="preserve"> — количество обращений пострадавших граждан-участников долевого строительства 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Кпр</w:t>
            </w:r>
            <w:proofErr w:type="spellEnd"/>
            <w:r w:rsidRPr="00DA0D23">
              <w:rPr>
                <w:rFonts w:ascii="Times New Roman" w:hAnsi="Times New Roman"/>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Пкд</w:t>
            </w:r>
            <w:proofErr w:type="spellEnd"/>
            <w:r w:rsidRPr="007F0362">
              <w:rPr>
                <w:rFonts w:ascii="Times New Roman" w:hAnsi="Times New Roman"/>
                <w:i/>
                <w:szCs w:val="24"/>
              </w:rPr>
              <w:t xml:space="preserve"> </w:t>
            </w:r>
            <w:r w:rsidRPr="00DA0D23">
              <w:rPr>
                <w:rFonts w:ascii="Times New Roman" w:hAnsi="Times New Roman"/>
                <w:szCs w:val="24"/>
              </w:rPr>
              <w:t>—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A115CB" w:rsidRPr="007F0362" w:rsidRDefault="00A115CB" w:rsidP="0039527C">
            <w:pPr>
              <w:pStyle w:val="a3"/>
              <w:rPr>
                <w:rFonts w:ascii="Times New Roman" w:hAnsi="Times New Roman"/>
                <w:i/>
                <w:szCs w:val="24"/>
              </w:rPr>
            </w:pPr>
            <w:proofErr w:type="spellStart"/>
            <w:r w:rsidRPr="007F0362">
              <w:rPr>
                <w:rFonts w:ascii="Times New Roman" w:hAnsi="Times New Roman"/>
                <w:i/>
                <w:szCs w:val="24"/>
              </w:rPr>
              <w:t>Пкд</w:t>
            </w:r>
            <w:proofErr w:type="spellEnd"/>
            <w:r w:rsidRPr="007F0362">
              <w:rPr>
                <w:rFonts w:ascii="Times New Roman" w:hAnsi="Times New Roman"/>
                <w:i/>
                <w:szCs w:val="24"/>
              </w:rPr>
              <w:t xml:space="preserve"> = Ки * </w:t>
            </w:r>
            <w:proofErr w:type="spellStart"/>
            <w:r w:rsidRPr="007F0362">
              <w:rPr>
                <w:rFonts w:ascii="Times New Roman" w:hAnsi="Times New Roman"/>
                <w:i/>
                <w:szCs w:val="24"/>
              </w:rPr>
              <w:t>Кп</w:t>
            </w:r>
            <w:proofErr w:type="spellEnd"/>
          </w:p>
          <w:p w:rsidR="00A115CB" w:rsidRPr="00DA0D23" w:rsidRDefault="00A115CB" w:rsidP="0039527C">
            <w:pPr>
              <w:pStyle w:val="a3"/>
              <w:rPr>
                <w:rFonts w:ascii="Times New Roman" w:hAnsi="Times New Roman"/>
                <w:szCs w:val="24"/>
              </w:rPr>
            </w:pPr>
            <w:r w:rsidRPr="007F0362">
              <w:rPr>
                <w:rFonts w:ascii="Times New Roman" w:hAnsi="Times New Roman"/>
                <w:i/>
                <w:szCs w:val="24"/>
              </w:rPr>
              <w:t>Ки = 1,3</w:t>
            </w:r>
            <w:r w:rsidRPr="00DA0D23">
              <w:rPr>
                <w:rFonts w:ascii="Times New Roman" w:hAnsi="Times New Roman"/>
                <w:szCs w:val="24"/>
              </w:rPr>
              <w:t xml:space="preserve"> — коэффициент применяется при выявлении одного или нескольких следующих фактов:</w:t>
            </w:r>
          </w:p>
          <w:p w:rsidR="00A115CB" w:rsidRPr="00DA0D23" w:rsidRDefault="00A115CB" w:rsidP="0039527C">
            <w:pPr>
              <w:pStyle w:val="a3"/>
              <w:rPr>
                <w:rFonts w:ascii="Times New Roman" w:hAnsi="Times New Roman"/>
                <w:szCs w:val="24"/>
              </w:rPr>
            </w:pPr>
            <w:r w:rsidRPr="00DA0D23">
              <w:rPr>
                <w:rFonts w:ascii="Times New Roman" w:hAnsi="Times New Roman"/>
                <w:szCs w:val="24"/>
              </w:rPr>
              <w:t>предоставление недостоверной информации органом местного самоуправления пострадавшим гражданам-участникам долевого строительства;</w:t>
            </w:r>
          </w:p>
          <w:p w:rsidR="00A115CB" w:rsidRPr="00DA0D23" w:rsidRDefault="00A115CB" w:rsidP="0039527C">
            <w:pPr>
              <w:pStyle w:val="a3"/>
              <w:rPr>
                <w:rFonts w:ascii="Times New Roman" w:hAnsi="Times New Roman"/>
                <w:szCs w:val="24"/>
              </w:rPr>
            </w:pPr>
            <w:r w:rsidRPr="00DA0D23">
              <w:rPr>
                <w:rFonts w:ascii="Times New Roman" w:hAnsi="Times New Roman"/>
                <w:szCs w:val="24"/>
              </w:rPr>
              <w:t>игнорирование вопросов граждан-участников долевого строительства в чатах, созданных Министерством.</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w:t>
            </w:r>
            <w:proofErr w:type="spellEnd"/>
            <w:r w:rsidRPr="007F0362">
              <w:rPr>
                <w:rFonts w:ascii="Times New Roman" w:hAnsi="Times New Roman"/>
                <w:i/>
                <w:szCs w:val="24"/>
              </w:rPr>
              <w:t xml:space="preserve"> = 0,8</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w:t>
            </w:r>
            <w:r w:rsidRPr="007F0362">
              <w:rPr>
                <w:rFonts w:ascii="Times New Roman" w:hAnsi="Times New Roman"/>
                <w:i/>
                <w:szCs w:val="24"/>
              </w:rPr>
              <w:t>Ки = 0,9</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75-99% поручений в части</w:t>
            </w:r>
          </w:p>
          <w:p w:rsidR="00A115CB" w:rsidRPr="00DA0D23" w:rsidRDefault="00A115CB" w:rsidP="0039527C">
            <w:pPr>
              <w:pStyle w:val="a3"/>
              <w:rPr>
                <w:rFonts w:ascii="Times New Roman" w:hAnsi="Times New Roman"/>
                <w:szCs w:val="24"/>
              </w:rPr>
            </w:pPr>
            <w:r w:rsidRPr="00DA0D23">
              <w:rPr>
                <w:rFonts w:ascii="Times New Roman" w:hAnsi="Times New Roman"/>
                <w:szCs w:val="24"/>
              </w:rPr>
              <w:t>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w:t>
            </w:r>
            <w:r w:rsidR="00A4356A" w:rsidRPr="007F0362">
              <w:rPr>
                <w:rFonts w:ascii="Times New Roman" w:hAnsi="Times New Roman"/>
                <w:i/>
                <w:szCs w:val="24"/>
              </w:rPr>
              <w:t>л</w:t>
            </w:r>
            <w:r w:rsidRPr="007F0362">
              <w:rPr>
                <w:rFonts w:ascii="Times New Roman" w:hAnsi="Times New Roman"/>
                <w:i/>
                <w:szCs w:val="24"/>
              </w:rPr>
              <w:t xml:space="preserve"> = 1,1</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51-74% поручений в части</w:t>
            </w:r>
            <w:r w:rsidR="00A4356A">
              <w:rPr>
                <w:rFonts w:ascii="Times New Roman" w:hAnsi="Times New Roman"/>
                <w:szCs w:val="24"/>
              </w:rPr>
              <w:t xml:space="preserve"> </w:t>
            </w:r>
            <w:r w:rsidRPr="00DA0D23">
              <w:rPr>
                <w:rFonts w:ascii="Times New Roman" w:hAnsi="Times New Roman"/>
                <w:szCs w:val="24"/>
              </w:rPr>
              <w:t>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w:t>
            </w:r>
            <w:proofErr w:type="spellEnd"/>
            <w:r w:rsidRPr="007F0362">
              <w:rPr>
                <w:rFonts w:ascii="Times New Roman" w:hAnsi="Times New Roman"/>
                <w:i/>
                <w:szCs w:val="24"/>
              </w:rPr>
              <w:t xml:space="preserve"> = 1,2</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proofErr w:type="gramStart"/>
            <w:r w:rsidRPr="00DA0D23">
              <w:rPr>
                <w:rFonts w:ascii="Times New Roman" w:hAnsi="Times New Roman"/>
                <w:szCs w:val="24"/>
              </w:rPr>
              <w:t xml:space="preserve">Наиболее эффективная работа </w:t>
            </w:r>
            <w:r w:rsidRPr="007F0362">
              <w:rPr>
                <w:rFonts w:ascii="Times New Roman" w:hAnsi="Times New Roman"/>
                <w:i/>
                <w:szCs w:val="24"/>
              </w:rPr>
              <w:t>ОМС</w:t>
            </w:r>
            <w:r w:rsidRPr="00DA0D23">
              <w:rPr>
                <w:rFonts w:ascii="Times New Roman" w:hAnsi="Times New Roman"/>
                <w:szCs w:val="24"/>
              </w:rPr>
              <w:t xml:space="preserve"> соответствует </w:t>
            </w:r>
            <w:r w:rsidRPr="007F0362">
              <w:rPr>
                <w:rFonts w:ascii="Times New Roman" w:hAnsi="Times New Roman"/>
                <w:i/>
                <w:szCs w:val="24"/>
              </w:rPr>
              <w:t>ДПО = 0</w:t>
            </w:r>
            <w:r w:rsidRPr="00DA0D23">
              <w:rPr>
                <w:rFonts w:ascii="Times New Roman" w:hAnsi="Times New Roman"/>
                <w:szCs w:val="24"/>
              </w:rPr>
              <w:t xml:space="preserve">, в иных случаях наиболее эффективная работа соответствует наименьшему значению </w:t>
            </w:r>
            <w:r w:rsidRPr="007F0362">
              <w:rPr>
                <w:rFonts w:ascii="Times New Roman" w:hAnsi="Times New Roman"/>
                <w:i/>
                <w:szCs w:val="24"/>
              </w:rPr>
              <w:t>ДПО</w:t>
            </w:r>
            <w:r w:rsidRPr="00DA0D23">
              <w:rPr>
                <w:rFonts w:ascii="Times New Roman" w:hAnsi="Times New Roman"/>
                <w:szCs w:val="24"/>
              </w:rPr>
              <w:t>, наихудшая — наибольшему.</w:t>
            </w:r>
            <w:proofErr w:type="gramEnd"/>
          </w:p>
          <w:p w:rsidR="00A115CB" w:rsidRPr="00DA0D23" w:rsidRDefault="00A115CB" w:rsidP="0039527C">
            <w:pPr>
              <w:pStyle w:val="ConsPlusNormal"/>
              <w:adjustRightInd/>
              <w:ind w:left="1288"/>
              <w:jc w:val="both"/>
              <w:rPr>
                <w:rFonts w:ascii="Times New Roman" w:hAnsi="Times New Roman" w:cs="Times New Roman"/>
                <w:sz w:val="24"/>
                <w:szCs w:val="24"/>
              </w:rPr>
            </w:pPr>
          </w:p>
        </w:tc>
        <w:tc>
          <w:tcPr>
            <w:tcW w:w="1960" w:type="dxa"/>
          </w:tcPr>
          <w:p w:rsidR="00A115CB" w:rsidRPr="002E22FF" w:rsidRDefault="00A115CB" w:rsidP="0039527C">
            <w:pPr>
              <w:pStyle w:val="FirstParagraph"/>
              <w:spacing w:before="0" w:after="0"/>
              <w:rPr>
                <w:rFonts w:ascii="Times New Roman" w:hAnsi="Times New Roman"/>
                <w:lang w:val="ru-RU"/>
              </w:rPr>
            </w:pPr>
          </w:p>
        </w:tc>
        <w:tc>
          <w:tcPr>
            <w:tcW w:w="1283" w:type="dxa"/>
            <w:gridSpan w:val="2"/>
          </w:tcPr>
          <w:p w:rsidR="00A115CB" w:rsidRPr="0025036A" w:rsidRDefault="0025036A" w:rsidP="0025036A">
            <w:r>
              <w:rPr>
                <w:rFonts w:cs="Times New Roman"/>
                <w:color w:val="000000" w:themeColor="text1"/>
              </w:rPr>
              <w:t xml:space="preserve">  Квартал</w:t>
            </w:r>
          </w:p>
        </w:tc>
      </w:tr>
      <w:tr w:rsidR="00A115CB" w:rsidRPr="00834D4A" w:rsidTr="00DC58CA">
        <w:trPr>
          <w:jc w:val="center"/>
        </w:trPr>
        <w:tc>
          <w:tcPr>
            <w:tcW w:w="661" w:type="dxa"/>
          </w:tcPr>
          <w:p w:rsidR="00A115CB" w:rsidRPr="00DA0D23" w:rsidRDefault="00A115CB" w:rsidP="0039527C">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69" w:type="dxa"/>
          </w:tcPr>
          <w:p w:rsidR="00A115CB" w:rsidRPr="00DA0D23" w:rsidRDefault="00B91FE9" w:rsidP="0039527C">
            <w:pPr>
              <w:autoSpaceDE w:val="0"/>
              <w:autoSpaceDN w:val="0"/>
              <w:adjustRightInd w:val="0"/>
              <w:jc w:val="both"/>
              <w:rPr>
                <w:rFonts w:cs="Times New Roman"/>
              </w:rPr>
            </w:pPr>
            <w:proofErr w:type="gramStart"/>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roofErr w:type="gramEnd"/>
          </w:p>
        </w:tc>
        <w:tc>
          <w:tcPr>
            <w:tcW w:w="124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740" w:type="dxa"/>
            <w:gridSpan w:val="2"/>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115CB"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1960"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283" w:type="dxa"/>
            <w:gridSpan w:val="2"/>
          </w:tcPr>
          <w:p w:rsidR="00A115CB" w:rsidRPr="00DA0D23" w:rsidRDefault="00A115CB" w:rsidP="0039527C">
            <w:pPr>
              <w:pStyle w:val="FirstParagraph"/>
              <w:spacing w:before="0" w:after="0"/>
              <w:jc w:val="both"/>
              <w:rPr>
                <w:rFonts w:ascii="Times New Roman" w:hAnsi="Times New Roman"/>
                <w:lang w:val="ru-RU"/>
              </w:rPr>
            </w:pPr>
          </w:p>
        </w:tc>
      </w:tr>
      <w:tr w:rsidR="00A115CB" w:rsidRPr="00DE7FFB" w:rsidTr="00DC58CA">
        <w:trPr>
          <w:jc w:val="center"/>
        </w:trPr>
        <w:tc>
          <w:tcPr>
            <w:tcW w:w="661"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3798" w:type="dxa"/>
            <w:gridSpan w:val="7"/>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Pr="00840DB2">
              <w:rPr>
                <w:rFonts w:cs="Times New Roman"/>
                <w:color w:val="000000" w:themeColor="text1"/>
              </w:rPr>
              <w:t xml:space="preserve"> </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115CB" w:rsidRPr="00DE7FFB" w:rsidTr="00DC58CA">
        <w:trPr>
          <w:jc w:val="center"/>
        </w:trPr>
        <w:tc>
          <w:tcPr>
            <w:tcW w:w="661"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2569" w:type="dxa"/>
          </w:tcPr>
          <w:p w:rsidR="00A115CB" w:rsidRPr="00C02C21" w:rsidRDefault="00B91FE9" w:rsidP="0039527C">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Pr>
                <w:rFonts w:cs="Times New Roman"/>
              </w:rPr>
              <w:t>»</w:t>
            </w:r>
          </w:p>
          <w:p w:rsidR="00A115CB" w:rsidRPr="00840DB2" w:rsidRDefault="00A115CB" w:rsidP="0039527C">
            <w:pPr>
              <w:autoSpaceDE w:val="0"/>
              <w:autoSpaceDN w:val="0"/>
              <w:adjustRightInd w:val="0"/>
              <w:jc w:val="both"/>
              <w:outlineLvl w:val="0"/>
              <w:rPr>
                <w:rFonts w:cs="Times New Roman"/>
                <w:color w:val="000000" w:themeColor="text1"/>
              </w:rPr>
            </w:pPr>
          </w:p>
        </w:tc>
        <w:tc>
          <w:tcPr>
            <w:tcW w:w="124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740" w:type="dxa"/>
            <w:gridSpan w:val="2"/>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sidRPr="00F834A3">
              <w:rPr>
                <w:rFonts w:cs="Times New Roman"/>
                <w:color w:val="000000" w:themeColor="text1"/>
              </w:rPr>
              <w:t xml:space="preserve"> </w:t>
            </w:r>
            <w:r w:rsidR="00F834A3">
              <w:rPr>
                <w:rFonts w:cs="Times New Roman"/>
                <w:color w:val="000000" w:themeColor="text1"/>
                <w:lang w:val="en-US"/>
              </w:rPr>
              <w:t>II</w:t>
            </w:r>
            <w:r w:rsidR="00F834A3" w:rsidRPr="00840DB2">
              <w:rPr>
                <w:rFonts w:cs="Times New Roman"/>
                <w:color w:val="000000" w:themeColor="text1"/>
              </w:rPr>
              <w:t xml:space="preserve"> </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960"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283" w:type="dxa"/>
            <w:gridSpan w:val="2"/>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DC58CA">
        <w:trPr>
          <w:jc w:val="center"/>
        </w:trPr>
        <w:tc>
          <w:tcPr>
            <w:tcW w:w="661"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3798" w:type="dxa"/>
            <w:gridSpan w:val="7"/>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Pr="000E3265">
              <w:rPr>
                <w:rFonts w:cs="Times New Roman"/>
                <w:color w:val="000000" w:themeColor="text1"/>
              </w:rPr>
              <w:t xml:space="preserve"> </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DC58CA" w:rsidRPr="00DE7FFB" w:rsidTr="00DC58CA">
        <w:trPr>
          <w:gridAfter w:val="1"/>
          <w:wAfter w:w="15" w:type="dxa"/>
          <w:jc w:val="center"/>
        </w:trPr>
        <w:tc>
          <w:tcPr>
            <w:tcW w:w="661"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2569" w:type="dxa"/>
          </w:tcPr>
          <w:p w:rsidR="00DC58CA" w:rsidRPr="000E3265" w:rsidRDefault="0004244E" w:rsidP="008F18EF">
            <w:pPr>
              <w:autoSpaceDE w:val="0"/>
              <w:autoSpaceDN w:val="0"/>
              <w:adjustRightInd w:val="0"/>
              <w:jc w:val="both"/>
              <w:outlineLvl w:val="0"/>
              <w:rPr>
                <w:rFonts w:cs="Times New Roman"/>
                <w:color w:val="000000" w:themeColor="text1"/>
              </w:rPr>
            </w:pPr>
            <w:proofErr w:type="gramStart"/>
            <w:r>
              <w:rPr>
                <w:rFonts w:cs="Times New Roman"/>
                <w:color w:val="000000" w:themeColor="text1"/>
              </w:rPr>
              <w:t>«</w:t>
            </w:r>
            <w:r w:rsidR="00DC58CA" w:rsidRPr="000E3265">
              <w:rPr>
                <w:rFonts w:cs="Times New Roman"/>
                <w:color w:val="000000" w:themeColor="text1"/>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C58CA" w:rsidRPr="000E3265">
              <w:rPr>
                <w:rFonts w:cs="Times New Roman"/>
                <w:color w:val="000000" w:themeColor="text1"/>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4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40" w:type="dxa"/>
            <w:gridSpan w:val="2"/>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 xml:space="preserve">Д= </w:t>
            </w:r>
            <w:proofErr w:type="spellStart"/>
            <w:r w:rsidRPr="007F0362">
              <w:rPr>
                <w:rFonts w:cs="Times New Roman"/>
                <w:i/>
                <w:color w:val="000000" w:themeColor="text1"/>
              </w:rPr>
              <w:t>Чобесп</w:t>
            </w:r>
            <w:proofErr w:type="spellEnd"/>
            <w:r w:rsidRPr="007F0362">
              <w:rPr>
                <w:rFonts w:cs="Times New Roman"/>
                <w:i/>
                <w:color w:val="000000" w:themeColor="text1"/>
              </w:rPr>
              <w:t>/</w:t>
            </w:r>
            <w:proofErr w:type="spellStart"/>
            <w:r w:rsidRPr="007F0362">
              <w:rPr>
                <w:rFonts w:cs="Times New Roman"/>
                <w:i/>
                <w:color w:val="000000" w:themeColor="text1"/>
              </w:rPr>
              <w:t>Чобщ</w:t>
            </w:r>
            <w:proofErr w:type="spellEnd"/>
            <w:r w:rsidRPr="007F0362">
              <w:rPr>
                <w:rFonts w:cs="Times New Roman"/>
                <w:i/>
                <w:color w:val="000000" w:themeColor="text1"/>
              </w:rPr>
              <w:t>*100%.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proofErr w:type="gramStart"/>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w:t>
            </w:r>
            <w:proofErr w:type="gramEnd"/>
            <w:r w:rsidR="003A31FA">
              <w:rPr>
                <w:rFonts w:cs="Times New Roman"/>
                <w:color w:val="000000" w:themeColor="text1"/>
              </w:rPr>
              <w:t xml:space="preserve"> родителей,</w:t>
            </w:r>
            <w:r w:rsidR="003A2E4D">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Чобесп</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Чобщ</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1960"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268"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115CB" w:rsidRPr="00DE7FFB" w:rsidTr="00DC58CA">
        <w:trPr>
          <w:gridAfter w:val="1"/>
          <w:wAfter w:w="15" w:type="dxa"/>
          <w:jc w:val="center"/>
        </w:trPr>
        <w:tc>
          <w:tcPr>
            <w:tcW w:w="661"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569" w:type="dxa"/>
          </w:tcPr>
          <w:p w:rsidR="00A115CB" w:rsidRPr="000E3265" w:rsidRDefault="00F706EC" w:rsidP="0039527C">
            <w:pPr>
              <w:widowControl w:val="0"/>
              <w:autoSpaceDE w:val="0"/>
              <w:autoSpaceDN w:val="0"/>
              <w:adjustRightInd w:val="0"/>
              <w:jc w:val="both"/>
              <w:rPr>
                <w:rFonts w:cs="Times New Roman"/>
                <w:color w:val="000000" w:themeColor="text1"/>
              </w:rPr>
            </w:pPr>
            <w:r>
              <w:rPr>
                <w:rFonts w:cs="Times New Roman"/>
                <w:color w:val="000000" w:themeColor="text1"/>
              </w:rPr>
              <w:t>«</w:t>
            </w:r>
            <w:r w:rsidR="00A115CB" w:rsidRPr="000E3265">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Pr>
                <w:rFonts w:cs="Times New Roman"/>
                <w:color w:val="000000" w:themeColor="text1"/>
              </w:rPr>
              <w:t>»</w:t>
            </w:r>
          </w:p>
        </w:tc>
        <w:tc>
          <w:tcPr>
            <w:tcW w:w="124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740" w:type="dxa"/>
            <w:gridSpan w:val="2"/>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1960"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268"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DC58CA">
        <w:trPr>
          <w:jc w:val="center"/>
        </w:trPr>
        <w:tc>
          <w:tcPr>
            <w:tcW w:w="661"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3798" w:type="dxa"/>
            <w:gridSpan w:val="7"/>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sidR="00A115CB" w:rsidRPr="001A617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115CB" w:rsidRPr="00DE7FFB" w:rsidTr="00DC58CA">
        <w:trPr>
          <w:jc w:val="center"/>
        </w:trPr>
        <w:tc>
          <w:tcPr>
            <w:tcW w:w="661"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2569"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4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740" w:type="dxa"/>
            <w:gridSpan w:val="2"/>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F81622">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00F81622" w:rsidRPr="001A617C">
              <w:rPr>
                <w:rFonts w:cs="Times New Roman"/>
                <w:color w:val="000000" w:themeColor="text1"/>
              </w:rPr>
              <w:t xml:space="preserve"> </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1960" w:type="dxa"/>
          </w:tcPr>
          <w:p w:rsidR="00A115CB" w:rsidRPr="001A617C" w:rsidRDefault="00A115CB" w:rsidP="0039527C">
            <w:pPr>
              <w:autoSpaceDE w:val="0"/>
              <w:autoSpaceDN w:val="0"/>
              <w:adjustRightInd w:val="0"/>
              <w:jc w:val="both"/>
              <w:rPr>
                <w:rFonts w:cs="Times New Roman"/>
                <w:color w:val="000000" w:themeColor="text1"/>
              </w:rPr>
            </w:pPr>
          </w:p>
        </w:tc>
        <w:tc>
          <w:tcPr>
            <w:tcW w:w="1283" w:type="dxa"/>
            <w:gridSpan w:val="2"/>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E36BE4">
          <w:headerReference w:type="even" r:id="rId17"/>
          <w:headerReference w:type="default" r:id="rId18"/>
          <w:pgSz w:w="16838" w:h="11906" w:orient="landscape"/>
          <w:pgMar w:top="1701" w:right="1134" w:bottom="1701" w:left="743"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proofErr w:type="gramStart"/>
      <w:r w:rsidRPr="00E27A7D">
        <w:rPr>
          <w:rFonts w:cs="Times New Roman"/>
        </w:rPr>
        <w:t>Ответственный</w:t>
      </w:r>
      <w:proofErr w:type="gramEnd"/>
      <w:r w:rsidRPr="00E27A7D">
        <w:rPr>
          <w:rFonts w:cs="Times New Roman"/>
        </w:rPr>
        <w:t xml:space="preserve">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 xml:space="preserve">о ходе реализации мероприятия </w:t>
      </w:r>
      <w:proofErr w:type="gramStart"/>
      <w:r w:rsidRPr="00915F62">
        <w:rPr>
          <w:rFonts w:cs="Times New Roman"/>
        </w:rPr>
        <w:t>ответственным</w:t>
      </w:r>
      <w:proofErr w:type="gramEnd"/>
      <w:r w:rsidRPr="00915F62">
        <w:rPr>
          <w:rFonts w:cs="Times New Roman"/>
        </w:rPr>
        <w:t xml:space="preserve">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 xml:space="preserve">В целях подготовки отчетов о реализации муниципальной программы </w:t>
      </w:r>
      <w:proofErr w:type="gramStart"/>
      <w:r w:rsidRPr="00E27A7D">
        <w:rPr>
          <w:rFonts w:cs="Times New Roman"/>
        </w:rPr>
        <w:t>ответственный</w:t>
      </w:r>
      <w:proofErr w:type="gramEnd"/>
      <w:r w:rsidRPr="00E27A7D">
        <w:rPr>
          <w:rFonts w:cs="Times New Roman"/>
        </w:rPr>
        <w:t xml:space="preserve">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 xml:space="preserve">2) ежегодно в срок до 15 февраля года, следующего </w:t>
      </w:r>
      <w:proofErr w:type="gramStart"/>
      <w:r w:rsidRPr="00E27A7D">
        <w:rPr>
          <w:rFonts w:cs="Times New Roman"/>
        </w:rPr>
        <w:t>за</w:t>
      </w:r>
      <w:proofErr w:type="gramEnd"/>
      <w:r w:rsidRPr="00E27A7D">
        <w:rPr>
          <w:rFonts w:cs="Times New Roman"/>
        </w:rPr>
        <w:t xml:space="preserve"> </w:t>
      </w:r>
      <w:proofErr w:type="gramStart"/>
      <w:r w:rsidRPr="00E27A7D">
        <w:rPr>
          <w:rFonts w:cs="Times New Roman"/>
        </w:rPr>
        <w:t>отчетным</w:t>
      </w:r>
      <w:proofErr w:type="gramEnd"/>
      <w:r w:rsidRPr="00E27A7D">
        <w:rPr>
          <w:rFonts w:cs="Times New Roman"/>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BB25E9">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4D6F2C">
        <w:rPr>
          <w:rFonts w:cs="Times New Roman"/>
        </w:rPr>
        <w:t xml:space="preserve"> </w:t>
      </w:r>
      <w:r w:rsidRPr="00E27A7D">
        <w:rPr>
          <w:rFonts w:cs="Times New Roman"/>
        </w:rPr>
        <w:t>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E36BE4">
          <w:headerReference w:type="even" r:id="rId19"/>
          <w:headerReference w:type="default" r:id="rId20"/>
          <w:headerReference w:type="first" r:id="rId21"/>
          <w:pgSz w:w="16838" w:h="11906" w:orient="landscape"/>
          <w:pgMar w:top="1701" w:right="1134" w:bottom="1701" w:left="743" w:header="567" w:footer="567" w:gutter="0"/>
          <w:pgNumType w:start="27"/>
          <w:cols w:space="708"/>
          <w:titlePg/>
          <w:docGrid w:linePitch="360"/>
        </w:sectPr>
      </w:pPr>
    </w:p>
    <w:p w:rsidR="00AF2C0E" w:rsidRPr="00771CE5" w:rsidRDefault="00AF2C0E" w:rsidP="00AF2C0E">
      <w:pPr>
        <w:ind w:left="709"/>
        <w:jc w:val="center"/>
        <w:rPr>
          <w:rFonts w:cs="Times New Roman"/>
          <w:bCs/>
        </w:rPr>
      </w:pPr>
      <w:r w:rsidRPr="00587225">
        <w:rPr>
          <w:rFonts w:cs="Times New Roman"/>
        </w:rPr>
        <w:t xml:space="preserve">2. Характеристика проблем, решаемых </w:t>
      </w:r>
      <w:r w:rsidR="0034294C" w:rsidRPr="00587225">
        <w:rPr>
          <w:rFonts w:cs="Times New Roman"/>
        </w:rPr>
        <w:t>посредством мероприятий</w:t>
      </w:r>
      <w:r w:rsidR="001772E7">
        <w:rPr>
          <w:rFonts w:cs="Times New Roman"/>
        </w:rPr>
        <w:t xml:space="preserve"> </w:t>
      </w:r>
      <w:r w:rsidRPr="00587225">
        <w:rPr>
          <w:rFonts w:cs="Times New Roman"/>
          <w:bCs/>
        </w:rPr>
        <w:t>Подпрограммы</w:t>
      </w:r>
      <w:r w:rsidR="001772E7">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w:t>
      </w:r>
      <w:proofErr w:type="gramStart"/>
      <w:r w:rsidRPr="00587225">
        <w:rPr>
          <w:rFonts w:cs="Times New Roman"/>
        </w:rPr>
        <w:t>–П</w:t>
      </w:r>
      <w:proofErr w:type="gramEnd"/>
      <w:r w:rsidRPr="00587225">
        <w:rPr>
          <w:rFonts w:cs="Times New Roman"/>
        </w:rPr>
        <w:t>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00BB6084">
        <w:rPr>
          <w:rFonts w:cs="Times New Roman"/>
        </w:rPr>
        <w:t xml:space="preserve"> </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000C2FD3">
        <w:rPr>
          <w:rFonts w:cs="Times New Roman"/>
        </w:rPr>
        <w:t xml:space="preserve"> </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proofErr w:type="gramStart"/>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roofErr w:type="gramEnd"/>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sidR="00771CE5">
        <w:rPr>
          <w:rFonts w:cs="Times New Roman"/>
        </w:rPr>
        <w:t xml:space="preserve"> </w:t>
      </w:r>
      <w:r>
        <w:rPr>
          <w:rFonts w:cs="Times New Roman"/>
        </w:rPr>
        <w:t>- о</w:t>
      </w:r>
      <w:r w:rsidR="00AF2C0E" w:rsidRPr="00587225">
        <w:rPr>
          <w:rFonts w:cs="Times New Roman"/>
        </w:rPr>
        <w:t xml:space="preserve">беспечение прав пострадавших </w:t>
      </w:r>
      <w:proofErr w:type="spellStart"/>
      <w:r w:rsidR="00AF2C0E" w:rsidRPr="00587225">
        <w:rPr>
          <w:rFonts w:cs="Times New Roman"/>
        </w:rPr>
        <w:t>граждан</w:t>
      </w:r>
      <w:r>
        <w:rPr>
          <w:rFonts w:cs="Times New Roman"/>
        </w:rPr>
        <w:t>-</w:t>
      </w:r>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 xml:space="preserve">В целях снижения количества проблемных объектов разрабатываются Планы мероприятий по обеспечению прав пострадавших </w:t>
      </w:r>
      <w:proofErr w:type="spellStart"/>
      <w:r w:rsidRPr="00587225">
        <w:rPr>
          <w:rFonts w:cs="Times New Roman"/>
        </w:rPr>
        <w:t>граждан</w:t>
      </w:r>
      <w:r w:rsidR="00001068">
        <w:rPr>
          <w:rFonts w:cs="Times New Roman"/>
        </w:rPr>
        <w:t>-</w:t>
      </w:r>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 xml:space="preserve">Основные механизмы, используемые для завершения строительства проблемных объектов и обеспечения прав пострадавших </w:t>
      </w:r>
      <w:proofErr w:type="spellStart"/>
      <w:r w:rsidRPr="00587225">
        <w:rPr>
          <w:rFonts w:cs="Times New Roman"/>
        </w:rPr>
        <w:t>граждан-соинвесторов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 xml:space="preserve">возврат застройщиком (инвестором) пострадавшим </w:t>
      </w:r>
      <w:proofErr w:type="spellStart"/>
      <w:r w:rsidRPr="00587225">
        <w:rPr>
          <w:rFonts w:cs="Times New Roman"/>
        </w:rPr>
        <w:t>гражданам-соинвесторам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 xml:space="preserve">предоставление застройщиком (инвестором) квартир пострадавшим </w:t>
      </w:r>
      <w:proofErr w:type="spellStart"/>
      <w:r w:rsidRPr="00587225">
        <w:rPr>
          <w:rFonts w:cs="Times New Roman"/>
        </w:rPr>
        <w:t>гражданам-соинвесторам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 xml:space="preserve">обеспечение прав пострадавших </w:t>
      </w:r>
      <w:proofErr w:type="spellStart"/>
      <w:r w:rsidRPr="00587225">
        <w:rPr>
          <w:rFonts w:cs="Times New Roman"/>
        </w:rPr>
        <w:t>граждан-соинвесторов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 xml:space="preserve">обеспечение прав пострадавших </w:t>
      </w:r>
      <w:proofErr w:type="spellStart"/>
      <w:r w:rsidRPr="00587225">
        <w:rPr>
          <w:rFonts w:cs="Times New Roman"/>
        </w:rPr>
        <w:t>граждан-соинвесторов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w:t>
      </w:r>
      <w:proofErr w:type="gramStart"/>
      <w:r w:rsidRPr="00587225">
        <w:rPr>
          <w:rFonts w:cs="Times New Roman"/>
        </w:rPr>
        <w:t>контроля за</w:t>
      </w:r>
      <w:proofErr w:type="gramEnd"/>
      <w:r w:rsidRPr="00587225">
        <w:rPr>
          <w:rFonts w:cs="Times New Roman"/>
        </w:rPr>
        <w:t xml:space="preserve">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 xml:space="preserve">системного мониторинга выполнения Планов мероприятий, направленных на завершение строительства проблемных объектов и защиту прав пострадавших </w:t>
      </w:r>
      <w:proofErr w:type="spellStart"/>
      <w:r w:rsidRPr="00587225">
        <w:rPr>
          <w:rFonts w:cs="Times New Roman"/>
        </w:rPr>
        <w:t>граждан-соинвесторов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w:t>
      </w:r>
      <w:proofErr w:type="gramStart"/>
      <w:r w:rsidRPr="00FC48A9">
        <w:rPr>
          <w:rFonts w:cs="Times New Roman"/>
          <w:color w:val="000000" w:themeColor="text1"/>
        </w:rPr>
        <w:t>дств гр</w:t>
      </w:r>
      <w:proofErr w:type="gramEnd"/>
      <w:r w:rsidRPr="00FC48A9">
        <w:rPr>
          <w:rFonts w:cs="Times New Roman"/>
          <w:color w:val="000000" w:themeColor="text1"/>
        </w:rPr>
        <w:t>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roofErr w:type="gramEnd"/>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proofErr w:type="gramStart"/>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22"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roofErr w:type="gramEnd"/>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25775B" w:rsidP="00956091">
      <w:pPr>
        <w:autoSpaceDE w:val="0"/>
        <w:autoSpaceDN w:val="0"/>
        <w:adjustRightInd w:val="0"/>
        <w:ind w:firstLine="709"/>
        <w:jc w:val="both"/>
        <w:rPr>
          <w:rFonts w:cs="Times New Roman"/>
        </w:rPr>
      </w:pPr>
      <w:hyperlink r:id="rId23" w:history="1">
        <w:proofErr w:type="gramStart"/>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w:t>
      </w:r>
      <w:proofErr w:type="gramEnd"/>
      <w:r w:rsidR="00D92B2F" w:rsidRPr="00956091">
        <w:rPr>
          <w:rFonts w:cs="Times New Roman"/>
        </w:rPr>
        <w:t xml:space="preserve"> </w:t>
      </w:r>
      <w:proofErr w:type="gramStart"/>
      <w:r w:rsidR="00D92B2F" w:rsidRPr="00956091">
        <w:rPr>
          <w:rFonts w:cs="Times New Roman"/>
        </w:rPr>
        <w:t xml:space="preserve">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w:t>
      </w:r>
      <w:proofErr w:type="gramEnd"/>
      <w:r w:rsidR="00D92B2F" w:rsidRPr="00956091">
        <w:rPr>
          <w:rFonts w:cs="Times New Roman"/>
        </w:rPr>
        <w:t xml:space="preserve"> </w:t>
      </w:r>
      <w:proofErr w:type="gramStart"/>
      <w:r w:rsidR="00D92B2F" w:rsidRPr="00956091">
        <w:rPr>
          <w:rFonts w:cs="Times New Roman"/>
        </w:rPr>
        <w:t>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w:t>
      </w:r>
      <w:proofErr w:type="gramEnd"/>
      <w:r w:rsidR="00D92B2F" w:rsidRPr="00956091">
        <w:rPr>
          <w:rFonts w:cs="Times New Roman"/>
        </w:rPr>
        <w:t xml:space="preserve"> </w:t>
      </w:r>
      <w:proofErr w:type="gramStart"/>
      <w:r w:rsidR="00D92B2F" w:rsidRPr="00956091">
        <w:rPr>
          <w:rFonts w:cs="Times New Roman"/>
        </w:rPr>
        <w:t>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roofErr w:type="gramEnd"/>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proofErr w:type="gramStart"/>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r w:rsidRPr="00956091">
        <w:rPr>
          <w:rFonts w:cs="Times New Roman"/>
        </w:rPr>
        <w:t xml:space="preserve">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0C2FD3">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о порядке осуществления </w:t>
      </w:r>
      <w:proofErr w:type="gramStart"/>
      <w:r w:rsidRPr="00956091">
        <w:rPr>
          <w:rFonts w:cs="Times New Roman"/>
        </w:rPr>
        <w:t>контроля за</w:t>
      </w:r>
      <w:proofErr w:type="gramEnd"/>
      <w:r w:rsidRPr="00956091">
        <w:rPr>
          <w:rFonts w:cs="Times New Roman"/>
        </w:rPr>
        <w:t xml:space="preserve">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w:t>
      </w:r>
      <w:proofErr w:type="gramStart"/>
      <w:r w:rsidRPr="00956091">
        <w:rPr>
          <w:rFonts w:cs="Times New Roman"/>
        </w:rPr>
        <w:t>значений показателей результативности предоставления субвенций</w:t>
      </w:r>
      <w:proofErr w:type="gramEnd"/>
      <w:r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24"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EA2E13">
          <w:pgSz w:w="11906" w:h="16838"/>
          <w:pgMar w:top="743" w:right="567" w:bottom="1134" w:left="1701" w:header="567" w:footer="567" w:gutter="0"/>
          <w:pgNumType w:start="28"/>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t>3. Перечень мероприятий подпрограммы</w:t>
      </w:r>
      <w:r w:rsidR="000C2FD3">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6"/>
        <w:gridCol w:w="3004"/>
        <w:gridCol w:w="1159"/>
        <w:gridCol w:w="1249"/>
        <w:gridCol w:w="1428"/>
        <w:gridCol w:w="67"/>
        <w:gridCol w:w="925"/>
        <w:gridCol w:w="68"/>
        <w:gridCol w:w="641"/>
        <w:gridCol w:w="67"/>
        <w:gridCol w:w="780"/>
        <w:gridCol w:w="71"/>
        <w:gridCol w:w="782"/>
        <w:gridCol w:w="68"/>
        <w:gridCol w:w="780"/>
        <w:gridCol w:w="71"/>
        <w:gridCol w:w="782"/>
        <w:gridCol w:w="1648"/>
        <w:gridCol w:w="1614"/>
      </w:tblGrid>
      <w:tr w:rsidR="003E61AB" w:rsidRPr="00771CE5" w:rsidTr="0023561A">
        <w:trPr>
          <w:trHeight w:val="20"/>
        </w:trPr>
        <w:tc>
          <w:tcPr>
            <w:tcW w:w="526" w:type="dxa"/>
            <w:vMerge w:val="restart"/>
            <w:shd w:val="clear" w:color="auto" w:fill="auto"/>
          </w:tcPr>
          <w:p w:rsidR="00223057" w:rsidRPr="00771CE5" w:rsidRDefault="00223057" w:rsidP="003E61AB">
            <w:pPr>
              <w:jc w:val="center"/>
              <w:rPr>
                <w:rFonts w:cs="Times New Roman"/>
              </w:rPr>
            </w:pPr>
            <w:r w:rsidRPr="00771CE5">
              <w:rPr>
                <w:rFonts w:cs="Times New Roman"/>
              </w:rPr>
              <w:t xml:space="preserve">№ </w:t>
            </w:r>
            <w:proofErr w:type="spellStart"/>
            <w:proofErr w:type="gramStart"/>
            <w:r w:rsidRPr="00771CE5">
              <w:rPr>
                <w:rFonts w:cs="Times New Roman"/>
              </w:rPr>
              <w:t>п</w:t>
            </w:r>
            <w:proofErr w:type="spellEnd"/>
            <w:proofErr w:type="gramEnd"/>
            <w:r w:rsidRPr="00771CE5">
              <w:rPr>
                <w:rFonts w:cs="Times New Roman"/>
              </w:rPr>
              <w:t>/</w:t>
            </w:r>
            <w:proofErr w:type="spellStart"/>
            <w:r w:rsidRPr="00771CE5">
              <w:rPr>
                <w:rFonts w:cs="Times New Roman"/>
              </w:rPr>
              <w:t>п</w:t>
            </w:r>
            <w:proofErr w:type="spellEnd"/>
          </w:p>
        </w:tc>
        <w:tc>
          <w:tcPr>
            <w:tcW w:w="3004" w:type="dxa"/>
            <w:vMerge w:val="restart"/>
            <w:shd w:val="clear" w:color="auto" w:fill="auto"/>
          </w:tcPr>
          <w:p w:rsidR="00223057" w:rsidRPr="00771CE5" w:rsidRDefault="00223057" w:rsidP="003E61AB">
            <w:pPr>
              <w:jc w:val="center"/>
              <w:rPr>
                <w:rFonts w:cs="Times New Roman"/>
              </w:rPr>
            </w:pPr>
            <w:r w:rsidRPr="00771CE5">
              <w:rPr>
                <w:rFonts w:cs="Times New Roman"/>
              </w:rPr>
              <w:t>Мероприятия подпрограммы</w:t>
            </w:r>
          </w:p>
        </w:tc>
        <w:tc>
          <w:tcPr>
            <w:tcW w:w="115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Сроки исполнения мероприятия</w:t>
            </w:r>
          </w:p>
        </w:tc>
        <w:tc>
          <w:tcPr>
            <w:tcW w:w="124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Источники финансирования</w:t>
            </w:r>
          </w:p>
        </w:tc>
        <w:tc>
          <w:tcPr>
            <w:tcW w:w="1428" w:type="dxa"/>
            <w:vMerge w:val="restart"/>
            <w:shd w:val="clear" w:color="auto" w:fill="auto"/>
          </w:tcPr>
          <w:p w:rsidR="00223057" w:rsidRPr="00771CE5" w:rsidRDefault="00223057" w:rsidP="003E61AB">
            <w:pPr>
              <w:jc w:val="center"/>
              <w:rPr>
                <w:rFonts w:cs="Times New Roman"/>
              </w:rPr>
            </w:pPr>
            <w:r w:rsidRPr="00771CE5">
              <w:rPr>
                <w:rFonts w:cs="Times New Roman"/>
              </w:rPr>
              <w:t>Объем финансирования мероприятия в году, предшествующему году начала реализации муниципальной подпрограммы (тыс. руб.)</w:t>
            </w:r>
          </w:p>
        </w:tc>
        <w:tc>
          <w:tcPr>
            <w:tcW w:w="992" w:type="dxa"/>
            <w:gridSpan w:val="2"/>
            <w:vMerge w:val="restart"/>
            <w:shd w:val="clear" w:color="auto" w:fill="auto"/>
          </w:tcPr>
          <w:p w:rsidR="00223057" w:rsidRPr="00771CE5" w:rsidRDefault="00223057" w:rsidP="003E61AB">
            <w:pPr>
              <w:jc w:val="center"/>
              <w:rPr>
                <w:rFonts w:cs="Times New Roman"/>
              </w:rPr>
            </w:pPr>
            <w:r w:rsidRPr="00771CE5">
              <w:rPr>
                <w:rFonts w:cs="Times New Roman"/>
              </w:rPr>
              <w:t>Всего</w:t>
            </w:r>
          </w:p>
          <w:p w:rsidR="00223057" w:rsidRPr="00771CE5" w:rsidRDefault="00223057" w:rsidP="003E61AB">
            <w:pPr>
              <w:jc w:val="center"/>
              <w:rPr>
                <w:rFonts w:cs="Times New Roman"/>
              </w:rPr>
            </w:pPr>
            <w:r w:rsidRPr="00771CE5">
              <w:rPr>
                <w:rFonts w:cs="Times New Roman"/>
              </w:rPr>
              <w:t>(тыс. руб.)</w:t>
            </w:r>
          </w:p>
        </w:tc>
        <w:tc>
          <w:tcPr>
            <w:tcW w:w="4110" w:type="dxa"/>
            <w:gridSpan w:val="10"/>
            <w:shd w:val="clear" w:color="auto" w:fill="auto"/>
          </w:tcPr>
          <w:p w:rsidR="00223057" w:rsidRPr="00771CE5" w:rsidRDefault="00223057" w:rsidP="003E61AB">
            <w:pPr>
              <w:jc w:val="center"/>
              <w:rPr>
                <w:rFonts w:cs="Times New Roman"/>
              </w:rPr>
            </w:pPr>
            <w:r w:rsidRPr="00771CE5">
              <w:rPr>
                <w:rFonts w:cs="Times New Roman"/>
              </w:rPr>
              <w:t>Объем финансирования по годам (тыс. руб.)*</w:t>
            </w:r>
          </w:p>
        </w:tc>
        <w:tc>
          <w:tcPr>
            <w:tcW w:w="1648" w:type="dxa"/>
            <w:vMerge w:val="restart"/>
            <w:shd w:val="clear" w:color="auto" w:fill="auto"/>
          </w:tcPr>
          <w:p w:rsidR="00223057" w:rsidRPr="00771CE5" w:rsidRDefault="00223057" w:rsidP="003E61AB">
            <w:pPr>
              <w:jc w:val="center"/>
              <w:rPr>
                <w:rFonts w:cs="Times New Roman"/>
              </w:rPr>
            </w:pPr>
            <w:proofErr w:type="gramStart"/>
            <w:r w:rsidRPr="00771CE5">
              <w:rPr>
                <w:rFonts w:cs="Times New Roman"/>
              </w:rPr>
              <w:t>Ответственный</w:t>
            </w:r>
            <w:proofErr w:type="gramEnd"/>
            <w:r w:rsidRPr="00771CE5">
              <w:rPr>
                <w:rFonts w:cs="Times New Roman"/>
              </w:rPr>
              <w:t xml:space="preserve"> за выполнение мероприятия программы</w:t>
            </w:r>
          </w:p>
        </w:tc>
        <w:tc>
          <w:tcPr>
            <w:tcW w:w="1614" w:type="dxa"/>
            <w:vMerge w:val="restart"/>
            <w:shd w:val="clear" w:color="auto" w:fill="auto"/>
          </w:tcPr>
          <w:p w:rsidR="00223057" w:rsidRPr="00771CE5" w:rsidRDefault="00223057" w:rsidP="003E61AB">
            <w:pPr>
              <w:jc w:val="center"/>
              <w:rPr>
                <w:rFonts w:cs="Times New Roman"/>
              </w:rPr>
            </w:pPr>
            <w:r w:rsidRPr="00771CE5">
              <w:rPr>
                <w:rFonts w:cs="Times New Roman"/>
              </w:rPr>
              <w:t>Результаты выполнения мероприятий подпрограммы</w:t>
            </w:r>
          </w:p>
        </w:tc>
      </w:tr>
      <w:tr w:rsidR="003E61AB" w:rsidRPr="00771CE5" w:rsidTr="0023561A">
        <w:trPr>
          <w:trHeight w:val="20"/>
        </w:trPr>
        <w:tc>
          <w:tcPr>
            <w:tcW w:w="526" w:type="dxa"/>
            <w:vMerge/>
            <w:shd w:val="clear" w:color="auto" w:fill="auto"/>
          </w:tcPr>
          <w:p w:rsidR="00223057" w:rsidRPr="00771CE5" w:rsidRDefault="00223057" w:rsidP="003E61AB">
            <w:pPr>
              <w:jc w:val="center"/>
              <w:rPr>
                <w:rFonts w:cs="Times New Roman"/>
              </w:rPr>
            </w:pPr>
          </w:p>
        </w:tc>
        <w:tc>
          <w:tcPr>
            <w:tcW w:w="3004" w:type="dxa"/>
            <w:vMerge/>
            <w:shd w:val="clear" w:color="auto" w:fill="auto"/>
          </w:tcPr>
          <w:p w:rsidR="00223057" w:rsidRPr="00771CE5" w:rsidRDefault="00223057" w:rsidP="003E61AB">
            <w:pPr>
              <w:jc w:val="center"/>
              <w:rPr>
                <w:rFonts w:cs="Times New Roman"/>
              </w:rPr>
            </w:pPr>
          </w:p>
        </w:tc>
        <w:tc>
          <w:tcPr>
            <w:tcW w:w="1159" w:type="dxa"/>
            <w:vMerge/>
            <w:shd w:val="clear" w:color="auto" w:fill="auto"/>
          </w:tcPr>
          <w:p w:rsidR="00223057" w:rsidRPr="00771CE5" w:rsidRDefault="00223057" w:rsidP="003E61AB">
            <w:pPr>
              <w:jc w:val="center"/>
              <w:rPr>
                <w:rFonts w:cs="Times New Roman"/>
                <w:color w:val="FF0000"/>
              </w:rPr>
            </w:pPr>
          </w:p>
        </w:tc>
        <w:tc>
          <w:tcPr>
            <w:tcW w:w="1249" w:type="dxa"/>
            <w:vMerge/>
            <w:shd w:val="clear" w:color="auto" w:fill="auto"/>
          </w:tcPr>
          <w:p w:rsidR="00223057" w:rsidRPr="00771CE5" w:rsidRDefault="00223057" w:rsidP="003E61AB">
            <w:pPr>
              <w:jc w:val="center"/>
              <w:rPr>
                <w:rFonts w:cs="Times New Roman"/>
                <w:color w:val="FF0000"/>
              </w:rPr>
            </w:pPr>
          </w:p>
        </w:tc>
        <w:tc>
          <w:tcPr>
            <w:tcW w:w="1428" w:type="dxa"/>
            <w:vMerge/>
            <w:shd w:val="clear" w:color="auto" w:fill="auto"/>
          </w:tcPr>
          <w:p w:rsidR="00223057" w:rsidRPr="00771CE5" w:rsidRDefault="00223057" w:rsidP="003E61AB">
            <w:pPr>
              <w:jc w:val="center"/>
              <w:rPr>
                <w:rFonts w:cs="Times New Roman"/>
              </w:rPr>
            </w:pPr>
          </w:p>
        </w:tc>
        <w:tc>
          <w:tcPr>
            <w:tcW w:w="992" w:type="dxa"/>
            <w:gridSpan w:val="2"/>
            <w:vMerge/>
            <w:shd w:val="clear" w:color="auto" w:fill="auto"/>
          </w:tcPr>
          <w:p w:rsidR="00223057" w:rsidRPr="00771CE5" w:rsidRDefault="00223057" w:rsidP="003E61AB">
            <w:pPr>
              <w:jc w:val="center"/>
              <w:rPr>
                <w:rFonts w:cs="Times New Roman"/>
              </w:rPr>
            </w:pPr>
          </w:p>
        </w:tc>
        <w:tc>
          <w:tcPr>
            <w:tcW w:w="709" w:type="dxa"/>
            <w:gridSpan w:val="2"/>
            <w:shd w:val="clear" w:color="auto" w:fill="auto"/>
          </w:tcPr>
          <w:p w:rsidR="00223057" w:rsidRPr="00771CE5" w:rsidRDefault="00223057" w:rsidP="003E61AB">
            <w:pPr>
              <w:jc w:val="center"/>
              <w:rPr>
                <w:rFonts w:cs="Times New Roman"/>
              </w:rPr>
            </w:pPr>
            <w:r w:rsidRPr="00771CE5">
              <w:rPr>
                <w:rFonts w:cs="Times New Roman"/>
              </w:rPr>
              <w:t>2020 год</w:t>
            </w:r>
          </w:p>
        </w:tc>
        <w:tc>
          <w:tcPr>
            <w:tcW w:w="847" w:type="dxa"/>
            <w:gridSpan w:val="2"/>
            <w:shd w:val="clear" w:color="auto" w:fill="auto"/>
          </w:tcPr>
          <w:p w:rsidR="00223057" w:rsidRPr="00771CE5" w:rsidRDefault="00223057" w:rsidP="003E61AB">
            <w:pPr>
              <w:jc w:val="center"/>
              <w:rPr>
                <w:rFonts w:cs="Times New Roman"/>
              </w:rPr>
            </w:pPr>
            <w:r w:rsidRPr="00771CE5">
              <w:rPr>
                <w:rFonts w:cs="Times New Roman"/>
              </w:rPr>
              <w:t>2021 год</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2022 год</w:t>
            </w:r>
          </w:p>
        </w:tc>
        <w:tc>
          <w:tcPr>
            <w:tcW w:w="848" w:type="dxa"/>
            <w:gridSpan w:val="2"/>
            <w:shd w:val="clear" w:color="auto" w:fill="auto"/>
          </w:tcPr>
          <w:p w:rsidR="00223057" w:rsidRPr="00771CE5" w:rsidRDefault="00223057" w:rsidP="003E61AB">
            <w:pPr>
              <w:jc w:val="center"/>
              <w:rPr>
                <w:rFonts w:cs="Times New Roman"/>
              </w:rPr>
            </w:pPr>
            <w:r w:rsidRPr="00771CE5">
              <w:rPr>
                <w:rFonts w:cs="Times New Roman"/>
              </w:rPr>
              <w:t>2023 год</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2024 год</w:t>
            </w:r>
          </w:p>
        </w:tc>
        <w:tc>
          <w:tcPr>
            <w:tcW w:w="1648" w:type="dxa"/>
            <w:vMerge/>
            <w:shd w:val="clear" w:color="auto" w:fill="auto"/>
          </w:tcPr>
          <w:p w:rsidR="00223057" w:rsidRPr="00771CE5" w:rsidRDefault="00223057" w:rsidP="003E61AB">
            <w:pPr>
              <w:jc w:val="center"/>
              <w:rPr>
                <w:rFonts w:cs="Times New Roman"/>
                <w:color w:val="FF0000"/>
              </w:rPr>
            </w:pPr>
          </w:p>
        </w:tc>
        <w:tc>
          <w:tcPr>
            <w:tcW w:w="1614" w:type="dxa"/>
            <w:vMerge/>
            <w:shd w:val="clear" w:color="auto" w:fill="auto"/>
          </w:tcPr>
          <w:p w:rsidR="00223057" w:rsidRPr="00771CE5" w:rsidRDefault="00223057" w:rsidP="003E61AB">
            <w:pPr>
              <w:jc w:val="center"/>
              <w:rPr>
                <w:rFonts w:cs="Times New Roman"/>
                <w:color w:val="FF0000"/>
              </w:rPr>
            </w:pPr>
          </w:p>
        </w:tc>
      </w:tr>
      <w:tr w:rsidR="003E61AB" w:rsidRPr="00771CE5" w:rsidTr="0023561A">
        <w:trPr>
          <w:trHeight w:val="20"/>
        </w:trPr>
        <w:tc>
          <w:tcPr>
            <w:tcW w:w="526" w:type="dxa"/>
            <w:shd w:val="clear" w:color="auto" w:fill="auto"/>
          </w:tcPr>
          <w:p w:rsidR="00223057" w:rsidRPr="00771CE5" w:rsidRDefault="00223057" w:rsidP="003E61AB">
            <w:pPr>
              <w:jc w:val="center"/>
              <w:rPr>
                <w:rFonts w:cs="Times New Roman"/>
              </w:rPr>
            </w:pPr>
            <w:r w:rsidRPr="00771CE5">
              <w:rPr>
                <w:rFonts w:cs="Times New Roman"/>
              </w:rPr>
              <w:t>1</w:t>
            </w:r>
          </w:p>
        </w:tc>
        <w:tc>
          <w:tcPr>
            <w:tcW w:w="3004" w:type="dxa"/>
            <w:shd w:val="clear" w:color="auto" w:fill="auto"/>
          </w:tcPr>
          <w:p w:rsidR="00223057" w:rsidRPr="00771CE5" w:rsidRDefault="00223057" w:rsidP="003E61AB">
            <w:pPr>
              <w:jc w:val="center"/>
              <w:rPr>
                <w:rFonts w:cs="Times New Roman"/>
              </w:rPr>
            </w:pPr>
            <w:r w:rsidRPr="00771CE5">
              <w:rPr>
                <w:rFonts w:cs="Times New Roman"/>
              </w:rPr>
              <w:t>2</w:t>
            </w:r>
          </w:p>
        </w:tc>
        <w:tc>
          <w:tcPr>
            <w:tcW w:w="1159" w:type="dxa"/>
            <w:shd w:val="clear" w:color="auto" w:fill="auto"/>
          </w:tcPr>
          <w:p w:rsidR="00223057" w:rsidRPr="00771CE5" w:rsidRDefault="00223057" w:rsidP="003E61AB">
            <w:pPr>
              <w:jc w:val="center"/>
              <w:rPr>
                <w:rFonts w:cs="Times New Roman"/>
              </w:rPr>
            </w:pPr>
            <w:r w:rsidRPr="00771CE5">
              <w:rPr>
                <w:rFonts w:cs="Times New Roman"/>
              </w:rPr>
              <w:t>3</w:t>
            </w:r>
          </w:p>
        </w:tc>
        <w:tc>
          <w:tcPr>
            <w:tcW w:w="1249" w:type="dxa"/>
            <w:shd w:val="clear" w:color="auto" w:fill="auto"/>
          </w:tcPr>
          <w:p w:rsidR="00223057" w:rsidRPr="00771CE5" w:rsidRDefault="00223057" w:rsidP="003E61AB">
            <w:pPr>
              <w:jc w:val="center"/>
              <w:rPr>
                <w:rFonts w:cs="Times New Roman"/>
              </w:rPr>
            </w:pPr>
            <w:r w:rsidRPr="00771CE5">
              <w:rPr>
                <w:rFonts w:cs="Times New Roman"/>
              </w:rPr>
              <w:t>4</w:t>
            </w:r>
          </w:p>
        </w:tc>
        <w:tc>
          <w:tcPr>
            <w:tcW w:w="1428" w:type="dxa"/>
            <w:shd w:val="clear" w:color="auto" w:fill="auto"/>
          </w:tcPr>
          <w:p w:rsidR="00223057" w:rsidRPr="00771CE5" w:rsidRDefault="00223057" w:rsidP="003E61AB">
            <w:pPr>
              <w:jc w:val="center"/>
              <w:rPr>
                <w:rFonts w:cs="Times New Roman"/>
              </w:rPr>
            </w:pPr>
            <w:r w:rsidRPr="00771CE5">
              <w:rPr>
                <w:rFonts w:cs="Times New Roman"/>
              </w:rPr>
              <w:t>5</w:t>
            </w:r>
          </w:p>
        </w:tc>
        <w:tc>
          <w:tcPr>
            <w:tcW w:w="992" w:type="dxa"/>
            <w:gridSpan w:val="2"/>
            <w:shd w:val="clear" w:color="auto" w:fill="auto"/>
          </w:tcPr>
          <w:p w:rsidR="00223057" w:rsidRPr="00771CE5" w:rsidRDefault="00223057" w:rsidP="003E61AB">
            <w:pPr>
              <w:jc w:val="center"/>
              <w:rPr>
                <w:rFonts w:cs="Times New Roman"/>
              </w:rPr>
            </w:pPr>
            <w:r w:rsidRPr="00771CE5">
              <w:rPr>
                <w:rFonts w:cs="Times New Roman"/>
              </w:rPr>
              <w:t>6</w:t>
            </w:r>
          </w:p>
        </w:tc>
        <w:tc>
          <w:tcPr>
            <w:tcW w:w="709" w:type="dxa"/>
            <w:gridSpan w:val="2"/>
            <w:shd w:val="clear" w:color="auto" w:fill="auto"/>
          </w:tcPr>
          <w:p w:rsidR="00223057" w:rsidRPr="00771CE5" w:rsidRDefault="00223057" w:rsidP="003E61AB">
            <w:pPr>
              <w:jc w:val="center"/>
              <w:rPr>
                <w:rFonts w:cs="Times New Roman"/>
              </w:rPr>
            </w:pPr>
            <w:r w:rsidRPr="00771CE5">
              <w:rPr>
                <w:rFonts w:cs="Times New Roman"/>
              </w:rPr>
              <w:t>7</w:t>
            </w:r>
          </w:p>
        </w:tc>
        <w:tc>
          <w:tcPr>
            <w:tcW w:w="847" w:type="dxa"/>
            <w:gridSpan w:val="2"/>
            <w:shd w:val="clear" w:color="auto" w:fill="auto"/>
          </w:tcPr>
          <w:p w:rsidR="00223057" w:rsidRPr="00771CE5" w:rsidRDefault="00223057" w:rsidP="003E61AB">
            <w:pPr>
              <w:jc w:val="center"/>
              <w:rPr>
                <w:rFonts w:cs="Times New Roman"/>
              </w:rPr>
            </w:pPr>
            <w:r w:rsidRPr="00771CE5">
              <w:rPr>
                <w:rFonts w:cs="Times New Roman"/>
              </w:rPr>
              <w:t>8</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9</w:t>
            </w:r>
          </w:p>
        </w:tc>
        <w:tc>
          <w:tcPr>
            <w:tcW w:w="848" w:type="dxa"/>
            <w:gridSpan w:val="2"/>
            <w:shd w:val="clear" w:color="auto" w:fill="auto"/>
          </w:tcPr>
          <w:p w:rsidR="00223057" w:rsidRPr="00771CE5" w:rsidRDefault="00223057" w:rsidP="003E61AB">
            <w:pPr>
              <w:jc w:val="center"/>
              <w:rPr>
                <w:rFonts w:cs="Times New Roman"/>
              </w:rPr>
            </w:pPr>
            <w:r w:rsidRPr="00771CE5">
              <w:rPr>
                <w:rFonts w:cs="Times New Roman"/>
              </w:rPr>
              <w:t>10</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11</w:t>
            </w:r>
          </w:p>
        </w:tc>
        <w:tc>
          <w:tcPr>
            <w:tcW w:w="1648" w:type="dxa"/>
            <w:shd w:val="clear" w:color="auto" w:fill="auto"/>
          </w:tcPr>
          <w:p w:rsidR="00223057" w:rsidRPr="00771CE5" w:rsidRDefault="00223057" w:rsidP="003E61AB">
            <w:pPr>
              <w:jc w:val="center"/>
              <w:rPr>
                <w:rFonts w:cs="Times New Roman"/>
              </w:rPr>
            </w:pPr>
            <w:r w:rsidRPr="00771CE5">
              <w:rPr>
                <w:rFonts w:cs="Times New Roman"/>
              </w:rPr>
              <w:t>12</w:t>
            </w:r>
          </w:p>
        </w:tc>
        <w:tc>
          <w:tcPr>
            <w:tcW w:w="1614" w:type="dxa"/>
            <w:shd w:val="clear" w:color="auto" w:fill="auto"/>
          </w:tcPr>
          <w:p w:rsidR="00223057" w:rsidRPr="00771CE5" w:rsidRDefault="00223057" w:rsidP="003E61AB">
            <w:pPr>
              <w:jc w:val="center"/>
              <w:rPr>
                <w:rFonts w:cs="Times New Roman"/>
              </w:rPr>
            </w:pPr>
            <w:r w:rsidRPr="00771CE5">
              <w:rPr>
                <w:rFonts w:cs="Times New Roman"/>
              </w:rPr>
              <w:t>13</w:t>
            </w:r>
          </w:p>
        </w:tc>
      </w:tr>
      <w:tr w:rsidR="00250CDB" w:rsidRPr="00771CE5" w:rsidTr="0023561A">
        <w:trPr>
          <w:trHeight w:val="98"/>
        </w:trPr>
        <w:tc>
          <w:tcPr>
            <w:tcW w:w="526" w:type="dxa"/>
            <w:vMerge w:val="restart"/>
            <w:shd w:val="clear" w:color="auto" w:fill="auto"/>
          </w:tcPr>
          <w:p w:rsidR="00250CDB" w:rsidRPr="00771CE5" w:rsidRDefault="00250CDB" w:rsidP="00250CDB">
            <w:pPr>
              <w:jc w:val="center"/>
              <w:rPr>
                <w:rFonts w:cs="Times New Roman"/>
              </w:rPr>
            </w:pPr>
            <w:r w:rsidRPr="00771CE5">
              <w:rPr>
                <w:rFonts w:cs="Times New Roman"/>
              </w:rPr>
              <w:t>1.</w:t>
            </w:r>
          </w:p>
        </w:tc>
        <w:tc>
          <w:tcPr>
            <w:tcW w:w="3004" w:type="dxa"/>
            <w:vMerge w:val="restart"/>
            <w:shd w:val="clear" w:color="auto" w:fill="auto"/>
          </w:tcPr>
          <w:p w:rsidR="00250CDB" w:rsidRPr="00771CE5" w:rsidRDefault="00250CDB" w:rsidP="00250CDB">
            <w:pPr>
              <w:rPr>
                <w:rFonts w:cs="Times New Roman"/>
              </w:rPr>
            </w:pPr>
            <w:r w:rsidRPr="00771CE5">
              <w:rPr>
                <w:rFonts w:cs="Times New Roman"/>
              </w:rPr>
              <w:t xml:space="preserve">Основное мероприятие </w:t>
            </w:r>
            <w:r w:rsidR="009C2570" w:rsidRPr="00771CE5">
              <w:rPr>
                <w:rFonts w:cs="Times New Roman"/>
              </w:rPr>
              <w:t>01.</w:t>
            </w:r>
          </w:p>
          <w:p w:rsidR="00250CDB" w:rsidRPr="00771CE5" w:rsidRDefault="00250CDB" w:rsidP="00250CDB">
            <w:pPr>
              <w:rPr>
                <w:rFonts w:cs="Times New Roman"/>
              </w:rPr>
            </w:pPr>
            <w:r w:rsidRPr="00771CE5">
              <w:rPr>
                <w:rFonts w:cs="Times New Roman"/>
              </w:rPr>
              <w:t xml:space="preserve">Создание условий для развития рынка доступного жилья, развития </w:t>
            </w:r>
          </w:p>
          <w:p w:rsidR="00250CDB" w:rsidRPr="00771CE5" w:rsidRDefault="00250CDB" w:rsidP="00250CDB">
            <w:pPr>
              <w:rPr>
                <w:rFonts w:cs="Times New Roman"/>
              </w:rPr>
            </w:pPr>
            <w:r w:rsidRPr="00771CE5">
              <w:rPr>
                <w:rFonts w:cs="Times New Roman"/>
              </w:rPr>
              <w:t>жилищного 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50CDB" w:rsidRPr="00771CE5" w:rsidRDefault="00250CDB" w:rsidP="00250CDB">
            <w:pPr>
              <w:rPr>
                <w:rFonts w:cs="Times New Roman"/>
              </w:rPr>
            </w:pPr>
            <w:r w:rsidRPr="00771CE5">
              <w:rPr>
                <w:rFonts w:cs="Times New Roman"/>
              </w:rPr>
              <w:t>Итого</w:t>
            </w:r>
          </w:p>
        </w:tc>
        <w:tc>
          <w:tcPr>
            <w:tcW w:w="1428" w:type="dxa"/>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648" w:type="dxa"/>
            <w:vMerge w:val="restart"/>
            <w:shd w:val="clear" w:color="auto" w:fill="auto"/>
          </w:tcPr>
          <w:p w:rsidR="00250CDB" w:rsidRPr="00771CE5" w:rsidRDefault="00250CDB" w:rsidP="00250CDB">
            <w:pPr>
              <w:jc w:val="center"/>
              <w:rPr>
                <w:rFonts w:cs="Times New Roman"/>
              </w:rPr>
            </w:pPr>
            <w:r w:rsidRPr="00771CE5">
              <w:rPr>
                <w:rFonts w:cs="Times New Roman"/>
              </w:rPr>
              <w:t>Комитет по строительству, дорожной деятельности и благоустройства,</w:t>
            </w:r>
          </w:p>
          <w:p w:rsidR="00250CDB" w:rsidRPr="00771CE5" w:rsidRDefault="00250CDB" w:rsidP="00250CDB">
            <w:pPr>
              <w:jc w:val="center"/>
              <w:rPr>
                <w:rFonts w:cs="Times New Roman"/>
              </w:rPr>
            </w:pPr>
            <w:r w:rsidRPr="00771CE5">
              <w:rPr>
                <w:rFonts w:cs="Times New Roman"/>
              </w:rPr>
              <w:t>Управление городского жилищного и коммунального хозяйства</w:t>
            </w:r>
          </w:p>
        </w:tc>
        <w:tc>
          <w:tcPr>
            <w:tcW w:w="1614" w:type="dxa"/>
            <w:vMerge w:val="restart"/>
            <w:shd w:val="clear" w:color="auto" w:fill="auto"/>
          </w:tcPr>
          <w:p w:rsidR="00250CDB" w:rsidRPr="00771CE5" w:rsidRDefault="00250CDB" w:rsidP="00250CDB">
            <w:pPr>
              <w:jc w:val="center"/>
              <w:rPr>
                <w:rFonts w:cs="Times New Roman"/>
              </w:rPr>
            </w:pPr>
            <w:r w:rsidRPr="00771CE5">
              <w:rPr>
                <w:rFonts w:cs="Times New Roman"/>
              </w:rPr>
              <w:t>Х</w:t>
            </w:r>
          </w:p>
        </w:tc>
      </w:tr>
      <w:tr w:rsidR="00250CDB" w:rsidRPr="00771CE5" w:rsidTr="0023561A">
        <w:trPr>
          <w:trHeight w:val="20"/>
        </w:trPr>
        <w:tc>
          <w:tcPr>
            <w:tcW w:w="526" w:type="dxa"/>
            <w:vMerge/>
            <w:shd w:val="clear" w:color="auto" w:fill="auto"/>
          </w:tcPr>
          <w:p w:rsidR="00250CDB" w:rsidRPr="00771CE5" w:rsidRDefault="00250CDB" w:rsidP="00250CDB">
            <w:pPr>
              <w:jc w:val="center"/>
              <w:rPr>
                <w:rFonts w:cs="Times New Roman"/>
                <w:color w:val="FF0000"/>
              </w:rPr>
            </w:pPr>
          </w:p>
        </w:tc>
        <w:tc>
          <w:tcPr>
            <w:tcW w:w="3004" w:type="dxa"/>
            <w:vMerge/>
            <w:shd w:val="clear" w:color="auto" w:fill="auto"/>
          </w:tcPr>
          <w:p w:rsidR="00250CDB" w:rsidRPr="00771CE5" w:rsidRDefault="00250CDB" w:rsidP="00250CDB">
            <w:pPr>
              <w:jc w:val="center"/>
              <w:rPr>
                <w:rFonts w:cs="Times New Roman"/>
                <w:color w:val="FF0000"/>
              </w:rPr>
            </w:pPr>
          </w:p>
        </w:tc>
        <w:tc>
          <w:tcPr>
            <w:tcW w:w="1159" w:type="dxa"/>
            <w:vMerge/>
            <w:shd w:val="clear" w:color="auto" w:fill="auto"/>
          </w:tcPr>
          <w:p w:rsidR="00250CDB" w:rsidRPr="00771CE5" w:rsidRDefault="00250CDB" w:rsidP="00250CDB">
            <w:pPr>
              <w:jc w:val="center"/>
              <w:rPr>
                <w:rFonts w:cs="Times New Roman"/>
                <w:color w:val="FF0000"/>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28" w:type="dxa"/>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648" w:type="dxa"/>
            <w:vMerge/>
            <w:shd w:val="clear" w:color="auto" w:fill="auto"/>
          </w:tcPr>
          <w:p w:rsidR="00250CDB" w:rsidRPr="00771CE5" w:rsidRDefault="00250CDB" w:rsidP="00250CDB">
            <w:pPr>
              <w:jc w:val="center"/>
              <w:rPr>
                <w:rFonts w:cs="Times New Roman"/>
              </w:rPr>
            </w:pPr>
          </w:p>
        </w:tc>
        <w:tc>
          <w:tcPr>
            <w:tcW w:w="1614" w:type="dxa"/>
            <w:vMerge/>
            <w:shd w:val="clear" w:color="auto" w:fill="auto"/>
          </w:tcPr>
          <w:p w:rsidR="00250CDB" w:rsidRPr="00771CE5" w:rsidRDefault="00250CDB" w:rsidP="00250CDB">
            <w:pPr>
              <w:jc w:val="center"/>
              <w:rPr>
                <w:rFonts w:cs="Times New Roman"/>
                <w:color w:val="FF0000"/>
              </w:rPr>
            </w:pPr>
          </w:p>
        </w:tc>
      </w:tr>
      <w:tr w:rsidR="009C2570" w:rsidRPr="00771CE5" w:rsidTr="0023561A">
        <w:trPr>
          <w:trHeight w:val="20"/>
        </w:trPr>
        <w:tc>
          <w:tcPr>
            <w:tcW w:w="526" w:type="dxa"/>
            <w:vMerge w:val="restart"/>
            <w:shd w:val="clear" w:color="auto" w:fill="auto"/>
          </w:tcPr>
          <w:p w:rsidR="00250CDB" w:rsidRPr="00771CE5" w:rsidRDefault="00250CDB" w:rsidP="00250CDB">
            <w:pPr>
              <w:jc w:val="center"/>
              <w:rPr>
                <w:rFonts w:cs="Times New Roman"/>
              </w:rPr>
            </w:pPr>
            <w:r w:rsidRPr="00771CE5">
              <w:rPr>
                <w:rFonts w:cs="Times New Roman"/>
              </w:rPr>
              <w:t>1.1.</w:t>
            </w:r>
          </w:p>
        </w:tc>
        <w:tc>
          <w:tcPr>
            <w:tcW w:w="3004" w:type="dxa"/>
            <w:vMerge w:val="restart"/>
            <w:shd w:val="clear" w:color="auto" w:fill="auto"/>
          </w:tcPr>
          <w:p w:rsidR="002E2222" w:rsidRDefault="002E2222" w:rsidP="00250CDB">
            <w:pPr>
              <w:rPr>
                <w:rFonts w:cs="Times New Roman"/>
              </w:rPr>
            </w:pPr>
            <w:r>
              <w:rPr>
                <w:rFonts w:cs="Times New Roman"/>
              </w:rPr>
              <w:t>Мероприятие</w:t>
            </w:r>
            <w:proofErr w:type="gramStart"/>
            <w:r w:rsidR="00250CDB" w:rsidRPr="00771CE5">
              <w:rPr>
                <w:rFonts w:cs="Times New Roman"/>
              </w:rPr>
              <w:t>1</w:t>
            </w:r>
            <w:proofErr w:type="gramEnd"/>
            <w:r w:rsidR="00250CDB" w:rsidRPr="00771CE5">
              <w:rPr>
                <w:rFonts w:cs="Times New Roman"/>
              </w:rPr>
              <w:t>.</w:t>
            </w:r>
          </w:p>
          <w:p w:rsidR="00250CDB" w:rsidRPr="00771CE5" w:rsidRDefault="00250CDB" w:rsidP="00250CDB">
            <w:pPr>
              <w:rPr>
                <w:rFonts w:cs="Times New Roman"/>
              </w:rPr>
            </w:pPr>
            <w:r w:rsidRPr="00771CE5">
              <w:rPr>
                <w:rFonts w:cs="Times New Roman"/>
              </w:rPr>
              <w:t>Организация 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50CDB" w:rsidRPr="00771CE5" w:rsidRDefault="00250CDB" w:rsidP="00250CDB">
            <w:pPr>
              <w:rPr>
                <w:rFonts w:cs="Times New Roman"/>
              </w:rPr>
            </w:pPr>
            <w:r w:rsidRPr="00771CE5">
              <w:rPr>
                <w:rFonts w:cs="Times New Roman"/>
              </w:rPr>
              <w:t>Итого</w:t>
            </w:r>
          </w:p>
        </w:tc>
        <w:tc>
          <w:tcPr>
            <w:tcW w:w="6530" w:type="dxa"/>
            <w:gridSpan w:val="13"/>
            <w:shd w:val="clear" w:color="auto" w:fill="auto"/>
          </w:tcPr>
          <w:p w:rsidR="00250CDB" w:rsidRPr="00771CE5" w:rsidRDefault="00250CDB"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val="restart"/>
            <w:shd w:val="clear" w:color="auto" w:fill="auto"/>
          </w:tcPr>
          <w:p w:rsidR="00250CDB" w:rsidRPr="00771CE5" w:rsidRDefault="002E2222" w:rsidP="00250CDB">
            <w:pPr>
              <w:jc w:val="center"/>
              <w:rPr>
                <w:rFonts w:cs="Times New Roman"/>
              </w:rPr>
            </w:pPr>
            <w:r>
              <w:rPr>
                <w:rFonts w:cs="Times New Roman"/>
              </w:rPr>
              <w:t>Комитет по строительств</w:t>
            </w:r>
            <w:r w:rsidR="0037412C">
              <w:rPr>
                <w:rFonts w:cs="Times New Roman"/>
              </w:rPr>
              <w:t>у</w:t>
            </w:r>
            <w:r w:rsidR="00250CDB" w:rsidRPr="00771CE5">
              <w:rPr>
                <w:rFonts w:cs="Times New Roman"/>
              </w:rPr>
              <w:t>, дорожной деятельности и благоустройства</w:t>
            </w:r>
          </w:p>
        </w:tc>
        <w:tc>
          <w:tcPr>
            <w:tcW w:w="1614" w:type="dxa"/>
            <w:vMerge w:val="restart"/>
            <w:shd w:val="clear" w:color="auto" w:fill="auto"/>
          </w:tcPr>
          <w:p w:rsidR="00250CDB" w:rsidRPr="00771CE5" w:rsidRDefault="00250CDB" w:rsidP="00250CDB">
            <w:pPr>
              <w:jc w:val="center"/>
              <w:rPr>
                <w:rFonts w:cs="Times New Roman"/>
              </w:rPr>
            </w:pPr>
            <w:r w:rsidRPr="00771CE5">
              <w:rPr>
                <w:rFonts w:cs="Times New Roman"/>
              </w:rPr>
              <w:t>Развитие рынка жилья</w:t>
            </w:r>
          </w:p>
        </w:tc>
      </w:tr>
      <w:tr w:rsidR="009C2570" w:rsidRPr="00771CE5" w:rsidTr="0023561A">
        <w:trPr>
          <w:trHeight w:val="20"/>
        </w:trPr>
        <w:tc>
          <w:tcPr>
            <w:tcW w:w="526" w:type="dxa"/>
            <w:vMerge/>
            <w:shd w:val="clear" w:color="auto" w:fill="auto"/>
          </w:tcPr>
          <w:p w:rsidR="00250CDB" w:rsidRPr="00771CE5" w:rsidRDefault="00250CDB" w:rsidP="00250CDB">
            <w:pPr>
              <w:jc w:val="center"/>
              <w:rPr>
                <w:rFonts w:cs="Times New Roman"/>
              </w:rPr>
            </w:pPr>
          </w:p>
        </w:tc>
        <w:tc>
          <w:tcPr>
            <w:tcW w:w="3004" w:type="dxa"/>
            <w:vMerge/>
            <w:shd w:val="clear" w:color="auto" w:fill="auto"/>
          </w:tcPr>
          <w:p w:rsidR="00250CDB" w:rsidRPr="00771CE5" w:rsidRDefault="00250CDB" w:rsidP="00250CDB">
            <w:pPr>
              <w:jc w:val="center"/>
              <w:rPr>
                <w:rFonts w:cs="Times New Roman"/>
              </w:rPr>
            </w:pPr>
          </w:p>
        </w:tc>
        <w:tc>
          <w:tcPr>
            <w:tcW w:w="1159" w:type="dxa"/>
            <w:vMerge/>
            <w:shd w:val="clear" w:color="auto" w:fill="auto"/>
          </w:tcPr>
          <w:p w:rsidR="00250CDB" w:rsidRPr="00771CE5" w:rsidRDefault="00250CDB" w:rsidP="00250CDB">
            <w:pPr>
              <w:jc w:val="center"/>
              <w:rPr>
                <w:rFonts w:cs="Times New Roman"/>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250CDB" w:rsidRPr="00771CE5" w:rsidRDefault="00250CDB"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250CDB" w:rsidRPr="00771CE5" w:rsidRDefault="00250CDB" w:rsidP="00250CDB">
            <w:pPr>
              <w:jc w:val="center"/>
              <w:rPr>
                <w:rFonts w:cs="Times New Roman"/>
              </w:rPr>
            </w:pPr>
          </w:p>
        </w:tc>
        <w:tc>
          <w:tcPr>
            <w:tcW w:w="1614" w:type="dxa"/>
            <w:vMerge/>
            <w:shd w:val="clear" w:color="auto" w:fill="auto"/>
          </w:tcPr>
          <w:p w:rsidR="00250CDB" w:rsidRPr="00771CE5" w:rsidRDefault="00250CDB" w:rsidP="00250CDB">
            <w:pPr>
              <w:jc w:val="center"/>
              <w:rPr>
                <w:rFonts w:cs="Times New Roman"/>
              </w:rPr>
            </w:pPr>
          </w:p>
        </w:tc>
      </w:tr>
      <w:tr w:rsidR="0023561A" w:rsidRPr="00771CE5" w:rsidTr="0023561A">
        <w:trPr>
          <w:trHeight w:val="793"/>
        </w:trPr>
        <w:tc>
          <w:tcPr>
            <w:tcW w:w="526" w:type="dxa"/>
            <w:vMerge w:val="restart"/>
            <w:shd w:val="clear" w:color="auto" w:fill="auto"/>
          </w:tcPr>
          <w:p w:rsidR="0023561A" w:rsidRPr="00771CE5" w:rsidRDefault="0023561A" w:rsidP="00250CDB">
            <w:pPr>
              <w:jc w:val="center"/>
              <w:rPr>
                <w:rFonts w:cs="Times New Roman"/>
              </w:rPr>
            </w:pPr>
            <w:r>
              <w:rPr>
                <w:rFonts w:cs="Times New Roman"/>
              </w:rPr>
              <w:t>1.2.</w:t>
            </w:r>
          </w:p>
        </w:tc>
        <w:tc>
          <w:tcPr>
            <w:tcW w:w="3004" w:type="dxa"/>
            <w:vMerge w:val="restart"/>
            <w:shd w:val="clear" w:color="auto" w:fill="auto"/>
          </w:tcPr>
          <w:p w:rsidR="0023561A" w:rsidRDefault="0023561A" w:rsidP="00814D30">
            <w:pPr>
              <w:rPr>
                <w:rFonts w:cs="Times New Roman"/>
              </w:rPr>
            </w:pPr>
            <w:r w:rsidRPr="00771CE5">
              <w:rPr>
                <w:rFonts w:cs="Times New Roman"/>
              </w:rPr>
              <w:t xml:space="preserve">Мероприятие </w:t>
            </w:r>
            <w:r>
              <w:rPr>
                <w:rFonts w:cs="Times New Roman"/>
              </w:rPr>
              <w:t>2</w:t>
            </w:r>
            <w:r w:rsidRPr="00771CE5">
              <w:rPr>
                <w:rFonts w:cs="Times New Roman"/>
              </w:rPr>
              <w:t xml:space="preserve">. </w:t>
            </w:r>
          </w:p>
          <w:p w:rsidR="0023561A" w:rsidRPr="00771CE5" w:rsidRDefault="0023561A" w:rsidP="00814D30">
            <w:pPr>
              <w:rPr>
                <w:rFonts w:cs="Times New Roman"/>
              </w:rPr>
            </w:pPr>
            <w:r>
              <w:rPr>
                <w:rFonts w:cs="Times New Roman"/>
              </w:rPr>
              <w:t xml:space="preserve">Расходы на реализацию мероприятий по обеспечению </w:t>
            </w:r>
            <w:r w:rsidRPr="00771CE5">
              <w:rPr>
                <w:rFonts w:cs="Times New Roman"/>
              </w:rPr>
              <w:t>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3561A" w:rsidRPr="00771CE5" w:rsidRDefault="0023561A" w:rsidP="00250CDB">
            <w:pPr>
              <w:rPr>
                <w:rFonts w:cs="Times New Roman"/>
              </w:rPr>
            </w:pPr>
            <w:r>
              <w:rPr>
                <w:rFonts w:cs="Times New Roman"/>
              </w:rPr>
              <w:t>Итого</w:t>
            </w:r>
          </w:p>
        </w:tc>
        <w:tc>
          <w:tcPr>
            <w:tcW w:w="1495" w:type="dxa"/>
            <w:gridSpan w:val="2"/>
            <w:shd w:val="clear" w:color="auto" w:fill="auto"/>
          </w:tcPr>
          <w:p w:rsidR="0023561A" w:rsidRPr="00C776BA" w:rsidRDefault="0037412C" w:rsidP="00C776BA">
            <w:r>
              <w:t>0</w:t>
            </w:r>
          </w:p>
        </w:tc>
        <w:tc>
          <w:tcPr>
            <w:tcW w:w="993" w:type="dxa"/>
            <w:gridSpan w:val="2"/>
            <w:shd w:val="clear" w:color="auto" w:fill="auto"/>
          </w:tcPr>
          <w:p w:rsidR="0023561A" w:rsidRPr="00C776BA" w:rsidRDefault="0037412C" w:rsidP="00C776BA">
            <w:r>
              <w:t>0</w:t>
            </w:r>
          </w:p>
        </w:tc>
        <w:tc>
          <w:tcPr>
            <w:tcW w:w="708"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850"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782" w:type="dxa"/>
            <w:shd w:val="clear" w:color="auto" w:fill="auto"/>
          </w:tcPr>
          <w:p w:rsidR="0023561A" w:rsidRPr="00C776BA" w:rsidRDefault="0037412C" w:rsidP="00C776BA">
            <w:r>
              <w:t>0</w:t>
            </w:r>
          </w:p>
        </w:tc>
        <w:tc>
          <w:tcPr>
            <w:tcW w:w="1648" w:type="dxa"/>
            <w:vMerge w:val="restart"/>
            <w:shd w:val="clear" w:color="auto" w:fill="auto"/>
          </w:tcPr>
          <w:p w:rsidR="0023561A" w:rsidRPr="00771CE5" w:rsidRDefault="0037412C" w:rsidP="00250CDB">
            <w:pPr>
              <w:jc w:val="center"/>
              <w:rPr>
                <w:rFonts w:cs="Times New Roman"/>
              </w:rPr>
            </w:pPr>
            <w:r w:rsidRPr="00771CE5">
              <w:rPr>
                <w:rFonts w:cs="Times New Roman"/>
              </w:rPr>
              <w:t>Управление городского жилищного и коммунального хозяйства</w:t>
            </w:r>
          </w:p>
        </w:tc>
        <w:tc>
          <w:tcPr>
            <w:tcW w:w="1614" w:type="dxa"/>
            <w:vMerge w:val="restart"/>
            <w:shd w:val="clear" w:color="auto" w:fill="auto"/>
          </w:tcPr>
          <w:p w:rsidR="0023561A" w:rsidRPr="00771CE5" w:rsidRDefault="00833CE2" w:rsidP="00250CDB">
            <w:pPr>
              <w:jc w:val="center"/>
              <w:rPr>
                <w:rFonts w:cs="Times New Roman"/>
              </w:rPr>
            </w:pPr>
            <w:r w:rsidRPr="00771CE5">
              <w:rPr>
                <w:rFonts w:cs="Times New Roman"/>
              </w:rPr>
              <w:t>Обеспечение проживающих в городском округе и нуждающихся в жилых помещениях малоимущих граждан жилыми помещениями</w:t>
            </w:r>
          </w:p>
        </w:tc>
      </w:tr>
      <w:tr w:rsidR="0023561A" w:rsidRPr="00771CE5" w:rsidTr="0023561A">
        <w:trPr>
          <w:trHeight w:val="1879"/>
        </w:trPr>
        <w:tc>
          <w:tcPr>
            <w:tcW w:w="526" w:type="dxa"/>
            <w:vMerge/>
            <w:shd w:val="clear" w:color="auto" w:fill="auto"/>
          </w:tcPr>
          <w:p w:rsidR="0023561A" w:rsidRDefault="0023561A" w:rsidP="00250CDB">
            <w:pPr>
              <w:jc w:val="center"/>
              <w:rPr>
                <w:rFonts w:cs="Times New Roman"/>
              </w:rPr>
            </w:pPr>
          </w:p>
        </w:tc>
        <w:tc>
          <w:tcPr>
            <w:tcW w:w="3004" w:type="dxa"/>
            <w:vMerge/>
            <w:shd w:val="clear" w:color="auto" w:fill="auto"/>
          </w:tcPr>
          <w:p w:rsidR="0023561A" w:rsidRPr="00771CE5" w:rsidRDefault="0023561A" w:rsidP="00814D30">
            <w:pPr>
              <w:rPr>
                <w:rFonts w:cs="Times New Roman"/>
              </w:rPr>
            </w:pPr>
          </w:p>
        </w:tc>
        <w:tc>
          <w:tcPr>
            <w:tcW w:w="1159" w:type="dxa"/>
            <w:vMerge/>
            <w:shd w:val="clear" w:color="auto" w:fill="auto"/>
          </w:tcPr>
          <w:p w:rsidR="0023561A" w:rsidRPr="00771CE5" w:rsidRDefault="0023561A" w:rsidP="00E9548F">
            <w:pPr>
              <w:pStyle w:val="ConsPlusNormal"/>
              <w:jc w:val="center"/>
              <w:rPr>
                <w:rFonts w:ascii="Times New Roman" w:hAnsi="Times New Roman" w:cs="Times New Roman"/>
                <w:sz w:val="24"/>
                <w:szCs w:val="24"/>
              </w:rPr>
            </w:pPr>
          </w:p>
        </w:tc>
        <w:tc>
          <w:tcPr>
            <w:tcW w:w="1249" w:type="dxa"/>
            <w:shd w:val="clear" w:color="auto" w:fill="auto"/>
          </w:tcPr>
          <w:p w:rsidR="0023561A" w:rsidRDefault="0037412C"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95" w:type="dxa"/>
            <w:gridSpan w:val="2"/>
            <w:shd w:val="clear" w:color="auto" w:fill="auto"/>
          </w:tcPr>
          <w:p w:rsidR="0023561A" w:rsidRPr="00C776BA" w:rsidRDefault="0037412C" w:rsidP="00C776BA">
            <w:r>
              <w:t>0</w:t>
            </w:r>
          </w:p>
        </w:tc>
        <w:tc>
          <w:tcPr>
            <w:tcW w:w="993" w:type="dxa"/>
            <w:gridSpan w:val="2"/>
            <w:shd w:val="clear" w:color="auto" w:fill="auto"/>
          </w:tcPr>
          <w:p w:rsidR="0023561A" w:rsidRPr="00C776BA" w:rsidRDefault="0037412C" w:rsidP="00C776BA">
            <w:r>
              <w:t>0</w:t>
            </w:r>
          </w:p>
        </w:tc>
        <w:tc>
          <w:tcPr>
            <w:tcW w:w="708"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850"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782" w:type="dxa"/>
            <w:shd w:val="clear" w:color="auto" w:fill="auto"/>
          </w:tcPr>
          <w:p w:rsidR="0023561A" w:rsidRPr="00C776BA" w:rsidRDefault="0037412C" w:rsidP="00C776BA">
            <w:r>
              <w:t>0</w:t>
            </w:r>
          </w:p>
        </w:tc>
        <w:tc>
          <w:tcPr>
            <w:tcW w:w="1648" w:type="dxa"/>
            <w:vMerge/>
            <w:shd w:val="clear" w:color="auto" w:fill="auto"/>
          </w:tcPr>
          <w:p w:rsidR="0023561A" w:rsidRPr="00771CE5" w:rsidRDefault="0023561A" w:rsidP="00250CDB">
            <w:pPr>
              <w:jc w:val="center"/>
              <w:rPr>
                <w:rFonts w:cs="Times New Roman"/>
              </w:rPr>
            </w:pPr>
          </w:p>
        </w:tc>
        <w:tc>
          <w:tcPr>
            <w:tcW w:w="1614" w:type="dxa"/>
            <w:vMerge/>
            <w:shd w:val="clear" w:color="auto" w:fill="auto"/>
          </w:tcPr>
          <w:p w:rsidR="0023561A" w:rsidRPr="00771CE5" w:rsidRDefault="0023561A" w:rsidP="00250CD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814D30">
            <w:pPr>
              <w:jc w:val="center"/>
              <w:rPr>
                <w:rFonts w:cs="Times New Roman"/>
              </w:rPr>
            </w:pPr>
            <w:r w:rsidRPr="00771CE5">
              <w:rPr>
                <w:rFonts w:cs="Times New Roman"/>
              </w:rPr>
              <w:t>1.</w:t>
            </w:r>
            <w:r>
              <w:rPr>
                <w:rFonts w:cs="Times New Roman"/>
              </w:rPr>
              <w:t>3</w:t>
            </w:r>
            <w:r w:rsidRPr="00771CE5">
              <w:rPr>
                <w:rFonts w:cs="Times New Roman"/>
              </w:rPr>
              <w:t>.</w:t>
            </w:r>
          </w:p>
        </w:tc>
        <w:tc>
          <w:tcPr>
            <w:tcW w:w="3004" w:type="dxa"/>
            <w:vMerge w:val="restart"/>
            <w:shd w:val="clear" w:color="auto" w:fill="auto"/>
          </w:tcPr>
          <w:p w:rsidR="00814D30" w:rsidRPr="00771CE5" w:rsidRDefault="00814D30" w:rsidP="00814D30">
            <w:pPr>
              <w:rPr>
                <w:rFonts w:cs="Times New Roman"/>
              </w:rPr>
            </w:pPr>
            <w:r w:rsidRPr="00771CE5">
              <w:rPr>
                <w:rFonts w:cs="Times New Roman"/>
              </w:rPr>
              <w:t xml:space="preserve">Мероприятие </w:t>
            </w:r>
            <w:r>
              <w:rPr>
                <w:rFonts w:cs="Times New Roman"/>
              </w:rPr>
              <w:t>3</w:t>
            </w:r>
            <w:r w:rsidRPr="00771CE5">
              <w:rPr>
                <w:rFonts w:cs="Times New Roman"/>
              </w:rPr>
              <w:t>. Обеспечение 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t>Управление городского жилищного и коммунального хозяйства</w:t>
            </w:r>
          </w:p>
        </w:tc>
        <w:tc>
          <w:tcPr>
            <w:tcW w:w="1614" w:type="dxa"/>
            <w:vMerge w:val="restart"/>
            <w:shd w:val="clear" w:color="auto" w:fill="auto"/>
          </w:tcPr>
          <w:p w:rsidR="00814D30" w:rsidRPr="00771CE5" w:rsidRDefault="00814D30" w:rsidP="00250CDB">
            <w:pPr>
              <w:jc w:val="center"/>
              <w:rPr>
                <w:rFonts w:cs="Times New Roman"/>
              </w:rPr>
            </w:pPr>
            <w:r w:rsidRPr="00771CE5">
              <w:rPr>
                <w:rFonts w:cs="Times New Roman"/>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color w:val="FF0000"/>
              </w:rPr>
            </w:pPr>
          </w:p>
        </w:tc>
        <w:tc>
          <w:tcPr>
            <w:tcW w:w="3004"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color w:val="FF0000"/>
              </w:rPr>
            </w:pPr>
          </w:p>
        </w:tc>
      </w:tr>
      <w:tr w:rsidR="00814D30" w:rsidRPr="00771CE5" w:rsidTr="0023561A">
        <w:trPr>
          <w:trHeight w:val="98"/>
        </w:trPr>
        <w:tc>
          <w:tcPr>
            <w:tcW w:w="526" w:type="dxa"/>
            <w:vMerge w:val="restart"/>
            <w:shd w:val="clear" w:color="auto" w:fill="auto"/>
          </w:tcPr>
          <w:p w:rsidR="00814D30" w:rsidRPr="00771CE5" w:rsidRDefault="00814D30" w:rsidP="009C2570">
            <w:pPr>
              <w:jc w:val="center"/>
              <w:rPr>
                <w:rFonts w:cs="Times New Roman"/>
              </w:rPr>
            </w:pPr>
            <w:r w:rsidRPr="00771CE5">
              <w:rPr>
                <w:rFonts w:cs="Times New Roman"/>
              </w:rPr>
              <w:t>2.</w:t>
            </w:r>
          </w:p>
        </w:tc>
        <w:tc>
          <w:tcPr>
            <w:tcW w:w="3004" w:type="dxa"/>
            <w:vMerge w:val="restart"/>
            <w:shd w:val="clear" w:color="auto" w:fill="auto"/>
          </w:tcPr>
          <w:p w:rsidR="00814D30" w:rsidRPr="00771CE5" w:rsidRDefault="00814D30" w:rsidP="009C2570">
            <w:pPr>
              <w:rPr>
                <w:rFonts w:cs="Times New Roman"/>
              </w:rPr>
            </w:pPr>
            <w:r w:rsidRPr="00771CE5">
              <w:rPr>
                <w:rFonts w:cs="Times New Roman"/>
              </w:rPr>
              <w:t xml:space="preserve">Основное мероприятие 04. Обеспечение прав пострадавших </w:t>
            </w:r>
            <w:proofErr w:type="spellStart"/>
            <w:r w:rsidRPr="00771CE5">
              <w:rPr>
                <w:rFonts w:cs="Times New Roman"/>
              </w:rPr>
              <w:t>граждан-соинвесторов</w:t>
            </w:r>
            <w:proofErr w:type="spellEnd"/>
          </w:p>
        </w:tc>
        <w:tc>
          <w:tcPr>
            <w:tcW w:w="1159" w:type="dxa"/>
            <w:vMerge w:val="restart"/>
            <w:shd w:val="clear" w:color="auto" w:fill="auto"/>
          </w:tcPr>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9C2570">
            <w:pPr>
              <w:rPr>
                <w:rFonts w:cs="Times New Roman"/>
              </w:rPr>
            </w:pPr>
            <w:r w:rsidRPr="00771CE5">
              <w:rPr>
                <w:rFonts w:cs="Times New Roman"/>
              </w:rPr>
              <w:t>Итого</w:t>
            </w:r>
          </w:p>
        </w:tc>
        <w:tc>
          <w:tcPr>
            <w:tcW w:w="1428" w:type="dxa"/>
            <w:shd w:val="clear" w:color="auto" w:fill="auto"/>
          </w:tcPr>
          <w:p w:rsidR="00814D30" w:rsidRPr="00771CE5" w:rsidRDefault="00814D30" w:rsidP="009C2570">
            <w:pPr>
              <w:jc w:val="center"/>
              <w:rPr>
                <w:rFonts w:cs="Times New Roman"/>
              </w:rPr>
            </w:pPr>
            <w:r w:rsidRPr="00771CE5">
              <w:rPr>
                <w:rFonts w:cs="Times New Roman"/>
              </w:rPr>
              <w:t>0,0</w:t>
            </w:r>
          </w:p>
        </w:tc>
        <w:tc>
          <w:tcPr>
            <w:tcW w:w="992"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1648" w:type="dxa"/>
            <w:vMerge w:val="restart"/>
            <w:shd w:val="clear" w:color="auto" w:fill="auto"/>
          </w:tcPr>
          <w:p w:rsidR="00814D30" w:rsidRPr="00771CE5" w:rsidRDefault="00814D30" w:rsidP="009C2570">
            <w:pPr>
              <w:jc w:val="center"/>
              <w:rPr>
                <w:rFonts w:cs="Times New Roman"/>
              </w:rPr>
            </w:pPr>
            <w:r>
              <w:rPr>
                <w:rFonts w:cs="Times New Roman"/>
              </w:rPr>
              <w:t xml:space="preserve">Комитет </w:t>
            </w:r>
            <w:proofErr w:type="gramStart"/>
            <w:r>
              <w:rPr>
                <w:rFonts w:cs="Times New Roman"/>
              </w:rPr>
              <w:t>по</w:t>
            </w:r>
            <w:proofErr w:type="gramEnd"/>
            <w:r>
              <w:rPr>
                <w:rFonts w:cs="Times New Roman"/>
              </w:rPr>
              <w:t xml:space="preserve"> </w:t>
            </w:r>
            <w:proofErr w:type="gramStart"/>
            <w:r>
              <w:rPr>
                <w:rFonts w:cs="Times New Roman"/>
              </w:rPr>
              <w:t>строительств</w:t>
            </w:r>
            <w:proofErr w:type="gramEnd"/>
            <w:r w:rsidRPr="00771CE5">
              <w:rPr>
                <w:rFonts w:cs="Times New Roman"/>
              </w:rPr>
              <w:t xml:space="preserve">, дорожной деятельности и благоустройства </w:t>
            </w:r>
          </w:p>
        </w:tc>
        <w:tc>
          <w:tcPr>
            <w:tcW w:w="1614" w:type="dxa"/>
            <w:vMerge w:val="restart"/>
            <w:shd w:val="clear" w:color="auto" w:fill="auto"/>
          </w:tcPr>
          <w:p w:rsidR="00814D30" w:rsidRPr="00771CE5" w:rsidRDefault="00814D30" w:rsidP="009C2570">
            <w:pPr>
              <w:jc w:val="center"/>
              <w:rPr>
                <w:rFonts w:cs="Times New Roman"/>
              </w:rPr>
            </w:pPr>
            <w:r w:rsidRPr="00771CE5">
              <w:rPr>
                <w:rFonts w:cs="Times New Roman"/>
              </w:rPr>
              <w:t>Х</w:t>
            </w:r>
          </w:p>
        </w:tc>
      </w:tr>
      <w:tr w:rsidR="00814D30" w:rsidRPr="00771CE5" w:rsidTr="0023561A">
        <w:trPr>
          <w:trHeight w:val="20"/>
        </w:trPr>
        <w:tc>
          <w:tcPr>
            <w:tcW w:w="526" w:type="dxa"/>
            <w:vMerge/>
            <w:shd w:val="clear" w:color="auto" w:fill="auto"/>
          </w:tcPr>
          <w:p w:rsidR="00814D30" w:rsidRPr="00771CE5" w:rsidRDefault="00814D30" w:rsidP="0039527C">
            <w:pPr>
              <w:jc w:val="center"/>
              <w:rPr>
                <w:rFonts w:cs="Times New Roman"/>
                <w:color w:val="FF0000"/>
              </w:rPr>
            </w:pPr>
          </w:p>
        </w:tc>
        <w:tc>
          <w:tcPr>
            <w:tcW w:w="3004" w:type="dxa"/>
            <w:vMerge/>
            <w:shd w:val="clear" w:color="auto" w:fill="auto"/>
          </w:tcPr>
          <w:p w:rsidR="00814D30" w:rsidRPr="00771CE5" w:rsidRDefault="00814D30" w:rsidP="0039527C">
            <w:pPr>
              <w:jc w:val="center"/>
              <w:rPr>
                <w:rFonts w:cs="Times New Roman"/>
                <w:color w:val="FF0000"/>
              </w:rPr>
            </w:pPr>
          </w:p>
        </w:tc>
        <w:tc>
          <w:tcPr>
            <w:tcW w:w="1159" w:type="dxa"/>
            <w:vMerge/>
            <w:shd w:val="clear" w:color="auto" w:fill="auto"/>
          </w:tcPr>
          <w:p w:rsidR="00814D30" w:rsidRPr="00771CE5" w:rsidRDefault="00814D30" w:rsidP="0039527C">
            <w:pPr>
              <w:jc w:val="center"/>
              <w:rPr>
                <w:rFonts w:cs="Times New Roman"/>
                <w:color w:val="FF0000"/>
              </w:rPr>
            </w:pPr>
          </w:p>
        </w:tc>
        <w:tc>
          <w:tcPr>
            <w:tcW w:w="1249" w:type="dxa"/>
            <w:shd w:val="clear" w:color="auto" w:fill="auto"/>
          </w:tcPr>
          <w:p w:rsidR="00814D30" w:rsidRPr="00771CE5" w:rsidRDefault="00814D30" w:rsidP="0039527C">
            <w:pPr>
              <w:rPr>
                <w:rFonts w:cs="Times New Roman"/>
              </w:rPr>
            </w:pPr>
            <w:r w:rsidRPr="00771CE5">
              <w:rPr>
                <w:rFonts w:cs="Times New Roman"/>
              </w:rPr>
              <w:t>Средства бюджета городского округа Электросталь Московской области</w:t>
            </w:r>
          </w:p>
        </w:tc>
        <w:tc>
          <w:tcPr>
            <w:tcW w:w="1428" w:type="dxa"/>
            <w:shd w:val="clear" w:color="auto" w:fill="auto"/>
          </w:tcPr>
          <w:p w:rsidR="00814D30" w:rsidRPr="00771CE5" w:rsidRDefault="00814D30" w:rsidP="0039527C">
            <w:pPr>
              <w:jc w:val="center"/>
              <w:rPr>
                <w:rFonts w:cs="Times New Roman"/>
              </w:rPr>
            </w:pPr>
            <w:r w:rsidRPr="00771CE5">
              <w:rPr>
                <w:rFonts w:cs="Times New Roman"/>
              </w:rPr>
              <w:t>0,0</w:t>
            </w:r>
          </w:p>
        </w:tc>
        <w:tc>
          <w:tcPr>
            <w:tcW w:w="992"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1648" w:type="dxa"/>
            <w:vMerge/>
            <w:shd w:val="clear" w:color="auto" w:fill="auto"/>
          </w:tcPr>
          <w:p w:rsidR="00814D30" w:rsidRPr="00771CE5" w:rsidRDefault="00814D30" w:rsidP="0039527C">
            <w:pPr>
              <w:jc w:val="center"/>
              <w:rPr>
                <w:rFonts w:cs="Times New Roman"/>
              </w:rPr>
            </w:pPr>
          </w:p>
        </w:tc>
        <w:tc>
          <w:tcPr>
            <w:tcW w:w="1614" w:type="dxa"/>
            <w:vMerge/>
            <w:shd w:val="clear" w:color="auto" w:fill="auto"/>
          </w:tcPr>
          <w:p w:rsidR="00814D30" w:rsidRPr="00771CE5" w:rsidRDefault="00814D30" w:rsidP="0039527C">
            <w:pPr>
              <w:jc w:val="center"/>
              <w:rPr>
                <w:rFonts w:cs="Times New Roman"/>
                <w:color w:val="FF0000"/>
              </w:rPr>
            </w:pPr>
          </w:p>
        </w:tc>
      </w:tr>
      <w:tr w:rsidR="00814D30" w:rsidRPr="00771CE5" w:rsidTr="0023561A">
        <w:trPr>
          <w:trHeight w:val="20"/>
        </w:trPr>
        <w:tc>
          <w:tcPr>
            <w:tcW w:w="526" w:type="dxa"/>
            <w:vMerge w:val="restart"/>
            <w:shd w:val="clear" w:color="auto" w:fill="auto"/>
          </w:tcPr>
          <w:p w:rsidR="00814D30" w:rsidRPr="00771CE5" w:rsidRDefault="00814D30" w:rsidP="00250CDB">
            <w:pPr>
              <w:jc w:val="center"/>
              <w:rPr>
                <w:rFonts w:cs="Times New Roman"/>
              </w:rPr>
            </w:pPr>
            <w:r w:rsidRPr="00771CE5">
              <w:rPr>
                <w:rFonts w:cs="Times New Roman"/>
                <w:lang w:val="en-US"/>
              </w:rPr>
              <w:t>2</w:t>
            </w:r>
            <w:r w:rsidRPr="00771CE5">
              <w:rPr>
                <w:rFonts w:cs="Times New Roman"/>
              </w:rPr>
              <w:t xml:space="preserve">.1 </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r w:rsidRPr="00771CE5">
              <w:rPr>
                <w:rFonts w:cs="Times New Roman"/>
              </w:rPr>
              <w:t>Координация решения организационных вопросов по обеспечению прав пострадавших</w:t>
            </w:r>
          </w:p>
          <w:p w:rsidR="00814D30" w:rsidRPr="00771CE5" w:rsidRDefault="00814D30" w:rsidP="00250CDB">
            <w:pPr>
              <w:rPr>
                <w:rFonts w:cs="Times New Roman"/>
              </w:rPr>
            </w:pPr>
            <w:r w:rsidRPr="00771CE5">
              <w:rPr>
                <w:rFonts w:cs="Times New Roman"/>
              </w:rPr>
              <w:t>граждан – соинвесторов</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Итого</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Комитет по строительству, дорожной деятельности и благоустройства </w:t>
            </w:r>
          </w:p>
        </w:tc>
        <w:tc>
          <w:tcPr>
            <w:tcW w:w="1614"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Решение организационных вопросов по обеспечению прав пострадавших граждан </w:t>
            </w:r>
            <w:proofErr w:type="gramStart"/>
            <w:r w:rsidRPr="00771CE5">
              <w:rPr>
                <w:rFonts w:cs="Times New Roman"/>
              </w:rPr>
              <w:t>-с</w:t>
            </w:r>
            <w:proofErr w:type="gramEnd"/>
            <w:r w:rsidRPr="00771CE5">
              <w:rPr>
                <w:rFonts w:cs="Times New Roman"/>
              </w:rPr>
              <w:t>оинвесторов</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rPr>
            </w:pPr>
          </w:p>
        </w:tc>
        <w:tc>
          <w:tcPr>
            <w:tcW w:w="3004" w:type="dxa"/>
            <w:vMerge/>
            <w:shd w:val="clear" w:color="auto" w:fill="auto"/>
          </w:tcPr>
          <w:p w:rsidR="00814D30" w:rsidRPr="00771CE5" w:rsidRDefault="00814D30" w:rsidP="00250CDB">
            <w:pPr>
              <w:rPr>
                <w:rFonts w:cs="Times New Roman"/>
              </w:rPr>
            </w:pPr>
          </w:p>
        </w:tc>
        <w:tc>
          <w:tcPr>
            <w:tcW w:w="1159" w:type="dxa"/>
            <w:vMerge/>
            <w:shd w:val="clear" w:color="auto" w:fill="auto"/>
          </w:tcPr>
          <w:p w:rsidR="00814D30" w:rsidRPr="00771CE5" w:rsidRDefault="00814D30" w:rsidP="00250CDB">
            <w:pPr>
              <w:jc w:val="center"/>
              <w:rPr>
                <w:rFonts w:cs="Times New Roman"/>
              </w:rPr>
            </w:pP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r w:rsidRPr="00771CE5">
              <w:rPr>
                <w:rFonts w:cs="Times New Roman"/>
              </w:rPr>
              <w:t>3.</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Основное мероприятие 07.</w:t>
            </w:r>
          </w:p>
          <w:p w:rsidR="00814D30" w:rsidRPr="00771CE5" w:rsidRDefault="00814D30" w:rsidP="00250CDB">
            <w:pPr>
              <w:rPr>
                <w:rFonts w:cs="Times New Roman"/>
              </w:rPr>
            </w:pPr>
            <w:r w:rsidRPr="00771CE5">
              <w:rPr>
                <w:rFonts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t>Управление архитектуры и градостроительства Администрации городского округа Электросталь Московской области</w:t>
            </w:r>
          </w:p>
        </w:tc>
        <w:tc>
          <w:tcPr>
            <w:tcW w:w="1614" w:type="dxa"/>
            <w:vMerge w:val="restart"/>
            <w:shd w:val="clear" w:color="auto" w:fill="auto"/>
          </w:tcPr>
          <w:p w:rsidR="00814D30" w:rsidRPr="00771CE5" w:rsidRDefault="00814D30" w:rsidP="00250CDB">
            <w:pPr>
              <w:jc w:val="center"/>
              <w:rPr>
                <w:rFonts w:cs="Times New Roman"/>
              </w:rPr>
            </w:pPr>
            <w:proofErr w:type="gramStart"/>
            <w:r w:rsidRPr="00771CE5">
              <w:rPr>
                <w:rFonts w:cs="Times New Roman"/>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proofErr w:type="gramEnd"/>
            <w:r w:rsidRPr="00771CE5">
              <w:rPr>
                <w:rFonts w:cs="Times New Roman"/>
              </w:rPr>
              <w:t xml:space="preserve">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color w:val="FF0000"/>
              </w:rPr>
            </w:pPr>
          </w:p>
        </w:tc>
        <w:tc>
          <w:tcPr>
            <w:tcW w:w="3004"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color w:val="FF0000"/>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r w:rsidRPr="00771CE5">
              <w:rPr>
                <w:rFonts w:cs="Times New Roman"/>
              </w:rPr>
              <w:t>3.1</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proofErr w:type="gramStart"/>
            <w:r w:rsidRPr="00771CE5">
              <w:rPr>
                <w:rFonts w:cs="Times New Roman"/>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771CE5">
              <w:rPr>
                <w:rFonts w:cs="Times New Roman"/>
              </w:rPr>
              <w:t xml:space="preserve"> деятельности </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p w:rsidR="00814D30" w:rsidRPr="00771CE5" w:rsidRDefault="00814D30" w:rsidP="00250CDB">
            <w:pPr>
              <w:rPr>
                <w:rFonts w:cs="Times New Roman"/>
              </w:rPr>
            </w:pP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3E61AB">
            <w:pPr>
              <w:rPr>
                <w:rFonts w:cs="Times New Roman"/>
              </w:rPr>
            </w:pPr>
          </w:p>
        </w:tc>
        <w:tc>
          <w:tcPr>
            <w:tcW w:w="3004" w:type="dxa"/>
            <w:vMerge/>
            <w:shd w:val="clear" w:color="auto" w:fill="auto"/>
          </w:tcPr>
          <w:p w:rsidR="00814D30" w:rsidRPr="00771CE5" w:rsidRDefault="00814D30" w:rsidP="003E61AB">
            <w:pPr>
              <w:rPr>
                <w:rFonts w:cs="Times New Roman"/>
              </w:rPr>
            </w:pPr>
          </w:p>
        </w:tc>
        <w:tc>
          <w:tcPr>
            <w:tcW w:w="1159" w:type="dxa"/>
            <w:vMerge/>
            <w:shd w:val="clear" w:color="auto" w:fill="auto"/>
          </w:tcPr>
          <w:p w:rsidR="00814D30" w:rsidRPr="00771CE5" w:rsidRDefault="00814D30" w:rsidP="003E61AB">
            <w:pPr>
              <w:rPr>
                <w:rFonts w:cs="Times New Roman"/>
              </w:rPr>
            </w:pPr>
          </w:p>
        </w:tc>
        <w:tc>
          <w:tcPr>
            <w:tcW w:w="1249" w:type="dxa"/>
            <w:shd w:val="clear" w:color="auto" w:fill="auto"/>
          </w:tcPr>
          <w:p w:rsidR="00814D30" w:rsidRPr="00771CE5" w:rsidRDefault="00814D30" w:rsidP="003E61AB">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3E61AB">
            <w:pPr>
              <w:jc w:val="center"/>
              <w:rPr>
                <w:rFonts w:cs="Times New Roman"/>
              </w:rPr>
            </w:pPr>
          </w:p>
        </w:tc>
        <w:tc>
          <w:tcPr>
            <w:tcW w:w="1614" w:type="dxa"/>
            <w:vMerge/>
            <w:shd w:val="clear" w:color="auto" w:fill="auto"/>
          </w:tcPr>
          <w:p w:rsidR="00814D30" w:rsidRPr="00771CE5" w:rsidRDefault="00814D30" w:rsidP="003E61A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p>
        </w:tc>
        <w:tc>
          <w:tcPr>
            <w:tcW w:w="3004" w:type="dxa"/>
            <w:vMerge w:val="restart"/>
            <w:shd w:val="clear" w:color="auto" w:fill="auto"/>
          </w:tcPr>
          <w:p w:rsidR="00814D30" w:rsidRPr="00771CE5" w:rsidRDefault="00814D30" w:rsidP="00250CDB">
            <w:pPr>
              <w:rPr>
                <w:rFonts w:cs="Times New Roman"/>
                <w:i/>
                <w:lang w:val="en-US"/>
              </w:rPr>
            </w:pPr>
            <w:r w:rsidRPr="00771CE5">
              <w:rPr>
                <w:rFonts w:cs="Times New Roman"/>
              </w:rPr>
              <w:t>Всего по Подпрограмме</w:t>
            </w:r>
            <w:proofErr w:type="gramStart"/>
            <w:r w:rsidRPr="00771CE5">
              <w:rPr>
                <w:rFonts w:cs="Times New Roman"/>
                <w:lang w:val="en-US"/>
              </w:rPr>
              <w:t>I</w:t>
            </w:r>
            <w:proofErr w:type="gramEnd"/>
          </w:p>
        </w:tc>
        <w:tc>
          <w:tcPr>
            <w:tcW w:w="1159" w:type="dxa"/>
            <w:vMerge w:val="restart"/>
            <w:shd w:val="clear" w:color="auto" w:fill="auto"/>
          </w:tcPr>
          <w:p w:rsidR="00814D30" w:rsidRPr="00771CE5" w:rsidRDefault="00814D30" w:rsidP="00250CDB">
            <w:pPr>
              <w:rPr>
                <w:rFonts w:cs="Times New Roman"/>
              </w:rPr>
            </w:pP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428" w:type="dxa"/>
            <w:shd w:val="clear" w:color="auto" w:fill="auto"/>
          </w:tcPr>
          <w:p w:rsidR="00814D30" w:rsidRPr="00771CE5" w:rsidRDefault="00814D30" w:rsidP="006D0107">
            <w:pPr>
              <w:jc w:val="center"/>
              <w:rPr>
                <w:rFonts w:cs="Times New Roman"/>
              </w:rPr>
            </w:pPr>
            <w:r w:rsidRPr="00771CE5">
              <w:rPr>
                <w:rFonts w:cs="Times New Roman"/>
              </w:rPr>
              <w:t>23</w:t>
            </w:r>
            <w:r w:rsidR="006D0107">
              <w:rPr>
                <w:rFonts w:cs="Times New Roman"/>
              </w:rPr>
              <w:t>6</w:t>
            </w:r>
            <w:r w:rsidRPr="00771CE5">
              <w:rPr>
                <w:rFonts w:cs="Times New Roman"/>
              </w:rPr>
              <w:t>,0</w:t>
            </w:r>
          </w:p>
        </w:tc>
        <w:tc>
          <w:tcPr>
            <w:tcW w:w="992" w:type="dxa"/>
            <w:gridSpan w:val="2"/>
            <w:shd w:val="clear" w:color="auto" w:fill="auto"/>
          </w:tcPr>
          <w:p w:rsidR="00814D30" w:rsidRPr="00771CE5" w:rsidRDefault="00814D30" w:rsidP="008278AE">
            <w:pPr>
              <w:jc w:val="center"/>
              <w:rPr>
                <w:rFonts w:cs="Times New Roman"/>
              </w:rPr>
            </w:pPr>
            <w:r w:rsidRPr="00771CE5">
              <w:rPr>
                <w:rFonts w:cs="Times New Roman"/>
              </w:rPr>
              <w:t>11</w:t>
            </w:r>
            <w:r w:rsidR="008278AE">
              <w:rPr>
                <w:rFonts w:cs="Times New Roman"/>
              </w:rPr>
              <w:t>9</w:t>
            </w:r>
            <w:r w:rsidRPr="00771CE5">
              <w:rPr>
                <w:rFonts w:cs="Times New Roman"/>
              </w:rPr>
              <w:t>0,0</w:t>
            </w:r>
          </w:p>
        </w:tc>
        <w:tc>
          <w:tcPr>
            <w:tcW w:w="709"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47"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3"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48"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3"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1648" w:type="dxa"/>
            <w:vMerge w:val="restart"/>
            <w:shd w:val="clear" w:color="auto" w:fill="auto"/>
          </w:tcPr>
          <w:p w:rsidR="00814D30" w:rsidRPr="00771CE5" w:rsidRDefault="00814D30" w:rsidP="00250CDB">
            <w:pPr>
              <w:jc w:val="center"/>
              <w:rPr>
                <w:rFonts w:cs="Times New Roman"/>
              </w:rPr>
            </w:pPr>
          </w:p>
        </w:tc>
        <w:tc>
          <w:tcPr>
            <w:tcW w:w="1614" w:type="dxa"/>
            <w:vMerge w:val="restart"/>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9C2570">
            <w:pPr>
              <w:rPr>
                <w:rFonts w:cs="Times New Roman"/>
              </w:rPr>
            </w:pPr>
          </w:p>
        </w:tc>
        <w:tc>
          <w:tcPr>
            <w:tcW w:w="3004"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Средства бюджета городского округа Электросталь Московской области</w:t>
            </w:r>
          </w:p>
        </w:tc>
        <w:tc>
          <w:tcPr>
            <w:tcW w:w="1428" w:type="dxa"/>
            <w:shd w:val="clear" w:color="auto" w:fill="auto"/>
          </w:tcPr>
          <w:p w:rsidR="00814D30" w:rsidRPr="00771CE5" w:rsidRDefault="00814D30" w:rsidP="009C2570">
            <w:pPr>
              <w:jc w:val="center"/>
              <w:rPr>
                <w:rFonts w:cs="Times New Roman"/>
              </w:rPr>
            </w:pPr>
            <w:r w:rsidRPr="00771CE5">
              <w:rPr>
                <w:rFonts w:cs="Times New Roman"/>
              </w:rPr>
              <w:t>0,0</w:t>
            </w:r>
          </w:p>
        </w:tc>
        <w:tc>
          <w:tcPr>
            <w:tcW w:w="992"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1648" w:type="dxa"/>
            <w:vMerge/>
            <w:shd w:val="clear" w:color="auto" w:fill="auto"/>
          </w:tcPr>
          <w:p w:rsidR="00814D30" w:rsidRPr="00771CE5" w:rsidRDefault="00814D30" w:rsidP="009C2570">
            <w:pPr>
              <w:jc w:val="center"/>
              <w:rPr>
                <w:rFonts w:cs="Times New Roman"/>
              </w:rPr>
            </w:pPr>
          </w:p>
        </w:tc>
        <w:tc>
          <w:tcPr>
            <w:tcW w:w="1614" w:type="dxa"/>
            <w:vMerge/>
            <w:shd w:val="clear" w:color="auto" w:fill="auto"/>
          </w:tcPr>
          <w:p w:rsidR="00814D30" w:rsidRPr="00771CE5" w:rsidRDefault="00814D30" w:rsidP="009C2570">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9C2570">
            <w:pPr>
              <w:rPr>
                <w:rFonts w:cs="Times New Roman"/>
              </w:rPr>
            </w:pPr>
          </w:p>
        </w:tc>
        <w:tc>
          <w:tcPr>
            <w:tcW w:w="3004"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D0107">
            <w:pPr>
              <w:jc w:val="center"/>
              <w:rPr>
                <w:rFonts w:cs="Times New Roman"/>
              </w:rPr>
            </w:pPr>
            <w:r w:rsidRPr="00771CE5">
              <w:rPr>
                <w:rFonts w:cs="Times New Roman"/>
              </w:rPr>
              <w:t>23</w:t>
            </w:r>
            <w:r w:rsidR="006D0107">
              <w:rPr>
                <w:rFonts w:cs="Times New Roman"/>
              </w:rPr>
              <w:t>6</w:t>
            </w:r>
            <w:r w:rsidRPr="00771CE5">
              <w:rPr>
                <w:rFonts w:cs="Times New Roman"/>
              </w:rPr>
              <w:t>,0</w:t>
            </w:r>
          </w:p>
        </w:tc>
        <w:tc>
          <w:tcPr>
            <w:tcW w:w="992" w:type="dxa"/>
            <w:gridSpan w:val="2"/>
            <w:shd w:val="clear" w:color="auto" w:fill="auto"/>
          </w:tcPr>
          <w:p w:rsidR="00814D30" w:rsidRPr="00771CE5" w:rsidRDefault="00814D30" w:rsidP="00F31998">
            <w:pPr>
              <w:jc w:val="center"/>
              <w:rPr>
                <w:rFonts w:cs="Times New Roman"/>
              </w:rPr>
            </w:pPr>
            <w:r w:rsidRPr="00771CE5">
              <w:rPr>
                <w:rFonts w:cs="Times New Roman"/>
              </w:rPr>
              <w:t>11</w:t>
            </w:r>
            <w:r w:rsidR="00F31998">
              <w:rPr>
                <w:rFonts w:cs="Times New Roman"/>
              </w:rPr>
              <w:t>9</w:t>
            </w:r>
            <w:r w:rsidRPr="00771CE5">
              <w:rPr>
                <w:rFonts w:cs="Times New Roman"/>
              </w:rPr>
              <w:t>0,0</w:t>
            </w:r>
          </w:p>
        </w:tc>
        <w:tc>
          <w:tcPr>
            <w:tcW w:w="709"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47"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3"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48"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3"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1648" w:type="dxa"/>
            <w:vMerge/>
            <w:shd w:val="clear" w:color="auto" w:fill="auto"/>
          </w:tcPr>
          <w:p w:rsidR="00814D30" w:rsidRPr="00771CE5" w:rsidRDefault="00814D30" w:rsidP="009C2570">
            <w:pPr>
              <w:jc w:val="center"/>
              <w:rPr>
                <w:rFonts w:cs="Times New Roman"/>
              </w:rPr>
            </w:pPr>
          </w:p>
        </w:tc>
        <w:tc>
          <w:tcPr>
            <w:tcW w:w="1614" w:type="dxa"/>
            <w:vMerge/>
            <w:shd w:val="clear" w:color="auto" w:fill="auto"/>
          </w:tcPr>
          <w:p w:rsidR="00814D30" w:rsidRPr="00771CE5" w:rsidRDefault="00814D30" w:rsidP="009C2570">
            <w:pPr>
              <w:jc w:val="center"/>
              <w:rPr>
                <w:rFonts w:cs="Times New Roman"/>
              </w:rPr>
            </w:pPr>
          </w:p>
        </w:tc>
      </w:tr>
    </w:tbl>
    <w:p w:rsidR="00C776BA" w:rsidRDefault="00C776BA"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D43844">
      <w:pPr>
        <w:autoSpaceDE w:val="0"/>
        <w:autoSpaceDN w:val="0"/>
        <w:adjustRightInd w:val="0"/>
        <w:outlineLvl w:val="3"/>
        <w:rPr>
          <w:rFonts w:cs="Times New Roman"/>
        </w:rPr>
      </w:pPr>
    </w:p>
    <w:p w:rsidR="00D43844" w:rsidRDefault="00D43844" w:rsidP="00D43844">
      <w:pPr>
        <w:autoSpaceDE w:val="0"/>
        <w:autoSpaceDN w:val="0"/>
        <w:adjustRightInd w:val="0"/>
        <w:outlineLvl w:val="3"/>
        <w:rPr>
          <w:rFonts w:cs="Times New Roman"/>
        </w:r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0C2FD3">
        <w:rPr>
          <w:rFonts w:cs="Times New Roman"/>
        </w:rPr>
        <w:t xml:space="preserve"> </w:t>
      </w:r>
      <w:r w:rsidR="007E1C94" w:rsidRPr="004B191F">
        <w:rPr>
          <w:rFonts w:cs="Times New Roman"/>
        </w:rPr>
        <w:t>П</w:t>
      </w:r>
      <w:r w:rsidR="005F3A65" w:rsidRPr="004B191F">
        <w:rPr>
          <w:rFonts w:cs="Times New Roman"/>
        </w:rPr>
        <w:t>одпрограммы</w:t>
      </w:r>
      <w:r w:rsidR="000C2FD3">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Управление городского жилищного и коммунального хозяйства Администрации</w:t>
            </w:r>
            <w:r w:rsidR="000C2FD3" w:rsidRPr="00C1015D">
              <w:rPr>
                <w:rFonts w:cs="Times New Roman"/>
                <w:sz w:val="20"/>
                <w:szCs w:val="20"/>
              </w:rPr>
              <w:t xml:space="preserve"> </w:t>
            </w:r>
            <w:r w:rsidRPr="00C1015D">
              <w:rPr>
                <w:rFonts w:cs="Times New Roman"/>
                <w:sz w:val="20"/>
                <w:szCs w:val="20"/>
              </w:rPr>
              <w:t xml:space="preserve">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56529,0</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10946,6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9086,3</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1759,5</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b/>
                <w:sz w:val="20"/>
                <w:szCs w:val="20"/>
              </w:rPr>
            </w:pPr>
            <w:r w:rsidRPr="00C1015D">
              <w:rPr>
                <w:rFonts w:cs="Times New Roman"/>
                <w:sz w:val="20"/>
                <w:szCs w:val="20"/>
              </w:rPr>
              <w:t>2582,0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500,0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C1015D" w:rsidRDefault="00381051" w:rsidP="007E1C94">
            <w:pPr>
              <w:jc w:val="center"/>
              <w:rPr>
                <w:rFonts w:cs="Times New Roman"/>
                <w:strike/>
                <w:sz w:val="20"/>
                <w:szCs w:val="20"/>
              </w:rPr>
            </w:pPr>
            <w:r w:rsidRPr="00C1015D">
              <w:rPr>
                <w:rFonts w:cs="Times New Roman"/>
                <w:sz w:val="20"/>
                <w:szCs w:val="20"/>
              </w:rPr>
              <w:t>11668,3</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2259,5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9086,3</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1759,5</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C1015D" w:rsidRDefault="00381051" w:rsidP="007E1C94">
            <w:pPr>
              <w:ind w:hanging="15"/>
              <w:jc w:val="center"/>
              <w:rPr>
                <w:rFonts w:cs="Times New Roman"/>
                <w:sz w:val="20"/>
                <w:szCs w:val="20"/>
              </w:rPr>
            </w:pPr>
            <w:r w:rsidRPr="00C1015D">
              <w:rPr>
                <w:rFonts w:cs="Times New Roman"/>
                <w:sz w:val="20"/>
                <w:szCs w:val="20"/>
              </w:rPr>
              <w:t>2582,0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500,0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33192,4</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6427,6</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BB6084">
          <w:pgSz w:w="16838" w:h="11906" w:orient="landscape"/>
          <w:pgMar w:top="1701" w:right="1134" w:bottom="1701" w:left="743" w:header="567" w:footer="567" w:gutter="0"/>
          <w:pgNumType w:start="32"/>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proofErr w:type="gramStart"/>
      <w:r w:rsidR="007E1C94">
        <w:rPr>
          <w:rFonts w:cs="Times New Roman"/>
          <w:color w:val="000000" w:themeColor="text1"/>
          <w:lang w:val="en-US"/>
        </w:rPr>
        <w:t>II</w:t>
      </w:r>
      <w:proofErr w:type="gramEnd"/>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370EB4">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Pr="00991706">
        <w:rPr>
          <w:rFonts w:cs="Times New Roman"/>
          <w:color w:val="FF0000"/>
        </w:rPr>
        <w:t xml:space="preserve">  </w:t>
      </w:r>
      <w:r w:rsidRPr="00D2778A">
        <w:rPr>
          <w:rFonts w:cs="Times New Roman"/>
        </w:rPr>
        <w:t>27</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370EB4">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proofErr w:type="gramStart"/>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D2778A">
        <w:rPr>
          <w:rFonts w:cs="Times New Roman"/>
        </w:rPr>
        <w:t xml:space="preserve"> жильем и коммунальными услугами граждан Российской Федерации» (далее – мероприятия ведомственной   целевой    программы), </w:t>
      </w:r>
      <w:hyperlink r:id="rId25" w:history="1">
        <w:r w:rsidRPr="00D2778A">
          <w:rPr>
            <w:rFonts w:cs="Times New Roman"/>
          </w:rPr>
          <w:t>подпрограммы 2</w:t>
        </w:r>
      </w:hyperlink>
      <w:r w:rsidR="005F67A5">
        <w:t xml:space="preserve"> </w:t>
      </w:r>
      <w:r>
        <w:rPr>
          <w:rFonts w:cs="Times New Roman"/>
        </w:rPr>
        <w:t>«</w:t>
      </w:r>
      <w:r w:rsidRPr="00D2778A">
        <w:rPr>
          <w:rFonts w:cs="Times New Roman"/>
        </w:rPr>
        <w:t>Обеспечение жильем молодых семей</w:t>
      </w:r>
      <w:r>
        <w:rPr>
          <w:rFonts w:cs="Times New Roman"/>
        </w:rPr>
        <w:t>»</w:t>
      </w:r>
      <w:r w:rsidR="005F67A5">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5F67A5">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proofErr w:type="gramStart"/>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w:t>
      </w:r>
      <w:proofErr w:type="gramEnd"/>
      <w:r w:rsidRPr="00D2778A">
        <w:rPr>
          <w:rFonts w:cs="Times New Roman"/>
        </w:rPr>
        <w:t xml:space="preserve">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Средняя стоимость жилья (</w:t>
      </w:r>
      <w:proofErr w:type="spellStart"/>
      <w:r w:rsidRPr="00D2778A">
        <w:rPr>
          <w:rFonts w:cs="Times New Roman"/>
        </w:rPr>
        <w:t>СтЖ</w:t>
      </w:r>
      <w:proofErr w:type="spellEnd"/>
      <w:r w:rsidRPr="00D2778A">
        <w:rPr>
          <w:rFonts w:cs="Times New Roman"/>
        </w:rPr>
        <w:t>), используемая при расчете размера социальной выплаты, рассчитывается по формуле:</w:t>
      </w:r>
    </w:p>
    <w:p w:rsidR="002F27D1" w:rsidRPr="00D2778A" w:rsidRDefault="002F27D1" w:rsidP="00B60A3C">
      <w:pPr>
        <w:widowControl w:val="0"/>
        <w:autoSpaceDE w:val="0"/>
        <w:autoSpaceDN w:val="0"/>
        <w:adjustRightInd w:val="0"/>
        <w:ind w:firstLine="709"/>
        <w:jc w:val="both"/>
        <w:rPr>
          <w:rFonts w:cs="Times New Roman"/>
        </w:rPr>
      </w:pPr>
      <w:proofErr w:type="spellStart"/>
      <w:r w:rsidRPr="00D2778A">
        <w:rPr>
          <w:rFonts w:cs="Times New Roman"/>
        </w:rPr>
        <w:t>СтЖ</w:t>
      </w:r>
      <w:proofErr w:type="spellEnd"/>
      <w:r w:rsidRPr="00D2778A">
        <w:rPr>
          <w:rFonts w:cs="Times New Roman"/>
        </w:rPr>
        <w:t xml:space="preserve"> = Н </w:t>
      </w:r>
      <w:proofErr w:type="spellStart"/>
      <w:r w:rsidRPr="00D2778A">
        <w:rPr>
          <w:rFonts w:cs="Times New Roman"/>
        </w:rPr>
        <w:t>x</w:t>
      </w:r>
      <w:proofErr w:type="spellEnd"/>
      <w:r w:rsidRPr="00D2778A">
        <w:rPr>
          <w:rFonts w:cs="Times New Roman"/>
        </w:rPr>
        <w:t xml:space="preserve"> РЖ, где: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proofErr w:type="gramStart"/>
      <w:r w:rsidRPr="00D2778A">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D2778A">
        <w:rPr>
          <w:rFonts w:cs="Times New Roman"/>
          <w:color w:val="000000" w:themeColor="text1"/>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в соответствии с подпунктом 6 пункта 2 </w:t>
      </w:r>
      <w:proofErr w:type="gramStart"/>
      <w:r w:rsidRPr="00D2778A">
        <w:rPr>
          <w:rFonts w:cs="Times New Roman"/>
          <w:color w:val="000000" w:themeColor="text1"/>
        </w:rPr>
        <w:t>Правил</w:t>
      </w:r>
      <w:proofErr w:type="gramEnd"/>
      <w:r w:rsidRPr="00D2778A">
        <w:rPr>
          <w:rFonts w:cs="Times New Roman"/>
          <w:color w:val="000000" w:themeColor="text1"/>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w:t>
      </w:r>
      <w:proofErr w:type="gramStart"/>
      <w:r w:rsidRPr="00D2778A">
        <w:rPr>
          <w:rFonts w:cs="Times New Roman"/>
          <w:color w:val="000000" w:themeColor="text1"/>
        </w:rPr>
        <w:t>в целях принятия граждан на учет в качестве нуждающихся в жилых помещениях в месте</w:t>
      </w:r>
      <w:proofErr w:type="gramEnd"/>
      <w:r w:rsidRPr="00D2778A">
        <w:rPr>
          <w:rFonts w:cs="Times New Roman"/>
          <w:color w:val="000000" w:themeColor="text1"/>
        </w:rPr>
        <w:t xml:space="preserve"> приобретения жилого помещения или создаваемого объекта индивидуального жилищного строительства.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35 процентов расчетной (средней</w:t>
      </w:r>
      <w:proofErr w:type="gramStart"/>
      <w:r w:rsidRPr="00D2778A">
        <w:rPr>
          <w:rFonts w:cs="Times New Roman"/>
        </w:rPr>
        <w:t>)</w:t>
      </w:r>
      <w:r w:rsidRPr="00D2778A">
        <w:rPr>
          <w:rFonts w:cs="Times New Roman"/>
          <w:color w:val="000000" w:themeColor="text1"/>
        </w:rPr>
        <w:t>с</w:t>
      </w:r>
      <w:proofErr w:type="gramEnd"/>
      <w:r w:rsidRPr="00D2778A">
        <w:rPr>
          <w:rFonts w:cs="Times New Roman"/>
          <w:color w:val="000000" w:themeColor="text1"/>
        </w:rPr>
        <w:t xml:space="preserve">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w:t>
      </w:r>
      <w:r w:rsidRPr="00D2778A">
        <w:rPr>
          <w:rFonts w:cs="Times New Roman"/>
        </w:rPr>
        <w:t>одного ребенка и более, а также для неполных молодых семей, состоящих из одного молодого родителя и одного ребенка и более.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F27D1" w:rsidRDefault="002F27D1" w:rsidP="00B60A3C">
      <w:pPr>
        <w:widowControl w:val="0"/>
        <w:autoSpaceDE w:val="0"/>
        <w:autoSpaceDN w:val="0"/>
        <w:adjustRightInd w:val="0"/>
        <w:ind w:firstLine="709"/>
        <w:jc w:val="both"/>
        <w:rPr>
          <w:rFonts w:cs="Times New Roman"/>
          <w:color w:val="000000" w:themeColor="text1"/>
        </w:rPr>
      </w:pPr>
      <w:proofErr w:type="gramStart"/>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D2778A">
        <w:rPr>
          <w:rFonts w:cs="Times New Roman"/>
          <w:color w:val="000000" w:themeColor="text1"/>
        </w:rPr>
        <w:t xml:space="preserve"> и пеней за просрочку исполнения обязательств по этим кредитам или займам.</w:t>
      </w:r>
    </w:p>
    <w:p w:rsidR="005F3A65" w:rsidRPr="00DE7FFB" w:rsidRDefault="005F3A65" w:rsidP="00B60A3C">
      <w:pPr>
        <w:widowControl w:val="0"/>
        <w:autoSpaceDE w:val="0"/>
        <w:autoSpaceDN w:val="0"/>
        <w:adjustRightInd w:val="0"/>
        <w:ind w:firstLine="709"/>
        <w:jc w:val="center"/>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0C2FD3">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0C2FD3">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0C2FD3">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0C2FD3">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0C2FD3">
        <w:rPr>
          <w:rFonts w:cs="Times New Roman"/>
          <w:color w:val="000000" w:themeColor="text1"/>
        </w:rPr>
        <w:t xml:space="preserve"> </w:t>
      </w:r>
      <w:r w:rsidRPr="00282610">
        <w:rPr>
          <w:rFonts w:cs="Times New Roman"/>
          <w:color w:val="000000" w:themeColor="text1"/>
        </w:rPr>
        <w:t>подпрограммы Московской области</w:t>
      </w:r>
      <w:r w:rsidR="00AC0B07">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proofErr w:type="gramStart"/>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w:t>
      </w:r>
      <w:proofErr w:type="gramEnd"/>
      <w:r w:rsidRPr="00282610">
        <w:rPr>
          <w:rFonts w:cs="Times New Roman"/>
          <w:color w:val="000000" w:themeColor="text1"/>
        </w:rPr>
        <w:t xml:space="preserve">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случае </w:t>
      </w:r>
      <w:proofErr w:type="gramStart"/>
      <w:r w:rsidRPr="00282610">
        <w:rPr>
          <w:rFonts w:cs="Times New Roman"/>
          <w:color w:val="000000" w:themeColor="text1"/>
        </w:rPr>
        <w:t>отсутствия показателей стоимости одного квадратного метра общей площади жилого помещения</w:t>
      </w:r>
      <w:proofErr w:type="gramEnd"/>
      <w:r w:rsidRPr="00282610">
        <w:rPr>
          <w:rFonts w:cs="Times New Roman"/>
          <w:color w:val="000000" w:themeColor="text1"/>
        </w:rPr>
        <w:t xml:space="preserve">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2F27D1" w:rsidRPr="0039615C"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2F27D1" w:rsidRPr="0039615C">
        <w:rPr>
          <w:rFonts w:cs="Times New Roman"/>
          <w:color w:val="000000" w:themeColor="text1"/>
        </w:rPr>
        <w:t>. Условия предоставления и методика расчета субсидий</w:t>
      </w:r>
      <w:r w:rsidR="000C2FD3">
        <w:rPr>
          <w:rFonts w:cs="Times New Roman"/>
          <w:color w:val="000000" w:themeColor="text1"/>
        </w:rPr>
        <w:t xml:space="preserve"> </w:t>
      </w:r>
      <w:r w:rsidR="002F27D1" w:rsidRPr="0039615C">
        <w:rPr>
          <w:rFonts w:cs="Times New Roman"/>
          <w:color w:val="000000" w:themeColor="text1"/>
        </w:rPr>
        <w:t xml:space="preserve">из бюджета Московской области на </w:t>
      </w:r>
      <w:proofErr w:type="spellStart"/>
      <w:r w:rsidR="002F27D1" w:rsidRPr="0039615C">
        <w:rPr>
          <w:rFonts w:cs="Times New Roman"/>
          <w:color w:val="000000" w:themeColor="text1"/>
        </w:rPr>
        <w:t>софинансирование</w:t>
      </w:r>
      <w:proofErr w:type="spellEnd"/>
      <w:r w:rsidR="00AD21B6">
        <w:rPr>
          <w:rFonts w:cs="Times New Roman"/>
          <w:color w:val="000000" w:themeColor="text1"/>
        </w:rPr>
        <w:t xml:space="preserve"> </w:t>
      </w:r>
      <w:r w:rsidR="002F27D1" w:rsidRPr="0039615C">
        <w:rPr>
          <w:rFonts w:cs="Times New Roman"/>
          <w:color w:val="000000" w:themeColor="text1"/>
        </w:rPr>
        <w:t>мероприятий подпрограммы «Обеспечение жильем молодых семей» Муниципальной программы</w:t>
      </w:r>
    </w:p>
    <w:p w:rsidR="002F27D1" w:rsidRPr="00DE7FFB" w:rsidRDefault="002F27D1" w:rsidP="00B60A3C">
      <w:pPr>
        <w:widowControl w:val="0"/>
        <w:autoSpaceDE w:val="0"/>
        <w:autoSpaceDN w:val="0"/>
        <w:adjustRightInd w:val="0"/>
        <w:ind w:firstLine="709"/>
        <w:jc w:val="center"/>
        <w:rPr>
          <w:rFonts w:ascii="Arial" w:hAnsi="Arial"/>
          <w:color w:val="000000" w:themeColor="text1"/>
        </w:rPr>
      </w:pP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proofErr w:type="gramStart"/>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AC0B07">
        <w:rPr>
          <w:rFonts w:cs="Times New Roman"/>
        </w:rPr>
        <w:t xml:space="preserve"> </w:t>
      </w:r>
      <w:r w:rsidRPr="00061A00">
        <w:rPr>
          <w:rFonts w:cs="Times New Roman"/>
          <w:bCs/>
        </w:rPr>
        <w:t>ведомственной целевой    программы</w:t>
      </w:r>
      <w:r w:rsidR="00AC0B07">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061A00">
        <w:rPr>
          <w:rFonts w:cs="Times New Roman"/>
          <w:color w:val="000000" w:themeColor="text1"/>
        </w:rPr>
        <w:t>софинансирования</w:t>
      </w:r>
      <w:proofErr w:type="spellEnd"/>
      <w:r w:rsidRPr="00061A00">
        <w:rPr>
          <w:rFonts w:cs="Times New Roman"/>
          <w:color w:val="000000" w:themeColor="text1"/>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w:t>
      </w:r>
      <w:proofErr w:type="gramEnd"/>
      <w:r w:rsidRPr="00061A00">
        <w:rPr>
          <w:rFonts w:cs="Times New Roman"/>
          <w:color w:val="000000" w:themeColor="text1"/>
        </w:rPr>
        <w:t xml:space="preserve">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proofErr w:type="gramStart"/>
      <w:r w:rsidRPr="00784A29">
        <w:rPr>
          <w:rFonts w:cs="Times New Roman"/>
          <w:color w:val="000000" w:themeColor="text1"/>
        </w:rPr>
        <w:t xml:space="preserve">В случае отсутствия или недостаточности средств федерального бюджета, выделенных Московской области на </w:t>
      </w:r>
      <w:proofErr w:type="spellStart"/>
      <w:r w:rsidRPr="00784A29">
        <w:rPr>
          <w:rFonts w:cs="Times New Roman"/>
          <w:color w:val="000000" w:themeColor="text1"/>
        </w:rPr>
        <w:t>софинансирование</w:t>
      </w:r>
      <w:proofErr w:type="spellEnd"/>
      <w:r w:rsidRPr="00784A29">
        <w:rPr>
          <w:rFonts w:cs="Times New Roman"/>
          <w:color w:val="000000" w:themeColor="text1"/>
        </w:rPr>
        <w:t xml:space="preserve">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w:t>
      </w:r>
      <w:proofErr w:type="gramEnd"/>
      <w:r w:rsidRPr="00784A29">
        <w:rPr>
          <w:rFonts w:cs="Times New Roman"/>
          <w:color w:val="000000" w:themeColor="text1"/>
        </w:rPr>
        <w:t xml:space="preserve"> 50-процентного </w:t>
      </w:r>
      <w:proofErr w:type="spellStart"/>
      <w:r w:rsidRPr="00784A29">
        <w:rPr>
          <w:rFonts w:cs="Times New Roman"/>
          <w:color w:val="000000" w:themeColor="text1"/>
        </w:rPr>
        <w:t>софинансирования</w:t>
      </w:r>
      <w:proofErr w:type="spellEnd"/>
      <w:r w:rsidRPr="00784A29">
        <w:rPr>
          <w:rFonts w:cs="Times New Roman"/>
          <w:color w:val="000000" w:themeColor="text1"/>
        </w:rPr>
        <w:t xml:space="preserve">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proofErr w:type="gramStart"/>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C2FD3">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roofErr w:type="gramEnd"/>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6" w:history="1">
        <w:r w:rsidRPr="00463082">
          <w:rPr>
            <w:rFonts w:cs="Times New Roman"/>
          </w:rPr>
          <w:t>подпрограммы 2</w:t>
        </w:r>
      </w:hyperlink>
      <w:r w:rsidRPr="00463082">
        <w:rPr>
          <w:rFonts w:cs="Times New Roman"/>
        </w:rPr>
        <w:t xml:space="preserve"> "Обеспечение жильем молодых семей" государственной программы Московской области "Жилище"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Условием предоставления межбюджетных трансфертов бюджету муниципальных образований Московской области является выполнение требований Закона Мо</w:t>
      </w:r>
      <w:r>
        <w:rPr>
          <w:rFonts w:cs="Times New Roman"/>
          <w:color w:val="000000" w:themeColor="text1"/>
        </w:rPr>
        <w:t>сковской области № 123/2010-ОЗ «</w:t>
      </w:r>
      <w:r w:rsidRPr="00463082">
        <w:rPr>
          <w:rFonts w:cs="Times New Roman"/>
          <w:color w:val="000000" w:themeColor="text1"/>
        </w:rPr>
        <w:t>О межбюджетных отношениях в Московской области</w:t>
      </w:r>
      <w:r>
        <w:rPr>
          <w:rFonts w:cs="Times New Roman"/>
          <w:color w:val="000000" w:themeColor="text1"/>
        </w:rPr>
        <w:t>»</w:t>
      </w:r>
      <w:r w:rsidRPr="00463082">
        <w:rPr>
          <w:rFonts w:cs="Times New Roman"/>
          <w:color w:val="000000" w:themeColor="text1"/>
        </w:rPr>
        <w:t>.</w:t>
      </w:r>
    </w:p>
    <w:p w:rsidR="002F27D1" w:rsidRPr="00DE7FFB" w:rsidRDefault="002F27D1" w:rsidP="00B60A3C">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w:t>
      </w:r>
      <w:proofErr w:type="spellStart"/>
      <w:r w:rsidRPr="00463082">
        <w:rPr>
          <w:rFonts w:cs="Times New Roman"/>
          <w:color w:val="000000" w:themeColor="text1"/>
        </w:rPr>
        <w:t>i</w:t>
      </w:r>
      <w:proofErr w:type="spellEnd"/>
      <w:r w:rsidRPr="00463082">
        <w:rPr>
          <w:rFonts w:cs="Times New Roman"/>
          <w:color w:val="000000" w:themeColor="text1"/>
        </w:rPr>
        <w:t xml:space="preserve"> мо = SUM (</w:t>
      </w: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w:t>
      </w: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w:t>
      </w:r>
      <w:proofErr w:type="spellStart"/>
      <w:r w:rsidRPr="00463082">
        <w:rPr>
          <w:rFonts w:cs="Times New Roman"/>
          <w:color w:val="000000" w:themeColor="text1"/>
        </w:rPr>
        <w:t>i</w:t>
      </w:r>
      <w:proofErr w:type="spellEnd"/>
      <w:r w:rsidRPr="00463082">
        <w:rPr>
          <w:rFonts w:cs="Times New Roman"/>
          <w:color w:val="000000" w:themeColor="text1"/>
        </w:rPr>
        <w:t xml:space="preserve"> мо - размер средств бюджету i-го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Pr="00463082"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w:t>
      </w:r>
      <w:proofErr w:type="spellStart"/>
      <w:r w:rsidRPr="00463082">
        <w:rPr>
          <w:rFonts w:cs="Times New Roman"/>
          <w:color w:val="000000" w:themeColor="text1"/>
        </w:rPr>
        <w:t>С</w:t>
      </w:r>
      <w:proofErr w:type="gramStart"/>
      <w:r w:rsidRPr="00463082">
        <w:rPr>
          <w:rFonts w:cs="Times New Roman"/>
          <w:color w:val="000000" w:themeColor="text1"/>
          <w:vertAlign w:val="subscript"/>
        </w:rPr>
        <w:t>i</w:t>
      </w:r>
      <w:proofErr w:type="gramEnd"/>
      <w:r w:rsidRPr="00463082">
        <w:rPr>
          <w:rFonts w:cs="Times New Roman"/>
          <w:color w:val="000000" w:themeColor="text1"/>
          <w:vertAlign w:val="subscript"/>
        </w:rPr>
        <w:t>мо</w:t>
      </w:r>
      <w:proofErr w:type="spellEnd"/>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9"/>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Pr="00622BCB" w:rsidRDefault="002F27D1" w:rsidP="00B60A3C">
      <w:pPr>
        <w:widowControl w:val="0"/>
        <w:autoSpaceDE w:val="0"/>
        <w:autoSpaceDN w:val="0"/>
        <w:adjustRightInd w:val="0"/>
        <w:ind w:firstLine="709"/>
        <w:jc w:val="both"/>
        <w:rPr>
          <w:rFonts w:cs="Times New Roman"/>
        </w:rPr>
      </w:pPr>
      <w:proofErr w:type="gramStart"/>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roofErr w:type="gramEnd"/>
    </w:p>
    <w:p w:rsidR="002F27D1" w:rsidRDefault="002F27D1" w:rsidP="00B60A3C">
      <w:pPr>
        <w:autoSpaceDE w:val="0"/>
        <w:autoSpaceDN w:val="0"/>
        <w:adjustRightInd w:val="0"/>
        <w:ind w:firstLine="709"/>
        <w:jc w:val="center"/>
        <w:outlineLvl w:val="0"/>
        <w:rPr>
          <w:rFonts w:cs="Times New Roman"/>
          <w:bCs/>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w:t>
      </w:r>
      <w:r w:rsidR="00370EB4">
        <w:rPr>
          <w:rFonts w:cs="Times New Roman"/>
          <w:bCs/>
        </w:rPr>
        <w:t xml:space="preserve"> </w:t>
      </w:r>
      <w:r w:rsidRPr="00D604AE">
        <w:rPr>
          <w:rFonts w:cs="Times New Roman"/>
          <w:bCs/>
        </w:rPr>
        <w:t>модернизации, преобразования жилищной политики в сфере</w:t>
      </w:r>
      <w:r w:rsidR="000C2FD3">
        <w:rPr>
          <w:rFonts w:cs="Times New Roman"/>
          <w:bCs/>
        </w:rPr>
        <w:t xml:space="preserve"> </w:t>
      </w:r>
      <w:r w:rsidRPr="00D604AE">
        <w:rPr>
          <w:rFonts w:cs="Times New Roman"/>
          <w:bCs/>
        </w:rPr>
        <w:t>государственной поддержки молодых семей при улучшении ими</w:t>
      </w:r>
      <w:r w:rsidR="00D52B5F">
        <w:rPr>
          <w:rFonts w:cs="Times New Roman"/>
          <w:bCs/>
        </w:rPr>
        <w:t xml:space="preserve"> </w:t>
      </w:r>
      <w:r w:rsidRPr="00D604AE">
        <w:rPr>
          <w:rFonts w:cs="Times New Roman"/>
          <w:bCs/>
        </w:rPr>
        <w:t>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w:t>
      </w:r>
      <w:proofErr w:type="spellStart"/>
      <w:r w:rsidRPr="00D604AE">
        <w:rPr>
          <w:sz w:val="24"/>
          <w:szCs w:val="24"/>
        </w:rPr>
        <w:t>адресности</w:t>
      </w:r>
      <w:proofErr w:type="spellEnd"/>
      <w:r w:rsidRPr="00D604AE">
        <w:rPr>
          <w:sz w:val="24"/>
          <w:szCs w:val="24"/>
        </w:rPr>
        <w:t xml:space="preserve">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AD21B6">
          <w:pgSz w:w="11906" w:h="16838"/>
          <w:pgMar w:top="743" w:right="567" w:bottom="1134" w:left="1701" w:header="567" w:footer="567" w:gutter="0"/>
          <w:cols w:space="708"/>
          <w:docGrid w:linePitch="360"/>
        </w:sectPr>
      </w:pPr>
    </w:p>
    <w:p w:rsidR="00F64717" w:rsidRDefault="00F64717" w:rsidP="00B60A3C">
      <w:pPr>
        <w:widowControl w:val="0"/>
        <w:autoSpaceDE w:val="0"/>
        <w:autoSpaceDN w:val="0"/>
        <w:adjustRightInd w:val="0"/>
        <w:ind w:firstLine="709"/>
        <w:jc w:val="right"/>
        <w:rPr>
          <w:rFonts w:ascii="Arial" w:hAnsi="Arial"/>
          <w:color w:val="000000" w:themeColor="text1"/>
        </w:r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0C2F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0C2FD3">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60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1511"/>
        <w:gridCol w:w="997"/>
        <w:gridCol w:w="1331"/>
        <w:gridCol w:w="1276"/>
        <w:gridCol w:w="1331"/>
        <w:gridCol w:w="986"/>
        <w:gridCol w:w="874"/>
        <w:gridCol w:w="1030"/>
        <w:gridCol w:w="949"/>
        <w:gridCol w:w="990"/>
        <w:gridCol w:w="1039"/>
        <w:gridCol w:w="1546"/>
        <w:gridCol w:w="1528"/>
      </w:tblGrid>
      <w:tr w:rsidR="00250CDB" w:rsidRPr="00250CDB" w:rsidTr="00994281">
        <w:tc>
          <w:tcPr>
            <w:tcW w:w="63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proofErr w:type="spellStart"/>
            <w:proofErr w:type="gramStart"/>
            <w:r w:rsidRPr="00250CDB">
              <w:rPr>
                <w:rFonts w:ascii="Times New Roman" w:hAnsi="Times New Roman" w:cs="Times New Roman"/>
                <w:sz w:val="20"/>
                <w:szCs w:val="20"/>
              </w:rPr>
              <w:t>п</w:t>
            </w:r>
            <w:proofErr w:type="spellEnd"/>
            <w:proofErr w:type="gramEnd"/>
            <w:r w:rsidRPr="00250CDB">
              <w:rPr>
                <w:rFonts w:ascii="Times New Roman" w:hAnsi="Times New Roman" w:cs="Times New Roman"/>
                <w:sz w:val="20"/>
                <w:szCs w:val="20"/>
              </w:rPr>
              <w:t>/</w:t>
            </w:r>
            <w:proofErr w:type="spellStart"/>
            <w:r w:rsidRPr="00250CDB">
              <w:rPr>
                <w:rFonts w:ascii="Times New Roman" w:hAnsi="Times New Roman" w:cs="Times New Roman"/>
                <w:sz w:val="20"/>
                <w:szCs w:val="20"/>
              </w:rPr>
              <w:t>п</w:t>
            </w:r>
            <w:proofErr w:type="spellEnd"/>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31"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8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882"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46" w:type="dxa"/>
            <w:vMerge w:val="restart"/>
          </w:tcPr>
          <w:p w:rsidR="00250CDB" w:rsidRPr="00250CDB" w:rsidRDefault="00250CDB" w:rsidP="00C407FE">
            <w:pPr>
              <w:pStyle w:val="ConsPlusNormal"/>
              <w:jc w:val="center"/>
              <w:rPr>
                <w:rFonts w:ascii="Times New Roman" w:hAnsi="Times New Roman" w:cs="Times New Roman"/>
                <w:sz w:val="20"/>
                <w:szCs w:val="20"/>
              </w:rPr>
            </w:pPr>
            <w:proofErr w:type="gramStart"/>
            <w:r w:rsidRPr="00250CDB">
              <w:rPr>
                <w:rFonts w:ascii="Times New Roman" w:hAnsi="Times New Roman" w:cs="Times New Roman"/>
                <w:sz w:val="20"/>
                <w:szCs w:val="20"/>
              </w:rPr>
              <w:t>Ответственный</w:t>
            </w:r>
            <w:proofErr w:type="gramEnd"/>
            <w:r w:rsidRPr="00250CDB">
              <w:rPr>
                <w:rFonts w:ascii="Times New Roman" w:hAnsi="Times New Roman" w:cs="Times New Roman"/>
                <w:sz w:val="20"/>
                <w:szCs w:val="20"/>
              </w:rPr>
              <w:t xml:space="preserve"> за выполнение мероприятия программы</w:t>
            </w:r>
          </w:p>
        </w:tc>
        <w:tc>
          <w:tcPr>
            <w:tcW w:w="152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994281">
        <w:trPr>
          <w:trHeight w:val="1114"/>
        </w:trPr>
        <w:tc>
          <w:tcPr>
            <w:tcW w:w="636"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331" w:type="dxa"/>
            <w:vMerge/>
          </w:tcPr>
          <w:p w:rsidR="00250CDB" w:rsidRPr="00250CDB" w:rsidRDefault="00250CDB" w:rsidP="00C407FE">
            <w:pPr>
              <w:rPr>
                <w:rFonts w:cs="Times New Roman"/>
                <w:sz w:val="20"/>
                <w:szCs w:val="20"/>
              </w:rPr>
            </w:pPr>
          </w:p>
        </w:tc>
        <w:tc>
          <w:tcPr>
            <w:tcW w:w="986" w:type="dxa"/>
            <w:vMerge/>
          </w:tcPr>
          <w:p w:rsidR="00250CDB" w:rsidRPr="00250CDB" w:rsidRDefault="00250CDB" w:rsidP="00C407FE">
            <w:pPr>
              <w:rPr>
                <w:rFonts w:cs="Times New Roman"/>
                <w:sz w:val="20"/>
                <w:szCs w:val="20"/>
              </w:rPr>
            </w:pPr>
          </w:p>
        </w:tc>
        <w:tc>
          <w:tcPr>
            <w:tcW w:w="874"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103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4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3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46" w:type="dxa"/>
            <w:vMerge/>
          </w:tcPr>
          <w:p w:rsidR="00250CDB" w:rsidRPr="00250CDB" w:rsidRDefault="00250CDB" w:rsidP="00C407FE">
            <w:pPr>
              <w:rPr>
                <w:rFonts w:cs="Times New Roman"/>
                <w:sz w:val="20"/>
                <w:szCs w:val="20"/>
              </w:rPr>
            </w:pPr>
          </w:p>
        </w:tc>
        <w:tc>
          <w:tcPr>
            <w:tcW w:w="1528" w:type="dxa"/>
            <w:vMerge/>
          </w:tcPr>
          <w:p w:rsidR="00250CDB" w:rsidRPr="00250CDB" w:rsidRDefault="00250CDB" w:rsidP="00C407FE">
            <w:pPr>
              <w:rPr>
                <w:rFonts w:cs="Times New Roman"/>
                <w:sz w:val="20"/>
                <w:szCs w:val="20"/>
              </w:rPr>
            </w:pPr>
          </w:p>
        </w:tc>
      </w:tr>
      <w:tr w:rsidR="00932B50" w:rsidRPr="00250CDB" w:rsidTr="00994281">
        <w:trPr>
          <w:trHeight w:val="31"/>
        </w:trPr>
        <w:tc>
          <w:tcPr>
            <w:tcW w:w="63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33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8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874"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103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4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103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54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52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994281">
        <w:trPr>
          <w:trHeight w:val="86"/>
        </w:trPr>
        <w:tc>
          <w:tcPr>
            <w:tcW w:w="636"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250CDB">
              <w:rPr>
                <w:rFonts w:ascii="Times New Roman" w:hAnsi="Times New Roman" w:cs="Times New Roman"/>
                <w:color w:val="000000" w:themeColor="text1"/>
                <w:sz w:val="20"/>
                <w:szCs w:val="20"/>
              </w:rPr>
              <w:t>или  на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56529,0</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10446,6</w:t>
            </w:r>
          </w:p>
        </w:tc>
        <w:tc>
          <w:tcPr>
            <w:tcW w:w="103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10875,1</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1546"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994281">
        <w:trPr>
          <w:trHeight w:val="20"/>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449"/>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p w:rsidR="00932B50" w:rsidRPr="00C1015D" w:rsidRDefault="00932B50" w:rsidP="00250CDB">
            <w:pPr>
              <w:pStyle w:val="ConsPlusNormal"/>
              <w:jc w:val="center"/>
              <w:rPr>
                <w:rFonts w:ascii="Times New Roman" w:hAnsi="Times New Roman" w:cs="Times New Roman"/>
                <w:strike/>
                <w:sz w:val="20"/>
                <w:szCs w:val="20"/>
              </w:rPr>
            </w:pP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81"/>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32B50" w:rsidRPr="00C1015D" w:rsidRDefault="00932B50" w:rsidP="00250CDB">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Мероприятие 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Реализация мероприятий по обеспечению жильем 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56529,0</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10946,6</w:t>
            </w:r>
          </w:p>
        </w:tc>
        <w:tc>
          <w:tcPr>
            <w:tcW w:w="103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Перечисление социальной выплаты на банковский счет молодой семьи, владельца свидетельства </w:t>
            </w:r>
          </w:p>
        </w:tc>
      </w:tr>
      <w:tr w:rsidR="00994281" w:rsidRPr="00C1015D" w:rsidTr="00994281">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94281" w:rsidRPr="00C1015D" w:rsidRDefault="00994281" w:rsidP="00C407FE">
            <w:pPr>
              <w:rPr>
                <w:rFonts w:cs="Times New Roman"/>
                <w:sz w:val="20"/>
                <w:szCs w:val="20"/>
              </w:rPr>
            </w:pPr>
            <w:r w:rsidRPr="00C1015D">
              <w:rPr>
                <w:rFonts w:cs="Times New Roman"/>
                <w:sz w:val="20"/>
                <w:szCs w:val="20"/>
              </w:rPr>
              <w:t>2352,2</w:t>
            </w:r>
          </w:p>
        </w:tc>
        <w:tc>
          <w:tcPr>
            <w:tcW w:w="949" w:type="dxa"/>
          </w:tcPr>
          <w:p w:rsidR="00994281" w:rsidRPr="00C1015D" w:rsidRDefault="00994281" w:rsidP="00C407FE">
            <w:pPr>
              <w:rPr>
                <w:rFonts w:cs="Times New Roman"/>
                <w:sz w:val="20"/>
                <w:szCs w:val="20"/>
              </w:rPr>
            </w:pPr>
            <w:r w:rsidRPr="00C1015D">
              <w:rPr>
                <w:rFonts w:cs="Times New Roman"/>
                <w:sz w:val="20"/>
                <w:szCs w:val="20"/>
              </w:rPr>
              <w:t>2352,2</w:t>
            </w:r>
          </w:p>
        </w:tc>
        <w:tc>
          <w:tcPr>
            <w:tcW w:w="990" w:type="dxa"/>
          </w:tcPr>
          <w:p w:rsidR="00994281" w:rsidRPr="00C1015D" w:rsidRDefault="00994281" w:rsidP="00C407FE">
            <w:pPr>
              <w:rPr>
                <w:rFonts w:cs="Times New Roman"/>
                <w:sz w:val="20"/>
                <w:szCs w:val="20"/>
              </w:rPr>
            </w:pPr>
            <w:r w:rsidRPr="00C1015D">
              <w:rPr>
                <w:rFonts w:cs="Times New Roman"/>
                <w:sz w:val="20"/>
                <w:szCs w:val="20"/>
              </w:rPr>
              <w:t>2352,2</w:t>
            </w:r>
          </w:p>
        </w:tc>
        <w:tc>
          <w:tcPr>
            <w:tcW w:w="1039" w:type="dxa"/>
          </w:tcPr>
          <w:p w:rsidR="00994281" w:rsidRPr="00C1015D" w:rsidRDefault="00994281" w:rsidP="00C407FE">
            <w:pPr>
              <w:rPr>
                <w:rFonts w:cs="Times New Roman"/>
                <w:sz w:val="20"/>
                <w:szCs w:val="20"/>
              </w:rPr>
            </w:pPr>
            <w:r w:rsidRPr="00C1015D">
              <w:rPr>
                <w:rFonts w:cs="Times New Roman"/>
                <w:sz w:val="20"/>
                <w:szCs w:val="20"/>
              </w:rPr>
              <w:t>2352,2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C407FE">
            <w:pPr>
              <w:rPr>
                <w:rFonts w:cs="Times New Roman"/>
                <w:sz w:val="20"/>
                <w:szCs w:val="20"/>
              </w:rPr>
            </w:pPr>
            <w:r w:rsidRPr="00C1015D">
              <w:rPr>
                <w:rFonts w:cs="Times New Roman"/>
                <w:sz w:val="20"/>
                <w:szCs w:val="20"/>
              </w:rPr>
              <w:t>1831,7</w:t>
            </w:r>
          </w:p>
        </w:tc>
        <w:tc>
          <w:tcPr>
            <w:tcW w:w="949" w:type="dxa"/>
          </w:tcPr>
          <w:p w:rsidR="00994281" w:rsidRPr="00C1015D" w:rsidRDefault="00994281" w:rsidP="00C407FE">
            <w:pPr>
              <w:rPr>
                <w:rFonts w:cs="Times New Roman"/>
                <w:sz w:val="20"/>
                <w:szCs w:val="20"/>
              </w:rPr>
            </w:pPr>
            <w:r w:rsidRPr="00C1015D">
              <w:rPr>
                <w:rFonts w:cs="Times New Roman"/>
                <w:sz w:val="20"/>
                <w:szCs w:val="20"/>
              </w:rPr>
              <w:t>1831,7</w:t>
            </w:r>
          </w:p>
        </w:tc>
        <w:tc>
          <w:tcPr>
            <w:tcW w:w="990" w:type="dxa"/>
          </w:tcPr>
          <w:p w:rsidR="00994281" w:rsidRPr="00C1015D" w:rsidRDefault="00994281" w:rsidP="00C407FE">
            <w:pPr>
              <w:rPr>
                <w:rFonts w:cs="Times New Roman"/>
                <w:sz w:val="20"/>
                <w:szCs w:val="20"/>
              </w:rPr>
            </w:pPr>
            <w:r w:rsidRPr="00C1015D">
              <w:rPr>
                <w:rFonts w:cs="Times New Roman"/>
                <w:sz w:val="20"/>
                <w:szCs w:val="20"/>
              </w:rPr>
              <w:t>1831,7</w:t>
            </w:r>
          </w:p>
        </w:tc>
        <w:tc>
          <w:tcPr>
            <w:tcW w:w="1039" w:type="dxa"/>
          </w:tcPr>
          <w:p w:rsidR="00994281" w:rsidRPr="00C1015D" w:rsidRDefault="00994281" w:rsidP="00C407FE">
            <w:pPr>
              <w:rPr>
                <w:rFonts w:cs="Times New Roman"/>
                <w:sz w:val="20"/>
                <w:szCs w:val="20"/>
              </w:rPr>
            </w:pPr>
            <w:r w:rsidRPr="00C1015D">
              <w:rPr>
                <w:rFonts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500,0</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520,5</w:t>
            </w:r>
          </w:p>
        </w:tc>
        <w:tc>
          <w:tcPr>
            <w:tcW w:w="1030" w:type="dxa"/>
          </w:tcPr>
          <w:p w:rsidR="00994281" w:rsidRPr="00C1015D" w:rsidRDefault="00994281" w:rsidP="00C407FE">
            <w:pPr>
              <w:rPr>
                <w:rFonts w:cs="Times New Roman"/>
                <w:sz w:val="20"/>
                <w:szCs w:val="20"/>
              </w:rPr>
            </w:pPr>
            <w:r w:rsidRPr="00C1015D">
              <w:rPr>
                <w:rFonts w:cs="Times New Roman"/>
                <w:sz w:val="20"/>
                <w:szCs w:val="20"/>
              </w:rPr>
              <w:t>520,5</w:t>
            </w:r>
          </w:p>
        </w:tc>
        <w:tc>
          <w:tcPr>
            <w:tcW w:w="949" w:type="dxa"/>
          </w:tcPr>
          <w:p w:rsidR="00994281" w:rsidRPr="00C1015D" w:rsidRDefault="00994281" w:rsidP="00C407FE">
            <w:pPr>
              <w:rPr>
                <w:rFonts w:cs="Times New Roman"/>
                <w:sz w:val="20"/>
                <w:szCs w:val="20"/>
              </w:rPr>
            </w:pPr>
            <w:r w:rsidRPr="00C1015D">
              <w:rPr>
                <w:rFonts w:cs="Times New Roman"/>
                <w:sz w:val="20"/>
                <w:szCs w:val="20"/>
              </w:rPr>
              <w:t>520,5</w:t>
            </w:r>
          </w:p>
        </w:tc>
        <w:tc>
          <w:tcPr>
            <w:tcW w:w="990" w:type="dxa"/>
          </w:tcPr>
          <w:p w:rsidR="00994281" w:rsidRPr="00C1015D" w:rsidRDefault="00994281" w:rsidP="00C407FE">
            <w:pPr>
              <w:rPr>
                <w:rFonts w:cs="Times New Roman"/>
                <w:sz w:val="20"/>
                <w:szCs w:val="20"/>
              </w:rPr>
            </w:pPr>
            <w:r w:rsidRPr="00C1015D">
              <w:rPr>
                <w:rFonts w:cs="Times New Roman"/>
                <w:sz w:val="20"/>
                <w:szCs w:val="20"/>
              </w:rPr>
              <w:t>520,5</w:t>
            </w:r>
          </w:p>
        </w:tc>
        <w:tc>
          <w:tcPr>
            <w:tcW w:w="1039" w:type="dxa"/>
          </w:tcPr>
          <w:p w:rsidR="00994281" w:rsidRPr="00C1015D" w:rsidRDefault="00994281" w:rsidP="00250CDB">
            <w:pPr>
              <w:rPr>
                <w:rFonts w:cs="Times New Roman"/>
                <w:sz w:val="20"/>
                <w:szCs w:val="20"/>
              </w:rPr>
            </w:pPr>
            <w:r w:rsidRPr="00C1015D">
              <w:rPr>
                <w:rFonts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994281" w:rsidP="00994281">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A429F6">
              <w:rPr>
                <w:rFonts w:ascii="Times New Roman" w:hAnsi="Times New Roman" w:cs="Times New Roman"/>
                <w:sz w:val="20"/>
                <w:szCs w:val="20"/>
              </w:rPr>
              <w:t xml:space="preserve"> </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56529,0</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10946,6</w:t>
            </w:r>
          </w:p>
        </w:tc>
        <w:tc>
          <w:tcPr>
            <w:tcW w:w="103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994281">
            <w:pPr>
              <w:pStyle w:val="ConsPlusNormal"/>
              <w:rPr>
                <w:rFonts w:ascii="Times New Roman" w:hAnsi="Times New Roman" w:cs="Times New Roman"/>
                <w:sz w:val="20"/>
                <w:szCs w:val="20"/>
              </w:rPr>
            </w:pPr>
          </w:p>
        </w:tc>
        <w:tc>
          <w:tcPr>
            <w:tcW w:w="1528"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4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03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994281" w:rsidP="00994281">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D43844">
          <w:pgSz w:w="16838" w:h="11906" w:orient="landscape"/>
          <w:pgMar w:top="1701" w:right="1134" w:bottom="1701" w:left="743"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«Обеспечение жильем молодых</w:t>
      </w:r>
      <w:r w:rsidR="004F0560">
        <w:rPr>
          <w:rFonts w:cs="Times New Roman"/>
          <w:color w:val="000000" w:themeColor="text1"/>
        </w:rPr>
        <w:t xml:space="preserve"> </w:t>
      </w:r>
      <w:r w:rsidRPr="002760F0">
        <w:rPr>
          <w:rFonts w:cs="Times New Roman"/>
          <w:color w:val="000000" w:themeColor="text1"/>
        </w:rPr>
        <w:t>семей» муниципальной программы городского округа Электросталь Московской области</w:t>
      </w:r>
      <w:r w:rsidR="000C2FD3">
        <w:rPr>
          <w:rFonts w:cs="Times New Roman"/>
          <w:color w:val="000000" w:themeColor="text1"/>
        </w:rPr>
        <w:t xml:space="preserve"> </w:t>
      </w:r>
      <w:r w:rsidRPr="002760F0">
        <w:rPr>
          <w:rFonts w:cs="Times New Roman"/>
          <w:color w:val="000000" w:themeColor="text1"/>
        </w:rPr>
        <w:t xml:space="preserve">«Жилище»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9"/>
        <w:numPr>
          <w:ilvl w:val="0"/>
          <w:numId w:val="24"/>
        </w:numPr>
        <w:shd w:val="clear" w:color="auto" w:fill="auto"/>
        <w:tabs>
          <w:tab w:val="left" w:pos="875"/>
        </w:tabs>
        <w:spacing w:before="0" w:line="240" w:lineRule="auto"/>
        <w:ind w:firstLine="709"/>
        <w:rPr>
          <w:sz w:val="24"/>
          <w:szCs w:val="24"/>
        </w:rPr>
      </w:pPr>
      <w:proofErr w:type="gramStart"/>
      <w:r w:rsidRPr="001F1F5D">
        <w:rPr>
          <w:color w:val="000000"/>
          <w:sz w:val="24"/>
          <w:szCs w:val="24"/>
          <w:lang w:bidi="ru-RU"/>
        </w:rPr>
        <w:t>Настоящие Правила предоставления молодым семьям социальных выплат на</w:t>
      </w:r>
      <w:r w:rsidR="000C2FD3">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Pr="001F1F5D">
        <w:rPr>
          <w:color w:val="000000"/>
          <w:sz w:val="24"/>
          <w:szCs w:val="24"/>
          <w:lang w:bidi="ru-RU"/>
        </w:rPr>
        <w:t xml:space="preserve">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xml:space="preserve">,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w:t>
      </w:r>
      <w:proofErr w:type="gramStart"/>
      <w:r w:rsidRPr="001F1F5D">
        <w:rPr>
          <w:color w:val="000000"/>
          <w:sz w:val="24"/>
          <w:szCs w:val="24"/>
          <w:lang w:bidi="ru-RU"/>
        </w:rPr>
        <w:t xml:space="preserve">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 xml:space="preserve"> или создание объекта индивидуального жилищного</w:t>
      </w:r>
      <w:r w:rsidR="004F0560">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roofErr w:type="gramEnd"/>
    </w:p>
    <w:p w:rsidR="00C7014C" w:rsidRPr="001F1F5D" w:rsidRDefault="00C7014C" w:rsidP="002B063C">
      <w:pPr>
        <w:pStyle w:val="29"/>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купли-продажи жилого помещения (</w:t>
      </w:r>
      <w:proofErr w:type="spellStart"/>
      <w:r w:rsidRPr="001F1F5D">
        <w:rPr>
          <w:color w:val="000000"/>
          <w:sz w:val="24"/>
          <w:szCs w:val="24"/>
          <w:lang w:bidi="ru-RU"/>
        </w:rPr>
        <w:t>за</w:t>
      </w:r>
      <w:r>
        <w:rPr>
          <w:color w:val="000000"/>
          <w:sz w:val="24"/>
          <w:szCs w:val="24"/>
          <w:lang w:bidi="ru-RU"/>
        </w:rPr>
        <w:t>исключением</w:t>
      </w:r>
      <w:proofErr w:type="spellEnd"/>
      <w:r>
        <w:rPr>
          <w:color w:val="000000"/>
          <w:sz w:val="24"/>
          <w:szCs w:val="24"/>
          <w:lang w:bidi="ru-RU"/>
        </w:rPr>
        <w:t xml:space="preserve"> </w:t>
      </w:r>
      <w:r w:rsidRPr="001F1F5D">
        <w:rPr>
          <w:color w:val="000000"/>
          <w:sz w:val="24"/>
          <w:szCs w:val="24"/>
          <w:lang w:bidi="ru-RU"/>
        </w:rPr>
        <w:t>случаев, когда оплата цены договора купли-продажи</w:t>
      </w:r>
      <w:r w:rsidR="004F0560">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строительного подряда на создание объект</w:t>
      </w:r>
    </w:p>
    <w:p w:rsidR="00C7014C" w:rsidRPr="001F1F5D" w:rsidRDefault="00C7014C" w:rsidP="002B063C">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индивидуального жилищного строительства;</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1F1F5D">
        <w:rPr>
          <w:color w:val="000000"/>
          <w:sz w:val="24"/>
          <w:szCs w:val="24"/>
          <w:lang w:bidi="ru-RU"/>
        </w:rPr>
        <w:t>уплаты</w:t>
      </w:r>
      <w:proofErr w:type="gramEnd"/>
      <w:r w:rsidRPr="001F1F5D">
        <w:rPr>
          <w:color w:val="000000"/>
          <w:sz w:val="24"/>
          <w:szCs w:val="24"/>
          <w:lang w:bidi="ru-RU"/>
        </w:rPr>
        <w:t xml:space="preserve"> которого жилое помещение переходит в собственность этой молодой семьи;</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D4BAF" w:rsidRPr="008D4BAF" w:rsidRDefault="00C7014C" w:rsidP="008D4BAF">
      <w:pPr>
        <w:pStyle w:val="29"/>
        <w:shd w:val="clear" w:color="auto" w:fill="auto"/>
        <w:tabs>
          <w:tab w:val="left" w:pos="567"/>
        </w:tabs>
        <w:spacing w:before="0" w:line="240" w:lineRule="auto"/>
        <w:rPr>
          <w:sz w:val="24"/>
          <w:szCs w:val="24"/>
        </w:rPr>
      </w:pPr>
      <w:r>
        <w:rPr>
          <w:color w:val="000000"/>
          <w:sz w:val="24"/>
          <w:szCs w:val="24"/>
          <w:lang w:bidi="ru-RU"/>
        </w:rPr>
        <w:tab/>
        <w:t xml:space="preserve">5) </w:t>
      </w:r>
      <w:r w:rsidRPr="001F1F5D">
        <w:rPr>
          <w:color w:val="000000"/>
          <w:sz w:val="24"/>
          <w:szCs w:val="24"/>
          <w:lang w:bidi="ru-RU"/>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7014C" w:rsidRPr="001F1F5D" w:rsidRDefault="00C7014C" w:rsidP="00BE3F43">
      <w:pPr>
        <w:pStyle w:val="29"/>
        <w:shd w:val="clear" w:color="auto" w:fill="auto"/>
        <w:tabs>
          <w:tab w:val="left" w:pos="567"/>
        </w:tabs>
        <w:spacing w:before="0" w:line="240" w:lineRule="auto"/>
        <w:ind w:firstLine="709"/>
        <w:rPr>
          <w:sz w:val="24"/>
          <w:szCs w:val="24"/>
        </w:rPr>
      </w:pPr>
      <w:proofErr w:type="gramStart"/>
      <w:r>
        <w:rPr>
          <w:color w:val="000000"/>
          <w:sz w:val="24"/>
          <w:szCs w:val="24"/>
          <w:lang w:bidi="ru-RU"/>
        </w:rPr>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w:t>
      </w:r>
      <w:proofErr w:type="gramEnd"/>
      <w:r w:rsidRPr="001F1F5D">
        <w:rPr>
          <w:color w:val="000000"/>
          <w:sz w:val="24"/>
          <w:szCs w:val="24"/>
          <w:lang w:bidi="ru-RU"/>
        </w:rPr>
        <w:t xml:space="preserve"> заключения кредитного договора (договора займа), выданного органом, осуществляющим принятие на учет).</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w:t>
      </w:r>
    </w:p>
    <w:p w:rsidR="00C7014C" w:rsidRPr="001F1F5D" w:rsidRDefault="00C7014C" w:rsidP="00C7014C">
      <w:pPr>
        <w:pStyle w:val="29"/>
        <w:shd w:val="clear" w:color="auto" w:fill="auto"/>
        <w:spacing w:before="0" w:line="240" w:lineRule="auto"/>
        <w:ind w:firstLine="580"/>
        <w:rPr>
          <w:sz w:val="24"/>
          <w:szCs w:val="24"/>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C7014C" w:rsidRPr="007A45E1" w:rsidRDefault="00C7014C" w:rsidP="00BE3F43">
      <w:pPr>
        <w:pStyle w:val="29"/>
        <w:numPr>
          <w:ilvl w:val="0"/>
          <w:numId w:val="24"/>
        </w:numPr>
        <w:shd w:val="clear" w:color="auto" w:fill="auto"/>
        <w:spacing w:before="0" w:line="240" w:lineRule="auto"/>
        <w:ind w:firstLine="709"/>
        <w:rPr>
          <w:sz w:val="24"/>
          <w:szCs w:val="24"/>
        </w:rPr>
      </w:pPr>
      <w:proofErr w:type="gramStart"/>
      <w:r w:rsidRPr="001F1F5D">
        <w:rPr>
          <w:color w:val="000000"/>
          <w:sz w:val="24"/>
          <w:szCs w:val="24"/>
          <w:lang w:bidi="ru-RU"/>
        </w:rPr>
        <w:t>Участницей мероприятия ведомственной целевой программы и</w:t>
      </w:r>
      <w:r w:rsidR="004F0560">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B114E5">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proofErr w:type="gramStart"/>
      <w:r w:rsidRPr="001F1F5D">
        <w:rPr>
          <w:color w:val="000000"/>
          <w:sz w:val="24"/>
          <w:szCs w:val="24"/>
          <w:lang w:bidi="ru-RU"/>
        </w:rPr>
        <w:t>имеющая</w:t>
      </w:r>
      <w:proofErr w:type="gramEnd"/>
      <w:r w:rsidRPr="001F1F5D">
        <w:rPr>
          <w:color w:val="000000"/>
          <w:sz w:val="24"/>
          <w:szCs w:val="24"/>
          <w:lang w:bidi="ru-RU"/>
        </w:rPr>
        <w:t xml:space="preserve">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9"/>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xml:space="preserve">. Порядок признания молодых семей </w:t>
      </w:r>
      <w:proofErr w:type="gramStart"/>
      <w:r w:rsidRPr="001F1F5D">
        <w:rPr>
          <w:rFonts w:cs="Times New Roman"/>
          <w:color w:val="000000" w:themeColor="text1"/>
        </w:rPr>
        <w:t>нуждающимися</w:t>
      </w:r>
      <w:proofErr w:type="gramEnd"/>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proofErr w:type="gramStart"/>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w:t>
      </w:r>
      <w:proofErr w:type="gramEnd"/>
      <w:r w:rsidRPr="00D16414">
        <w:rPr>
          <w:rFonts w:cs="Times New Roman"/>
          <w:color w:val="000000"/>
          <w:lang w:bidi="ru-RU"/>
        </w:rPr>
        <w:t xml:space="preserve"> кодекса Российской Федерации для признания граждан Российской Федерации </w:t>
      </w:r>
      <w:proofErr w:type="gramStart"/>
      <w:r w:rsidRPr="00D16414">
        <w:rPr>
          <w:rFonts w:cs="Times New Roman"/>
          <w:color w:val="000000"/>
          <w:lang w:bidi="ru-RU"/>
        </w:rPr>
        <w:t>нуждающимися</w:t>
      </w:r>
      <w:proofErr w:type="gramEnd"/>
      <w:r w:rsidRPr="00D16414">
        <w:rPr>
          <w:rFonts w:cs="Times New Roman"/>
          <w:color w:val="000000"/>
          <w:lang w:bidi="ru-RU"/>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w:t>
      </w:r>
      <w:proofErr w:type="gramStart"/>
      <w:r w:rsidRPr="00AC1B47">
        <w:rPr>
          <w:color w:val="000000"/>
          <w:sz w:val="24"/>
          <w:szCs w:val="24"/>
          <w:lang w:bidi="ru-RU"/>
        </w:rPr>
        <w:t>о(</w:t>
      </w:r>
      <w:proofErr w:type="spellStart"/>
      <w:proofErr w:type="gramEnd"/>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w:t>
      </w:r>
      <w:proofErr w:type="gramStart"/>
      <w:r w:rsidRPr="00AC1B47">
        <w:rPr>
          <w:color w:val="000000"/>
          <w:sz w:val="24"/>
          <w:szCs w:val="24"/>
          <w:lang w:bidi="ru-RU"/>
        </w:rPr>
        <w:t>м(</w:t>
      </w:r>
      <w:proofErr w:type="spellStart"/>
      <w:proofErr w:type="gramEnd"/>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 xml:space="preserve">Временные жильцы, зарегистрированные в </w:t>
      </w:r>
      <w:proofErr w:type="spellStart"/>
      <w:r w:rsidRPr="00AC1B47">
        <w:rPr>
          <w:color w:val="000000"/>
          <w:sz w:val="24"/>
          <w:szCs w:val="24"/>
          <w:lang w:bidi="ru-RU"/>
        </w:rPr>
        <w:t>даннб</w:t>
      </w:r>
      <w:proofErr w:type="gramStart"/>
      <w:r w:rsidRPr="00AC1B47">
        <w:rPr>
          <w:color w:val="000000"/>
          <w:sz w:val="24"/>
          <w:szCs w:val="24"/>
          <w:lang w:bidi="ru-RU"/>
        </w:rPr>
        <w:t>м</w:t>
      </w:r>
      <w:proofErr w:type="spellEnd"/>
      <w:r w:rsidRPr="00AC1B47">
        <w:rPr>
          <w:color w:val="000000"/>
          <w:sz w:val="24"/>
          <w:szCs w:val="24"/>
          <w:lang w:bidi="ru-RU"/>
        </w:rPr>
        <w:t>(</w:t>
      </w:r>
      <w:proofErr w:type="spellStart"/>
      <w:proofErr w:type="gramEnd"/>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proofErr w:type="gramStart"/>
      <w:r w:rsidRPr="00AC1B47">
        <w:rPr>
          <w:rFonts w:cs="Times New Roman"/>
        </w:rPr>
        <w:t>В целях принятия на учет в качестве нуждающихся в жилых помещениях для участия в мероприятиях</w:t>
      </w:r>
      <w:r w:rsidR="00AC0B07">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w:t>
      </w:r>
      <w:proofErr w:type="gramEnd"/>
      <w:r w:rsidRPr="00AC1B47">
        <w:rPr>
          <w:rFonts w:cs="Times New Roman"/>
        </w:rPr>
        <w:t xml:space="preserve">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w:t>
      </w:r>
      <w:proofErr w:type="gramStart"/>
      <w:r w:rsidRPr="00AC1B47">
        <w:rPr>
          <w:rFonts w:cs="Times New Roman"/>
        </w:rPr>
        <w:t>е(</w:t>
      </w:r>
      <w:proofErr w:type="spellStart"/>
      <w:proofErr w:type="gramEnd"/>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proofErr w:type="gramStart"/>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Pr>
          <w:rFonts w:ascii="Arial" w:hAnsi="Arial"/>
        </w:rPr>
        <w:tab/>
      </w: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8B2EA4">
        <w:rPr>
          <w:color w:val="000000"/>
          <w:sz w:val="24"/>
          <w:szCs w:val="24"/>
          <w:lang w:bidi="ru-RU"/>
        </w:rPr>
        <w:t>о(</w:t>
      </w:r>
      <w:proofErr w:type="spellStart"/>
      <w:proofErr w:type="gramEnd"/>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8B2EA4" w:rsidRDefault="00C7014C" w:rsidP="00BE3F43">
      <w:pPr>
        <w:autoSpaceDE w:val="0"/>
        <w:autoSpaceDN w:val="0"/>
        <w:adjustRightInd w:val="0"/>
        <w:ind w:firstLine="70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proofErr w:type="gramStart"/>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Pr="00476FD8">
        <w:rPr>
          <w:rFonts w:cs="Times New Roman"/>
          <w:color w:val="000000" w:themeColor="text1"/>
        </w:rPr>
        <w:t>и Подпрограмме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 xml:space="preserve">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proofErr w:type="gramStart"/>
      <w:r w:rsidRPr="00476FD8">
        <w:rPr>
          <w:rFonts w:ascii="Times New Roman" w:hAnsi="Times New Roman" w:cs="Times New Roman"/>
          <w:color w:val="000000" w:themeColor="text1"/>
          <w:sz w:val="24"/>
          <w:szCs w:val="24"/>
        </w:rPr>
        <w:t>–Ж</w:t>
      </w:r>
      <w:proofErr w:type="gramEnd"/>
      <w:r w:rsidRPr="00476FD8">
        <w:rPr>
          <w:rFonts w:ascii="Times New Roman" w:hAnsi="Times New Roman" w:cs="Times New Roman"/>
          <w:color w:val="000000" w:themeColor="text1"/>
          <w:sz w:val="24"/>
          <w:szCs w:val="24"/>
        </w:rPr>
        <w:t>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w:t>
      </w:r>
      <w:proofErr w:type="gramStart"/>
      <w:r w:rsidRPr="00DB3996">
        <w:rPr>
          <w:rFonts w:cs="Times New Roman"/>
          <w:color w:val="000000" w:themeColor="text1"/>
        </w:rPr>
        <w:t>с даты получения</w:t>
      </w:r>
      <w:proofErr w:type="gramEnd"/>
      <w:r w:rsidRPr="00DB3996">
        <w:rPr>
          <w:rFonts w:cs="Times New Roman"/>
          <w:color w:val="000000" w:themeColor="text1"/>
        </w:rPr>
        <w:t xml:space="preserve">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4F0560">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w:t>
      </w:r>
      <w:proofErr w:type="gramStart"/>
      <w:r w:rsidRPr="007D34F5">
        <w:rPr>
          <w:rFonts w:cs="Times New Roman"/>
          <w:color w:val="000000" w:themeColor="text1"/>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w:t>
      </w:r>
      <w:proofErr w:type="gramStart"/>
      <w:r w:rsidRPr="00AF0F39">
        <w:rPr>
          <w:rFonts w:cs="Times New Roman"/>
          <w:color w:val="000000" w:themeColor="text1"/>
        </w:rPr>
        <w:t>нежилое</w:t>
      </w:r>
      <w:proofErr w:type="gram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w:t>
      </w:r>
      <w:proofErr w:type="gramStart"/>
      <w:r w:rsidRPr="00AF0F39">
        <w:rPr>
          <w:rFonts w:cs="Times New Roman"/>
          <w:color w:val="000000" w:themeColor="text1"/>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w:t>
      </w:r>
      <w:proofErr w:type="gramStart"/>
      <w:r w:rsidRPr="00AF0F39">
        <w:rPr>
          <w:rFonts w:cs="Times New Roman"/>
          <w:color w:val="000000" w:themeColor="text1"/>
        </w:rPr>
        <w:t>т(</w:t>
      </w:r>
      <w:proofErr w:type="spellStart"/>
      <w:proofErr w:type="gramEnd"/>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7"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w:t>
      </w:r>
      <w:proofErr w:type="gramStart"/>
      <w:r w:rsidRPr="00F75CC8">
        <w:rPr>
          <w:rFonts w:cs="Times New Roman"/>
        </w:rPr>
        <w:t>и(</w:t>
      </w:r>
      <w:proofErr w:type="gramEnd"/>
      <w:r w:rsidRPr="00F75CC8">
        <w:rPr>
          <w:rFonts w:cs="Times New Roman"/>
        </w:rPr>
        <w:t>далее - уполномоченный орган)</w:t>
      </w:r>
      <w:r>
        <w:rPr>
          <w:rFonts w:ascii="Arial" w:hAnsi="Arial"/>
        </w:rPr>
        <w:t>.</w:t>
      </w:r>
    </w:p>
    <w:p w:rsidR="00C7014C" w:rsidRPr="00075D5B" w:rsidRDefault="00C7014C" w:rsidP="00BE3F43">
      <w:pPr>
        <w:autoSpaceDE w:val="0"/>
        <w:autoSpaceDN w:val="0"/>
        <w:adjustRightInd w:val="0"/>
        <w:ind w:firstLine="709"/>
        <w:jc w:val="both"/>
        <w:outlineLvl w:val="3"/>
        <w:rPr>
          <w:rFonts w:cs="Times New Roman"/>
          <w:color w:val="000000" w:themeColor="text1"/>
        </w:rPr>
      </w:pPr>
      <w:r w:rsidRPr="00075D5B">
        <w:rPr>
          <w:rFonts w:cs="Times New Roman"/>
          <w:color w:val="000000" w:themeColor="text1"/>
        </w:rPr>
        <w:t xml:space="preserve">16. Для участия в мероприятии ведомственной целевой программы и Подпрограмме в целях использования социальной выплаты  в соответствии с подпунктами 1-5, 7 пункта 2 настоящих </w:t>
      </w:r>
      <w:proofErr w:type="gramStart"/>
      <w:r w:rsidRPr="00075D5B">
        <w:rPr>
          <w:rFonts w:cs="Times New Roman"/>
          <w:color w:val="000000" w:themeColor="text1"/>
        </w:rPr>
        <w:t>Правил</w:t>
      </w:r>
      <w:proofErr w:type="gramEnd"/>
      <w:r w:rsidRPr="00075D5B">
        <w:rPr>
          <w:rFonts w:cs="Times New Roman"/>
          <w:color w:val="000000" w:themeColor="text1"/>
        </w:rPr>
        <w:t xml:space="preserve">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BE3F43">
      <w:pPr>
        <w:pStyle w:val="29"/>
        <w:shd w:val="clear" w:color="auto" w:fill="auto"/>
        <w:tabs>
          <w:tab w:val="left" w:pos="567"/>
        </w:tabs>
        <w:spacing w:before="0"/>
        <w:ind w:firstLine="709"/>
        <w:rPr>
          <w:sz w:val="24"/>
          <w:szCs w:val="24"/>
        </w:rPr>
      </w:pPr>
      <w:r>
        <w:rPr>
          <w:rFonts w:ascii="Arial" w:hAnsi="Arial"/>
          <w:color w:val="000000" w:themeColor="text1"/>
        </w:rPr>
        <w:tab/>
      </w:r>
      <w:proofErr w:type="gramStart"/>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181509">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w:t>
      </w:r>
      <w:proofErr w:type="gramStart"/>
      <w:r w:rsidRPr="00C34BBE">
        <w:rPr>
          <w:rFonts w:cs="Times New Roman"/>
          <w:color w:val="000000" w:themeColor="text1"/>
        </w:rPr>
        <w:t>Правил</w:t>
      </w:r>
      <w:proofErr w:type="gramEnd"/>
      <w:r w:rsidRPr="00C34BBE">
        <w:rPr>
          <w:rFonts w:cs="Times New Roman"/>
          <w:color w:val="000000" w:themeColor="text1"/>
        </w:rPr>
        <w:t xml:space="preserve">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8B3F40">
        <w:rPr>
          <w:rFonts w:cs="Times New Roman"/>
        </w:rPr>
        <w:t xml:space="preserve">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8B3F40">
        <w:rPr>
          <w:rFonts w:cs="Times New Roman"/>
        </w:rPr>
        <w:t>предоставляются документы</w:t>
      </w:r>
      <w:proofErr w:type="gramEnd"/>
      <w:r w:rsidRPr="008B3F40">
        <w:rPr>
          <w:rFonts w:cs="Times New Roman"/>
        </w:rPr>
        <w:t xml:space="preserve"> на строительство</w:t>
      </w:r>
      <w:r w:rsidRPr="008B3F40">
        <w:rPr>
          <w:rFonts w:cs="Times New Roman"/>
          <w:color w:val="000000" w:themeColor="text1"/>
        </w:rPr>
        <w:t>);</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5) документ, подтверждающий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C7014C" w:rsidRDefault="00C7014C" w:rsidP="00BE3F43">
      <w:pPr>
        <w:autoSpaceDE w:val="0"/>
        <w:autoSpaceDN w:val="0"/>
        <w:adjustRightInd w:val="0"/>
        <w:ind w:firstLine="709"/>
        <w:jc w:val="both"/>
        <w:rPr>
          <w:rFonts w:ascii="Arial" w:hAnsi="Arial"/>
          <w:color w:val="000000" w:themeColor="text1"/>
        </w:rPr>
      </w:pPr>
      <w:r w:rsidRPr="009F5137">
        <w:rPr>
          <w:rFonts w:cs="Times New Roman"/>
          <w:color w:val="000000" w:themeColor="text1"/>
        </w:rPr>
        <w:t>9)</w:t>
      </w:r>
      <w:r w:rsidRPr="00C34BBE">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4F0560">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Pr>
          <w:rFonts w:ascii="Arial" w:hAnsi="Arial" w:cs="Arial"/>
          <w:color w:val="000000" w:themeColor="text1"/>
          <w:sz w:val="24"/>
          <w:szCs w:val="24"/>
        </w:rPr>
        <w:tab/>
      </w: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w:t>
      </w:r>
      <w:proofErr w:type="gramStart"/>
      <w:r w:rsidRPr="009E0D42">
        <w:rPr>
          <w:rFonts w:ascii="Times New Roman" w:hAnsi="Times New Roman" w:cs="Times New Roman"/>
          <w:color w:val="000000" w:themeColor="text1"/>
          <w:sz w:val="24"/>
          <w:szCs w:val="24"/>
        </w:rPr>
        <w:t>с даты представления</w:t>
      </w:r>
      <w:proofErr w:type="gramEnd"/>
      <w:r w:rsidRPr="009E0D42">
        <w:rPr>
          <w:rFonts w:ascii="Times New Roman" w:hAnsi="Times New Roman" w:cs="Times New Roman"/>
          <w:color w:val="000000" w:themeColor="text1"/>
          <w:sz w:val="24"/>
          <w:szCs w:val="24"/>
        </w:rPr>
        <w:t>,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w:t>
      </w:r>
      <w:proofErr w:type="gramStart"/>
      <w:r w:rsidRPr="009E0D42">
        <w:rPr>
          <w:rFonts w:ascii="Times New Roman" w:hAnsi="Times New Roman" w:cs="Times New Roman"/>
          <w:color w:val="000000" w:themeColor="text1"/>
          <w:sz w:val="24"/>
          <w:szCs w:val="24"/>
        </w:rPr>
        <w:t>с даты принятия</w:t>
      </w:r>
      <w:proofErr w:type="gramEnd"/>
      <w:r w:rsidRPr="009E0D42">
        <w:rPr>
          <w:rFonts w:ascii="Times New Roman" w:hAnsi="Times New Roman" w:cs="Times New Roman"/>
          <w:color w:val="000000" w:themeColor="text1"/>
          <w:sz w:val="24"/>
          <w:szCs w:val="24"/>
        </w:rPr>
        <w:t xml:space="preserve">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proofErr w:type="gramStart"/>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roofErr w:type="gramEnd"/>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proofErr w:type="gramStart"/>
      <w:r w:rsidRPr="00FC7696">
        <w:rPr>
          <w:rFonts w:cs="Times New Roman"/>
          <w:color w:val="000000" w:themeColor="text1"/>
        </w:rPr>
        <w:t>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w:t>
      </w:r>
      <w:proofErr w:type="gramEnd"/>
      <w:r w:rsidRPr="00FC7696">
        <w:rPr>
          <w:rFonts w:cs="Times New Roman"/>
          <w:color w:val="000000" w:themeColor="text1"/>
        </w:rPr>
        <w:t xml:space="preserve">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090F65"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 xml:space="preserve">24. </w:t>
      </w:r>
      <w:proofErr w:type="gramStart"/>
      <w:r w:rsidRPr="00FE54DE">
        <w:rPr>
          <w:rFonts w:cs="Times New Roman"/>
          <w:color w:val="000000" w:themeColor="text1"/>
        </w:rPr>
        <w:t>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w:t>
      </w:r>
      <w:proofErr w:type="gramEnd"/>
      <w:r w:rsidRPr="00FE54DE">
        <w:rPr>
          <w:rFonts w:cs="Times New Roman"/>
          <w:color w:val="000000" w:themeColor="text1"/>
        </w:rPr>
        <w:t xml:space="preserve">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ab/>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w:t>
      </w:r>
      <w:proofErr w:type="gramStart"/>
      <w:r w:rsidRPr="00FE54DE">
        <w:rPr>
          <w:rFonts w:ascii="Times New Roman" w:hAnsi="Times New Roman" w:cs="Times New Roman"/>
          <w:color w:val="000000" w:themeColor="text1"/>
          <w:sz w:val="24"/>
          <w:szCs w:val="24"/>
        </w:rPr>
        <w:t>с даты принятия</w:t>
      </w:r>
      <w:proofErr w:type="gramEnd"/>
      <w:r w:rsidRPr="00FE54DE">
        <w:rPr>
          <w:rFonts w:ascii="Times New Roman" w:hAnsi="Times New Roman" w:cs="Times New Roman"/>
          <w:color w:val="000000" w:themeColor="text1"/>
          <w:sz w:val="24"/>
          <w:szCs w:val="24"/>
        </w:rPr>
        <w:t xml:space="preserve">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xml:space="preserve">) не </w:t>
      </w:r>
      <w:proofErr w:type="gramStart"/>
      <w:r w:rsidRPr="00EE7CFF">
        <w:rPr>
          <w:rFonts w:cs="Times New Roman"/>
          <w:color w:val="000000" w:themeColor="text1"/>
        </w:rPr>
        <w:t>написавшие</w:t>
      </w:r>
      <w:proofErr w:type="gramEnd"/>
      <w:r w:rsidRPr="00EE7CFF">
        <w:rPr>
          <w:rFonts w:cs="Times New Roman"/>
          <w:color w:val="000000" w:themeColor="text1"/>
        </w:rPr>
        <w:t xml:space="preserve">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xml:space="preserve">) не </w:t>
      </w:r>
      <w:proofErr w:type="gramStart"/>
      <w:r w:rsidRPr="00EE7CFF">
        <w:rPr>
          <w:rFonts w:cs="Times New Roman"/>
          <w:color w:val="000000" w:themeColor="text1"/>
        </w:rPr>
        <w:t>подтвердившие</w:t>
      </w:r>
      <w:proofErr w:type="gramEnd"/>
      <w:r w:rsidRPr="00EE7CFF">
        <w:rPr>
          <w:rFonts w:cs="Times New Roman"/>
          <w:color w:val="000000" w:themeColor="text1"/>
        </w:rPr>
        <w:t xml:space="preserve">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не подтвердившие наличие достаточных доходов либо иных денежных сре</w:t>
      </w:r>
      <w:proofErr w:type="gramStart"/>
      <w:r w:rsidRPr="00EE7CFF">
        <w:rPr>
          <w:rFonts w:cs="Times New Roman"/>
          <w:color w:val="000000" w:themeColor="text1"/>
        </w:rPr>
        <w:t>дств дл</w:t>
      </w:r>
      <w:proofErr w:type="gramEnd"/>
      <w:r w:rsidRPr="00EE7CFF">
        <w:rPr>
          <w:rFonts w:cs="Times New Roman"/>
          <w:color w:val="000000" w:themeColor="text1"/>
        </w:rPr>
        <w:t xml:space="preserve">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w:t>
      </w:r>
      <w:proofErr w:type="gramStart"/>
      <w:r w:rsidRPr="006371F9">
        <w:rPr>
          <w:rFonts w:ascii="Times New Roman" w:hAnsi="Times New Roman" w:cs="Times New Roman"/>
          <w:color w:val="000000" w:themeColor="text1"/>
          <w:sz w:val="24"/>
          <w:szCs w:val="24"/>
        </w:rPr>
        <w:t>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roofErr w:type="gramEnd"/>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w:t>
      </w:r>
      <w:proofErr w:type="gramStart"/>
      <w:r w:rsidRPr="006371F9">
        <w:rPr>
          <w:rFonts w:cs="Times New Roman"/>
          <w:color w:val="000000" w:themeColor="text1"/>
        </w:rPr>
        <w:t>по жилищной политике в хронологической последовательности в соответствии с датой признания молодой семьи нуждающейся в порядке</w:t>
      </w:r>
      <w:proofErr w:type="gramEnd"/>
      <w:r w:rsidRPr="006371F9">
        <w:rPr>
          <w:rFonts w:cs="Times New Roman"/>
          <w:color w:val="000000" w:themeColor="text1"/>
        </w:rPr>
        <w:t>,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В случае выявления Государственным заказчиком </w:t>
      </w:r>
      <w:proofErr w:type="gramStart"/>
      <w:r w:rsidRPr="006371F9">
        <w:rPr>
          <w:rFonts w:cs="Times New Roman"/>
          <w:color w:val="000000" w:themeColor="text1"/>
        </w:rPr>
        <w:t>факта несоответствия участниц мероприятий ведомственной целевой программы</w:t>
      </w:r>
      <w:proofErr w:type="gramEnd"/>
      <w:r w:rsidRPr="006371F9">
        <w:rPr>
          <w:rFonts w:cs="Times New Roman"/>
          <w:color w:val="000000" w:themeColor="text1"/>
        </w:rPr>
        <w:t xml:space="preserve">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4F0560">
        <w:rPr>
          <w:color w:val="000000"/>
          <w:sz w:val="24"/>
          <w:szCs w:val="24"/>
          <w:lang w:bidi="ru-RU"/>
        </w:rPr>
        <w:t xml:space="preserve"> </w:t>
      </w:r>
      <w:r w:rsidRPr="00C94CCF">
        <w:rPr>
          <w:color w:val="000000"/>
          <w:sz w:val="24"/>
          <w:szCs w:val="24"/>
          <w:lang w:bidi="ru-RU"/>
        </w:rPr>
        <w:t>и Подпрограммы</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proofErr w:type="gramStart"/>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roofErr w:type="gramEnd"/>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4F0560">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Pr="00F5110B" w:rsidRDefault="00C7014C" w:rsidP="00BE3F43">
      <w:pPr>
        <w:pStyle w:val="29"/>
        <w:shd w:val="clear" w:color="auto" w:fill="auto"/>
        <w:tabs>
          <w:tab w:val="left" w:pos="567"/>
        </w:tabs>
        <w:spacing w:before="0" w:line="240" w:lineRule="auto"/>
        <w:ind w:firstLine="709"/>
        <w:rPr>
          <w:sz w:val="24"/>
          <w:szCs w:val="24"/>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C7014C" w:rsidRPr="004C4E26" w:rsidRDefault="00C7014C" w:rsidP="00BE3F43">
      <w:pPr>
        <w:autoSpaceDE w:val="0"/>
        <w:autoSpaceDN w:val="0"/>
        <w:adjustRightInd w:val="0"/>
        <w:ind w:firstLine="709"/>
        <w:jc w:val="both"/>
        <w:rPr>
          <w:rFonts w:cs="Times New Roman"/>
        </w:rPr>
      </w:pPr>
      <w:r w:rsidRPr="004C4E26">
        <w:rPr>
          <w:rFonts w:cs="Times New Roman"/>
        </w:rPr>
        <w:t xml:space="preserve">35. </w:t>
      </w:r>
      <w:proofErr w:type="gramStart"/>
      <w:r w:rsidRPr="004C4E26">
        <w:rPr>
          <w:rFonts w:cs="Times New Roman"/>
        </w:rPr>
        <w:t>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w:t>
      </w:r>
      <w:proofErr w:type="gramEnd"/>
      <w:r w:rsidRPr="004C4E26">
        <w:rPr>
          <w:rFonts w:cs="Times New Roman"/>
        </w:rPr>
        <w:t xml:space="preserve">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ab/>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 xml:space="preserve">36. Государственный заказчик в течение 10 дней </w:t>
      </w:r>
      <w:proofErr w:type="gramStart"/>
      <w:r w:rsidRPr="004C4E26">
        <w:rPr>
          <w:rFonts w:cs="Times New Roman"/>
          <w:color w:val="000000" w:themeColor="text1"/>
        </w:rPr>
        <w:t>с даты утверждения</w:t>
      </w:r>
      <w:proofErr w:type="gramEnd"/>
      <w:r w:rsidRPr="004C4E26">
        <w:rPr>
          <w:rFonts w:cs="Times New Roman"/>
          <w:color w:val="000000" w:themeColor="text1"/>
        </w:rPr>
        <w:t xml:space="preserve">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9"/>
        <w:shd w:val="clear" w:color="auto" w:fill="auto"/>
        <w:tabs>
          <w:tab w:val="left" w:pos="903"/>
        </w:tabs>
        <w:spacing w:before="0"/>
        <w:ind w:firstLine="709"/>
        <w:jc w:val="left"/>
      </w:pPr>
    </w:p>
    <w:p w:rsidR="009E5436"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 xml:space="preserve">для участия в мероприятии ведомственной целевой программы </w:t>
      </w:r>
      <w:proofErr w:type="spellStart"/>
      <w:r w:rsidRPr="00CE1891">
        <w:rPr>
          <w:color w:val="000000"/>
          <w:sz w:val="24"/>
          <w:szCs w:val="24"/>
          <w:lang w:bidi="ru-RU"/>
        </w:rPr>
        <w:t>иПодпрограмме</w:t>
      </w:r>
      <w:proofErr w:type="spellEnd"/>
    </w:p>
    <w:p w:rsidR="00C7014C" w:rsidRPr="00CE1891" w:rsidRDefault="00C7014C" w:rsidP="00BE3F43">
      <w:pPr>
        <w:pStyle w:val="29"/>
        <w:shd w:val="clear" w:color="auto" w:fill="auto"/>
        <w:tabs>
          <w:tab w:val="left" w:pos="903"/>
        </w:tabs>
        <w:spacing w:before="0" w:line="240" w:lineRule="auto"/>
        <w:ind w:firstLine="709"/>
        <w:jc w:val="center"/>
        <w:rPr>
          <w:sz w:val="24"/>
          <w:szCs w:val="24"/>
        </w:rPr>
      </w:pP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9"/>
        <w:shd w:val="clear" w:color="auto" w:fill="auto"/>
        <w:tabs>
          <w:tab w:val="left" w:pos="567"/>
        </w:tabs>
        <w:spacing w:before="0"/>
        <w:ind w:firstLine="709"/>
        <w:rPr>
          <w:sz w:val="24"/>
          <w:szCs w:val="24"/>
        </w:rPr>
      </w:pPr>
      <w:r w:rsidRPr="00CE1891">
        <w:rPr>
          <w:color w:val="000000"/>
          <w:sz w:val="24"/>
          <w:szCs w:val="24"/>
          <w:lang w:bidi="ru-RU"/>
        </w:rPr>
        <w:t>42. Условиями участия муниципальных образований Московской области</w:t>
      </w:r>
      <w:r w:rsidR="004A4D72">
        <w:rPr>
          <w:color w:val="000000"/>
          <w:sz w:val="24"/>
          <w:szCs w:val="24"/>
          <w:lang w:bidi="ru-RU"/>
        </w:rPr>
        <w:t xml:space="preserve"> </w:t>
      </w:r>
      <w:r w:rsidRPr="00CE1891">
        <w:rPr>
          <w:color w:val="000000"/>
          <w:sz w:val="24"/>
          <w:szCs w:val="24"/>
          <w:lang w:bidi="ru-RU"/>
        </w:rPr>
        <w:t>в Отборе являются:</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9"/>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 xml:space="preserve">Государственный заказчик направляет уведомление о результатах Отбора муниципальным образованиям Московской области в течение 10 рабочих дней </w:t>
      </w:r>
      <w:proofErr w:type="gramStart"/>
      <w:r w:rsidRPr="00CE1891">
        <w:rPr>
          <w:color w:val="000000"/>
          <w:sz w:val="24"/>
          <w:szCs w:val="24"/>
          <w:lang w:bidi="ru-RU"/>
        </w:rPr>
        <w:t>с даты подписания</w:t>
      </w:r>
      <w:proofErr w:type="gramEnd"/>
      <w:r w:rsidRPr="00CE1891">
        <w:rPr>
          <w:color w:val="000000"/>
          <w:sz w:val="24"/>
          <w:szCs w:val="24"/>
          <w:lang w:bidi="ru-RU"/>
        </w:rPr>
        <w:t xml:space="preserve">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w:t>
      </w:r>
      <w:proofErr w:type="gramStart"/>
      <w:r w:rsidRPr="00F17B9F">
        <w:rPr>
          <w:rFonts w:cs="Times New Roman"/>
          <w:color w:val="000000" w:themeColor="text1"/>
        </w:rPr>
        <w:t>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w:t>
      </w:r>
      <w:proofErr w:type="gramEnd"/>
      <w:r w:rsidRPr="00F17B9F">
        <w:rPr>
          <w:rFonts w:cs="Times New Roman"/>
          <w:color w:val="000000" w:themeColor="text1"/>
        </w:rPr>
        <w:t xml:space="preserve"> ведомственной целевой программы и Подпрограммы. </w:t>
      </w:r>
    </w:p>
    <w:p w:rsidR="00C7014C" w:rsidRPr="00CD1038" w:rsidRDefault="00C7014C" w:rsidP="00BE3F43">
      <w:pPr>
        <w:pStyle w:val="29"/>
        <w:shd w:val="clear" w:color="auto" w:fill="auto"/>
        <w:spacing w:before="0" w:line="240" w:lineRule="auto"/>
        <w:ind w:firstLine="709"/>
        <w:rPr>
          <w:sz w:val="24"/>
          <w:szCs w:val="24"/>
        </w:rPr>
      </w:pPr>
      <w:r w:rsidRPr="00CD1038">
        <w:rPr>
          <w:color w:val="000000"/>
          <w:sz w:val="24"/>
          <w:szCs w:val="24"/>
          <w:lang w:bidi="ru-RU"/>
        </w:rPr>
        <w:t xml:space="preserve">Соглашение должно содержать положения, предусмотренные пунктом 10 </w:t>
      </w:r>
      <w:proofErr w:type="spellStart"/>
      <w:r w:rsidRPr="00CD1038">
        <w:rPr>
          <w:color w:val="000000"/>
          <w:sz w:val="24"/>
          <w:szCs w:val="24"/>
          <w:lang w:bidi="ru-RU"/>
        </w:rPr>
        <w:t>пп</w:t>
      </w:r>
      <w:proofErr w:type="spellEnd"/>
      <w:r w:rsidRPr="00CD1038">
        <w:rPr>
          <w:color w:val="000000"/>
          <w:sz w:val="24"/>
          <w:szCs w:val="24"/>
          <w:lang w:bidi="ru-RU"/>
        </w:rPr>
        <w:t>.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9"/>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w:t>
      </w:r>
      <w:proofErr w:type="gramStart"/>
      <w:r w:rsidRPr="001B0752">
        <w:rPr>
          <w:color w:val="000000"/>
          <w:sz w:val="24"/>
          <w:szCs w:val="24"/>
          <w:lang w:bidi="ru-RU"/>
        </w:rPr>
        <w:t>выплат</w:t>
      </w:r>
      <w:proofErr w:type="gramEnd"/>
      <w:r w:rsidRPr="001B0752">
        <w:rPr>
          <w:color w:val="000000"/>
          <w:sz w:val="24"/>
          <w:szCs w:val="24"/>
          <w:lang w:bidi="ru-RU"/>
        </w:rPr>
        <w:t xml:space="preserve">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w:t>
      </w:r>
      <w:proofErr w:type="gramStart"/>
      <w:r w:rsidRPr="001B0752">
        <w:rPr>
          <w:color w:val="000000"/>
          <w:sz w:val="24"/>
          <w:szCs w:val="24"/>
          <w:lang w:bidi="ru-RU"/>
        </w:rPr>
        <w:t>дств в т</w:t>
      </w:r>
      <w:proofErr w:type="gramEnd"/>
      <w:r w:rsidRPr="001B0752">
        <w:rPr>
          <w:color w:val="000000"/>
          <w:sz w:val="24"/>
          <w:szCs w:val="24"/>
          <w:lang w:bidi="ru-RU"/>
        </w:rPr>
        <w:t>ерриториальном органе Федерального казначейства или финансовом органе муниципального образования на основании следующих 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9"/>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w:t>
      </w:r>
      <w:proofErr w:type="gramStart"/>
      <w:r w:rsidRPr="00543A12">
        <w:rPr>
          <w:color w:val="000000"/>
          <w:sz w:val="24"/>
          <w:szCs w:val="24"/>
          <w:lang w:bidi="ru-RU"/>
        </w:rPr>
        <w:t>дств с л</w:t>
      </w:r>
      <w:proofErr w:type="gramEnd"/>
      <w:r w:rsidRPr="00543A12">
        <w:rPr>
          <w:color w:val="000000"/>
          <w:sz w:val="24"/>
          <w:szCs w:val="24"/>
          <w:lang w:bidi="ru-RU"/>
        </w:rPr>
        <w:t>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 xml:space="preserve">т главному распорядителю средств, выделяемых из бюджета Московской области на реализацию подпрограммы Московской </w:t>
      </w:r>
      <w:proofErr w:type="gramStart"/>
      <w:r w:rsidRPr="0026769D">
        <w:rPr>
          <w:rFonts w:cs="Times New Roman"/>
          <w:color w:val="000000" w:themeColor="text1"/>
        </w:rPr>
        <w:t>области</w:t>
      </w:r>
      <w:proofErr w:type="gramEnd"/>
      <w:r w:rsidRPr="0026769D">
        <w:rPr>
          <w:rFonts w:cs="Times New Roman"/>
          <w:color w:val="000000" w:themeColor="text1"/>
        </w:rPr>
        <w:t xml:space="preserve">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 xml:space="preserve">58. </w:t>
      </w:r>
      <w:proofErr w:type="gramStart"/>
      <w:r w:rsidRPr="00E32C71">
        <w:rPr>
          <w:rFonts w:cs="Times New Roman"/>
          <w:color w:val="000000" w:themeColor="text1"/>
        </w:rPr>
        <w:t>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w:t>
      </w:r>
      <w:proofErr w:type="gramEnd"/>
      <w:r w:rsidRPr="00E32C71">
        <w:rPr>
          <w:rFonts w:cs="Times New Roman"/>
          <w:color w:val="000000" w:themeColor="text1"/>
        </w:rPr>
        <w:t xml:space="preserve">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 xml:space="preserve">59. </w:t>
      </w:r>
      <w:proofErr w:type="gramStart"/>
      <w:r w:rsidRPr="00554F98">
        <w:rPr>
          <w:rFonts w:cs="Times New Roman"/>
          <w:color w:val="000000" w:themeColor="text1"/>
        </w:rPr>
        <w:t>Отдел по жилищной политике в течение 1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roofErr w:type="gramEnd"/>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w:t>
      </w:r>
      <w:proofErr w:type="gramStart"/>
      <w:r w:rsidRPr="00B161B3">
        <w:rPr>
          <w:rFonts w:cs="Times New Roman"/>
          <w:color w:val="000000" w:themeColor="text1"/>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w:t>
      </w:r>
      <w:proofErr w:type="gramEnd"/>
      <w:r w:rsidRPr="00B161B3">
        <w:rPr>
          <w:rFonts w:cs="Times New Roman"/>
          <w:color w:val="000000" w:themeColor="text1"/>
        </w:rPr>
        <w:t xml:space="preserve"> 2-6 пункта 16 настоящих Правил или </w:t>
      </w:r>
      <w:proofErr w:type="gramStart"/>
      <w:r w:rsidRPr="00B161B3">
        <w:rPr>
          <w:rFonts w:cs="Times New Roman"/>
          <w:color w:val="000000" w:themeColor="text1"/>
        </w:rPr>
        <w:t>подпунктах</w:t>
      </w:r>
      <w:proofErr w:type="gramEnd"/>
      <w:r w:rsidRPr="00B161B3">
        <w:rPr>
          <w:rFonts w:cs="Times New Roman"/>
          <w:color w:val="000000" w:themeColor="text1"/>
        </w:rPr>
        <w:t xml:space="preserve">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proofErr w:type="gramStart"/>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w:t>
      </w:r>
      <w:proofErr w:type="gramEnd"/>
      <w:r w:rsidRPr="00060955">
        <w:rPr>
          <w:rFonts w:cs="Times New Roman"/>
          <w:color w:val="000000"/>
          <w:lang w:bidi="ru-RU"/>
        </w:rPr>
        <w:t xml:space="preserve">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63. Срок действия свидетельства составляет не более 7 месяцев </w:t>
      </w:r>
      <w:proofErr w:type="gramStart"/>
      <w:r w:rsidRPr="00E95634">
        <w:rPr>
          <w:rFonts w:cs="Times New Roman"/>
          <w:color w:val="000000" w:themeColor="text1"/>
        </w:rPr>
        <w:t>с даты выдачи</w:t>
      </w:r>
      <w:proofErr w:type="gramEnd"/>
      <w:r w:rsidRPr="00E95634">
        <w:rPr>
          <w:rFonts w:cs="Times New Roman"/>
          <w:color w:val="000000" w:themeColor="text1"/>
        </w:rPr>
        <w:t>,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свидетельства участником 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66. В течение 1 месяца </w:t>
      </w:r>
      <w:proofErr w:type="gramStart"/>
      <w:r w:rsidRPr="00E95634">
        <w:rPr>
          <w:rFonts w:cs="Times New Roman"/>
          <w:color w:val="000000" w:themeColor="text1"/>
        </w:rPr>
        <w:t>с даты выдачи</w:t>
      </w:r>
      <w:proofErr w:type="gramEnd"/>
      <w:r w:rsidRPr="00E95634">
        <w:rPr>
          <w:rFonts w:cs="Times New Roman"/>
          <w:color w:val="000000" w:themeColor="text1"/>
        </w:rPr>
        <w:t xml:space="preserve">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 xml:space="preserve">Свидетельство, представленное в банк по истечении месячного срока </w:t>
      </w:r>
      <w:proofErr w:type="gramStart"/>
      <w:r w:rsidRPr="00E95634">
        <w:rPr>
          <w:rFonts w:cs="Times New Roman"/>
          <w:color w:val="000000" w:themeColor="text1"/>
        </w:rPr>
        <w:t>с даты</w:t>
      </w:r>
      <w:proofErr w:type="gramEnd"/>
      <w:r w:rsidRPr="00E95634">
        <w:rPr>
          <w:rFonts w:cs="Times New Roman"/>
          <w:color w:val="000000" w:themeColor="text1"/>
        </w:rPr>
        <w:t xml:space="preserve">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 xml:space="preserve">В случае соответствия представленных банком заявки и документов требованиям настоящих Правил орган местного самоуправления в течение 14 рабочих дней </w:t>
      </w:r>
      <w:proofErr w:type="gramStart"/>
      <w:r w:rsidRPr="00B81A11">
        <w:rPr>
          <w:rFonts w:cs="Times New Roman"/>
        </w:rPr>
        <w:t>с даты получения</w:t>
      </w:r>
      <w:proofErr w:type="gramEnd"/>
      <w:r w:rsidRPr="00B81A11">
        <w:rPr>
          <w:rFonts w:cs="Times New Roman"/>
        </w:rPr>
        <w:t xml:space="preserve">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w:t>
      </w:r>
      <w:proofErr w:type="gramStart"/>
      <w:r w:rsidRPr="00B81A11">
        <w:rPr>
          <w:rFonts w:cs="Times New Roman"/>
          <w:color w:val="000000" w:themeColor="text1"/>
        </w:rPr>
        <w:t>средств</w:t>
      </w:r>
      <w:proofErr w:type="gramEnd"/>
      <w:r w:rsidRPr="00B81A11">
        <w:rPr>
          <w:rFonts w:cs="Times New Roman"/>
          <w:color w:val="000000" w:themeColor="text1"/>
        </w:rPr>
        <w:t xml:space="preserve"> на цели, предусмотренные пунктом 2 настоящих Правил.</w:t>
      </w: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w:t>
      </w:r>
      <w:proofErr w:type="gramStart"/>
      <w:r w:rsidRPr="00F32E92">
        <w:rPr>
          <w:color w:val="000000" w:themeColor="text1"/>
          <w:sz w:val="24"/>
          <w:szCs w:val="24"/>
        </w:rPr>
        <w:t xml:space="preserve">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rsidRPr="00F32E92">
        <w:rPr>
          <w:color w:val="000000"/>
          <w:sz w:val="24"/>
          <w:szCs w:val="24"/>
          <w:lang w:bidi="ru-RU"/>
        </w:rPr>
        <w:t xml:space="preserve">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 xml:space="preserve">(усыновления или удочерения) ребенка </w:t>
      </w:r>
      <w:proofErr w:type="gramStart"/>
      <w:r w:rsidRPr="00F32E92">
        <w:rPr>
          <w:rFonts w:cs="Times New Roman"/>
          <w:color w:val="000000" w:themeColor="text1"/>
        </w:rPr>
        <w:t>дополнительной</w:t>
      </w:r>
      <w:proofErr w:type="gramEnd"/>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w:t>
      </w:r>
      <w:proofErr w:type="gramStart"/>
      <w:r w:rsidRPr="00F32E92">
        <w:rPr>
          <w:color w:val="000000" w:themeColor="text1"/>
          <w:sz w:val="24"/>
          <w:szCs w:val="24"/>
        </w:rPr>
        <w:t xml:space="preserve">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roofErr w:type="gramEnd"/>
    </w:p>
    <w:p w:rsidR="00C7014C" w:rsidRPr="00F32E92" w:rsidRDefault="00C7014C" w:rsidP="00BE3F43">
      <w:pPr>
        <w:pStyle w:val="29"/>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w:t>
      </w:r>
      <w:proofErr w:type="gramStart"/>
      <w:r w:rsidRPr="00F32E92">
        <w:rPr>
          <w:color w:val="000000" w:themeColor="text1"/>
          <w:sz w:val="24"/>
          <w:szCs w:val="24"/>
        </w:rPr>
        <w:t>средств</w:t>
      </w:r>
      <w:proofErr w:type="gramEnd"/>
      <w:r w:rsidRPr="00F32E92">
        <w:rPr>
          <w:color w:val="000000" w:themeColor="text1"/>
          <w:sz w:val="24"/>
          <w:szCs w:val="24"/>
        </w:rPr>
        <w:t xml:space="preserve">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 xml:space="preserve">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w:t>
      </w:r>
      <w:proofErr w:type="gramStart"/>
      <w:r w:rsidRPr="004F54A8">
        <w:rPr>
          <w:rFonts w:cs="Times New Roman"/>
          <w:color w:val="000000" w:themeColor="text1"/>
        </w:rPr>
        <w:t>с даты рождения</w:t>
      </w:r>
      <w:proofErr w:type="gramEnd"/>
      <w:r w:rsidRPr="004F54A8">
        <w:rPr>
          <w:rFonts w:cs="Times New Roman"/>
          <w:color w:val="000000" w:themeColor="text1"/>
        </w:rPr>
        <w:t xml:space="preserve">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w:t>
      </w:r>
      <w:proofErr w:type="gramStart"/>
      <w:r w:rsidRPr="004B7EE4">
        <w:rPr>
          <w:rFonts w:cs="Times New Roman"/>
          <w:color w:val="000000" w:themeColor="text1"/>
        </w:rPr>
        <w:t>с даты представления</w:t>
      </w:r>
      <w:proofErr w:type="gramEnd"/>
      <w:r w:rsidRPr="004B7EE4">
        <w:rPr>
          <w:rFonts w:cs="Times New Roman"/>
          <w:color w:val="000000" w:themeColor="text1"/>
        </w:rPr>
        <w:t xml:space="preserve">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9"/>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4F0560">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 xml:space="preserve">79. Срок представления свидетельства на получение дополнительной социальной выплаты в банк составляет не более одного месяца </w:t>
      </w:r>
      <w:proofErr w:type="gramStart"/>
      <w:r w:rsidRPr="00FF52D9">
        <w:rPr>
          <w:rFonts w:cs="Times New Roman"/>
          <w:color w:val="000000" w:themeColor="text1"/>
        </w:rPr>
        <w:t>с даты</w:t>
      </w:r>
      <w:proofErr w:type="gramEnd"/>
      <w:r w:rsidRPr="00FF52D9">
        <w:rPr>
          <w:rFonts w:cs="Times New Roman"/>
          <w:color w:val="000000" w:themeColor="text1"/>
        </w:rPr>
        <w:t xml:space="preserve">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C7014C" w:rsidRPr="00A8249F"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w:t>
      </w:r>
      <w:proofErr w:type="gramStart"/>
      <w:r w:rsidRPr="00821DDC">
        <w:rPr>
          <w:rFonts w:cs="Times New Roman"/>
          <w:color w:val="000000" w:themeColor="text1"/>
        </w:rPr>
        <w:t>контроль за</w:t>
      </w:r>
      <w:proofErr w:type="gramEnd"/>
      <w:r w:rsidRPr="00821DDC">
        <w:rPr>
          <w:rFonts w:cs="Times New Roman"/>
          <w:color w:val="000000" w:themeColor="text1"/>
        </w:rPr>
        <w:t xml:space="preserve">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proofErr w:type="gramStart"/>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roofErr w:type="gramEnd"/>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8"/>
          <w:headerReference w:type="default" r:id="rId29"/>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4F0560">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844"/>
        <w:gridCol w:w="3051"/>
        <w:gridCol w:w="1275"/>
        <w:gridCol w:w="1351"/>
        <w:gridCol w:w="1276"/>
        <w:gridCol w:w="1275"/>
        <w:gridCol w:w="1276"/>
        <w:gridCol w:w="1288"/>
      </w:tblGrid>
      <w:tr w:rsidR="000E71A8" w:rsidRPr="00025001" w:rsidTr="000E71A8">
        <w:tc>
          <w:tcPr>
            <w:tcW w:w="2977"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636"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0E71A8">
        <w:tc>
          <w:tcPr>
            <w:tcW w:w="2977"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0E71A8">
        <w:tc>
          <w:tcPr>
            <w:tcW w:w="2977"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275"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885061" w:rsidRPr="00885061" w:rsidRDefault="00885061" w:rsidP="00C01D58">
            <w:pPr>
              <w:pStyle w:val="ConsPlusNormal"/>
              <w:jc w:val="center"/>
              <w:rPr>
                <w:rFonts w:ascii="Times New Roman" w:hAnsi="Times New Roman" w:cs="Times New Roman"/>
                <w:szCs w:val="20"/>
                <w:highlight w:val="yellow"/>
              </w:rPr>
            </w:pPr>
            <w:r w:rsidRPr="00885061">
              <w:rPr>
                <w:rFonts w:ascii="Times New Roman" w:eastAsia="Calibri" w:hAnsi="Times New Roman" w:cs="Times New Roman"/>
                <w:szCs w:val="20"/>
              </w:rPr>
              <w:t>8</w:t>
            </w:r>
            <w:r w:rsidR="00C01D58">
              <w:rPr>
                <w:rFonts w:ascii="Times New Roman" w:eastAsia="Calibri" w:hAnsi="Times New Roman" w:cs="Times New Roman"/>
                <w:szCs w:val="20"/>
              </w:rPr>
              <w:t>4648</w:t>
            </w:r>
            <w:r w:rsidRPr="00885061">
              <w:rPr>
                <w:rFonts w:ascii="Times New Roman" w:eastAsia="Calibri" w:hAnsi="Times New Roman" w:cs="Times New Roman"/>
                <w:szCs w:val="20"/>
              </w:rPr>
              <w:t>,0</w:t>
            </w:r>
          </w:p>
        </w:tc>
        <w:tc>
          <w:tcPr>
            <w:tcW w:w="1351"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88"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885061" w:rsidRPr="00885061" w:rsidRDefault="00885061" w:rsidP="00885061">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5000,0</w:t>
            </w:r>
          </w:p>
        </w:tc>
        <w:tc>
          <w:tcPr>
            <w:tcW w:w="1351"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88"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0E71A8">
        <w:tc>
          <w:tcPr>
            <w:tcW w:w="2977"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885061" w:rsidRPr="00885061" w:rsidRDefault="00885061" w:rsidP="0028561C">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7</w:t>
            </w:r>
            <w:r w:rsidR="0028561C">
              <w:rPr>
                <w:rFonts w:ascii="Times New Roman" w:hAnsi="Times New Roman" w:cs="Times New Roman"/>
                <w:szCs w:val="20"/>
              </w:rPr>
              <w:t>9648</w:t>
            </w:r>
            <w:r w:rsidRPr="00885061">
              <w:rPr>
                <w:rFonts w:ascii="Times New Roman" w:hAnsi="Times New Roman" w:cs="Times New Roman"/>
                <w:szCs w:val="20"/>
              </w:rPr>
              <w:t>,0</w:t>
            </w:r>
          </w:p>
        </w:tc>
        <w:tc>
          <w:tcPr>
            <w:tcW w:w="1351"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11</w:t>
            </w:r>
            <w:r w:rsidR="003569DC">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5"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88"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4A4D72">
        <w:rPr>
          <w:rFonts w:cs="Times New Roman"/>
          <w:bCs/>
          <w:color w:val="000000" w:themeColor="text1"/>
        </w:rPr>
        <w:t xml:space="preserve"> </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w:t>
      </w:r>
      <w:r w:rsidR="00934A51">
        <w:rPr>
          <w:rFonts w:cs="Times New Roman"/>
          <w:color w:val="000000" w:themeColor="text1"/>
        </w:rPr>
        <w:t xml:space="preserve"> </w:t>
      </w:r>
      <w:r w:rsidRPr="00DE3346">
        <w:rPr>
          <w:rFonts w:cs="Times New Roman"/>
          <w:color w:val="000000" w:themeColor="text1"/>
        </w:rPr>
        <w:t>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proofErr w:type="gramStart"/>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w:t>
      </w:r>
      <w:proofErr w:type="gramEnd"/>
      <w:r w:rsidRPr="00DE3346">
        <w:rPr>
          <w:rFonts w:cs="Times New Roman"/>
          <w:color w:val="000000" w:themeColor="text1"/>
        </w:rPr>
        <w:t>/2007-ОЗ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proofErr w:type="gramStart"/>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w:t>
      </w:r>
      <w:proofErr w:type="gramEnd"/>
      <w:r w:rsidRPr="00DE3346">
        <w:rPr>
          <w:rFonts w:cs="Times New Roman"/>
          <w:color w:val="000000" w:themeColor="text1"/>
        </w:rPr>
        <w:t>,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w:t>
      </w:r>
      <w:proofErr w:type="gramStart"/>
      <w:r w:rsidRPr="00DE3346">
        <w:rPr>
          <w:rFonts w:cs="Times New Roman"/>
          <w:color w:val="000000" w:themeColor="text1"/>
        </w:rPr>
        <w:t>.м</w:t>
      </w:r>
      <w:proofErr w:type="gramEnd"/>
      <w:r w:rsidRPr="00DE3346">
        <w:rPr>
          <w:rFonts w:cs="Times New Roman"/>
          <w:color w:val="000000" w:themeColor="text1"/>
        </w:rPr>
        <w:t>, за каждый квадратный метр сверх</w:t>
      </w:r>
      <w:r w:rsidR="00934A51">
        <w:rPr>
          <w:rFonts w:cs="Times New Roman"/>
          <w:color w:val="000000" w:themeColor="text1"/>
        </w:rPr>
        <w:t xml:space="preserve"> </w:t>
      </w:r>
      <w:r w:rsidRPr="00DE3346">
        <w:rPr>
          <w:rFonts w:cs="Times New Roman"/>
          <w:color w:val="000000" w:themeColor="text1"/>
        </w:rPr>
        <w:t>(или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4F0560">
        <w:rPr>
          <w:color w:val="000000" w:themeColor="text1"/>
        </w:rPr>
        <w:t xml:space="preserve"> </w:t>
      </w:r>
      <w:r w:rsidR="00B21796">
        <w:rPr>
          <w:color w:val="000000" w:themeColor="text1"/>
        </w:rPr>
        <w:t>подпрограммы</w:t>
      </w:r>
      <w:r w:rsidR="004F0560">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7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2050"/>
        <w:gridCol w:w="1139"/>
        <w:gridCol w:w="1317"/>
        <w:gridCol w:w="1602"/>
        <w:gridCol w:w="992"/>
        <w:gridCol w:w="992"/>
        <w:gridCol w:w="908"/>
        <w:gridCol w:w="790"/>
        <w:gridCol w:w="995"/>
        <w:gridCol w:w="849"/>
        <w:gridCol w:w="1613"/>
        <w:gridCol w:w="1982"/>
      </w:tblGrid>
      <w:tr w:rsidR="00932B50" w:rsidRPr="000E71A8" w:rsidTr="00885061">
        <w:trPr>
          <w:trHeight w:val="20"/>
        </w:trPr>
        <w:tc>
          <w:tcPr>
            <w:tcW w:w="506"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proofErr w:type="spellStart"/>
            <w:proofErr w:type="gramStart"/>
            <w:r w:rsidRPr="000E71A8">
              <w:rPr>
                <w:rFonts w:ascii="Times New Roman" w:hAnsi="Times New Roman" w:cs="Times New Roman"/>
                <w:sz w:val="20"/>
                <w:szCs w:val="20"/>
              </w:rPr>
              <w:t>п</w:t>
            </w:r>
            <w:proofErr w:type="spellEnd"/>
            <w:proofErr w:type="gramEnd"/>
            <w:r w:rsidRPr="000E71A8">
              <w:rPr>
                <w:rFonts w:ascii="Times New Roman" w:hAnsi="Times New Roman" w:cs="Times New Roman"/>
                <w:sz w:val="20"/>
                <w:szCs w:val="20"/>
              </w:rPr>
              <w:t>/</w:t>
            </w:r>
            <w:proofErr w:type="spellStart"/>
            <w:r w:rsidRPr="000E71A8">
              <w:rPr>
                <w:rFonts w:ascii="Times New Roman" w:hAnsi="Times New Roman" w:cs="Times New Roman"/>
                <w:sz w:val="20"/>
                <w:szCs w:val="20"/>
              </w:rPr>
              <w:t>п</w:t>
            </w:r>
            <w:proofErr w:type="spellEnd"/>
          </w:p>
        </w:tc>
        <w:tc>
          <w:tcPr>
            <w:tcW w:w="2050"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proofErr w:type="gramStart"/>
            <w:r w:rsidRPr="000E71A8">
              <w:rPr>
                <w:rFonts w:ascii="Times New Roman" w:hAnsi="Times New Roman" w:cs="Times New Roman"/>
                <w:sz w:val="20"/>
                <w:szCs w:val="20"/>
              </w:rPr>
              <w:t>Ответственный</w:t>
            </w:r>
            <w:proofErr w:type="gramEnd"/>
            <w:r w:rsidRPr="000E71A8">
              <w:rPr>
                <w:rFonts w:ascii="Times New Roman" w:hAnsi="Times New Roman" w:cs="Times New Roman"/>
                <w:sz w:val="20"/>
                <w:szCs w:val="20"/>
              </w:rPr>
              <w:t xml:space="preserve"> за выполнение мероприятия программы</w:t>
            </w:r>
          </w:p>
        </w:tc>
        <w:tc>
          <w:tcPr>
            <w:tcW w:w="198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885061">
        <w:trPr>
          <w:trHeight w:val="20"/>
        </w:trPr>
        <w:tc>
          <w:tcPr>
            <w:tcW w:w="506" w:type="dxa"/>
            <w:vMerge/>
          </w:tcPr>
          <w:p w:rsidR="00932B50" w:rsidRPr="000E71A8" w:rsidRDefault="00932B50" w:rsidP="00C407FE">
            <w:pPr>
              <w:rPr>
                <w:rFonts w:cs="Times New Roman"/>
                <w:sz w:val="20"/>
                <w:szCs w:val="20"/>
              </w:rPr>
            </w:pPr>
          </w:p>
        </w:tc>
        <w:tc>
          <w:tcPr>
            <w:tcW w:w="2050"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982" w:type="dxa"/>
            <w:vMerge/>
          </w:tcPr>
          <w:p w:rsidR="00932B50" w:rsidRPr="000E71A8" w:rsidRDefault="00932B50" w:rsidP="00C407FE">
            <w:pPr>
              <w:rPr>
                <w:rFonts w:cs="Times New Roman"/>
                <w:sz w:val="20"/>
                <w:szCs w:val="20"/>
              </w:rPr>
            </w:pPr>
          </w:p>
        </w:tc>
      </w:tr>
      <w:tr w:rsidR="00932B50" w:rsidRPr="000E71A8" w:rsidTr="00885061">
        <w:trPr>
          <w:trHeight w:val="31"/>
        </w:trPr>
        <w:tc>
          <w:tcPr>
            <w:tcW w:w="506"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885061">
        <w:trPr>
          <w:trHeight w:val="20"/>
        </w:trPr>
        <w:tc>
          <w:tcPr>
            <w:tcW w:w="506"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Основное мероприятие </w:t>
            </w:r>
            <w:r w:rsidR="000E71A8">
              <w:rPr>
                <w:rFonts w:ascii="Times New Roman" w:hAnsi="Times New Roman" w:cs="Times New Roman"/>
                <w:sz w:val="20"/>
                <w:szCs w:val="20"/>
              </w:rPr>
              <w:t>0</w:t>
            </w:r>
            <w:r w:rsidRPr="000E71A8">
              <w:rPr>
                <w:rFonts w:ascii="Times New Roman" w:hAnsi="Times New Roman" w:cs="Times New Roman"/>
                <w:sz w:val="20"/>
                <w:szCs w:val="20"/>
              </w:rPr>
              <w:t>1</w:t>
            </w:r>
            <w:r w:rsidR="000E71A8">
              <w:rPr>
                <w:rFonts w:ascii="Times New Roman" w:hAnsi="Times New Roman" w:cs="Times New Roman"/>
                <w:sz w:val="20"/>
                <w:szCs w:val="20"/>
              </w:rPr>
              <w:t>.</w:t>
            </w:r>
          </w:p>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0E71A8" w:rsidRDefault="00932B50" w:rsidP="00934A51">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sidR="00934A51">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0E71A8" w:rsidRDefault="00932B50" w:rsidP="00B9720D">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sidR="00B9720D">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885061">
        <w:trPr>
          <w:trHeight w:val="20"/>
        </w:trPr>
        <w:tc>
          <w:tcPr>
            <w:tcW w:w="506"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2050"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Мероприятие 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лицам из числа детей-сирот и детей, оставшихся без попечения  родителей,</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0E71A8" w:rsidRDefault="00AC70ED"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98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Заключение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765911" w:rsidRPr="000E71A8" w:rsidTr="00885061">
        <w:trPr>
          <w:trHeight w:val="20"/>
        </w:trPr>
        <w:tc>
          <w:tcPr>
            <w:tcW w:w="506" w:type="dxa"/>
            <w:vMerge/>
          </w:tcPr>
          <w:p w:rsidR="00765911" w:rsidRPr="000E71A8" w:rsidRDefault="00765911" w:rsidP="00C407FE">
            <w:pPr>
              <w:pStyle w:val="ConsPlusNormal"/>
              <w:rPr>
                <w:rFonts w:ascii="Times New Roman" w:hAnsi="Times New Roman" w:cs="Times New Roman"/>
                <w:sz w:val="20"/>
                <w:szCs w:val="20"/>
              </w:rPr>
            </w:pPr>
          </w:p>
        </w:tc>
        <w:tc>
          <w:tcPr>
            <w:tcW w:w="2050" w:type="dxa"/>
            <w:vMerge/>
          </w:tcPr>
          <w:p w:rsidR="00765911" w:rsidRPr="000E71A8" w:rsidRDefault="00765911" w:rsidP="00C407FE">
            <w:pPr>
              <w:pStyle w:val="ConsPlusNormal"/>
              <w:rPr>
                <w:rFonts w:ascii="Times New Roman" w:hAnsi="Times New Roman" w:cs="Times New Roman"/>
                <w:sz w:val="20"/>
                <w:szCs w:val="20"/>
              </w:rPr>
            </w:pPr>
          </w:p>
        </w:tc>
        <w:tc>
          <w:tcPr>
            <w:tcW w:w="1139" w:type="dxa"/>
            <w:vMerge/>
          </w:tcPr>
          <w:p w:rsidR="00765911" w:rsidRPr="000E71A8" w:rsidRDefault="00765911" w:rsidP="00C407FE">
            <w:pPr>
              <w:pStyle w:val="ConsPlusNormal"/>
              <w:rPr>
                <w:rFonts w:ascii="Times New Roman" w:hAnsi="Times New Roman" w:cs="Times New Roman"/>
                <w:sz w:val="20"/>
                <w:szCs w:val="20"/>
              </w:rPr>
            </w:pPr>
          </w:p>
        </w:tc>
        <w:tc>
          <w:tcPr>
            <w:tcW w:w="1317" w:type="dxa"/>
          </w:tcPr>
          <w:p w:rsidR="00765911" w:rsidRPr="000E71A8" w:rsidRDefault="00765911"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765911" w:rsidRPr="000E71A8" w:rsidRDefault="00765911"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765911" w:rsidRPr="000E71A8" w:rsidRDefault="00765911" w:rsidP="00C407FE">
            <w:pPr>
              <w:pStyle w:val="ConsPlusNormal"/>
              <w:rPr>
                <w:rFonts w:ascii="Times New Roman" w:hAnsi="Times New Roman" w:cs="Times New Roman"/>
                <w:sz w:val="20"/>
                <w:szCs w:val="20"/>
              </w:rPr>
            </w:pPr>
          </w:p>
        </w:tc>
        <w:tc>
          <w:tcPr>
            <w:tcW w:w="1982" w:type="dxa"/>
            <w:vMerge/>
          </w:tcPr>
          <w:p w:rsidR="00765911" w:rsidRPr="000E71A8" w:rsidRDefault="00765911" w:rsidP="00C407FE">
            <w:pPr>
              <w:pStyle w:val="ConsPlusNormal"/>
              <w:rPr>
                <w:rFonts w:ascii="Times New Roman" w:hAnsi="Times New Roman" w:cs="Times New Roman"/>
                <w:sz w:val="20"/>
                <w:szCs w:val="20"/>
              </w:rPr>
            </w:pPr>
          </w:p>
        </w:tc>
      </w:tr>
      <w:tr w:rsidR="008B5A9B" w:rsidRPr="000E71A8" w:rsidTr="00885061">
        <w:trPr>
          <w:trHeight w:val="20"/>
        </w:trPr>
        <w:tc>
          <w:tcPr>
            <w:tcW w:w="506" w:type="dxa"/>
            <w:vMerge w:val="restart"/>
          </w:tcPr>
          <w:p w:rsidR="008B5A9B" w:rsidRPr="000E71A8" w:rsidRDefault="008B5A9B" w:rsidP="00885061">
            <w:pPr>
              <w:pStyle w:val="ConsPlusNormal"/>
              <w:rPr>
                <w:rFonts w:ascii="Times New Roman" w:hAnsi="Times New Roman" w:cs="Times New Roman"/>
                <w:sz w:val="20"/>
                <w:szCs w:val="20"/>
              </w:rPr>
            </w:pPr>
          </w:p>
        </w:tc>
        <w:tc>
          <w:tcPr>
            <w:tcW w:w="2050"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595"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885061">
        <w:trPr>
          <w:trHeight w:val="20"/>
        </w:trPr>
        <w:tc>
          <w:tcPr>
            <w:tcW w:w="506" w:type="dxa"/>
            <w:vMerge/>
          </w:tcPr>
          <w:p w:rsidR="00885061" w:rsidRPr="000E71A8" w:rsidRDefault="00885061" w:rsidP="00885061">
            <w:pPr>
              <w:pStyle w:val="ConsPlusNormal"/>
              <w:rPr>
                <w:rFonts w:ascii="Times New Roman" w:hAnsi="Times New Roman" w:cs="Times New Roman"/>
                <w:sz w:val="20"/>
                <w:szCs w:val="20"/>
              </w:rPr>
            </w:pPr>
          </w:p>
        </w:tc>
        <w:tc>
          <w:tcPr>
            <w:tcW w:w="2050"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0E71A8" w:rsidRDefault="00885061" w:rsidP="00885061">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595"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885061">
        <w:trPr>
          <w:trHeight w:val="20"/>
        </w:trPr>
        <w:tc>
          <w:tcPr>
            <w:tcW w:w="506" w:type="dxa"/>
            <w:vMerge/>
          </w:tcPr>
          <w:p w:rsidR="008B5A9B" w:rsidRPr="000E71A8" w:rsidRDefault="008B5A9B" w:rsidP="00885061">
            <w:pPr>
              <w:pStyle w:val="ConsPlusNormal"/>
              <w:rPr>
                <w:rFonts w:ascii="Times New Roman" w:hAnsi="Times New Roman" w:cs="Times New Roman"/>
                <w:sz w:val="20"/>
                <w:szCs w:val="20"/>
              </w:rPr>
            </w:pPr>
          </w:p>
        </w:tc>
        <w:tc>
          <w:tcPr>
            <w:tcW w:w="2050"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595"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A8249F" w:rsidRDefault="00A8249F" w:rsidP="00773682">
      <w:pPr>
        <w:autoSpaceDE w:val="0"/>
        <w:autoSpaceDN w:val="0"/>
        <w:adjustRightInd w:val="0"/>
        <w:ind w:left="10206"/>
        <w:outlineLvl w:val="3"/>
        <w:rPr>
          <w:rFonts w:cs="Times New Roman"/>
          <w:color w:val="000000" w:themeColor="text1"/>
        </w:r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844"/>
        <w:gridCol w:w="3051"/>
        <w:gridCol w:w="1275"/>
        <w:gridCol w:w="1351"/>
        <w:gridCol w:w="1276"/>
        <w:gridCol w:w="1275"/>
        <w:gridCol w:w="1276"/>
        <w:gridCol w:w="1288"/>
      </w:tblGrid>
      <w:tr w:rsidR="00885061" w:rsidRPr="00025001" w:rsidTr="00244F35">
        <w:tc>
          <w:tcPr>
            <w:tcW w:w="2977"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636"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244F35">
        <w:tc>
          <w:tcPr>
            <w:tcW w:w="29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844"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244F35">
        <w:tc>
          <w:tcPr>
            <w:tcW w:w="2977" w:type="dxa"/>
            <w:vMerge/>
          </w:tcPr>
          <w:p w:rsidR="00885061" w:rsidRPr="00025001" w:rsidRDefault="00885061" w:rsidP="00244F35">
            <w:pPr>
              <w:pStyle w:val="ConsPlusNormal"/>
              <w:rPr>
                <w:rFonts w:cs="Times New Roman"/>
              </w:rPr>
            </w:pPr>
          </w:p>
        </w:tc>
        <w:tc>
          <w:tcPr>
            <w:tcW w:w="1844"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025001" w:rsidRDefault="00885061"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351"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75"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88"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351"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88"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244F35">
        <w:tc>
          <w:tcPr>
            <w:tcW w:w="2977" w:type="dxa"/>
            <w:vMerge/>
          </w:tcPr>
          <w:p w:rsidR="00B7675A" w:rsidRPr="00025001" w:rsidRDefault="00B7675A" w:rsidP="00B7675A">
            <w:pPr>
              <w:rPr>
                <w:rFonts w:cs="Times New Roman"/>
                <w:sz w:val="22"/>
                <w:szCs w:val="22"/>
              </w:rPr>
            </w:pPr>
          </w:p>
        </w:tc>
        <w:tc>
          <w:tcPr>
            <w:tcW w:w="1844"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351"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75"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88"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D43844">
          <w:pgSz w:w="16838" w:h="11906" w:orient="landscape"/>
          <w:pgMar w:top="1701" w:right="1134" w:bottom="1701" w:left="743"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proofErr w:type="gramStart"/>
      <w:r w:rsidR="00B335A7">
        <w:rPr>
          <w:color w:val="000000" w:themeColor="text1"/>
          <w:lang w:val="en-US"/>
        </w:rPr>
        <w:t>IV</w:t>
      </w:r>
      <w:proofErr w:type="gramEnd"/>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a7"/>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proofErr w:type="gramStart"/>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roofErr w:type="gramEnd"/>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proofErr w:type="gramStart"/>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w:t>
      </w:r>
      <w:proofErr w:type="spellStart"/>
      <w:r w:rsidRPr="00EE0BF9">
        <w:rPr>
          <w:rFonts w:eastAsia="Batang" w:cs="Times New Roman"/>
          <w:color w:val="000000" w:themeColor="text1"/>
          <w:kern w:val="2"/>
          <w:lang w:eastAsia="ko-KR"/>
        </w:rPr>
        <w:t>адресности</w:t>
      </w:r>
      <w:proofErr w:type="spellEnd"/>
      <w:r w:rsidRPr="00EE0BF9">
        <w:rPr>
          <w:rFonts w:eastAsia="Batang" w:cs="Times New Roman"/>
          <w:color w:val="000000" w:themeColor="text1"/>
          <w:kern w:val="2"/>
          <w:lang w:eastAsia="ko-KR"/>
        </w:rPr>
        <w:t xml:space="preserve">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proofErr w:type="gramStart"/>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w:t>
      </w:r>
      <w:proofErr w:type="gramEnd"/>
      <w:r w:rsidRPr="00EE0BF9">
        <w:rPr>
          <w:rFonts w:cs="Times New Roman"/>
          <w:color w:val="000000" w:themeColor="text1"/>
        </w:rPr>
        <w:t xml:space="preserve"> </w:t>
      </w:r>
      <w:proofErr w:type="gramStart"/>
      <w:r w:rsidRPr="00EE0BF9">
        <w:rPr>
          <w:rFonts w:cs="Times New Roman"/>
          <w:color w:val="000000" w:themeColor="text1"/>
        </w:rPr>
        <w:t xml:space="preserve">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w:t>
      </w:r>
      <w:proofErr w:type="gramEnd"/>
      <w:r w:rsidRPr="00EE0BF9">
        <w:rPr>
          <w:rFonts w:cs="Times New Roman"/>
          <w:color w:val="000000" w:themeColor="text1"/>
        </w:rPr>
        <w:t xml:space="preserve"> </w:t>
      </w:r>
      <w:proofErr w:type="gramStart"/>
      <w:r w:rsidRPr="00EE0BF9">
        <w:rPr>
          <w:rFonts w:cs="Times New Roman"/>
          <w:color w:val="000000" w:themeColor="text1"/>
        </w:rPr>
        <w:t>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w:t>
      </w:r>
      <w:proofErr w:type="gramEnd"/>
      <w:r w:rsidRPr="00EE0BF9">
        <w:rPr>
          <w:rFonts w:cs="Times New Roman"/>
          <w:color w:val="000000" w:themeColor="text1"/>
        </w:rPr>
        <w:t xml:space="preserve">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w:t>
      </w:r>
      <w:r w:rsidR="00AC0B07">
        <w:rPr>
          <w:rFonts w:cs="Times New Roman"/>
          <w:color w:val="000000" w:themeColor="text1"/>
        </w:rPr>
        <w:t xml:space="preserve"> </w:t>
      </w:r>
      <w:r w:rsidRPr="00EE0BF9">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w:t>
      </w:r>
      <w:proofErr w:type="spellStart"/>
      <w:r w:rsidRPr="00EE0BF9">
        <w:rPr>
          <w:rFonts w:cs="Times New Roman"/>
          <w:color w:val="000000" w:themeColor="text1"/>
        </w:rPr>
        <w:t>Косн</w:t>
      </w:r>
      <w:proofErr w:type="spellEnd"/>
      <w:r w:rsidRPr="00EE0BF9">
        <w:rPr>
          <w:rFonts w:cs="Times New Roman"/>
          <w:color w:val="000000" w:themeColor="text1"/>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0"/>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proofErr w:type="gramStart"/>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w:t>
      </w:r>
      <w:proofErr w:type="gramEnd"/>
      <w:r w:rsidRPr="00EE0BF9">
        <w:rPr>
          <w:rFonts w:ascii="Times New Roman" w:hAnsi="Times New Roman" w:cs="Times New Roman"/>
          <w:color w:val="000000" w:themeColor="text1"/>
          <w:sz w:val="24"/>
          <w:szCs w:val="24"/>
        </w:rPr>
        <w:t xml:space="preserve">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r w:rsidR="00DB4389">
        <w:rPr>
          <w:rFonts w:cs="Times New Roman"/>
          <w:color w:val="000000" w:themeColor="text1"/>
          <w:lang w:val="en-US"/>
        </w:rPr>
        <w:t>IV</w:t>
      </w:r>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w:t>
      </w:r>
      <w:proofErr w:type="spellStart"/>
      <w:r w:rsidR="00856969" w:rsidRPr="006D0527">
        <w:rPr>
          <w:color w:val="000000" w:themeColor="text1"/>
        </w:rPr>
        <w:t>софинансирование</w:t>
      </w:r>
      <w:proofErr w:type="spellEnd"/>
      <w:r w:rsidR="00856969" w:rsidRPr="006D0527">
        <w:rPr>
          <w:color w:val="000000" w:themeColor="text1"/>
        </w:rPr>
        <w:t xml:space="preserve"> мероприятий Подпрограммы</w:t>
      </w:r>
    </w:p>
    <w:p w:rsidR="00856969" w:rsidRPr="00EE0BF9" w:rsidRDefault="00856969" w:rsidP="00856969">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w:t>
      </w:r>
      <w:r w:rsidR="00AC0B07">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(далее - муниципальные образования) в виде субсидий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расходных обязательств, возникающих при предоставлении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w:t>
      </w:r>
      <w:r w:rsidR="00837D3E">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вышеуказанных расходов направляются в объемах, определенных решениями о бюджете</w:t>
      </w:r>
      <w:r w:rsidR="00837D3E">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на соответствующий финансовый год.</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proofErr w:type="gramStart"/>
      <w:r w:rsidRPr="00EE0BF9">
        <w:rPr>
          <w:rFonts w:cs="Times New Roman"/>
          <w:color w:val="000000" w:themeColor="text1"/>
        </w:rPr>
        <w:t>С</w:t>
      </w:r>
      <w:proofErr w:type="spellStart"/>
      <w:proofErr w:type="gramEnd"/>
      <w:r w:rsidRPr="00EE0BF9">
        <w:rPr>
          <w:rFonts w:cs="Times New Roman"/>
          <w:color w:val="000000" w:themeColor="text1"/>
          <w:vertAlign w:val="subscript"/>
          <w:lang w:val="en-US"/>
        </w:rPr>
        <w:t>iMO</w:t>
      </w:r>
      <w:proofErr w:type="spellEnd"/>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1"/>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i-го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32"/>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w:t>
      </w:r>
      <w:proofErr w:type="gramStart"/>
      <w:r w:rsidRPr="00EE0BF9">
        <w:rPr>
          <w:rFonts w:cs="Times New Roman"/>
          <w:color w:val="000000" w:themeColor="text1"/>
        </w:rPr>
        <w:t>денежные</w:t>
      </w:r>
      <w:proofErr w:type="gramEnd"/>
      <w:r w:rsidRPr="00EE0BF9">
        <w:rPr>
          <w:rFonts w:cs="Times New Roman"/>
          <w:color w:val="000000" w:themeColor="text1"/>
        </w:rPr>
        <w:t xml:space="preserve">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proofErr w:type="gramStart"/>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roofErr w:type="gramEnd"/>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w:t>
      </w:r>
      <w:r w:rsidR="00837D3E">
        <w:rPr>
          <w:rFonts w:cs="Times New Roman"/>
          <w:color w:val="000000" w:themeColor="text1"/>
        </w:rPr>
        <w:t xml:space="preserve"> </w:t>
      </w:r>
      <w:r w:rsidRPr="00EE0BF9">
        <w:rPr>
          <w:rFonts w:cs="Times New Roman"/>
          <w:color w:val="000000" w:themeColor="text1"/>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w:t>
      </w:r>
      <w:proofErr w:type="gramStart"/>
      <w:r w:rsidRPr="00EE0BF9">
        <w:rPr>
          <w:rFonts w:cs="Times New Roman"/>
          <w:color w:val="000000" w:themeColor="text1"/>
        </w:rPr>
        <w:t>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roofErr w:type="gramEnd"/>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бюджета  городского округа Электросталь Московской области средств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мероприятий </w:t>
      </w:r>
      <w:proofErr w:type="gramStart"/>
      <w:r w:rsidRPr="00EE0BF9">
        <w:rPr>
          <w:rFonts w:cs="Times New Roman"/>
          <w:color w:val="000000" w:themeColor="text1"/>
        </w:rPr>
        <w:t>по</w:t>
      </w:r>
      <w:proofErr w:type="gramEnd"/>
      <w:r w:rsidRPr="00EE0BF9">
        <w:rPr>
          <w:rFonts w:cs="Times New Roman"/>
          <w:color w:val="000000" w:themeColor="text1"/>
        </w:rPr>
        <w:t xml:space="preserve"> </w:t>
      </w:r>
      <w:proofErr w:type="gramStart"/>
      <w:r w:rsidRPr="00EE0BF9">
        <w:rPr>
          <w:rFonts w:cs="Times New Roman"/>
          <w:color w:val="000000" w:themeColor="text1"/>
        </w:rPr>
        <w:t>предоставлении</w:t>
      </w:r>
      <w:proofErr w:type="gramEnd"/>
      <w:r w:rsidRPr="00EE0BF9">
        <w:rPr>
          <w:rFonts w:cs="Times New Roman"/>
          <w:color w:val="000000" w:themeColor="text1"/>
        </w:rPr>
        <w:t xml:space="preserve">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принимают участие в подготовке  отчетности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C1015D">
          <w:pgSz w:w="11906" w:h="16838"/>
          <w:pgMar w:top="743" w:right="567"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856969" w:rsidRPr="00EE0BF9">
        <w:rPr>
          <w:rFonts w:ascii="Times New Roman" w:hAnsi="Times New Roman" w:cs="Times New Roman"/>
          <w:color w:val="000000" w:themeColor="text1"/>
          <w:sz w:val="24"/>
          <w:szCs w:val="24"/>
        </w:rPr>
        <w:t>Перечень мероприятий подпрограммы</w:t>
      </w:r>
      <w:r w:rsidR="004F05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IV</w:t>
      </w:r>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90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1855"/>
        <w:gridCol w:w="1269"/>
        <w:gridCol w:w="1423"/>
        <w:gridCol w:w="8"/>
        <w:gridCol w:w="1564"/>
        <w:gridCol w:w="1002"/>
        <w:gridCol w:w="801"/>
        <w:gridCol w:w="869"/>
        <w:gridCol w:w="863"/>
        <w:gridCol w:w="861"/>
        <w:gridCol w:w="860"/>
        <w:gridCol w:w="1742"/>
        <w:gridCol w:w="2235"/>
      </w:tblGrid>
      <w:tr w:rsidR="00B335A7" w:rsidRPr="00885061" w:rsidTr="00B335A7">
        <w:trPr>
          <w:trHeight w:val="20"/>
        </w:trPr>
        <w:tc>
          <w:tcPr>
            <w:tcW w:w="55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proofErr w:type="spellStart"/>
            <w:proofErr w:type="gramStart"/>
            <w:r w:rsidRPr="00885061">
              <w:rPr>
                <w:rFonts w:ascii="Times New Roman" w:hAnsi="Times New Roman" w:cs="Times New Roman"/>
                <w:sz w:val="20"/>
                <w:szCs w:val="20"/>
              </w:rPr>
              <w:t>п</w:t>
            </w:r>
            <w:proofErr w:type="spellEnd"/>
            <w:proofErr w:type="gramEnd"/>
            <w:r w:rsidRPr="00885061">
              <w:rPr>
                <w:rFonts w:ascii="Times New Roman" w:hAnsi="Times New Roman" w:cs="Times New Roman"/>
                <w:sz w:val="20"/>
                <w:szCs w:val="20"/>
              </w:rPr>
              <w:t>/</w:t>
            </w:r>
            <w:proofErr w:type="spellStart"/>
            <w:r w:rsidRPr="00885061">
              <w:rPr>
                <w:rFonts w:ascii="Times New Roman" w:hAnsi="Times New Roman" w:cs="Times New Roman"/>
                <w:sz w:val="20"/>
                <w:szCs w:val="20"/>
              </w:rPr>
              <w:t>п</w:t>
            </w:r>
            <w:proofErr w:type="spellEnd"/>
          </w:p>
        </w:tc>
        <w:tc>
          <w:tcPr>
            <w:tcW w:w="185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69"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431"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6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100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254"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742" w:type="dxa"/>
            <w:vMerge w:val="restart"/>
          </w:tcPr>
          <w:p w:rsidR="00932B50" w:rsidRPr="00885061" w:rsidRDefault="00932B50" w:rsidP="00C407FE">
            <w:pPr>
              <w:pStyle w:val="ConsPlusNormal"/>
              <w:jc w:val="center"/>
              <w:rPr>
                <w:rFonts w:ascii="Times New Roman" w:hAnsi="Times New Roman" w:cs="Times New Roman"/>
                <w:sz w:val="20"/>
                <w:szCs w:val="20"/>
              </w:rPr>
            </w:pPr>
            <w:proofErr w:type="gramStart"/>
            <w:r w:rsidRPr="00885061">
              <w:rPr>
                <w:rFonts w:ascii="Times New Roman" w:hAnsi="Times New Roman" w:cs="Times New Roman"/>
                <w:sz w:val="20"/>
                <w:szCs w:val="20"/>
              </w:rPr>
              <w:t>Ответственный</w:t>
            </w:r>
            <w:proofErr w:type="gramEnd"/>
            <w:r w:rsidRPr="00885061">
              <w:rPr>
                <w:rFonts w:ascii="Times New Roman" w:hAnsi="Times New Roman" w:cs="Times New Roman"/>
                <w:sz w:val="20"/>
                <w:szCs w:val="20"/>
              </w:rPr>
              <w:t xml:space="preserve"> за выполнение мероприятия программы</w:t>
            </w:r>
          </w:p>
        </w:tc>
        <w:tc>
          <w:tcPr>
            <w:tcW w:w="223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B335A7">
        <w:trPr>
          <w:trHeight w:val="20"/>
        </w:trPr>
        <w:tc>
          <w:tcPr>
            <w:tcW w:w="555" w:type="dxa"/>
            <w:vMerge/>
          </w:tcPr>
          <w:p w:rsidR="00932B50" w:rsidRPr="00885061" w:rsidRDefault="00932B50" w:rsidP="00C407FE">
            <w:pPr>
              <w:rPr>
                <w:rFonts w:cs="Times New Roman"/>
                <w:sz w:val="20"/>
                <w:szCs w:val="20"/>
              </w:rPr>
            </w:pPr>
          </w:p>
        </w:tc>
        <w:tc>
          <w:tcPr>
            <w:tcW w:w="1855" w:type="dxa"/>
            <w:vMerge/>
          </w:tcPr>
          <w:p w:rsidR="00932B50" w:rsidRPr="00885061" w:rsidRDefault="00932B50" w:rsidP="00C407FE">
            <w:pPr>
              <w:rPr>
                <w:rFonts w:cs="Times New Roman"/>
                <w:sz w:val="20"/>
                <w:szCs w:val="20"/>
              </w:rPr>
            </w:pPr>
          </w:p>
        </w:tc>
        <w:tc>
          <w:tcPr>
            <w:tcW w:w="1269" w:type="dxa"/>
            <w:vMerge/>
          </w:tcPr>
          <w:p w:rsidR="00932B50" w:rsidRPr="00885061" w:rsidRDefault="00932B50" w:rsidP="00C407FE">
            <w:pPr>
              <w:rPr>
                <w:rFonts w:cs="Times New Roman"/>
                <w:sz w:val="20"/>
                <w:szCs w:val="20"/>
              </w:rPr>
            </w:pPr>
          </w:p>
        </w:tc>
        <w:tc>
          <w:tcPr>
            <w:tcW w:w="1431" w:type="dxa"/>
            <w:gridSpan w:val="2"/>
            <w:vMerge/>
          </w:tcPr>
          <w:p w:rsidR="00932B50" w:rsidRPr="00885061" w:rsidRDefault="00932B50" w:rsidP="00C407FE">
            <w:pPr>
              <w:rPr>
                <w:rFonts w:cs="Times New Roman"/>
                <w:sz w:val="20"/>
                <w:szCs w:val="20"/>
              </w:rPr>
            </w:pPr>
          </w:p>
        </w:tc>
        <w:tc>
          <w:tcPr>
            <w:tcW w:w="1564" w:type="dxa"/>
            <w:vMerge/>
          </w:tcPr>
          <w:p w:rsidR="00932B50" w:rsidRPr="00885061" w:rsidRDefault="00932B50" w:rsidP="00C407FE">
            <w:pPr>
              <w:rPr>
                <w:rFonts w:cs="Times New Roman"/>
                <w:sz w:val="20"/>
                <w:szCs w:val="20"/>
              </w:rPr>
            </w:pPr>
          </w:p>
        </w:tc>
        <w:tc>
          <w:tcPr>
            <w:tcW w:w="1002" w:type="dxa"/>
            <w:vMerge/>
          </w:tcPr>
          <w:p w:rsidR="00932B50" w:rsidRPr="00885061" w:rsidRDefault="00932B50" w:rsidP="00C407FE">
            <w:pPr>
              <w:rPr>
                <w:rFonts w:cs="Times New Roman"/>
                <w:sz w:val="20"/>
                <w:szCs w:val="20"/>
              </w:rPr>
            </w:pP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9"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3"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1"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0"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742" w:type="dxa"/>
            <w:vMerge/>
          </w:tcPr>
          <w:p w:rsidR="00932B50" w:rsidRPr="00885061" w:rsidRDefault="00932B50" w:rsidP="00C407FE">
            <w:pPr>
              <w:rPr>
                <w:rFonts w:cs="Times New Roman"/>
                <w:sz w:val="20"/>
                <w:szCs w:val="20"/>
              </w:rPr>
            </w:pPr>
          </w:p>
        </w:tc>
        <w:tc>
          <w:tcPr>
            <w:tcW w:w="2235" w:type="dxa"/>
            <w:vMerge/>
          </w:tcPr>
          <w:p w:rsidR="00932B50" w:rsidRPr="00885061" w:rsidRDefault="00932B50" w:rsidP="00C407FE">
            <w:pPr>
              <w:rPr>
                <w:rFonts w:cs="Times New Roman"/>
                <w:sz w:val="20"/>
                <w:szCs w:val="20"/>
              </w:rPr>
            </w:pPr>
          </w:p>
        </w:tc>
      </w:tr>
      <w:tr w:rsidR="00B335A7" w:rsidRPr="00885061" w:rsidTr="00B335A7">
        <w:trPr>
          <w:trHeight w:val="31"/>
        </w:trPr>
        <w:tc>
          <w:tcPr>
            <w:tcW w:w="55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855"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431"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6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100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6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6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6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74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2235"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B335A7">
        <w:trPr>
          <w:trHeight w:val="20"/>
        </w:trPr>
        <w:tc>
          <w:tcPr>
            <w:tcW w:w="55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855"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69"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2235"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335A7">
        <w:trPr>
          <w:trHeight w:val="20"/>
        </w:trPr>
        <w:tc>
          <w:tcPr>
            <w:tcW w:w="55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855"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Мероприятие 1</w:t>
            </w:r>
            <w:r>
              <w:rPr>
                <w:rFonts w:ascii="Times New Roman" w:hAnsi="Times New Roman" w:cs="Times New Roman"/>
                <w:sz w:val="20"/>
                <w:szCs w:val="20"/>
              </w:rPr>
              <w:t>.</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Компенсация оплаты основного долга по ипотечному жилищному 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69"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2020-2024 г.</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r w:rsidRPr="00885061">
              <w:rPr>
                <w:rFonts w:ascii="Times New Roman" w:hAnsi="Times New Roman" w:cs="Times New Roman"/>
                <w:sz w:val="20"/>
                <w:szCs w:val="20"/>
              </w:rPr>
              <w:t xml:space="preserve">  области</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2235"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 xml:space="preserve">Перечисление </w:t>
            </w:r>
            <w:proofErr w:type="gramStart"/>
            <w:r w:rsidRPr="00CA6EEA">
              <w:rPr>
                <w:rFonts w:ascii="Times New Roman" w:hAnsi="Times New Roman" w:cs="Times New Roman"/>
                <w:color w:val="000000" w:themeColor="text1"/>
                <w:sz w:val="20"/>
                <w:szCs w:val="24"/>
              </w:rPr>
              <w:t>компенсационных</w:t>
            </w:r>
            <w:proofErr w:type="gramEnd"/>
            <w:r w:rsidRPr="00CA6EEA">
              <w:rPr>
                <w:rFonts w:ascii="Times New Roman" w:hAnsi="Times New Roman" w:cs="Times New Roman"/>
                <w:color w:val="000000" w:themeColor="text1"/>
                <w:sz w:val="20"/>
                <w:szCs w:val="24"/>
              </w:rPr>
              <w:t xml:space="preserve"> на банковский счет участнику Подпрограммы - владельцу свидетельства   </w:t>
            </w:r>
          </w:p>
        </w:tc>
      </w:tr>
      <w:tr w:rsidR="00B7675A" w:rsidRPr="00885061"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val="restart"/>
          </w:tcPr>
          <w:p w:rsidR="00B7675A" w:rsidRPr="000E71A8" w:rsidRDefault="00B7675A" w:rsidP="00B7675A">
            <w:pPr>
              <w:pStyle w:val="ConsPlusNormal"/>
              <w:rPr>
                <w:rFonts w:ascii="Times New Roman" w:hAnsi="Times New Roman" w:cs="Times New Roman"/>
                <w:sz w:val="20"/>
                <w:szCs w:val="20"/>
              </w:rPr>
            </w:pPr>
          </w:p>
        </w:tc>
        <w:tc>
          <w:tcPr>
            <w:tcW w:w="1855"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69" w:type="dxa"/>
            <w:vMerge w:val="restart"/>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3977"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tcPr>
          <w:p w:rsidR="00B7675A" w:rsidRPr="000E71A8" w:rsidRDefault="00B7675A" w:rsidP="00B7675A">
            <w:pPr>
              <w:pStyle w:val="ConsPlusNormal"/>
              <w:rPr>
                <w:rFonts w:ascii="Times New Roman" w:hAnsi="Times New Roman" w:cs="Times New Roman"/>
                <w:sz w:val="20"/>
                <w:szCs w:val="20"/>
              </w:rPr>
            </w:pPr>
          </w:p>
        </w:tc>
        <w:tc>
          <w:tcPr>
            <w:tcW w:w="1855"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977"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tcPr>
          <w:p w:rsidR="00B7675A" w:rsidRPr="000E71A8" w:rsidRDefault="00B7675A" w:rsidP="00B7675A">
            <w:pPr>
              <w:pStyle w:val="ConsPlusNormal"/>
              <w:rPr>
                <w:rFonts w:ascii="Times New Roman" w:hAnsi="Times New Roman" w:cs="Times New Roman"/>
                <w:sz w:val="20"/>
                <w:szCs w:val="20"/>
              </w:rPr>
            </w:pPr>
          </w:p>
        </w:tc>
        <w:tc>
          <w:tcPr>
            <w:tcW w:w="1855"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3977"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D43844">
          <w:pgSz w:w="16838" w:h="11906" w:orient="landscape"/>
          <w:pgMar w:top="1701" w:right="1134" w:bottom="1701" w:left="743"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r w:rsidR="00B335A7">
        <w:rPr>
          <w:rFonts w:cs="Times New Roman"/>
          <w:color w:val="000000" w:themeColor="text1"/>
          <w:lang w:val="en-US"/>
        </w:rPr>
        <w:t>IV</w:t>
      </w:r>
      <w:r w:rsidRPr="00EE0BF9">
        <w:rPr>
          <w:rFonts w:cs="Times New Roman"/>
          <w:color w:val="000000" w:themeColor="text1"/>
        </w:rPr>
        <w:t>«Социальная ипотека» Муниципальной программы</w:t>
      </w:r>
      <w:r w:rsidR="00370EB4">
        <w:rPr>
          <w:rFonts w:cs="Times New Roman"/>
          <w:color w:val="000000" w:themeColor="text1"/>
        </w:rPr>
        <w:t xml:space="preserve"> </w:t>
      </w:r>
      <w:r w:rsidRPr="00EE0BF9">
        <w:rPr>
          <w:rFonts w:cs="Times New Roman"/>
          <w:color w:val="000000" w:themeColor="text1"/>
        </w:rPr>
        <w:t>городского округа Электросталь</w:t>
      </w:r>
      <w:r w:rsidR="00370EB4">
        <w:rPr>
          <w:rFonts w:cs="Times New Roman"/>
          <w:color w:val="000000" w:themeColor="text1"/>
        </w:rPr>
        <w:t xml:space="preserve"> </w:t>
      </w:r>
      <w:r w:rsidRPr="00EE0BF9">
        <w:rPr>
          <w:rFonts w:cs="Times New Roman"/>
          <w:color w:val="000000" w:themeColor="text1"/>
        </w:rPr>
        <w:t xml:space="preserve">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r w:rsidR="00B335A7">
        <w:rPr>
          <w:rFonts w:cs="Times New Roman"/>
          <w:color w:val="000000" w:themeColor="text1"/>
          <w:lang w:val="en-US"/>
        </w:rPr>
        <w:t>IV</w:t>
      </w:r>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w:t>
      </w:r>
      <w:proofErr w:type="gramStart"/>
      <w:r w:rsidRPr="00EE0BF9">
        <w:rPr>
          <w:rFonts w:cs="Times New Roman"/>
          <w:color w:val="000000" w:themeColor="text1"/>
        </w:rPr>
        <w:t xml:space="preserve">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AC0B07">
        <w:rPr>
          <w:rFonts w:cs="Times New Roman"/>
          <w:color w:val="000000" w:themeColor="text1"/>
        </w:rPr>
        <w:t xml:space="preserve"> </w:t>
      </w:r>
      <w:r w:rsidRPr="00EE0BF9">
        <w:rPr>
          <w:rFonts w:cs="Times New Roman"/>
          <w:color w:val="000000" w:themeColor="text1"/>
        </w:rPr>
        <w:t>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w:t>
      </w:r>
      <w:proofErr w:type="gramEnd"/>
      <w:r w:rsidRPr="00EE0BF9">
        <w:rPr>
          <w:rFonts w:cs="Times New Roman"/>
          <w:color w:val="000000" w:themeColor="text1"/>
        </w:rPr>
        <w:t xml:space="preserve">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00AC0B07">
        <w:rPr>
          <w:rFonts w:cs="Times New Roman"/>
          <w:color w:val="000000" w:themeColor="text1"/>
        </w:rPr>
        <w:t xml:space="preserve"> </w:t>
      </w:r>
      <w:r w:rsidR="002449FF" w:rsidRPr="00EE0BF9">
        <w:rPr>
          <w:rFonts w:cs="Times New Roman"/>
          <w:color w:val="000000" w:themeColor="text1"/>
        </w:rPr>
        <w:t>-</w:t>
      </w:r>
      <w:r w:rsidR="00AC0B07">
        <w:rPr>
          <w:rFonts w:cs="Times New Roman"/>
          <w:color w:val="000000" w:themeColor="text1"/>
        </w:rPr>
        <w:t xml:space="preserve"> </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w:t>
      </w:r>
      <w:proofErr w:type="gramStart"/>
      <w:r w:rsidRPr="00EE0BF9">
        <w:rPr>
          <w:rFonts w:cs="Times New Roman"/>
          <w:color w:val="000000" w:themeColor="text1"/>
        </w:rPr>
        <w:t xml:space="preserve">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w:t>
      </w:r>
      <w:proofErr w:type="gramEnd"/>
      <w:r w:rsidRPr="00EE0BF9">
        <w:rPr>
          <w:rFonts w:cs="Times New Roman"/>
          <w:color w:val="000000" w:themeColor="text1"/>
        </w:rPr>
        <w:t xml:space="preserve"> </w:t>
      </w:r>
      <w:proofErr w:type="gramStart"/>
      <w:r w:rsidRPr="00EE0BF9">
        <w:rPr>
          <w:rFonts w:cs="Times New Roman"/>
          <w:color w:val="000000" w:themeColor="text1"/>
        </w:rPr>
        <w:t xml:space="preserve">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w:t>
      </w:r>
      <w:proofErr w:type="gramEnd"/>
      <w:r w:rsidRPr="00EE0BF9">
        <w:rPr>
          <w:rFonts w:cs="Times New Roman"/>
          <w:color w:val="000000" w:themeColor="text1"/>
        </w:rPr>
        <w:t xml:space="preserve"> </w:t>
      </w:r>
      <w:proofErr w:type="gramStart"/>
      <w:r w:rsidRPr="00EE0BF9">
        <w:rPr>
          <w:rFonts w:cs="Times New Roman"/>
          <w:color w:val="000000" w:themeColor="text1"/>
        </w:rPr>
        <w:t xml:space="preserve">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w:t>
      </w:r>
      <w:proofErr w:type="gramEnd"/>
      <w:r w:rsidRPr="00EE0BF9">
        <w:rPr>
          <w:rFonts w:cs="Times New Roman"/>
          <w:color w:val="000000" w:themeColor="text1"/>
        </w:rPr>
        <w:t xml:space="preserve">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w:t>
      </w:r>
      <w:proofErr w:type="gramStart"/>
      <w:r w:rsidRPr="00EE0BF9">
        <w:rPr>
          <w:rFonts w:cs="Times New Roman"/>
          <w:color w:val="000000" w:themeColor="text1"/>
        </w:rPr>
        <w:t xml:space="preserve"> ,</w:t>
      </w:r>
      <w:proofErr w:type="gramEnd"/>
      <w:r w:rsidRPr="00EE0BF9">
        <w:rPr>
          <w:rFonts w:cs="Times New Roman"/>
          <w:color w:val="000000" w:themeColor="text1"/>
        </w:rPr>
        <w:t xml:space="preserve">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7. </w:t>
      </w:r>
      <w:proofErr w:type="gramStart"/>
      <w:r w:rsidRPr="00EE0BF9">
        <w:rPr>
          <w:rFonts w:ascii="Times New Roman" w:hAnsi="Times New Roman" w:cs="Times New Roman"/>
          <w:color w:val="000000" w:themeColor="text1"/>
          <w:sz w:val="24"/>
          <w:szCs w:val="24"/>
        </w:rPr>
        <w:t>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w:t>
      </w:r>
      <w:proofErr w:type="gramEnd"/>
      <w:r w:rsidRPr="00EE0BF9">
        <w:rPr>
          <w:rFonts w:ascii="Times New Roman" w:hAnsi="Times New Roman" w:cs="Times New Roman"/>
          <w:color w:val="000000" w:themeColor="text1"/>
          <w:sz w:val="24"/>
          <w:szCs w:val="24"/>
        </w:rPr>
        <w:t xml:space="preserve">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856969" w:rsidRPr="00EE0BF9" w:rsidRDefault="00856969" w:rsidP="00856969">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t xml:space="preserve">15. </w:t>
      </w:r>
      <w:r w:rsidRPr="00EE0BF9">
        <w:rPr>
          <w:rFonts w:cs="Times New Roman"/>
        </w:rPr>
        <w:t xml:space="preserve">Оплата компенсации осуществляется спустя 3 года </w:t>
      </w:r>
      <w:proofErr w:type="gramStart"/>
      <w:r w:rsidRPr="00EE0BF9">
        <w:rPr>
          <w:rFonts w:cs="Times New Roman"/>
        </w:rPr>
        <w:t>с даты получения</w:t>
      </w:r>
      <w:proofErr w:type="gramEnd"/>
      <w:r w:rsidRPr="00EE0BF9">
        <w:rPr>
          <w:rFonts w:cs="Times New Roman"/>
        </w:rPr>
        <w:t xml:space="preserve">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t xml:space="preserve">Для оплаты компенсации ежегодно начиная с третьего года с даты получения жилищной субсидии не позднее 31 декабря года, предшествующего </w:t>
      </w:r>
      <w:proofErr w:type="gramStart"/>
      <w:r w:rsidRPr="00EE0BF9">
        <w:rPr>
          <w:rFonts w:cs="Times New Roman"/>
        </w:rPr>
        <w:t>планируемому</w:t>
      </w:r>
      <w:proofErr w:type="gramEnd"/>
      <w:r w:rsidRPr="00EE0BF9">
        <w:rPr>
          <w:rFonts w:cs="Times New Roman"/>
        </w:rPr>
        <w:t>,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19. Государственный заказчик в течение 15 дней </w:t>
      </w:r>
      <w:proofErr w:type="gramStart"/>
      <w:r w:rsidRPr="00EE0BF9">
        <w:rPr>
          <w:rFonts w:cs="Times New Roman"/>
          <w:color w:val="000000" w:themeColor="text1"/>
        </w:rPr>
        <w:t>с даты утверждения</w:t>
      </w:r>
      <w:proofErr w:type="gramEnd"/>
      <w:r w:rsidRPr="00EE0BF9">
        <w:rPr>
          <w:rFonts w:cs="Times New Roman"/>
          <w:color w:val="000000" w:themeColor="text1"/>
        </w:rPr>
        <w:t xml:space="preserve"> Сводного списка участников Подпрограммы</w:t>
      </w:r>
      <w:r w:rsidR="004F0560">
        <w:rPr>
          <w:rFonts w:cs="Times New Roman"/>
          <w:color w:val="000000" w:themeColor="text1"/>
        </w:rPr>
        <w:t xml:space="preserve"> </w:t>
      </w:r>
      <w:r w:rsidRPr="00EE0BF9">
        <w:rPr>
          <w:rFonts w:cs="Times New Roman"/>
          <w:color w:val="000000" w:themeColor="text1"/>
        </w:rPr>
        <w:t>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21. Для оплаты компенсации участник Подпрограммы в течение 15 рабочих дней </w:t>
      </w:r>
      <w:proofErr w:type="gramStart"/>
      <w:r w:rsidRPr="00EE0BF9">
        <w:rPr>
          <w:rFonts w:cs="Times New Roman"/>
          <w:color w:val="000000" w:themeColor="text1"/>
        </w:rPr>
        <w:t>с даты выдачи</w:t>
      </w:r>
      <w:proofErr w:type="gramEnd"/>
      <w:r w:rsidRPr="00EE0BF9">
        <w:rPr>
          <w:rFonts w:cs="Times New Roman"/>
          <w:color w:val="000000" w:themeColor="text1"/>
        </w:rPr>
        <w:t xml:space="preserve">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t>23.</w:t>
      </w:r>
      <w:r w:rsidRPr="00EE0BF9">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24. Компенсация считается предоставленной </w:t>
      </w:r>
      <w:proofErr w:type="gramStart"/>
      <w:r w:rsidRPr="00EE0BF9">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roofErr w:type="gramEnd"/>
      <w:r w:rsidRPr="00EE0BF9">
        <w:rPr>
          <w:rFonts w:cs="Times New Roman"/>
          <w:color w:val="000000" w:themeColor="text1"/>
        </w:rPr>
        <w:t>.</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 xml:space="preserve">4. Порядок предоставления и расходования </w:t>
      </w:r>
      <w:proofErr w:type="gramStart"/>
      <w:r w:rsidRPr="00EE0BF9">
        <w:rPr>
          <w:rFonts w:cs="Times New Roman"/>
          <w:color w:val="000000" w:themeColor="text1"/>
        </w:rPr>
        <w:t>межбюджетных</w:t>
      </w:r>
      <w:proofErr w:type="gramEnd"/>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трансфертов из бюджета Московской области бюджету</w:t>
      </w:r>
      <w:r w:rsidR="004F0560">
        <w:rPr>
          <w:rFonts w:cs="Times New Roman"/>
          <w:color w:val="000000" w:themeColor="text1"/>
        </w:rPr>
        <w:t xml:space="preserve"> </w:t>
      </w:r>
      <w:r w:rsidRPr="00EE0BF9">
        <w:rPr>
          <w:rFonts w:cs="Times New Roman"/>
          <w:color w:val="000000" w:themeColor="text1"/>
        </w:rPr>
        <w:t xml:space="preserve">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Электросталь Московской области  на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29. </w:t>
      </w:r>
      <w:proofErr w:type="gramStart"/>
      <w:r w:rsidRPr="00EE0BF9">
        <w:rPr>
          <w:rFonts w:cs="Times New Roman"/>
          <w:color w:val="000000" w:themeColor="text1"/>
        </w:rPr>
        <w:t>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roofErr w:type="gramEnd"/>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w:t>
      </w:r>
      <w:r w:rsidR="004F0560">
        <w:rPr>
          <w:rFonts w:cs="Times New Roman"/>
          <w:color w:val="000000" w:themeColor="text1"/>
        </w:rPr>
        <w:t xml:space="preserve"> </w:t>
      </w:r>
      <w:r w:rsidRPr="00EE0BF9">
        <w:rPr>
          <w:rFonts w:cs="Times New Roman"/>
          <w:color w:val="000000" w:themeColor="text1"/>
        </w:rPr>
        <w:t>(представляется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расчета размера компенсации из бюджета Московской области, </w:t>
      </w:r>
      <w:proofErr w:type="gramStart"/>
      <w:r w:rsidRPr="00EE0BF9">
        <w:rPr>
          <w:rFonts w:cs="Times New Roman"/>
          <w:color w:val="000000" w:themeColor="text1"/>
        </w:rPr>
        <w:t>предоставляемых</w:t>
      </w:r>
      <w:proofErr w:type="gramEnd"/>
      <w:r w:rsidRPr="00EE0BF9">
        <w:rPr>
          <w:rFonts w:cs="Times New Roman"/>
          <w:color w:val="000000" w:themeColor="text1"/>
        </w:rPr>
        <w:t xml:space="preserve">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копии заявок на перечисление бюджетных средств на банковский счет участников Подпрограммы</w:t>
      </w:r>
      <w:r w:rsidR="00535843">
        <w:rPr>
          <w:rFonts w:cs="Times New Roman"/>
          <w:color w:val="000000" w:themeColor="text1"/>
        </w:rPr>
        <w:t xml:space="preserve"> </w:t>
      </w:r>
      <w:r w:rsidRPr="00EE0BF9">
        <w:rPr>
          <w:rFonts w:cs="Times New Roman"/>
          <w:color w:val="000000" w:themeColor="text1"/>
        </w:rPr>
        <w:t>(далее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w:t>
      </w:r>
      <w:proofErr w:type="gramStart"/>
      <w:r w:rsidRPr="00EE0BF9">
        <w:rPr>
          <w:rFonts w:cs="Times New Roman"/>
          <w:color w:val="000000" w:themeColor="text1"/>
        </w:rPr>
        <w:t>дств в сч</w:t>
      </w:r>
      <w:proofErr w:type="gramEnd"/>
      <w:r w:rsidRPr="00EE0BF9">
        <w:rPr>
          <w:rFonts w:cs="Times New Roman"/>
          <w:color w:val="000000" w:themeColor="text1"/>
        </w:rPr>
        <w:t>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 xml:space="preserve">5. Представление отчетности о расходовании </w:t>
      </w:r>
      <w:proofErr w:type="gramStart"/>
      <w:r w:rsidRPr="00EE0BF9">
        <w:rPr>
          <w:rFonts w:cs="Times New Roman"/>
          <w:color w:val="000000" w:themeColor="text1"/>
        </w:rPr>
        <w:t>бюджетных</w:t>
      </w:r>
      <w:proofErr w:type="gramEnd"/>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DE7FFB" w:rsidRDefault="005F3A65" w:rsidP="00F63855">
      <w:pPr>
        <w:rPr>
          <w:rFonts w:ascii="Arial" w:hAnsi="Arial"/>
          <w:color w:val="000000" w:themeColor="text1"/>
        </w:rPr>
      </w:pPr>
    </w:p>
    <w:sectPr w:rsidR="005F3A65" w:rsidRPr="00DE7FFB" w:rsidSect="00457B2F">
      <w:pgSz w:w="11906" w:h="16838"/>
      <w:pgMar w:top="743" w:right="567" w:bottom="1134" w:left="1701" w:header="567" w:footer="567"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9A" w:rsidRDefault="0054399A">
      <w:r>
        <w:separator/>
      </w:r>
    </w:p>
  </w:endnote>
  <w:endnote w:type="continuationSeparator" w:id="1">
    <w:p w:rsidR="0054399A" w:rsidRDefault="00543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7A" w:rsidRDefault="008C6F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7A" w:rsidRDefault="008C6F7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7A" w:rsidRDefault="008C6F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9A" w:rsidRDefault="0054399A">
      <w:r>
        <w:separator/>
      </w:r>
    </w:p>
  </w:footnote>
  <w:footnote w:type="continuationSeparator" w:id="1">
    <w:p w:rsidR="0054399A" w:rsidRDefault="00543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7A" w:rsidRDefault="008C6F7A">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2666"/>
      <w:docPartObj>
        <w:docPartGallery w:val="Page Numbers (Top of Page)"/>
        <w:docPartUnique/>
      </w:docPartObj>
    </w:sdtPr>
    <w:sdtContent>
      <w:p w:rsidR="0054399A" w:rsidRDefault="0025775B" w:rsidP="00AA4D3E">
        <w:pPr>
          <w:pStyle w:val="a9"/>
          <w:spacing w:after="0"/>
          <w:jc w:val="center"/>
        </w:pPr>
        <w:fldSimple w:instr=" PAGE   \* MERGEFORMAT ">
          <w:r w:rsidR="00135E94">
            <w:rPr>
              <w:noProof/>
            </w:rPr>
            <w:t>79</w:t>
          </w:r>
        </w:fldSimple>
      </w:p>
    </w:sdtContent>
  </w:sdt>
  <w:p w:rsidR="0054399A" w:rsidRPr="00773682" w:rsidRDefault="0054399A" w:rsidP="00AA4D3E">
    <w:pPr>
      <w:pStyle w:val="a9"/>
      <w:spacing w:after="0"/>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6587"/>
      <w:docPartObj>
        <w:docPartGallery w:val="Page Numbers (Top of Page)"/>
        <w:docPartUnique/>
      </w:docPartObj>
    </w:sdtPr>
    <w:sdtContent>
      <w:p w:rsidR="0054399A" w:rsidRDefault="0025775B" w:rsidP="004C68C6">
        <w:pPr>
          <w:pStyle w:val="a9"/>
          <w:tabs>
            <w:tab w:val="left" w:pos="4962"/>
          </w:tabs>
          <w:spacing w:after="0"/>
          <w:jc w:val="center"/>
        </w:pPr>
        <w:fldSimple w:instr=" PAGE   \* MERGEFORMAT ">
          <w:r w:rsidR="00135E94">
            <w:rPr>
              <w:noProof/>
            </w:rPr>
            <w:t>9</w:t>
          </w:r>
        </w:fldSimple>
      </w:p>
    </w:sdtContent>
  </w:sdt>
  <w:p w:rsidR="0054399A" w:rsidRDefault="0054399A" w:rsidP="004C68C6">
    <w:pPr>
      <w:pStyle w:val="a9"/>
      <w:tabs>
        <w:tab w:val="left" w:pos="4962"/>
      </w:tabs>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A" w:rsidRDefault="008C6F7A">
    <w:pPr>
      <w:pStyle w:val="a9"/>
      <w:jc w:val="center"/>
    </w:pPr>
    <w:r>
      <w:t>1</w:t>
    </w:r>
  </w:p>
  <w:p w:rsidR="0054399A" w:rsidRDefault="0054399A" w:rsidP="0037695D">
    <w:pPr>
      <w:pStyle w:val="a9"/>
      <w:spacing w:after="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A" w:rsidRDefault="0025775B" w:rsidP="005F3A65">
    <w:pPr>
      <w:pStyle w:val="a9"/>
      <w:framePr w:wrap="around" w:vAnchor="text" w:hAnchor="margin" w:xAlign="center" w:y="1"/>
      <w:rPr>
        <w:rStyle w:val="ab"/>
      </w:rPr>
    </w:pPr>
    <w:r>
      <w:rPr>
        <w:rStyle w:val="ab"/>
      </w:rPr>
      <w:fldChar w:fldCharType="begin"/>
    </w:r>
    <w:r w:rsidR="0054399A">
      <w:rPr>
        <w:rStyle w:val="ab"/>
      </w:rPr>
      <w:instrText xml:space="preserve">PAGE  </w:instrText>
    </w:r>
    <w:r>
      <w:rPr>
        <w:rStyle w:val="ab"/>
      </w:rPr>
      <w:fldChar w:fldCharType="end"/>
    </w:r>
  </w:p>
  <w:p w:rsidR="0054399A" w:rsidRDefault="0054399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2658"/>
      <w:docPartObj>
        <w:docPartGallery w:val="Page Numbers (Top of Page)"/>
        <w:docPartUnique/>
      </w:docPartObj>
    </w:sdtPr>
    <w:sdtContent>
      <w:p w:rsidR="0054399A" w:rsidRDefault="0025775B" w:rsidP="00EB7D81">
        <w:pPr>
          <w:pStyle w:val="a9"/>
          <w:spacing w:after="0"/>
          <w:jc w:val="center"/>
        </w:pPr>
        <w:fldSimple w:instr=" PAGE   \* MERGEFORMAT ">
          <w:r w:rsidR="00135E94">
            <w:rPr>
              <w:noProof/>
            </w:rPr>
            <w:t>26</w:t>
          </w:r>
        </w:fldSimple>
      </w:p>
    </w:sdtContent>
  </w:sdt>
  <w:p w:rsidR="0054399A" w:rsidRDefault="0054399A" w:rsidP="00EB7D81">
    <w:pPr>
      <w:pStyle w:val="a9"/>
      <w:spacing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A" w:rsidRPr="00857506" w:rsidRDefault="0054399A" w:rsidP="00B62B52">
    <w:pPr>
      <w:pStyle w:val="a9"/>
      <w:jc w:val="center"/>
    </w:pPr>
    <w:r>
      <w:t>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2663"/>
      <w:docPartObj>
        <w:docPartGallery w:val="Page Numbers (Top of Page)"/>
        <w:docPartUnique/>
      </w:docPartObj>
    </w:sdtPr>
    <w:sdtContent>
      <w:p w:rsidR="0054399A" w:rsidRDefault="0025775B" w:rsidP="00EA2E13">
        <w:pPr>
          <w:pStyle w:val="a9"/>
          <w:spacing w:after="0"/>
          <w:jc w:val="center"/>
        </w:pPr>
        <w:fldSimple w:instr=" PAGE   \* MERGEFORMAT ">
          <w:r w:rsidR="00135E94">
            <w:rPr>
              <w:noProof/>
            </w:rPr>
            <w:t>47</w:t>
          </w:r>
        </w:fldSimple>
      </w:p>
    </w:sdtContent>
  </w:sdt>
  <w:p w:rsidR="0054399A" w:rsidRDefault="0054399A" w:rsidP="00EA2E13">
    <w:pPr>
      <w:pStyle w:val="a9"/>
      <w:spacing w:after="0"/>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374"/>
      <w:docPartObj>
        <w:docPartGallery w:val="Page Numbers (Top of Page)"/>
        <w:docPartUnique/>
      </w:docPartObj>
    </w:sdtPr>
    <w:sdtContent>
      <w:p w:rsidR="0054399A" w:rsidRDefault="0025775B" w:rsidP="00EA2E13">
        <w:pPr>
          <w:pStyle w:val="a9"/>
          <w:spacing w:after="0"/>
          <w:jc w:val="center"/>
        </w:pPr>
        <w:fldSimple w:instr=" PAGE   \* MERGEFORMAT ">
          <w:r w:rsidR="00135E94">
            <w:rPr>
              <w:noProof/>
            </w:rPr>
            <w:t>32</w:t>
          </w:r>
        </w:fldSimple>
      </w:p>
    </w:sdtContent>
  </w:sdt>
  <w:p w:rsidR="0054399A" w:rsidRPr="000D6AD1" w:rsidRDefault="0054399A" w:rsidP="00EA2E13">
    <w:pPr>
      <w:pStyle w:val="a9"/>
      <w:spacing w:after="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A" w:rsidRDefault="0025775B" w:rsidP="00A921BC">
    <w:pPr>
      <w:pStyle w:val="a9"/>
      <w:framePr w:wrap="around" w:vAnchor="text" w:hAnchor="margin" w:xAlign="center" w:y="1"/>
      <w:rPr>
        <w:rStyle w:val="ab"/>
      </w:rPr>
    </w:pPr>
    <w:r>
      <w:rPr>
        <w:rStyle w:val="ab"/>
      </w:rPr>
      <w:fldChar w:fldCharType="begin"/>
    </w:r>
    <w:r w:rsidR="0054399A">
      <w:rPr>
        <w:rStyle w:val="ab"/>
      </w:rPr>
      <w:instrText xml:space="preserve">PAGE  </w:instrText>
    </w:r>
    <w:r>
      <w:rPr>
        <w:rStyle w:val="ab"/>
      </w:rPr>
      <w:fldChar w:fldCharType="end"/>
    </w:r>
  </w:p>
  <w:p w:rsidR="0054399A" w:rsidRDefault="0054399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25"/>
  </w:num>
  <w:num w:numId="4">
    <w:abstractNumId w:val="17"/>
  </w:num>
  <w:num w:numId="5">
    <w:abstractNumId w:val="6"/>
  </w:num>
  <w:num w:numId="6">
    <w:abstractNumId w:val="29"/>
  </w:num>
  <w:num w:numId="7">
    <w:abstractNumId w:val="4"/>
  </w:num>
  <w:num w:numId="8">
    <w:abstractNumId w:val="0"/>
  </w:num>
  <w:num w:numId="9">
    <w:abstractNumId w:val="11"/>
  </w:num>
  <w:num w:numId="10">
    <w:abstractNumId w:val="12"/>
  </w:num>
  <w:num w:numId="11">
    <w:abstractNumId w:val="2"/>
  </w:num>
  <w:num w:numId="12">
    <w:abstractNumId w:val="3"/>
  </w:num>
  <w:num w:numId="13">
    <w:abstractNumId w:val="10"/>
  </w:num>
  <w:num w:numId="14">
    <w:abstractNumId w:val="1"/>
  </w:num>
  <w:num w:numId="15">
    <w:abstractNumId w:val="7"/>
  </w:num>
  <w:num w:numId="16">
    <w:abstractNumId w:val="23"/>
  </w:num>
  <w:num w:numId="17">
    <w:abstractNumId w:val="8"/>
  </w:num>
  <w:num w:numId="18">
    <w:abstractNumId w:val="24"/>
  </w:num>
  <w:num w:numId="19">
    <w:abstractNumId w:val="27"/>
  </w:num>
  <w:num w:numId="20">
    <w:abstractNumId w:val="5"/>
  </w:num>
  <w:num w:numId="21">
    <w:abstractNumId w:val="26"/>
  </w:num>
  <w:num w:numId="22">
    <w:abstractNumId w:val="9"/>
  </w:num>
  <w:num w:numId="23">
    <w:abstractNumId w:val="13"/>
  </w:num>
  <w:num w:numId="24">
    <w:abstractNumId w:val="22"/>
  </w:num>
  <w:num w:numId="25">
    <w:abstractNumId w:val="19"/>
  </w:num>
  <w:num w:numId="26">
    <w:abstractNumId w:val="20"/>
  </w:num>
  <w:num w:numId="27">
    <w:abstractNumId w:val="28"/>
  </w:num>
  <w:num w:numId="28">
    <w:abstractNumId w:val="18"/>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624"/>
  <w:drawingGridHorizontalSpacing w:val="120"/>
  <w:displayHorizontalDrawingGridEvery w:val="2"/>
  <w:noPunctuationKerning/>
  <w:characterSpacingControl w:val="doNotCompress"/>
  <w:savePreviewPicture/>
  <w:hdrShapeDefaults>
    <o:shapedefaults v:ext="edit" spidmax="31745"/>
  </w:hdrShapeDefaults>
  <w:footnotePr>
    <w:footnote w:id="0"/>
    <w:footnote w:id="1"/>
  </w:footnotePr>
  <w:endnotePr>
    <w:endnote w:id="0"/>
    <w:endnote w:id="1"/>
  </w:endnotePr>
  <w:compat/>
  <w:rsids>
    <w:rsidRoot w:val="000F4FA3"/>
    <w:rsid w:val="00000A9D"/>
    <w:rsid w:val="00001068"/>
    <w:rsid w:val="00001A29"/>
    <w:rsid w:val="00011252"/>
    <w:rsid w:val="00012477"/>
    <w:rsid w:val="00012E50"/>
    <w:rsid w:val="00013B61"/>
    <w:rsid w:val="000154CF"/>
    <w:rsid w:val="0002009B"/>
    <w:rsid w:val="0002026F"/>
    <w:rsid w:val="00021F75"/>
    <w:rsid w:val="00025CEE"/>
    <w:rsid w:val="00027CFE"/>
    <w:rsid w:val="00033831"/>
    <w:rsid w:val="0003413C"/>
    <w:rsid w:val="00035782"/>
    <w:rsid w:val="00036E14"/>
    <w:rsid w:val="00041186"/>
    <w:rsid w:val="00041EBF"/>
    <w:rsid w:val="0004244E"/>
    <w:rsid w:val="000427D2"/>
    <w:rsid w:val="00042DE9"/>
    <w:rsid w:val="00044E26"/>
    <w:rsid w:val="00045FB6"/>
    <w:rsid w:val="000462F9"/>
    <w:rsid w:val="000468CE"/>
    <w:rsid w:val="00050DEB"/>
    <w:rsid w:val="000527E1"/>
    <w:rsid w:val="00055BA4"/>
    <w:rsid w:val="000568BA"/>
    <w:rsid w:val="00056942"/>
    <w:rsid w:val="00062178"/>
    <w:rsid w:val="00064B14"/>
    <w:rsid w:val="00064E35"/>
    <w:rsid w:val="00065625"/>
    <w:rsid w:val="00065D03"/>
    <w:rsid w:val="00067B44"/>
    <w:rsid w:val="0007229B"/>
    <w:rsid w:val="00072A1B"/>
    <w:rsid w:val="00072C68"/>
    <w:rsid w:val="00074AF0"/>
    <w:rsid w:val="00080323"/>
    <w:rsid w:val="00083A43"/>
    <w:rsid w:val="00085E77"/>
    <w:rsid w:val="00087275"/>
    <w:rsid w:val="00092867"/>
    <w:rsid w:val="000A1C59"/>
    <w:rsid w:val="000A428D"/>
    <w:rsid w:val="000A44E8"/>
    <w:rsid w:val="000A5E9F"/>
    <w:rsid w:val="000A6894"/>
    <w:rsid w:val="000A79F8"/>
    <w:rsid w:val="000A7F81"/>
    <w:rsid w:val="000B05A2"/>
    <w:rsid w:val="000B07DE"/>
    <w:rsid w:val="000B1C1D"/>
    <w:rsid w:val="000B4208"/>
    <w:rsid w:val="000B4F87"/>
    <w:rsid w:val="000B5EA8"/>
    <w:rsid w:val="000C0751"/>
    <w:rsid w:val="000C2C05"/>
    <w:rsid w:val="000C2FD3"/>
    <w:rsid w:val="000C310A"/>
    <w:rsid w:val="000C3932"/>
    <w:rsid w:val="000C7BF5"/>
    <w:rsid w:val="000D0F16"/>
    <w:rsid w:val="000D333F"/>
    <w:rsid w:val="000D3EB5"/>
    <w:rsid w:val="000D3F72"/>
    <w:rsid w:val="000D58D4"/>
    <w:rsid w:val="000D6077"/>
    <w:rsid w:val="000D6521"/>
    <w:rsid w:val="000E07A5"/>
    <w:rsid w:val="000E133F"/>
    <w:rsid w:val="000E3265"/>
    <w:rsid w:val="000E34AF"/>
    <w:rsid w:val="000E37A3"/>
    <w:rsid w:val="000E38C0"/>
    <w:rsid w:val="000E5AED"/>
    <w:rsid w:val="000E61C0"/>
    <w:rsid w:val="000E71A8"/>
    <w:rsid w:val="000E75B4"/>
    <w:rsid w:val="000E7741"/>
    <w:rsid w:val="000F253F"/>
    <w:rsid w:val="000F3D7D"/>
    <w:rsid w:val="000F4FA3"/>
    <w:rsid w:val="000F5928"/>
    <w:rsid w:val="000F609B"/>
    <w:rsid w:val="000F7292"/>
    <w:rsid w:val="001007ED"/>
    <w:rsid w:val="0010113D"/>
    <w:rsid w:val="001012EF"/>
    <w:rsid w:val="001016A1"/>
    <w:rsid w:val="00105CBA"/>
    <w:rsid w:val="00106DC6"/>
    <w:rsid w:val="00115645"/>
    <w:rsid w:val="00115CC9"/>
    <w:rsid w:val="00115F57"/>
    <w:rsid w:val="001223CA"/>
    <w:rsid w:val="0012243B"/>
    <w:rsid w:val="00123096"/>
    <w:rsid w:val="00125FDD"/>
    <w:rsid w:val="001300D4"/>
    <w:rsid w:val="00133346"/>
    <w:rsid w:val="00135D18"/>
    <w:rsid w:val="00135E94"/>
    <w:rsid w:val="00136478"/>
    <w:rsid w:val="00136764"/>
    <w:rsid w:val="00142AA5"/>
    <w:rsid w:val="0014354C"/>
    <w:rsid w:val="00143C49"/>
    <w:rsid w:val="001446F8"/>
    <w:rsid w:val="00145573"/>
    <w:rsid w:val="001463CA"/>
    <w:rsid w:val="0014646D"/>
    <w:rsid w:val="00146883"/>
    <w:rsid w:val="00150F23"/>
    <w:rsid w:val="001574EC"/>
    <w:rsid w:val="00160630"/>
    <w:rsid w:val="00160B92"/>
    <w:rsid w:val="001660BD"/>
    <w:rsid w:val="0016711A"/>
    <w:rsid w:val="001674FA"/>
    <w:rsid w:val="0017024C"/>
    <w:rsid w:val="0017277C"/>
    <w:rsid w:val="00174B29"/>
    <w:rsid w:val="00175262"/>
    <w:rsid w:val="001772E7"/>
    <w:rsid w:val="00177ADC"/>
    <w:rsid w:val="00180049"/>
    <w:rsid w:val="0018126B"/>
    <w:rsid w:val="00181509"/>
    <w:rsid w:val="00187CFD"/>
    <w:rsid w:val="00187E9F"/>
    <w:rsid w:val="00195427"/>
    <w:rsid w:val="001966E1"/>
    <w:rsid w:val="001A064C"/>
    <w:rsid w:val="001A617C"/>
    <w:rsid w:val="001B21C9"/>
    <w:rsid w:val="001B2B38"/>
    <w:rsid w:val="001B59FC"/>
    <w:rsid w:val="001B5B62"/>
    <w:rsid w:val="001B7113"/>
    <w:rsid w:val="001C0309"/>
    <w:rsid w:val="001C1D59"/>
    <w:rsid w:val="001C3557"/>
    <w:rsid w:val="001C4E50"/>
    <w:rsid w:val="001C6148"/>
    <w:rsid w:val="001E59E4"/>
    <w:rsid w:val="001E5B45"/>
    <w:rsid w:val="001E75E9"/>
    <w:rsid w:val="001F4258"/>
    <w:rsid w:val="001F49CF"/>
    <w:rsid w:val="001F6440"/>
    <w:rsid w:val="001F6CF8"/>
    <w:rsid w:val="00200829"/>
    <w:rsid w:val="00203C02"/>
    <w:rsid w:val="00204917"/>
    <w:rsid w:val="00210856"/>
    <w:rsid w:val="00210EC7"/>
    <w:rsid w:val="002117D7"/>
    <w:rsid w:val="002120D7"/>
    <w:rsid w:val="00212288"/>
    <w:rsid w:val="002131AA"/>
    <w:rsid w:val="00223057"/>
    <w:rsid w:val="00223C24"/>
    <w:rsid w:val="00232797"/>
    <w:rsid w:val="0023342D"/>
    <w:rsid w:val="00233630"/>
    <w:rsid w:val="0023561A"/>
    <w:rsid w:val="00236EAE"/>
    <w:rsid w:val="00243177"/>
    <w:rsid w:val="002449FF"/>
    <w:rsid w:val="00244F35"/>
    <w:rsid w:val="00245396"/>
    <w:rsid w:val="0025036A"/>
    <w:rsid w:val="00250CDB"/>
    <w:rsid w:val="00250EBB"/>
    <w:rsid w:val="00251CCB"/>
    <w:rsid w:val="0025474B"/>
    <w:rsid w:val="0025500D"/>
    <w:rsid w:val="0025622B"/>
    <w:rsid w:val="0025775B"/>
    <w:rsid w:val="0026381F"/>
    <w:rsid w:val="00263AC6"/>
    <w:rsid w:val="002652BC"/>
    <w:rsid w:val="002677D8"/>
    <w:rsid w:val="0027073C"/>
    <w:rsid w:val="00271754"/>
    <w:rsid w:val="002728C4"/>
    <w:rsid w:val="00273625"/>
    <w:rsid w:val="002760F0"/>
    <w:rsid w:val="002775DA"/>
    <w:rsid w:val="002806BA"/>
    <w:rsid w:val="00282610"/>
    <w:rsid w:val="00282C00"/>
    <w:rsid w:val="0028458A"/>
    <w:rsid w:val="0028561C"/>
    <w:rsid w:val="002871C7"/>
    <w:rsid w:val="002918E2"/>
    <w:rsid w:val="00292E09"/>
    <w:rsid w:val="0029605B"/>
    <w:rsid w:val="002A0D22"/>
    <w:rsid w:val="002A2CDD"/>
    <w:rsid w:val="002A4D65"/>
    <w:rsid w:val="002B063C"/>
    <w:rsid w:val="002B2CB5"/>
    <w:rsid w:val="002B4ED1"/>
    <w:rsid w:val="002B594D"/>
    <w:rsid w:val="002B5F0C"/>
    <w:rsid w:val="002B738F"/>
    <w:rsid w:val="002C2ABF"/>
    <w:rsid w:val="002D1A93"/>
    <w:rsid w:val="002D5F5A"/>
    <w:rsid w:val="002D6570"/>
    <w:rsid w:val="002E1CA8"/>
    <w:rsid w:val="002E2222"/>
    <w:rsid w:val="002E796F"/>
    <w:rsid w:val="002E7C73"/>
    <w:rsid w:val="002F27D1"/>
    <w:rsid w:val="002F4DD2"/>
    <w:rsid w:val="002F7978"/>
    <w:rsid w:val="00303A2D"/>
    <w:rsid w:val="00303AC6"/>
    <w:rsid w:val="00304B2B"/>
    <w:rsid w:val="00310C66"/>
    <w:rsid w:val="00310F6D"/>
    <w:rsid w:val="00314F02"/>
    <w:rsid w:val="00316169"/>
    <w:rsid w:val="00330FA5"/>
    <w:rsid w:val="003337FF"/>
    <w:rsid w:val="0033779D"/>
    <w:rsid w:val="00337F03"/>
    <w:rsid w:val="00340A58"/>
    <w:rsid w:val="0034102A"/>
    <w:rsid w:val="0034294C"/>
    <w:rsid w:val="003476AB"/>
    <w:rsid w:val="00352A75"/>
    <w:rsid w:val="00354667"/>
    <w:rsid w:val="003548ED"/>
    <w:rsid w:val="003568F7"/>
    <w:rsid w:val="003569DC"/>
    <w:rsid w:val="003606BE"/>
    <w:rsid w:val="00361E36"/>
    <w:rsid w:val="00363142"/>
    <w:rsid w:val="00365E5D"/>
    <w:rsid w:val="00370EB4"/>
    <w:rsid w:val="00372DA1"/>
    <w:rsid w:val="00373F26"/>
    <w:rsid w:val="0037412C"/>
    <w:rsid w:val="003768DE"/>
    <w:rsid w:val="0037695D"/>
    <w:rsid w:val="00381051"/>
    <w:rsid w:val="00381F3E"/>
    <w:rsid w:val="003919B4"/>
    <w:rsid w:val="0039347D"/>
    <w:rsid w:val="0039527C"/>
    <w:rsid w:val="003A23A6"/>
    <w:rsid w:val="003A25ED"/>
    <w:rsid w:val="003A2E4D"/>
    <w:rsid w:val="003A31FA"/>
    <w:rsid w:val="003A47F9"/>
    <w:rsid w:val="003A5315"/>
    <w:rsid w:val="003A678E"/>
    <w:rsid w:val="003A6E19"/>
    <w:rsid w:val="003A7CF1"/>
    <w:rsid w:val="003A7EEF"/>
    <w:rsid w:val="003B0A17"/>
    <w:rsid w:val="003B0DD0"/>
    <w:rsid w:val="003B3E72"/>
    <w:rsid w:val="003C47D1"/>
    <w:rsid w:val="003D1EFA"/>
    <w:rsid w:val="003D28B6"/>
    <w:rsid w:val="003D4600"/>
    <w:rsid w:val="003E078B"/>
    <w:rsid w:val="003E2B57"/>
    <w:rsid w:val="003E34F4"/>
    <w:rsid w:val="003E354D"/>
    <w:rsid w:val="003E3DA8"/>
    <w:rsid w:val="003E61AB"/>
    <w:rsid w:val="003E68D7"/>
    <w:rsid w:val="003E6918"/>
    <w:rsid w:val="003E6B00"/>
    <w:rsid w:val="003F0611"/>
    <w:rsid w:val="003F1AC8"/>
    <w:rsid w:val="003F31D4"/>
    <w:rsid w:val="003F3273"/>
    <w:rsid w:val="003F3CFA"/>
    <w:rsid w:val="003F413C"/>
    <w:rsid w:val="003F474F"/>
    <w:rsid w:val="003F77A6"/>
    <w:rsid w:val="004020CE"/>
    <w:rsid w:val="004028F5"/>
    <w:rsid w:val="00403261"/>
    <w:rsid w:val="0040588B"/>
    <w:rsid w:val="00413381"/>
    <w:rsid w:val="00414F06"/>
    <w:rsid w:val="004216CD"/>
    <w:rsid w:val="004306AB"/>
    <w:rsid w:val="00435F2B"/>
    <w:rsid w:val="004363F4"/>
    <w:rsid w:val="00440346"/>
    <w:rsid w:val="00441235"/>
    <w:rsid w:val="00441E17"/>
    <w:rsid w:val="00445E69"/>
    <w:rsid w:val="00446744"/>
    <w:rsid w:val="004472F0"/>
    <w:rsid w:val="004473D2"/>
    <w:rsid w:val="00457B2F"/>
    <w:rsid w:val="00466067"/>
    <w:rsid w:val="0046772E"/>
    <w:rsid w:val="00467DC3"/>
    <w:rsid w:val="00470E0E"/>
    <w:rsid w:val="004745DB"/>
    <w:rsid w:val="00483EFE"/>
    <w:rsid w:val="00484537"/>
    <w:rsid w:val="00485ED2"/>
    <w:rsid w:val="004860F8"/>
    <w:rsid w:val="00486D62"/>
    <w:rsid w:val="00491D93"/>
    <w:rsid w:val="004926DE"/>
    <w:rsid w:val="00492AF0"/>
    <w:rsid w:val="0049366F"/>
    <w:rsid w:val="00496CDE"/>
    <w:rsid w:val="004A0F4D"/>
    <w:rsid w:val="004A363F"/>
    <w:rsid w:val="004A41E2"/>
    <w:rsid w:val="004A4D72"/>
    <w:rsid w:val="004A5589"/>
    <w:rsid w:val="004A5FC3"/>
    <w:rsid w:val="004A75E2"/>
    <w:rsid w:val="004B12A4"/>
    <w:rsid w:val="004B191F"/>
    <w:rsid w:val="004B194D"/>
    <w:rsid w:val="004B36F1"/>
    <w:rsid w:val="004B4C64"/>
    <w:rsid w:val="004B5CF5"/>
    <w:rsid w:val="004C0AF7"/>
    <w:rsid w:val="004C0E0E"/>
    <w:rsid w:val="004C4710"/>
    <w:rsid w:val="004C68C6"/>
    <w:rsid w:val="004D6571"/>
    <w:rsid w:val="004D6B48"/>
    <w:rsid w:val="004D6B49"/>
    <w:rsid w:val="004D6F2C"/>
    <w:rsid w:val="004E12DF"/>
    <w:rsid w:val="004E1C7B"/>
    <w:rsid w:val="004E36AA"/>
    <w:rsid w:val="004F0560"/>
    <w:rsid w:val="004F1750"/>
    <w:rsid w:val="004F3351"/>
    <w:rsid w:val="004F546F"/>
    <w:rsid w:val="004F7103"/>
    <w:rsid w:val="005040B2"/>
    <w:rsid w:val="00504369"/>
    <w:rsid w:val="00505D45"/>
    <w:rsid w:val="00512DCD"/>
    <w:rsid w:val="00515EC2"/>
    <w:rsid w:val="00521D33"/>
    <w:rsid w:val="00524E6F"/>
    <w:rsid w:val="0052600B"/>
    <w:rsid w:val="00526D64"/>
    <w:rsid w:val="00530079"/>
    <w:rsid w:val="005307D3"/>
    <w:rsid w:val="00530A9B"/>
    <w:rsid w:val="005321CB"/>
    <w:rsid w:val="00535843"/>
    <w:rsid w:val="0054399A"/>
    <w:rsid w:val="005459E1"/>
    <w:rsid w:val="00545E2C"/>
    <w:rsid w:val="00551E84"/>
    <w:rsid w:val="005527DF"/>
    <w:rsid w:val="005532A1"/>
    <w:rsid w:val="00554C29"/>
    <w:rsid w:val="005553F1"/>
    <w:rsid w:val="00570430"/>
    <w:rsid w:val="0057434B"/>
    <w:rsid w:val="00575F3D"/>
    <w:rsid w:val="00576067"/>
    <w:rsid w:val="0057658A"/>
    <w:rsid w:val="0057675F"/>
    <w:rsid w:val="00582688"/>
    <w:rsid w:val="00585377"/>
    <w:rsid w:val="005863BD"/>
    <w:rsid w:val="00586DA1"/>
    <w:rsid w:val="00587225"/>
    <w:rsid w:val="00592B1F"/>
    <w:rsid w:val="00594EE0"/>
    <w:rsid w:val="00596228"/>
    <w:rsid w:val="00597A76"/>
    <w:rsid w:val="005A2D3E"/>
    <w:rsid w:val="005A2E8E"/>
    <w:rsid w:val="005A3B2C"/>
    <w:rsid w:val="005A5436"/>
    <w:rsid w:val="005A66FC"/>
    <w:rsid w:val="005B3530"/>
    <w:rsid w:val="005B6637"/>
    <w:rsid w:val="005C4EA2"/>
    <w:rsid w:val="005D4223"/>
    <w:rsid w:val="005E223C"/>
    <w:rsid w:val="005F3A65"/>
    <w:rsid w:val="005F572B"/>
    <w:rsid w:val="005F5BB2"/>
    <w:rsid w:val="005F67A5"/>
    <w:rsid w:val="005F72FF"/>
    <w:rsid w:val="00600326"/>
    <w:rsid w:val="00601149"/>
    <w:rsid w:val="006032A9"/>
    <w:rsid w:val="00607D0A"/>
    <w:rsid w:val="006105BD"/>
    <w:rsid w:val="00615AA4"/>
    <w:rsid w:val="0062203D"/>
    <w:rsid w:val="00630469"/>
    <w:rsid w:val="00635464"/>
    <w:rsid w:val="006407A3"/>
    <w:rsid w:val="00646E37"/>
    <w:rsid w:val="00647BFC"/>
    <w:rsid w:val="006540A4"/>
    <w:rsid w:val="00654D06"/>
    <w:rsid w:val="0065557D"/>
    <w:rsid w:val="00656A0E"/>
    <w:rsid w:val="00657D60"/>
    <w:rsid w:val="00661369"/>
    <w:rsid w:val="00671E1B"/>
    <w:rsid w:val="006767A6"/>
    <w:rsid w:val="00677D00"/>
    <w:rsid w:val="00680419"/>
    <w:rsid w:val="00682FAF"/>
    <w:rsid w:val="00683172"/>
    <w:rsid w:val="00684591"/>
    <w:rsid w:val="006849C1"/>
    <w:rsid w:val="00691B26"/>
    <w:rsid w:val="00697ACB"/>
    <w:rsid w:val="006A2619"/>
    <w:rsid w:val="006A577B"/>
    <w:rsid w:val="006A68AD"/>
    <w:rsid w:val="006B0547"/>
    <w:rsid w:val="006B0F20"/>
    <w:rsid w:val="006B2F75"/>
    <w:rsid w:val="006B3D41"/>
    <w:rsid w:val="006C0B94"/>
    <w:rsid w:val="006C0EAD"/>
    <w:rsid w:val="006C0FC3"/>
    <w:rsid w:val="006C17F1"/>
    <w:rsid w:val="006C73B8"/>
    <w:rsid w:val="006D0107"/>
    <w:rsid w:val="006D0527"/>
    <w:rsid w:val="006D0DBA"/>
    <w:rsid w:val="006D2043"/>
    <w:rsid w:val="006D6DBE"/>
    <w:rsid w:val="006E0A0B"/>
    <w:rsid w:val="006E183E"/>
    <w:rsid w:val="006E1F47"/>
    <w:rsid w:val="006E35B8"/>
    <w:rsid w:val="006E4765"/>
    <w:rsid w:val="006E498D"/>
    <w:rsid w:val="006E586A"/>
    <w:rsid w:val="006E61B2"/>
    <w:rsid w:val="006F49BB"/>
    <w:rsid w:val="006F4B7D"/>
    <w:rsid w:val="006F57FF"/>
    <w:rsid w:val="006F631B"/>
    <w:rsid w:val="007012EC"/>
    <w:rsid w:val="00701F69"/>
    <w:rsid w:val="007066BE"/>
    <w:rsid w:val="00707B6E"/>
    <w:rsid w:val="007141DA"/>
    <w:rsid w:val="00714F51"/>
    <w:rsid w:val="007175C9"/>
    <w:rsid w:val="00721E59"/>
    <w:rsid w:val="0072220D"/>
    <w:rsid w:val="0072269A"/>
    <w:rsid w:val="00722DAE"/>
    <w:rsid w:val="00724CE2"/>
    <w:rsid w:val="00727FA0"/>
    <w:rsid w:val="00731C49"/>
    <w:rsid w:val="007337AC"/>
    <w:rsid w:val="0073496A"/>
    <w:rsid w:val="00734DE6"/>
    <w:rsid w:val="00735619"/>
    <w:rsid w:val="00736967"/>
    <w:rsid w:val="00736F62"/>
    <w:rsid w:val="00742B41"/>
    <w:rsid w:val="00742BA7"/>
    <w:rsid w:val="00745074"/>
    <w:rsid w:val="007506E2"/>
    <w:rsid w:val="00751FB1"/>
    <w:rsid w:val="00755341"/>
    <w:rsid w:val="00757873"/>
    <w:rsid w:val="0076002A"/>
    <w:rsid w:val="00765911"/>
    <w:rsid w:val="00770635"/>
    <w:rsid w:val="00771CE5"/>
    <w:rsid w:val="00772197"/>
    <w:rsid w:val="00773682"/>
    <w:rsid w:val="007749D7"/>
    <w:rsid w:val="007753A7"/>
    <w:rsid w:val="00775E74"/>
    <w:rsid w:val="00775EE2"/>
    <w:rsid w:val="00777258"/>
    <w:rsid w:val="00777471"/>
    <w:rsid w:val="007776C6"/>
    <w:rsid w:val="007802FB"/>
    <w:rsid w:val="00780C70"/>
    <w:rsid w:val="00782A26"/>
    <w:rsid w:val="007868C9"/>
    <w:rsid w:val="00797FF4"/>
    <w:rsid w:val="007A045F"/>
    <w:rsid w:val="007A370D"/>
    <w:rsid w:val="007A3FD9"/>
    <w:rsid w:val="007A4F9A"/>
    <w:rsid w:val="007A51B8"/>
    <w:rsid w:val="007A5D68"/>
    <w:rsid w:val="007A7085"/>
    <w:rsid w:val="007B0183"/>
    <w:rsid w:val="007B1869"/>
    <w:rsid w:val="007B58F2"/>
    <w:rsid w:val="007C1C40"/>
    <w:rsid w:val="007C4AA2"/>
    <w:rsid w:val="007C6E22"/>
    <w:rsid w:val="007D04DD"/>
    <w:rsid w:val="007D2334"/>
    <w:rsid w:val="007D2590"/>
    <w:rsid w:val="007D4B8D"/>
    <w:rsid w:val="007E0936"/>
    <w:rsid w:val="007E1C94"/>
    <w:rsid w:val="007E2B1A"/>
    <w:rsid w:val="007F0362"/>
    <w:rsid w:val="007F0BE0"/>
    <w:rsid w:val="007F5145"/>
    <w:rsid w:val="007F5FE8"/>
    <w:rsid w:val="007F698B"/>
    <w:rsid w:val="008021D4"/>
    <w:rsid w:val="00802835"/>
    <w:rsid w:val="00802D9C"/>
    <w:rsid w:val="008054E4"/>
    <w:rsid w:val="008067C7"/>
    <w:rsid w:val="00810096"/>
    <w:rsid w:val="00810133"/>
    <w:rsid w:val="00811E46"/>
    <w:rsid w:val="00814587"/>
    <w:rsid w:val="00814D30"/>
    <w:rsid w:val="00816464"/>
    <w:rsid w:val="00822434"/>
    <w:rsid w:val="008228B6"/>
    <w:rsid w:val="00823963"/>
    <w:rsid w:val="00823BA3"/>
    <w:rsid w:val="008240E0"/>
    <w:rsid w:val="00825B86"/>
    <w:rsid w:val="008266BE"/>
    <w:rsid w:val="008278AE"/>
    <w:rsid w:val="00833CE2"/>
    <w:rsid w:val="00836D3F"/>
    <w:rsid w:val="0083725C"/>
    <w:rsid w:val="00837D3E"/>
    <w:rsid w:val="00837EFC"/>
    <w:rsid w:val="00840DB2"/>
    <w:rsid w:val="00841AFF"/>
    <w:rsid w:val="00845208"/>
    <w:rsid w:val="008518FD"/>
    <w:rsid w:val="00853172"/>
    <w:rsid w:val="008547E3"/>
    <w:rsid w:val="00856969"/>
    <w:rsid w:val="00856F10"/>
    <w:rsid w:val="008672DD"/>
    <w:rsid w:val="008702F3"/>
    <w:rsid w:val="008752AC"/>
    <w:rsid w:val="008808E0"/>
    <w:rsid w:val="00881432"/>
    <w:rsid w:val="00884764"/>
    <w:rsid w:val="00885061"/>
    <w:rsid w:val="008858E8"/>
    <w:rsid w:val="00885907"/>
    <w:rsid w:val="00885BA0"/>
    <w:rsid w:val="0089087C"/>
    <w:rsid w:val="0089733C"/>
    <w:rsid w:val="008A129E"/>
    <w:rsid w:val="008A2151"/>
    <w:rsid w:val="008A4AAC"/>
    <w:rsid w:val="008A7373"/>
    <w:rsid w:val="008B583F"/>
    <w:rsid w:val="008B59D9"/>
    <w:rsid w:val="008B5A9B"/>
    <w:rsid w:val="008C1932"/>
    <w:rsid w:val="008C6F7A"/>
    <w:rsid w:val="008D149E"/>
    <w:rsid w:val="008D4BAF"/>
    <w:rsid w:val="008D60EB"/>
    <w:rsid w:val="008D7258"/>
    <w:rsid w:val="008E09C9"/>
    <w:rsid w:val="008E463E"/>
    <w:rsid w:val="008E575F"/>
    <w:rsid w:val="008F18EF"/>
    <w:rsid w:val="008F61EB"/>
    <w:rsid w:val="008F75A2"/>
    <w:rsid w:val="009012DE"/>
    <w:rsid w:val="0090130A"/>
    <w:rsid w:val="0090379A"/>
    <w:rsid w:val="009042C1"/>
    <w:rsid w:val="00905792"/>
    <w:rsid w:val="00907D48"/>
    <w:rsid w:val="00910C35"/>
    <w:rsid w:val="00911B6B"/>
    <w:rsid w:val="009122D3"/>
    <w:rsid w:val="00912443"/>
    <w:rsid w:val="00913B3B"/>
    <w:rsid w:val="00913D91"/>
    <w:rsid w:val="00913DAD"/>
    <w:rsid w:val="0091525A"/>
    <w:rsid w:val="0091611B"/>
    <w:rsid w:val="009170F5"/>
    <w:rsid w:val="00921BBF"/>
    <w:rsid w:val="00924253"/>
    <w:rsid w:val="00926D77"/>
    <w:rsid w:val="00932B50"/>
    <w:rsid w:val="00932CCE"/>
    <w:rsid w:val="00933014"/>
    <w:rsid w:val="00933301"/>
    <w:rsid w:val="00934A51"/>
    <w:rsid w:val="00935E57"/>
    <w:rsid w:val="00941D44"/>
    <w:rsid w:val="009424B9"/>
    <w:rsid w:val="00943CED"/>
    <w:rsid w:val="00944896"/>
    <w:rsid w:val="00944E66"/>
    <w:rsid w:val="0095144D"/>
    <w:rsid w:val="00954634"/>
    <w:rsid w:val="00955365"/>
    <w:rsid w:val="00956091"/>
    <w:rsid w:val="009563B6"/>
    <w:rsid w:val="00957603"/>
    <w:rsid w:val="00961138"/>
    <w:rsid w:val="00966693"/>
    <w:rsid w:val="00966805"/>
    <w:rsid w:val="0097737A"/>
    <w:rsid w:val="00980879"/>
    <w:rsid w:val="00984AE4"/>
    <w:rsid w:val="00985580"/>
    <w:rsid w:val="00991706"/>
    <w:rsid w:val="00992E4D"/>
    <w:rsid w:val="00994281"/>
    <w:rsid w:val="0099464C"/>
    <w:rsid w:val="00994BF4"/>
    <w:rsid w:val="009966A4"/>
    <w:rsid w:val="009A0B48"/>
    <w:rsid w:val="009A19A1"/>
    <w:rsid w:val="009A1D76"/>
    <w:rsid w:val="009A2F92"/>
    <w:rsid w:val="009A49E3"/>
    <w:rsid w:val="009B338A"/>
    <w:rsid w:val="009B3EA7"/>
    <w:rsid w:val="009B4D29"/>
    <w:rsid w:val="009B6D30"/>
    <w:rsid w:val="009C2570"/>
    <w:rsid w:val="009C4D7E"/>
    <w:rsid w:val="009C4F65"/>
    <w:rsid w:val="009D1362"/>
    <w:rsid w:val="009D6282"/>
    <w:rsid w:val="009E037F"/>
    <w:rsid w:val="009E1F84"/>
    <w:rsid w:val="009E5436"/>
    <w:rsid w:val="009E752A"/>
    <w:rsid w:val="009E7A60"/>
    <w:rsid w:val="009F03FA"/>
    <w:rsid w:val="00A0020C"/>
    <w:rsid w:val="00A051A4"/>
    <w:rsid w:val="00A05B47"/>
    <w:rsid w:val="00A06B5F"/>
    <w:rsid w:val="00A07564"/>
    <w:rsid w:val="00A07846"/>
    <w:rsid w:val="00A115CB"/>
    <w:rsid w:val="00A1183A"/>
    <w:rsid w:val="00A14998"/>
    <w:rsid w:val="00A17CE6"/>
    <w:rsid w:val="00A20AF0"/>
    <w:rsid w:val="00A25E93"/>
    <w:rsid w:val="00A27BE0"/>
    <w:rsid w:val="00A30869"/>
    <w:rsid w:val="00A31192"/>
    <w:rsid w:val="00A35237"/>
    <w:rsid w:val="00A359A2"/>
    <w:rsid w:val="00A35CCC"/>
    <w:rsid w:val="00A3770C"/>
    <w:rsid w:val="00A37D17"/>
    <w:rsid w:val="00A4224E"/>
    <w:rsid w:val="00A427E1"/>
    <w:rsid w:val="00A429F6"/>
    <w:rsid w:val="00A4356A"/>
    <w:rsid w:val="00A44125"/>
    <w:rsid w:val="00A46202"/>
    <w:rsid w:val="00A47A30"/>
    <w:rsid w:val="00A47CDA"/>
    <w:rsid w:val="00A5039B"/>
    <w:rsid w:val="00A51805"/>
    <w:rsid w:val="00A56D1F"/>
    <w:rsid w:val="00A629C2"/>
    <w:rsid w:val="00A6342C"/>
    <w:rsid w:val="00A65B00"/>
    <w:rsid w:val="00A65ED4"/>
    <w:rsid w:val="00A745BC"/>
    <w:rsid w:val="00A76E41"/>
    <w:rsid w:val="00A8249F"/>
    <w:rsid w:val="00A85D7C"/>
    <w:rsid w:val="00A901C0"/>
    <w:rsid w:val="00A921BC"/>
    <w:rsid w:val="00A9326C"/>
    <w:rsid w:val="00A93501"/>
    <w:rsid w:val="00AA06F6"/>
    <w:rsid w:val="00AA4D3E"/>
    <w:rsid w:val="00AB3600"/>
    <w:rsid w:val="00AB4A2C"/>
    <w:rsid w:val="00AB4A7D"/>
    <w:rsid w:val="00AB5AC9"/>
    <w:rsid w:val="00AB5CBF"/>
    <w:rsid w:val="00AB6768"/>
    <w:rsid w:val="00AB77D7"/>
    <w:rsid w:val="00AC0B07"/>
    <w:rsid w:val="00AC4C04"/>
    <w:rsid w:val="00AC70ED"/>
    <w:rsid w:val="00AC79B8"/>
    <w:rsid w:val="00AD057C"/>
    <w:rsid w:val="00AD06BB"/>
    <w:rsid w:val="00AD09EE"/>
    <w:rsid w:val="00AD21B6"/>
    <w:rsid w:val="00AD2688"/>
    <w:rsid w:val="00AD5B40"/>
    <w:rsid w:val="00AE04B7"/>
    <w:rsid w:val="00AE6562"/>
    <w:rsid w:val="00AE667A"/>
    <w:rsid w:val="00AE6EC8"/>
    <w:rsid w:val="00AE7D4B"/>
    <w:rsid w:val="00AF1154"/>
    <w:rsid w:val="00AF1E2E"/>
    <w:rsid w:val="00AF2C0E"/>
    <w:rsid w:val="00AF3833"/>
    <w:rsid w:val="00AF4030"/>
    <w:rsid w:val="00AF45F3"/>
    <w:rsid w:val="00AF5F7F"/>
    <w:rsid w:val="00AF6824"/>
    <w:rsid w:val="00B0157F"/>
    <w:rsid w:val="00B02919"/>
    <w:rsid w:val="00B0620C"/>
    <w:rsid w:val="00B07277"/>
    <w:rsid w:val="00B114E5"/>
    <w:rsid w:val="00B1618F"/>
    <w:rsid w:val="00B16E34"/>
    <w:rsid w:val="00B20356"/>
    <w:rsid w:val="00B210DE"/>
    <w:rsid w:val="00B21391"/>
    <w:rsid w:val="00B21796"/>
    <w:rsid w:val="00B2433D"/>
    <w:rsid w:val="00B25111"/>
    <w:rsid w:val="00B256CF"/>
    <w:rsid w:val="00B26B66"/>
    <w:rsid w:val="00B335A7"/>
    <w:rsid w:val="00B3373D"/>
    <w:rsid w:val="00B34F5F"/>
    <w:rsid w:val="00B3649E"/>
    <w:rsid w:val="00B42B2D"/>
    <w:rsid w:val="00B442D5"/>
    <w:rsid w:val="00B44B84"/>
    <w:rsid w:val="00B50F01"/>
    <w:rsid w:val="00B53090"/>
    <w:rsid w:val="00B56029"/>
    <w:rsid w:val="00B60248"/>
    <w:rsid w:val="00B60A3C"/>
    <w:rsid w:val="00B62B52"/>
    <w:rsid w:val="00B63758"/>
    <w:rsid w:val="00B64DF8"/>
    <w:rsid w:val="00B7106D"/>
    <w:rsid w:val="00B75C77"/>
    <w:rsid w:val="00B7675A"/>
    <w:rsid w:val="00B768D8"/>
    <w:rsid w:val="00B91FE9"/>
    <w:rsid w:val="00B95DBD"/>
    <w:rsid w:val="00B9720D"/>
    <w:rsid w:val="00BA0CD2"/>
    <w:rsid w:val="00BA7C61"/>
    <w:rsid w:val="00BB2071"/>
    <w:rsid w:val="00BB25E9"/>
    <w:rsid w:val="00BB40AD"/>
    <w:rsid w:val="00BB4B7C"/>
    <w:rsid w:val="00BB6084"/>
    <w:rsid w:val="00BC1AC9"/>
    <w:rsid w:val="00BC7C53"/>
    <w:rsid w:val="00BD018A"/>
    <w:rsid w:val="00BD6EA7"/>
    <w:rsid w:val="00BE1A12"/>
    <w:rsid w:val="00BE3E90"/>
    <w:rsid w:val="00BE3F43"/>
    <w:rsid w:val="00BE55F2"/>
    <w:rsid w:val="00BE6545"/>
    <w:rsid w:val="00BF398F"/>
    <w:rsid w:val="00BF3D32"/>
    <w:rsid w:val="00BF4C31"/>
    <w:rsid w:val="00BF6853"/>
    <w:rsid w:val="00C01D58"/>
    <w:rsid w:val="00C02C21"/>
    <w:rsid w:val="00C1015D"/>
    <w:rsid w:val="00C1092D"/>
    <w:rsid w:val="00C15259"/>
    <w:rsid w:val="00C15591"/>
    <w:rsid w:val="00C15AB6"/>
    <w:rsid w:val="00C249DC"/>
    <w:rsid w:val="00C265DB"/>
    <w:rsid w:val="00C31ECC"/>
    <w:rsid w:val="00C3237B"/>
    <w:rsid w:val="00C34436"/>
    <w:rsid w:val="00C35B3C"/>
    <w:rsid w:val="00C4044B"/>
    <w:rsid w:val="00C407FE"/>
    <w:rsid w:val="00C432C7"/>
    <w:rsid w:val="00C476B6"/>
    <w:rsid w:val="00C500D5"/>
    <w:rsid w:val="00C51284"/>
    <w:rsid w:val="00C51C8A"/>
    <w:rsid w:val="00C52475"/>
    <w:rsid w:val="00C52EFF"/>
    <w:rsid w:val="00C54DFC"/>
    <w:rsid w:val="00C55542"/>
    <w:rsid w:val="00C572B0"/>
    <w:rsid w:val="00C60818"/>
    <w:rsid w:val="00C661FB"/>
    <w:rsid w:val="00C7014C"/>
    <w:rsid w:val="00C75417"/>
    <w:rsid w:val="00C76C41"/>
    <w:rsid w:val="00C776BA"/>
    <w:rsid w:val="00C81E2B"/>
    <w:rsid w:val="00C85AED"/>
    <w:rsid w:val="00C85C8A"/>
    <w:rsid w:val="00C90A2C"/>
    <w:rsid w:val="00C925FE"/>
    <w:rsid w:val="00C93F26"/>
    <w:rsid w:val="00C94A3D"/>
    <w:rsid w:val="00C94BE5"/>
    <w:rsid w:val="00C9588D"/>
    <w:rsid w:val="00C95B92"/>
    <w:rsid w:val="00C97316"/>
    <w:rsid w:val="00CA15D7"/>
    <w:rsid w:val="00CA6EEA"/>
    <w:rsid w:val="00CA7E14"/>
    <w:rsid w:val="00CB0900"/>
    <w:rsid w:val="00CB0E57"/>
    <w:rsid w:val="00CB2A48"/>
    <w:rsid w:val="00CB2AF9"/>
    <w:rsid w:val="00CB3830"/>
    <w:rsid w:val="00CB555C"/>
    <w:rsid w:val="00CC5CFA"/>
    <w:rsid w:val="00CC5D36"/>
    <w:rsid w:val="00CD0FDB"/>
    <w:rsid w:val="00CD4EC7"/>
    <w:rsid w:val="00CD6D3C"/>
    <w:rsid w:val="00CE3ABE"/>
    <w:rsid w:val="00CE4CDC"/>
    <w:rsid w:val="00CE6D33"/>
    <w:rsid w:val="00CF252C"/>
    <w:rsid w:val="00CF378C"/>
    <w:rsid w:val="00CF6460"/>
    <w:rsid w:val="00CF72BB"/>
    <w:rsid w:val="00D03B2F"/>
    <w:rsid w:val="00D15766"/>
    <w:rsid w:val="00D2005E"/>
    <w:rsid w:val="00D22D07"/>
    <w:rsid w:val="00D24317"/>
    <w:rsid w:val="00D24988"/>
    <w:rsid w:val="00D274B3"/>
    <w:rsid w:val="00D32D6D"/>
    <w:rsid w:val="00D338BE"/>
    <w:rsid w:val="00D34794"/>
    <w:rsid w:val="00D377B8"/>
    <w:rsid w:val="00D434FA"/>
    <w:rsid w:val="00D43844"/>
    <w:rsid w:val="00D43C53"/>
    <w:rsid w:val="00D4422B"/>
    <w:rsid w:val="00D52B5F"/>
    <w:rsid w:val="00D571D9"/>
    <w:rsid w:val="00D57A90"/>
    <w:rsid w:val="00D616D4"/>
    <w:rsid w:val="00D6732A"/>
    <w:rsid w:val="00D734B8"/>
    <w:rsid w:val="00D73778"/>
    <w:rsid w:val="00D80968"/>
    <w:rsid w:val="00D811FB"/>
    <w:rsid w:val="00D820D0"/>
    <w:rsid w:val="00D8418B"/>
    <w:rsid w:val="00D86283"/>
    <w:rsid w:val="00D90D6C"/>
    <w:rsid w:val="00D92B2F"/>
    <w:rsid w:val="00D93921"/>
    <w:rsid w:val="00D9668E"/>
    <w:rsid w:val="00DA0872"/>
    <w:rsid w:val="00DA0D23"/>
    <w:rsid w:val="00DA1791"/>
    <w:rsid w:val="00DA3822"/>
    <w:rsid w:val="00DA4E37"/>
    <w:rsid w:val="00DA4EFE"/>
    <w:rsid w:val="00DB4389"/>
    <w:rsid w:val="00DB569B"/>
    <w:rsid w:val="00DC260B"/>
    <w:rsid w:val="00DC54B5"/>
    <w:rsid w:val="00DC58CA"/>
    <w:rsid w:val="00DC7792"/>
    <w:rsid w:val="00DC7900"/>
    <w:rsid w:val="00DD0E85"/>
    <w:rsid w:val="00DD3A8D"/>
    <w:rsid w:val="00DD5444"/>
    <w:rsid w:val="00DD7B48"/>
    <w:rsid w:val="00DE2A46"/>
    <w:rsid w:val="00DE3346"/>
    <w:rsid w:val="00DE6169"/>
    <w:rsid w:val="00DE7FFB"/>
    <w:rsid w:val="00DF1798"/>
    <w:rsid w:val="00DF2A48"/>
    <w:rsid w:val="00DF4722"/>
    <w:rsid w:val="00DF4A0F"/>
    <w:rsid w:val="00DF714B"/>
    <w:rsid w:val="00DF737E"/>
    <w:rsid w:val="00E004F6"/>
    <w:rsid w:val="00E00D60"/>
    <w:rsid w:val="00E01ED1"/>
    <w:rsid w:val="00E04BE1"/>
    <w:rsid w:val="00E04E07"/>
    <w:rsid w:val="00E05AE0"/>
    <w:rsid w:val="00E067DD"/>
    <w:rsid w:val="00E0692F"/>
    <w:rsid w:val="00E11EED"/>
    <w:rsid w:val="00E13426"/>
    <w:rsid w:val="00E21169"/>
    <w:rsid w:val="00E35690"/>
    <w:rsid w:val="00E36BE4"/>
    <w:rsid w:val="00E4375E"/>
    <w:rsid w:val="00E43995"/>
    <w:rsid w:val="00E43C8D"/>
    <w:rsid w:val="00E46FC0"/>
    <w:rsid w:val="00E50DA3"/>
    <w:rsid w:val="00E51CB9"/>
    <w:rsid w:val="00E53E52"/>
    <w:rsid w:val="00E5695B"/>
    <w:rsid w:val="00E57523"/>
    <w:rsid w:val="00E62B34"/>
    <w:rsid w:val="00E64171"/>
    <w:rsid w:val="00E64618"/>
    <w:rsid w:val="00E709A0"/>
    <w:rsid w:val="00E709FA"/>
    <w:rsid w:val="00E729DB"/>
    <w:rsid w:val="00E75EC4"/>
    <w:rsid w:val="00E8068D"/>
    <w:rsid w:val="00E80EDE"/>
    <w:rsid w:val="00E837B4"/>
    <w:rsid w:val="00E8598A"/>
    <w:rsid w:val="00E86F36"/>
    <w:rsid w:val="00E91BCB"/>
    <w:rsid w:val="00E9548F"/>
    <w:rsid w:val="00EA0865"/>
    <w:rsid w:val="00EA0EF2"/>
    <w:rsid w:val="00EA25D0"/>
    <w:rsid w:val="00EA2D88"/>
    <w:rsid w:val="00EA2E13"/>
    <w:rsid w:val="00EA464B"/>
    <w:rsid w:val="00EA48AB"/>
    <w:rsid w:val="00EA59F5"/>
    <w:rsid w:val="00EA74D1"/>
    <w:rsid w:val="00EB0DBB"/>
    <w:rsid w:val="00EB25E6"/>
    <w:rsid w:val="00EB2E8B"/>
    <w:rsid w:val="00EB3B1B"/>
    <w:rsid w:val="00EB60B1"/>
    <w:rsid w:val="00EB7D81"/>
    <w:rsid w:val="00EB7FB1"/>
    <w:rsid w:val="00EC739A"/>
    <w:rsid w:val="00ED223C"/>
    <w:rsid w:val="00ED250A"/>
    <w:rsid w:val="00ED72F7"/>
    <w:rsid w:val="00ED76D2"/>
    <w:rsid w:val="00ED7855"/>
    <w:rsid w:val="00ED7C2E"/>
    <w:rsid w:val="00EE0BF9"/>
    <w:rsid w:val="00EE1DF4"/>
    <w:rsid w:val="00EE51F4"/>
    <w:rsid w:val="00EE56A4"/>
    <w:rsid w:val="00EE6BD1"/>
    <w:rsid w:val="00EE74DE"/>
    <w:rsid w:val="00EF18B7"/>
    <w:rsid w:val="00EF3F4A"/>
    <w:rsid w:val="00EF6387"/>
    <w:rsid w:val="00F154D8"/>
    <w:rsid w:val="00F17831"/>
    <w:rsid w:val="00F20579"/>
    <w:rsid w:val="00F20D4F"/>
    <w:rsid w:val="00F21BD0"/>
    <w:rsid w:val="00F25CFF"/>
    <w:rsid w:val="00F27633"/>
    <w:rsid w:val="00F31998"/>
    <w:rsid w:val="00F36408"/>
    <w:rsid w:val="00F379B3"/>
    <w:rsid w:val="00F420BA"/>
    <w:rsid w:val="00F42F75"/>
    <w:rsid w:val="00F508AC"/>
    <w:rsid w:val="00F529BE"/>
    <w:rsid w:val="00F63480"/>
    <w:rsid w:val="00F63855"/>
    <w:rsid w:val="00F64090"/>
    <w:rsid w:val="00F64717"/>
    <w:rsid w:val="00F65DD9"/>
    <w:rsid w:val="00F67543"/>
    <w:rsid w:val="00F67D8C"/>
    <w:rsid w:val="00F706EC"/>
    <w:rsid w:val="00F73972"/>
    <w:rsid w:val="00F74C38"/>
    <w:rsid w:val="00F755FB"/>
    <w:rsid w:val="00F81622"/>
    <w:rsid w:val="00F81D5E"/>
    <w:rsid w:val="00F834A3"/>
    <w:rsid w:val="00F84312"/>
    <w:rsid w:val="00F906A3"/>
    <w:rsid w:val="00F911DE"/>
    <w:rsid w:val="00F97B3E"/>
    <w:rsid w:val="00FA3665"/>
    <w:rsid w:val="00FA5D76"/>
    <w:rsid w:val="00FB192A"/>
    <w:rsid w:val="00FB2E3A"/>
    <w:rsid w:val="00FC0B11"/>
    <w:rsid w:val="00FC4300"/>
    <w:rsid w:val="00FC486F"/>
    <w:rsid w:val="00FC520F"/>
    <w:rsid w:val="00FC62B4"/>
    <w:rsid w:val="00FD3AC8"/>
    <w:rsid w:val="00FD4C64"/>
    <w:rsid w:val="00FD5C01"/>
    <w:rsid w:val="00FD6468"/>
    <w:rsid w:val="00FE1010"/>
    <w:rsid w:val="00FE1907"/>
    <w:rsid w:val="00FE3763"/>
    <w:rsid w:val="00FE3ACC"/>
    <w:rsid w:val="00FE75E8"/>
    <w:rsid w:val="00FF093A"/>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B0AE9D7D39A497A6DF148B59CD367F44A56E989FA5DF39C1A5A13EF8B958580C3DA9FC2FFEEB07476A2BB0FB2F042D7224CBC5666AB4E6E9t7s8F"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B0AE9D7D39A497A6DF148B59CD367F44A56E989FA5DF39C1A5A13EF8B958580C3DA9FC2FFEEB07476A2BB0FB2F042D7224CBC5666AB4E6E9t7s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76B5A758BC5B2169D2DB2956A14B30966F20CF00CB8B4151177B073309EAEC57FBC11A122DD62A7CC11F66942B3874DE0EF8CB7BAC7AmEq2N" TargetMode="External"/><Relationship Id="rId32"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76B5A758BC5B2169D2DB2858B44B30966E2BCC00CB8B4151177B073309EAEC57FBC11A172BD42C7691457690626D71C007E6D479B279EB02m5q6N" TargetMode="External"/><Relationship Id="rId28" Type="http://schemas.openxmlformats.org/officeDocument/2006/relationships/header" Target="header9.xml"/><Relationship Id="rId10" Type="http://schemas.openxmlformats.org/officeDocument/2006/relationships/hyperlink" Target="http://www.electrostal.ru" TargetMode="External"/><Relationship Id="rId19" Type="http://schemas.openxmlformats.org/officeDocument/2006/relationships/header" Target="header6.xm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footer" Target="footer2.xml"/><Relationship Id="rId22" Type="http://schemas.openxmlformats.org/officeDocument/2006/relationships/hyperlink" Target="consultantplus://offline/ref=76B5A758BC5B2169D2DB2858B44B30966E2ACC07C1814151177B073309EAEC57E9C1421B2BDC3276955020C127m3q1N" TargetMode="External"/><Relationship Id="rId27" Type="http://schemas.openxmlformats.org/officeDocument/2006/relationships/hyperlink" Target="consultantplus://offline/ref=C3FD94B4F5EDCD74AFDB2E5E9111F3B73C7C4E44AD04A60E9F912D7BD86E5E1E5C6D7AAD9BC72C43EF7C60EF2384133043B50EF5EE0C4312a9h4G"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BC36-4042-40DF-B072-8F16B184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80</Pages>
  <Words>21240</Words>
  <Characters>161096</Characters>
  <Application>Microsoft Office Word</Application>
  <DocSecurity>0</DocSecurity>
  <Lines>1342</Lines>
  <Paragraphs>363</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________________ № ___________</vt:lpstr>
      <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Планируемые результаты реализации </vt:lpstr>
      <vt:lpstr>    муниципальной программы городского округа Электросталь Московской области «Жилищ</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4. Условия предоставления и методика расчета субсидий из бюджета Московской обла</vt:lpstr>
      <vt:lpstr/>
      <vt:lpstr>5. Концептуальные направления реформирования, модернизации, преобразования жилищ</vt:lpstr>
      <vt:lpstr>        Приложение </vt:lpstr>
    </vt:vector>
  </TitlesOfParts>
  <Company>ТЕТРА к.с.</Company>
  <LinksUpToDate>false</LinksUpToDate>
  <CharactersWithSpaces>181973</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levchenko</cp:lastModifiedBy>
  <cp:revision>203</cp:revision>
  <cp:lastPrinted>2019-11-25T14:08:00Z</cp:lastPrinted>
  <dcterms:created xsi:type="dcterms:W3CDTF">2019-10-21T09:33:00Z</dcterms:created>
  <dcterms:modified xsi:type="dcterms:W3CDTF">2019-11-28T07:30:00Z</dcterms:modified>
</cp:coreProperties>
</file>