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F81" w:rsidRPr="00154A9B" w:rsidRDefault="00154A9B" w:rsidP="00154A9B">
      <w:pPr>
        <w:ind w:right="-2"/>
        <w:contextualSpacing/>
        <w:jc w:val="center"/>
        <w:rPr>
          <w:sz w:val="28"/>
          <w:szCs w:val="28"/>
        </w:rPr>
      </w:pPr>
      <w:r w:rsidRPr="00154A9B">
        <w:rPr>
          <w:sz w:val="28"/>
          <w:szCs w:val="28"/>
        </w:rPr>
        <w:t xml:space="preserve">АДМИНИСТРАЦИЯ </w:t>
      </w:r>
      <w:r w:rsidR="00DB5F81" w:rsidRPr="00154A9B">
        <w:rPr>
          <w:sz w:val="28"/>
          <w:szCs w:val="28"/>
        </w:rPr>
        <w:t>ГОРОДСКОГО ОКРУГА ЭЛЕКТРОСТАЛЬ</w:t>
      </w:r>
    </w:p>
    <w:p w:rsidR="00DB5F81" w:rsidRPr="00154A9B" w:rsidRDefault="00DB5F81" w:rsidP="00154A9B">
      <w:pPr>
        <w:ind w:right="-2"/>
        <w:contextualSpacing/>
        <w:jc w:val="center"/>
        <w:rPr>
          <w:sz w:val="28"/>
          <w:szCs w:val="28"/>
        </w:rPr>
      </w:pPr>
    </w:p>
    <w:p w:rsidR="00DB5F81" w:rsidRPr="00154A9B" w:rsidRDefault="00154A9B" w:rsidP="00154A9B">
      <w:pPr>
        <w:ind w:right="-2"/>
        <w:contextualSpacing/>
        <w:jc w:val="center"/>
        <w:rPr>
          <w:sz w:val="28"/>
          <w:szCs w:val="28"/>
        </w:rPr>
      </w:pPr>
      <w:r w:rsidRPr="00154A9B">
        <w:rPr>
          <w:sz w:val="28"/>
          <w:szCs w:val="28"/>
        </w:rPr>
        <w:t xml:space="preserve">МОСКОВСКОЙ </w:t>
      </w:r>
      <w:r w:rsidR="00DB5F81" w:rsidRPr="00154A9B">
        <w:rPr>
          <w:sz w:val="28"/>
          <w:szCs w:val="28"/>
        </w:rPr>
        <w:t>ОБЛАСТИ</w:t>
      </w:r>
    </w:p>
    <w:p w:rsidR="00DB5F81" w:rsidRPr="00154A9B" w:rsidRDefault="00DB5F81" w:rsidP="00154A9B">
      <w:pPr>
        <w:ind w:right="-2"/>
        <w:contextualSpacing/>
        <w:jc w:val="center"/>
        <w:rPr>
          <w:sz w:val="28"/>
          <w:szCs w:val="28"/>
        </w:rPr>
      </w:pPr>
    </w:p>
    <w:p w:rsidR="00DB5F81" w:rsidRPr="00154A9B" w:rsidRDefault="00DB5F81" w:rsidP="00154A9B">
      <w:pPr>
        <w:ind w:right="-2"/>
        <w:contextualSpacing/>
        <w:jc w:val="center"/>
        <w:rPr>
          <w:sz w:val="44"/>
          <w:szCs w:val="44"/>
        </w:rPr>
      </w:pPr>
      <w:bookmarkStart w:id="0" w:name="_GoBack"/>
      <w:r w:rsidRPr="00154A9B">
        <w:rPr>
          <w:sz w:val="44"/>
          <w:szCs w:val="44"/>
        </w:rPr>
        <w:t>ПОСТАНОВЛЕНИЕ</w:t>
      </w:r>
    </w:p>
    <w:p w:rsidR="00DB5F81" w:rsidRPr="00154A9B" w:rsidRDefault="00DB5F81" w:rsidP="00154A9B">
      <w:pPr>
        <w:ind w:right="-2"/>
        <w:jc w:val="center"/>
        <w:rPr>
          <w:sz w:val="44"/>
          <w:szCs w:val="44"/>
        </w:rPr>
      </w:pPr>
    </w:p>
    <w:p w:rsidR="00DB5F81" w:rsidRDefault="00154A9B" w:rsidP="00154A9B">
      <w:pPr>
        <w:ind w:left="142" w:right="-2"/>
        <w:jc w:val="center"/>
        <w:outlineLvl w:val="0"/>
      </w:pPr>
      <w:r>
        <w:t xml:space="preserve">от </w:t>
      </w:r>
      <w:r w:rsidR="00522414" w:rsidRPr="00154A9B">
        <w:t>30.03.2018</w:t>
      </w:r>
      <w:r w:rsidR="00DB5F81">
        <w:t xml:space="preserve"> № </w:t>
      </w:r>
      <w:r w:rsidR="00522414" w:rsidRPr="00154A9B">
        <w:t>253/3</w:t>
      </w:r>
    </w:p>
    <w:p w:rsidR="00F148D7" w:rsidRDefault="00F148D7" w:rsidP="00154A9B">
      <w:pPr>
        <w:ind w:right="-2"/>
        <w:jc w:val="center"/>
        <w:outlineLvl w:val="0"/>
      </w:pPr>
    </w:p>
    <w:p w:rsidR="00F148D7" w:rsidRDefault="00F148D7" w:rsidP="00154A9B">
      <w:pPr>
        <w:ind w:right="-2"/>
        <w:jc w:val="center"/>
      </w:pPr>
    </w:p>
    <w:p w:rsidR="00F148D7" w:rsidRPr="00575B34" w:rsidRDefault="00F148D7" w:rsidP="00154A9B">
      <w:pPr>
        <w:jc w:val="center"/>
      </w:pPr>
      <w:r w:rsidRPr="00575B34">
        <w:t>О внесении изменений в муниципальную</w:t>
      </w:r>
      <w:r w:rsidR="00232881">
        <w:t xml:space="preserve"> </w:t>
      </w:r>
      <w:r w:rsidRPr="00575B34">
        <w:t>программу «Развитие системы образования</w:t>
      </w:r>
      <w:r w:rsidR="00847C4A">
        <w:t xml:space="preserve"> </w:t>
      </w:r>
      <w:r w:rsidRPr="00575B34">
        <w:t xml:space="preserve">городского округа Электросталь» </w:t>
      </w:r>
      <w:r w:rsidR="00847C4A">
        <w:t xml:space="preserve">на </w:t>
      </w:r>
      <w:r w:rsidRPr="00575B34">
        <w:t>2017-2021годы</w:t>
      </w:r>
      <w:bookmarkEnd w:id="0"/>
    </w:p>
    <w:p w:rsidR="009D26B3" w:rsidRDefault="009D26B3" w:rsidP="005B5C1F">
      <w:pPr>
        <w:jc w:val="center"/>
      </w:pPr>
    </w:p>
    <w:p w:rsidR="009705DC" w:rsidRDefault="009705DC" w:rsidP="005B5C1F">
      <w:pPr>
        <w:jc w:val="center"/>
      </w:pPr>
    </w:p>
    <w:p w:rsidR="00F148D7" w:rsidRDefault="00F148D7" w:rsidP="00154A9B">
      <w:pPr>
        <w:ind w:firstLine="720"/>
        <w:jc w:val="both"/>
      </w:pPr>
      <w:r>
        <w:t xml:space="preserve">В соответствии со ст.179 Бюджетного Кодекса Российской Федерации, </w:t>
      </w:r>
      <w:r w:rsidRPr="008D5194">
        <w:t xml:space="preserve">Федеральным законом от </w:t>
      </w:r>
      <w:r>
        <w:t>0</w:t>
      </w:r>
      <w:r w:rsidRPr="008D5194">
        <w:t>6</w:t>
      </w:r>
      <w:r>
        <w:t>.10.</w:t>
      </w:r>
      <w:r w:rsidRPr="008D5194">
        <w:t xml:space="preserve">2003 № 131-ФЗ «Об общих принципах организации местного самоуправления в Российской Федерации», </w:t>
      </w:r>
      <w:r w:rsidR="005027B1">
        <w:t xml:space="preserve">Порядком «Об утверждении Порядка разработки и реализации муниципальных программ Администрации городского округа Электросталь Московской области», утвержденным </w:t>
      </w:r>
      <w:r>
        <w:t>постановлением Администрации городского округа Электросталь Московской области от 27.08.2013 №651/8 и р</w:t>
      </w:r>
      <w:r w:rsidRPr="008D5194">
        <w:t xml:space="preserve">уководствуясь </w:t>
      </w:r>
      <w:r w:rsidRPr="008D5194">
        <w:rPr>
          <w:color w:val="000000"/>
        </w:rPr>
        <w:t>Уставом городского округа Электросталь Московской области</w:t>
      </w:r>
      <w:r>
        <w:rPr>
          <w:color w:val="000000"/>
        </w:rPr>
        <w:t xml:space="preserve">, </w:t>
      </w:r>
      <w:r w:rsidRPr="00423BA0">
        <w:t>Администрация городского округа Электросталь Московской области ПОСТАНОВЛЯЕТ:</w:t>
      </w:r>
    </w:p>
    <w:p w:rsidR="00FB7D6F" w:rsidRDefault="00EB141B" w:rsidP="00154A9B">
      <w:pPr>
        <w:ind w:firstLine="720"/>
        <w:jc w:val="both"/>
      </w:pPr>
      <w:r>
        <w:t>1.</w:t>
      </w:r>
      <w:r w:rsidR="007E3FCF" w:rsidRPr="007E3FCF">
        <w:t xml:space="preserve"> </w:t>
      </w:r>
      <w:r w:rsidR="005027B1">
        <w:t>Внести</w:t>
      </w:r>
      <w:r w:rsidR="00F148D7" w:rsidRPr="00A30713">
        <w:t xml:space="preserve"> прилагаемые изменения</w:t>
      </w:r>
      <w:r w:rsidR="005027B1">
        <w:t xml:space="preserve"> </w:t>
      </w:r>
      <w:r w:rsidR="00F148D7" w:rsidRPr="00A30713">
        <w:t>в муниципальную программу «</w:t>
      </w:r>
      <w:r w:rsidR="00F148D7" w:rsidRPr="00A30713">
        <w:rPr>
          <w:color w:val="000000"/>
        </w:rPr>
        <w:t xml:space="preserve">Развитие системы образования </w:t>
      </w:r>
      <w:r w:rsidR="00F148D7" w:rsidRPr="00A30713">
        <w:t>городского округа Электросталь» на 2017-2021 годы, утвержденную постановлением Администрации городского округа Электросталь Московской области от 14.12.2016 №896/16 (</w:t>
      </w:r>
      <w:r w:rsidR="009C409D">
        <w:t xml:space="preserve">в редакции </w:t>
      </w:r>
      <w:r w:rsidR="00AB5439">
        <w:t>от 06.12.2017 №883/12</w:t>
      </w:r>
      <w:r w:rsidR="00F148D7" w:rsidRPr="004634A9">
        <w:t>)</w:t>
      </w:r>
      <w:r w:rsidR="00FB7D6F" w:rsidRPr="004634A9">
        <w:t>.</w:t>
      </w:r>
    </w:p>
    <w:p w:rsidR="00FB7D6F" w:rsidRPr="004634A9" w:rsidRDefault="00AB5439" w:rsidP="00154A9B">
      <w:pPr>
        <w:ind w:firstLine="709"/>
        <w:jc w:val="both"/>
      </w:pPr>
      <w:r>
        <w:t>2</w:t>
      </w:r>
      <w:r w:rsidR="00FB7D6F" w:rsidRPr="004634A9">
        <w:t xml:space="preserve">. Опубликовать настоящее постановление в </w:t>
      </w:r>
      <w:r w:rsidR="00FB7D6F" w:rsidRPr="004634A9">
        <w:rPr>
          <w:color w:val="000000"/>
        </w:rPr>
        <w:t>газете «Официальный вестник» и разместить его на официальном сайте городского округа Электросталь Московской области в информационной телекоммуникационной сети «Интернет»</w:t>
      </w:r>
      <w:r w:rsidR="00FB7D6F" w:rsidRPr="004634A9">
        <w:t>.</w:t>
      </w:r>
    </w:p>
    <w:p w:rsidR="0089358C" w:rsidRDefault="00AB5439" w:rsidP="00154A9B">
      <w:pPr>
        <w:ind w:firstLine="720"/>
        <w:jc w:val="both"/>
        <w:outlineLvl w:val="4"/>
      </w:pPr>
      <w:r>
        <w:t>3</w:t>
      </w:r>
      <w:r w:rsidR="00EB141B" w:rsidRPr="004634A9">
        <w:t>.</w:t>
      </w:r>
      <w:r w:rsidR="008F4EFF" w:rsidRPr="004634A9">
        <w:t xml:space="preserve"> </w:t>
      </w:r>
      <w:r w:rsidR="0089358C" w:rsidRPr="004634A9">
        <w:t xml:space="preserve">Источником финансирования публикации данного постановления установить средства бюджета городского округа Электросталь Московской области по подразделу </w:t>
      </w:r>
      <w:r w:rsidR="00EB141B" w:rsidRPr="004634A9">
        <w:t>0113 раздела 0100 «Другие общегосударственные вопросы».</w:t>
      </w:r>
    </w:p>
    <w:p w:rsidR="009705DC" w:rsidRDefault="009705DC" w:rsidP="00EB141B">
      <w:pPr>
        <w:jc w:val="both"/>
        <w:outlineLvl w:val="4"/>
      </w:pPr>
    </w:p>
    <w:p w:rsidR="009705DC" w:rsidRDefault="009705DC" w:rsidP="00EB141B">
      <w:pPr>
        <w:jc w:val="both"/>
        <w:outlineLvl w:val="4"/>
      </w:pPr>
    </w:p>
    <w:p w:rsidR="005027B1" w:rsidRDefault="005027B1" w:rsidP="00EB141B">
      <w:pPr>
        <w:jc w:val="both"/>
        <w:outlineLvl w:val="4"/>
      </w:pPr>
    </w:p>
    <w:p w:rsidR="00154A9B" w:rsidRDefault="00154A9B" w:rsidP="00EB141B">
      <w:pPr>
        <w:jc w:val="both"/>
        <w:outlineLvl w:val="4"/>
      </w:pPr>
    </w:p>
    <w:p w:rsidR="00154A9B" w:rsidRPr="004634A9" w:rsidRDefault="00154A9B" w:rsidP="00EB141B">
      <w:pPr>
        <w:jc w:val="both"/>
        <w:outlineLvl w:val="4"/>
      </w:pPr>
    </w:p>
    <w:p w:rsidR="009705DC" w:rsidRDefault="00632DD4" w:rsidP="0089358C">
      <w:pPr>
        <w:jc w:val="both"/>
      </w:pPr>
      <w:r w:rsidRPr="00632DD4">
        <w:t>Глав</w:t>
      </w:r>
      <w:r w:rsidR="0088234A">
        <w:t xml:space="preserve">а </w:t>
      </w:r>
      <w:r w:rsidRPr="00632DD4">
        <w:t>городского округа</w:t>
      </w:r>
      <w:r>
        <w:rPr>
          <w:color w:val="FF0000"/>
        </w:rPr>
        <w:t xml:space="preserve">  </w:t>
      </w:r>
      <w:r w:rsidR="0089358C" w:rsidRPr="008D5194">
        <w:t xml:space="preserve">    </w:t>
      </w:r>
      <w:r w:rsidR="00037D46">
        <w:t xml:space="preserve">                                                                                     В.Я. Пекарев</w:t>
      </w:r>
    </w:p>
    <w:p w:rsidR="00AB5439" w:rsidRDefault="00AB5439" w:rsidP="0089358C">
      <w:pPr>
        <w:jc w:val="both"/>
      </w:pPr>
    </w:p>
    <w:p w:rsidR="00154A9B" w:rsidRDefault="00154A9B" w:rsidP="0089358C">
      <w:pPr>
        <w:jc w:val="both"/>
        <w:sectPr w:rsidR="00154A9B" w:rsidSect="000F5D80">
          <w:headerReference w:type="default" r:id="rId8"/>
          <w:pgSz w:w="11906" w:h="16838"/>
          <w:pgMar w:top="1134" w:right="851" w:bottom="1134" w:left="1701" w:header="709" w:footer="454" w:gutter="0"/>
          <w:cols w:space="708"/>
          <w:titlePg/>
          <w:docGrid w:linePitch="360"/>
        </w:sectPr>
      </w:pPr>
    </w:p>
    <w:p w:rsidR="00F61F2E" w:rsidRPr="00940A98" w:rsidRDefault="00AB5439" w:rsidP="00C458DC">
      <w:pPr>
        <w:ind w:left="5812"/>
        <w:jc w:val="both"/>
      </w:pPr>
      <w:r>
        <w:lastRenderedPageBreak/>
        <w:t>УТВЕРЖДЕНЫ</w:t>
      </w:r>
    </w:p>
    <w:p w:rsidR="00F61F2E" w:rsidRPr="00940A98" w:rsidRDefault="00F61F2E" w:rsidP="00C458DC">
      <w:pPr>
        <w:ind w:left="5812"/>
        <w:jc w:val="both"/>
      </w:pPr>
      <w:r>
        <w:t>постановлени</w:t>
      </w:r>
      <w:r w:rsidR="00C27DB9">
        <w:t>ем</w:t>
      </w:r>
      <w:r>
        <w:t xml:space="preserve"> </w:t>
      </w:r>
      <w:r w:rsidRPr="00940A98">
        <w:t>Администрации</w:t>
      </w:r>
    </w:p>
    <w:p w:rsidR="00F61F2E" w:rsidRPr="00940A98" w:rsidRDefault="00F61F2E" w:rsidP="00C458DC">
      <w:pPr>
        <w:ind w:left="5812"/>
        <w:jc w:val="both"/>
      </w:pPr>
      <w:r w:rsidRPr="00940A98">
        <w:t>городского округа Электросталь</w:t>
      </w:r>
    </w:p>
    <w:p w:rsidR="00F61F2E" w:rsidRPr="00940A98" w:rsidRDefault="00F61F2E" w:rsidP="00C458DC">
      <w:pPr>
        <w:ind w:left="5812"/>
        <w:jc w:val="both"/>
      </w:pPr>
      <w:r w:rsidRPr="00940A98">
        <w:t>Московской области</w:t>
      </w:r>
    </w:p>
    <w:p w:rsidR="00F61F2E" w:rsidRPr="00154A9B" w:rsidRDefault="00154A9B" w:rsidP="00C458DC">
      <w:pPr>
        <w:ind w:left="5812"/>
        <w:jc w:val="both"/>
      </w:pPr>
      <w:r>
        <w:t xml:space="preserve">от </w:t>
      </w:r>
      <w:r w:rsidRPr="00154A9B">
        <w:t>30.03.2018</w:t>
      </w:r>
      <w:r>
        <w:t xml:space="preserve"> № </w:t>
      </w:r>
      <w:r w:rsidRPr="00154A9B">
        <w:t>253/3</w:t>
      </w:r>
    </w:p>
    <w:p w:rsidR="00C27DB9" w:rsidRDefault="00C27DB9" w:rsidP="00C27DB9"/>
    <w:p w:rsidR="00C458DC" w:rsidRDefault="00C458DC" w:rsidP="00C27DB9"/>
    <w:p w:rsidR="00C27DB9" w:rsidRPr="000B0BEF" w:rsidRDefault="00C27DB9" w:rsidP="00C27DB9">
      <w:pPr>
        <w:jc w:val="center"/>
      </w:pPr>
      <w:r w:rsidRPr="000B0BEF">
        <w:t>Изменения, которые вносятся в муниципальную программу</w:t>
      </w:r>
    </w:p>
    <w:p w:rsidR="00C27DB9" w:rsidRPr="000B0BEF" w:rsidRDefault="00C458DC" w:rsidP="00C27DB9">
      <w:pPr>
        <w:jc w:val="center"/>
      </w:pPr>
      <w:r>
        <w:t>«</w:t>
      </w:r>
      <w:r w:rsidR="00C27DB9" w:rsidRPr="000B0BEF">
        <w:t>Развитие системы образования городского округа Электросталь</w:t>
      </w:r>
      <w:r w:rsidR="00C27DB9">
        <w:t>»</w:t>
      </w:r>
    </w:p>
    <w:p w:rsidR="00C27DB9" w:rsidRDefault="00C27DB9" w:rsidP="00C458DC">
      <w:pPr>
        <w:jc w:val="center"/>
      </w:pPr>
      <w:r w:rsidRPr="000B0BEF">
        <w:t>на 201</w:t>
      </w:r>
      <w:r>
        <w:t>7-2021 годы</w:t>
      </w:r>
      <w:r w:rsidR="00C458DC">
        <w:t xml:space="preserve"> </w:t>
      </w:r>
      <w:r>
        <w:t>(далее – муниципальная программа)</w:t>
      </w:r>
    </w:p>
    <w:p w:rsidR="00752DEE" w:rsidRDefault="00752DEE" w:rsidP="00C27DB9">
      <w:pPr>
        <w:jc w:val="center"/>
      </w:pPr>
    </w:p>
    <w:p w:rsidR="00C27DB9" w:rsidRDefault="00C27DB9" w:rsidP="00C27DB9">
      <w:pPr>
        <w:jc w:val="center"/>
      </w:pPr>
    </w:p>
    <w:p w:rsidR="00C27DB9" w:rsidRDefault="00C27DB9" w:rsidP="00C27DB9">
      <w:pPr>
        <w:jc w:val="both"/>
      </w:pPr>
      <w:r>
        <w:t xml:space="preserve">        </w:t>
      </w:r>
      <w:r w:rsidRPr="00E30467">
        <w:t>1.</w:t>
      </w:r>
      <w:r>
        <w:t xml:space="preserve">Позицию «Источники финансирования </w:t>
      </w:r>
      <w:r w:rsidR="001E5793">
        <w:t>муниципальной п</w:t>
      </w:r>
      <w:r>
        <w:t>рограммы, в том числе по годам» Паспорта муниципальной программы изложить в следующей редакции:</w:t>
      </w:r>
    </w:p>
    <w:p w:rsidR="00C27DB9" w:rsidRDefault="00C27DB9" w:rsidP="00C27DB9">
      <w:pPr>
        <w:jc w:val="both"/>
      </w:pPr>
      <w:r>
        <w:t xml:space="preserve">       «</w:t>
      </w:r>
    </w:p>
    <w:p w:rsidR="00C27DB9" w:rsidRPr="00752DEE" w:rsidRDefault="00C27DB9" w:rsidP="00C27DB9">
      <w:pPr>
        <w:jc w:val="cente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418"/>
        <w:gridCol w:w="1275"/>
        <w:gridCol w:w="1276"/>
        <w:gridCol w:w="1276"/>
        <w:gridCol w:w="1276"/>
        <w:gridCol w:w="1275"/>
      </w:tblGrid>
      <w:tr w:rsidR="00C21BC8" w:rsidRPr="00010296" w:rsidTr="002705EC">
        <w:tc>
          <w:tcPr>
            <w:tcW w:w="1985" w:type="dxa"/>
            <w:vMerge w:val="restart"/>
          </w:tcPr>
          <w:p w:rsidR="00C21BC8" w:rsidRPr="00C21BC8" w:rsidRDefault="00C21BC8" w:rsidP="00C21BC8">
            <w:pPr>
              <w:rPr>
                <w:sz w:val="22"/>
                <w:szCs w:val="22"/>
              </w:rPr>
            </w:pPr>
            <w:r w:rsidRPr="00C21BC8">
              <w:rPr>
                <w:sz w:val="22"/>
                <w:szCs w:val="22"/>
              </w:rPr>
              <w:t xml:space="preserve">Источники финансирования </w:t>
            </w:r>
            <w:r>
              <w:rPr>
                <w:sz w:val="22"/>
                <w:szCs w:val="22"/>
              </w:rPr>
              <w:t>муниципальной п</w:t>
            </w:r>
            <w:r w:rsidRPr="00C21BC8">
              <w:rPr>
                <w:sz w:val="22"/>
                <w:szCs w:val="22"/>
              </w:rPr>
              <w:t xml:space="preserve">рограммы, в том </w:t>
            </w:r>
            <w:proofErr w:type="gramStart"/>
            <w:r w:rsidRPr="00C21BC8">
              <w:rPr>
                <w:sz w:val="22"/>
                <w:szCs w:val="22"/>
              </w:rPr>
              <w:t>числе  по</w:t>
            </w:r>
            <w:proofErr w:type="gramEnd"/>
            <w:r w:rsidRPr="00C21BC8">
              <w:rPr>
                <w:sz w:val="22"/>
                <w:szCs w:val="22"/>
              </w:rPr>
              <w:t xml:space="preserve"> годам:</w:t>
            </w:r>
          </w:p>
        </w:tc>
        <w:tc>
          <w:tcPr>
            <w:tcW w:w="7796" w:type="dxa"/>
            <w:gridSpan w:val="6"/>
          </w:tcPr>
          <w:p w:rsidR="00C21BC8" w:rsidRPr="00C21BC8" w:rsidRDefault="00C21BC8" w:rsidP="00C21BC8">
            <w:pPr>
              <w:jc w:val="both"/>
            </w:pPr>
            <w:r w:rsidRPr="00C21BC8">
              <w:t>Расходы (тыс.</w:t>
            </w:r>
            <w:r w:rsidR="00C458DC">
              <w:t xml:space="preserve"> </w:t>
            </w:r>
            <w:r w:rsidRPr="00C21BC8">
              <w:t>рублей)</w:t>
            </w:r>
          </w:p>
        </w:tc>
      </w:tr>
      <w:tr w:rsidR="00F361F2" w:rsidRPr="00010296" w:rsidTr="002705EC">
        <w:tc>
          <w:tcPr>
            <w:tcW w:w="1985" w:type="dxa"/>
            <w:vMerge/>
          </w:tcPr>
          <w:p w:rsidR="00F361F2" w:rsidRPr="00C21BC8" w:rsidRDefault="00F361F2" w:rsidP="00F361F2">
            <w:pPr>
              <w:rPr>
                <w:sz w:val="22"/>
                <w:szCs w:val="22"/>
              </w:rPr>
            </w:pPr>
          </w:p>
        </w:tc>
        <w:tc>
          <w:tcPr>
            <w:tcW w:w="1418" w:type="dxa"/>
            <w:vAlign w:val="center"/>
          </w:tcPr>
          <w:p w:rsidR="00F361F2" w:rsidRPr="00C21BC8" w:rsidRDefault="00F361F2" w:rsidP="00F361F2">
            <w:pPr>
              <w:jc w:val="center"/>
              <w:rPr>
                <w:sz w:val="22"/>
                <w:szCs w:val="22"/>
              </w:rPr>
            </w:pPr>
            <w:r w:rsidRPr="00C21BC8">
              <w:rPr>
                <w:sz w:val="22"/>
                <w:szCs w:val="22"/>
              </w:rPr>
              <w:t>Всего</w:t>
            </w:r>
          </w:p>
        </w:tc>
        <w:tc>
          <w:tcPr>
            <w:tcW w:w="1275" w:type="dxa"/>
            <w:vAlign w:val="center"/>
          </w:tcPr>
          <w:p w:rsidR="00F361F2" w:rsidRDefault="00F361F2" w:rsidP="00F361F2">
            <w:pPr>
              <w:jc w:val="center"/>
              <w:rPr>
                <w:rFonts w:cs="Times New Roman"/>
                <w:color w:val="000000"/>
                <w:sz w:val="20"/>
                <w:szCs w:val="20"/>
              </w:rPr>
            </w:pPr>
            <w:r>
              <w:rPr>
                <w:color w:val="000000"/>
                <w:sz w:val="20"/>
                <w:szCs w:val="20"/>
              </w:rPr>
              <w:t>2017 год</w:t>
            </w:r>
          </w:p>
        </w:tc>
        <w:tc>
          <w:tcPr>
            <w:tcW w:w="1276" w:type="dxa"/>
            <w:vAlign w:val="center"/>
          </w:tcPr>
          <w:p w:rsidR="00F361F2" w:rsidRDefault="00F361F2" w:rsidP="00F361F2">
            <w:pPr>
              <w:jc w:val="center"/>
              <w:rPr>
                <w:color w:val="000000"/>
                <w:sz w:val="20"/>
                <w:szCs w:val="20"/>
              </w:rPr>
            </w:pPr>
            <w:r>
              <w:rPr>
                <w:color w:val="000000"/>
                <w:sz w:val="20"/>
                <w:szCs w:val="20"/>
              </w:rPr>
              <w:t>2018 год</w:t>
            </w:r>
          </w:p>
        </w:tc>
        <w:tc>
          <w:tcPr>
            <w:tcW w:w="1276" w:type="dxa"/>
            <w:vAlign w:val="center"/>
          </w:tcPr>
          <w:p w:rsidR="00F361F2" w:rsidRDefault="00F361F2" w:rsidP="00F361F2">
            <w:pPr>
              <w:jc w:val="center"/>
              <w:rPr>
                <w:color w:val="000000"/>
                <w:sz w:val="20"/>
                <w:szCs w:val="20"/>
              </w:rPr>
            </w:pPr>
            <w:r>
              <w:rPr>
                <w:color w:val="000000"/>
                <w:sz w:val="20"/>
                <w:szCs w:val="20"/>
              </w:rPr>
              <w:t>2019 год</w:t>
            </w:r>
          </w:p>
        </w:tc>
        <w:tc>
          <w:tcPr>
            <w:tcW w:w="1276" w:type="dxa"/>
            <w:vAlign w:val="center"/>
          </w:tcPr>
          <w:p w:rsidR="00F361F2" w:rsidRDefault="00F361F2" w:rsidP="00F361F2">
            <w:pPr>
              <w:jc w:val="center"/>
              <w:rPr>
                <w:color w:val="000000"/>
                <w:sz w:val="20"/>
                <w:szCs w:val="20"/>
              </w:rPr>
            </w:pPr>
            <w:r>
              <w:rPr>
                <w:color w:val="000000"/>
                <w:sz w:val="20"/>
                <w:szCs w:val="20"/>
              </w:rPr>
              <w:t>2020 год</w:t>
            </w:r>
          </w:p>
        </w:tc>
        <w:tc>
          <w:tcPr>
            <w:tcW w:w="1275" w:type="dxa"/>
            <w:vAlign w:val="center"/>
          </w:tcPr>
          <w:p w:rsidR="00F361F2" w:rsidRDefault="00F361F2" w:rsidP="00F361F2">
            <w:pPr>
              <w:jc w:val="center"/>
              <w:rPr>
                <w:color w:val="000000"/>
                <w:sz w:val="20"/>
                <w:szCs w:val="20"/>
              </w:rPr>
            </w:pPr>
            <w:r>
              <w:rPr>
                <w:color w:val="000000"/>
                <w:sz w:val="20"/>
                <w:szCs w:val="20"/>
              </w:rPr>
              <w:t>2021 год</w:t>
            </w:r>
          </w:p>
        </w:tc>
      </w:tr>
      <w:tr w:rsidR="001E5793" w:rsidRPr="00010296" w:rsidTr="002705EC">
        <w:tc>
          <w:tcPr>
            <w:tcW w:w="1985" w:type="dxa"/>
          </w:tcPr>
          <w:p w:rsidR="001E5793" w:rsidRPr="007E34A0" w:rsidRDefault="001E5793" w:rsidP="001E5793">
            <w:pPr>
              <w:pStyle w:val="ConsPlusCell"/>
              <w:rPr>
                <w:rFonts w:ascii="Times New Roman" w:hAnsi="Times New Roman" w:cs="Times New Roman"/>
              </w:rPr>
            </w:pPr>
            <w:r w:rsidRPr="007E34A0">
              <w:rPr>
                <w:rFonts w:ascii="Times New Roman" w:hAnsi="Times New Roman" w:cs="Times New Roman"/>
              </w:rPr>
              <w:t xml:space="preserve">Средства бюджета городского округа Электросталь            </w:t>
            </w:r>
            <w:r w:rsidRPr="007E34A0">
              <w:rPr>
                <w:rFonts w:ascii="Times New Roman" w:hAnsi="Times New Roman" w:cs="Times New Roman"/>
              </w:rPr>
              <w:br/>
              <w:t xml:space="preserve">Московской области          </w:t>
            </w:r>
          </w:p>
        </w:tc>
        <w:tc>
          <w:tcPr>
            <w:tcW w:w="1418" w:type="dxa"/>
            <w:vAlign w:val="center"/>
          </w:tcPr>
          <w:p w:rsidR="001E5793" w:rsidRDefault="001E5793" w:rsidP="001E5793">
            <w:pPr>
              <w:jc w:val="center"/>
              <w:rPr>
                <w:rFonts w:cs="Times New Roman"/>
                <w:color w:val="000000"/>
                <w:sz w:val="20"/>
                <w:szCs w:val="20"/>
              </w:rPr>
            </w:pPr>
            <w:r>
              <w:rPr>
                <w:color w:val="000000"/>
                <w:sz w:val="20"/>
                <w:szCs w:val="20"/>
              </w:rPr>
              <w:t>3 258 917,97</w:t>
            </w:r>
          </w:p>
        </w:tc>
        <w:tc>
          <w:tcPr>
            <w:tcW w:w="1275" w:type="dxa"/>
            <w:vAlign w:val="center"/>
          </w:tcPr>
          <w:p w:rsidR="001E5793" w:rsidRDefault="001E5793" w:rsidP="001E5793">
            <w:pPr>
              <w:jc w:val="center"/>
              <w:rPr>
                <w:color w:val="000000"/>
                <w:sz w:val="20"/>
                <w:szCs w:val="20"/>
              </w:rPr>
            </w:pPr>
            <w:r>
              <w:rPr>
                <w:color w:val="000000"/>
                <w:sz w:val="20"/>
                <w:szCs w:val="20"/>
              </w:rPr>
              <w:t>546 063,97</w:t>
            </w:r>
          </w:p>
        </w:tc>
        <w:tc>
          <w:tcPr>
            <w:tcW w:w="1276" w:type="dxa"/>
            <w:vAlign w:val="center"/>
          </w:tcPr>
          <w:p w:rsidR="001E5793" w:rsidRDefault="001E5793" w:rsidP="001E5793">
            <w:pPr>
              <w:jc w:val="center"/>
              <w:rPr>
                <w:color w:val="000000"/>
                <w:sz w:val="20"/>
                <w:szCs w:val="20"/>
              </w:rPr>
            </w:pPr>
            <w:r>
              <w:rPr>
                <w:color w:val="000000"/>
                <w:sz w:val="20"/>
                <w:szCs w:val="20"/>
              </w:rPr>
              <w:t>778 070,60</w:t>
            </w:r>
          </w:p>
        </w:tc>
        <w:tc>
          <w:tcPr>
            <w:tcW w:w="1276" w:type="dxa"/>
            <w:vAlign w:val="center"/>
          </w:tcPr>
          <w:p w:rsidR="001E5793" w:rsidRDefault="001E5793" w:rsidP="001E5793">
            <w:pPr>
              <w:jc w:val="center"/>
              <w:rPr>
                <w:color w:val="000000"/>
                <w:sz w:val="20"/>
                <w:szCs w:val="20"/>
              </w:rPr>
            </w:pPr>
            <w:r>
              <w:rPr>
                <w:color w:val="000000"/>
                <w:sz w:val="20"/>
                <w:szCs w:val="20"/>
              </w:rPr>
              <w:t>660 534,20</w:t>
            </w:r>
          </w:p>
        </w:tc>
        <w:tc>
          <w:tcPr>
            <w:tcW w:w="1276" w:type="dxa"/>
            <w:vAlign w:val="center"/>
          </w:tcPr>
          <w:p w:rsidR="001E5793" w:rsidRDefault="001E5793" w:rsidP="001E5793">
            <w:pPr>
              <w:jc w:val="center"/>
              <w:rPr>
                <w:color w:val="000000"/>
                <w:sz w:val="20"/>
                <w:szCs w:val="20"/>
              </w:rPr>
            </w:pPr>
            <w:r>
              <w:rPr>
                <w:color w:val="000000"/>
                <w:sz w:val="20"/>
                <w:szCs w:val="20"/>
              </w:rPr>
              <w:t>637 124,60</w:t>
            </w:r>
          </w:p>
        </w:tc>
        <w:tc>
          <w:tcPr>
            <w:tcW w:w="1275" w:type="dxa"/>
            <w:vAlign w:val="center"/>
          </w:tcPr>
          <w:p w:rsidR="001E5793" w:rsidRDefault="001E5793" w:rsidP="001E5793">
            <w:pPr>
              <w:jc w:val="center"/>
              <w:rPr>
                <w:color w:val="000000"/>
                <w:sz w:val="20"/>
                <w:szCs w:val="20"/>
              </w:rPr>
            </w:pPr>
            <w:r>
              <w:rPr>
                <w:color w:val="000000"/>
                <w:sz w:val="20"/>
                <w:szCs w:val="20"/>
              </w:rPr>
              <w:t>637 124,60</w:t>
            </w:r>
          </w:p>
        </w:tc>
      </w:tr>
      <w:tr w:rsidR="001E5793" w:rsidRPr="00010296" w:rsidTr="002705EC">
        <w:tc>
          <w:tcPr>
            <w:tcW w:w="1985" w:type="dxa"/>
          </w:tcPr>
          <w:p w:rsidR="001E5793" w:rsidRPr="007E34A0" w:rsidRDefault="001E5793" w:rsidP="001E5793">
            <w:pPr>
              <w:pStyle w:val="ConsPlusCell"/>
              <w:rPr>
                <w:rFonts w:ascii="Times New Roman" w:hAnsi="Times New Roman" w:cs="Times New Roman"/>
                <w:sz w:val="23"/>
                <w:szCs w:val="23"/>
              </w:rPr>
            </w:pPr>
            <w:r w:rsidRPr="007E34A0">
              <w:rPr>
                <w:rFonts w:ascii="Times New Roman" w:hAnsi="Times New Roman" w:cs="Times New Roman"/>
                <w:sz w:val="23"/>
                <w:szCs w:val="23"/>
              </w:rPr>
              <w:t xml:space="preserve">Средства      </w:t>
            </w:r>
            <w:r w:rsidRPr="007E34A0">
              <w:rPr>
                <w:rFonts w:ascii="Times New Roman" w:hAnsi="Times New Roman" w:cs="Times New Roman"/>
                <w:sz w:val="23"/>
                <w:szCs w:val="23"/>
              </w:rPr>
              <w:br/>
              <w:t xml:space="preserve">бюджета Московской области    </w:t>
            </w:r>
          </w:p>
        </w:tc>
        <w:tc>
          <w:tcPr>
            <w:tcW w:w="1418" w:type="dxa"/>
            <w:vAlign w:val="center"/>
          </w:tcPr>
          <w:p w:rsidR="001E5793" w:rsidRDefault="001E5793" w:rsidP="00593D39">
            <w:pPr>
              <w:jc w:val="center"/>
              <w:rPr>
                <w:color w:val="000000"/>
                <w:sz w:val="20"/>
                <w:szCs w:val="20"/>
              </w:rPr>
            </w:pPr>
            <w:r>
              <w:rPr>
                <w:color w:val="000000"/>
                <w:sz w:val="20"/>
                <w:szCs w:val="20"/>
              </w:rPr>
              <w:t>9 790 292,</w:t>
            </w:r>
            <w:r w:rsidR="00593D39">
              <w:rPr>
                <w:color w:val="000000"/>
                <w:sz w:val="20"/>
                <w:szCs w:val="20"/>
              </w:rPr>
              <w:t>32</w:t>
            </w:r>
          </w:p>
        </w:tc>
        <w:tc>
          <w:tcPr>
            <w:tcW w:w="1275" w:type="dxa"/>
            <w:vAlign w:val="center"/>
          </w:tcPr>
          <w:p w:rsidR="001E5793" w:rsidRDefault="001E5793" w:rsidP="001E5793">
            <w:pPr>
              <w:jc w:val="center"/>
              <w:rPr>
                <w:color w:val="000000"/>
                <w:sz w:val="20"/>
                <w:szCs w:val="20"/>
              </w:rPr>
            </w:pPr>
            <w:r>
              <w:rPr>
                <w:color w:val="000000"/>
                <w:sz w:val="20"/>
                <w:szCs w:val="20"/>
              </w:rPr>
              <w:t>1 741 882,89</w:t>
            </w:r>
          </w:p>
        </w:tc>
        <w:tc>
          <w:tcPr>
            <w:tcW w:w="1276" w:type="dxa"/>
            <w:vAlign w:val="center"/>
          </w:tcPr>
          <w:p w:rsidR="001E5793" w:rsidRDefault="001E5793" w:rsidP="001E5793">
            <w:pPr>
              <w:jc w:val="center"/>
              <w:rPr>
                <w:color w:val="000000"/>
                <w:sz w:val="20"/>
                <w:szCs w:val="20"/>
              </w:rPr>
            </w:pPr>
            <w:r>
              <w:rPr>
                <w:color w:val="000000"/>
                <w:sz w:val="20"/>
                <w:szCs w:val="20"/>
              </w:rPr>
              <w:t>2 156 266,34</w:t>
            </w:r>
          </w:p>
        </w:tc>
        <w:tc>
          <w:tcPr>
            <w:tcW w:w="1276" w:type="dxa"/>
            <w:vAlign w:val="center"/>
          </w:tcPr>
          <w:p w:rsidR="001E5793" w:rsidRDefault="001E5793" w:rsidP="00593D39">
            <w:pPr>
              <w:jc w:val="center"/>
              <w:rPr>
                <w:color w:val="000000"/>
                <w:sz w:val="20"/>
                <w:szCs w:val="20"/>
              </w:rPr>
            </w:pPr>
            <w:r>
              <w:rPr>
                <w:color w:val="000000"/>
                <w:sz w:val="20"/>
                <w:szCs w:val="20"/>
              </w:rPr>
              <w:t>2 255 041,0</w:t>
            </w:r>
            <w:r w:rsidR="00593D39">
              <w:rPr>
                <w:color w:val="000000"/>
                <w:sz w:val="20"/>
                <w:szCs w:val="20"/>
              </w:rPr>
              <w:t>9</w:t>
            </w:r>
          </w:p>
        </w:tc>
        <w:tc>
          <w:tcPr>
            <w:tcW w:w="1276" w:type="dxa"/>
            <w:vAlign w:val="center"/>
          </w:tcPr>
          <w:p w:rsidR="001E5793" w:rsidRDefault="001E5793" w:rsidP="001E5793">
            <w:pPr>
              <w:jc w:val="center"/>
              <w:rPr>
                <w:color w:val="000000"/>
                <w:sz w:val="20"/>
                <w:szCs w:val="20"/>
              </w:rPr>
            </w:pPr>
            <w:r>
              <w:rPr>
                <w:color w:val="000000"/>
                <w:sz w:val="20"/>
                <w:szCs w:val="20"/>
              </w:rPr>
              <w:t>1 818 551,00</w:t>
            </w:r>
          </w:p>
        </w:tc>
        <w:tc>
          <w:tcPr>
            <w:tcW w:w="1275" w:type="dxa"/>
            <w:vAlign w:val="center"/>
          </w:tcPr>
          <w:p w:rsidR="001E5793" w:rsidRDefault="001E5793" w:rsidP="001E5793">
            <w:pPr>
              <w:jc w:val="center"/>
              <w:rPr>
                <w:color w:val="000000"/>
                <w:sz w:val="20"/>
                <w:szCs w:val="20"/>
              </w:rPr>
            </w:pPr>
            <w:r>
              <w:rPr>
                <w:color w:val="000000"/>
                <w:sz w:val="20"/>
                <w:szCs w:val="20"/>
              </w:rPr>
              <w:t>1 818 551,00</w:t>
            </w:r>
          </w:p>
        </w:tc>
      </w:tr>
      <w:tr w:rsidR="001E5793" w:rsidRPr="00010296" w:rsidTr="002705EC">
        <w:tc>
          <w:tcPr>
            <w:tcW w:w="1985" w:type="dxa"/>
          </w:tcPr>
          <w:p w:rsidR="001E5793" w:rsidRPr="007E34A0" w:rsidRDefault="001E5793" w:rsidP="001E5793">
            <w:pPr>
              <w:pStyle w:val="ConsPlusCell"/>
              <w:rPr>
                <w:rFonts w:ascii="Times New Roman" w:hAnsi="Times New Roman" w:cs="Times New Roman"/>
                <w:sz w:val="23"/>
                <w:szCs w:val="23"/>
              </w:rPr>
            </w:pPr>
            <w:r w:rsidRPr="007E34A0">
              <w:rPr>
                <w:rFonts w:ascii="Times New Roman" w:hAnsi="Times New Roman" w:cs="Times New Roman"/>
                <w:sz w:val="23"/>
                <w:szCs w:val="23"/>
              </w:rPr>
              <w:t>Средства федерального бюджета</w:t>
            </w:r>
          </w:p>
        </w:tc>
        <w:tc>
          <w:tcPr>
            <w:tcW w:w="1418" w:type="dxa"/>
            <w:vAlign w:val="center"/>
          </w:tcPr>
          <w:p w:rsidR="001E5793" w:rsidRDefault="001E5793" w:rsidP="001E5793">
            <w:pPr>
              <w:jc w:val="center"/>
              <w:rPr>
                <w:color w:val="000000"/>
                <w:sz w:val="20"/>
                <w:szCs w:val="20"/>
              </w:rPr>
            </w:pPr>
            <w:r>
              <w:rPr>
                <w:color w:val="000000"/>
                <w:sz w:val="20"/>
                <w:szCs w:val="20"/>
              </w:rPr>
              <w:t>102 540,70</w:t>
            </w:r>
          </w:p>
        </w:tc>
        <w:tc>
          <w:tcPr>
            <w:tcW w:w="1275" w:type="dxa"/>
            <w:vAlign w:val="center"/>
          </w:tcPr>
          <w:p w:rsidR="001E5793" w:rsidRDefault="001E5793" w:rsidP="001E5793">
            <w:pPr>
              <w:jc w:val="center"/>
              <w:rPr>
                <w:color w:val="000000"/>
                <w:sz w:val="20"/>
                <w:szCs w:val="20"/>
              </w:rPr>
            </w:pPr>
            <w:r>
              <w:rPr>
                <w:color w:val="000000"/>
                <w:sz w:val="20"/>
                <w:szCs w:val="20"/>
              </w:rPr>
              <w:t>0,00</w:t>
            </w:r>
          </w:p>
        </w:tc>
        <w:tc>
          <w:tcPr>
            <w:tcW w:w="1276" w:type="dxa"/>
            <w:vAlign w:val="center"/>
          </w:tcPr>
          <w:p w:rsidR="001E5793" w:rsidRDefault="001E5793" w:rsidP="001E5793">
            <w:pPr>
              <w:jc w:val="center"/>
              <w:rPr>
                <w:color w:val="000000"/>
                <w:sz w:val="20"/>
                <w:szCs w:val="20"/>
              </w:rPr>
            </w:pPr>
            <w:r>
              <w:rPr>
                <w:color w:val="000000"/>
                <w:sz w:val="20"/>
                <w:szCs w:val="20"/>
              </w:rPr>
              <w:t>0,00</w:t>
            </w:r>
          </w:p>
        </w:tc>
        <w:tc>
          <w:tcPr>
            <w:tcW w:w="1276" w:type="dxa"/>
            <w:vAlign w:val="center"/>
          </w:tcPr>
          <w:p w:rsidR="001E5793" w:rsidRDefault="001E5793" w:rsidP="001E5793">
            <w:pPr>
              <w:jc w:val="center"/>
              <w:rPr>
                <w:color w:val="000000"/>
                <w:sz w:val="20"/>
                <w:szCs w:val="20"/>
              </w:rPr>
            </w:pPr>
            <w:r>
              <w:rPr>
                <w:color w:val="000000"/>
                <w:sz w:val="20"/>
                <w:szCs w:val="20"/>
              </w:rPr>
              <w:t>102 540,70</w:t>
            </w:r>
          </w:p>
        </w:tc>
        <w:tc>
          <w:tcPr>
            <w:tcW w:w="1276" w:type="dxa"/>
            <w:vAlign w:val="center"/>
          </w:tcPr>
          <w:p w:rsidR="001E5793" w:rsidRDefault="001E5793" w:rsidP="001E5793">
            <w:pPr>
              <w:jc w:val="center"/>
              <w:rPr>
                <w:color w:val="000000"/>
                <w:sz w:val="20"/>
                <w:szCs w:val="20"/>
              </w:rPr>
            </w:pPr>
            <w:r>
              <w:rPr>
                <w:color w:val="000000"/>
                <w:sz w:val="20"/>
                <w:szCs w:val="20"/>
              </w:rPr>
              <w:t>0,00</w:t>
            </w:r>
          </w:p>
        </w:tc>
        <w:tc>
          <w:tcPr>
            <w:tcW w:w="1275" w:type="dxa"/>
            <w:vAlign w:val="center"/>
          </w:tcPr>
          <w:p w:rsidR="001E5793" w:rsidRDefault="001E5793" w:rsidP="001E5793">
            <w:pPr>
              <w:jc w:val="center"/>
              <w:rPr>
                <w:color w:val="000000"/>
                <w:sz w:val="20"/>
                <w:szCs w:val="20"/>
              </w:rPr>
            </w:pPr>
            <w:r>
              <w:rPr>
                <w:color w:val="000000"/>
                <w:sz w:val="20"/>
                <w:szCs w:val="20"/>
              </w:rPr>
              <w:t>0,00</w:t>
            </w:r>
          </w:p>
        </w:tc>
      </w:tr>
      <w:tr w:rsidR="00994D1C" w:rsidRPr="00010296" w:rsidTr="002705EC">
        <w:tc>
          <w:tcPr>
            <w:tcW w:w="1985" w:type="dxa"/>
          </w:tcPr>
          <w:p w:rsidR="00994D1C" w:rsidRPr="00B62CF4" w:rsidRDefault="00994D1C" w:rsidP="00994D1C">
            <w:pPr>
              <w:pStyle w:val="ConsPlusCell"/>
              <w:rPr>
                <w:rFonts w:ascii="Times New Roman" w:hAnsi="Times New Roman" w:cs="Times New Roman"/>
                <w:sz w:val="24"/>
                <w:szCs w:val="24"/>
              </w:rPr>
            </w:pPr>
            <w:r>
              <w:rPr>
                <w:rFonts w:ascii="Times New Roman" w:hAnsi="Times New Roman" w:cs="Times New Roman"/>
                <w:sz w:val="24"/>
                <w:szCs w:val="24"/>
              </w:rPr>
              <w:t xml:space="preserve">Внебюджетные </w:t>
            </w:r>
            <w:r w:rsidRPr="00B62CF4">
              <w:rPr>
                <w:rFonts w:ascii="Times New Roman" w:hAnsi="Times New Roman" w:cs="Times New Roman"/>
                <w:sz w:val="24"/>
                <w:szCs w:val="24"/>
              </w:rPr>
              <w:t xml:space="preserve">источники            </w:t>
            </w:r>
          </w:p>
        </w:tc>
        <w:tc>
          <w:tcPr>
            <w:tcW w:w="1418" w:type="dxa"/>
            <w:vAlign w:val="center"/>
          </w:tcPr>
          <w:p w:rsidR="00994D1C" w:rsidRDefault="00994D1C" w:rsidP="00994D1C">
            <w:pPr>
              <w:jc w:val="center"/>
              <w:rPr>
                <w:color w:val="000000"/>
                <w:sz w:val="20"/>
                <w:szCs w:val="20"/>
              </w:rPr>
            </w:pPr>
            <w:r>
              <w:rPr>
                <w:color w:val="000000"/>
                <w:sz w:val="20"/>
                <w:szCs w:val="20"/>
              </w:rPr>
              <w:t>0,00</w:t>
            </w:r>
          </w:p>
        </w:tc>
        <w:tc>
          <w:tcPr>
            <w:tcW w:w="1275" w:type="dxa"/>
            <w:vAlign w:val="center"/>
          </w:tcPr>
          <w:p w:rsidR="00994D1C" w:rsidRDefault="00994D1C" w:rsidP="00994D1C">
            <w:pPr>
              <w:jc w:val="center"/>
              <w:rPr>
                <w:color w:val="000000"/>
                <w:sz w:val="20"/>
                <w:szCs w:val="20"/>
              </w:rPr>
            </w:pPr>
            <w:r>
              <w:rPr>
                <w:color w:val="000000"/>
                <w:sz w:val="20"/>
                <w:szCs w:val="20"/>
              </w:rPr>
              <w:t>0,00</w:t>
            </w:r>
          </w:p>
        </w:tc>
        <w:tc>
          <w:tcPr>
            <w:tcW w:w="1276" w:type="dxa"/>
            <w:vAlign w:val="center"/>
          </w:tcPr>
          <w:p w:rsidR="00994D1C" w:rsidRDefault="00994D1C" w:rsidP="00994D1C">
            <w:pPr>
              <w:jc w:val="center"/>
              <w:rPr>
                <w:color w:val="000000"/>
                <w:sz w:val="20"/>
                <w:szCs w:val="20"/>
              </w:rPr>
            </w:pPr>
            <w:r>
              <w:rPr>
                <w:color w:val="000000"/>
                <w:sz w:val="20"/>
                <w:szCs w:val="20"/>
              </w:rPr>
              <w:t>0,00</w:t>
            </w:r>
          </w:p>
        </w:tc>
        <w:tc>
          <w:tcPr>
            <w:tcW w:w="1276" w:type="dxa"/>
            <w:vAlign w:val="center"/>
          </w:tcPr>
          <w:p w:rsidR="00994D1C" w:rsidRDefault="00994D1C" w:rsidP="00994D1C">
            <w:pPr>
              <w:jc w:val="center"/>
              <w:rPr>
                <w:color w:val="000000"/>
                <w:sz w:val="20"/>
                <w:szCs w:val="20"/>
              </w:rPr>
            </w:pPr>
            <w:r>
              <w:rPr>
                <w:color w:val="000000"/>
                <w:sz w:val="20"/>
                <w:szCs w:val="20"/>
              </w:rPr>
              <w:t>0,00</w:t>
            </w:r>
          </w:p>
        </w:tc>
        <w:tc>
          <w:tcPr>
            <w:tcW w:w="1276" w:type="dxa"/>
            <w:vAlign w:val="center"/>
          </w:tcPr>
          <w:p w:rsidR="00994D1C" w:rsidRDefault="00994D1C" w:rsidP="00994D1C">
            <w:pPr>
              <w:jc w:val="center"/>
              <w:rPr>
                <w:color w:val="000000"/>
                <w:sz w:val="20"/>
                <w:szCs w:val="20"/>
              </w:rPr>
            </w:pPr>
            <w:r>
              <w:rPr>
                <w:color w:val="000000"/>
                <w:sz w:val="20"/>
                <w:szCs w:val="20"/>
              </w:rPr>
              <w:t>0,00</w:t>
            </w:r>
          </w:p>
        </w:tc>
        <w:tc>
          <w:tcPr>
            <w:tcW w:w="1275" w:type="dxa"/>
            <w:vAlign w:val="center"/>
          </w:tcPr>
          <w:p w:rsidR="00994D1C" w:rsidRDefault="00994D1C" w:rsidP="00994D1C">
            <w:pPr>
              <w:jc w:val="center"/>
              <w:rPr>
                <w:color w:val="000000"/>
                <w:sz w:val="20"/>
                <w:szCs w:val="20"/>
              </w:rPr>
            </w:pPr>
            <w:r>
              <w:rPr>
                <w:color w:val="000000"/>
                <w:sz w:val="20"/>
                <w:szCs w:val="20"/>
              </w:rPr>
              <w:t>0,00</w:t>
            </w:r>
          </w:p>
        </w:tc>
      </w:tr>
      <w:tr w:rsidR="001E5793" w:rsidRPr="00010296" w:rsidTr="002705EC">
        <w:trPr>
          <w:trHeight w:val="581"/>
        </w:trPr>
        <w:tc>
          <w:tcPr>
            <w:tcW w:w="1985" w:type="dxa"/>
          </w:tcPr>
          <w:p w:rsidR="001E5793" w:rsidRPr="006B098D" w:rsidRDefault="001E5793" w:rsidP="001E5793">
            <w:pPr>
              <w:pStyle w:val="ConsPlusCell"/>
              <w:rPr>
                <w:rFonts w:ascii="Times New Roman" w:hAnsi="Times New Roman" w:cs="Times New Roman"/>
                <w:sz w:val="23"/>
                <w:szCs w:val="23"/>
              </w:rPr>
            </w:pPr>
            <w:r w:rsidRPr="006B098D">
              <w:rPr>
                <w:rFonts w:ascii="Times New Roman" w:hAnsi="Times New Roman" w:cs="Times New Roman"/>
                <w:sz w:val="23"/>
                <w:szCs w:val="23"/>
              </w:rPr>
              <w:t>Всего, в том числе по годам</w:t>
            </w:r>
            <w:r>
              <w:rPr>
                <w:rFonts w:ascii="Times New Roman" w:hAnsi="Times New Roman" w:cs="Times New Roman"/>
                <w:sz w:val="23"/>
                <w:szCs w:val="23"/>
              </w:rPr>
              <w:t>:</w:t>
            </w:r>
          </w:p>
          <w:p w:rsidR="001E5793" w:rsidRDefault="001E5793" w:rsidP="001E5793">
            <w:pPr>
              <w:pStyle w:val="ConsPlusCell"/>
              <w:rPr>
                <w:rFonts w:ascii="Times New Roman" w:hAnsi="Times New Roman" w:cs="Times New Roman"/>
                <w:sz w:val="24"/>
                <w:szCs w:val="24"/>
              </w:rPr>
            </w:pPr>
          </w:p>
        </w:tc>
        <w:tc>
          <w:tcPr>
            <w:tcW w:w="1418" w:type="dxa"/>
            <w:vAlign w:val="center"/>
          </w:tcPr>
          <w:p w:rsidR="001E5793" w:rsidRDefault="001E5793" w:rsidP="00593D39">
            <w:pPr>
              <w:jc w:val="center"/>
              <w:rPr>
                <w:rFonts w:cs="Times New Roman"/>
                <w:color w:val="000000"/>
                <w:sz w:val="20"/>
                <w:szCs w:val="20"/>
              </w:rPr>
            </w:pPr>
            <w:r>
              <w:rPr>
                <w:color w:val="000000"/>
                <w:sz w:val="20"/>
                <w:szCs w:val="20"/>
              </w:rPr>
              <w:t>13 151 750,9</w:t>
            </w:r>
            <w:r w:rsidR="00593D39">
              <w:rPr>
                <w:color w:val="000000"/>
                <w:sz w:val="20"/>
                <w:szCs w:val="20"/>
              </w:rPr>
              <w:t>9</w:t>
            </w:r>
          </w:p>
        </w:tc>
        <w:tc>
          <w:tcPr>
            <w:tcW w:w="1275" w:type="dxa"/>
            <w:vAlign w:val="center"/>
          </w:tcPr>
          <w:p w:rsidR="001E5793" w:rsidRDefault="001E5793" w:rsidP="001E5793">
            <w:pPr>
              <w:jc w:val="center"/>
              <w:rPr>
                <w:color w:val="000000"/>
                <w:sz w:val="20"/>
                <w:szCs w:val="20"/>
              </w:rPr>
            </w:pPr>
            <w:r>
              <w:rPr>
                <w:color w:val="000000"/>
                <w:sz w:val="20"/>
                <w:szCs w:val="20"/>
              </w:rPr>
              <w:t>2 287 946,86</w:t>
            </w:r>
          </w:p>
        </w:tc>
        <w:tc>
          <w:tcPr>
            <w:tcW w:w="1276" w:type="dxa"/>
            <w:vAlign w:val="center"/>
          </w:tcPr>
          <w:p w:rsidR="001E5793" w:rsidRDefault="001E5793" w:rsidP="001E5793">
            <w:pPr>
              <w:jc w:val="center"/>
              <w:rPr>
                <w:color w:val="000000"/>
                <w:sz w:val="20"/>
                <w:szCs w:val="20"/>
              </w:rPr>
            </w:pPr>
            <w:r>
              <w:rPr>
                <w:color w:val="000000"/>
                <w:sz w:val="20"/>
                <w:szCs w:val="20"/>
              </w:rPr>
              <w:t>2 934 336,94</w:t>
            </w:r>
          </w:p>
        </w:tc>
        <w:tc>
          <w:tcPr>
            <w:tcW w:w="1276" w:type="dxa"/>
            <w:vAlign w:val="center"/>
          </w:tcPr>
          <w:p w:rsidR="001E5793" w:rsidRDefault="001E5793" w:rsidP="00593D39">
            <w:pPr>
              <w:jc w:val="center"/>
              <w:rPr>
                <w:color w:val="000000"/>
                <w:sz w:val="20"/>
                <w:szCs w:val="20"/>
              </w:rPr>
            </w:pPr>
            <w:r>
              <w:rPr>
                <w:color w:val="000000"/>
                <w:sz w:val="20"/>
                <w:szCs w:val="20"/>
              </w:rPr>
              <w:t>3 018 115,9</w:t>
            </w:r>
            <w:r w:rsidR="00593D39">
              <w:rPr>
                <w:color w:val="000000"/>
                <w:sz w:val="20"/>
                <w:szCs w:val="20"/>
              </w:rPr>
              <w:t>9</w:t>
            </w:r>
          </w:p>
        </w:tc>
        <w:tc>
          <w:tcPr>
            <w:tcW w:w="1276" w:type="dxa"/>
            <w:vAlign w:val="center"/>
          </w:tcPr>
          <w:p w:rsidR="001E5793" w:rsidRDefault="001E5793" w:rsidP="001E5793">
            <w:pPr>
              <w:jc w:val="center"/>
              <w:rPr>
                <w:color w:val="000000"/>
                <w:sz w:val="20"/>
                <w:szCs w:val="20"/>
              </w:rPr>
            </w:pPr>
            <w:r>
              <w:rPr>
                <w:color w:val="000000"/>
                <w:sz w:val="20"/>
                <w:szCs w:val="20"/>
              </w:rPr>
              <w:t>2 455 675,60</w:t>
            </w:r>
          </w:p>
        </w:tc>
        <w:tc>
          <w:tcPr>
            <w:tcW w:w="1275" w:type="dxa"/>
            <w:vAlign w:val="center"/>
          </w:tcPr>
          <w:p w:rsidR="001E5793" w:rsidRDefault="001E5793" w:rsidP="001E5793">
            <w:pPr>
              <w:jc w:val="center"/>
              <w:rPr>
                <w:color w:val="000000"/>
                <w:sz w:val="20"/>
                <w:szCs w:val="20"/>
              </w:rPr>
            </w:pPr>
            <w:r>
              <w:rPr>
                <w:color w:val="000000"/>
                <w:sz w:val="20"/>
                <w:szCs w:val="20"/>
              </w:rPr>
              <w:t>2 455 675,60</w:t>
            </w:r>
          </w:p>
        </w:tc>
      </w:tr>
    </w:tbl>
    <w:p w:rsidR="00632DD4" w:rsidRPr="00194234" w:rsidRDefault="00194234" w:rsidP="00194234">
      <w:pPr>
        <w:rPr>
          <w:sz w:val="22"/>
          <w:szCs w:val="22"/>
        </w:rPr>
      </w:pPr>
      <w:r>
        <w:rPr>
          <w:sz w:val="22"/>
          <w:szCs w:val="22"/>
        </w:rPr>
        <w:t xml:space="preserve">                                                                                                                                                                  ».</w:t>
      </w:r>
    </w:p>
    <w:p w:rsidR="00194234" w:rsidRDefault="00194234" w:rsidP="00632DD4">
      <w:pPr>
        <w:jc w:val="center"/>
        <w:rPr>
          <w:b/>
          <w:i/>
          <w:sz w:val="22"/>
          <w:szCs w:val="22"/>
        </w:rPr>
      </w:pPr>
    </w:p>
    <w:p w:rsidR="00194234" w:rsidRDefault="00194234" w:rsidP="00632DD4">
      <w:pPr>
        <w:jc w:val="center"/>
        <w:rPr>
          <w:b/>
          <w:i/>
          <w:sz w:val="22"/>
          <w:szCs w:val="22"/>
        </w:rPr>
      </w:pPr>
    </w:p>
    <w:p w:rsidR="00194234" w:rsidRPr="00010296" w:rsidRDefault="00194234" w:rsidP="00632DD4">
      <w:pPr>
        <w:jc w:val="center"/>
        <w:rPr>
          <w:b/>
          <w:i/>
          <w:sz w:val="22"/>
          <w:szCs w:val="22"/>
        </w:rPr>
      </w:pPr>
    </w:p>
    <w:p w:rsidR="004F665C" w:rsidRDefault="00632DD4" w:rsidP="00194234">
      <w:pPr>
        <w:jc w:val="both"/>
        <w:sectPr w:rsidR="004F665C" w:rsidSect="000F5D80">
          <w:pgSz w:w="11906" w:h="16838"/>
          <w:pgMar w:top="1134" w:right="851" w:bottom="1134" w:left="1701" w:header="709" w:footer="454" w:gutter="0"/>
          <w:cols w:space="708"/>
          <w:titlePg/>
          <w:docGrid w:linePitch="360"/>
        </w:sectPr>
      </w:pPr>
      <w:r w:rsidRPr="00010296">
        <w:rPr>
          <w:sz w:val="22"/>
          <w:szCs w:val="22"/>
        </w:rPr>
        <w:tab/>
      </w:r>
    </w:p>
    <w:p w:rsidR="00DB7499" w:rsidRDefault="00482040" w:rsidP="00FD7AE7">
      <w:pPr>
        <w:widowControl w:val="0"/>
        <w:autoSpaceDE w:val="0"/>
        <w:autoSpaceDN w:val="0"/>
        <w:adjustRightInd w:val="0"/>
        <w:jc w:val="both"/>
        <w:rPr>
          <w:sz w:val="22"/>
          <w:szCs w:val="22"/>
        </w:rPr>
      </w:pPr>
      <w:r>
        <w:lastRenderedPageBreak/>
        <w:t xml:space="preserve">        </w:t>
      </w:r>
      <w:r w:rsidR="00A63235">
        <w:t xml:space="preserve">       </w:t>
      </w:r>
      <w:r>
        <w:t xml:space="preserve"> </w:t>
      </w:r>
      <w:r w:rsidR="00FD7AE7">
        <w:t xml:space="preserve"> 2</w:t>
      </w:r>
      <w:r>
        <w:t>.</w:t>
      </w:r>
      <w:r w:rsidR="00FD7AE7">
        <w:t xml:space="preserve"> </w:t>
      </w:r>
      <w:r w:rsidRPr="002E2946">
        <w:rPr>
          <w:bCs/>
        </w:rPr>
        <w:t>В при</w:t>
      </w:r>
      <w:r>
        <w:rPr>
          <w:bCs/>
        </w:rPr>
        <w:t xml:space="preserve">ложение №3 к муниципальной программе </w:t>
      </w:r>
      <w:r w:rsidRPr="003A4E97">
        <w:rPr>
          <w:bCs/>
        </w:rPr>
        <w:t>внести следующие изменения:</w:t>
      </w:r>
      <w:r w:rsidR="00DB7499">
        <w:rPr>
          <w:sz w:val="22"/>
          <w:szCs w:val="22"/>
        </w:rPr>
        <w:t xml:space="preserve">                                                                                                                               </w:t>
      </w:r>
    </w:p>
    <w:tbl>
      <w:tblPr>
        <w:tblW w:w="16160" w:type="dxa"/>
        <w:tblInd w:w="-601" w:type="dxa"/>
        <w:tblLayout w:type="fixed"/>
        <w:tblLook w:val="04A0" w:firstRow="1" w:lastRow="0" w:firstColumn="1" w:lastColumn="0" w:noHBand="0" w:noVBand="1"/>
      </w:tblPr>
      <w:tblGrid>
        <w:gridCol w:w="707"/>
        <w:gridCol w:w="707"/>
        <w:gridCol w:w="1279"/>
        <w:gridCol w:w="850"/>
        <w:gridCol w:w="1416"/>
        <w:gridCol w:w="709"/>
        <w:gridCol w:w="570"/>
        <w:gridCol w:w="1273"/>
        <w:gridCol w:w="141"/>
        <w:gridCol w:w="993"/>
        <w:gridCol w:w="284"/>
        <w:gridCol w:w="852"/>
        <w:gridCol w:w="140"/>
        <w:gridCol w:w="284"/>
        <w:gridCol w:w="710"/>
        <w:gridCol w:w="707"/>
        <w:gridCol w:w="427"/>
        <w:gridCol w:w="849"/>
        <w:gridCol w:w="427"/>
        <w:gridCol w:w="849"/>
        <w:gridCol w:w="284"/>
        <w:gridCol w:w="992"/>
        <w:gridCol w:w="710"/>
      </w:tblGrid>
      <w:tr w:rsidR="00163452" w:rsidRPr="00BF7A8D" w:rsidTr="00EE733C">
        <w:trPr>
          <w:gridBefore w:val="1"/>
          <w:gridAfter w:val="1"/>
          <w:wBefore w:w="707" w:type="dxa"/>
          <w:wAfter w:w="710" w:type="dxa"/>
          <w:trHeight w:val="835"/>
        </w:trPr>
        <w:tc>
          <w:tcPr>
            <w:tcW w:w="707" w:type="dxa"/>
            <w:tcBorders>
              <w:top w:val="nil"/>
              <w:left w:val="nil"/>
              <w:bottom w:val="nil"/>
              <w:right w:val="nil"/>
            </w:tcBorders>
          </w:tcPr>
          <w:p w:rsidR="00163452" w:rsidRDefault="00163452" w:rsidP="00FD7AE7">
            <w:pPr>
              <w:rPr>
                <w:rFonts w:cs="Times New Roman"/>
                <w:bCs/>
                <w:color w:val="000000"/>
              </w:rPr>
            </w:pPr>
          </w:p>
        </w:tc>
        <w:tc>
          <w:tcPr>
            <w:tcW w:w="14036" w:type="dxa"/>
            <w:gridSpan w:val="20"/>
            <w:tcBorders>
              <w:top w:val="nil"/>
              <w:left w:val="nil"/>
              <w:bottom w:val="nil"/>
              <w:right w:val="nil"/>
            </w:tcBorders>
            <w:shd w:val="clear" w:color="auto" w:fill="auto"/>
            <w:vAlign w:val="center"/>
            <w:hideMark/>
          </w:tcPr>
          <w:p w:rsidR="00163452" w:rsidRDefault="00482040" w:rsidP="00FD7AE7">
            <w:pPr>
              <w:rPr>
                <w:bCs/>
              </w:rPr>
            </w:pPr>
            <w:r>
              <w:rPr>
                <w:bCs/>
                <w:color w:val="000000"/>
              </w:rPr>
              <w:t xml:space="preserve">   1)</w:t>
            </w:r>
            <w:r w:rsidRPr="00E930CB">
              <w:rPr>
                <w:color w:val="000000"/>
              </w:rPr>
              <w:t xml:space="preserve"> </w:t>
            </w:r>
            <w:r w:rsidR="000C67FC">
              <w:rPr>
                <w:color w:val="000000"/>
              </w:rPr>
              <w:t>п</w:t>
            </w:r>
            <w:r w:rsidRPr="00375759">
              <w:rPr>
                <w:color w:val="000000"/>
              </w:rPr>
              <w:t>озици</w:t>
            </w:r>
            <w:r>
              <w:rPr>
                <w:color w:val="000000"/>
              </w:rPr>
              <w:t>ю</w:t>
            </w:r>
            <w:r w:rsidRPr="00375759">
              <w:rPr>
                <w:color w:val="000000"/>
              </w:rPr>
              <w:t xml:space="preserve"> «Источники финансирования подпрограммы по годам реализации и главным распорядителям бюджетных средств, в том числе по годам:» Паспорта подпрограммы </w:t>
            </w:r>
            <w:r w:rsidRPr="00516EF0">
              <w:rPr>
                <w:bCs/>
              </w:rPr>
              <w:t>I «</w:t>
            </w:r>
            <w:r>
              <w:rPr>
                <w:bCs/>
              </w:rPr>
              <w:t>Дошкольное образование» изложить в следующей редакции:</w:t>
            </w:r>
          </w:p>
          <w:p w:rsidR="00482040" w:rsidRDefault="00482040" w:rsidP="00FD7AE7">
            <w:pPr>
              <w:rPr>
                <w:bCs/>
              </w:rPr>
            </w:pPr>
            <w:r>
              <w:rPr>
                <w:bCs/>
              </w:rPr>
              <w:t>«</w:t>
            </w:r>
          </w:p>
          <w:p w:rsidR="00163452" w:rsidRPr="00EE3E11" w:rsidRDefault="00163452" w:rsidP="00FD7AE7">
            <w:pPr>
              <w:rPr>
                <w:rFonts w:cs="Times New Roman"/>
                <w:bCs/>
                <w:color w:val="000000"/>
                <w:sz w:val="16"/>
                <w:szCs w:val="16"/>
                <w:u w:val="single"/>
              </w:rPr>
            </w:pPr>
          </w:p>
        </w:tc>
      </w:tr>
      <w:tr w:rsidR="00163452" w:rsidRPr="00BF7A8D" w:rsidTr="00EE733C">
        <w:trPr>
          <w:gridBefore w:val="1"/>
          <w:gridAfter w:val="1"/>
          <w:wBefore w:w="707" w:type="dxa"/>
          <w:wAfter w:w="710" w:type="dxa"/>
          <w:trHeight w:val="780"/>
        </w:trPr>
        <w:tc>
          <w:tcPr>
            <w:tcW w:w="2836"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163452" w:rsidRPr="00BF7A8D" w:rsidRDefault="00163452" w:rsidP="00A206C3">
            <w:pPr>
              <w:rPr>
                <w:rFonts w:cs="Times New Roman"/>
                <w:color w:val="000000"/>
              </w:rPr>
            </w:pPr>
            <w:r w:rsidRPr="00BF7A8D">
              <w:rPr>
                <w:rFonts w:cs="Times New Roman"/>
                <w:color w:val="000000"/>
              </w:rPr>
              <w:t>Источники финансирования подпрограммы по годам реализации и главным распорядителям бюджетных средств, в том числе по годам:</w:t>
            </w:r>
          </w:p>
        </w:tc>
        <w:tc>
          <w:tcPr>
            <w:tcW w:w="212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163452" w:rsidRPr="00BF7A8D" w:rsidRDefault="00163452" w:rsidP="00BF7A8D">
            <w:pPr>
              <w:rPr>
                <w:rFonts w:cs="Times New Roman"/>
                <w:color w:val="000000"/>
              </w:rPr>
            </w:pPr>
            <w:r w:rsidRPr="00BF7A8D">
              <w:rPr>
                <w:rFonts w:cs="Times New Roman"/>
                <w:color w:val="000000"/>
              </w:rPr>
              <w:t>Главный распорядитель бюджетных средств</w:t>
            </w:r>
          </w:p>
        </w:tc>
        <w:tc>
          <w:tcPr>
            <w:tcW w:w="1984"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163452" w:rsidRPr="00BF7A8D" w:rsidRDefault="00163452" w:rsidP="00BF7A8D">
            <w:pPr>
              <w:rPr>
                <w:rFonts w:cs="Times New Roman"/>
                <w:color w:val="000000"/>
              </w:rPr>
            </w:pPr>
            <w:r w:rsidRPr="00BF7A8D">
              <w:rPr>
                <w:rFonts w:cs="Times New Roman"/>
                <w:color w:val="000000"/>
              </w:rPr>
              <w:t>Источники финансирования</w:t>
            </w:r>
          </w:p>
        </w:tc>
        <w:tc>
          <w:tcPr>
            <w:tcW w:w="1277" w:type="dxa"/>
            <w:gridSpan w:val="2"/>
            <w:tcBorders>
              <w:top w:val="single" w:sz="4" w:space="0" w:color="auto"/>
              <w:left w:val="nil"/>
              <w:bottom w:val="single" w:sz="4" w:space="0" w:color="auto"/>
              <w:right w:val="nil"/>
            </w:tcBorders>
          </w:tcPr>
          <w:p w:rsidR="00163452" w:rsidRPr="00BF7A8D" w:rsidRDefault="00163452" w:rsidP="00BF7A8D">
            <w:pPr>
              <w:rPr>
                <w:rFonts w:cs="Times New Roman"/>
                <w:color w:val="000000"/>
              </w:rPr>
            </w:pPr>
          </w:p>
        </w:tc>
        <w:tc>
          <w:tcPr>
            <w:tcW w:w="6521" w:type="dxa"/>
            <w:gridSpan w:val="11"/>
            <w:tcBorders>
              <w:top w:val="single" w:sz="4" w:space="0" w:color="auto"/>
              <w:left w:val="nil"/>
              <w:bottom w:val="single" w:sz="4" w:space="0" w:color="auto"/>
              <w:right w:val="single" w:sz="4" w:space="0" w:color="auto"/>
            </w:tcBorders>
            <w:shd w:val="clear" w:color="auto" w:fill="auto"/>
            <w:vAlign w:val="center"/>
            <w:hideMark/>
          </w:tcPr>
          <w:p w:rsidR="00163452" w:rsidRPr="00BF7A8D" w:rsidRDefault="00163452" w:rsidP="00BF7A8D">
            <w:pPr>
              <w:rPr>
                <w:rFonts w:cs="Times New Roman"/>
                <w:color w:val="000000"/>
              </w:rPr>
            </w:pPr>
            <w:r w:rsidRPr="00BF7A8D">
              <w:rPr>
                <w:rFonts w:cs="Times New Roman"/>
                <w:color w:val="000000"/>
              </w:rPr>
              <w:t>Расходы (</w:t>
            </w:r>
            <w:proofErr w:type="spellStart"/>
            <w:r w:rsidRPr="00BF7A8D">
              <w:rPr>
                <w:rFonts w:cs="Times New Roman"/>
                <w:color w:val="000000"/>
              </w:rPr>
              <w:t>тыс.руб</w:t>
            </w:r>
            <w:proofErr w:type="spellEnd"/>
            <w:r w:rsidRPr="00BF7A8D">
              <w:rPr>
                <w:rFonts w:cs="Times New Roman"/>
                <w:color w:val="000000"/>
              </w:rPr>
              <w:t>.)</w:t>
            </w:r>
          </w:p>
        </w:tc>
      </w:tr>
      <w:tr w:rsidR="002F067F" w:rsidRPr="00BF7A8D" w:rsidTr="00EE733C">
        <w:trPr>
          <w:gridBefore w:val="1"/>
          <w:gridAfter w:val="1"/>
          <w:wBefore w:w="707" w:type="dxa"/>
          <w:wAfter w:w="710" w:type="dxa"/>
          <w:trHeight w:val="555"/>
        </w:trPr>
        <w:tc>
          <w:tcPr>
            <w:tcW w:w="2836" w:type="dxa"/>
            <w:gridSpan w:val="3"/>
            <w:vMerge/>
            <w:tcBorders>
              <w:left w:val="single" w:sz="4" w:space="0" w:color="auto"/>
              <w:bottom w:val="single" w:sz="4" w:space="0" w:color="auto"/>
              <w:right w:val="single" w:sz="4" w:space="0" w:color="auto"/>
            </w:tcBorders>
            <w:vAlign w:val="center"/>
            <w:hideMark/>
          </w:tcPr>
          <w:p w:rsidR="002F067F" w:rsidRPr="00BF7A8D" w:rsidRDefault="002F067F" w:rsidP="002F067F">
            <w:pPr>
              <w:rPr>
                <w:rFonts w:cs="Times New Roman"/>
                <w:color w:val="000000"/>
              </w:rPr>
            </w:pPr>
          </w:p>
        </w:tc>
        <w:tc>
          <w:tcPr>
            <w:tcW w:w="2125" w:type="dxa"/>
            <w:gridSpan w:val="2"/>
            <w:vMerge/>
            <w:tcBorders>
              <w:top w:val="single" w:sz="4" w:space="0" w:color="auto"/>
              <w:left w:val="single" w:sz="4" w:space="0" w:color="auto"/>
              <w:bottom w:val="single" w:sz="4" w:space="0" w:color="auto"/>
              <w:right w:val="single" w:sz="4" w:space="0" w:color="auto"/>
            </w:tcBorders>
            <w:vAlign w:val="center"/>
            <w:hideMark/>
          </w:tcPr>
          <w:p w:rsidR="002F067F" w:rsidRPr="00BF7A8D" w:rsidRDefault="002F067F" w:rsidP="002F067F">
            <w:pPr>
              <w:rPr>
                <w:rFonts w:cs="Times New Roman"/>
                <w:color w:val="000000"/>
              </w:rPr>
            </w:pPr>
          </w:p>
        </w:tc>
        <w:tc>
          <w:tcPr>
            <w:tcW w:w="1984" w:type="dxa"/>
            <w:gridSpan w:val="3"/>
            <w:vMerge/>
            <w:tcBorders>
              <w:top w:val="single" w:sz="4" w:space="0" w:color="auto"/>
              <w:left w:val="single" w:sz="4" w:space="0" w:color="auto"/>
              <w:bottom w:val="single" w:sz="4" w:space="0" w:color="auto"/>
              <w:right w:val="single" w:sz="4" w:space="0" w:color="auto"/>
            </w:tcBorders>
            <w:vAlign w:val="center"/>
            <w:hideMark/>
          </w:tcPr>
          <w:p w:rsidR="002F067F" w:rsidRPr="00BF7A8D" w:rsidRDefault="002F067F" w:rsidP="002F067F">
            <w:pPr>
              <w:rPr>
                <w:rFonts w:cs="Times New Roman"/>
                <w:color w:val="000000"/>
              </w:rPr>
            </w:pPr>
          </w:p>
        </w:tc>
        <w:tc>
          <w:tcPr>
            <w:tcW w:w="1277" w:type="dxa"/>
            <w:gridSpan w:val="2"/>
            <w:tcBorders>
              <w:top w:val="nil"/>
              <w:left w:val="nil"/>
              <w:bottom w:val="single" w:sz="4" w:space="0" w:color="auto"/>
              <w:right w:val="single" w:sz="4" w:space="0" w:color="auto"/>
            </w:tcBorders>
            <w:shd w:val="clear" w:color="auto" w:fill="auto"/>
            <w:vAlign w:val="center"/>
            <w:hideMark/>
          </w:tcPr>
          <w:p w:rsidR="002F067F" w:rsidRPr="002112EA" w:rsidRDefault="002F067F" w:rsidP="002F067F">
            <w:pPr>
              <w:jc w:val="center"/>
              <w:rPr>
                <w:color w:val="000000"/>
                <w:sz w:val="22"/>
                <w:szCs w:val="22"/>
              </w:rPr>
            </w:pPr>
            <w:r w:rsidRPr="002112EA">
              <w:rPr>
                <w:color w:val="000000"/>
                <w:sz w:val="22"/>
                <w:szCs w:val="22"/>
              </w:rPr>
              <w:t>Итого</w:t>
            </w:r>
          </w:p>
        </w:tc>
        <w:tc>
          <w:tcPr>
            <w:tcW w:w="1276" w:type="dxa"/>
            <w:gridSpan w:val="3"/>
            <w:tcBorders>
              <w:top w:val="nil"/>
              <w:left w:val="nil"/>
              <w:bottom w:val="single" w:sz="4" w:space="0" w:color="auto"/>
              <w:right w:val="single" w:sz="4" w:space="0" w:color="auto"/>
            </w:tcBorders>
            <w:vAlign w:val="center"/>
          </w:tcPr>
          <w:p w:rsidR="002F067F" w:rsidRPr="002112EA" w:rsidRDefault="002F067F" w:rsidP="002F067F">
            <w:pPr>
              <w:jc w:val="center"/>
              <w:rPr>
                <w:rFonts w:cs="Times New Roman"/>
                <w:color w:val="000000"/>
                <w:sz w:val="22"/>
                <w:szCs w:val="22"/>
              </w:rPr>
            </w:pPr>
            <w:r w:rsidRPr="002112EA">
              <w:rPr>
                <w:color w:val="000000"/>
                <w:sz w:val="22"/>
                <w:szCs w:val="22"/>
              </w:rPr>
              <w:t>2017 год</w:t>
            </w:r>
          </w:p>
        </w:tc>
        <w:tc>
          <w:tcPr>
            <w:tcW w:w="1417" w:type="dxa"/>
            <w:gridSpan w:val="2"/>
            <w:tcBorders>
              <w:top w:val="nil"/>
              <w:left w:val="single" w:sz="4" w:space="0" w:color="auto"/>
              <w:bottom w:val="single" w:sz="4" w:space="0" w:color="auto"/>
              <w:right w:val="single" w:sz="4" w:space="0" w:color="auto"/>
            </w:tcBorders>
            <w:shd w:val="clear" w:color="auto" w:fill="auto"/>
            <w:vAlign w:val="center"/>
            <w:hideMark/>
          </w:tcPr>
          <w:p w:rsidR="002F067F" w:rsidRPr="002112EA" w:rsidRDefault="002F067F" w:rsidP="002F067F">
            <w:pPr>
              <w:jc w:val="center"/>
              <w:rPr>
                <w:color w:val="000000"/>
                <w:sz w:val="22"/>
                <w:szCs w:val="22"/>
              </w:rPr>
            </w:pPr>
            <w:r w:rsidRPr="002112EA">
              <w:rPr>
                <w:color w:val="000000"/>
                <w:sz w:val="22"/>
                <w:szCs w:val="22"/>
              </w:rPr>
              <w:t>2018 год</w:t>
            </w:r>
          </w:p>
        </w:tc>
        <w:tc>
          <w:tcPr>
            <w:tcW w:w="1276" w:type="dxa"/>
            <w:gridSpan w:val="2"/>
            <w:tcBorders>
              <w:top w:val="nil"/>
              <w:left w:val="nil"/>
              <w:bottom w:val="single" w:sz="4" w:space="0" w:color="auto"/>
              <w:right w:val="single" w:sz="4" w:space="0" w:color="auto"/>
            </w:tcBorders>
            <w:shd w:val="clear" w:color="auto" w:fill="auto"/>
            <w:vAlign w:val="center"/>
            <w:hideMark/>
          </w:tcPr>
          <w:p w:rsidR="002F067F" w:rsidRPr="002112EA" w:rsidRDefault="002F067F" w:rsidP="002F067F">
            <w:pPr>
              <w:jc w:val="center"/>
              <w:rPr>
                <w:color w:val="000000"/>
                <w:sz w:val="22"/>
                <w:szCs w:val="22"/>
              </w:rPr>
            </w:pPr>
            <w:r w:rsidRPr="002112EA">
              <w:rPr>
                <w:color w:val="000000"/>
                <w:sz w:val="22"/>
                <w:szCs w:val="22"/>
              </w:rPr>
              <w:t>2019 год</w:t>
            </w:r>
          </w:p>
        </w:tc>
        <w:tc>
          <w:tcPr>
            <w:tcW w:w="1276" w:type="dxa"/>
            <w:gridSpan w:val="2"/>
            <w:tcBorders>
              <w:top w:val="nil"/>
              <w:left w:val="nil"/>
              <w:bottom w:val="single" w:sz="4" w:space="0" w:color="auto"/>
              <w:right w:val="single" w:sz="4" w:space="0" w:color="auto"/>
            </w:tcBorders>
            <w:shd w:val="clear" w:color="auto" w:fill="auto"/>
            <w:vAlign w:val="center"/>
            <w:hideMark/>
          </w:tcPr>
          <w:p w:rsidR="002F067F" w:rsidRPr="002112EA" w:rsidRDefault="002F067F" w:rsidP="002F067F">
            <w:pPr>
              <w:jc w:val="center"/>
              <w:rPr>
                <w:color w:val="000000"/>
                <w:sz w:val="22"/>
                <w:szCs w:val="22"/>
              </w:rPr>
            </w:pPr>
            <w:r w:rsidRPr="002112EA">
              <w:rPr>
                <w:color w:val="000000"/>
                <w:sz w:val="22"/>
                <w:szCs w:val="22"/>
              </w:rPr>
              <w:t>2020 год</w:t>
            </w:r>
          </w:p>
        </w:tc>
        <w:tc>
          <w:tcPr>
            <w:tcW w:w="1276" w:type="dxa"/>
            <w:gridSpan w:val="2"/>
            <w:tcBorders>
              <w:top w:val="nil"/>
              <w:left w:val="nil"/>
              <w:bottom w:val="single" w:sz="4" w:space="0" w:color="auto"/>
              <w:right w:val="single" w:sz="4" w:space="0" w:color="auto"/>
            </w:tcBorders>
            <w:shd w:val="clear" w:color="auto" w:fill="auto"/>
            <w:vAlign w:val="center"/>
            <w:hideMark/>
          </w:tcPr>
          <w:p w:rsidR="002F067F" w:rsidRPr="002112EA" w:rsidRDefault="002F067F" w:rsidP="002F067F">
            <w:pPr>
              <w:jc w:val="center"/>
              <w:rPr>
                <w:color w:val="000000"/>
                <w:sz w:val="22"/>
                <w:szCs w:val="22"/>
              </w:rPr>
            </w:pPr>
            <w:r w:rsidRPr="002112EA">
              <w:rPr>
                <w:color w:val="000000"/>
                <w:sz w:val="22"/>
                <w:szCs w:val="22"/>
              </w:rPr>
              <w:t>2021 год</w:t>
            </w:r>
          </w:p>
        </w:tc>
      </w:tr>
      <w:tr w:rsidR="00482040" w:rsidRPr="00BF7A8D" w:rsidTr="00EE733C">
        <w:trPr>
          <w:gridBefore w:val="1"/>
          <w:gridAfter w:val="1"/>
          <w:wBefore w:w="707" w:type="dxa"/>
          <w:wAfter w:w="710" w:type="dxa"/>
          <w:trHeight w:val="420"/>
        </w:trPr>
        <w:tc>
          <w:tcPr>
            <w:tcW w:w="2836" w:type="dxa"/>
            <w:gridSpan w:val="3"/>
            <w:vMerge/>
            <w:tcBorders>
              <w:left w:val="single" w:sz="4" w:space="0" w:color="auto"/>
              <w:bottom w:val="single" w:sz="4" w:space="0" w:color="auto"/>
              <w:right w:val="single" w:sz="4" w:space="0" w:color="auto"/>
            </w:tcBorders>
            <w:vAlign w:val="center"/>
            <w:hideMark/>
          </w:tcPr>
          <w:p w:rsidR="00482040" w:rsidRPr="00BF7A8D" w:rsidRDefault="00482040" w:rsidP="00482040">
            <w:pPr>
              <w:jc w:val="center"/>
              <w:rPr>
                <w:rFonts w:cs="Times New Roman"/>
              </w:rPr>
            </w:pPr>
          </w:p>
        </w:tc>
        <w:tc>
          <w:tcPr>
            <w:tcW w:w="2125" w:type="dxa"/>
            <w:gridSpan w:val="2"/>
            <w:vMerge w:val="restart"/>
            <w:tcBorders>
              <w:top w:val="nil"/>
              <w:left w:val="single" w:sz="4" w:space="0" w:color="auto"/>
              <w:bottom w:val="single" w:sz="4" w:space="0" w:color="auto"/>
              <w:right w:val="single" w:sz="4" w:space="0" w:color="auto"/>
            </w:tcBorders>
            <w:shd w:val="clear" w:color="auto" w:fill="auto"/>
            <w:hideMark/>
          </w:tcPr>
          <w:p w:rsidR="00482040" w:rsidRPr="00BF7A8D" w:rsidRDefault="00482040" w:rsidP="00482040">
            <w:pPr>
              <w:rPr>
                <w:rFonts w:cs="Times New Roman"/>
              </w:rPr>
            </w:pPr>
            <w:r w:rsidRPr="00BF7A8D">
              <w:rPr>
                <w:rFonts w:cs="Times New Roman"/>
              </w:rPr>
              <w:t>Управление образования Администрации городского округа Электросталь Московской области</w:t>
            </w:r>
          </w:p>
        </w:tc>
        <w:tc>
          <w:tcPr>
            <w:tcW w:w="1984" w:type="dxa"/>
            <w:gridSpan w:val="3"/>
            <w:tcBorders>
              <w:top w:val="nil"/>
              <w:left w:val="nil"/>
              <w:bottom w:val="single" w:sz="4" w:space="0" w:color="auto"/>
              <w:right w:val="single" w:sz="4" w:space="0" w:color="auto"/>
            </w:tcBorders>
            <w:shd w:val="clear" w:color="auto" w:fill="auto"/>
            <w:noWrap/>
            <w:vAlign w:val="center"/>
            <w:hideMark/>
          </w:tcPr>
          <w:p w:rsidR="00482040" w:rsidRPr="00BF7A8D" w:rsidRDefault="00482040" w:rsidP="00482040">
            <w:pPr>
              <w:rPr>
                <w:rFonts w:cs="Times New Roman"/>
              </w:rPr>
            </w:pPr>
            <w:r w:rsidRPr="00BF7A8D">
              <w:rPr>
                <w:rFonts w:cs="Times New Roman"/>
              </w:rPr>
              <w:t>Всего: в том числе:</w:t>
            </w:r>
          </w:p>
        </w:tc>
        <w:tc>
          <w:tcPr>
            <w:tcW w:w="1277" w:type="dxa"/>
            <w:gridSpan w:val="2"/>
            <w:tcBorders>
              <w:top w:val="nil"/>
              <w:left w:val="nil"/>
              <w:bottom w:val="single" w:sz="4" w:space="0" w:color="auto"/>
              <w:right w:val="single" w:sz="4" w:space="0" w:color="auto"/>
            </w:tcBorders>
            <w:shd w:val="clear" w:color="auto" w:fill="auto"/>
            <w:noWrap/>
            <w:vAlign w:val="center"/>
            <w:hideMark/>
          </w:tcPr>
          <w:p w:rsidR="00482040" w:rsidRPr="00482040" w:rsidRDefault="00482040" w:rsidP="002814B3">
            <w:pPr>
              <w:jc w:val="center"/>
              <w:rPr>
                <w:rFonts w:cs="Times New Roman"/>
                <w:sz w:val="20"/>
                <w:szCs w:val="20"/>
              </w:rPr>
            </w:pPr>
            <w:r w:rsidRPr="00482040">
              <w:rPr>
                <w:sz w:val="20"/>
                <w:szCs w:val="20"/>
              </w:rPr>
              <w:t>4 912 987,</w:t>
            </w:r>
            <w:r w:rsidR="002814B3">
              <w:rPr>
                <w:sz w:val="20"/>
                <w:szCs w:val="20"/>
              </w:rPr>
              <w:t>92</w:t>
            </w:r>
          </w:p>
        </w:tc>
        <w:tc>
          <w:tcPr>
            <w:tcW w:w="1276" w:type="dxa"/>
            <w:gridSpan w:val="3"/>
            <w:tcBorders>
              <w:top w:val="single" w:sz="4" w:space="0" w:color="auto"/>
              <w:left w:val="nil"/>
              <w:bottom w:val="single" w:sz="4" w:space="0" w:color="auto"/>
              <w:right w:val="single" w:sz="4" w:space="0" w:color="auto"/>
            </w:tcBorders>
            <w:vAlign w:val="center"/>
          </w:tcPr>
          <w:p w:rsidR="00482040" w:rsidRPr="00482040" w:rsidRDefault="00482040" w:rsidP="00482040">
            <w:pPr>
              <w:jc w:val="center"/>
              <w:rPr>
                <w:sz w:val="20"/>
                <w:szCs w:val="20"/>
              </w:rPr>
            </w:pPr>
            <w:r w:rsidRPr="00482040">
              <w:rPr>
                <w:sz w:val="20"/>
                <w:szCs w:val="20"/>
              </w:rPr>
              <w:t>842 053,53</w:t>
            </w:r>
          </w:p>
        </w:tc>
        <w:tc>
          <w:tcPr>
            <w:tcW w:w="1417" w:type="dxa"/>
            <w:gridSpan w:val="2"/>
            <w:tcBorders>
              <w:top w:val="nil"/>
              <w:left w:val="single" w:sz="4" w:space="0" w:color="auto"/>
              <w:bottom w:val="single" w:sz="4" w:space="0" w:color="auto"/>
              <w:right w:val="single" w:sz="4" w:space="0" w:color="auto"/>
            </w:tcBorders>
            <w:shd w:val="clear" w:color="auto" w:fill="auto"/>
            <w:noWrap/>
            <w:vAlign w:val="center"/>
            <w:hideMark/>
          </w:tcPr>
          <w:p w:rsidR="00482040" w:rsidRPr="00482040" w:rsidRDefault="00482040" w:rsidP="00482040">
            <w:pPr>
              <w:jc w:val="center"/>
              <w:rPr>
                <w:sz w:val="20"/>
                <w:szCs w:val="20"/>
              </w:rPr>
            </w:pPr>
            <w:r w:rsidRPr="00482040">
              <w:rPr>
                <w:sz w:val="20"/>
                <w:szCs w:val="20"/>
              </w:rPr>
              <w:t>1 055 065,80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482040" w:rsidRPr="00482040" w:rsidRDefault="00482040" w:rsidP="002814B3">
            <w:pPr>
              <w:jc w:val="center"/>
              <w:rPr>
                <w:sz w:val="20"/>
                <w:szCs w:val="20"/>
              </w:rPr>
            </w:pPr>
            <w:r w:rsidRPr="00482040">
              <w:rPr>
                <w:sz w:val="20"/>
                <w:szCs w:val="20"/>
              </w:rPr>
              <w:t>1 037 605,8</w:t>
            </w:r>
            <w:r w:rsidR="002814B3">
              <w:rPr>
                <w:sz w:val="20"/>
                <w:szCs w:val="20"/>
              </w:rPr>
              <w:t>9</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482040" w:rsidRPr="00482040" w:rsidRDefault="00482040" w:rsidP="00482040">
            <w:pPr>
              <w:jc w:val="center"/>
              <w:rPr>
                <w:sz w:val="20"/>
                <w:szCs w:val="20"/>
              </w:rPr>
            </w:pPr>
            <w:r w:rsidRPr="00482040">
              <w:rPr>
                <w:sz w:val="20"/>
                <w:szCs w:val="20"/>
              </w:rPr>
              <w:t>989 131,35</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482040" w:rsidRPr="00482040" w:rsidRDefault="00482040" w:rsidP="00482040">
            <w:pPr>
              <w:jc w:val="center"/>
              <w:rPr>
                <w:sz w:val="20"/>
                <w:szCs w:val="20"/>
              </w:rPr>
            </w:pPr>
            <w:r w:rsidRPr="00482040">
              <w:rPr>
                <w:sz w:val="20"/>
                <w:szCs w:val="20"/>
              </w:rPr>
              <w:t>989 131,35</w:t>
            </w:r>
          </w:p>
        </w:tc>
      </w:tr>
      <w:tr w:rsidR="00482040" w:rsidRPr="00BF7A8D" w:rsidTr="00EE733C">
        <w:trPr>
          <w:gridBefore w:val="1"/>
          <w:gridAfter w:val="1"/>
          <w:wBefore w:w="707" w:type="dxa"/>
          <w:wAfter w:w="710" w:type="dxa"/>
          <w:trHeight w:val="1335"/>
        </w:trPr>
        <w:tc>
          <w:tcPr>
            <w:tcW w:w="2836" w:type="dxa"/>
            <w:gridSpan w:val="3"/>
            <w:vMerge/>
            <w:tcBorders>
              <w:left w:val="single" w:sz="4" w:space="0" w:color="auto"/>
              <w:bottom w:val="single" w:sz="4" w:space="0" w:color="auto"/>
              <w:right w:val="single" w:sz="4" w:space="0" w:color="auto"/>
            </w:tcBorders>
            <w:vAlign w:val="center"/>
            <w:hideMark/>
          </w:tcPr>
          <w:p w:rsidR="00482040" w:rsidRPr="00BF7A8D" w:rsidRDefault="00482040" w:rsidP="00482040">
            <w:pPr>
              <w:rPr>
                <w:rFonts w:cs="Times New Roman"/>
              </w:rPr>
            </w:pPr>
          </w:p>
        </w:tc>
        <w:tc>
          <w:tcPr>
            <w:tcW w:w="2125" w:type="dxa"/>
            <w:gridSpan w:val="2"/>
            <w:vMerge/>
            <w:tcBorders>
              <w:top w:val="nil"/>
              <w:left w:val="single" w:sz="4" w:space="0" w:color="auto"/>
              <w:bottom w:val="single" w:sz="4" w:space="0" w:color="auto"/>
              <w:right w:val="single" w:sz="4" w:space="0" w:color="auto"/>
            </w:tcBorders>
            <w:vAlign w:val="center"/>
            <w:hideMark/>
          </w:tcPr>
          <w:p w:rsidR="00482040" w:rsidRPr="00BF7A8D" w:rsidRDefault="00482040" w:rsidP="00482040">
            <w:pPr>
              <w:rPr>
                <w:rFonts w:cs="Times New Roman"/>
              </w:rPr>
            </w:pPr>
          </w:p>
        </w:tc>
        <w:tc>
          <w:tcPr>
            <w:tcW w:w="1984" w:type="dxa"/>
            <w:gridSpan w:val="3"/>
            <w:tcBorders>
              <w:top w:val="nil"/>
              <w:left w:val="nil"/>
              <w:bottom w:val="single" w:sz="4" w:space="0" w:color="auto"/>
              <w:right w:val="single" w:sz="4" w:space="0" w:color="auto"/>
            </w:tcBorders>
            <w:shd w:val="clear" w:color="auto" w:fill="auto"/>
            <w:hideMark/>
          </w:tcPr>
          <w:p w:rsidR="00482040" w:rsidRPr="00BF7A8D" w:rsidRDefault="00482040" w:rsidP="00482040">
            <w:pPr>
              <w:rPr>
                <w:rFonts w:cs="Times New Roman"/>
              </w:rPr>
            </w:pPr>
            <w:r>
              <w:rPr>
                <w:rFonts w:cs="Times New Roman"/>
              </w:rPr>
              <w:t>Средства бюджета</w:t>
            </w:r>
            <w:r>
              <w:rPr>
                <w:rFonts w:cs="Times New Roman"/>
              </w:rPr>
              <w:br/>
              <w:t xml:space="preserve">городского округа Электросталь </w:t>
            </w:r>
            <w:r w:rsidRPr="00BF7A8D">
              <w:rPr>
                <w:rFonts w:cs="Times New Roman"/>
              </w:rPr>
              <w:t>Московской области</w:t>
            </w:r>
          </w:p>
        </w:tc>
        <w:tc>
          <w:tcPr>
            <w:tcW w:w="1277" w:type="dxa"/>
            <w:gridSpan w:val="2"/>
            <w:tcBorders>
              <w:top w:val="nil"/>
              <w:left w:val="nil"/>
              <w:bottom w:val="single" w:sz="4" w:space="0" w:color="auto"/>
              <w:right w:val="single" w:sz="4" w:space="0" w:color="auto"/>
            </w:tcBorders>
            <w:shd w:val="clear" w:color="auto" w:fill="auto"/>
            <w:noWrap/>
            <w:vAlign w:val="center"/>
            <w:hideMark/>
          </w:tcPr>
          <w:p w:rsidR="00482040" w:rsidRPr="00482040" w:rsidRDefault="00482040" w:rsidP="00482040">
            <w:pPr>
              <w:jc w:val="center"/>
              <w:rPr>
                <w:sz w:val="20"/>
                <w:szCs w:val="20"/>
              </w:rPr>
            </w:pPr>
            <w:r w:rsidRPr="00482040">
              <w:rPr>
                <w:sz w:val="20"/>
                <w:szCs w:val="20"/>
              </w:rPr>
              <w:t>1 417 407,93</w:t>
            </w:r>
          </w:p>
        </w:tc>
        <w:tc>
          <w:tcPr>
            <w:tcW w:w="1276" w:type="dxa"/>
            <w:gridSpan w:val="3"/>
            <w:tcBorders>
              <w:top w:val="single" w:sz="4" w:space="0" w:color="auto"/>
              <w:left w:val="nil"/>
              <w:bottom w:val="single" w:sz="4" w:space="0" w:color="auto"/>
              <w:right w:val="single" w:sz="4" w:space="0" w:color="auto"/>
            </w:tcBorders>
            <w:vAlign w:val="center"/>
          </w:tcPr>
          <w:p w:rsidR="00482040" w:rsidRPr="00482040" w:rsidRDefault="00482040" w:rsidP="00482040">
            <w:pPr>
              <w:jc w:val="center"/>
              <w:rPr>
                <w:sz w:val="20"/>
                <w:szCs w:val="20"/>
              </w:rPr>
            </w:pPr>
            <w:r w:rsidRPr="00482040">
              <w:rPr>
                <w:sz w:val="20"/>
                <w:szCs w:val="20"/>
              </w:rPr>
              <w:t>193 052,78</w:t>
            </w:r>
          </w:p>
        </w:tc>
        <w:tc>
          <w:tcPr>
            <w:tcW w:w="1417" w:type="dxa"/>
            <w:gridSpan w:val="2"/>
            <w:tcBorders>
              <w:top w:val="nil"/>
              <w:left w:val="single" w:sz="4" w:space="0" w:color="auto"/>
              <w:bottom w:val="single" w:sz="4" w:space="0" w:color="auto"/>
              <w:right w:val="single" w:sz="4" w:space="0" w:color="auto"/>
            </w:tcBorders>
            <w:shd w:val="clear" w:color="auto" w:fill="auto"/>
            <w:noWrap/>
            <w:vAlign w:val="center"/>
            <w:hideMark/>
          </w:tcPr>
          <w:p w:rsidR="00482040" w:rsidRPr="00482040" w:rsidRDefault="00482040" w:rsidP="00482040">
            <w:pPr>
              <w:jc w:val="center"/>
              <w:rPr>
                <w:sz w:val="20"/>
                <w:szCs w:val="20"/>
              </w:rPr>
            </w:pPr>
            <w:r w:rsidRPr="00482040">
              <w:rPr>
                <w:sz w:val="20"/>
                <w:szCs w:val="20"/>
              </w:rPr>
              <w:t>339 686,80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482040" w:rsidRPr="00482040" w:rsidRDefault="00482040" w:rsidP="00482040">
            <w:pPr>
              <w:jc w:val="center"/>
              <w:rPr>
                <w:sz w:val="20"/>
                <w:szCs w:val="20"/>
              </w:rPr>
            </w:pPr>
            <w:r w:rsidRPr="00482040">
              <w:rPr>
                <w:sz w:val="20"/>
                <w:szCs w:val="20"/>
              </w:rPr>
              <w:t>293 363,65</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482040" w:rsidRPr="00482040" w:rsidRDefault="00482040" w:rsidP="00482040">
            <w:pPr>
              <w:jc w:val="center"/>
              <w:rPr>
                <w:sz w:val="20"/>
                <w:szCs w:val="20"/>
              </w:rPr>
            </w:pPr>
            <w:r w:rsidRPr="00482040">
              <w:rPr>
                <w:sz w:val="20"/>
                <w:szCs w:val="20"/>
              </w:rPr>
              <w:t>295 652,35</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482040" w:rsidRPr="00482040" w:rsidRDefault="00482040" w:rsidP="00482040">
            <w:pPr>
              <w:jc w:val="center"/>
              <w:rPr>
                <w:sz w:val="20"/>
                <w:szCs w:val="20"/>
              </w:rPr>
            </w:pPr>
            <w:r w:rsidRPr="00482040">
              <w:rPr>
                <w:sz w:val="20"/>
                <w:szCs w:val="20"/>
              </w:rPr>
              <w:t>295 652,35</w:t>
            </w:r>
          </w:p>
        </w:tc>
      </w:tr>
      <w:tr w:rsidR="00482040" w:rsidRPr="00BD3A98" w:rsidTr="00EE733C">
        <w:trPr>
          <w:gridBefore w:val="1"/>
          <w:gridAfter w:val="1"/>
          <w:wBefore w:w="707" w:type="dxa"/>
          <w:wAfter w:w="710" w:type="dxa"/>
          <w:trHeight w:val="930"/>
        </w:trPr>
        <w:tc>
          <w:tcPr>
            <w:tcW w:w="2836" w:type="dxa"/>
            <w:gridSpan w:val="3"/>
            <w:vMerge/>
            <w:tcBorders>
              <w:left w:val="single" w:sz="4" w:space="0" w:color="auto"/>
              <w:bottom w:val="single" w:sz="4" w:space="0" w:color="auto"/>
              <w:right w:val="single" w:sz="4" w:space="0" w:color="auto"/>
            </w:tcBorders>
            <w:vAlign w:val="center"/>
            <w:hideMark/>
          </w:tcPr>
          <w:p w:rsidR="00482040" w:rsidRPr="00BF7A8D" w:rsidRDefault="00482040" w:rsidP="00482040">
            <w:pPr>
              <w:rPr>
                <w:rFonts w:cs="Times New Roman"/>
              </w:rPr>
            </w:pPr>
          </w:p>
        </w:tc>
        <w:tc>
          <w:tcPr>
            <w:tcW w:w="2125" w:type="dxa"/>
            <w:gridSpan w:val="2"/>
            <w:vMerge/>
            <w:tcBorders>
              <w:top w:val="nil"/>
              <w:left w:val="single" w:sz="4" w:space="0" w:color="auto"/>
              <w:bottom w:val="single" w:sz="4" w:space="0" w:color="auto"/>
              <w:right w:val="single" w:sz="4" w:space="0" w:color="auto"/>
            </w:tcBorders>
            <w:vAlign w:val="center"/>
            <w:hideMark/>
          </w:tcPr>
          <w:p w:rsidR="00482040" w:rsidRPr="00BF7A8D" w:rsidRDefault="00482040" w:rsidP="00482040">
            <w:pPr>
              <w:rPr>
                <w:rFonts w:cs="Times New Roman"/>
              </w:rPr>
            </w:pPr>
          </w:p>
        </w:tc>
        <w:tc>
          <w:tcPr>
            <w:tcW w:w="1984" w:type="dxa"/>
            <w:gridSpan w:val="3"/>
            <w:tcBorders>
              <w:top w:val="nil"/>
              <w:left w:val="nil"/>
              <w:bottom w:val="single" w:sz="4" w:space="0" w:color="auto"/>
              <w:right w:val="single" w:sz="4" w:space="0" w:color="auto"/>
            </w:tcBorders>
            <w:shd w:val="clear" w:color="auto" w:fill="auto"/>
            <w:hideMark/>
          </w:tcPr>
          <w:p w:rsidR="00482040" w:rsidRPr="00BF7A8D" w:rsidRDefault="00482040" w:rsidP="00482040">
            <w:pPr>
              <w:rPr>
                <w:rFonts w:cs="Times New Roman"/>
              </w:rPr>
            </w:pPr>
            <w:r w:rsidRPr="00BF7A8D">
              <w:rPr>
                <w:rFonts w:cs="Times New Roman"/>
              </w:rPr>
              <w:t>Средства бюджета Московской области</w:t>
            </w:r>
          </w:p>
        </w:tc>
        <w:tc>
          <w:tcPr>
            <w:tcW w:w="1277" w:type="dxa"/>
            <w:gridSpan w:val="2"/>
            <w:tcBorders>
              <w:top w:val="nil"/>
              <w:left w:val="nil"/>
              <w:bottom w:val="single" w:sz="4" w:space="0" w:color="auto"/>
              <w:right w:val="single" w:sz="4" w:space="0" w:color="auto"/>
            </w:tcBorders>
            <w:shd w:val="clear" w:color="auto" w:fill="auto"/>
            <w:noWrap/>
            <w:vAlign w:val="center"/>
            <w:hideMark/>
          </w:tcPr>
          <w:p w:rsidR="00482040" w:rsidRPr="00482040" w:rsidRDefault="00482040" w:rsidP="002814B3">
            <w:pPr>
              <w:jc w:val="center"/>
              <w:rPr>
                <w:sz w:val="20"/>
                <w:szCs w:val="20"/>
              </w:rPr>
            </w:pPr>
            <w:r w:rsidRPr="00482040">
              <w:rPr>
                <w:sz w:val="20"/>
                <w:szCs w:val="20"/>
              </w:rPr>
              <w:t>3 495 579,9</w:t>
            </w:r>
            <w:r w:rsidR="002814B3">
              <w:rPr>
                <w:sz w:val="20"/>
                <w:szCs w:val="20"/>
              </w:rPr>
              <w:t>9</w:t>
            </w:r>
          </w:p>
        </w:tc>
        <w:tc>
          <w:tcPr>
            <w:tcW w:w="1276" w:type="dxa"/>
            <w:gridSpan w:val="3"/>
            <w:tcBorders>
              <w:top w:val="single" w:sz="4" w:space="0" w:color="auto"/>
              <w:left w:val="nil"/>
              <w:bottom w:val="single" w:sz="4" w:space="0" w:color="auto"/>
              <w:right w:val="single" w:sz="4" w:space="0" w:color="auto"/>
            </w:tcBorders>
            <w:vAlign w:val="center"/>
          </w:tcPr>
          <w:p w:rsidR="00482040" w:rsidRPr="00482040" w:rsidRDefault="00482040" w:rsidP="00482040">
            <w:pPr>
              <w:jc w:val="center"/>
              <w:rPr>
                <w:sz w:val="20"/>
                <w:szCs w:val="20"/>
              </w:rPr>
            </w:pPr>
            <w:r w:rsidRPr="00482040">
              <w:rPr>
                <w:sz w:val="20"/>
                <w:szCs w:val="20"/>
              </w:rPr>
              <w:t>649 000,75</w:t>
            </w:r>
          </w:p>
        </w:tc>
        <w:tc>
          <w:tcPr>
            <w:tcW w:w="1417" w:type="dxa"/>
            <w:gridSpan w:val="2"/>
            <w:tcBorders>
              <w:top w:val="nil"/>
              <w:left w:val="single" w:sz="4" w:space="0" w:color="auto"/>
              <w:bottom w:val="single" w:sz="4" w:space="0" w:color="auto"/>
              <w:right w:val="single" w:sz="4" w:space="0" w:color="auto"/>
            </w:tcBorders>
            <w:shd w:val="clear" w:color="auto" w:fill="auto"/>
            <w:noWrap/>
            <w:vAlign w:val="center"/>
            <w:hideMark/>
          </w:tcPr>
          <w:p w:rsidR="00482040" w:rsidRPr="00482040" w:rsidRDefault="00482040" w:rsidP="00482040">
            <w:pPr>
              <w:jc w:val="center"/>
              <w:rPr>
                <w:sz w:val="20"/>
                <w:szCs w:val="20"/>
              </w:rPr>
            </w:pPr>
            <w:r w:rsidRPr="00482040">
              <w:rPr>
                <w:sz w:val="20"/>
                <w:szCs w:val="20"/>
              </w:rPr>
              <w:t>715 379,00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482040" w:rsidRPr="00482040" w:rsidRDefault="00482040" w:rsidP="002814B3">
            <w:pPr>
              <w:jc w:val="center"/>
              <w:rPr>
                <w:sz w:val="20"/>
                <w:szCs w:val="20"/>
              </w:rPr>
            </w:pPr>
            <w:r w:rsidRPr="00482040">
              <w:rPr>
                <w:sz w:val="20"/>
                <w:szCs w:val="20"/>
              </w:rPr>
              <w:t>744 242,2</w:t>
            </w:r>
            <w:r w:rsidR="002814B3">
              <w:rPr>
                <w:sz w:val="20"/>
                <w:szCs w:val="20"/>
              </w:rPr>
              <w:t>4</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482040" w:rsidRPr="00482040" w:rsidRDefault="00482040" w:rsidP="00482040">
            <w:pPr>
              <w:jc w:val="center"/>
              <w:rPr>
                <w:sz w:val="20"/>
                <w:szCs w:val="20"/>
              </w:rPr>
            </w:pPr>
            <w:r w:rsidRPr="00482040">
              <w:rPr>
                <w:sz w:val="20"/>
                <w:szCs w:val="20"/>
              </w:rPr>
              <w:t>693 479,00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482040" w:rsidRPr="00482040" w:rsidRDefault="00482040" w:rsidP="00482040">
            <w:pPr>
              <w:jc w:val="center"/>
              <w:rPr>
                <w:sz w:val="20"/>
                <w:szCs w:val="20"/>
              </w:rPr>
            </w:pPr>
            <w:r w:rsidRPr="00482040">
              <w:rPr>
                <w:sz w:val="20"/>
                <w:szCs w:val="20"/>
              </w:rPr>
              <w:t>693 479,00</w:t>
            </w:r>
          </w:p>
        </w:tc>
      </w:tr>
      <w:tr w:rsidR="00BD3A98" w:rsidRPr="00BD3A98" w:rsidTr="00EE733C">
        <w:trPr>
          <w:trHeight w:val="315"/>
        </w:trPr>
        <w:tc>
          <w:tcPr>
            <w:tcW w:w="707" w:type="dxa"/>
            <w:tcBorders>
              <w:top w:val="nil"/>
              <w:left w:val="nil"/>
              <w:bottom w:val="nil"/>
              <w:right w:val="nil"/>
            </w:tcBorders>
            <w:shd w:val="clear" w:color="auto" w:fill="auto"/>
            <w:noWrap/>
            <w:vAlign w:val="center"/>
          </w:tcPr>
          <w:p w:rsidR="00BD3A98" w:rsidRPr="00BD3A98" w:rsidRDefault="00BD3A98" w:rsidP="00BD3A98">
            <w:pPr>
              <w:rPr>
                <w:rFonts w:cs="Times New Roman"/>
                <w:sz w:val="20"/>
                <w:szCs w:val="20"/>
              </w:rPr>
            </w:pPr>
            <w:bookmarkStart w:id="1" w:name="RANGE!A1:M79"/>
            <w:bookmarkEnd w:id="1"/>
          </w:p>
        </w:tc>
        <w:tc>
          <w:tcPr>
            <w:tcW w:w="1986" w:type="dxa"/>
            <w:gridSpan w:val="2"/>
            <w:tcBorders>
              <w:top w:val="nil"/>
              <w:left w:val="nil"/>
              <w:bottom w:val="nil"/>
              <w:right w:val="nil"/>
            </w:tcBorders>
            <w:shd w:val="clear" w:color="auto" w:fill="auto"/>
            <w:noWrap/>
            <w:vAlign w:val="center"/>
          </w:tcPr>
          <w:p w:rsidR="00BD3A98" w:rsidRPr="00BD3A98" w:rsidRDefault="00BD3A98" w:rsidP="00BD3A98">
            <w:pPr>
              <w:rPr>
                <w:rFonts w:cs="Times New Roman"/>
                <w:sz w:val="20"/>
                <w:szCs w:val="20"/>
              </w:rPr>
            </w:pPr>
          </w:p>
        </w:tc>
        <w:tc>
          <w:tcPr>
            <w:tcW w:w="850" w:type="dxa"/>
            <w:tcBorders>
              <w:top w:val="nil"/>
              <w:left w:val="nil"/>
              <w:bottom w:val="nil"/>
              <w:right w:val="nil"/>
            </w:tcBorders>
            <w:shd w:val="clear" w:color="auto" w:fill="auto"/>
            <w:noWrap/>
            <w:vAlign w:val="center"/>
          </w:tcPr>
          <w:p w:rsidR="00BD3A98" w:rsidRPr="00BD3A98" w:rsidRDefault="00BD3A98" w:rsidP="00BD3A98">
            <w:pPr>
              <w:rPr>
                <w:rFonts w:cs="Times New Roman"/>
                <w:sz w:val="20"/>
                <w:szCs w:val="20"/>
              </w:rPr>
            </w:pPr>
          </w:p>
        </w:tc>
        <w:tc>
          <w:tcPr>
            <w:tcW w:w="1416" w:type="dxa"/>
            <w:tcBorders>
              <w:top w:val="nil"/>
              <w:left w:val="nil"/>
              <w:bottom w:val="nil"/>
              <w:right w:val="nil"/>
            </w:tcBorders>
            <w:shd w:val="clear" w:color="auto" w:fill="auto"/>
            <w:noWrap/>
            <w:vAlign w:val="bottom"/>
          </w:tcPr>
          <w:p w:rsidR="00BD3A98" w:rsidRPr="00BD3A98" w:rsidRDefault="00BD3A98" w:rsidP="00BD3A98">
            <w:pPr>
              <w:rPr>
                <w:rFonts w:cs="Times New Roman"/>
                <w:sz w:val="20"/>
                <w:szCs w:val="20"/>
              </w:rPr>
            </w:pPr>
          </w:p>
        </w:tc>
        <w:tc>
          <w:tcPr>
            <w:tcW w:w="1279" w:type="dxa"/>
            <w:gridSpan w:val="2"/>
            <w:tcBorders>
              <w:top w:val="nil"/>
              <w:left w:val="nil"/>
              <w:bottom w:val="nil"/>
              <w:right w:val="nil"/>
            </w:tcBorders>
            <w:shd w:val="clear" w:color="auto" w:fill="auto"/>
            <w:noWrap/>
            <w:vAlign w:val="bottom"/>
          </w:tcPr>
          <w:p w:rsidR="00BD3A98" w:rsidRPr="00BD3A98" w:rsidRDefault="00BD3A98" w:rsidP="00BD3A98">
            <w:pPr>
              <w:rPr>
                <w:rFonts w:cs="Times New Roman"/>
                <w:sz w:val="20"/>
                <w:szCs w:val="20"/>
              </w:rPr>
            </w:pPr>
          </w:p>
        </w:tc>
        <w:tc>
          <w:tcPr>
            <w:tcW w:w="1273" w:type="dxa"/>
            <w:tcBorders>
              <w:top w:val="nil"/>
              <w:left w:val="nil"/>
              <w:bottom w:val="nil"/>
              <w:right w:val="nil"/>
            </w:tcBorders>
            <w:shd w:val="clear" w:color="auto" w:fill="auto"/>
            <w:noWrap/>
            <w:vAlign w:val="bottom"/>
          </w:tcPr>
          <w:p w:rsidR="00BD3A98" w:rsidRPr="00BD3A98" w:rsidRDefault="00BD3A98" w:rsidP="00BD3A98">
            <w:pPr>
              <w:rPr>
                <w:rFonts w:cs="Times New Roman"/>
                <w:sz w:val="20"/>
                <w:szCs w:val="20"/>
              </w:rPr>
            </w:pPr>
          </w:p>
        </w:tc>
        <w:tc>
          <w:tcPr>
            <w:tcW w:w="1134" w:type="dxa"/>
            <w:gridSpan w:val="2"/>
            <w:tcBorders>
              <w:top w:val="nil"/>
              <w:left w:val="nil"/>
              <w:bottom w:val="nil"/>
              <w:right w:val="nil"/>
            </w:tcBorders>
            <w:shd w:val="clear" w:color="auto" w:fill="auto"/>
            <w:noWrap/>
            <w:vAlign w:val="bottom"/>
          </w:tcPr>
          <w:p w:rsidR="00BD3A98" w:rsidRPr="00BD3A98" w:rsidRDefault="00BD3A98" w:rsidP="00BD3A98">
            <w:pPr>
              <w:rPr>
                <w:rFonts w:cs="Times New Roman"/>
                <w:sz w:val="20"/>
                <w:szCs w:val="20"/>
              </w:rPr>
            </w:pPr>
          </w:p>
        </w:tc>
        <w:tc>
          <w:tcPr>
            <w:tcW w:w="1276" w:type="dxa"/>
            <w:gridSpan w:val="3"/>
            <w:tcBorders>
              <w:top w:val="nil"/>
              <w:left w:val="nil"/>
              <w:bottom w:val="nil"/>
              <w:right w:val="nil"/>
            </w:tcBorders>
            <w:shd w:val="clear" w:color="auto" w:fill="auto"/>
            <w:noWrap/>
            <w:vAlign w:val="bottom"/>
          </w:tcPr>
          <w:p w:rsidR="00BD3A98" w:rsidRPr="00BD3A98" w:rsidRDefault="00BD3A98" w:rsidP="00BD3A98">
            <w:pPr>
              <w:rPr>
                <w:rFonts w:cs="Times New Roman"/>
                <w:sz w:val="20"/>
                <w:szCs w:val="20"/>
              </w:rPr>
            </w:pPr>
          </w:p>
        </w:tc>
        <w:tc>
          <w:tcPr>
            <w:tcW w:w="994" w:type="dxa"/>
            <w:gridSpan w:val="2"/>
            <w:tcBorders>
              <w:top w:val="nil"/>
              <w:left w:val="nil"/>
              <w:bottom w:val="nil"/>
              <w:right w:val="nil"/>
            </w:tcBorders>
            <w:shd w:val="clear" w:color="auto" w:fill="auto"/>
            <w:noWrap/>
            <w:vAlign w:val="bottom"/>
          </w:tcPr>
          <w:p w:rsidR="00BD3A98" w:rsidRPr="00BD3A98" w:rsidRDefault="00BD3A98" w:rsidP="00BD3A98">
            <w:pPr>
              <w:rPr>
                <w:rFonts w:cs="Times New Roman"/>
                <w:sz w:val="20"/>
                <w:szCs w:val="20"/>
              </w:rPr>
            </w:pPr>
          </w:p>
        </w:tc>
        <w:tc>
          <w:tcPr>
            <w:tcW w:w="1134" w:type="dxa"/>
            <w:gridSpan w:val="2"/>
            <w:tcBorders>
              <w:top w:val="nil"/>
              <w:left w:val="nil"/>
              <w:bottom w:val="nil"/>
              <w:right w:val="nil"/>
            </w:tcBorders>
            <w:shd w:val="clear" w:color="auto" w:fill="auto"/>
            <w:noWrap/>
            <w:vAlign w:val="bottom"/>
          </w:tcPr>
          <w:p w:rsidR="00BD3A98" w:rsidRPr="00BD3A98" w:rsidRDefault="00BD3A98" w:rsidP="00BD3A98">
            <w:pPr>
              <w:rPr>
                <w:rFonts w:cs="Times New Roman"/>
                <w:sz w:val="20"/>
                <w:szCs w:val="20"/>
              </w:rPr>
            </w:pPr>
          </w:p>
        </w:tc>
        <w:tc>
          <w:tcPr>
            <w:tcW w:w="1276" w:type="dxa"/>
            <w:gridSpan w:val="2"/>
            <w:tcBorders>
              <w:top w:val="nil"/>
              <w:left w:val="nil"/>
              <w:bottom w:val="nil"/>
              <w:right w:val="nil"/>
            </w:tcBorders>
            <w:shd w:val="clear" w:color="auto" w:fill="auto"/>
            <w:noWrap/>
            <w:vAlign w:val="bottom"/>
          </w:tcPr>
          <w:p w:rsidR="00BD3A98" w:rsidRPr="00BD3A98" w:rsidRDefault="00482040" w:rsidP="00BD3A98">
            <w:pPr>
              <w:rPr>
                <w:rFonts w:cs="Times New Roman"/>
                <w:sz w:val="20"/>
                <w:szCs w:val="20"/>
              </w:rPr>
            </w:pPr>
            <w:r>
              <w:rPr>
                <w:rFonts w:cs="Times New Roman"/>
                <w:sz w:val="20"/>
                <w:szCs w:val="20"/>
              </w:rPr>
              <w:t xml:space="preserve">           »;</w:t>
            </w:r>
          </w:p>
        </w:tc>
        <w:tc>
          <w:tcPr>
            <w:tcW w:w="1133" w:type="dxa"/>
            <w:gridSpan w:val="2"/>
            <w:tcBorders>
              <w:top w:val="nil"/>
              <w:left w:val="nil"/>
              <w:bottom w:val="nil"/>
              <w:right w:val="nil"/>
            </w:tcBorders>
            <w:shd w:val="clear" w:color="auto" w:fill="auto"/>
            <w:noWrap/>
            <w:vAlign w:val="bottom"/>
          </w:tcPr>
          <w:p w:rsidR="00BD3A98" w:rsidRPr="00BD3A98" w:rsidRDefault="00BD3A98" w:rsidP="00BD3A98">
            <w:pPr>
              <w:rPr>
                <w:rFonts w:cs="Times New Roman"/>
                <w:sz w:val="20"/>
                <w:szCs w:val="20"/>
              </w:rPr>
            </w:pPr>
          </w:p>
        </w:tc>
        <w:tc>
          <w:tcPr>
            <w:tcW w:w="1702" w:type="dxa"/>
            <w:gridSpan w:val="2"/>
            <w:tcBorders>
              <w:top w:val="nil"/>
              <w:left w:val="nil"/>
              <w:bottom w:val="nil"/>
              <w:right w:val="nil"/>
            </w:tcBorders>
            <w:shd w:val="clear" w:color="auto" w:fill="auto"/>
            <w:noWrap/>
            <w:vAlign w:val="bottom"/>
          </w:tcPr>
          <w:p w:rsidR="00BD3A98" w:rsidRPr="00BD3A98" w:rsidRDefault="00BD3A98" w:rsidP="00BD3A98">
            <w:pPr>
              <w:rPr>
                <w:rFonts w:cs="Times New Roman"/>
                <w:sz w:val="20"/>
                <w:szCs w:val="20"/>
              </w:rPr>
            </w:pPr>
          </w:p>
        </w:tc>
      </w:tr>
      <w:tr w:rsidR="00BD3A98" w:rsidRPr="00BD3A98" w:rsidTr="00EE733C">
        <w:trPr>
          <w:trHeight w:val="372"/>
        </w:trPr>
        <w:tc>
          <w:tcPr>
            <w:tcW w:w="16160" w:type="dxa"/>
            <w:gridSpan w:val="23"/>
            <w:tcBorders>
              <w:top w:val="nil"/>
              <w:left w:val="nil"/>
              <w:bottom w:val="nil"/>
              <w:right w:val="nil"/>
            </w:tcBorders>
            <w:shd w:val="clear" w:color="auto" w:fill="auto"/>
            <w:vAlign w:val="center"/>
            <w:hideMark/>
          </w:tcPr>
          <w:p w:rsidR="0065363B" w:rsidRDefault="00EE3E11" w:rsidP="00EE3E11">
            <w:pPr>
              <w:jc w:val="both"/>
              <w:rPr>
                <w:rFonts w:cs="Times New Roman"/>
                <w:bCs/>
                <w:color w:val="000000"/>
              </w:rPr>
            </w:pPr>
            <w:r>
              <w:rPr>
                <w:rFonts w:cs="Times New Roman"/>
                <w:bCs/>
                <w:color w:val="000000"/>
              </w:rPr>
              <w:t xml:space="preserve">                       </w:t>
            </w:r>
          </w:p>
          <w:p w:rsidR="0065363B" w:rsidRDefault="0065363B" w:rsidP="00EE3E11">
            <w:pPr>
              <w:jc w:val="both"/>
              <w:rPr>
                <w:rFonts w:cs="Times New Roman"/>
                <w:bCs/>
                <w:color w:val="000000"/>
              </w:rPr>
            </w:pPr>
          </w:p>
          <w:p w:rsidR="0065363B" w:rsidRDefault="0065363B" w:rsidP="00EE3E11">
            <w:pPr>
              <w:jc w:val="both"/>
              <w:rPr>
                <w:rFonts w:cs="Times New Roman"/>
                <w:bCs/>
                <w:color w:val="000000"/>
              </w:rPr>
            </w:pPr>
          </w:p>
          <w:p w:rsidR="0065363B" w:rsidRDefault="0065363B" w:rsidP="00EE3E11">
            <w:pPr>
              <w:jc w:val="both"/>
              <w:rPr>
                <w:rFonts w:cs="Times New Roman"/>
                <w:bCs/>
                <w:color w:val="000000"/>
              </w:rPr>
            </w:pPr>
          </w:p>
          <w:p w:rsidR="0065363B" w:rsidRDefault="0065363B" w:rsidP="00EE3E11">
            <w:pPr>
              <w:jc w:val="both"/>
              <w:rPr>
                <w:rFonts w:cs="Times New Roman"/>
                <w:bCs/>
                <w:color w:val="000000"/>
              </w:rPr>
            </w:pPr>
          </w:p>
          <w:p w:rsidR="0065363B" w:rsidRDefault="0065363B" w:rsidP="00EE3E11">
            <w:pPr>
              <w:jc w:val="both"/>
              <w:rPr>
                <w:rFonts w:cs="Times New Roman"/>
                <w:bCs/>
                <w:color w:val="000000"/>
              </w:rPr>
            </w:pPr>
          </w:p>
          <w:p w:rsidR="0065363B" w:rsidRDefault="0065363B" w:rsidP="00EE3E11">
            <w:pPr>
              <w:jc w:val="both"/>
              <w:rPr>
                <w:rFonts w:cs="Times New Roman"/>
                <w:bCs/>
                <w:color w:val="000000"/>
              </w:rPr>
            </w:pPr>
          </w:p>
          <w:p w:rsidR="0065363B" w:rsidRDefault="0065363B" w:rsidP="00EE3E11">
            <w:pPr>
              <w:jc w:val="both"/>
              <w:rPr>
                <w:rFonts w:cs="Times New Roman"/>
                <w:bCs/>
                <w:color w:val="000000"/>
              </w:rPr>
            </w:pPr>
          </w:p>
          <w:p w:rsidR="0065363B" w:rsidRDefault="0065363B" w:rsidP="00EE3E11">
            <w:pPr>
              <w:jc w:val="both"/>
              <w:rPr>
                <w:rFonts w:cs="Times New Roman"/>
                <w:bCs/>
                <w:color w:val="000000"/>
              </w:rPr>
            </w:pPr>
          </w:p>
          <w:p w:rsidR="00BD0103" w:rsidRDefault="0065363B" w:rsidP="00EE3E11">
            <w:pPr>
              <w:jc w:val="both"/>
              <w:rPr>
                <w:bCs/>
              </w:rPr>
            </w:pPr>
            <w:r>
              <w:rPr>
                <w:rFonts w:cs="Times New Roman"/>
                <w:bCs/>
                <w:color w:val="000000"/>
              </w:rPr>
              <w:lastRenderedPageBreak/>
              <w:t xml:space="preserve">                       </w:t>
            </w:r>
            <w:r w:rsidR="00EE3E11">
              <w:rPr>
                <w:rFonts w:cs="Times New Roman"/>
                <w:bCs/>
                <w:color w:val="000000"/>
              </w:rPr>
              <w:t xml:space="preserve">2) </w:t>
            </w:r>
            <w:r w:rsidR="00883C8E">
              <w:rPr>
                <w:rFonts w:cs="Times New Roman"/>
                <w:bCs/>
                <w:color w:val="000000"/>
              </w:rPr>
              <w:t>в</w:t>
            </w:r>
            <w:r w:rsidR="0078157B">
              <w:rPr>
                <w:rFonts w:cs="Times New Roman"/>
                <w:bCs/>
                <w:color w:val="000000"/>
              </w:rPr>
              <w:t xml:space="preserve"> </w:t>
            </w:r>
            <w:r w:rsidR="006528C4">
              <w:rPr>
                <w:rFonts w:cs="Times New Roman"/>
                <w:bCs/>
                <w:color w:val="000000"/>
              </w:rPr>
              <w:t>раздел</w:t>
            </w:r>
            <w:r w:rsidR="00883C8E">
              <w:rPr>
                <w:rFonts w:cs="Times New Roman"/>
                <w:bCs/>
                <w:color w:val="000000"/>
              </w:rPr>
              <w:t>е</w:t>
            </w:r>
            <w:r w:rsidR="006528C4">
              <w:rPr>
                <w:rFonts w:cs="Times New Roman"/>
                <w:bCs/>
                <w:color w:val="000000"/>
              </w:rPr>
              <w:t xml:space="preserve"> «П</w:t>
            </w:r>
            <w:r w:rsidR="00EE3E11">
              <w:rPr>
                <w:rFonts w:cs="Times New Roman"/>
                <w:bCs/>
                <w:color w:val="000000"/>
              </w:rPr>
              <w:t>ереч</w:t>
            </w:r>
            <w:r w:rsidR="006528C4">
              <w:rPr>
                <w:rFonts w:cs="Times New Roman"/>
                <w:bCs/>
                <w:color w:val="000000"/>
              </w:rPr>
              <w:t>ень</w:t>
            </w:r>
            <w:r w:rsidR="00EE3E11">
              <w:rPr>
                <w:rFonts w:cs="Times New Roman"/>
                <w:bCs/>
                <w:color w:val="000000"/>
              </w:rPr>
              <w:t xml:space="preserve"> мероприятий подпрограммы </w:t>
            </w:r>
            <w:r w:rsidR="00EE3E11" w:rsidRPr="00516EF0">
              <w:rPr>
                <w:bCs/>
              </w:rPr>
              <w:t>I «</w:t>
            </w:r>
            <w:r w:rsidR="00EE3E11">
              <w:rPr>
                <w:bCs/>
              </w:rPr>
              <w:t xml:space="preserve">Дошкольное образование» </w:t>
            </w:r>
            <w:r w:rsidR="0058228E">
              <w:rPr>
                <w:bCs/>
              </w:rPr>
              <w:t>муниципальной программы «Развитие</w:t>
            </w:r>
            <w:r w:rsidR="001C67A4">
              <w:rPr>
                <w:bCs/>
              </w:rPr>
              <w:t xml:space="preserve"> системы</w:t>
            </w:r>
          </w:p>
          <w:p w:rsidR="00EE3E11" w:rsidRDefault="00BD0103" w:rsidP="00EE3E11">
            <w:pPr>
              <w:jc w:val="both"/>
              <w:rPr>
                <w:bCs/>
              </w:rPr>
            </w:pPr>
            <w:r>
              <w:rPr>
                <w:bCs/>
              </w:rPr>
              <w:t xml:space="preserve">          </w:t>
            </w:r>
            <w:r w:rsidR="001C67A4">
              <w:rPr>
                <w:bCs/>
              </w:rPr>
              <w:t xml:space="preserve"> </w:t>
            </w:r>
            <w:r w:rsidR="0058228E">
              <w:rPr>
                <w:bCs/>
              </w:rPr>
              <w:t>образования городского округа Электросталь»</w:t>
            </w:r>
            <w:r w:rsidR="00EE3E11">
              <w:rPr>
                <w:bCs/>
              </w:rPr>
              <w:t>:</w:t>
            </w:r>
          </w:p>
          <w:p w:rsidR="00883C8E" w:rsidRDefault="00883C8E" w:rsidP="00EE3E11">
            <w:pPr>
              <w:jc w:val="both"/>
              <w:rPr>
                <w:bCs/>
              </w:rPr>
            </w:pPr>
          </w:p>
          <w:p w:rsidR="00883C8E" w:rsidRDefault="00BD0103" w:rsidP="00EE3E11">
            <w:pPr>
              <w:jc w:val="both"/>
              <w:rPr>
                <w:bCs/>
              </w:rPr>
            </w:pPr>
            <w:r>
              <w:rPr>
                <w:bCs/>
              </w:rPr>
              <w:t xml:space="preserve">            </w:t>
            </w:r>
            <w:r w:rsidR="00883C8E">
              <w:rPr>
                <w:bCs/>
              </w:rPr>
              <w:t>строки 1 и 1,1 изложить в следующей редакции:</w:t>
            </w:r>
          </w:p>
          <w:p w:rsidR="00BD3A98" w:rsidRPr="005E318C" w:rsidRDefault="00EE3E11" w:rsidP="0027405B">
            <w:pPr>
              <w:jc w:val="both"/>
              <w:rPr>
                <w:rFonts w:cs="Times New Roman"/>
                <w:bCs/>
                <w:color w:val="000000"/>
                <w:sz w:val="28"/>
                <w:szCs w:val="28"/>
                <w:u w:val="single"/>
              </w:rPr>
            </w:pPr>
            <w:r>
              <w:rPr>
                <w:bCs/>
              </w:rPr>
              <w:t xml:space="preserve">                 «</w:t>
            </w:r>
            <w:r w:rsidRPr="00EE3E11">
              <w:rPr>
                <w:rFonts w:cs="Times New Roman"/>
                <w:bCs/>
                <w:color w:val="000000"/>
              </w:rPr>
              <w:t xml:space="preserve">          </w:t>
            </w:r>
          </w:p>
        </w:tc>
      </w:tr>
      <w:tr w:rsidR="00BD3A98" w:rsidRPr="00BD3A98" w:rsidTr="00EE733C">
        <w:trPr>
          <w:trHeight w:val="80"/>
        </w:trPr>
        <w:tc>
          <w:tcPr>
            <w:tcW w:w="16160" w:type="dxa"/>
            <w:gridSpan w:val="23"/>
            <w:tcBorders>
              <w:top w:val="nil"/>
              <w:left w:val="nil"/>
              <w:bottom w:val="nil"/>
              <w:right w:val="nil"/>
            </w:tcBorders>
            <w:shd w:val="clear" w:color="auto" w:fill="auto"/>
            <w:vAlign w:val="center"/>
            <w:hideMark/>
          </w:tcPr>
          <w:p w:rsidR="00BD3A98" w:rsidRPr="005E318C" w:rsidRDefault="00BD3A98" w:rsidP="0088714A">
            <w:pPr>
              <w:spacing w:after="280"/>
              <w:jc w:val="center"/>
              <w:rPr>
                <w:rFonts w:cs="Times New Roman"/>
                <w:bCs/>
                <w:color w:val="000000"/>
                <w:sz w:val="28"/>
                <w:szCs w:val="28"/>
                <w:u w:val="single"/>
              </w:rPr>
            </w:pPr>
          </w:p>
        </w:tc>
      </w:tr>
      <w:tr w:rsidR="00BD3A98" w:rsidRPr="00BD3A98" w:rsidTr="00EE733C">
        <w:trPr>
          <w:trHeight w:val="780"/>
        </w:trPr>
        <w:tc>
          <w:tcPr>
            <w:tcW w:w="70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D3A98" w:rsidRPr="00BD3A98" w:rsidRDefault="00BD3A98" w:rsidP="00BD3A98">
            <w:pPr>
              <w:jc w:val="center"/>
              <w:rPr>
                <w:rFonts w:cs="Times New Roman"/>
                <w:color w:val="000000"/>
                <w:sz w:val="20"/>
                <w:szCs w:val="20"/>
              </w:rPr>
            </w:pPr>
            <w:r w:rsidRPr="00BD3A98">
              <w:rPr>
                <w:rFonts w:cs="Times New Roman"/>
                <w:color w:val="000000"/>
                <w:sz w:val="20"/>
                <w:szCs w:val="20"/>
              </w:rPr>
              <w:t>№ п/п</w:t>
            </w:r>
          </w:p>
        </w:tc>
        <w:tc>
          <w:tcPr>
            <w:tcW w:w="1986"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D3A98" w:rsidRPr="00BD3A98" w:rsidRDefault="00900BF9" w:rsidP="00BD3A98">
            <w:pPr>
              <w:jc w:val="center"/>
              <w:rPr>
                <w:rFonts w:cs="Times New Roman"/>
                <w:color w:val="000000"/>
                <w:sz w:val="20"/>
                <w:szCs w:val="20"/>
              </w:rPr>
            </w:pPr>
            <w:r w:rsidRPr="009D4293">
              <w:rPr>
                <w:rFonts w:cs="Times New Roman"/>
                <w:sz w:val="20"/>
              </w:rPr>
              <w:t>Мероприятие подпрограммы</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D3A98" w:rsidRPr="00BD3A98" w:rsidRDefault="00BD3A98" w:rsidP="00BD3A98">
            <w:pPr>
              <w:jc w:val="center"/>
              <w:rPr>
                <w:rFonts w:cs="Times New Roman"/>
                <w:color w:val="000000"/>
                <w:sz w:val="20"/>
                <w:szCs w:val="20"/>
              </w:rPr>
            </w:pPr>
            <w:r w:rsidRPr="00BD3A98">
              <w:rPr>
                <w:rFonts w:cs="Times New Roman"/>
                <w:color w:val="000000"/>
                <w:sz w:val="20"/>
                <w:szCs w:val="20"/>
              </w:rPr>
              <w:t>Сроки исполнения мероприятий</w:t>
            </w:r>
          </w:p>
        </w:tc>
        <w:tc>
          <w:tcPr>
            <w:tcW w:w="14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D3A98" w:rsidRPr="00BD3A98" w:rsidRDefault="00BD3A98" w:rsidP="00BD3A98">
            <w:pPr>
              <w:jc w:val="center"/>
              <w:rPr>
                <w:rFonts w:cs="Times New Roman"/>
                <w:color w:val="000000"/>
                <w:sz w:val="20"/>
                <w:szCs w:val="20"/>
              </w:rPr>
            </w:pPr>
            <w:r w:rsidRPr="00BD3A98">
              <w:rPr>
                <w:rFonts w:cs="Times New Roman"/>
                <w:color w:val="000000"/>
                <w:sz w:val="20"/>
                <w:szCs w:val="20"/>
              </w:rPr>
              <w:t>Источники финансирования</w:t>
            </w:r>
          </w:p>
        </w:tc>
        <w:tc>
          <w:tcPr>
            <w:tcW w:w="1279"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D3A98" w:rsidRPr="00BD3A98" w:rsidRDefault="00BD3A98" w:rsidP="00BD3A98">
            <w:pPr>
              <w:jc w:val="center"/>
              <w:rPr>
                <w:rFonts w:cs="Times New Roman"/>
                <w:color w:val="000000"/>
                <w:sz w:val="20"/>
                <w:szCs w:val="20"/>
              </w:rPr>
            </w:pPr>
            <w:r w:rsidRPr="00BD3A98">
              <w:rPr>
                <w:rFonts w:cs="Times New Roman"/>
                <w:color w:val="000000"/>
                <w:sz w:val="20"/>
                <w:szCs w:val="20"/>
              </w:rPr>
              <w:t>Объем финансирования мероприятия в текущем финансовом году (</w:t>
            </w:r>
            <w:proofErr w:type="spellStart"/>
            <w:r w:rsidRPr="00BD3A98">
              <w:rPr>
                <w:rFonts w:cs="Times New Roman"/>
                <w:color w:val="000000"/>
                <w:sz w:val="20"/>
                <w:szCs w:val="20"/>
              </w:rPr>
              <w:t>тыс.руб</w:t>
            </w:r>
            <w:proofErr w:type="spellEnd"/>
            <w:r w:rsidRPr="00BD3A98">
              <w:rPr>
                <w:rFonts w:cs="Times New Roman"/>
                <w:color w:val="000000"/>
                <w:sz w:val="20"/>
                <w:szCs w:val="20"/>
              </w:rPr>
              <w:t>.)</w:t>
            </w:r>
          </w:p>
        </w:tc>
        <w:tc>
          <w:tcPr>
            <w:tcW w:w="12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D3A98" w:rsidRPr="00BD3A98" w:rsidRDefault="00BD3A98" w:rsidP="00BD3A98">
            <w:pPr>
              <w:jc w:val="center"/>
              <w:rPr>
                <w:rFonts w:cs="Times New Roman"/>
                <w:color w:val="000000"/>
                <w:sz w:val="20"/>
                <w:szCs w:val="20"/>
              </w:rPr>
            </w:pPr>
            <w:r w:rsidRPr="00BD3A98">
              <w:rPr>
                <w:rFonts w:cs="Times New Roman"/>
                <w:color w:val="000000"/>
                <w:sz w:val="20"/>
                <w:szCs w:val="20"/>
              </w:rPr>
              <w:t>Всего (</w:t>
            </w:r>
            <w:proofErr w:type="spellStart"/>
            <w:r w:rsidRPr="00BD3A98">
              <w:rPr>
                <w:rFonts w:cs="Times New Roman"/>
                <w:color w:val="000000"/>
                <w:sz w:val="20"/>
                <w:szCs w:val="20"/>
              </w:rPr>
              <w:t>тыс.руб</w:t>
            </w:r>
            <w:proofErr w:type="spellEnd"/>
            <w:r w:rsidRPr="00BD3A98">
              <w:rPr>
                <w:rFonts w:cs="Times New Roman"/>
                <w:color w:val="000000"/>
                <w:sz w:val="20"/>
                <w:szCs w:val="20"/>
              </w:rPr>
              <w:t>.)</w:t>
            </w:r>
          </w:p>
        </w:tc>
        <w:tc>
          <w:tcPr>
            <w:tcW w:w="5814" w:type="dxa"/>
            <w:gridSpan w:val="11"/>
            <w:tcBorders>
              <w:top w:val="single" w:sz="4" w:space="0" w:color="auto"/>
              <w:left w:val="nil"/>
              <w:bottom w:val="single" w:sz="4" w:space="0" w:color="auto"/>
              <w:right w:val="single" w:sz="4" w:space="0" w:color="000000"/>
            </w:tcBorders>
            <w:shd w:val="clear" w:color="auto" w:fill="auto"/>
            <w:vAlign w:val="center"/>
            <w:hideMark/>
          </w:tcPr>
          <w:p w:rsidR="00BD3A98" w:rsidRPr="00BD3A98" w:rsidRDefault="00BD3A98" w:rsidP="00BD3A98">
            <w:pPr>
              <w:jc w:val="center"/>
              <w:rPr>
                <w:rFonts w:cs="Times New Roman"/>
                <w:color w:val="000000"/>
                <w:sz w:val="20"/>
                <w:szCs w:val="20"/>
              </w:rPr>
            </w:pPr>
            <w:r w:rsidRPr="00BD3A98">
              <w:rPr>
                <w:rFonts w:cs="Times New Roman"/>
                <w:color w:val="000000"/>
                <w:sz w:val="20"/>
                <w:szCs w:val="20"/>
              </w:rPr>
              <w:t>Объем финансирования по годам (</w:t>
            </w:r>
            <w:proofErr w:type="spellStart"/>
            <w:r w:rsidRPr="00BD3A98">
              <w:rPr>
                <w:rFonts w:cs="Times New Roman"/>
                <w:color w:val="000000"/>
                <w:sz w:val="20"/>
                <w:szCs w:val="20"/>
              </w:rPr>
              <w:t>тыс.руб</w:t>
            </w:r>
            <w:proofErr w:type="spellEnd"/>
            <w:r w:rsidRPr="00BD3A98">
              <w:rPr>
                <w:rFonts w:cs="Times New Roman"/>
                <w:color w:val="000000"/>
                <w:sz w:val="20"/>
                <w:szCs w:val="20"/>
              </w:rPr>
              <w:t>.)</w:t>
            </w:r>
          </w:p>
        </w:tc>
        <w:tc>
          <w:tcPr>
            <w:tcW w:w="1133"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D3A98" w:rsidRPr="00BD3A98" w:rsidRDefault="00BD3A98" w:rsidP="00BD3A98">
            <w:pPr>
              <w:jc w:val="center"/>
              <w:rPr>
                <w:rFonts w:cs="Times New Roman"/>
                <w:color w:val="000000"/>
                <w:sz w:val="20"/>
                <w:szCs w:val="20"/>
              </w:rPr>
            </w:pPr>
            <w:r w:rsidRPr="00BD3A98">
              <w:rPr>
                <w:rFonts w:cs="Times New Roman"/>
                <w:color w:val="000000"/>
                <w:sz w:val="20"/>
                <w:szCs w:val="20"/>
              </w:rPr>
              <w:t>Ответственный за выполнение мероприятия подпрограммы</w:t>
            </w:r>
          </w:p>
        </w:tc>
        <w:tc>
          <w:tcPr>
            <w:tcW w:w="1702"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D3A98" w:rsidRPr="00BD3A98" w:rsidRDefault="00BD3A98" w:rsidP="00BD3A98">
            <w:pPr>
              <w:jc w:val="center"/>
              <w:rPr>
                <w:rFonts w:cs="Times New Roman"/>
                <w:color w:val="000000"/>
                <w:sz w:val="20"/>
                <w:szCs w:val="20"/>
              </w:rPr>
            </w:pPr>
            <w:r w:rsidRPr="00BD3A98">
              <w:rPr>
                <w:rFonts w:cs="Times New Roman"/>
                <w:color w:val="000000"/>
                <w:sz w:val="20"/>
                <w:szCs w:val="20"/>
              </w:rPr>
              <w:t>Результаты выполнения мероприятий подпрограммы</w:t>
            </w:r>
          </w:p>
        </w:tc>
      </w:tr>
      <w:tr w:rsidR="001C404E" w:rsidRPr="00BD3A98" w:rsidTr="00EE733C">
        <w:trPr>
          <w:trHeight w:val="1135"/>
        </w:trPr>
        <w:tc>
          <w:tcPr>
            <w:tcW w:w="707" w:type="dxa"/>
            <w:vMerge/>
            <w:tcBorders>
              <w:top w:val="single" w:sz="4" w:space="0" w:color="auto"/>
              <w:left w:val="single" w:sz="4" w:space="0" w:color="auto"/>
              <w:bottom w:val="single" w:sz="4" w:space="0" w:color="000000"/>
              <w:right w:val="single" w:sz="4" w:space="0" w:color="auto"/>
            </w:tcBorders>
            <w:vAlign w:val="center"/>
            <w:hideMark/>
          </w:tcPr>
          <w:p w:rsidR="001C404E" w:rsidRPr="00BD3A98" w:rsidRDefault="001C404E" w:rsidP="001C404E">
            <w:pPr>
              <w:rPr>
                <w:rFonts w:cs="Times New Roman"/>
                <w:color w:val="000000"/>
                <w:sz w:val="20"/>
                <w:szCs w:val="20"/>
              </w:rPr>
            </w:pPr>
          </w:p>
        </w:tc>
        <w:tc>
          <w:tcPr>
            <w:tcW w:w="1986" w:type="dxa"/>
            <w:gridSpan w:val="2"/>
            <w:vMerge/>
            <w:tcBorders>
              <w:top w:val="single" w:sz="4" w:space="0" w:color="auto"/>
              <w:left w:val="single" w:sz="4" w:space="0" w:color="auto"/>
              <w:bottom w:val="single" w:sz="4" w:space="0" w:color="000000"/>
              <w:right w:val="single" w:sz="4" w:space="0" w:color="auto"/>
            </w:tcBorders>
            <w:vAlign w:val="center"/>
            <w:hideMark/>
          </w:tcPr>
          <w:p w:rsidR="001C404E" w:rsidRPr="00BD3A98" w:rsidRDefault="001C404E" w:rsidP="001C404E">
            <w:pPr>
              <w:rPr>
                <w:rFonts w:cs="Times New Roman"/>
                <w:color w:val="000000"/>
                <w:sz w:val="20"/>
                <w:szCs w:val="20"/>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1C404E" w:rsidRPr="00BD3A98" w:rsidRDefault="001C404E" w:rsidP="001C404E">
            <w:pPr>
              <w:rPr>
                <w:rFonts w:cs="Times New Roman"/>
                <w:color w:val="000000"/>
                <w:sz w:val="20"/>
                <w:szCs w:val="20"/>
              </w:rPr>
            </w:pPr>
          </w:p>
        </w:tc>
        <w:tc>
          <w:tcPr>
            <w:tcW w:w="1416" w:type="dxa"/>
            <w:vMerge/>
            <w:tcBorders>
              <w:top w:val="single" w:sz="4" w:space="0" w:color="auto"/>
              <w:left w:val="single" w:sz="4" w:space="0" w:color="auto"/>
              <w:bottom w:val="single" w:sz="4" w:space="0" w:color="000000"/>
              <w:right w:val="single" w:sz="4" w:space="0" w:color="auto"/>
            </w:tcBorders>
            <w:vAlign w:val="center"/>
            <w:hideMark/>
          </w:tcPr>
          <w:p w:rsidR="001C404E" w:rsidRPr="00BD3A98" w:rsidRDefault="001C404E" w:rsidP="001C404E">
            <w:pPr>
              <w:rPr>
                <w:rFonts w:cs="Times New Roman"/>
                <w:color w:val="000000"/>
                <w:sz w:val="20"/>
                <w:szCs w:val="20"/>
              </w:rPr>
            </w:pPr>
          </w:p>
        </w:tc>
        <w:tc>
          <w:tcPr>
            <w:tcW w:w="1279" w:type="dxa"/>
            <w:gridSpan w:val="2"/>
            <w:vMerge/>
            <w:tcBorders>
              <w:top w:val="single" w:sz="4" w:space="0" w:color="auto"/>
              <w:left w:val="single" w:sz="4" w:space="0" w:color="auto"/>
              <w:bottom w:val="single" w:sz="4" w:space="0" w:color="000000"/>
              <w:right w:val="single" w:sz="4" w:space="0" w:color="auto"/>
            </w:tcBorders>
            <w:vAlign w:val="center"/>
            <w:hideMark/>
          </w:tcPr>
          <w:p w:rsidR="001C404E" w:rsidRPr="00BD3A98" w:rsidRDefault="001C404E" w:rsidP="001C404E">
            <w:pPr>
              <w:rPr>
                <w:rFonts w:cs="Times New Roman"/>
                <w:color w:val="000000"/>
                <w:sz w:val="20"/>
                <w:szCs w:val="20"/>
              </w:rPr>
            </w:pPr>
          </w:p>
        </w:tc>
        <w:tc>
          <w:tcPr>
            <w:tcW w:w="1273" w:type="dxa"/>
            <w:vMerge/>
            <w:tcBorders>
              <w:top w:val="single" w:sz="4" w:space="0" w:color="auto"/>
              <w:left w:val="single" w:sz="4" w:space="0" w:color="auto"/>
              <w:bottom w:val="single" w:sz="4" w:space="0" w:color="000000"/>
              <w:right w:val="single" w:sz="4" w:space="0" w:color="auto"/>
            </w:tcBorders>
            <w:vAlign w:val="center"/>
            <w:hideMark/>
          </w:tcPr>
          <w:p w:rsidR="001C404E" w:rsidRPr="00BD3A98" w:rsidRDefault="001C404E" w:rsidP="001C404E">
            <w:pPr>
              <w:rPr>
                <w:rFonts w:cs="Times New Roman"/>
                <w:color w:val="000000"/>
                <w:sz w:val="20"/>
                <w:szCs w:val="20"/>
              </w:rPr>
            </w:pPr>
          </w:p>
        </w:tc>
        <w:tc>
          <w:tcPr>
            <w:tcW w:w="1134" w:type="dxa"/>
            <w:gridSpan w:val="2"/>
            <w:tcBorders>
              <w:top w:val="nil"/>
              <w:left w:val="nil"/>
              <w:bottom w:val="single" w:sz="4" w:space="0" w:color="auto"/>
              <w:right w:val="single" w:sz="4" w:space="0" w:color="auto"/>
            </w:tcBorders>
            <w:shd w:val="clear" w:color="auto" w:fill="auto"/>
            <w:vAlign w:val="center"/>
            <w:hideMark/>
          </w:tcPr>
          <w:p w:rsidR="001C404E" w:rsidRDefault="001C404E" w:rsidP="001C404E">
            <w:pPr>
              <w:jc w:val="center"/>
              <w:rPr>
                <w:rFonts w:cs="Times New Roman"/>
                <w:color w:val="000000"/>
                <w:sz w:val="20"/>
                <w:szCs w:val="20"/>
              </w:rPr>
            </w:pPr>
            <w:r>
              <w:rPr>
                <w:color w:val="000000"/>
                <w:sz w:val="20"/>
                <w:szCs w:val="20"/>
              </w:rPr>
              <w:t>2017 год</w:t>
            </w:r>
          </w:p>
        </w:tc>
        <w:tc>
          <w:tcPr>
            <w:tcW w:w="1136" w:type="dxa"/>
            <w:gridSpan w:val="2"/>
            <w:tcBorders>
              <w:top w:val="nil"/>
              <w:left w:val="nil"/>
              <w:bottom w:val="single" w:sz="4" w:space="0" w:color="auto"/>
              <w:right w:val="single" w:sz="4" w:space="0" w:color="auto"/>
            </w:tcBorders>
            <w:shd w:val="clear" w:color="auto" w:fill="auto"/>
            <w:vAlign w:val="center"/>
            <w:hideMark/>
          </w:tcPr>
          <w:p w:rsidR="001C404E" w:rsidRDefault="001C404E" w:rsidP="001C404E">
            <w:pPr>
              <w:jc w:val="center"/>
              <w:rPr>
                <w:color w:val="000000"/>
                <w:sz w:val="20"/>
                <w:szCs w:val="20"/>
              </w:rPr>
            </w:pPr>
            <w:r>
              <w:rPr>
                <w:color w:val="000000"/>
                <w:sz w:val="20"/>
                <w:szCs w:val="20"/>
              </w:rPr>
              <w:t>2018 год</w:t>
            </w:r>
          </w:p>
        </w:tc>
        <w:tc>
          <w:tcPr>
            <w:tcW w:w="1134" w:type="dxa"/>
            <w:gridSpan w:val="3"/>
            <w:tcBorders>
              <w:top w:val="nil"/>
              <w:left w:val="nil"/>
              <w:bottom w:val="single" w:sz="4" w:space="0" w:color="auto"/>
              <w:right w:val="single" w:sz="4" w:space="0" w:color="auto"/>
            </w:tcBorders>
            <w:shd w:val="clear" w:color="auto" w:fill="auto"/>
            <w:vAlign w:val="center"/>
            <w:hideMark/>
          </w:tcPr>
          <w:p w:rsidR="001C404E" w:rsidRDefault="001C404E" w:rsidP="001C404E">
            <w:pPr>
              <w:jc w:val="center"/>
              <w:rPr>
                <w:color w:val="000000"/>
                <w:sz w:val="20"/>
                <w:szCs w:val="20"/>
              </w:rPr>
            </w:pPr>
            <w:r>
              <w:rPr>
                <w:color w:val="000000"/>
                <w:sz w:val="20"/>
                <w:szCs w:val="20"/>
              </w:rPr>
              <w:t>2019 год</w:t>
            </w:r>
          </w:p>
        </w:tc>
        <w:tc>
          <w:tcPr>
            <w:tcW w:w="1134" w:type="dxa"/>
            <w:gridSpan w:val="2"/>
            <w:tcBorders>
              <w:top w:val="nil"/>
              <w:left w:val="nil"/>
              <w:bottom w:val="single" w:sz="4" w:space="0" w:color="auto"/>
              <w:right w:val="single" w:sz="4" w:space="0" w:color="auto"/>
            </w:tcBorders>
            <w:shd w:val="clear" w:color="auto" w:fill="auto"/>
            <w:vAlign w:val="center"/>
            <w:hideMark/>
          </w:tcPr>
          <w:p w:rsidR="001C404E" w:rsidRDefault="001C404E" w:rsidP="001C404E">
            <w:pPr>
              <w:jc w:val="center"/>
              <w:rPr>
                <w:color w:val="000000"/>
                <w:sz w:val="20"/>
                <w:szCs w:val="20"/>
              </w:rPr>
            </w:pPr>
            <w:r>
              <w:rPr>
                <w:color w:val="000000"/>
                <w:sz w:val="20"/>
                <w:szCs w:val="20"/>
              </w:rPr>
              <w:t>2020 год</w:t>
            </w:r>
          </w:p>
        </w:tc>
        <w:tc>
          <w:tcPr>
            <w:tcW w:w="1276" w:type="dxa"/>
            <w:gridSpan w:val="2"/>
            <w:tcBorders>
              <w:top w:val="nil"/>
              <w:left w:val="nil"/>
              <w:bottom w:val="single" w:sz="4" w:space="0" w:color="auto"/>
              <w:right w:val="single" w:sz="4" w:space="0" w:color="auto"/>
            </w:tcBorders>
            <w:shd w:val="clear" w:color="auto" w:fill="auto"/>
            <w:vAlign w:val="center"/>
            <w:hideMark/>
          </w:tcPr>
          <w:p w:rsidR="001C404E" w:rsidRDefault="001C404E" w:rsidP="001C404E">
            <w:pPr>
              <w:jc w:val="center"/>
              <w:rPr>
                <w:color w:val="000000"/>
                <w:sz w:val="20"/>
                <w:szCs w:val="20"/>
              </w:rPr>
            </w:pPr>
            <w:r>
              <w:rPr>
                <w:color w:val="000000"/>
                <w:sz w:val="20"/>
                <w:szCs w:val="20"/>
              </w:rPr>
              <w:t>2021 год</w:t>
            </w:r>
          </w:p>
        </w:tc>
        <w:tc>
          <w:tcPr>
            <w:tcW w:w="1133" w:type="dxa"/>
            <w:gridSpan w:val="2"/>
            <w:vMerge/>
            <w:tcBorders>
              <w:top w:val="nil"/>
              <w:left w:val="single" w:sz="4" w:space="0" w:color="auto"/>
              <w:bottom w:val="single" w:sz="4" w:space="0" w:color="000000"/>
              <w:right w:val="single" w:sz="4" w:space="0" w:color="auto"/>
            </w:tcBorders>
            <w:vAlign w:val="center"/>
            <w:hideMark/>
          </w:tcPr>
          <w:p w:rsidR="001C404E" w:rsidRPr="00BD3A98" w:rsidRDefault="001C404E" w:rsidP="001C404E">
            <w:pPr>
              <w:rPr>
                <w:rFonts w:cs="Times New Roman"/>
                <w:color w:val="000000"/>
                <w:sz w:val="20"/>
                <w:szCs w:val="20"/>
              </w:rPr>
            </w:pPr>
          </w:p>
        </w:tc>
        <w:tc>
          <w:tcPr>
            <w:tcW w:w="1702" w:type="dxa"/>
            <w:gridSpan w:val="2"/>
            <w:vMerge/>
            <w:tcBorders>
              <w:top w:val="single" w:sz="4" w:space="0" w:color="auto"/>
              <w:left w:val="single" w:sz="4" w:space="0" w:color="auto"/>
              <w:bottom w:val="single" w:sz="4" w:space="0" w:color="000000"/>
              <w:right w:val="single" w:sz="4" w:space="0" w:color="auto"/>
            </w:tcBorders>
            <w:vAlign w:val="center"/>
            <w:hideMark/>
          </w:tcPr>
          <w:p w:rsidR="001C404E" w:rsidRPr="00BD3A98" w:rsidRDefault="001C404E" w:rsidP="001C404E">
            <w:pPr>
              <w:rPr>
                <w:rFonts w:cs="Times New Roman"/>
                <w:color w:val="000000"/>
                <w:sz w:val="20"/>
                <w:szCs w:val="20"/>
              </w:rPr>
            </w:pPr>
          </w:p>
        </w:tc>
      </w:tr>
      <w:tr w:rsidR="00BD3A98" w:rsidRPr="00BD3A98" w:rsidTr="00EE733C">
        <w:trPr>
          <w:trHeight w:val="300"/>
        </w:trPr>
        <w:tc>
          <w:tcPr>
            <w:tcW w:w="707" w:type="dxa"/>
            <w:tcBorders>
              <w:top w:val="single" w:sz="4" w:space="0" w:color="000000"/>
              <w:left w:val="single" w:sz="4" w:space="0" w:color="auto"/>
              <w:bottom w:val="single" w:sz="4" w:space="0" w:color="auto"/>
              <w:right w:val="single" w:sz="4" w:space="0" w:color="auto"/>
            </w:tcBorders>
            <w:shd w:val="clear" w:color="auto" w:fill="auto"/>
            <w:vAlign w:val="center"/>
            <w:hideMark/>
          </w:tcPr>
          <w:p w:rsidR="00BD3A98" w:rsidRPr="00BD3A98" w:rsidRDefault="00BD3A98" w:rsidP="00BD3A98">
            <w:pPr>
              <w:jc w:val="center"/>
              <w:rPr>
                <w:rFonts w:cs="Times New Roman"/>
                <w:color w:val="000000"/>
                <w:sz w:val="20"/>
                <w:szCs w:val="20"/>
              </w:rPr>
            </w:pPr>
            <w:r w:rsidRPr="00BD3A98">
              <w:rPr>
                <w:rFonts w:cs="Times New Roman"/>
                <w:color w:val="000000"/>
                <w:sz w:val="20"/>
                <w:szCs w:val="20"/>
              </w:rPr>
              <w:t>1</w:t>
            </w:r>
          </w:p>
        </w:tc>
        <w:tc>
          <w:tcPr>
            <w:tcW w:w="1986" w:type="dxa"/>
            <w:gridSpan w:val="2"/>
            <w:tcBorders>
              <w:top w:val="single" w:sz="4" w:space="0" w:color="000000"/>
              <w:left w:val="nil"/>
              <w:bottom w:val="single" w:sz="4" w:space="0" w:color="auto"/>
              <w:right w:val="single" w:sz="4" w:space="0" w:color="auto"/>
            </w:tcBorders>
            <w:shd w:val="clear" w:color="auto" w:fill="auto"/>
            <w:vAlign w:val="center"/>
            <w:hideMark/>
          </w:tcPr>
          <w:p w:rsidR="00BD3A98" w:rsidRPr="00BD3A98" w:rsidRDefault="00BD3A98" w:rsidP="00BD3A98">
            <w:pPr>
              <w:jc w:val="center"/>
              <w:rPr>
                <w:rFonts w:cs="Times New Roman"/>
                <w:color w:val="000000"/>
                <w:sz w:val="20"/>
                <w:szCs w:val="20"/>
              </w:rPr>
            </w:pPr>
            <w:r w:rsidRPr="00BD3A98">
              <w:rPr>
                <w:rFonts w:cs="Times New Roman"/>
                <w:color w:val="000000"/>
                <w:sz w:val="20"/>
                <w:szCs w:val="20"/>
              </w:rPr>
              <w:t>2</w:t>
            </w:r>
          </w:p>
        </w:tc>
        <w:tc>
          <w:tcPr>
            <w:tcW w:w="850" w:type="dxa"/>
            <w:tcBorders>
              <w:top w:val="single" w:sz="4" w:space="0" w:color="000000"/>
              <w:left w:val="nil"/>
              <w:bottom w:val="single" w:sz="4" w:space="0" w:color="auto"/>
              <w:right w:val="single" w:sz="4" w:space="0" w:color="auto"/>
            </w:tcBorders>
            <w:shd w:val="clear" w:color="auto" w:fill="auto"/>
            <w:vAlign w:val="center"/>
            <w:hideMark/>
          </w:tcPr>
          <w:p w:rsidR="00BD3A98" w:rsidRPr="00BD3A98" w:rsidRDefault="00BD3A98" w:rsidP="00BD3A98">
            <w:pPr>
              <w:jc w:val="center"/>
              <w:rPr>
                <w:rFonts w:cs="Times New Roman"/>
                <w:color w:val="000000"/>
                <w:sz w:val="20"/>
                <w:szCs w:val="20"/>
              </w:rPr>
            </w:pPr>
            <w:r w:rsidRPr="00BD3A98">
              <w:rPr>
                <w:rFonts w:cs="Times New Roman"/>
                <w:color w:val="000000"/>
                <w:sz w:val="20"/>
                <w:szCs w:val="20"/>
              </w:rPr>
              <w:t>3</w:t>
            </w:r>
          </w:p>
        </w:tc>
        <w:tc>
          <w:tcPr>
            <w:tcW w:w="1416" w:type="dxa"/>
            <w:tcBorders>
              <w:top w:val="nil"/>
              <w:left w:val="nil"/>
              <w:bottom w:val="single" w:sz="4" w:space="0" w:color="auto"/>
              <w:right w:val="single" w:sz="4" w:space="0" w:color="auto"/>
            </w:tcBorders>
            <w:shd w:val="clear" w:color="auto" w:fill="auto"/>
            <w:vAlign w:val="center"/>
            <w:hideMark/>
          </w:tcPr>
          <w:p w:rsidR="00BD3A98" w:rsidRPr="00BD3A98" w:rsidRDefault="00BD3A98" w:rsidP="00BD3A98">
            <w:pPr>
              <w:jc w:val="center"/>
              <w:rPr>
                <w:rFonts w:cs="Times New Roman"/>
                <w:color w:val="000000"/>
                <w:sz w:val="20"/>
                <w:szCs w:val="20"/>
              </w:rPr>
            </w:pPr>
            <w:r w:rsidRPr="00BD3A98">
              <w:rPr>
                <w:rFonts w:cs="Times New Roman"/>
                <w:color w:val="000000"/>
                <w:sz w:val="20"/>
                <w:szCs w:val="20"/>
              </w:rPr>
              <w:t>4</w:t>
            </w:r>
          </w:p>
        </w:tc>
        <w:tc>
          <w:tcPr>
            <w:tcW w:w="1279" w:type="dxa"/>
            <w:gridSpan w:val="2"/>
            <w:tcBorders>
              <w:top w:val="nil"/>
              <w:left w:val="nil"/>
              <w:bottom w:val="single" w:sz="4" w:space="0" w:color="auto"/>
              <w:right w:val="single" w:sz="4" w:space="0" w:color="auto"/>
            </w:tcBorders>
            <w:shd w:val="clear" w:color="auto" w:fill="auto"/>
            <w:vAlign w:val="center"/>
            <w:hideMark/>
          </w:tcPr>
          <w:p w:rsidR="00BD3A98" w:rsidRPr="00BD3A98" w:rsidRDefault="00BD3A98" w:rsidP="00BD3A98">
            <w:pPr>
              <w:jc w:val="center"/>
              <w:rPr>
                <w:rFonts w:cs="Times New Roman"/>
                <w:color w:val="000000"/>
                <w:sz w:val="20"/>
                <w:szCs w:val="20"/>
              </w:rPr>
            </w:pPr>
            <w:r w:rsidRPr="00BD3A98">
              <w:rPr>
                <w:rFonts w:cs="Times New Roman"/>
                <w:color w:val="000000"/>
                <w:sz w:val="20"/>
                <w:szCs w:val="20"/>
              </w:rPr>
              <w:t>5</w:t>
            </w:r>
          </w:p>
        </w:tc>
        <w:tc>
          <w:tcPr>
            <w:tcW w:w="1273" w:type="dxa"/>
            <w:tcBorders>
              <w:top w:val="nil"/>
              <w:left w:val="nil"/>
              <w:bottom w:val="single" w:sz="4" w:space="0" w:color="auto"/>
              <w:right w:val="single" w:sz="4" w:space="0" w:color="auto"/>
            </w:tcBorders>
            <w:shd w:val="clear" w:color="auto" w:fill="auto"/>
            <w:vAlign w:val="center"/>
            <w:hideMark/>
          </w:tcPr>
          <w:p w:rsidR="00BD3A98" w:rsidRPr="00BD3A98" w:rsidRDefault="00BD3A98" w:rsidP="00BD3A98">
            <w:pPr>
              <w:jc w:val="center"/>
              <w:rPr>
                <w:rFonts w:cs="Times New Roman"/>
                <w:color w:val="000000"/>
                <w:sz w:val="20"/>
                <w:szCs w:val="20"/>
              </w:rPr>
            </w:pPr>
            <w:r w:rsidRPr="00BD3A98">
              <w:rPr>
                <w:rFonts w:cs="Times New Roman"/>
                <w:color w:val="000000"/>
                <w:sz w:val="20"/>
                <w:szCs w:val="20"/>
              </w:rPr>
              <w:t>6</w:t>
            </w:r>
          </w:p>
        </w:tc>
        <w:tc>
          <w:tcPr>
            <w:tcW w:w="1134" w:type="dxa"/>
            <w:gridSpan w:val="2"/>
            <w:tcBorders>
              <w:top w:val="nil"/>
              <w:left w:val="nil"/>
              <w:bottom w:val="single" w:sz="4" w:space="0" w:color="auto"/>
              <w:right w:val="single" w:sz="4" w:space="0" w:color="auto"/>
            </w:tcBorders>
            <w:shd w:val="clear" w:color="auto" w:fill="auto"/>
            <w:vAlign w:val="center"/>
            <w:hideMark/>
          </w:tcPr>
          <w:p w:rsidR="00BD3A98" w:rsidRPr="00BD3A98" w:rsidRDefault="00BD3A98" w:rsidP="00BD3A98">
            <w:pPr>
              <w:jc w:val="center"/>
              <w:rPr>
                <w:rFonts w:cs="Times New Roman"/>
                <w:color w:val="000000"/>
                <w:sz w:val="20"/>
                <w:szCs w:val="20"/>
              </w:rPr>
            </w:pPr>
            <w:r w:rsidRPr="00BD3A98">
              <w:rPr>
                <w:rFonts w:cs="Times New Roman"/>
                <w:color w:val="000000"/>
                <w:sz w:val="20"/>
                <w:szCs w:val="20"/>
              </w:rPr>
              <w:t>7</w:t>
            </w:r>
          </w:p>
        </w:tc>
        <w:tc>
          <w:tcPr>
            <w:tcW w:w="1136" w:type="dxa"/>
            <w:gridSpan w:val="2"/>
            <w:tcBorders>
              <w:top w:val="nil"/>
              <w:left w:val="nil"/>
              <w:bottom w:val="single" w:sz="4" w:space="0" w:color="auto"/>
              <w:right w:val="single" w:sz="4" w:space="0" w:color="auto"/>
            </w:tcBorders>
            <w:shd w:val="clear" w:color="auto" w:fill="auto"/>
            <w:vAlign w:val="center"/>
            <w:hideMark/>
          </w:tcPr>
          <w:p w:rsidR="00BD3A98" w:rsidRPr="00BD3A98" w:rsidRDefault="00BD3A98" w:rsidP="00BD3A98">
            <w:pPr>
              <w:jc w:val="center"/>
              <w:rPr>
                <w:rFonts w:cs="Times New Roman"/>
                <w:color w:val="000000"/>
                <w:sz w:val="20"/>
                <w:szCs w:val="20"/>
              </w:rPr>
            </w:pPr>
            <w:r w:rsidRPr="00BD3A98">
              <w:rPr>
                <w:rFonts w:cs="Times New Roman"/>
                <w:color w:val="000000"/>
                <w:sz w:val="20"/>
                <w:szCs w:val="20"/>
              </w:rPr>
              <w:t>8</w:t>
            </w:r>
          </w:p>
        </w:tc>
        <w:tc>
          <w:tcPr>
            <w:tcW w:w="1134" w:type="dxa"/>
            <w:gridSpan w:val="3"/>
            <w:tcBorders>
              <w:top w:val="nil"/>
              <w:left w:val="nil"/>
              <w:bottom w:val="single" w:sz="4" w:space="0" w:color="auto"/>
              <w:right w:val="single" w:sz="4" w:space="0" w:color="auto"/>
            </w:tcBorders>
            <w:shd w:val="clear" w:color="auto" w:fill="auto"/>
            <w:vAlign w:val="center"/>
            <w:hideMark/>
          </w:tcPr>
          <w:p w:rsidR="00BD3A98" w:rsidRPr="00BD3A98" w:rsidRDefault="00BD3A98" w:rsidP="00BD3A98">
            <w:pPr>
              <w:jc w:val="center"/>
              <w:rPr>
                <w:rFonts w:cs="Times New Roman"/>
                <w:color w:val="000000"/>
                <w:sz w:val="20"/>
                <w:szCs w:val="20"/>
              </w:rPr>
            </w:pPr>
            <w:r w:rsidRPr="00BD3A98">
              <w:rPr>
                <w:rFonts w:cs="Times New Roman"/>
                <w:color w:val="000000"/>
                <w:sz w:val="20"/>
                <w:szCs w:val="20"/>
              </w:rPr>
              <w:t>9</w:t>
            </w:r>
          </w:p>
        </w:tc>
        <w:tc>
          <w:tcPr>
            <w:tcW w:w="1134" w:type="dxa"/>
            <w:gridSpan w:val="2"/>
            <w:tcBorders>
              <w:top w:val="nil"/>
              <w:left w:val="nil"/>
              <w:bottom w:val="single" w:sz="4" w:space="0" w:color="auto"/>
              <w:right w:val="single" w:sz="4" w:space="0" w:color="auto"/>
            </w:tcBorders>
            <w:shd w:val="clear" w:color="auto" w:fill="auto"/>
            <w:vAlign w:val="center"/>
            <w:hideMark/>
          </w:tcPr>
          <w:p w:rsidR="00BD3A98" w:rsidRPr="00BD3A98" w:rsidRDefault="00BD3A98" w:rsidP="00BD3A98">
            <w:pPr>
              <w:jc w:val="center"/>
              <w:rPr>
                <w:rFonts w:cs="Times New Roman"/>
                <w:color w:val="000000"/>
                <w:sz w:val="20"/>
                <w:szCs w:val="20"/>
              </w:rPr>
            </w:pPr>
            <w:r w:rsidRPr="00BD3A98">
              <w:rPr>
                <w:rFonts w:cs="Times New Roman"/>
                <w:color w:val="000000"/>
                <w:sz w:val="20"/>
                <w:szCs w:val="20"/>
              </w:rPr>
              <w:t>10</w:t>
            </w:r>
          </w:p>
        </w:tc>
        <w:tc>
          <w:tcPr>
            <w:tcW w:w="1276" w:type="dxa"/>
            <w:gridSpan w:val="2"/>
            <w:tcBorders>
              <w:top w:val="nil"/>
              <w:left w:val="nil"/>
              <w:bottom w:val="single" w:sz="4" w:space="0" w:color="auto"/>
              <w:right w:val="single" w:sz="4" w:space="0" w:color="auto"/>
            </w:tcBorders>
            <w:shd w:val="clear" w:color="auto" w:fill="auto"/>
            <w:vAlign w:val="center"/>
            <w:hideMark/>
          </w:tcPr>
          <w:p w:rsidR="00BD3A98" w:rsidRPr="00BD3A98" w:rsidRDefault="00BD3A98" w:rsidP="00BD3A98">
            <w:pPr>
              <w:jc w:val="center"/>
              <w:rPr>
                <w:rFonts w:cs="Times New Roman"/>
                <w:color w:val="000000"/>
                <w:sz w:val="20"/>
                <w:szCs w:val="20"/>
              </w:rPr>
            </w:pPr>
            <w:r w:rsidRPr="00BD3A98">
              <w:rPr>
                <w:rFonts w:cs="Times New Roman"/>
                <w:color w:val="000000"/>
                <w:sz w:val="20"/>
                <w:szCs w:val="20"/>
              </w:rPr>
              <w:t>11</w:t>
            </w:r>
          </w:p>
        </w:tc>
        <w:tc>
          <w:tcPr>
            <w:tcW w:w="1133" w:type="dxa"/>
            <w:gridSpan w:val="2"/>
            <w:tcBorders>
              <w:top w:val="nil"/>
              <w:left w:val="nil"/>
              <w:bottom w:val="single" w:sz="4" w:space="0" w:color="auto"/>
              <w:right w:val="single" w:sz="4" w:space="0" w:color="auto"/>
            </w:tcBorders>
            <w:shd w:val="clear" w:color="auto" w:fill="auto"/>
            <w:vAlign w:val="center"/>
            <w:hideMark/>
          </w:tcPr>
          <w:p w:rsidR="00BD3A98" w:rsidRPr="00BD3A98" w:rsidRDefault="00BD3A98" w:rsidP="00BD3A98">
            <w:pPr>
              <w:jc w:val="center"/>
              <w:rPr>
                <w:rFonts w:cs="Times New Roman"/>
                <w:color w:val="000000"/>
                <w:sz w:val="20"/>
                <w:szCs w:val="20"/>
              </w:rPr>
            </w:pPr>
            <w:r w:rsidRPr="00BD3A98">
              <w:rPr>
                <w:rFonts w:cs="Times New Roman"/>
                <w:color w:val="000000"/>
                <w:sz w:val="20"/>
                <w:szCs w:val="20"/>
              </w:rPr>
              <w:t>12</w:t>
            </w:r>
          </w:p>
        </w:tc>
        <w:tc>
          <w:tcPr>
            <w:tcW w:w="1702" w:type="dxa"/>
            <w:gridSpan w:val="2"/>
            <w:tcBorders>
              <w:top w:val="nil"/>
              <w:left w:val="nil"/>
              <w:bottom w:val="single" w:sz="4" w:space="0" w:color="auto"/>
              <w:right w:val="single" w:sz="4" w:space="0" w:color="auto"/>
            </w:tcBorders>
            <w:shd w:val="clear" w:color="auto" w:fill="auto"/>
            <w:vAlign w:val="center"/>
            <w:hideMark/>
          </w:tcPr>
          <w:p w:rsidR="00BD3A98" w:rsidRPr="00BD3A98" w:rsidRDefault="00BD3A98" w:rsidP="00BD3A98">
            <w:pPr>
              <w:jc w:val="center"/>
              <w:rPr>
                <w:rFonts w:cs="Times New Roman"/>
                <w:color w:val="000000"/>
                <w:sz w:val="20"/>
                <w:szCs w:val="20"/>
              </w:rPr>
            </w:pPr>
            <w:r w:rsidRPr="00BD3A98">
              <w:rPr>
                <w:rFonts w:cs="Times New Roman"/>
                <w:color w:val="000000"/>
                <w:sz w:val="20"/>
                <w:szCs w:val="20"/>
              </w:rPr>
              <w:t>13</w:t>
            </w:r>
          </w:p>
        </w:tc>
      </w:tr>
      <w:tr w:rsidR="0078157B" w:rsidRPr="00BD3A98" w:rsidTr="00EE733C">
        <w:trPr>
          <w:trHeight w:val="720"/>
        </w:trPr>
        <w:tc>
          <w:tcPr>
            <w:tcW w:w="70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8157B" w:rsidRPr="00BD3A98" w:rsidRDefault="0078157B" w:rsidP="0078157B">
            <w:pPr>
              <w:jc w:val="center"/>
              <w:rPr>
                <w:rFonts w:cs="Times New Roman"/>
                <w:sz w:val="20"/>
                <w:szCs w:val="20"/>
              </w:rPr>
            </w:pPr>
            <w:r>
              <w:rPr>
                <w:rFonts w:cs="Times New Roman"/>
                <w:sz w:val="20"/>
                <w:szCs w:val="20"/>
              </w:rPr>
              <w:t xml:space="preserve"> 1</w:t>
            </w:r>
          </w:p>
        </w:tc>
        <w:tc>
          <w:tcPr>
            <w:tcW w:w="1986"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78157B" w:rsidRPr="00BD3A98" w:rsidRDefault="0078157B" w:rsidP="0078157B">
            <w:pPr>
              <w:rPr>
                <w:rFonts w:cs="Times New Roman"/>
                <w:color w:val="000000"/>
                <w:sz w:val="20"/>
                <w:szCs w:val="20"/>
              </w:rPr>
            </w:pPr>
            <w:r w:rsidRPr="00BD3A98">
              <w:rPr>
                <w:rFonts w:cs="Times New Roman"/>
                <w:b/>
                <w:bCs/>
                <w:color w:val="000000"/>
                <w:sz w:val="20"/>
                <w:szCs w:val="20"/>
              </w:rPr>
              <w:t>Основное мероприятие 1.</w:t>
            </w:r>
            <w:r w:rsidRPr="00BD3A98">
              <w:rPr>
                <w:rFonts w:cs="Times New Roman"/>
                <w:color w:val="000000"/>
                <w:sz w:val="20"/>
                <w:szCs w:val="20"/>
              </w:rPr>
              <w:br/>
              <w:t>Создание и развитие объектов дошкольного образования (включая капитальный ремонт, реконструкцию со строительством пристроек), в том числе:</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8157B" w:rsidRPr="00BD3A98" w:rsidRDefault="0078157B" w:rsidP="0078157B">
            <w:pPr>
              <w:jc w:val="center"/>
              <w:rPr>
                <w:rFonts w:cs="Times New Roman"/>
                <w:sz w:val="20"/>
                <w:szCs w:val="20"/>
              </w:rPr>
            </w:pPr>
            <w:r w:rsidRPr="00BD3A98">
              <w:rPr>
                <w:rFonts w:cs="Times New Roman"/>
                <w:sz w:val="20"/>
                <w:szCs w:val="20"/>
              </w:rPr>
              <w:t>201</w:t>
            </w:r>
            <w:r>
              <w:rPr>
                <w:rFonts w:cs="Times New Roman"/>
                <w:sz w:val="20"/>
                <w:szCs w:val="20"/>
              </w:rPr>
              <w:t>7</w:t>
            </w:r>
            <w:r w:rsidRPr="00BD3A98">
              <w:rPr>
                <w:rFonts w:cs="Times New Roman"/>
                <w:sz w:val="20"/>
                <w:szCs w:val="20"/>
              </w:rPr>
              <w:t>-20</w:t>
            </w:r>
            <w:r>
              <w:rPr>
                <w:rFonts w:cs="Times New Roman"/>
                <w:sz w:val="20"/>
                <w:szCs w:val="20"/>
              </w:rPr>
              <w:t>21</w:t>
            </w:r>
            <w:r w:rsidRPr="00BD3A98">
              <w:rPr>
                <w:rFonts w:cs="Times New Roman"/>
                <w:sz w:val="20"/>
                <w:szCs w:val="20"/>
              </w:rPr>
              <w:t xml:space="preserve"> годы</w:t>
            </w:r>
          </w:p>
        </w:tc>
        <w:tc>
          <w:tcPr>
            <w:tcW w:w="1416" w:type="dxa"/>
            <w:tcBorders>
              <w:top w:val="nil"/>
              <w:left w:val="nil"/>
              <w:bottom w:val="single" w:sz="4" w:space="0" w:color="auto"/>
              <w:right w:val="single" w:sz="4" w:space="0" w:color="auto"/>
            </w:tcBorders>
            <w:shd w:val="clear" w:color="auto" w:fill="auto"/>
            <w:noWrap/>
            <w:hideMark/>
          </w:tcPr>
          <w:p w:rsidR="0078157B" w:rsidRPr="00BD3A98" w:rsidRDefault="0078157B" w:rsidP="0078157B">
            <w:pPr>
              <w:rPr>
                <w:rFonts w:cs="Times New Roman"/>
                <w:color w:val="000000"/>
                <w:sz w:val="20"/>
                <w:szCs w:val="20"/>
              </w:rPr>
            </w:pPr>
            <w:r w:rsidRPr="00BD3A98">
              <w:rPr>
                <w:rFonts w:cs="Times New Roman"/>
                <w:color w:val="000000"/>
                <w:sz w:val="20"/>
                <w:szCs w:val="20"/>
              </w:rPr>
              <w:t>ИТОГО</w:t>
            </w:r>
          </w:p>
        </w:tc>
        <w:tc>
          <w:tcPr>
            <w:tcW w:w="1279" w:type="dxa"/>
            <w:gridSpan w:val="2"/>
            <w:tcBorders>
              <w:top w:val="nil"/>
              <w:left w:val="nil"/>
              <w:bottom w:val="single" w:sz="4" w:space="0" w:color="auto"/>
              <w:right w:val="single" w:sz="4" w:space="0" w:color="auto"/>
            </w:tcBorders>
            <w:shd w:val="clear" w:color="auto" w:fill="auto"/>
            <w:noWrap/>
            <w:hideMark/>
          </w:tcPr>
          <w:p w:rsidR="0078157B" w:rsidRDefault="0078157B" w:rsidP="0078157B">
            <w:pPr>
              <w:jc w:val="center"/>
              <w:rPr>
                <w:rFonts w:cs="Times New Roman"/>
                <w:color w:val="000000"/>
                <w:sz w:val="20"/>
                <w:szCs w:val="20"/>
              </w:rPr>
            </w:pPr>
            <w:r>
              <w:rPr>
                <w:color w:val="000000"/>
                <w:sz w:val="20"/>
                <w:szCs w:val="20"/>
              </w:rPr>
              <w:t>0,00</w:t>
            </w:r>
          </w:p>
        </w:tc>
        <w:tc>
          <w:tcPr>
            <w:tcW w:w="1273" w:type="dxa"/>
            <w:tcBorders>
              <w:top w:val="nil"/>
              <w:left w:val="nil"/>
              <w:bottom w:val="single" w:sz="4" w:space="0" w:color="auto"/>
              <w:right w:val="single" w:sz="4" w:space="0" w:color="auto"/>
            </w:tcBorders>
            <w:shd w:val="clear" w:color="auto" w:fill="auto"/>
            <w:noWrap/>
            <w:hideMark/>
          </w:tcPr>
          <w:p w:rsidR="0078157B" w:rsidRDefault="0078157B" w:rsidP="00A05A44">
            <w:pPr>
              <w:jc w:val="center"/>
              <w:rPr>
                <w:color w:val="000000"/>
                <w:sz w:val="20"/>
                <w:szCs w:val="20"/>
              </w:rPr>
            </w:pPr>
            <w:r>
              <w:rPr>
                <w:color w:val="000000"/>
                <w:sz w:val="20"/>
                <w:szCs w:val="20"/>
              </w:rPr>
              <w:t>89 399,4</w:t>
            </w:r>
            <w:r w:rsidR="00A05A44">
              <w:rPr>
                <w:color w:val="000000"/>
                <w:sz w:val="20"/>
                <w:szCs w:val="20"/>
              </w:rPr>
              <w:t>5</w:t>
            </w:r>
          </w:p>
        </w:tc>
        <w:tc>
          <w:tcPr>
            <w:tcW w:w="1134" w:type="dxa"/>
            <w:gridSpan w:val="2"/>
            <w:tcBorders>
              <w:top w:val="nil"/>
              <w:left w:val="nil"/>
              <w:bottom w:val="single" w:sz="4" w:space="0" w:color="auto"/>
              <w:right w:val="single" w:sz="4" w:space="0" w:color="auto"/>
            </w:tcBorders>
            <w:shd w:val="clear" w:color="auto" w:fill="auto"/>
            <w:noWrap/>
            <w:hideMark/>
          </w:tcPr>
          <w:p w:rsidR="0078157B" w:rsidRDefault="0078157B" w:rsidP="0078157B">
            <w:pPr>
              <w:jc w:val="center"/>
              <w:rPr>
                <w:color w:val="000000"/>
                <w:sz w:val="20"/>
                <w:szCs w:val="20"/>
              </w:rPr>
            </w:pPr>
            <w:r>
              <w:rPr>
                <w:color w:val="000000"/>
                <w:sz w:val="20"/>
                <w:szCs w:val="20"/>
              </w:rPr>
              <w:t>8 555,21</w:t>
            </w:r>
          </w:p>
        </w:tc>
        <w:tc>
          <w:tcPr>
            <w:tcW w:w="1136" w:type="dxa"/>
            <w:gridSpan w:val="2"/>
            <w:tcBorders>
              <w:top w:val="nil"/>
              <w:left w:val="nil"/>
              <w:bottom w:val="single" w:sz="4" w:space="0" w:color="auto"/>
              <w:right w:val="single" w:sz="4" w:space="0" w:color="auto"/>
            </w:tcBorders>
            <w:shd w:val="clear" w:color="auto" w:fill="auto"/>
            <w:noWrap/>
            <w:hideMark/>
          </w:tcPr>
          <w:p w:rsidR="0078157B" w:rsidRDefault="0078157B" w:rsidP="0078157B">
            <w:pPr>
              <w:jc w:val="center"/>
              <w:rPr>
                <w:color w:val="000000"/>
                <w:sz w:val="20"/>
                <w:szCs w:val="20"/>
              </w:rPr>
            </w:pPr>
            <w:r>
              <w:rPr>
                <w:color w:val="000000"/>
                <w:sz w:val="20"/>
                <w:szCs w:val="20"/>
              </w:rPr>
              <w:t>27 409,26</w:t>
            </w:r>
          </w:p>
        </w:tc>
        <w:tc>
          <w:tcPr>
            <w:tcW w:w="1134" w:type="dxa"/>
            <w:gridSpan w:val="3"/>
            <w:tcBorders>
              <w:top w:val="nil"/>
              <w:left w:val="nil"/>
              <w:bottom w:val="single" w:sz="4" w:space="0" w:color="auto"/>
              <w:right w:val="single" w:sz="4" w:space="0" w:color="auto"/>
            </w:tcBorders>
            <w:shd w:val="clear" w:color="auto" w:fill="auto"/>
            <w:noWrap/>
            <w:hideMark/>
          </w:tcPr>
          <w:p w:rsidR="0078157B" w:rsidRDefault="0078157B" w:rsidP="00A05A44">
            <w:pPr>
              <w:jc w:val="center"/>
              <w:rPr>
                <w:color w:val="000000"/>
                <w:sz w:val="20"/>
                <w:szCs w:val="20"/>
              </w:rPr>
            </w:pPr>
            <w:r>
              <w:rPr>
                <w:color w:val="000000"/>
                <w:sz w:val="20"/>
                <w:szCs w:val="20"/>
              </w:rPr>
              <w:t>53 434,9</w:t>
            </w:r>
            <w:r w:rsidR="00A05A44">
              <w:rPr>
                <w:color w:val="000000"/>
                <w:sz w:val="20"/>
                <w:szCs w:val="20"/>
              </w:rPr>
              <w:t>8</w:t>
            </w:r>
          </w:p>
        </w:tc>
        <w:tc>
          <w:tcPr>
            <w:tcW w:w="1134" w:type="dxa"/>
            <w:gridSpan w:val="2"/>
            <w:tcBorders>
              <w:top w:val="nil"/>
              <w:left w:val="nil"/>
              <w:bottom w:val="single" w:sz="4" w:space="0" w:color="auto"/>
              <w:right w:val="single" w:sz="4" w:space="0" w:color="auto"/>
            </w:tcBorders>
            <w:shd w:val="clear" w:color="auto" w:fill="auto"/>
            <w:noWrap/>
            <w:hideMark/>
          </w:tcPr>
          <w:p w:rsidR="0078157B" w:rsidRDefault="0078157B" w:rsidP="0078157B">
            <w:pPr>
              <w:jc w:val="center"/>
              <w:rPr>
                <w:color w:val="000000"/>
                <w:sz w:val="20"/>
                <w:szCs w:val="20"/>
              </w:rPr>
            </w:pPr>
            <w:r>
              <w:rPr>
                <w:color w:val="000000"/>
                <w:sz w:val="20"/>
                <w:szCs w:val="20"/>
              </w:rPr>
              <w:t>0,00</w:t>
            </w:r>
          </w:p>
        </w:tc>
        <w:tc>
          <w:tcPr>
            <w:tcW w:w="1276" w:type="dxa"/>
            <w:gridSpan w:val="2"/>
            <w:tcBorders>
              <w:top w:val="nil"/>
              <w:left w:val="nil"/>
              <w:bottom w:val="single" w:sz="4" w:space="0" w:color="auto"/>
              <w:right w:val="single" w:sz="4" w:space="0" w:color="auto"/>
            </w:tcBorders>
            <w:shd w:val="clear" w:color="auto" w:fill="auto"/>
            <w:noWrap/>
            <w:hideMark/>
          </w:tcPr>
          <w:p w:rsidR="0078157B" w:rsidRDefault="0078157B" w:rsidP="0078157B">
            <w:pPr>
              <w:jc w:val="center"/>
              <w:rPr>
                <w:color w:val="000000"/>
                <w:sz w:val="20"/>
                <w:szCs w:val="20"/>
              </w:rPr>
            </w:pPr>
            <w:r>
              <w:rPr>
                <w:color w:val="000000"/>
                <w:sz w:val="20"/>
                <w:szCs w:val="20"/>
              </w:rPr>
              <w:t>0,00</w:t>
            </w:r>
          </w:p>
        </w:tc>
        <w:tc>
          <w:tcPr>
            <w:tcW w:w="1133" w:type="dxa"/>
            <w:gridSpan w:val="2"/>
            <w:vMerge w:val="restart"/>
            <w:tcBorders>
              <w:top w:val="single" w:sz="4" w:space="0" w:color="000000"/>
              <w:left w:val="single" w:sz="4" w:space="0" w:color="auto"/>
              <w:bottom w:val="single" w:sz="4" w:space="0" w:color="auto"/>
              <w:right w:val="single" w:sz="4" w:space="0" w:color="auto"/>
            </w:tcBorders>
            <w:shd w:val="clear" w:color="auto" w:fill="auto"/>
            <w:hideMark/>
          </w:tcPr>
          <w:p w:rsidR="0078157B" w:rsidRPr="00622F89" w:rsidRDefault="0078157B" w:rsidP="0078157B">
            <w:pPr>
              <w:rPr>
                <w:rFonts w:cs="Times New Roman"/>
                <w:color w:val="000000"/>
                <w:sz w:val="16"/>
                <w:szCs w:val="16"/>
              </w:rPr>
            </w:pPr>
            <w:r w:rsidRPr="00622F89">
              <w:rPr>
                <w:rFonts w:cs="Times New Roman"/>
                <w:color w:val="000000"/>
                <w:sz w:val="16"/>
                <w:szCs w:val="16"/>
              </w:rPr>
              <w:t>Управление образования</w:t>
            </w:r>
          </w:p>
        </w:tc>
        <w:tc>
          <w:tcPr>
            <w:tcW w:w="1702" w:type="dxa"/>
            <w:gridSpan w:val="2"/>
            <w:vMerge w:val="restart"/>
            <w:tcBorders>
              <w:top w:val="single" w:sz="4" w:space="0" w:color="000000"/>
              <w:left w:val="single" w:sz="4" w:space="0" w:color="auto"/>
              <w:bottom w:val="single" w:sz="4" w:space="0" w:color="auto"/>
              <w:right w:val="single" w:sz="4" w:space="0" w:color="auto"/>
            </w:tcBorders>
            <w:shd w:val="clear" w:color="auto" w:fill="auto"/>
            <w:hideMark/>
          </w:tcPr>
          <w:p w:rsidR="0078157B" w:rsidRPr="00BD3A98" w:rsidRDefault="0078157B" w:rsidP="0078157B">
            <w:pPr>
              <w:rPr>
                <w:rFonts w:cs="Times New Roman"/>
                <w:color w:val="000000"/>
                <w:sz w:val="20"/>
                <w:szCs w:val="20"/>
              </w:rPr>
            </w:pPr>
          </w:p>
        </w:tc>
      </w:tr>
      <w:tr w:rsidR="0078157B" w:rsidRPr="00BD3A98" w:rsidTr="00EE733C">
        <w:trPr>
          <w:trHeight w:val="720"/>
        </w:trPr>
        <w:tc>
          <w:tcPr>
            <w:tcW w:w="707" w:type="dxa"/>
            <w:vMerge/>
            <w:tcBorders>
              <w:top w:val="nil"/>
              <w:left w:val="single" w:sz="4" w:space="0" w:color="auto"/>
              <w:bottom w:val="single" w:sz="4" w:space="0" w:color="000000"/>
              <w:right w:val="single" w:sz="4" w:space="0" w:color="auto"/>
            </w:tcBorders>
            <w:vAlign w:val="center"/>
            <w:hideMark/>
          </w:tcPr>
          <w:p w:rsidR="0078157B" w:rsidRPr="00BD3A98" w:rsidRDefault="0078157B" w:rsidP="0078157B">
            <w:pPr>
              <w:rPr>
                <w:rFonts w:cs="Times New Roman"/>
                <w:sz w:val="20"/>
                <w:szCs w:val="20"/>
              </w:rPr>
            </w:pPr>
          </w:p>
        </w:tc>
        <w:tc>
          <w:tcPr>
            <w:tcW w:w="1986" w:type="dxa"/>
            <w:gridSpan w:val="2"/>
            <w:vMerge/>
            <w:tcBorders>
              <w:top w:val="nil"/>
              <w:left w:val="single" w:sz="4" w:space="0" w:color="auto"/>
              <w:bottom w:val="single" w:sz="4" w:space="0" w:color="000000"/>
              <w:right w:val="single" w:sz="4" w:space="0" w:color="auto"/>
            </w:tcBorders>
            <w:vAlign w:val="center"/>
            <w:hideMark/>
          </w:tcPr>
          <w:p w:rsidR="0078157B" w:rsidRPr="00BD3A98" w:rsidRDefault="0078157B" w:rsidP="0078157B">
            <w:pPr>
              <w:rPr>
                <w:rFonts w:cs="Times New Roman"/>
                <w:color w:val="000000"/>
                <w:sz w:val="20"/>
                <w:szCs w:val="20"/>
              </w:rPr>
            </w:pPr>
          </w:p>
        </w:tc>
        <w:tc>
          <w:tcPr>
            <w:tcW w:w="850" w:type="dxa"/>
            <w:vMerge/>
            <w:tcBorders>
              <w:left w:val="single" w:sz="4" w:space="0" w:color="auto"/>
              <w:bottom w:val="single" w:sz="4" w:space="0" w:color="auto"/>
              <w:right w:val="single" w:sz="4" w:space="0" w:color="auto"/>
            </w:tcBorders>
            <w:vAlign w:val="center"/>
            <w:hideMark/>
          </w:tcPr>
          <w:p w:rsidR="0078157B" w:rsidRPr="00BD3A98" w:rsidRDefault="0078157B" w:rsidP="0078157B">
            <w:pPr>
              <w:rPr>
                <w:rFonts w:cs="Times New Roman"/>
                <w:sz w:val="20"/>
                <w:szCs w:val="20"/>
              </w:rPr>
            </w:pPr>
          </w:p>
        </w:tc>
        <w:tc>
          <w:tcPr>
            <w:tcW w:w="1416" w:type="dxa"/>
            <w:tcBorders>
              <w:top w:val="nil"/>
              <w:left w:val="nil"/>
              <w:bottom w:val="single" w:sz="4" w:space="0" w:color="auto"/>
              <w:right w:val="single" w:sz="4" w:space="0" w:color="auto"/>
            </w:tcBorders>
            <w:shd w:val="clear" w:color="auto" w:fill="auto"/>
            <w:hideMark/>
          </w:tcPr>
          <w:p w:rsidR="0078157B" w:rsidRPr="00BD3A98" w:rsidRDefault="0078157B" w:rsidP="0078157B">
            <w:pPr>
              <w:rPr>
                <w:rFonts w:cs="Times New Roman"/>
                <w:color w:val="000000"/>
                <w:sz w:val="20"/>
                <w:szCs w:val="20"/>
              </w:rPr>
            </w:pPr>
            <w:r w:rsidRPr="00BD3A98">
              <w:rPr>
                <w:rFonts w:cs="Times New Roman"/>
                <w:color w:val="000000"/>
                <w:sz w:val="20"/>
                <w:szCs w:val="20"/>
              </w:rPr>
              <w:t>Средства бюджета</w:t>
            </w:r>
            <w:r w:rsidRPr="00BD3A98">
              <w:rPr>
                <w:rFonts w:cs="Times New Roman"/>
                <w:color w:val="000000"/>
                <w:sz w:val="20"/>
                <w:szCs w:val="20"/>
              </w:rPr>
              <w:br/>
            </w:r>
            <w:proofErr w:type="spellStart"/>
            <w:r w:rsidRPr="00BD3A98">
              <w:rPr>
                <w:rFonts w:cs="Times New Roman"/>
                <w:color w:val="000000"/>
                <w:sz w:val="20"/>
                <w:szCs w:val="20"/>
              </w:rPr>
              <w:t>г.о</w:t>
            </w:r>
            <w:proofErr w:type="spellEnd"/>
            <w:r w:rsidRPr="00BD3A98">
              <w:rPr>
                <w:rFonts w:cs="Times New Roman"/>
                <w:color w:val="000000"/>
                <w:sz w:val="20"/>
                <w:szCs w:val="20"/>
              </w:rPr>
              <w:t>. Электросталь Московской области</w:t>
            </w:r>
          </w:p>
        </w:tc>
        <w:tc>
          <w:tcPr>
            <w:tcW w:w="1279" w:type="dxa"/>
            <w:gridSpan w:val="2"/>
            <w:tcBorders>
              <w:top w:val="nil"/>
              <w:left w:val="nil"/>
              <w:bottom w:val="single" w:sz="4" w:space="0" w:color="auto"/>
              <w:right w:val="single" w:sz="4" w:space="0" w:color="auto"/>
            </w:tcBorders>
            <w:shd w:val="clear" w:color="auto" w:fill="auto"/>
            <w:noWrap/>
            <w:hideMark/>
          </w:tcPr>
          <w:p w:rsidR="0078157B" w:rsidRDefault="0078157B" w:rsidP="0078157B">
            <w:pPr>
              <w:jc w:val="center"/>
              <w:rPr>
                <w:color w:val="000000"/>
                <w:sz w:val="20"/>
                <w:szCs w:val="20"/>
              </w:rPr>
            </w:pPr>
            <w:r>
              <w:rPr>
                <w:color w:val="000000"/>
                <w:sz w:val="20"/>
                <w:szCs w:val="20"/>
              </w:rPr>
              <w:t>0,00</w:t>
            </w:r>
          </w:p>
        </w:tc>
        <w:tc>
          <w:tcPr>
            <w:tcW w:w="1273" w:type="dxa"/>
            <w:tcBorders>
              <w:top w:val="nil"/>
              <w:left w:val="nil"/>
              <w:bottom w:val="single" w:sz="4" w:space="0" w:color="auto"/>
              <w:right w:val="single" w:sz="4" w:space="0" w:color="auto"/>
            </w:tcBorders>
            <w:shd w:val="clear" w:color="auto" w:fill="auto"/>
            <w:noWrap/>
            <w:hideMark/>
          </w:tcPr>
          <w:p w:rsidR="0078157B" w:rsidRDefault="0078157B" w:rsidP="0078157B">
            <w:pPr>
              <w:jc w:val="center"/>
              <w:rPr>
                <w:color w:val="000000"/>
                <w:sz w:val="20"/>
                <w:szCs w:val="20"/>
              </w:rPr>
            </w:pPr>
            <w:r>
              <w:rPr>
                <w:color w:val="000000"/>
                <w:sz w:val="20"/>
                <w:szCs w:val="20"/>
              </w:rPr>
              <w:t>8 392,46</w:t>
            </w:r>
          </w:p>
        </w:tc>
        <w:tc>
          <w:tcPr>
            <w:tcW w:w="1134" w:type="dxa"/>
            <w:gridSpan w:val="2"/>
            <w:tcBorders>
              <w:top w:val="nil"/>
              <w:left w:val="nil"/>
              <w:bottom w:val="single" w:sz="4" w:space="0" w:color="auto"/>
              <w:right w:val="single" w:sz="4" w:space="0" w:color="auto"/>
            </w:tcBorders>
            <w:shd w:val="clear" w:color="auto" w:fill="auto"/>
            <w:noWrap/>
            <w:hideMark/>
          </w:tcPr>
          <w:p w:rsidR="0078157B" w:rsidRDefault="0078157B" w:rsidP="0078157B">
            <w:pPr>
              <w:jc w:val="center"/>
              <w:rPr>
                <w:color w:val="000000"/>
                <w:sz w:val="20"/>
                <w:szCs w:val="20"/>
              </w:rPr>
            </w:pPr>
            <w:r>
              <w:rPr>
                <w:color w:val="000000"/>
                <w:sz w:val="20"/>
                <w:szCs w:val="20"/>
              </w:rPr>
              <w:t>211,46</w:t>
            </w:r>
          </w:p>
        </w:tc>
        <w:tc>
          <w:tcPr>
            <w:tcW w:w="1136" w:type="dxa"/>
            <w:gridSpan w:val="2"/>
            <w:tcBorders>
              <w:top w:val="nil"/>
              <w:left w:val="nil"/>
              <w:bottom w:val="single" w:sz="4" w:space="0" w:color="auto"/>
              <w:right w:val="single" w:sz="4" w:space="0" w:color="auto"/>
            </w:tcBorders>
            <w:shd w:val="clear" w:color="auto" w:fill="auto"/>
            <w:noWrap/>
            <w:hideMark/>
          </w:tcPr>
          <w:p w:rsidR="0078157B" w:rsidRDefault="0078157B" w:rsidP="0078157B">
            <w:pPr>
              <w:jc w:val="center"/>
              <w:rPr>
                <w:color w:val="000000"/>
                <w:sz w:val="20"/>
                <w:szCs w:val="20"/>
              </w:rPr>
            </w:pPr>
            <w:r>
              <w:rPr>
                <w:color w:val="000000"/>
                <w:sz w:val="20"/>
                <w:szCs w:val="20"/>
              </w:rPr>
              <w:t>5 509,26</w:t>
            </w:r>
          </w:p>
        </w:tc>
        <w:tc>
          <w:tcPr>
            <w:tcW w:w="1134" w:type="dxa"/>
            <w:gridSpan w:val="3"/>
            <w:tcBorders>
              <w:top w:val="nil"/>
              <w:left w:val="nil"/>
              <w:bottom w:val="single" w:sz="4" w:space="0" w:color="auto"/>
              <w:right w:val="single" w:sz="4" w:space="0" w:color="auto"/>
            </w:tcBorders>
            <w:shd w:val="clear" w:color="auto" w:fill="auto"/>
            <w:noWrap/>
            <w:hideMark/>
          </w:tcPr>
          <w:p w:rsidR="0078157B" w:rsidRDefault="0078157B" w:rsidP="0078157B">
            <w:pPr>
              <w:jc w:val="center"/>
              <w:rPr>
                <w:color w:val="000000"/>
                <w:sz w:val="20"/>
                <w:szCs w:val="20"/>
              </w:rPr>
            </w:pPr>
            <w:r>
              <w:rPr>
                <w:color w:val="000000"/>
                <w:sz w:val="20"/>
                <w:szCs w:val="20"/>
              </w:rPr>
              <w:t>2 671,74</w:t>
            </w:r>
          </w:p>
        </w:tc>
        <w:tc>
          <w:tcPr>
            <w:tcW w:w="1134" w:type="dxa"/>
            <w:gridSpan w:val="2"/>
            <w:tcBorders>
              <w:top w:val="nil"/>
              <w:left w:val="nil"/>
              <w:bottom w:val="single" w:sz="4" w:space="0" w:color="auto"/>
              <w:right w:val="single" w:sz="4" w:space="0" w:color="auto"/>
            </w:tcBorders>
            <w:shd w:val="clear" w:color="auto" w:fill="auto"/>
            <w:noWrap/>
            <w:hideMark/>
          </w:tcPr>
          <w:p w:rsidR="0078157B" w:rsidRDefault="0078157B" w:rsidP="0078157B">
            <w:pPr>
              <w:jc w:val="center"/>
              <w:rPr>
                <w:color w:val="000000"/>
                <w:sz w:val="20"/>
                <w:szCs w:val="20"/>
              </w:rPr>
            </w:pPr>
            <w:r>
              <w:rPr>
                <w:color w:val="000000"/>
                <w:sz w:val="20"/>
                <w:szCs w:val="20"/>
              </w:rPr>
              <w:t>0,00</w:t>
            </w:r>
          </w:p>
        </w:tc>
        <w:tc>
          <w:tcPr>
            <w:tcW w:w="1276" w:type="dxa"/>
            <w:gridSpan w:val="2"/>
            <w:tcBorders>
              <w:top w:val="nil"/>
              <w:left w:val="nil"/>
              <w:bottom w:val="single" w:sz="4" w:space="0" w:color="auto"/>
              <w:right w:val="single" w:sz="4" w:space="0" w:color="auto"/>
            </w:tcBorders>
            <w:shd w:val="clear" w:color="auto" w:fill="auto"/>
            <w:noWrap/>
            <w:hideMark/>
          </w:tcPr>
          <w:p w:rsidR="0078157B" w:rsidRDefault="0078157B" w:rsidP="0078157B">
            <w:pPr>
              <w:jc w:val="center"/>
              <w:rPr>
                <w:color w:val="000000"/>
                <w:sz w:val="20"/>
                <w:szCs w:val="20"/>
              </w:rPr>
            </w:pPr>
            <w:r>
              <w:rPr>
                <w:color w:val="000000"/>
                <w:sz w:val="20"/>
                <w:szCs w:val="20"/>
              </w:rPr>
              <w:t>0,00</w:t>
            </w:r>
          </w:p>
        </w:tc>
        <w:tc>
          <w:tcPr>
            <w:tcW w:w="1133" w:type="dxa"/>
            <w:gridSpan w:val="2"/>
            <w:vMerge/>
            <w:tcBorders>
              <w:top w:val="nil"/>
              <w:left w:val="single" w:sz="4" w:space="0" w:color="auto"/>
              <w:bottom w:val="single" w:sz="4" w:space="0" w:color="auto"/>
              <w:right w:val="single" w:sz="4" w:space="0" w:color="auto"/>
            </w:tcBorders>
            <w:hideMark/>
          </w:tcPr>
          <w:p w:rsidR="0078157B" w:rsidRPr="00622F89" w:rsidRDefault="0078157B" w:rsidP="0078157B">
            <w:pPr>
              <w:rPr>
                <w:rFonts w:cs="Times New Roman"/>
                <w:color w:val="000000"/>
                <w:sz w:val="16"/>
                <w:szCs w:val="16"/>
              </w:rPr>
            </w:pPr>
          </w:p>
        </w:tc>
        <w:tc>
          <w:tcPr>
            <w:tcW w:w="1702" w:type="dxa"/>
            <w:gridSpan w:val="2"/>
            <w:vMerge/>
            <w:tcBorders>
              <w:top w:val="nil"/>
              <w:left w:val="single" w:sz="4" w:space="0" w:color="auto"/>
              <w:bottom w:val="single" w:sz="4" w:space="0" w:color="auto"/>
              <w:right w:val="single" w:sz="4" w:space="0" w:color="auto"/>
            </w:tcBorders>
            <w:vAlign w:val="center"/>
            <w:hideMark/>
          </w:tcPr>
          <w:p w:rsidR="0078157B" w:rsidRPr="00BD3A98" w:rsidRDefault="0078157B" w:rsidP="0078157B">
            <w:pPr>
              <w:rPr>
                <w:rFonts w:cs="Times New Roman"/>
                <w:color w:val="000000"/>
                <w:sz w:val="20"/>
                <w:szCs w:val="20"/>
              </w:rPr>
            </w:pPr>
          </w:p>
        </w:tc>
      </w:tr>
      <w:tr w:rsidR="0078157B" w:rsidRPr="00BD3A98" w:rsidTr="00EE733C">
        <w:trPr>
          <w:trHeight w:val="645"/>
        </w:trPr>
        <w:tc>
          <w:tcPr>
            <w:tcW w:w="707" w:type="dxa"/>
            <w:vMerge/>
            <w:tcBorders>
              <w:top w:val="nil"/>
              <w:left w:val="single" w:sz="4" w:space="0" w:color="auto"/>
              <w:bottom w:val="single" w:sz="4" w:space="0" w:color="000000"/>
              <w:right w:val="single" w:sz="4" w:space="0" w:color="auto"/>
            </w:tcBorders>
            <w:vAlign w:val="center"/>
            <w:hideMark/>
          </w:tcPr>
          <w:p w:rsidR="0078157B" w:rsidRPr="00BD3A98" w:rsidRDefault="0078157B" w:rsidP="0078157B">
            <w:pPr>
              <w:rPr>
                <w:rFonts w:cs="Times New Roman"/>
                <w:sz w:val="20"/>
                <w:szCs w:val="20"/>
              </w:rPr>
            </w:pPr>
          </w:p>
        </w:tc>
        <w:tc>
          <w:tcPr>
            <w:tcW w:w="1986" w:type="dxa"/>
            <w:gridSpan w:val="2"/>
            <w:vMerge/>
            <w:tcBorders>
              <w:top w:val="nil"/>
              <w:left w:val="single" w:sz="4" w:space="0" w:color="auto"/>
              <w:bottom w:val="single" w:sz="4" w:space="0" w:color="000000"/>
              <w:right w:val="single" w:sz="4" w:space="0" w:color="auto"/>
            </w:tcBorders>
            <w:vAlign w:val="center"/>
            <w:hideMark/>
          </w:tcPr>
          <w:p w:rsidR="0078157B" w:rsidRPr="00BD3A98" w:rsidRDefault="0078157B" w:rsidP="0078157B">
            <w:pPr>
              <w:rPr>
                <w:rFonts w:cs="Times New Roman"/>
                <w:color w:val="000000"/>
                <w:sz w:val="20"/>
                <w:szCs w:val="20"/>
              </w:rPr>
            </w:pPr>
          </w:p>
        </w:tc>
        <w:tc>
          <w:tcPr>
            <w:tcW w:w="850" w:type="dxa"/>
            <w:vMerge/>
            <w:tcBorders>
              <w:left w:val="single" w:sz="4" w:space="0" w:color="auto"/>
              <w:bottom w:val="single" w:sz="4" w:space="0" w:color="auto"/>
              <w:right w:val="single" w:sz="4" w:space="0" w:color="auto"/>
            </w:tcBorders>
            <w:vAlign w:val="center"/>
            <w:hideMark/>
          </w:tcPr>
          <w:p w:rsidR="0078157B" w:rsidRPr="00BD3A98" w:rsidRDefault="0078157B" w:rsidP="0078157B">
            <w:pPr>
              <w:rPr>
                <w:rFonts w:cs="Times New Roman"/>
                <w:sz w:val="20"/>
                <w:szCs w:val="20"/>
              </w:rPr>
            </w:pPr>
          </w:p>
        </w:tc>
        <w:tc>
          <w:tcPr>
            <w:tcW w:w="1416" w:type="dxa"/>
            <w:tcBorders>
              <w:top w:val="nil"/>
              <w:left w:val="nil"/>
              <w:bottom w:val="single" w:sz="4" w:space="0" w:color="auto"/>
              <w:right w:val="single" w:sz="4" w:space="0" w:color="auto"/>
            </w:tcBorders>
            <w:shd w:val="clear" w:color="auto" w:fill="auto"/>
            <w:hideMark/>
          </w:tcPr>
          <w:p w:rsidR="0078157B" w:rsidRPr="00BD3A98" w:rsidRDefault="0078157B" w:rsidP="0078157B">
            <w:pPr>
              <w:rPr>
                <w:rFonts w:cs="Times New Roman"/>
                <w:color w:val="000000"/>
                <w:sz w:val="20"/>
                <w:szCs w:val="20"/>
              </w:rPr>
            </w:pPr>
            <w:r w:rsidRPr="00BD3A98">
              <w:rPr>
                <w:rFonts w:cs="Times New Roman"/>
                <w:color w:val="000000"/>
                <w:sz w:val="20"/>
                <w:szCs w:val="20"/>
              </w:rPr>
              <w:t>Средства бюджета Московской области</w:t>
            </w:r>
          </w:p>
        </w:tc>
        <w:tc>
          <w:tcPr>
            <w:tcW w:w="1279" w:type="dxa"/>
            <w:gridSpan w:val="2"/>
            <w:tcBorders>
              <w:top w:val="nil"/>
              <w:left w:val="nil"/>
              <w:bottom w:val="single" w:sz="4" w:space="0" w:color="auto"/>
              <w:right w:val="single" w:sz="4" w:space="0" w:color="auto"/>
            </w:tcBorders>
            <w:shd w:val="clear" w:color="auto" w:fill="auto"/>
            <w:noWrap/>
            <w:hideMark/>
          </w:tcPr>
          <w:p w:rsidR="0078157B" w:rsidRDefault="0078157B" w:rsidP="0078157B">
            <w:pPr>
              <w:jc w:val="center"/>
              <w:rPr>
                <w:color w:val="000000"/>
                <w:sz w:val="20"/>
                <w:szCs w:val="20"/>
              </w:rPr>
            </w:pPr>
            <w:r>
              <w:rPr>
                <w:color w:val="000000"/>
                <w:sz w:val="20"/>
                <w:szCs w:val="20"/>
              </w:rPr>
              <w:t>0,00</w:t>
            </w:r>
          </w:p>
        </w:tc>
        <w:tc>
          <w:tcPr>
            <w:tcW w:w="1273" w:type="dxa"/>
            <w:tcBorders>
              <w:top w:val="nil"/>
              <w:left w:val="nil"/>
              <w:bottom w:val="single" w:sz="4" w:space="0" w:color="auto"/>
              <w:right w:val="single" w:sz="4" w:space="0" w:color="auto"/>
            </w:tcBorders>
            <w:shd w:val="clear" w:color="auto" w:fill="auto"/>
            <w:noWrap/>
            <w:hideMark/>
          </w:tcPr>
          <w:p w:rsidR="0078157B" w:rsidRDefault="0078157B" w:rsidP="00A05A44">
            <w:pPr>
              <w:jc w:val="center"/>
              <w:rPr>
                <w:color w:val="000000"/>
                <w:sz w:val="20"/>
                <w:szCs w:val="20"/>
              </w:rPr>
            </w:pPr>
            <w:r>
              <w:rPr>
                <w:color w:val="000000"/>
                <w:sz w:val="20"/>
                <w:szCs w:val="20"/>
              </w:rPr>
              <w:t>81 006,9</w:t>
            </w:r>
            <w:r w:rsidR="00A05A44">
              <w:rPr>
                <w:color w:val="000000"/>
                <w:sz w:val="20"/>
                <w:szCs w:val="20"/>
              </w:rPr>
              <w:t>9</w:t>
            </w:r>
          </w:p>
        </w:tc>
        <w:tc>
          <w:tcPr>
            <w:tcW w:w="1134" w:type="dxa"/>
            <w:gridSpan w:val="2"/>
            <w:tcBorders>
              <w:top w:val="nil"/>
              <w:left w:val="nil"/>
              <w:bottom w:val="single" w:sz="4" w:space="0" w:color="auto"/>
              <w:right w:val="single" w:sz="4" w:space="0" w:color="auto"/>
            </w:tcBorders>
            <w:shd w:val="clear" w:color="auto" w:fill="auto"/>
            <w:noWrap/>
            <w:hideMark/>
          </w:tcPr>
          <w:p w:rsidR="0078157B" w:rsidRDefault="0078157B" w:rsidP="0078157B">
            <w:pPr>
              <w:jc w:val="center"/>
              <w:rPr>
                <w:color w:val="000000"/>
                <w:sz w:val="20"/>
                <w:szCs w:val="20"/>
              </w:rPr>
            </w:pPr>
            <w:r>
              <w:rPr>
                <w:color w:val="000000"/>
                <w:sz w:val="20"/>
                <w:szCs w:val="20"/>
              </w:rPr>
              <w:t>8 343,75</w:t>
            </w:r>
          </w:p>
        </w:tc>
        <w:tc>
          <w:tcPr>
            <w:tcW w:w="1136" w:type="dxa"/>
            <w:gridSpan w:val="2"/>
            <w:tcBorders>
              <w:top w:val="nil"/>
              <w:left w:val="nil"/>
              <w:bottom w:val="single" w:sz="4" w:space="0" w:color="auto"/>
              <w:right w:val="single" w:sz="4" w:space="0" w:color="auto"/>
            </w:tcBorders>
            <w:shd w:val="clear" w:color="auto" w:fill="auto"/>
            <w:noWrap/>
            <w:hideMark/>
          </w:tcPr>
          <w:p w:rsidR="0078157B" w:rsidRDefault="0078157B" w:rsidP="0078157B">
            <w:pPr>
              <w:jc w:val="center"/>
              <w:rPr>
                <w:color w:val="000000"/>
                <w:sz w:val="20"/>
                <w:szCs w:val="20"/>
              </w:rPr>
            </w:pPr>
            <w:r>
              <w:rPr>
                <w:color w:val="000000"/>
                <w:sz w:val="20"/>
                <w:szCs w:val="20"/>
              </w:rPr>
              <w:t>21 900,00</w:t>
            </w:r>
          </w:p>
        </w:tc>
        <w:tc>
          <w:tcPr>
            <w:tcW w:w="1134" w:type="dxa"/>
            <w:gridSpan w:val="3"/>
            <w:tcBorders>
              <w:top w:val="nil"/>
              <w:left w:val="nil"/>
              <w:bottom w:val="single" w:sz="4" w:space="0" w:color="auto"/>
              <w:right w:val="single" w:sz="4" w:space="0" w:color="auto"/>
            </w:tcBorders>
            <w:shd w:val="clear" w:color="auto" w:fill="auto"/>
            <w:noWrap/>
            <w:hideMark/>
          </w:tcPr>
          <w:p w:rsidR="0078157B" w:rsidRDefault="0078157B" w:rsidP="00A05A44">
            <w:pPr>
              <w:jc w:val="center"/>
              <w:rPr>
                <w:color w:val="000000"/>
                <w:sz w:val="20"/>
                <w:szCs w:val="20"/>
              </w:rPr>
            </w:pPr>
            <w:r>
              <w:rPr>
                <w:color w:val="000000"/>
                <w:sz w:val="20"/>
                <w:szCs w:val="20"/>
              </w:rPr>
              <w:t>50 763,2</w:t>
            </w:r>
            <w:r w:rsidR="00A05A44">
              <w:rPr>
                <w:color w:val="000000"/>
                <w:sz w:val="20"/>
                <w:szCs w:val="20"/>
              </w:rPr>
              <w:t>4</w:t>
            </w:r>
          </w:p>
        </w:tc>
        <w:tc>
          <w:tcPr>
            <w:tcW w:w="1134" w:type="dxa"/>
            <w:gridSpan w:val="2"/>
            <w:tcBorders>
              <w:top w:val="nil"/>
              <w:left w:val="nil"/>
              <w:bottom w:val="single" w:sz="4" w:space="0" w:color="auto"/>
              <w:right w:val="single" w:sz="4" w:space="0" w:color="auto"/>
            </w:tcBorders>
            <w:shd w:val="clear" w:color="auto" w:fill="auto"/>
            <w:noWrap/>
            <w:hideMark/>
          </w:tcPr>
          <w:p w:rsidR="0078157B" w:rsidRDefault="0078157B" w:rsidP="0078157B">
            <w:pPr>
              <w:jc w:val="center"/>
              <w:rPr>
                <w:color w:val="000000"/>
                <w:sz w:val="20"/>
                <w:szCs w:val="20"/>
              </w:rPr>
            </w:pPr>
            <w:r>
              <w:rPr>
                <w:color w:val="000000"/>
                <w:sz w:val="20"/>
                <w:szCs w:val="20"/>
              </w:rPr>
              <w:t>0,00</w:t>
            </w:r>
          </w:p>
        </w:tc>
        <w:tc>
          <w:tcPr>
            <w:tcW w:w="1276" w:type="dxa"/>
            <w:gridSpan w:val="2"/>
            <w:tcBorders>
              <w:top w:val="nil"/>
              <w:left w:val="nil"/>
              <w:bottom w:val="single" w:sz="4" w:space="0" w:color="auto"/>
              <w:right w:val="single" w:sz="4" w:space="0" w:color="auto"/>
            </w:tcBorders>
            <w:shd w:val="clear" w:color="auto" w:fill="auto"/>
            <w:noWrap/>
            <w:hideMark/>
          </w:tcPr>
          <w:p w:rsidR="0078157B" w:rsidRDefault="0078157B" w:rsidP="0078157B">
            <w:pPr>
              <w:jc w:val="center"/>
              <w:rPr>
                <w:color w:val="000000"/>
                <w:sz w:val="20"/>
                <w:szCs w:val="20"/>
              </w:rPr>
            </w:pPr>
            <w:r>
              <w:rPr>
                <w:color w:val="000000"/>
                <w:sz w:val="20"/>
                <w:szCs w:val="20"/>
              </w:rPr>
              <w:t>0,00</w:t>
            </w:r>
          </w:p>
        </w:tc>
        <w:tc>
          <w:tcPr>
            <w:tcW w:w="1133" w:type="dxa"/>
            <w:gridSpan w:val="2"/>
            <w:vMerge/>
            <w:tcBorders>
              <w:top w:val="nil"/>
              <w:left w:val="single" w:sz="4" w:space="0" w:color="auto"/>
              <w:bottom w:val="single" w:sz="4" w:space="0" w:color="auto"/>
              <w:right w:val="single" w:sz="4" w:space="0" w:color="auto"/>
            </w:tcBorders>
            <w:hideMark/>
          </w:tcPr>
          <w:p w:rsidR="0078157B" w:rsidRPr="00622F89" w:rsidRDefault="0078157B" w:rsidP="0078157B">
            <w:pPr>
              <w:rPr>
                <w:rFonts w:cs="Times New Roman"/>
                <w:color w:val="000000"/>
                <w:sz w:val="16"/>
                <w:szCs w:val="16"/>
              </w:rPr>
            </w:pPr>
          </w:p>
        </w:tc>
        <w:tc>
          <w:tcPr>
            <w:tcW w:w="1702" w:type="dxa"/>
            <w:gridSpan w:val="2"/>
            <w:vMerge/>
            <w:tcBorders>
              <w:top w:val="nil"/>
              <w:left w:val="single" w:sz="4" w:space="0" w:color="auto"/>
              <w:bottom w:val="single" w:sz="4" w:space="0" w:color="auto"/>
              <w:right w:val="single" w:sz="4" w:space="0" w:color="auto"/>
            </w:tcBorders>
            <w:vAlign w:val="center"/>
            <w:hideMark/>
          </w:tcPr>
          <w:p w:rsidR="0078157B" w:rsidRPr="00BD3A98" w:rsidRDefault="0078157B" w:rsidP="0078157B">
            <w:pPr>
              <w:rPr>
                <w:rFonts w:cs="Times New Roman"/>
                <w:color w:val="000000"/>
                <w:sz w:val="20"/>
                <w:szCs w:val="20"/>
              </w:rPr>
            </w:pPr>
          </w:p>
        </w:tc>
      </w:tr>
      <w:tr w:rsidR="0078157B" w:rsidRPr="00BD3A98" w:rsidTr="0027405B">
        <w:trPr>
          <w:trHeight w:val="385"/>
        </w:trPr>
        <w:tc>
          <w:tcPr>
            <w:tcW w:w="707" w:type="dxa"/>
            <w:tcBorders>
              <w:top w:val="nil"/>
              <w:left w:val="single" w:sz="4" w:space="0" w:color="auto"/>
              <w:bottom w:val="nil"/>
              <w:right w:val="single" w:sz="4" w:space="0" w:color="auto"/>
            </w:tcBorders>
            <w:shd w:val="clear" w:color="auto" w:fill="auto"/>
            <w:hideMark/>
          </w:tcPr>
          <w:p w:rsidR="0078157B" w:rsidRPr="008F478B" w:rsidRDefault="0078157B" w:rsidP="0078157B">
            <w:pPr>
              <w:rPr>
                <w:rFonts w:cs="Times New Roman"/>
                <w:sz w:val="20"/>
                <w:szCs w:val="20"/>
              </w:rPr>
            </w:pPr>
            <w:r>
              <w:rPr>
                <w:rFonts w:cs="Times New Roman"/>
                <w:sz w:val="20"/>
                <w:szCs w:val="20"/>
              </w:rPr>
              <w:t xml:space="preserve"> 1.1</w:t>
            </w:r>
          </w:p>
        </w:tc>
        <w:tc>
          <w:tcPr>
            <w:tcW w:w="1986" w:type="dxa"/>
            <w:gridSpan w:val="2"/>
            <w:vMerge w:val="restart"/>
            <w:tcBorders>
              <w:top w:val="nil"/>
              <w:left w:val="single" w:sz="4" w:space="0" w:color="auto"/>
              <w:bottom w:val="single" w:sz="4" w:space="0" w:color="000000"/>
              <w:right w:val="single" w:sz="4" w:space="0" w:color="auto"/>
            </w:tcBorders>
            <w:shd w:val="clear" w:color="auto" w:fill="auto"/>
            <w:hideMark/>
          </w:tcPr>
          <w:p w:rsidR="0078157B" w:rsidRPr="008F478B" w:rsidRDefault="0078157B" w:rsidP="0078157B">
            <w:pPr>
              <w:rPr>
                <w:rFonts w:cs="Times New Roman"/>
                <w:color w:val="000000"/>
                <w:sz w:val="20"/>
                <w:szCs w:val="20"/>
              </w:rPr>
            </w:pPr>
            <w:r w:rsidRPr="00D93560">
              <w:rPr>
                <w:rFonts w:cs="Times New Roman"/>
                <w:bCs/>
                <w:color w:val="000000"/>
                <w:sz w:val="20"/>
                <w:szCs w:val="20"/>
              </w:rPr>
              <w:t>ввод в эксплуатацию ДОУ на 100 мест по ул. Западная, д.14а</w:t>
            </w:r>
          </w:p>
          <w:p w:rsidR="0078157B" w:rsidRPr="008F478B" w:rsidRDefault="0078157B" w:rsidP="0078157B">
            <w:pPr>
              <w:rPr>
                <w:rFonts w:cs="Times New Roman"/>
                <w:color w:val="000000"/>
                <w:sz w:val="20"/>
                <w:szCs w:val="20"/>
              </w:rPr>
            </w:pPr>
          </w:p>
        </w:tc>
        <w:tc>
          <w:tcPr>
            <w:tcW w:w="850" w:type="dxa"/>
            <w:vMerge w:val="restart"/>
            <w:tcBorders>
              <w:top w:val="single" w:sz="4" w:space="0" w:color="auto"/>
              <w:left w:val="single" w:sz="4" w:space="0" w:color="auto"/>
              <w:right w:val="single" w:sz="4" w:space="0" w:color="auto"/>
            </w:tcBorders>
            <w:shd w:val="clear" w:color="auto" w:fill="auto"/>
            <w:hideMark/>
          </w:tcPr>
          <w:p w:rsidR="0078157B" w:rsidRPr="00BD3A98" w:rsidRDefault="0078157B" w:rsidP="0078157B">
            <w:pPr>
              <w:jc w:val="center"/>
              <w:rPr>
                <w:rFonts w:cs="Times New Roman"/>
                <w:sz w:val="20"/>
                <w:szCs w:val="20"/>
              </w:rPr>
            </w:pPr>
            <w:r w:rsidRPr="00BD3A98">
              <w:rPr>
                <w:rFonts w:cs="Times New Roman"/>
                <w:sz w:val="20"/>
                <w:szCs w:val="20"/>
              </w:rPr>
              <w:t>201</w:t>
            </w:r>
            <w:r>
              <w:rPr>
                <w:rFonts w:cs="Times New Roman"/>
                <w:sz w:val="20"/>
                <w:szCs w:val="20"/>
              </w:rPr>
              <w:t>7 год</w:t>
            </w:r>
          </w:p>
        </w:tc>
        <w:tc>
          <w:tcPr>
            <w:tcW w:w="1416" w:type="dxa"/>
            <w:tcBorders>
              <w:top w:val="nil"/>
              <w:left w:val="nil"/>
              <w:bottom w:val="single" w:sz="4" w:space="0" w:color="auto"/>
              <w:right w:val="single" w:sz="4" w:space="0" w:color="auto"/>
            </w:tcBorders>
            <w:shd w:val="clear" w:color="auto" w:fill="auto"/>
            <w:noWrap/>
            <w:hideMark/>
          </w:tcPr>
          <w:p w:rsidR="0078157B" w:rsidRPr="00BD3A98" w:rsidRDefault="0078157B" w:rsidP="0078157B">
            <w:pPr>
              <w:rPr>
                <w:rFonts w:cs="Times New Roman"/>
                <w:color w:val="000000"/>
                <w:sz w:val="20"/>
                <w:szCs w:val="20"/>
              </w:rPr>
            </w:pPr>
            <w:r w:rsidRPr="00BD3A98">
              <w:rPr>
                <w:rFonts w:cs="Times New Roman"/>
                <w:color w:val="000000"/>
                <w:sz w:val="20"/>
                <w:szCs w:val="20"/>
              </w:rPr>
              <w:t>ИТОГО</w:t>
            </w:r>
          </w:p>
        </w:tc>
        <w:tc>
          <w:tcPr>
            <w:tcW w:w="1279" w:type="dxa"/>
            <w:gridSpan w:val="2"/>
            <w:tcBorders>
              <w:top w:val="nil"/>
              <w:left w:val="nil"/>
              <w:bottom w:val="single" w:sz="4" w:space="0" w:color="auto"/>
              <w:right w:val="single" w:sz="4" w:space="0" w:color="auto"/>
            </w:tcBorders>
            <w:shd w:val="clear" w:color="auto" w:fill="auto"/>
            <w:noWrap/>
            <w:hideMark/>
          </w:tcPr>
          <w:p w:rsidR="0078157B" w:rsidRDefault="0078157B" w:rsidP="0078157B">
            <w:pPr>
              <w:jc w:val="center"/>
              <w:rPr>
                <w:color w:val="000000"/>
                <w:sz w:val="20"/>
                <w:szCs w:val="20"/>
              </w:rPr>
            </w:pPr>
            <w:r>
              <w:rPr>
                <w:color w:val="000000"/>
                <w:sz w:val="20"/>
                <w:szCs w:val="20"/>
              </w:rPr>
              <w:t>0,00</w:t>
            </w:r>
          </w:p>
        </w:tc>
        <w:tc>
          <w:tcPr>
            <w:tcW w:w="1273" w:type="dxa"/>
            <w:tcBorders>
              <w:top w:val="nil"/>
              <w:left w:val="nil"/>
              <w:bottom w:val="single" w:sz="4" w:space="0" w:color="auto"/>
              <w:right w:val="single" w:sz="4" w:space="0" w:color="auto"/>
            </w:tcBorders>
            <w:shd w:val="clear" w:color="auto" w:fill="auto"/>
            <w:noWrap/>
            <w:hideMark/>
          </w:tcPr>
          <w:p w:rsidR="0078157B" w:rsidRDefault="0078157B" w:rsidP="0078157B">
            <w:pPr>
              <w:jc w:val="center"/>
              <w:rPr>
                <w:color w:val="000000"/>
                <w:sz w:val="20"/>
                <w:szCs w:val="20"/>
              </w:rPr>
            </w:pPr>
            <w:r>
              <w:rPr>
                <w:color w:val="000000"/>
                <w:sz w:val="20"/>
                <w:szCs w:val="20"/>
              </w:rPr>
              <w:t>8 355,21</w:t>
            </w:r>
          </w:p>
        </w:tc>
        <w:tc>
          <w:tcPr>
            <w:tcW w:w="1134" w:type="dxa"/>
            <w:gridSpan w:val="2"/>
            <w:tcBorders>
              <w:top w:val="nil"/>
              <w:left w:val="nil"/>
              <w:bottom w:val="single" w:sz="4" w:space="0" w:color="auto"/>
              <w:right w:val="single" w:sz="4" w:space="0" w:color="auto"/>
            </w:tcBorders>
            <w:shd w:val="clear" w:color="auto" w:fill="auto"/>
            <w:noWrap/>
            <w:hideMark/>
          </w:tcPr>
          <w:p w:rsidR="0078157B" w:rsidRDefault="0078157B" w:rsidP="0078157B">
            <w:pPr>
              <w:jc w:val="center"/>
              <w:rPr>
                <w:color w:val="000000"/>
                <w:sz w:val="20"/>
                <w:szCs w:val="20"/>
              </w:rPr>
            </w:pPr>
            <w:r>
              <w:rPr>
                <w:color w:val="000000"/>
                <w:sz w:val="20"/>
                <w:szCs w:val="20"/>
              </w:rPr>
              <w:t>8 355,21</w:t>
            </w:r>
          </w:p>
        </w:tc>
        <w:tc>
          <w:tcPr>
            <w:tcW w:w="1136" w:type="dxa"/>
            <w:gridSpan w:val="2"/>
            <w:tcBorders>
              <w:top w:val="nil"/>
              <w:left w:val="nil"/>
              <w:bottom w:val="single" w:sz="4" w:space="0" w:color="auto"/>
              <w:right w:val="single" w:sz="4" w:space="0" w:color="auto"/>
            </w:tcBorders>
            <w:shd w:val="clear" w:color="auto" w:fill="auto"/>
            <w:noWrap/>
            <w:hideMark/>
          </w:tcPr>
          <w:p w:rsidR="0078157B" w:rsidRDefault="0078157B" w:rsidP="0078157B">
            <w:pPr>
              <w:jc w:val="center"/>
              <w:rPr>
                <w:color w:val="000000"/>
                <w:sz w:val="20"/>
                <w:szCs w:val="20"/>
              </w:rPr>
            </w:pPr>
            <w:r>
              <w:rPr>
                <w:color w:val="000000"/>
                <w:sz w:val="20"/>
                <w:szCs w:val="20"/>
              </w:rPr>
              <w:t>0,00</w:t>
            </w:r>
          </w:p>
        </w:tc>
        <w:tc>
          <w:tcPr>
            <w:tcW w:w="1134" w:type="dxa"/>
            <w:gridSpan w:val="3"/>
            <w:tcBorders>
              <w:top w:val="nil"/>
              <w:left w:val="nil"/>
              <w:bottom w:val="single" w:sz="4" w:space="0" w:color="auto"/>
              <w:right w:val="single" w:sz="4" w:space="0" w:color="auto"/>
            </w:tcBorders>
            <w:shd w:val="clear" w:color="auto" w:fill="auto"/>
            <w:noWrap/>
            <w:hideMark/>
          </w:tcPr>
          <w:p w:rsidR="0078157B" w:rsidRDefault="0078157B" w:rsidP="0078157B">
            <w:pPr>
              <w:jc w:val="center"/>
              <w:rPr>
                <w:color w:val="000000"/>
                <w:sz w:val="20"/>
                <w:szCs w:val="20"/>
              </w:rPr>
            </w:pPr>
            <w:r>
              <w:rPr>
                <w:color w:val="000000"/>
                <w:sz w:val="20"/>
                <w:szCs w:val="20"/>
              </w:rPr>
              <w:t>0,00</w:t>
            </w:r>
          </w:p>
        </w:tc>
        <w:tc>
          <w:tcPr>
            <w:tcW w:w="1134" w:type="dxa"/>
            <w:gridSpan w:val="2"/>
            <w:tcBorders>
              <w:top w:val="nil"/>
              <w:left w:val="nil"/>
              <w:bottom w:val="single" w:sz="4" w:space="0" w:color="auto"/>
              <w:right w:val="single" w:sz="4" w:space="0" w:color="auto"/>
            </w:tcBorders>
            <w:shd w:val="clear" w:color="auto" w:fill="auto"/>
            <w:noWrap/>
            <w:hideMark/>
          </w:tcPr>
          <w:p w:rsidR="0078157B" w:rsidRDefault="0078157B" w:rsidP="0078157B">
            <w:pPr>
              <w:jc w:val="center"/>
              <w:rPr>
                <w:color w:val="000000"/>
                <w:sz w:val="20"/>
                <w:szCs w:val="20"/>
              </w:rPr>
            </w:pPr>
            <w:r>
              <w:rPr>
                <w:color w:val="000000"/>
                <w:sz w:val="20"/>
                <w:szCs w:val="20"/>
              </w:rPr>
              <w:t>0,00</w:t>
            </w:r>
          </w:p>
        </w:tc>
        <w:tc>
          <w:tcPr>
            <w:tcW w:w="1276" w:type="dxa"/>
            <w:gridSpan w:val="2"/>
            <w:tcBorders>
              <w:top w:val="nil"/>
              <w:left w:val="nil"/>
              <w:bottom w:val="single" w:sz="4" w:space="0" w:color="auto"/>
              <w:right w:val="single" w:sz="4" w:space="0" w:color="auto"/>
            </w:tcBorders>
            <w:shd w:val="clear" w:color="auto" w:fill="auto"/>
            <w:noWrap/>
            <w:hideMark/>
          </w:tcPr>
          <w:p w:rsidR="0078157B" w:rsidRDefault="0078157B" w:rsidP="0078157B">
            <w:pPr>
              <w:jc w:val="center"/>
              <w:rPr>
                <w:color w:val="000000"/>
                <w:sz w:val="20"/>
                <w:szCs w:val="20"/>
              </w:rPr>
            </w:pPr>
            <w:r>
              <w:rPr>
                <w:color w:val="000000"/>
                <w:sz w:val="20"/>
                <w:szCs w:val="20"/>
              </w:rPr>
              <w:t>0,00</w:t>
            </w:r>
          </w:p>
        </w:tc>
        <w:tc>
          <w:tcPr>
            <w:tcW w:w="1133"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78157B" w:rsidRPr="00622F89" w:rsidRDefault="0078157B" w:rsidP="0078157B">
            <w:pPr>
              <w:rPr>
                <w:rFonts w:cs="Times New Roman"/>
                <w:color w:val="000000"/>
                <w:sz w:val="16"/>
                <w:szCs w:val="16"/>
              </w:rPr>
            </w:pPr>
            <w:r w:rsidRPr="00622F89">
              <w:rPr>
                <w:rFonts w:cs="Times New Roman"/>
                <w:color w:val="000000"/>
                <w:sz w:val="16"/>
                <w:szCs w:val="16"/>
              </w:rPr>
              <w:t>Управление образования</w:t>
            </w:r>
          </w:p>
        </w:tc>
        <w:tc>
          <w:tcPr>
            <w:tcW w:w="1702"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78157B" w:rsidRPr="00A9509E" w:rsidRDefault="0078157B" w:rsidP="0078157B">
            <w:pPr>
              <w:rPr>
                <w:rFonts w:cs="Times New Roman"/>
                <w:color w:val="000000"/>
                <w:sz w:val="20"/>
                <w:szCs w:val="20"/>
              </w:rPr>
            </w:pPr>
            <w:r>
              <w:rPr>
                <w:rFonts w:cs="Times New Roman"/>
                <w:color w:val="000000"/>
                <w:sz w:val="20"/>
                <w:szCs w:val="20"/>
              </w:rPr>
              <w:t>Дошкольное учреждение на 100 мест введено</w:t>
            </w:r>
            <w:r w:rsidRPr="00BD3A98">
              <w:rPr>
                <w:rFonts w:cs="Times New Roman"/>
                <w:color w:val="000000"/>
                <w:sz w:val="20"/>
                <w:szCs w:val="20"/>
              </w:rPr>
              <w:t> </w:t>
            </w:r>
            <w:r>
              <w:rPr>
                <w:rFonts w:ascii="Calibri" w:hAnsi="Calibri" w:cs="Times New Roman"/>
                <w:color w:val="000000"/>
                <w:sz w:val="20"/>
                <w:szCs w:val="20"/>
              </w:rPr>
              <w:t>в эксплуатацию</w:t>
            </w:r>
          </w:p>
        </w:tc>
      </w:tr>
      <w:tr w:rsidR="0078157B" w:rsidRPr="00BD3A98" w:rsidTr="00EE733C">
        <w:trPr>
          <w:trHeight w:val="810"/>
        </w:trPr>
        <w:tc>
          <w:tcPr>
            <w:tcW w:w="707" w:type="dxa"/>
            <w:tcBorders>
              <w:top w:val="nil"/>
              <w:left w:val="single" w:sz="4" w:space="0" w:color="auto"/>
              <w:bottom w:val="nil"/>
              <w:right w:val="single" w:sz="4" w:space="0" w:color="auto"/>
            </w:tcBorders>
            <w:shd w:val="clear" w:color="auto" w:fill="auto"/>
            <w:hideMark/>
          </w:tcPr>
          <w:p w:rsidR="0078157B" w:rsidRPr="00BD3A98" w:rsidRDefault="0078157B" w:rsidP="0078157B">
            <w:pPr>
              <w:rPr>
                <w:rFonts w:cs="Times New Roman"/>
                <w:color w:val="000000"/>
                <w:sz w:val="20"/>
                <w:szCs w:val="20"/>
              </w:rPr>
            </w:pPr>
            <w:r w:rsidRPr="00BD3A98">
              <w:rPr>
                <w:rFonts w:cs="Times New Roman"/>
                <w:color w:val="000000"/>
                <w:sz w:val="20"/>
                <w:szCs w:val="20"/>
              </w:rPr>
              <w:t> </w:t>
            </w:r>
          </w:p>
        </w:tc>
        <w:tc>
          <w:tcPr>
            <w:tcW w:w="1986" w:type="dxa"/>
            <w:gridSpan w:val="2"/>
            <w:vMerge/>
            <w:tcBorders>
              <w:top w:val="nil"/>
              <w:left w:val="single" w:sz="4" w:space="0" w:color="auto"/>
              <w:bottom w:val="single" w:sz="4" w:space="0" w:color="000000"/>
              <w:right w:val="single" w:sz="4" w:space="0" w:color="auto"/>
            </w:tcBorders>
            <w:vAlign w:val="center"/>
            <w:hideMark/>
          </w:tcPr>
          <w:p w:rsidR="0078157B" w:rsidRPr="00BD3A98" w:rsidRDefault="0078157B" w:rsidP="0078157B">
            <w:pPr>
              <w:rPr>
                <w:rFonts w:cs="Times New Roman"/>
                <w:color w:val="000000"/>
                <w:sz w:val="20"/>
                <w:szCs w:val="20"/>
              </w:rPr>
            </w:pPr>
          </w:p>
        </w:tc>
        <w:tc>
          <w:tcPr>
            <w:tcW w:w="850" w:type="dxa"/>
            <w:vMerge/>
            <w:tcBorders>
              <w:left w:val="single" w:sz="4" w:space="0" w:color="auto"/>
              <w:right w:val="single" w:sz="4" w:space="0" w:color="auto"/>
            </w:tcBorders>
            <w:shd w:val="clear" w:color="auto" w:fill="auto"/>
            <w:vAlign w:val="center"/>
            <w:hideMark/>
          </w:tcPr>
          <w:p w:rsidR="0078157B" w:rsidRPr="00BD3A98" w:rsidRDefault="0078157B" w:rsidP="0078157B">
            <w:pPr>
              <w:rPr>
                <w:rFonts w:cs="Times New Roman"/>
                <w:sz w:val="20"/>
                <w:szCs w:val="20"/>
              </w:rPr>
            </w:pPr>
          </w:p>
        </w:tc>
        <w:tc>
          <w:tcPr>
            <w:tcW w:w="1416" w:type="dxa"/>
            <w:tcBorders>
              <w:top w:val="nil"/>
              <w:left w:val="nil"/>
              <w:bottom w:val="single" w:sz="4" w:space="0" w:color="auto"/>
              <w:right w:val="single" w:sz="4" w:space="0" w:color="auto"/>
            </w:tcBorders>
            <w:shd w:val="clear" w:color="auto" w:fill="auto"/>
            <w:hideMark/>
          </w:tcPr>
          <w:p w:rsidR="0078157B" w:rsidRPr="00BD3A98" w:rsidRDefault="0078157B" w:rsidP="0078157B">
            <w:pPr>
              <w:rPr>
                <w:rFonts w:cs="Times New Roman"/>
                <w:color w:val="000000"/>
                <w:sz w:val="20"/>
                <w:szCs w:val="20"/>
              </w:rPr>
            </w:pPr>
            <w:r w:rsidRPr="00BD3A98">
              <w:rPr>
                <w:rFonts w:cs="Times New Roman"/>
                <w:color w:val="000000"/>
                <w:sz w:val="20"/>
                <w:szCs w:val="20"/>
              </w:rPr>
              <w:t>Средства бюджета</w:t>
            </w:r>
            <w:r w:rsidRPr="00BD3A98">
              <w:rPr>
                <w:rFonts w:cs="Times New Roman"/>
                <w:color w:val="000000"/>
                <w:sz w:val="20"/>
                <w:szCs w:val="20"/>
              </w:rPr>
              <w:br/>
            </w:r>
            <w:proofErr w:type="spellStart"/>
            <w:r w:rsidRPr="00BD3A98">
              <w:rPr>
                <w:rFonts w:cs="Times New Roman"/>
                <w:color w:val="000000"/>
                <w:sz w:val="20"/>
                <w:szCs w:val="20"/>
              </w:rPr>
              <w:t>г.о</w:t>
            </w:r>
            <w:proofErr w:type="spellEnd"/>
            <w:r w:rsidRPr="00BD3A98">
              <w:rPr>
                <w:rFonts w:cs="Times New Roman"/>
                <w:color w:val="000000"/>
                <w:sz w:val="20"/>
                <w:szCs w:val="20"/>
              </w:rPr>
              <w:t>. Электросталь Московской области</w:t>
            </w:r>
          </w:p>
        </w:tc>
        <w:tc>
          <w:tcPr>
            <w:tcW w:w="1279" w:type="dxa"/>
            <w:gridSpan w:val="2"/>
            <w:tcBorders>
              <w:top w:val="nil"/>
              <w:left w:val="nil"/>
              <w:bottom w:val="single" w:sz="4" w:space="0" w:color="auto"/>
              <w:right w:val="single" w:sz="4" w:space="0" w:color="auto"/>
            </w:tcBorders>
            <w:shd w:val="clear" w:color="auto" w:fill="auto"/>
            <w:hideMark/>
          </w:tcPr>
          <w:p w:rsidR="0078157B" w:rsidRDefault="0078157B" w:rsidP="0078157B">
            <w:pPr>
              <w:jc w:val="center"/>
              <w:rPr>
                <w:color w:val="000000"/>
                <w:sz w:val="20"/>
                <w:szCs w:val="20"/>
              </w:rPr>
            </w:pPr>
          </w:p>
        </w:tc>
        <w:tc>
          <w:tcPr>
            <w:tcW w:w="1273" w:type="dxa"/>
            <w:tcBorders>
              <w:top w:val="nil"/>
              <w:left w:val="nil"/>
              <w:bottom w:val="single" w:sz="4" w:space="0" w:color="auto"/>
              <w:right w:val="single" w:sz="4" w:space="0" w:color="auto"/>
            </w:tcBorders>
            <w:shd w:val="clear" w:color="auto" w:fill="auto"/>
            <w:noWrap/>
            <w:hideMark/>
          </w:tcPr>
          <w:p w:rsidR="0078157B" w:rsidRDefault="0078157B" w:rsidP="0078157B">
            <w:pPr>
              <w:jc w:val="center"/>
              <w:rPr>
                <w:color w:val="000000"/>
                <w:sz w:val="20"/>
                <w:szCs w:val="20"/>
              </w:rPr>
            </w:pPr>
            <w:r>
              <w:rPr>
                <w:color w:val="000000"/>
                <w:sz w:val="20"/>
                <w:szCs w:val="20"/>
              </w:rPr>
              <w:t>164,06</w:t>
            </w:r>
          </w:p>
        </w:tc>
        <w:tc>
          <w:tcPr>
            <w:tcW w:w="1134" w:type="dxa"/>
            <w:gridSpan w:val="2"/>
            <w:tcBorders>
              <w:top w:val="nil"/>
              <w:left w:val="nil"/>
              <w:bottom w:val="single" w:sz="4" w:space="0" w:color="auto"/>
              <w:right w:val="single" w:sz="4" w:space="0" w:color="auto"/>
            </w:tcBorders>
            <w:shd w:val="clear" w:color="auto" w:fill="auto"/>
            <w:noWrap/>
            <w:hideMark/>
          </w:tcPr>
          <w:p w:rsidR="0078157B" w:rsidRDefault="0078157B" w:rsidP="0078157B">
            <w:pPr>
              <w:jc w:val="center"/>
              <w:rPr>
                <w:color w:val="000000"/>
                <w:sz w:val="20"/>
                <w:szCs w:val="20"/>
              </w:rPr>
            </w:pPr>
            <w:r>
              <w:rPr>
                <w:color w:val="000000"/>
                <w:sz w:val="20"/>
                <w:szCs w:val="20"/>
              </w:rPr>
              <w:t>164,06</w:t>
            </w:r>
          </w:p>
        </w:tc>
        <w:tc>
          <w:tcPr>
            <w:tcW w:w="1136" w:type="dxa"/>
            <w:gridSpan w:val="2"/>
            <w:tcBorders>
              <w:top w:val="nil"/>
              <w:left w:val="nil"/>
              <w:bottom w:val="single" w:sz="4" w:space="0" w:color="auto"/>
              <w:right w:val="single" w:sz="4" w:space="0" w:color="auto"/>
            </w:tcBorders>
            <w:shd w:val="clear" w:color="auto" w:fill="auto"/>
            <w:noWrap/>
            <w:hideMark/>
          </w:tcPr>
          <w:p w:rsidR="0078157B" w:rsidRDefault="0078157B" w:rsidP="0078157B">
            <w:pPr>
              <w:jc w:val="center"/>
              <w:rPr>
                <w:color w:val="000000"/>
                <w:sz w:val="20"/>
                <w:szCs w:val="20"/>
              </w:rPr>
            </w:pPr>
          </w:p>
        </w:tc>
        <w:tc>
          <w:tcPr>
            <w:tcW w:w="1134" w:type="dxa"/>
            <w:gridSpan w:val="3"/>
            <w:tcBorders>
              <w:top w:val="nil"/>
              <w:left w:val="nil"/>
              <w:bottom w:val="single" w:sz="4" w:space="0" w:color="auto"/>
              <w:right w:val="single" w:sz="4" w:space="0" w:color="auto"/>
            </w:tcBorders>
            <w:shd w:val="clear" w:color="auto" w:fill="auto"/>
            <w:noWrap/>
            <w:hideMark/>
          </w:tcPr>
          <w:p w:rsidR="0078157B" w:rsidRDefault="0078157B" w:rsidP="0078157B">
            <w:pPr>
              <w:jc w:val="center"/>
              <w:rPr>
                <w:color w:val="000000"/>
                <w:sz w:val="20"/>
                <w:szCs w:val="20"/>
              </w:rPr>
            </w:pPr>
          </w:p>
        </w:tc>
        <w:tc>
          <w:tcPr>
            <w:tcW w:w="1134" w:type="dxa"/>
            <w:gridSpan w:val="2"/>
            <w:tcBorders>
              <w:top w:val="nil"/>
              <w:left w:val="nil"/>
              <w:bottom w:val="single" w:sz="4" w:space="0" w:color="auto"/>
              <w:right w:val="single" w:sz="4" w:space="0" w:color="auto"/>
            </w:tcBorders>
            <w:shd w:val="clear" w:color="auto" w:fill="auto"/>
            <w:noWrap/>
            <w:hideMark/>
          </w:tcPr>
          <w:p w:rsidR="0078157B" w:rsidRDefault="0078157B" w:rsidP="0078157B">
            <w:pPr>
              <w:jc w:val="center"/>
              <w:rPr>
                <w:color w:val="000000"/>
                <w:sz w:val="20"/>
                <w:szCs w:val="20"/>
              </w:rPr>
            </w:pPr>
          </w:p>
        </w:tc>
        <w:tc>
          <w:tcPr>
            <w:tcW w:w="1276" w:type="dxa"/>
            <w:gridSpan w:val="2"/>
            <w:tcBorders>
              <w:top w:val="nil"/>
              <w:left w:val="nil"/>
              <w:bottom w:val="single" w:sz="4" w:space="0" w:color="auto"/>
              <w:right w:val="single" w:sz="4" w:space="0" w:color="auto"/>
            </w:tcBorders>
            <w:shd w:val="clear" w:color="auto" w:fill="auto"/>
            <w:noWrap/>
            <w:hideMark/>
          </w:tcPr>
          <w:p w:rsidR="0078157B" w:rsidRDefault="0078157B" w:rsidP="0078157B">
            <w:pPr>
              <w:jc w:val="center"/>
              <w:rPr>
                <w:color w:val="000000"/>
                <w:sz w:val="20"/>
                <w:szCs w:val="20"/>
              </w:rPr>
            </w:pPr>
          </w:p>
        </w:tc>
        <w:tc>
          <w:tcPr>
            <w:tcW w:w="1133" w:type="dxa"/>
            <w:gridSpan w:val="2"/>
            <w:vMerge/>
            <w:tcBorders>
              <w:top w:val="nil"/>
              <w:left w:val="single" w:sz="4" w:space="0" w:color="auto"/>
              <w:bottom w:val="single" w:sz="4" w:space="0" w:color="auto"/>
              <w:right w:val="single" w:sz="4" w:space="0" w:color="auto"/>
            </w:tcBorders>
            <w:hideMark/>
          </w:tcPr>
          <w:p w:rsidR="0078157B" w:rsidRPr="00622F89" w:rsidRDefault="0078157B" w:rsidP="0078157B">
            <w:pPr>
              <w:rPr>
                <w:rFonts w:cs="Times New Roman"/>
                <w:color w:val="000000"/>
                <w:sz w:val="16"/>
                <w:szCs w:val="16"/>
              </w:rPr>
            </w:pPr>
          </w:p>
        </w:tc>
        <w:tc>
          <w:tcPr>
            <w:tcW w:w="1702" w:type="dxa"/>
            <w:gridSpan w:val="2"/>
            <w:vMerge/>
            <w:tcBorders>
              <w:top w:val="nil"/>
              <w:left w:val="single" w:sz="4" w:space="0" w:color="auto"/>
              <w:bottom w:val="single" w:sz="4" w:space="0" w:color="auto"/>
              <w:right w:val="single" w:sz="4" w:space="0" w:color="auto"/>
            </w:tcBorders>
            <w:vAlign w:val="center"/>
            <w:hideMark/>
          </w:tcPr>
          <w:p w:rsidR="0078157B" w:rsidRPr="00BD3A98" w:rsidRDefault="0078157B" w:rsidP="0078157B">
            <w:pPr>
              <w:rPr>
                <w:rFonts w:cs="Times New Roman"/>
                <w:color w:val="000000"/>
                <w:sz w:val="20"/>
                <w:szCs w:val="20"/>
              </w:rPr>
            </w:pPr>
          </w:p>
        </w:tc>
      </w:tr>
      <w:tr w:rsidR="0078157B" w:rsidRPr="00BD3A98" w:rsidTr="00EE733C">
        <w:trPr>
          <w:trHeight w:val="996"/>
        </w:trPr>
        <w:tc>
          <w:tcPr>
            <w:tcW w:w="707" w:type="dxa"/>
            <w:tcBorders>
              <w:top w:val="nil"/>
              <w:left w:val="single" w:sz="4" w:space="0" w:color="auto"/>
              <w:bottom w:val="single" w:sz="4" w:space="0" w:color="auto"/>
              <w:right w:val="single" w:sz="4" w:space="0" w:color="auto"/>
            </w:tcBorders>
            <w:shd w:val="clear" w:color="auto" w:fill="auto"/>
            <w:hideMark/>
          </w:tcPr>
          <w:p w:rsidR="0078157B" w:rsidRPr="00BD3A98" w:rsidRDefault="0078157B" w:rsidP="0078157B">
            <w:pPr>
              <w:rPr>
                <w:rFonts w:cs="Times New Roman"/>
                <w:color w:val="000000"/>
                <w:sz w:val="20"/>
                <w:szCs w:val="20"/>
              </w:rPr>
            </w:pPr>
            <w:r w:rsidRPr="00BD3A98">
              <w:rPr>
                <w:rFonts w:cs="Times New Roman"/>
                <w:color w:val="000000"/>
                <w:sz w:val="20"/>
                <w:szCs w:val="20"/>
              </w:rPr>
              <w:lastRenderedPageBreak/>
              <w:t> </w:t>
            </w:r>
          </w:p>
        </w:tc>
        <w:tc>
          <w:tcPr>
            <w:tcW w:w="1986" w:type="dxa"/>
            <w:gridSpan w:val="2"/>
            <w:vMerge/>
            <w:tcBorders>
              <w:top w:val="nil"/>
              <w:left w:val="single" w:sz="4" w:space="0" w:color="auto"/>
              <w:bottom w:val="single" w:sz="4" w:space="0" w:color="000000"/>
              <w:right w:val="single" w:sz="4" w:space="0" w:color="auto"/>
            </w:tcBorders>
            <w:vAlign w:val="center"/>
            <w:hideMark/>
          </w:tcPr>
          <w:p w:rsidR="0078157B" w:rsidRPr="00BD3A98" w:rsidRDefault="0078157B" w:rsidP="0078157B">
            <w:pPr>
              <w:rPr>
                <w:rFonts w:cs="Times New Roman"/>
                <w:color w:val="000000"/>
                <w:sz w:val="20"/>
                <w:szCs w:val="20"/>
              </w:rPr>
            </w:pPr>
          </w:p>
        </w:tc>
        <w:tc>
          <w:tcPr>
            <w:tcW w:w="850" w:type="dxa"/>
            <w:tcBorders>
              <w:left w:val="single" w:sz="4" w:space="0" w:color="auto"/>
              <w:bottom w:val="single" w:sz="4" w:space="0" w:color="auto"/>
              <w:right w:val="single" w:sz="4" w:space="0" w:color="auto"/>
            </w:tcBorders>
            <w:shd w:val="clear" w:color="auto" w:fill="auto"/>
            <w:vAlign w:val="center"/>
            <w:hideMark/>
          </w:tcPr>
          <w:p w:rsidR="0078157B" w:rsidRPr="00BD3A98" w:rsidRDefault="0078157B" w:rsidP="0078157B">
            <w:pPr>
              <w:rPr>
                <w:rFonts w:cs="Times New Roman"/>
                <w:sz w:val="20"/>
                <w:szCs w:val="20"/>
              </w:rPr>
            </w:pPr>
          </w:p>
        </w:tc>
        <w:tc>
          <w:tcPr>
            <w:tcW w:w="1416" w:type="dxa"/>
            <w:tcBorders>
              <w:top w:val="nil"/>
              <w:left w:val="nil"/>
              <w:bottom w:val="single" w:sz="4" w:space="0" w:color="auto"/>
              <w:right w:val="single" w:sz="4" w:space="0" w:color="auto"/>
            </w:tcBorders>
            <w:shd w:val="clear" w:color="auto" w:fill="auto"/>
            <w:hideMark/>
          </w:tcPr>
          <w:p w:rsidR="0078157B" w:rsidRPr="00BD3A98" w:rsidRDefault="0078157B" w:rsidP="0078157B">
            <w:pPr>
              <w:rPr>
                <w:rFonts w:cs="Times New Roman"/>
                <w:color w:val="000000"/>
                <w:sz w:val="20"/>
                <w:szCs w:val="20"/>
              </w:rPr>
            </w:pPr>
            <w:r w:rsidRPr="00BD3A98">
              <w:rPr>
                <w:rFonts w:cs="Times New Roman"/>
                <w:color w:val="000000"/>
                <w:sz w:val="20"/>
                <w:szCs w:val="20"/>
              </w:rPr>
              <w:t>Средства бюджета Московской области</w:t>
            </w:r>
          </w:p>
        </w:tc>
        <w:tc>
          <w:tcPr>
            <w:tcW w:w="1279" w:type="dxa"/>
            <w:gridSpan w:val="2"/>
            <w:tcBorders>
              <w:top w:val="nil"/>
              <w:left w:val="nil"/>
              <w:bottom w:val="single" w:sz="4" w:space="0" w:color="auto"/>
              <w:right w:val="single" w:sz="4" w:space="0" w:color="auto"/>
            </w:tcBorders>
            <w:shd w:val="clear" w:color="auto" w:fill="auto"/>
            <w:hideMark/>
          </w:tcPr>
          <w:p w:rsidR="0078157B" w:rsidRDefault="0078157B" w:rsidP="0078157B">
            <w:pPr>
              <w:jc w:val="center"/>
              <w:rPr>
                <w:color w:val="000000"/>
                <w:sz w:val="20"/>
                <w:szCs w:val="20"/>
              </w:rPr>
            </w:pPr>
          </w:p>
        </w:tc>
        <w:tc>
          <w:tcPr>
            <w:tcW w:w="1273" w:type="dxa"/>
            <w:tcBorders>
              <w:top w:val="nil"/>
              <w:left w:val="nil"/>
              <w:bottom w:val="single" w:sz="4" w:space="0" w:color="auto"/>
              <w:right w:val="single" w:sz="4" w:space="0" w:color="auto"/>
            </w:tcBorders>
            <w:shd w:val="clear" w:color="auto" w:fill="auto"/>
            <w:noWrap/>
            <w:hideMark/>
          </w:tcPr>
          <w:p w:rsidR="0078157B" w:rsidRDefault="0078157B" w:rsidP="0078157B">
            <w:pPr>
              <w:jc w:val="center"/>
              <w:rPr>
                <w:color w:val="000000"/>
                <w:sz w:val="20"/>
                <w:szCs w:val="20"/>
              </w:rPr>
            </w:pPr>
            <w:r>
              <w:rPr>
                <w:color w:val="000000"/>
                <w:sz w:val="20"/>
                <w:szCs w:val="20"/>
              </w:rPr>
              <w:t>8 191,15</w:t>
            </w:r>
          </w:p>
        </w:tc>
        <w:tc>
          <w:tcPr>
            <w:tcW w:w="1134" w:type="dxa"/>
            <w:gridSpan w:val="2"/>
            <w:tcBorders>
              <w:top w:val="nil"/>
              <w:left w:val="nil"/>
              <w:bottom w:val="single" w:sz="4" w:space="0" w:color="auto"/>
              <w:right w:val="single" w:sz="4" w:space="0" w:color="auto"/>
            </w:tcBorders>
            <w:shd w:val="clear" w:color="auto" w:fill="auto"/>
            <w:noWrap/>
            <w:hideMark/>
          </w:tcPr>
          <w:p w:rsidR="0078157B" w:rsidRDefault="0078157B" w:rsidP="0078157B">
            <w:pPr>
              <w:jc w:val="center"/>
              <w:rPr>
                <w:color w:val="000000"/>
                <w:sz w:val="20"/>
                <w:szCs w:val="20"/>
              </w:rPr>
            </w:pPr>
            <w:r>
              <w:rPr>
                <w:color w:val="000000"/>
                <w:sz w:val="20"/>
                <w:szCs w:val="20"/>
              </w:rPr>
              <w:t>8 191,15</w:t>
            </w:r>
          </w:p>
        </w:tc>
        <w:tc>
          <w:tcPr>
            <w:tcW w:w="1136" w:type="dxa"/>
            <w:gridSpan w:val="2"/>
            <w:tcBorders>
              <w:top w:val="nil"/>
              <w:left w:val="nil"/>
              <w:bottom w:val="single" w:sz="4" w:space="0" w:color="auto"/>
              <w:right w:val="single" w:sz="4" w:space="0" w:color="auto"/>
            </w:tcBorders>
            <w:shd w:val="clear" w:color="auto" w:fill="auto"/>
            <w:noWrap/>
            <w:hideMark/>
          </w:tcPr>
          <w:p w:rsidR="0078157B" w:rsidRDefault="0078157B" w:rsidP="0078157B">
            <w:pPr>
              <w:jc w:val="center"/>
              <w:rPr>
                <w:color w:val="000000"/>
                <w:sz w:val="20"/>
                <w:szCs w:val="20"/>
              </w:rPr>
            </w:pPr>
          </w:p>
        </w:tc>
        <w:tc>
          <w:tcPr>
            <w:tcW w:w="1134" w:type="dxa"/>
            <w:gridSpan w:val="3"/>
            <w:tcBorders>
              <w:top w:val="nil"/>
              <w:left w:val="nil"/>
              <w:bottom w:val="single" w:sz="4" w:space="0" w:color="auto"/>
              <w:right w:val="single" w:sz="4" w:space="0" w:color="auto"/>
            </w:tcBorders>
            <w:shd w:val="clear" w:color="auto" w:fill="auto"/>
            <w:noWrap/>
            <w:hideMark/>
          </w:tcPr>
          <w:p w:rsidR="0078157B" w:rsidRDefault="0078157B" w:rsidP="0078157B">
            <w:pPr>
              <w:jc w:val="center"/>
              <w:rPr>
                <w:color w:val="000000"/>
                <w:sz w:val="20"/>
                <w:szCs w:val="20"/>
              </w:rPr>
            </w:pPr>
          </w:p>
        </w:tc>
        <w:tc>
          <w:tcPr>
            <w:tcW w:w="1134" w:type="dxa"/>
            <w:gridSpan w:val="2"/>
            <w:tcBorders>
              <w:top w:val="nil"/>
              <w:left w:val="nil"/>
              <w:bottom w:val="single" w:sz="4" w:space="0" w:color="auto"/>
              <w:right w:val="single" w:sz="4" w:space="0" w:color="auto"/>
            </w:tcBorders>
            <w:shd w:val="clear" w:color="auto" w:fill="auto"/>
            <w:noWrap/>
            <w:hideMark/>
          </w:tcPr>
          <w:p w:rsidR="0078157B" w:rsidRDefault="0078157B" w:rsidP="0078157B">
            <w:pPr>
              <w:jc w:val="center"/>
              <w:rPr>
                <w:color w:val="000000"/>
                <w:sz w:val="20"/>
                <w:szCs w:val="20"/>
              </w:rPr>
            </w:pPr>
          </w:p>
        </w:tc>
        <w:tc>
          <w:tcPr>
            <w:tcW w:w="1276" w:type="dxa"/>
            <w:gridSpan w:val="2"/>
            <w:tcBorders>
              <w:top w:val="nil"/>
              <w:left w:val="nil"/>
              <w:bottom w:val="single" w:sz="4" w:space="0" w:color="auto"/>
              <w:right w:val="single" w:sz="4" w:space="0" w:color="auto"/>
            </w:tcBorders>
            <w:shd w:val="clear" w:color="auto" w:fill="auto"/>
            <w:noWrap/>
            <w:hideMark/>
          </w:tcPr>
          <w:p w:rsidR="0078157B" w:rsidRDefault="0078157B" w:rsidP="0078157B">
            <w:pPr>
              <w:jc w:val="center"/>
              <w:rPr>
                <w:color w:val="000000"/>
                <w:sz w:val="20"/>
                <w:szCs w:val="20"/>
              </w:rPr>
            </w:pPr>
          </w:p>
        </w:tc>
        <w:tc>
          <w:tcPr>
            <w:tcW w:w="1133" w:type="dxa"/>
            <w:gridSpan w:val="2"/>
            <w:vMerge/>
            <w:tcBorders>
              <w:top w:val="nil"/>
              <w:left w:val="single" w:sz="4" w:space="0" w:color="auto"/>
              <w:bottom w:val="single" w:sz="4" w:space="0" w:color="auto"/>
              <w:right w:val="single" w:sz="4" w:space="0" w:color="auto"/>
            </w:tcBorders>
            <w:hideMark/>
          </w:tcPr>
          <w:p w:rsidR="0078157B" w:rsidRPr="00622F89" w:rsidRDefault="0078157B" w:rsidP="0078157B">
            <w:pPr>
              <w:rPr>
                <w:rFonts w:cs="Times New Roman"/>
                <w:color w:val="000000"/>
                <w:sz w:val="16"/>
                <w:szCs w:val="16"/>
              </w:rPr>
            </w:pPr>
          </w:p>
        </w:tc>
        <w:tc>
          <w:tcPr>
            <w:tcW w:w="1702" w:type="dxa"/>
            <w:gridSpan w:val="2"/>
            <w:vMerge/>
            <w:tcBorders>
              <w:top w:val="nil"/>
              <w:left w:val="single" w:sz="4" w:space="0" w:color="auto"/>
              <w:bottom w:val="single" w:sz="4" w:space="0" w:color="auto"/>
              <w:right w:val="single" w:sz="4" w:space="0" w:color="auto"/>
            </w:tcBorders>
            <w:vAlign w:val="center"/>
            <w:hideMark/>
          </w:tcPr>
          <w:p w:rsidR="0078157B" w:rsidRPr="00BD3A98" w:rsidRDefault="0078157B" w:rsidP="0078157B">
            <w:pPr>
              <w:rPr>
                <w:rFonts w:cs="Times New Roman"/>
                <w:color w:val="000000"/>
                <w:sz w:val="20"/>
                <w:szCs w:val="20"/>
              </w:rPr>
            </w:pPr>
          </w:p>
        </w:tc>
      </w:tr>
    </w:tbl>
    <w:p w:rsidR="0027405B" w:rsidRDefault="0027405B">
      <w:pPr>
        <w:rPr>
          <w:rFonts w:cs="Times New Roman"/>
          <w:bCs/>
          <w:color w:val="000000"/>
        </w:rPr>
      </w:pPr>
      <w:r>
        <w:rPr>
          <w:rFonts w:cs="Times New Roman"/>
          <w:bCs/>
          <w:color w:val="000000"/>
        </w:rPr>
        <w:t xml:space="preserve">                                                                                                                                                                                                                                »;</w:t>
      </w:r>
      <w:r w:rsidR="00EE733C">
        <w:rPr>
          <w:rFonts w:cs="Times New Roman"/>
          <w:bCs/>
          <w:color w:val="000000"/>
        </w:rPr>
        <w:t xml:space="preserve">        </w:t>
      </w:r>
    </w:p>
    <w:p w:rsidR="00EE733C" w:rsidRDefault="00EE733C">
      <w:r>
        <w:rPr>
          <w:rFonts w:cs="Times New Roman"/>
          <w:bCs/>
          <w:color w:val="000000"/>
        </w:rPr>
        <w:t xml:space="preserve">добавить </w:t>
      </w:r>
      <w:r w:rsidR="00F764A0">
        <w:rPr>
          <w:rFonts w:cs="Times New Roman"/>
          <w:bCs/>
          <w:color w:val="000000"/>
        </w:rPr>
        <w:t xml:space="preserve">новые </w:t>
      </w:r>
      <w:r>
        <w:rPr>
          <w:rFonts w:cs="Times New Roman"/>
          <w:bCs/>
          <w:color w:val="000000"/>
        </w:rPr>
        <w:t xml:space="preserve">строки 1,3 и 1.4 </w:t>
      </w:r>
      <w:r>
        <w:rPr>
          <w:bCs/>
        </w:rPr>
        <w:t>следующе</w:t>
      </w:r>
      <w:r w:rsidR="00F764A0">
        <w:rPr>
          <w:bCs/>
        </w:rPr>
        <w:t>го содержания</w:t>
      </w:r>
      <w:r>
        <w:rPr>
          <w:bCs/>
        </w:rPr>
        <w:t>:</w:t>
      </w:r>
    </w:p>
    <w:p w:rsidR="00EE733C" w:rsidRDefault="00A06603">
      <w:r>
        <w:t>«</w:t>
      </w:r>
    </w:p>
    <w:tbl>
      <w:tblPr>
        <w:tblW w:w="16160" w:type="dxa"/>
        <w:tblInd w:w="-601" w:type="dxa"/>
        <w:tblLayout w:type="fixed"/>
        <w:tblLook w:val="04A0" w:firstRow="1" w:lastRow="0" w:firstColumn="1" w:lastColumn="0" w:noHBand="0" w:noVBand="1"/>
      </w:tblPr>
      <w:tblGrid>
        <w:gridCol w:w="707"/>
        <w:gridCol w:w="1986"/>
        <w:gridCol w:w="850"/>
        <w:gridCol w:w="1416"/>
        <w:gridCol w:w="1279"/>
        <w:gridCol w:w="1273"/>
        <w:gridCol w:w="1134"/>
        <w:gridCol w:w="1136"/>
        <w:gridCol w:w="1134"/>
        <w:gridCol w:w="1134"/>
        <w:gridCol w:w="1276"/>
        <w:gridCol w:w="1133"/>
        <w:gridCol w:w="1702"/>
      </w:tblGrid>
      <w:tr w:rsidR="00FD5419" w:rsidRPr="00BD3A98" w:rsidTr="00FD5419">
        <w:trPr>
          <w:trHeight w:val="405"/>
        </w:trPr>
        <w:tc>
          <w:tcPr>
            <w:tcW w:w="707" w:type="dxa"/>
            <w:vMerge w:val="restart"/>
            <w:tcBorders>
              <w:top w:val="single" w:sz="4" w:space="0" w:color="auto"/>
              <w:left w:val="single" w:sz="4" w:space="0" w:color="auto"/>
              <w:bottom w:val="single" w:sz="4" w:space="0" w:color="000000"/>
              <w:right w:val="single" w:sz="4" w:space="0" w:color="auto"/>
            </w:tcBorders>
            <w:shd w:val="clear" w:color="auto" w:fill="auto"/>
          </w:tcPr>
          <w:p w:rsidR="00FD5419" w:rsidRPr="00BC4DF4" w:rsidRDefault="00FD5419" w:rsidP="00FD5419">
            <w:pPr>
              <w:jc w:val="center"/>
              <w:rPr>
                <w:rFonts w:cs="Times New Roman"/>
                <w:sz w:val="20"/>
                <w:szCs w:val="20"/>
              </w:rPr>
            </w:pPr>
            <w:r>
              <w:rPr>
                <w:rFonts w:cs="Times New Roman"/>
                <w:sz w:val="20"/>
                <w:szCs w:val="20"/>
              </w:rPr>
              <w:t>1.3</w:t>
            </w:r>
          </w:p>
        </w:tc>
        <w:tc>
          <w:tcPr>
            <w:tcW w:w="1986" w:type="dxa"/>
            <w:vMerge w:val="restart"/>
            <w:tcBorders>
              <w:top w:val="single" w:sz="4" w:space="0" w:color="auto"/>
              <w:left w:val="single" w:sz="4" w:space="0" w:color="auto"/>
              <w:bottom w:val="single" w:sz="4" w:space="0" w:color="000000"/>
              <w:right w:val="single" w:sz="4" w:space="0" w:color="auto"/>
            </w:tcBorders>
            <w:shd w:val="clear" w:color="auto" w:fill="auto"/>
          </w:tcPr>
          <w:p w:rsidR="00FD5419" w:rsidRPr="00BC4DF4" w:rsidRDefault="00FD5419" w:rsidP="00FD5419">
            <w:pPr>
              <w:rPr>
                <w:rFonts w:cs="Times New Roman"/>
                <w:sz w:val="20"/>
                <w:szCs w:val="20"/>
              </w:rPr>
            </w:pPr>
            <w:r w:rsidRPr="00FD5419">
              <w:rPr>
                <w:rFonts w:cs="Times New Roman"/>
                <w:sz w:val="20"/>
                <w:szCs w:val="20"/>
              </w:rPr>
              <w:t>мероприятия по проведению капитального ремонта муниципальных дошкольных образовательных организаций (МДОУ №9)</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tcPr>
          <w:p w:rsidR="00FD5419" w:rsidRPr="00BD3A98" w:rsidRDefault="00FD5419" w:rsidP="00FD5419">
            <w:pPr>
              <w:jc w:val="center"/>
              <w:rPr>
                <w:rFonts w:cs="Times New Roman"/>
                <w:color w:val="000000"/>
                <w:sz w:val="20"/>
                <w:szCs w:val="20"/>
              </w:rPr>
            </w:pPr>
            <w:r w:rsidRPr="00BC4DF4">
              <w:rPr>
                <w:rFonts w:cs="Times New Roman"/>
                <w:sz w:val="20"/>
                <w:szCs w:val="20"/>
              </w:rPr>
              <w:t>201</w:t>
            </w:r>
            <w:r>
              <w:rPr>
                <w:rFonts w:cs="Times New Roman"/>
                <w:sz w:val="20"/>
                <w:szCs w:val="20"/>
              </w:rPr>
              <w:t>8</w:t>
            </w:r>
            <w:r w:rsidRPr="00BC4DF4">
              <w:rPr>
                <w:rFonts w:cs="Times New Roman"/>
                <w:sz w:val="20"/>
                <w:szCs w:val="20"/>
              </w:rPr>
              <w:t xml:space="preserve"> год</w:t>
            </w:r>
          </w:p>
        </w:tc>
        <w:tc>
          <w:tcPr>
            <w:tcW w:w="1416" w:type="dxa"/>
            <w:tcBorders>
              <w:top w:val="single" w:sz="4" w:space="0" w:color="auto"/>
              <w:left w:val="nil"/>
              <w:bottom w:val="single" w:sz="4" w:space="0" w:color="auto"/>
              <w:right w:val="single" w:sz="4" w:space="0" w:color="auto"/>
            </w:tcBorders>
            <w:shd w:val="clear" w:color="auto" w:fill="auto"/>
            <w:noWrap/>
          </w:tcPr>
          <w:p w:rsidR="00FD5419" w:rsidRPr="00BD3A98" w:rsidRDefault="00FD5419" w:rsidP="00FD5419">
            <w:pPr>
              <w:rPr>
                <w:rFonts w:cs="Times New Roman"/>
                <w:color w:val="000000"/>
                <w:sz w:val="20"/>
                <w:szCs w:val="20"/>
              </w:rPr>
            </w:pPr>
            <w:r w:rsidRPr="00BD3A98">
              <w:rPr>
                <w:rFonts w:cs="Times New Roman"/>
                <w:color w:val="000000"/>
                <w:sz w:val="20"/>
                <w:szCs w:val="20"/>
              </w:rPr>
              <w:t>ИТОГО</w:t>
            </w:r>
          </w:p>
        </w:tc>
        <w:tc>
          <w:tcPr>
            <w:tcW w:w="1279" w:type="dxa"/>
            <w:tcBorders>
              <w:top w:val="single" w:sz="4" w:space="0" w:color="auto"/>
              <w:left w:val="nil"/>
              <w:bottom w:val="single" w:sz="4" w:space="0" w:color="auto"/>
              <w:right w:val="single" w:sz="4" w:space="0" w:color="auto"/>
            </w:tcBorders>
            <w:shd w:val="clear" w:color="auto" w:fill="auto"/>
            <w:noWrap/>
          </w:tcPr>
          <w:p w:rsidR="00FD5419" w:rsidRDefault="00FD5419" w:rsidP="00FD5419">
            <w:pPr>
              <w:jc w:val="center"/>
              <w:rPr>
                <w:rFonts w:cs="Times New Roman"/>
                <w:color w:val="000000"/>
                <w:sz w:val="20"/>
                <w:szCs w:val="20"/>
              </w:rPr>
            </w:pPr>
            <w:r>
              <w:rPr>
                <w:color w:val="000000"/>
                <w:sz w:val="20"/>
                <w:szCs w:val="20"/>
              </w:rPr>
              <w:t>0,00</w:t>
            </w:r>
          </w:p>
        </w:tc>
        <w:tc>
          <w:tcPr>
            <w:tcW w:w="1273" w:type="dxa"/>
            <w:tcBorders>
              <w:top w:val="single" w:sz="4" w:space="0" w:color="auto"/>
              <w:left w:val="nil"/>
              <w:bottom w:val="single" w:sz="4" w:space="0" w:color="auto"/>
              <w:right w:val="single" w:sz="4" w:space="0" w:color="auto"/>
            </w:tcBorders>
            <w:shd w:val="clear" w:color="auto" w:fill="auto"/>
            <w:noWrap/>
          </w:tcPr>
          <w:p w:rsidR="00FD5419" w:rsidRDefault="00FD5419" w:rsidP="00FD5419">
            <w:pPr>
              <w:jc w:val="center"/>
              <w:rPr>
                <w:color w:val="000000"/>
                <w:sz w:val="20"/>
                <w:szCs w:val="20"/>
              </w:rPr>
            </w:pPr>
            <w:r>
              <w:rPr>
                <w:color w:val="000000"/>
                <w:sz w:val="20"/>
                <w:szCs w:val="20"/>
              </w:rPr>
              <w:t>27 409,26</w:t>
            </w:r>
          </w:p>
        </w:tc>
        <w:tc>
          <w:tcPr>
            <w:tcW w:w="1134" w:type="dxa"/>
            <w:tcBorders>
              <w:top w:val="single" w:sz="4" w:space="0" w:color="auto"/>
              <w:left w:val="nil"/>
              <w:bottom w:val="single" w:sz="4" w:space="0" w:color="auto"/>
              <w:right w:val="single" w:sz="4" w:space="0" w:color="auto"/>
            </w:tcBorders>
            <w:shd w:val="clear" w:color="auto" w:fill="auto"/>
            <w:noWrap/>
          </w:tcPr>
          <w:p w:rsidR="00FD5419" w:rsidRDefault="00FD5419" w:rsidP="00FD5419">
            <w:pPr>
              <w:jc w:val="center"/>
              <w:rPr>
                <w:color w:val="000000"/>
                <w:sz w:val="20"/>
                <w:szCs w:val="20"/>
              </w:rPr>
            </w:pPr>
            <w:r>
              <w:rPr>
                <w:color w:val="000000"/>
                <w:sz w:val="20"/>
                <w:szCs w:val="20"/>
              </w:rPr>
              <w:t>0,00</w:t>
            </w:r>
          </w:p>
        </w:tc>
        <w:tc>
          <w:tcPr>
            <w:tcW w:w="1136" w:type="dxa"/>
            <w:tcBorders>
              <w:top w:val="single" w:sz="4" w:space="0" w:color="auto"/>
              <w:left w:val="nil"/>
              <w:bottom w:val="single" w:sz="4" w:space="0" w:color="auto"/>
              <w:right w:val="single" w:sz="4" w:space="0" w:color="auto"/>
            </w:tcBorders>
            <w:shd w:val="clear" w:color="auto" w:fill="auto"/>
            <w:noWrap/>
          </w:tcPr>
          <w:p w:rsidR="00FD5419" w:rsidRDefault="00FD5419" w:rsidP="00FD5419">
            <w:pPr>
              <w:jc w:val="center"/>
              <w:rPr>
                <w:color w:val="000000"/>
                <w:sz w:val="20"/>
                <w:szCs w:val="20"/>
              </w:rPr>
            </w:pPr>
            <w:r>
              <w:rPr>
                <w:color w:val="000000"/>
                <w:sz w:val="20"/>
                <w:szCs w:val="20"/>
              </w:rPr>
              <w:t>27 409,26</w:t>
            </w:r>
          </w:p>
        </w:tc>
        <w:tc>
          <w:tcPr>
            <w:tcW w:w="1134" w:type="dxa"/>
            <w:tcBorders>
              <w:top w:val="single" w:sz="4" w:space="0" w:color="auto"/>
              <w:left w:val="nil"/>
              <w:bottom w:val="single" w:sz="4" w:space="0" w:color="auto"/>
              <w:right w:val="single" w:sz="4" w:space="0" w:color="auto"/>
            </w:tcBorders>
            <w:shd w:val="clear" w:color="auto" w:fill="auto"/>
            <w:noWrap/>
          </w:tcPr>
          <w:p w:rsidR="00FD5419" w:rsidRDefault="00FD5419" w:rsidP="00FD5419">
            <w:pPr>
              <w:jc w:val="center"/>
              <w:rPr>
                <w:color w:val="000000"/>
                <w:sz w:val="20"/>
                <w:szCs w:val="20"/>
              </w:rPr>
            </w:pPr>
            <w:r>
              <w:rPr>
                <w:color w:val="000000"/>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tcPr>
          <w:p w:rsidR="00FD5419" w:rsidRDefault="00FD5419" w:rsidP="00FD5419">
            <w:pPr>
              <w:jc w:val="center"/>
              <w:rPr>
                <w:color w:val="000000"/>
                <w:sz w:val="20"/>
                <w:szCs w:val="20"/>
              </w:rPr>
            </w:pPr>
            <w:r>
              <w:rPr>
                <w:color w:val="000000"/>
                <w:sz w:val="20"/>
                <w:szCs w:val="20"/>
              </w:rPr>
              <w:t>0,00</w:t>
            </w:r>
          </w:p>
        </w:tc>
        <w:tc>
          <w:tcPr>
            <w:tcW w:w="1276" w:type="dxa"/>
            <w:tcBorders>
              <w:top w:val="single" w:sz="4" w:space="0" w:color="auto"/>
              <w:left w:val="nil"/>
              <w:bottom w:val="single" w:sz="4" w:space="0" w:color="auto"/>
              <w:right w:val="single" w:sz="4" w:space="0" w:color="auto"/>
            </w:tcBorders>
            <w:shd w:val="clear" w:color="auto" w:fill="auto"/>
            <w:noWrap/>
          </w:tcPr>
          <w:p w:rsidR="00FD5419" w:rsidRDefault="00FD5419" w:rsidP="00FD5419">
            <w:pPr>
              <w:jc w:val="center"/>
              <w:rPr>
                <w:color w:val="000000"/>
                <w:sz w:val="20"/>
                <w:szCs w:val="20"/>
              </w:rPr>
            </w:pPr>
            <w:r>
              <w:rPr>
                <w:color w:val="000000"/>
                <w:sz w:val="20"/>
                <w:szCs w:val="20"/>
              </w:rPr>
              <w:t>0,00</w:t>
            </w:r>
          </w:p>
        </w:tc>
        <w:tc>
          <w:tcPr>
            <w:tcW w:w="1133" w:type="dxa"/>
            <w:vMerge w:val="restart"/>
            <w:tcBorders>
              <w:top w:val="single" w:sz="4" w:space="0" w:color="auto"/>
              <w:left w:val="single" w:sz="4" w:space="0" w:color="auto"/>
              <w:right w:val="single" w:sz="4" w:space="0" w:color="auto"/>
            </w:tcBorders>
            <w:shd w:val="clear" w:color="auto" w:fill="auto"/>
          </w:tcPr>
          <w:p w:rsidR="00FD5419" w:rsidRPr="00BC4DF4" w:rsidRDefault="00FD5419" w:rsidP="00FD5419">
            <w:pPr>
              <w:rPr>
                <w:rFonts w:cs="Times New Roman"/>
                <w:color w:val="000000"/>
                <w:sz w:val="16"/>
                <w:szCs w:val="16"/>
              </w:rPr>
            </w:pPr>
            <w:r w:rsidRPr="00BC4DF4">
              <w:rPr>
                <w:rFonts w:cs="Times New Roman"/>
                <w:color w:val="000000"/>
                <w:sz w:val="16"/>
                <w:szCs w:val="16"/>
              </w:rPr>
              <w:t>Управление образования</w:t>
            </w:r>
          </w:p>
        </w:tc>
        <w:tc>
          <w:tcPr>
            <w:tcW w:w="1702" w:type="dxa"/>
            <w:vMerge w:val="restart"/>
            <w:tcBorders>
              <w:top w:val="single" w:sz="4" w:space="0" w:color="auto"/>
              <w:left w:val="single" w:sz="4" w:space="0" w:color="auto"/>
              <w:right w:val="single" w:sz="4" w:space="0" w:color="auto"/>
            </w:tcBorders>
            <w:shd w:val="clear" w:color="auto" w:fill="auto"/>
          </w:tcPr>
          <w:p w:rsidR="00FD5419" w:rsidRPr="00BC4DF4" w:rsidRDefault="00FD5419" w:rsidP="00FD5419">
            <w:pPr>
              <w:rPr>
                <w:rFonts w:cs="Times New Roman"/>
                <w:color w:val="000000"/>
                <w:sz w:val="20"/>
                <w:szCs w:val="20"/>
              </w:rPr>
            </w:pPr>
            <w:r w:rsidRPr="00FD5419">
              <w:rPr>
                <w:rFonts w:cs="Times New Roman"/>
                <w:color w:val="000000"/>
                <w:sz w:val="20"/>
                <w:szCs w:val="20"/>
              </w:rPr>
              <w:t>Проведен капитальный ремонт в МДОУ №9</w:t>
            </w:r>
          </w:p>
        </w:tc>
      </w:tr>
      <w:tr w:rsidR="00FD5419" w:rsidRPr="00BD3A98" w:rsidTr="00FD5419">
        <w:trPr>
          <w:trHeight w:val="405"/>
        </w:trPr>
        <w:tc>
          <w:tcPr>
            <w:tcW w:w="707" w:type="dxa"/>
            <w:vMerge/>
            <w:tcBorders>
              <w:left w:val="single" w:sz="4" w:space="0" w:color="auto"/>
              <w:bottom w:val="single" w:sz="4" w:space="0" w:color="000000"/>
              <w:right w:val="single" w:sz="4" w:space="0" w:color="auto"/>
            </w:tcBorders>
            <w:shd w:val="clear" w:color="auto" w:fill="auto"/>
          </w:tcPr>
          <w:p w:rsidR="00FD5419" w:rsidRPr="00BD3A98" w:rsidRDefault="00FD5419" w:rsidP="00FD5419">
            <w:pPr>
              <w:jc w:val="center"/>
              <w:rPr>
                <w:rFonts w:cs="Times New Roman"/>
                <w:sz w:val="20"/>
                <w:szCs w:val="20"/>
              </w:rPr>
            </w:pPr>
          </w:p>
        </w:tc>
        <w:tc>
          <w:tcPr>
            <w:tcW w:w="1986" w:type="dxa"/>
            <w:vMerge/>
            <w:tcBorders>
              <w:left w:val="single" w:sz="4" w:space="0" w:color="auto"/>
              <w:bottom w:val="single" w:sz="4" w:space="0" w:color="000000"/>
              <w:right w:val="single" w:sz="4" w:space="0" w:color="auto"/>
            </w:tcBorders>
            <w:shd w:val="clear" w:color="auto" w:fill="auto"/>
          </w:tcPr>
          <w:p w:rsidR="00FD5419" w:rsidRPr="00BD3A98" w:rsidRDefault="00FD5419" w:rsidP="00FD5419">
            <w:pPr>
              <w:rPr>
                <w:rFonts w:cs="Times New Roman"/>
                <w:sz w:val="20"/>
                <w:szCs w:val="20"/>
              </w:rPr>
            </w:pPr>
          </w:p>
        </w:tc>
        <w:tc>
          <w:tcPr>
            <w:tcW w:w="850" w:type="dxa"/>
            <w:vMerge/>
            <w:tcBorders>
              <w:left w:val="single" w:sz="4" w:space="0" w:color="auto"/>
              <w:bottom w:val="single" w:sz="4" w:space="0" w:color="000000"/>
              <w:right w:val="single" w:sz="4" w:space="0" w:color="auto"/>
            </w:tcBorders>
            <w:shd w:val="clear" w:color="auto" w:fill="auto"/>
          </w:tcPr>
          <w:p w:rsidR="00FD5419" w:rsidRPr="00BD3A98" w:rsidRDefault="00FD5419" w:rsidP="00FD5419">
            <w:pPr>
              <w:jc w:val="center"/>
              <w:rPr>
                <w:rFonts w:cs="Times New Roman"/>
                <w:color w:val="000000"/>
                <w:sz w:val="20"/>
                <w:szCs w:val="20"/>
              </w:rPr>
            </w:pPr>
          </w:p>
        </w:tc>
        <w:tc>
          <w:tcPr>
            <w:tcW w:w="1416" w:type="dxa"/>
            <w:tcBorders>
              <w:top w:val="nil"/>
              <w:left w:val="nil"/>
              <w:bottom w:val="single" w:sz="4" w:space="0" w:color="auto"/>
              <w:right w:val="single" w:sz="4" w:space="0" w:color="auto"/>
            </w:tcBorders>
            <w:shd w:val="clear" w:color="auto" w:fill="auto"/>
            <w:noWrap/>
          </w:tcPr>
          <w:p w:rsidR="00FD5419" w:rsidRPr="00BD3A98" w:rsidRDefault="00FD5419" w:rsidP="00FD5419">
            <w:pPr>
              <w:rPr>
                <w:rFonts w:cs="Times New Roman"/>
                <w:color w:val="000000"/>
                <w:sz w:val="20"/>
                <w:szCs w:val="20"/>
              </w:rPr>
            </w:pPr>
            <w:r w:rsidRPr="00BD3A98">
              <w:rPr>
                <w:rFonts w:cs="Times New Roman"/>
                <w:color w:val="000000"/>
                <w:sz w:val="20"/>
                <w:szCs w:val="20"/>
              </w:rPr>
              <w:t>Средства бюджета</w:t>
            </w:r>
            <w:r w:rsidRPr="00BD3A98">
              <w:rPr>
                <w:rFonts w:cs="Times New Roman"/>
                <w:color w:val="000000"/>
                <w:sz w:val="20"/>
                <w:szCs w:val="20"/>
              </w:rPr>
              <w:br/>
            </w:r>
            <w:proofErr w:type="spellStart"/>
            <w:r w:rsidRPr="00BD3A98">
              <w:rPr>
                <w:rFonts w:cs="Times New Roman"/>
                <w:color w:val="000000"/>
                <w:sz w:val="20"/>
                <w:szCs w:val="20"/>
              </w:rPr>
              <w:t>г.о</w:t>
            </w:r>
            <w:proofErr w:type="spellEnd"/>
            <w:r w:rsidRPr="00BD3A98">
              <w:rPr>
                <w:rFonts w:cs="Times New Roman"/>
                <w:color w:val="000000"/>
                <w:sz w:val="20"/>
                <w:szCs w:val="20"/>
              </w:rPr>
              <w:t>. Электросталь Московской области</w:t>
            </w:r>
          </w:p>
        </w:tc>
        <w:tc>
          <w:tcPr>
            <w:tcW w:w="1279" w:type="dxa"/>
            <w:tcBorders>
              <w:top w:val="nil"/>
              <w:left w:val="nil"/>
              <w:bottom w:val="single" w:sz="4" w:space="0" w:color="auto"/>
              <w:right w:val="single" w:sz="4" w:space="0" w:color="auto"/>
            </w:tcBorders>
            <w:shd w:val="clear" w:color="auto" w:fill="auto"/>
            <w:noWrap/>
          </w:tcPr>
          <w:p w:rsidR="00FD5419" w:rsidRDefault="00FD5419" w:rsidP="00FD5419">
            <w:pPr>
              <w:jc w:val="center"/>
              <w:rPr>
                <w:color w:val="000000"/>
                <w:sz w:val="20"/>
                <w:szCs w:val="20"/>
              </w:rPr>
            </w:pPr>
          </w:p>
        </w:tc>
        <w:tc>
          <w:tcPr>
            <w:tcW w:w="1273" w:type="dxa"/>
            <w:tcBorders>
              <w:top w:val="nil"/>
              <w:left w:val="nil"/>
              <w:bottom w:val="single" w:sz="4" w:space="0" w:color="auto"/>
              <w:right w:val="single" w:sz="4" w:space="0" w:color="auto"/>
            </w:tcBorders>
            <w:shd w:val="clear" w:color="auto" w:fill="auto"/>
            <w:noWrap/>
          </w:tcPr>
          <w:p w:rsidR="00FD5419" w:rsidRDefault="00FD5419" w:rsidP="00FD5419">
            <w:pPr>
              <w:jc w:val="center"/>
              <w:rPr>
                <w:color w:val="000000"/>
                <w:sz w:val="20"/>
                <w:szCs w:val="20"/>
              </w:rPr>
            </w:pPr>
            <w:r>
              <w:rPr>
                <w:color w:val="000000"/>
                <w:sz w:val="20"/>
                <w:szCs w:val="20"/>
              </w:rPr>
              <w:t>5 509,26</w:t>
            </w:r>
          </w:p>
        </w:tc>
        <w:tc>
          <w:tcPr>
            <w:tcW w:w="1134" w:type="dxa"/>
            <w:tcBorders>
              <w:top w:val="nil"/>
              <w:left w:val="nil"/>
              <w:bottom w:val="single" w:sz="4" w:space="0" w:color="auto"/>
              <w:right w:val="single" w:sz="4" w:space="0" w:color="auto"/>
            </w:tcBorders>
            <w:shd w:val="clear" w:color="auto" w:fill="auto"/>
            <w:noWrap/>
          </w:tcPr>
          <w:p w:rsidR="00FD5419" w:rsidRDefault="00FD5419" w:rsidP="00FD5419">
            <w:pPr>
              <w:jc w:val="center"/>
              <w:rPr>
                <w:color w:val="000000"/>
                <w:sz w:val="20"/>
                <w:szCs w:val="20"/>
              </w:rPr>
            </w:pPr>
          </w:p>
        </w:tc>
        <w:tc>
          <w:tcPr>
            <w:tcW w:w="1136" w:type="dxa"/>
            <w:tcBorders>
              <w:top w:val="nil"/>
              <w:left w:val="nil"/>
              <w:bottom w:val="single" w:sz="4" w:space="0" w:color="auto"/>
              <w:right w:val="single" w:sz="4" w:space="0" w:color="auto"/>
            </w:tcBorders>
            <w:shd w:val="clear" w:color="auto" w:fill="auto"/>
            <w:noWrap/>
          </w:tcPr>
          <w:p w:rsidR="00FD5419" w:rsidRDefault="00FD5419" w:rsidP="00FD5419">
            <w:pPr>
              <w:jc w:val="center"/>
              <w:rPr>
                <w:color w:val="000000"/>
                <w:sz w:val="20"/>
                <w:szCs w:val="20"/>
              </w:rPr>
            </w:pPr>
            <w:r>
              <w:rPr>
                <w:color w:val="000000"/>
                <w:sz w:val="20"/>
                <w:szCs w:val="20"/>
              </w:rPr>
              <w:t>5 509,26</w:t>
            </w:r>
          </w:p>
        </w:tc>
        <w:tc>
          <w:tcPr>
            <w:tcW w:w="1134" w:type="dxa"/>
            <w:tcBorders>
              <w:top w:val="nil"/>
              <w:left w:val="nil"/>
              <w:bottom w:val="single" w:sz="4" w:space="0" w:color="auto"/>
              <w:right w:val="single" w:sz="4" w:space="0" w:color="auto"/>
            </w:tcBorders>
            <w:shd w:val="clear" w:color="auto" w:fill="auto"/>
            <w:noWrap/>
          </w:tcPr>
          <w:p w:rsidR="00FD5419" w:rsidRDefault="00FD5419" w:rsidP="00FD5419">
            <w:pPr>
              <w:jc w:val="center"/>
              <w:rPr>
                <w:color w:val="000000"/>
                <w:sz w:val="20"/>
                <w:szCs w:val="20"/>
              </w:rPr>
            </w:pPr>
          </w:p>
        </w:tc>
        <w:tc>
          <w:tcPr>
            <w:tcW w:w="1134" w:type="dxa"/>
            <w:tcBorders>
              <w:top w:val="nil"/>
              <w:left w:val="nil"/>
              <w:bottom w:val="single" w:sz="4" w:space="0" w:color="auto"/>
              <w:right w:val="single" w:sz="4" w:space="0" w:color="auto"/>
            </w:tcBorders>
            <w:shd w:val="clear" w:color="auto" w:fill="auto"/>
            <w:noWrap/>
          </w:tcPr>
          <w:p w:rsidR="00FD5419" w:rsidRDefault="00FD5419" w:rsidP="00FD5419">
            <w:pPr>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FD5419" w:rsidRDefault="00FD5419" w:rsidP="00FD5419">
            <w:pPr>
              <w:jc w:val="center"/>
              <w:rPr>
                <w:color w:val="000000"/>
                <w:sz w:val="20"/>
                <w:szCs w:val="20"/>
              </w:rPr>
            </w:pPr>
          </w:p>
        </w:tc>
        <w:tc>
          <w:tcPr>
            <w:tcW w:w="1133" w:type="dxa"/>
            <w:vMerge/>
            <w:tcBorders>
              <w:left w:val="single" w:sz="4" w:space="0" w:color="auto"/>
              <w:right w:val="single" w:sz="4" w:space="0" w:color="auto"/>
            </w:tcBorders>
            <w:shd w:val="clear" w:color="auto" w:fill="auto"/>
          </w:tcPr>
          <w:p w:rsidR="00FD5419" w:rsidRPr="00622F89" w:rsidRDefault="00FD5419" w:rsidP="00FD5419">
            <w:pPr>
              <w:rPr>
                <w:rFonts w:cs="Times New Roman"/>
                <w:color w:val="000000"/>
                <w:sz w:val="16"/>
                <w:szCs w:val="16"/>
              </w:rPr>
            </w:pPr>
          </w:p>
        </w:tc>
        <w:tc>
          <w:tcPr>
            <w:tcW w:w="1702" w:type="dxa"/>
            <w:vMerge/>
            <w:tcBorders>
              <w:left w:val="single" w:sz="4" w:space="0" w:color="auto"/>
              <w:right w:val="single" w:sz="4" w:space="0" w:color="auto"/>
            </w:tcBorders>
            <w:shd w:val="clear" w:color="auto" w:fill="auto"/>
          </w:tcPr>
          <w:p w:rsidR="00FD5419" w:rsidRPr="00BD3A98" w:rsidRDefault="00FD5419" w:rsidP="00FD5419">
            <w:pPr>
              <w:rPr>
                <w:rFonts w:cs="Times New Roman"/>
                <w:color w:val="000000"/>
                <w:sz w:val="20"/>
                <w:szCs w:val="20"/>
              </w:rPr>
            </w:pPr>
          </w:p>
        </w:tc>
      </w:tr>
      <w:tr w:rsidR="00FD5419" w:rsidRPr="00BD3A98" w:rsidTr="00FD5419">
        <w:trPr>
          <w:trHeight w:val="405"/>
        </w:trPr>
        <w:tc>
          <w:tcPr>
            <w:tcW w:w="707" w:type="dxa"/>
            <w:vMerge/>
            <w:tcBorders>
              <w:left w:val="single" w:sz="4" w:space="0" w:color="auto"/>
              <w:bottom w:val="single" w:sz="4" w:space="0" w:color="000000"/>
              <w:right w:val="single" w:sz="4" w:space="0" w:color="auto"/>
            </w:tcBorders>
            <w:shd w:val="clear" w:color="auto" w:fill="auto"/>
          </w:tcPr>
          <w:p w:rsidR="00FD5419" w:rsidRPr="00BD3A98" w:rsidRDefault="00FD5419" w:rsidP="00FD5419">
            <w:pPr>
              <w:jc w:val="center"/>
              <w:rPr>
                <w:rFonts w:cs="Times New Roman"/>
                <w:sz w:val="20"/>
                <w:szCs w:val="20"/>
              </w:rPr>
            </w:pPr>
          </w:p>
        </w:tc>
        <w:tc>
          <w:tcPr>
            <w:tcW w:w="1986" w:type="dxa"/>
            <w:vMerge/>
            <w:tcBorders>
              <w:left w:val="single" w:sz="4" w:space="0" w:color="auto"/>
              <w:bottom w:val="single" w:sz="4" w:space="0" w:color="000000"/>
              <w:right w:val="single" w:sz="4" w:space="0" w:color="auto"/>
            </w:tcBorders>
            <w:shd w:val="clear" w:color="auto" w:fill="auto"/>
          </w:tcPr>
          <w:p w:rsidR="00FD5419" w:rsidRPr="00BD3A98" w:rsidRDefault="00FD5419" w:rsidP="00FD5419">
            <w:pPr>
              <w:rPr>
                <w:rFonts w:cs="Times New Roman"/>
                <w:sz w:val="20"/>
                <w:szCs w:val="20"/>
              </w:rPr>
            </w:pPr>
          </w:p>
        </w:tc>
        <w:tc>
          <w:tcPr>
            <w:tcW w:w="850" w:type="dxa"/>
            <w:vMerge/>
            <w:tcBorders>
              <w:left w:val="single" w:sz="4" w:space="0" w:color="auto"/>
              <w:bottom w:val="single" w:sz="4" w:space="0" w:color="000000"/>
              <w:right w:val="single" w:sz="4" w:space="0" w:color="auto"/>
            </w:tcBorders>
            <w:shd w:val="clear" w:color="auto" w:fill="auto"/>
          </w:tcPr>
          <w:p w:rsidR="00FD5419" w:rsidRPr="00BD3A98" w:rsidRDefault="00FD5419" w:rsidP="00FD5419">
            <w:pPr>
              <w:jc w:val="center"/>
              <w:rPr>
                <w:rFonts w:cs="Times New Roman"/>
                <w:color w:val="000000"/>
                <w:sz w:val="20"/>
                <w:szCs w:val="20"/>
              </w:rPr>
            </w:pPr>
          </w:p>
        </w:tc>
        <w:tc>
          <w:tcPr>
            <w:tcW w:w="1416" w:type="dxa"/>
            <w:tcBorders>
              <w:top w:val="nil"/>
              <w:left w:val="nil"/>
              <w:bottom w:val="single" w:sz="4" w:space="0" w:color="auto"/>
              <w:right w:val="single" w:sz="4" w:space="0" w:color="auto"/>
            </w:tcBorders>
            <w:shd w:val="clear" w:color="auto" w:fill="auto"/>
            <w:noWrap/>
          </w:tcPr>
          <w:p w:rsidR="00FD5419" w:rsidRPr="00F97CC1" w:rsidRDefault="00FD5419" w:rsidP="00FD5419">
            <w:pPr>
              <w:rPr>
                <w:rFonts w:cs="Times New Roman"/>
                <w:color w:val="000000"/>
                <w:sz w:val="20"/>
                <w:szCs w:val="20"/>
              </w:rPr>
            </w:pPr>
            <w:r w:rsidRPr="00F97CC1">
              <w:rPr>
                <w:rFonts w:cs="Times New Roman"/>
                <w:color w:val="000000"/>
                <w:sz w:val="20"/>
                <w:szCs w:val="20"/>
              </w:rPr>
              <w:t>Средства бюджета Московской области</w:t>
            </w:r>
          </w:p>
        </w:tc>
        <w:tc>
          <w:tcPr>
            <w:tcW w:w="1279" w:type="dxa"/>
            <w:tcBorders>
              <w:top w:val="nil"/>
              <w:left w:val="nil"/>
              <w:bottom w:val="single" w:sz="4" w:space="0" w:color="auto"/>
              <w:right w:val="single" w:sz="4" w:space="0" w:color="auto"/>
            </w:tcBorders>
            <w:shd w:val="clear" w:color="auto" w:fill="auto"/>
            <w:noWrap/>
          </w:tcPr>
          <w:p w:rsidR="00FD5419" w:rsidRDefault="00FD5419" w:rsidP="00FD5419">
            <w:pPr>
              <w:jc w:val="center"/>
              <w:rPr>
                <w:color w:val="000000"/>
                <w:sz w:val="20"/>
                <w:szCs w:val="20"/>
              </w:rPr>
            </w:pPr>
          </w:p>
        </w:tc>
        <w:tc>
          <w:tcPr>
            <w:tcW w:w="1273" w:type="dxa"/>
            <w:tcBorders>
              <w:top w:val="nil"/>
              <w:left w:val="nil"/>
              <w:bottom w:val="single" w:sz="4" w:space="0" w:color="auto"/>
              <w:right w:val="single" w:sz="4" w:space="0" w:color="auto"/>
            </w:tcBorders>
            <w:shd w:val="clear" w:color="auto" w:fill="auto"/>
            <w:noWrap/>
          </w:tcPr>
          <w:p w:rsidR="00FD5419" w:rsidRDefault="00FD5419" w:rsidP="00FD5419">
            <w:pPr>
              <w:jc w:val="center"/>
              <w:rPr>
                <w:color w:val="000000"/>
                <w:sz w:val="20"/>
                <w:szCs w:val="20"/>
              </w:rPr>
            </w:pPr>
            <w:r>
              <w:rPr>
                <w:color w:val="000000"/>
                <w:sz w:val="20"/>
                <w:szCs w:val="20"/>
              </w:rPr>
              <w:t>21 900,00</w:t>
            </w:r>
          </w:p>
        </w:tc>
        <w:tc>
          <w:tcPr>
            <w:tcW w:w="1134" w:type="dxa"/>
            <w:tcBorders>
              <w:top w:val="nil"/>
              <w:left w:val="nil"/>
              <w:bottom w:val="single" w:sz="4" w:space="0" w:color="auto"/>
              <w:right w:val="single" w:sz="4" w:space="0" w:color="auto"/>
            </w:tcBorders>
            <w:shd w:val="clear" w:color="auto" w:fill="auto"/>
            <w:noWrap/>
          </w:tcPr>
          <w:p w:rsidR="00FD5419" w:rsidRDefault="00FD5419" w:rsidP="00FD5419">
            <w:pPr>
              <w:jc w:val="center"/>
              <w:rPr>
                <w:color w:val="000000"/>
                <w:sz w:val="20"/>
                <w:szCs w:val="20"/>
              </w:rPr>
            </w:pPr>
          </w:p>
        </w:tc>
        <w:tc>
          <w:tcPr>
            <w:tcW w:w="1136" w:type="dxa"/>
            <w:tcBorders>
              <w:top w:val="nil"/>
              <w:left w:val="nil"/>
              <w:bottom w:val="single" w:sz="4" w:space="0" w:color="auto"/>
              <w:right w:val="single" w:sz="4" w:space="0" w:color="auto"/>
            </w:tcBorders>
            <w:shd w:val="clear" w:color="auto" w:fill="auto"/>
            <w:noWrap/>
          </w:tcPr>
          <w:p w:rsidR="00FD5419" w:rsidRDefault="00FD5419" w:rsidP="00FD5419">
            <w:pPr>
              <w:jc w:val="center"/>
              <w:rPr>
                <w:color w:val="000000"/>
                <w:sz w:val="20"/>
                <w:szCs w:val="20"/>
              </w:rPr>
            </w:pPr>
            <w:r>
              <w:rPr>
                <w:color w:val="000000"/>
                <w:sz w:val="20"/>
                <w:szCs w:val="20"/>
              </w:rPr>
              <w:t>21 900,00</w:t>
            </w:r>
          </w:p>
        </w:tc>
        <w:tc>
          <w:tcPr>
            <w:tcW w:w="1134" w:type="dxa"/>
            <w:tcBorders>
              <w:top w:val="nil"/>
              <w:left w:val="nil"/>
              <w:bottom w:val="single" w:sz="4" w:space="0" w:color="auto"/>
              <w:right w:val="single" w:sz="4" w:space="0" w:color="auto"/>
            </w:tcBorders>
            <w:shd w:val="clear" w:color="auto" w:fill="auto"/>
            <w:noWrap/>
          </w:tcPr>
          <w:p w:rsidR="00FD5419" w:rsidRDefault="00FD5419" w:rsidP="00FD5419">
            <w:pPr>
              <w:jc w:val="center"/>
              <w:rPr>
                <w:color w:val="000000"/>
                <w:sz w:val="20"/>
                <w:szCs w:val="20"/>
              </w:rPr>
            </w:pPr>
          </w:p>
        </w:tc>
        <w:tc>
          <w:tcPr>
            <w:tcW w:w="1134" w:type="dxa"/>
            <w:tcBorders>
              <w:top w:val="nil"/>
              <w:left w:val="nil"/>
              <w:bottom w:val="single" w:sz="4" w:space="0" w:color="auto"/>
              <w:right w:val="single" w:sz="4" w:space="0" w:color="auto"/>
            </w:tcBorders>
            <w:shd w:val="clear" w:color="auto" w:fill="auto"/>
            <w:noWrap/>
          </w:tcPr>
          <w:p w:rsidR="00FD5419" w:rsidRDefault="00FD5419" w:rsidP="00FD5419">
            <w:pPr>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FD5419" w:rsidRDefault="00FD5419" w:rsidP="00FD5419">
            <w:pPr>
              <w:jc w:val="center"/>
              <w:rPr>
                <w:color w:val="000000"/>
                <w:sz w:val="20"/>
                <w:szCs w:val="20"/>
              </w:rPr>
            </w:pPr>
          </w:p>
        </w:tc>
        <w:tc>
          <w:tcPr>
            <w:tcW w:w="1133" w:type="dxa"/>
            <w:vMerge/>
            <w:tcBorders>
              <w:left w:val="single" w:sz="4" w:space="0" w:color="auto"/>
              <w:bottom w:val="single" w:sz="4" w:space="0" w:color="auto"/>
              <w:right w:val="single" w:sz="4" w:space="0" w:color="auto"/>
            </w:tcBorders>
            <w:shd w:val="clear" w:color="auto" w:fill="auto"/>
          </w:tcPr>
          <w:p w:rsidR="00FD5419" w:rsidRPr="00622F89" w:rsidRDefault="00FD5419" w:rsidP="00FD5419">
            <w:pPr>
              <w:rPr>
                <w:rFonts w:cs="Times New Roman"/>
                <w:color w:val="000000"/>
                <w:sz w:val="16"/>
                <w:szCs w:val="16"/>
              </w:rPr>
            </w:pPr>
          </w:p>
        </w:tc>
        <w:tc>
          <w:tcPr>
            <w:tcW w:w="1702" w:type="dxa"/>
            <w:vMerge/>
            <w:tcBorders>
              <w:left w:val="single" w:sz="4" w:space="0" w:color="auto"/>
              <w:bottom w:val="single" w:sz="4" w:space="0" w:color="auto"/>
              <w:right w:val="single" w:sz="4" w:space="0" w:color="auto"/>
            </w:tcBorders>
            <w:shd w:val="clear" w:color="auto" w:fill="auto"/>
          </w:tcPr>
          <w:p w:rsidR="00FD5419" w:rsidRPr="00BD3A98" w:rsidRDefault="00FD5419" w:rsidP="00FD5419">
            <w:pPr>
              <w:rPr>
                <w:rFonts w:cs="Times New Roman"/>
                <w:color w:val="000000"/>
                <w:sz w:val="20"/>
                <w:szCs w:val="20"/>
              </w:rPr>
            </w:pPr>
          </w:p>
        </w:tc>
      </w:tr>
      <w:tr w:rsidR="00FD5419" w:rsidRPr="00BD3A98" w:rsidTr="00FD5419">
        <w:trPr>
          <w:trHeight w:val="405"/>
        </w:trPr>
        <w:tc>
          <w:tcPr>
            <w:tcW w:w="707" w:type="dxa"/>
            <w:vMerge w:val="restart"/>
            <w:tcBorders>
              <w:top w:val="single" w:sz="4" w:space="0" w:color="auto"/>
              <w:left w:val="single" w:sz="4" w:space="0" w:color="auto"/>
              <w:bottom w:val="single" w:sz="4" w:space="0" w:color="000000"/>
              <w:right w:val="single" w:sz="4" w:space="0" w:color="auto"/>
            </w:tcBorders>
            <w:shd w:val="clear" w:color="auto" w:fill="auto"/>
          </w:tcPr>
          <w:p w:rsidR="00FD5419" w:rsidRPr="00BC4DF4" w:rsidRDefault="00FD5419" w:rsidP="00A06603">
            <w:pPr>
              <w:jc w:val="center"/>
              <w:rPr>
                <w:rFonts w:cs="Times New Roman"/>
                <w:sz w:val="20"/>
                <w:szCs w:val="20"/>
              </w:rPr>
            </w:pPr>
            <w:r>
              <w:rPr>
                <w:rFonts w:cs="Times New Roman"/>
                <w:sz w:val="20"/>
                <w:szCs w:val="20"/>
              </w:rPr>
              <w:t>1.</w:t>
            </w:r>
            <w:r w:rsidR="00A06603">
              <w:rPr>
                <w:rFonts w:cs="Times New Roman"/>
                <w:sz w:val="20"/>
                <w:szCs w:val="20"/>
              </w:rPr>
              <w:t>4</w:t>
            </w:r>
          </w:p>
        </w:tc>
        <w:tc>
          <w:tcPr>
            <w:tcW w:w="1986" w:type="dxa"/>
            <w:vMerge w:val="restart"/>
            <w:tcBorders>
              <w:top w:val="single" w:sz="4" w:space="0" w:color="auto"/>
              <w:left w:val="single" w:sz="4" w:space="0" w:color="auto"/>
              <w:bottom w:val="single" w:sz="4" w:space="0" w:color="000000"/>
              <w:right w:val="single" w:sz="4" w:space="0" w:color="auto"/>
            </w:tcBorders>
            <w:shd w:val="clear" w:color="auto" w:fill="auto"/>
          </w:tcPr>
          <w:p w:rsidR="00FD5419" w:rsidRPr="00BC4DF4" w:rsidRDefault="00FD5419" w:rsidP="00FD5419">
            <w:pPr>
              <w:rPr>
                <w:rFonts w:cs="Times New Roman"/>
                <w:sz w:val="20"/>
                <w:szCs w:val="20"/>
              </w:rPr>
            </w:pPr>
            <w:r w:rsidRPr="00FD5419">
              <w:rPr>
                <w:rFonts w:cs="Times New Roman"/>
                <w:sz w:val="20"/>
                <w:szCs w:val="20"/>
              </w:rPr>
              <w:t>мероприятия по проведению капитального ремонта муниципальных дошкольных образовательных организаций (МДОУ №87)</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tcPr>
          <w:p w:rsidR="00FD5419" w:rsidRPr="00BD3A98" w:rsidRDefault="00FD5419" w:rsidP="00FD5419">
            <w:pPr>
              <w:jc w:val="center"/>
              <w:rPr>
                <w:rFonts w:cs="Times New Roman"/>
                <w:color w:val="000000"/>
                <w:sz w:val="20"/>
                <w:szCs w:val="20"/>
              </w:rPr>
            </w:pPr>
            <w:r w:rsidRPr="00BC4DF4">
              <w:rPr>
                <w:rFonts w:cs="Times New Roman"/>
                <w:sz w:val="20"/>
                <w:szCs w:val="20"/>
              </w:rPr>
              <w:t>201</w:t>
            </w:r>
            <w:r>
              <w:rPr>
                <w:rFonts w:cs="Times New Roman"/>
                <w:sz w:val="20"/>
                <w:szCs w:val="20"/>
              </w:rPr>
              <w:t>9</w:t>
            </w:r>
            <w:r w:rsidRPr="00BC4DF4">
              <w:rPr>
                <w:rFonts w:cs="Times New Roman"/>
                <w:sz w:val="20"/>
                <w:szCs w:val="20"/>
              </w:rPr>
              <w:t xml:space="preserve"> год</w:t>
            </w:r>
          </w:p>
        </w:tc>
        <w:tc>
          <w:tcPr>
            <w:tcW w:w="1416" w:type="dxa"/>
            <w:tcBorders>
              <w:top w:val="single" w:sz="4" w:space="0" w:color="auto"/>
              <w:left w:val="nil"/>
              <w:bottom w:val="single" w:sz="4" w:space="0" w:color="auto"/>
              <w:right w:val="single" w:sz="4" w:space="0" w:color="auto"/>
            </w:tcBorders>
            <w:shd w:val="clear" w:color="auto" w:fill="auto"/>
            <w:noWrap/>
          </w:tcPr>
          <w:p w:rsidR="00FD5419" w:rsidRPr="00BD3A98" w:rsidRDefault="00FD5419" w:rsidP="00FD5419">
            <w:pPr>
              <w:rPr>
                <w:rFonts w:cs="Times New Roman"/>
                <w:color w:val="000000"/>
                <w:sz w:val="20"/>
                <w:szCs w:val="20"/>
              </w:rPr>
            </w:pPr>
            <w:r w:rsidRPr="00BD3A98">
              <w:rPr>
                <w:rFonts w:cs="Times New Roman"/>
                <w:color w:val="000000"/>
                <w:sz w:val="20"/>
                <w:szCs w:val="20"/>
              </w:rPr>
              <w:t>ИТОГО</w:t>
            </w:r>
          </w:p>
        </w:tc>
        <w:tc>
          <w:tcPr>
            <w:tcW w:w="1279" w:type="dxa"/>
            <w:tcBorders>
              <w:top w:val="single" w:sz="4" w:space="0" w:color="auto"/>
              <w:left w:val="nil"/>
              <w:bottom w:val="single" w:sz="4" w:space="0" w:color="auto"/>
              <w:right w:val="single" w:sz="4" w:space="0" w:color="auto"/>
            </w:tcBorders>
            <w:shd w:val="clear" w:color="auto" w:fill="auto"/>
            <w:noWrap/>
          </w:tcPr>
          <w:p w:rsidR="00FD5419" w:rsidRDefault="00FD5419" w:rsidP="00FD5419">
            <w:pPr>
              <w:jc w:val="center"/>
              <w:rPr>
                <w:color w:val="000000"/>
                <w:sz w:val="20"/>
                <w:szCs w:val="20"/>
              </w:rPr>
            </w:pPr>
            <w:r>
              <w:rPr>
                <w:color w:val="000000"/>
                <w:sz w:val="20"/>
                <w:szCs w:val="20"/>
              </w:rPr>
              <w:t>0,00</w:t>
            </w:r>
          </w:p>
        </w:tc>
        <w:tc>
          <w:tcPr>
            <w:tcW w:w="1273" w:type="dxa"/>
            <w:tcBorders>
              <w:top w:val="single" w:sz="4" w:space="0" w:color="auto"/>
              <w:left w:val="nil"/>
              <w:bottom w:val="single" w:sz="4" w:space="0" w:color="auto"/>
              <w:right w:val="single" w:sz="4" w:space="0" w:color="auto"/>
            </w:tcBorders>
            <w:shd w:val="clear" w:color="auto" w:fill="auto"/>
            <w:noWrap/>
          </w:tcPr>
          <w:p w:rsidR="00FD5419" w:rsidRDefault="00FD5419" w:rsidP="00EE087E">
            <w:pPr>
              <w:jc w:val="center"/>
              <w:rPr>
                <w:color w:val="000000"/>
                <w:sz w:val="20"/>
                <w:szCs w:val="20"/>
              </w:rPr>
            </w:pPr>
            <w:r>
              <w:rPr>
                <w:color w:val="000000"/>
                <w:sz w:val="20"/>
                <w:szCs w:val="20"/>
              </w:rPr>
              <w:t>53 434,9</w:t>
            </w:r>
            <w:r w:rsidR="00EE087E">
              <w:rPr>
                <w:color w:val="000000"/>
                <w:sz w:val="20"/>
                <w:szCs w:val="20"/>
              </w:rPr>
              <w:t>8</w:t>
            </w:r>
          </w:p>
        </w:tc>
        <w:tc>
          <w:tcPr>
            <w:tcW w:w="1134" w:type="dxa"/>
            <w:tcBorders>
              <w:top w:val="single" w:sz="4" w:space="0" w:color="auto"/>
              <w:left w:val="nil"/>
              <w:bottom w:val="single" w:sz="4" w:space="0" w:color="auto"/>
              <w:right w:val="single" w:sz="4" w:space="0" w:color="auto"/>
            </w:tcBorders>
            <w:shd w:val="clear" w:color="auto" w:fill="auto"/>
            <w:noWrap/>
          </w:tcPr>
          <w:p w:rsidR="00FD5419" w:rsidRDefault="00FD5419" w:rsidP="00FD5419">
            <w:pPr>
              <w:jc w:val="center"/>
              <w:rPr>
                <w:color w:val="000000"/>
                <w:sz w:val="20"/>
                <w:szCs w:val="20"/>
              </w:rPr>
            </w:pPr>
            <w:r>
              <w:rPr>
                <w:color w:val="000000"/>
                <w:sz w:val="20"/>
                <w:szCs w:val="20"/>
              </w:rPr>
              <w:t>0,00</w:t>
            </w:r>
          </w:p>
        </w:tc>
        <w:tc>
          <w:tcPr>
            <w:tcW w:w="1136" w:type="dxa"/>
            <w:tcBorders>
              <w:top w:val="single" w:sz="4" w:space="0" w:color="auto"/>
              <w:left w:val="nil"/>
              <w:bottom w:val="single" w:sz="4" w:space="0" w:color="auto"/>
              <w:right w:val="single" w:sz="4" w:space="0" w:color="auto"/>
            </w:tcBorders>
            <w:shd w:val="clear" w:color="auto" w:fill="auto"/>
            <w:noWrap/>
          </w:tcPr>
          <w:p w:rsidR="00FD5419" w:rsidRDefault="00FD5419" w:rsidP="00FD5419">
            <w:pPr>
              <w:jc w:val="center"/>
              <w:rPr>
                <w:color w:val="000000"/>
                <w:sz w:val="20"/>
                <w:szCs w:val="20"/>
              </w:rPr>
            </w:pPr>
            <w:r>
              <w:rPr>
                <w:color w:val="000000"/>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tcPr>
          <w:p w:rsidR="00FD5419" w:rsidRDefault="00FD5419" w:rsidP="00EE087E">
            <w:pPr>
              <w:jc w:val="center"/>
              <w:rPr>
                <w:color w:val="000000"/>
                <w:sz w:val="20"/>
                <w:szCs w:val="20"/>
              </w:rPr>
            </w:pPr>
            <w:r>
              <w:rPr>
                <w:color w:val="000000"/>
                <w:sz w:val="20"/>
                <w:szCs w:val="20"/>
              </w:rPr>
              <w:t>53 434,9</w:t>
            </w:r>
            <w:r w:rsidR="00EE087E">
              <w:rPr>
                <w:color w:val="000000"/>
                <w:sz w:val="20"/>
                <w:szCs w:val="20"/>
              </w:rPr>
              <w:t>8</w:t>
            </w:r>
          </w:p>
        </w:tc>
        <w:tc>
          <w:tcPr>
            <w:tcW w:w="1134" w:type="dxa"/>
            <w:tcBorders>
              <w:top w:val="single" w:sz="4" w:space="0" w:color="auto"/>
              <w:left w:val="nil"/>
              <w:bottom w:val="single" w:sz="4" w:space="0" w:color="auto"/>
              <w:right w:val="single" w:sz="4" w:space="0" w:color="auto"/>
            </w:tcBorders>
            <w:shd w:val="clear" w:color="auto" w:fill="auto"/>
            <w:noWrap/>
          </w:tcPr>
          <w:p w:rsidR="00FD5419" w:rsidRDefault="00FD5419" w:rsidP="00FD5419">
            <w:pPr>
              <w:jc w:val="center"/>
              <w:rPr>
                <w:color w:val="000000"/>
                <w:sz w:val="20"/>
                <w:szCs w:val="20"/>
              </w:rPr>
            </w:pPr>
            <w:r>
              <w:rPr>
                <w:color w:val="000000"/>
                <w:sz w:val="20"/>
                <w:szCs w:val="20"/>
              </w:rPr>
              <w:t>0,00</w:t>
            </w:r>
          </w:p>
        </w:tc>
        <w:tc>
          <w:tcPr>
            <w:tcW w:w="1276" w:type="dxa"/>
            <w:tcBorders>
              <w:top w:val="single" w:sz="4" w:space="0" w:color="auto"/>
              <w:left w:val="nil"/>
              <w:bottom w:val="single" w:sz="4" w:space="0" w:color="auto"/>
              <w:right w:val="single" w:sz="4" w:space="0" w:color="auto"/>
            </w:tcBorders>
            <w:shd w:val="clear" w:color="auto" w:fill="auto"/>
            <w:noWrap/>
          </w:tcPr>
          <w:p w:rsidR="00FD5419" w:rsidRDefault="00FD5419" w:rsidP="00FD5419">
            <w:pPr>
              <w:jc w:val="center"/>
              <w:rPr>
                <w:color w:val="000000"/>
                <w:sz w:val="20"/>
                <w:szCs w:val="20"/>
              </w:rPr>
            </w:pPr>
            <w:r>
              <w:rPr>
                <w:color w:val="000000"/>
                <w:sz w:val="20"/>
                <w:szCs w:val="20"/>
              </w:rPr>
              <w:t>0,00</w:t>
            </w:r>
          </w:p>
        </w:tc>
        <w:tc>
          <w:tcPr>
            <w:tcW w:w="1133" w:type="dxa"/>
            <w:vMerge w:val="restart"/>
            <w:tcBorders>
              <w:top w:val="single" w:sz="4" w:space="0" w:color="auto"/>
              <w:left w:val="single" w:sz="4" w:space="0" w:color="auto"/>
              <w:right w:val="single" w:sz="4" w:space="0" w:color="auto"/>
            </w:tcBorders>
            <w:shd w:val="clear" w:color="auto" w:fill="auto"/>
          </w:tcPr>
          <w:p w:rsidR="00FD5419" w:rsidRPr="00BC4DF4" w:rsidRDefault="00FD5419" w:rsidP="00FD5419">
            <w:pPr>
              <w:rPr>
                <w:rFonts w:cs="Times New Roman"/>
                <w:color w:val="000000"/>
                <w:sz w:val="16"/>
                <w:szCs w:val="16"/>
              </w:rPr>
            </w:pPr>
            <w:r w:rsidRPr="00BC4DF4">
              <w:rPr>
                <w:rFonts w:cs="Times New Roman"/>
                <w:color w:val="000000"/>
                <w:sz w:val="16"/>
                <w:szCs w:val="16"/>
              </w:rPr>
              <w:t>Управление образования</w:t>
            </w:r>
          </w:p>
        </w:tc>
        <w:tc>
          <w:tcPr>
            <w:tcW w:w="1702" w:type="dxa"/>
            <w:vMerge w:val="restart"/>
            <w:tcBorders>
              <w:top w:val="single" w:sz="4" w:space="0" w:color="auto"/>
              <w:left w:val="single" w:sz="4" w:space="0" w:color="auto"/>
              <w:right w:val="single" w:sz="4" w:space="0" w:color="auto"/>
            </w:tcBorders>
            <w:shd w:val="clear" w:color="auto" w:fill="auto"/>
          </w:tcPr>
          <w:p w:rsidR="00FD5419" w:rsidRPr="00BC4DF4" w:rsidRDefault="00FD5419" w:rsidP="00FD5419">
            <w:pPr>
              <w:rPr>
                <w:rFonts w:cs="Times New Roman"/>
                <w:color w:val="000000"/>
                <w:sz w:val="20"/>
                <w:szCs w:val="20"/>
              </w:rPr>
            </w:pPr>
            <w:r w:rsidRPr="00FD5419">
              <w:rPr>
                <w:rFonts w:cs="Times New Roman"/>
                <w:color w:val="000000"/>
                <w:sz w:val="20"/>
                <w:szCs w:val="20"/>
              </w:rPr>
              <w:t>Проведен капитальный ремонт в МДОУ №87</w:t>
            </w:r>
          </w:p>
        </w:tc>
      </w:tr>
      <w:tr w:rsidR="00FD5419" w:rsidRPr="00BD3A98" w:rsidTr="00FD5419">
        <w:trPr>
          <w:trHeight w:val="405"/>
        </w:trPr>
        <w:tc>
          <w:tcPr>
            <w:tcW w:w="707" w:type="dxa"/>
            <w:vMerge/>
            <w:tcBorders>
              <w:left w:val="single" w:sz="4" w:space="0" w:color="auto"/>
              <w:bottom w:val="single" w:sz="4" w:space="0" w:color="000000"/>
              <w:right w:val="single" w:sz="4" w:space="0" w:color="auto"/>
            </w:tcBorders>
            <w:shd w:val="clear" w:color="auto" w:fill="auto"/>
          </w:tcPr>
          <w:p w:rsidR="00FD5419" w:rsidRPr="00BD3A98" w:rsidRDefault="00FD5419" w:rsidP="00FD5419">
            <w:pPr>
              <w:jc w:val="center"/>
              <w:rPr>
                <w:rFonts w:cs="Times New Roman"/>
                <w:sz w:val="20"/>
                <w:szCs w:val="20"/>
              </w:rPr>
            </w:pPr>
          </w:p>
        </w:tc>
        <w:tc>
          <w:tcPr>
            <w:tcW w:w="1986" w:type="dxa"/>
            <w:vMerge/>
            <w:tcBorders>
              <w:left w:val="single" w:sz="4" w:space="0" w:color="auto"/>
              <w:bottom w:val="single" w:sz="4" w:space="0" w:color="000000"/>
              <w:right w:val="single" w:sz="4" w:space="0" w:color="auto"/>
            </w:tcBorders>
            <w:shd w:val="clear" w:color="auto" w:fill="auto"/>
          </w:tcPr>
          <w:p w:rsidR="00FD5419" w:rsidRPr="00BD3A98" w:rsidRDefault="00FD5419" w:rsidP="00FD5419">
            <w:pPr>
              <w:rPr>
                <w:rFonts w:cs="Times New Roman"/>
                <w:sz w:val="20"/>
                <w:szCs w:val="20"/>
              </w:rPr>
            </w:pPr>
          </w:p>
        </w:tc>
        <w:tc>
          <w:tcPr>
            <w:tcW w:w="850" w:type="dxa"/>
            <w:vMerge/>
            <w:tcBorders>
              <w:left w:val="single" w:sz="4" w:space="0" w:color="auto"/>
              <w:bottom w:val="single" w:sz="4" w:space="0" w:color="000000"/>
              <w:right w:val="single" w:sz="4" w:space="0" w:color="auto"/>
            </w:tcBorders>
            <w:shd w:val="clear" w:color="auto" w:fill="auto"/>
          </w:tcPr>
          <w:p w:rsidR="00FD5419" w:rsidRPr="00BD3A98" w:rsidRDefault="00FD5419" w:rsidP="00FD5419">
            <w:pPr>
              <w:jc w:val="center"/>
              <w:rPr>
                <w:rFonts w:cs="Times New Roman"/>
                <w:color w:val="000000"/>
                <w:sz w:val="20"/>
                <w:szCs w:val="20"/>
              </w:rPr>
            </w:pPr>
          </w:p>
        </w:tc>
        <w:tc>
          <w:tcPr>
            <w:tcW w:w="1416" w:type="dxa"/>
            <w:tcBorders>
              <w:top w:val="nil"/>
              <w:left w:val="nil"/>
              <w:bottom w:val="single" w:sz="4" w:space="0" w:color="auto"/>
              <w:right w:val="single" w:sz="4" w:space="0" w:color="auto"/>
            </w:tcBorders>
            <w:shd w:val="clear" w:color="auto" w:fill="auto"/>
            <w:noWrap/>
          </w:tcPr>
          <w:p w:rsidR="00FD5419" w:rsidRPr="00BD3A98" w:rsidRDefault="00FD5419" w:rsidP="00FD5419">
            <w:pPr>
              <w:rPr>
                <w:rFonts w:cs="Times New Roman"/>
                <w:color w:val="000000"/>
                <w:sz w:val="20"/>
                <w:szCs w:val="20"/>
              </w:rPr>
            </w:pPr>
            <w:r w:rsidRPr="00BD3A98">
              <w:rPr>
                <w:rFonts w:cs="Times New Roman"/>
                <w:color w:val="000000"/>
                <w:sz w:val="20"/>
                <w:szCs w:val="20"/>
              </w:rPr>
              <w:t>Средства бюджета</w:t>
            </w:r>
            <w:r w:rsidRPr="00BD3A98">
              <w:rPr>
                <w:rFonts w:cs="Times New Roman"/>
                <w:color w:val="000000"/>
                <w:sz w:val="20"/>
                <w:szCs w:val="20"/>
              </w:rPr>
              <w:br/>
            </w:r>
            <w:proofErr w:type="spellStart"/>
            <w:r w:rsidRPr="00BD3A98">
              <w:rPr>
                <w:rFonts w:cs="Times New Roman"/>
                <w:color w:val="000000"/>
                <w:sz w:val="20"/>
                <w:szCs w:val="20"/>
              </w:rPr>
              <w:t>г.о</w:t>
            </w:r>
            <w:proofErr w:type="spellEnd"/>
            <w:r w:rsidRPr="00BD3A98">
              <w:rPr>
                <w:rFonts w:cs="Times New Roman"/>
                <w:color w:val="000000"/>
                <w:sz w:val="20"/>
                <w:szCs w:val="20"/>
              </w:rPr>
              <w:t>. Электросталь Московской области</w:t>
            </w:r>
          </w:p>
        </w:tc>
        <w:tc>
          <w:tcPr>
            <w:tcW w:w="1279" w:type="dxa"/>
            <w:tcBorders>
              <w:top w:val="nil"/>
              <w:left w:val="nil"/>
              <w:bottom w:val="single" w:sz="4" w:space="0" w:color="auto"/>
              <w:right w:val="single" w:sz="4" w:space="0" w:color="auto"/>
            </w:tcBorders>
            <w:shd w:val="clear" w:color="auto" w:fill="auto"/>
            <w:noWrap/>
          </w:tcPr>
          <w:p w:rsidR="00FD5419" w:rsidRDefault="00FD5419" w:rsidP="00FD5419">
            <w:pPr>
              <w:jc w:val="center"/>
              <w:rPr>
                <w:color w:val="000000"/>
                <w:sz w:val="20"/>
                <w:szCs w:val="20"/>
              </w:rPr>
            </w:pPr>
          </w:p>
        </w:tc>
        <w:tc>
          <w:tcPr>
            <w:tcW w:w="1273" w:type="dxa"/>
            <w:tcBorders>
              <w:top w:val="nil"/>
              <w:left w:val="nil"/>
              <w:bottom w:val="single" w:sz="4" w:space="0" w:color="auto"/>
              <w:right w:val="single" w:sz="4" w:space="0" w:color="auto"/>
            </w:tcBorders>
            <w:shd w:val="clear" w:color="auto" w:fill="auto"/>
            <w:noWrap/>
          </w:tcPr>
          <w:p w:rsidR="00FD5419" w:rsidRDefault="00FD5419" w:rsidP="00FD5419">
            <w:pPr>
              <w:jc w:val="center"/>
              <w:rPr>
                <w:color w:val="000000"/>
                <w:sz w:val="20"/>
                <w:szCs w:val="20"/>
              </w:rPr>
            </w:pPr>
            <w:r>
              <w:rPr>
                <w:color w:val="000000"/>
                <w:sz w:val="20"/>
                <w:szCs w:val="20"/>
              </w:rPr>
              <w:t>2 671,74</w:t>
            </w:r>
          </w:p>
        </w:tc>
        <w:tc>
          <w:tcPr>
            <w:tcW w:w="1134" w:type="dxa"/>
            <w:tcBorders>
              <w:top w:val="nil"/>
              <w:left w:val="nil"/>
              <w:bottom w:val="single" w:sz="4" w:space="0" w:color="auto"/>
              <w:right w:val="single" w:sz="4" w:space="0" w:color="auto"/>
            </w:tcBorders>
            <w:shd w:val="clear" w:color="auto" w:fill="auto"/>
            <w:noWrap/>
          </w:tcPr>
          <w:p w:rsidR="00FD5419" w:rsidRDefault="00FD5419" w:rsidP="00FD5419">
            <w:pPr>
              <w:jc w:val="center"/>
              <w:rPr>
                <w:color w:val="000000"/>
                <w:sz w:val="20"/>
                <w:szCs w:val="20"/>
              </w:rPr>
            </w:pPr>
          </w:p>
        </w:tc>
        <w:tc>
          <w:tcPr>
            <w:tcW w:w="1136" w:type="dxa"/>
            <w:tcBorders>
              <w:top w:val="nil"/>
              <w:left w:val="nil"/>
              <w:bottom w:val="single" w:sz="4" w:space="0" w:color="auto"/>
              <w:right w:val="single" w:sz="4" w:space="0" w:color="auto"/>
            </w:tcBorders>
            <w:shd w:val="clear" w:color="auto" w:fill="auto"/>
            <w:noWrap/>
          </w:tcPr>
          <w:p w:rsidR="00FD5419" w:rsidRDefault="00FD5419" w:rsidP="00FD5419">
            <w:pPr>
              <w:jc w:val="center"/>
              <w:rPr>
                <w:color w:val="000000"/>
                <w:sz w:val="20"/>
                <w:szCs w:val="20"/>
              </w:rPr>
            </w:pPr>
          </w:p>
        </w:tc>
        <w:tc>
          <w:tcPr>
            <w:tcW w:w="1134" w:type="dxa"/>
            <w:tcBorders>
              <w:top w:val="nil"/>
              <w:left w:val="nil"/>
              <w:bottom w:val="single" w:sz="4" w:space="0" w:color="auto"/>
              <w:right w:val="single" w:sz="4" w:space="0" w:color="auto"/>
            </w:tcBorders>
            <w:shd w:val="clear" w:color="auto" w:fill="auto"/>
            <w:noWrap/>
          </w:tcPr>
          <w:p w:rsidR="00FD5419" w:rsidRDefault="00FD5419" w:rsidP="00FD5419">
            <w:pPr>
              <w:jc w:val="center"/>
              <w:rPr>
                <w:color w:val="000000"/>
                <w:sz w:val="20"/>
                <w:szCs w:val="20"/>
              </w:rPr>
            </w:pPr>
            <w:r>
              <w:rPr>
                <w:color w:val="000000"/>
                <w:sz w:val="20"/>
                <w:szCs w:val="20"/>
              </w:rPr>
              <w:t>2 671,74</w:t>
            </w:r>
          </w:p>
        </w:tc>
        <w:tc>
          <w:tcPr>
            <w:tcW w:w="1134" w:type="dxa"/>
            <w:tcBorders>
              <w:top w:val="nil"/>
              <w:left w:val="nil"/>
              <w:bottom w:val="single" w:sz="4" w:space="0" w:color="auto"/>
              <w:right w:val="single" w:sz="4" w:space="0" w:color="auto"/>
            </w:tcBorders>
            <w:shd w:val="clear" w:color="auto" w:fill="auto"/>
            <w:noWrap/>
          </w:tcPr>
          <w:p w:rsidR="00FD5419" w:rsidRDefault="00FD5419" w:rsidP="00FD5419">
            <w:pPr>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FD5419" w:rsidRDefault="00FD5419" w:rsidP="00FD5419">
            <w:pPr>
              <w:jc w:val="center"/>
              <w:rPr>
                <w:color w:val="000000"/>
                <w:sz w:val="20"/>
                <w:szCs w:val="20"/>
              </w:rPr>
            </w:pPr>
          </w:p>
        </w:tc>
        <w:tc>
          <w:tcPr>
            <w:tcW w:w="1133" w:type="dxa"/>
            <w:vMerge/>
            <w:tcBorders>
              <w:left w:val="single" w:sz="4" w:space="0" w:color="auto"/>
              <w:right w:val="single" w:sz="4" w:space="0" w:color="auto"/>
            </w:tcBorders>
            <w:shd w:val="clear" w:color="auto" w:fill="auto"/>
          </w:tcPr>
          <w:p w:rsidR="00FD5419" w:rsidRPr="00622F89" w:rsidRDefault="00FD5419" w:rsidP="00FD5419">
            <w:pPr>
              <w:rPr>
                <w:rFonts w:cs="Times New Roman"/>
                <w:color w:val="000000"/>
                <w:sz w:val="16"/>
                <w:szCs w:val="16"/>
              </w:rPr>
            </w:pPr>
          </w:p>
        </w:tc>
        <w:tc>
          <w:tcPr>
            <w:tcW w:w="1702" w:type="dxa"/>
            <w:vMerge/>
            <w:tcBorders>
              <w:left w:val="single" w:sz="4" w:space="0" w:color="auto"/>
              <w:right w:val="single" w:sz="4" w:space="0" w:color="auto"/>
            </w:tcBorders>
            <w:shd w:val="clear" w:color="auto" w:fill="auto"/>
          </w:tcPr>
          <w:p w:rsidR="00FD5419" w:rsidRPr="00BD3A98" w:rsidRDefault="00FD5419" w:rsidP="00FD5419">
            <w:pPr>
              <w:rPr>
                <w:rFonts w:cs="Times New Roman"/>
                <w:color w:val="000000"/>
                <w:sz w:val="20"/>
                <w:szCs w:val="20"/>
              </w:rPr>
            </w:pPr>
          </w:p>
        </w:tc>
      </w:tr>
      <w:tr w:rsidR="00FD5419" w:rsidRPr="00BD3A98" w:rsidTr="00FD5419">
        <w:trPr>
          <w:trHeight w:val="405"/>
        </w:trPr>
        <w:tc>
          <w:tcPr>
            <w:tcW w:w="707" w:type="dxa"/>
            <w:vMerge/>
            <w:tcBorders>
              <w:left w:val="single" w:sz="4" w:space="0" w:color="auto"/>
              <w:bottom w:val="single" w:sz="4" w:space="0" w:color="000000"/>
              <w:right w:val="single" w:sz="4" w:space="0" w:color="auto"/>
            </w:tcBorders>
            <w:shd w:val="clear" w:color="auto" w:fill="auto"/>
          </w:tcPr>
          <w:p w:rsidR="00FD5419" w:rsidRPr="00BD3A98" w:rsidRDefault="00FD5419" w:rsidP="00FD5419">
            <w:pPr>
              <w:jc w:val="center"/>
              <w:rPr>
                <w:rFonts w:cs="Times New Roman"/>
                <w:sz w:val="20"/>
                <w:szCs w:val="20"/>
              </w:rPr>
            </w:pPr>
          </w:p>
        </w:tc>
        <w:tc>
          <w:tcPr>
            <w:tcW w:w="1986" w:type="dxa"/>
            <w:vMerge/>
            <w:tcBorders>
              <w:left w:val="single" w:sz="4" w:space="0" w:color="auto"/>
              <w:bottom w:val="single" w:sz="4" w:space="0" w:color="000000"/>
              <w:right w:val="single" w:sz="4" w:space="0" w:color="auto"/>
            </w:tcBorders>
            <w:shd w:val="clear" w:color="auto" w:fill="auto"/>
          </w:tcPr>
          <w:p w:rsidR="00FD5419" w:rsidRPr="00BD3A98" w:rsidRDefault="00FD5419" w:rsidP="00FD5419">
            <w:pPr>
              <w:rPr>
                <w:rFonts w:cs="Times New Roman"/>
                <w:sz w:val="20"/>
                <w:szCs w:val="20"/>
              </w:rPr>
            </w:pPr>
          </w:p>
        </w:tc>
        <w:tc>
          <w:tcPr>
            <w:tcW w:w="850" w:type="dxa"/>
            <w:vMerge/>
            <w:tcBorders>
              <w:left w:val="single" w:sz="4" w:space="0" w:color="auto"/>
              <w:bottom w:val="single" w:sz="4" w:space="0" w:color="000000"/>
              <w:right w:val="single" w:sz="4" w:space="0" w:color="auto"/>
            </w:tcBorders>
            <w:shd w:val="clear" w:color="auto" w:fill="auto"/>
          </w:tcPr>
          <w:p w:rsidR="00FD5419" w:rsidRPr="00BD3A98" w:rsidRDefault="00FD5419" w:rsidP="00FD5419">
            <w:pPr>
              <w:jc w:val="center"/>
              <w:rPr>
                <w:rFonts w:cs="Times New Roman"/>
                <w:color w:val="000000"/>
                <w:sz w:val="20"/>
                <w:szCs w:val="20"/>
              </w:rPr>
            </w:pPr>
          </w:p>
        </w:tc>
        <w:tc>
          <w:tcPr>
            <w:tcW w:w="1416" w:type="dxa"/>
            <w:tcBorders>
              <w:top w:val="nil"/>
              <w:left w:val="nil"/>
              <w:bottom w:val="single" w:sz="4" w:space="0" w:color="auto"/>
              <w:right w:val="single" w:sz="4" w:space="0" w:color="auto"/>
            </w:tcBorders>
            <w:shd w:val="clear" w:color="auto" w:fill="auto"/>
            <w:noWrap/>
          </w:tcPr>
          <w:p w:rsidR="00FD5419" w:rsidRPr="00F97CC1" w:rsidRDefault="00FD5419" w:rsidP="00FD5419">
            <w:pPr>
              <w:rPr>
                <w:rFonts w:cs="Times New Roman"/>
                <w:color w:val="000000"/>
                <w:sz w:val="20"/>
                <w:szCs w:val="20"/>
              </w:rPr>
            </w:pPr>
            <w:r w:rsidRPr="00F97CC1">
              <w:rPr>
                <w:rFonts w:cs="Times New Roman"/>
                <w:color w:val="000000"/>
                <w:sz w:val="20"/>
                <w:szCs w:val="20"/>
              </w:rPr>
              <w:t>Средства бюджета Московской области</w:t>
            </w:r>
          </w:p>
        </w:tc>
        <w:tc>
          <w:tcPr>
            <w:tcW w:w="1279" w:type="dxa"/>
            <w:tcBorders>
              <w:top w:val="nil"/>
              <w:left w:val="nil"/>
              <w:bottom w:val="single" w:sz="4" w:space="0" w:color="auto"/>
              <w:right w:val="single" w:sz="4" w:space="0" w:color="auto"/>
            </w:tcBorders>
            <w:shd w:val="clear" w:color="auto" w:fill="auto"/>
            <w:noWrap/>
          </w:tcPr>
          <w:p w:rsidR="00FD5419" w:rsidRDefault="00FD5419" w:rsidP="00FD5419">
            <w:pPr>
              <w:jc w:val="center"/>
              <w:rPr>
                <w:color w:val="000000"/>
                <w:sz w:val="20"/>
                <w:szCs w:val="20"/>
              </w:rPr>
            </w:pPr>
          </w:p>
        </w:tc>
        <w:tc>
          <w:tcPr>
            <w:tcW w:w="1273" w:type="dxa"/>
            <w:tcBorders>
              <w:top w:val="nil"/>
              <w:left w:val="nil"/>
              <w:bottom w:val="single" w:sz="4" w:space="0" w:color="auto"/>
              <w:right w:val="single" w:sz="4" w:space="0" w:color="auto"/>
            </w:tcBorders>
            <w:shd w:val="clear" w:color="auto" w:fill="auto"/>
            <w:noWrap/>
          </w:tcPr>
          <w:p w:rsidR="00FD5419" w:rsidRDefault="00FD5419" w:rsidP="00EE087E">
            <w:pPr>
              <w:jc w:val="center"/>
              <w:rPr>
                <w:color w:val="000000"/>
                <w:sz w:val="20"/>
                <w:szCs w:val="20"/>
              </w:rPr>
            </w:pPr>
            <w:r>
              <w:rPr>
                <w:color w:val="000000"/>
                <w:sz w:val="20"/>
                <w:szCs w:val="20"/>
              </w:rPr>
              <w:t>50 763,2</w:t>
            </w:r>
            <w:r w:rsidR="00EE087E">
              <w:rPr>
                <w:color w:val="000000"/>
                <w:sz w:val="20"/>
                <w:szCs w:val="20"/>
              </w:rPr>
              <w:t>4</w:t>
            </w:r>
          </w:p>
        </w:tc>
        <w:tc>
          <w:tcPr>
            <w:tcW w:w="1134" w:type="dxa"/>
            <w:tcBorders>
              <w:top w:val="nil"/>
              <w:left w:val="nil"/>
              <w:bottom w:val="single" w:sz="4" w:space="0" w:color="auto"/>
              <w:right w:val="single" w:sz="4" w:space="0" w:color="auto"/>
            </w:tcBorders>
            <w:shd w:val="clear" w:color="auto" w:fill="auto"/>
            <w:noWrap/>
          </w:tcPr>
          <w:p w:rsidR="00FD5419" w:rsidRDefault="00FD5419" w:rsidP="00FD5419">
            <w:pPr>
              <w:jc w:val="center"/>
              <w:rPr>
                <w:color w:val="000000"/>
                <w:sz w:val="20"/>
                <w:szCs w:val="20"/>
              </w:rPr>
            </w:pPr>
          </w:p>
        </w:tc>
        <w:tc>
          <w:tcPr>
            <w:tcW w:w="1136" w:type="dxa"/>
            <w:tcBorders>
              <w:top w:val="nil"/>
              <w:left w:val="nil"/>
              <w:bottom w:val="single" w:sz="4" w:space="0" w:color="auto"/>
              <w:right w:val="single" w:sz="4" w:space="0" w:color="auto"/>
            </w:tcBorders>
            <w:shd w:val="clear" w:color="auto" w:fill="auto"/>
            <w:noWrap/>
          </w:tcPr>
          <w:p w:rsidR="00FD5419" w:rsidRDefault="00FD5419" w:rsidP="00FD5419">
            <w:pPr>
              <w:jc w:val="center"/>
              <w:rPr>
                <w:color w:val="000000"/>
                <w:sz w:val="20"/>
                <w:szCs w:val="20"/>
              </w:rPr>
            </w:pPr>
          </w:p>
        </w:tc>
        <w:tc>
          <w:tcPr>
            <w:tcW w:w="1134" w:type="dxa"/>
            <w:tcBorders>
              <w:top w:val="nil"/>
              <w:left w:val="nil"/>
              <w:bottom w:val="single" w:sz="4" w:space="0" w:color="auto"/>
              <w:right w:val="single" w:sz="4" w:space="0" w:color="auto"/>
            </w:tcBorders>
            <w:shd w:val="clear" w:color="auto" w:fill="auto"/>
            <w:noWrap/>
          </w:tcPr>
          <w:p w:rsidR="00FD5419" w:rsidRDefault="00FD5419" w:rsidP="00EE087E">
            <w:pPr>
              <w:jc w:val="center"/>
              <w:rPr>
                <w:color w:val="000000"/>
                <w:sz w:val="20"/>
                <w:szCs w:val="20"/>
              </w:rPr>
            </w:pPr>
            <w:r>
              <w:rPr>
                <w:color w:val="000000"/>
                <w:sz w:val="20"/>
                <w:szCs w:val="20"/>
              </w:rPr>
              <w:t>50 763,2</w:t>
            </w:r>
            <w:r w:rsidR="00EE087E">
              <w:rPr>
                <w:color w:val="000000"/>
                <w:sz w:val="20"/>
                <w:szCs w:val="20"/>
              </w:rPr>
              <w:t>4</w:t>
            </w:r>
          </w:p>
        </w:tc>
        <w:tc>
          <w:tcPr>
            <w:tcW w:w="1134" w:type="dxa"/>
            <w:tcBorders>
              <w:top w:val="nil"/>
              <w:left w:val="nil"/>
              <w:bottom w:val="single" w:sz="4" w:space="0" w:color="auto"/>
              <w:right w:val="single" w:sz="4" w:space="0" w:color="auto"/>
            </w:tcBorders>
            <w:shd w:val="clear" w:color="auto" w:fill="auto"/>
            <w:noWrap/>
          </w:tcPr>
          <w:p w:rsidR="00FD5419" w:rsidRDefault="00FD5419" w:rsidP="00FD5419">
            <w:pPr>
              <w:jc w:val="center"/>
              <w:rPr>
                <w:color w:val="000000"/>
                <w:sz w:val="20"/>
                <w:szCs w:val="20"/>
              </w:rPr>
            </w:pPr>
          </w:p>
        </w:tc>
        <w:tc>
          <w:tcPr>
            <w:tcW w:w="1276" w:type="dxa"/>
            <w:tcBorders>
              <w:top w:val="nil"/>
              <w:left w:val="nil"/>
              <w:bottom w:val="single" w:sz="4" w:space="0" w:color="auto"/>
              <w:right w:val="single" w:sz="4" w:space="0" w:color="auto"/>
            </w:tcBorders>
            <w:shd w:val="clear" w:color="auto" w:fill="auto"/>
            <w:noWrap/>
          </w:tcPr>
          <w:p w:rsidR="00FD5419" w:rsidRDefault="00FD5419" w:rsidP="00FD5419">
            <w:pPr>
              <w:jc w:val="center"/>
              <w:rPr>
                <w:color w:val="000000"/>
                <w:sz w:val="20"/>
                <w:szCs w:val="20"/>
              </w:rPr>
            </w:pPr>
          </w:p>
        </w:tc>
        <w:tc>
          <w:tcPr>
            <w:tcW w:w="1133" w:type="dxa"/>
            <w:vMerge/>
            <w:tcBorders>
              <w:left w:val="single" w:sz="4" w:space="0" w:color="auto"/>
              <w:bottom w:val="single" w:sz="4" w:space="0" w:color="auto"/>
              <w:right w:val="single" w:sz="4" w:space="0" w:color="auto"/>
            </w:tcBorders>
            <w:shd w:val="clear" w:color="auto" w:fill="auto"/>
          </w:tcPr>
          <w:p w:rsidR="00FD5419" w:rsidRPr="00622F89" w:rsidRDefault="00FD5419" w:rsidP="00FD5419">
            <w:pPr>
              <w:rPr>
                <w:rFonts w:cs="Times New Roman"/>
                <w:color w:val="000000"/>
                <w:sz w:val="16"/>
                <w:szCs w:val="16"/>
              </w:rPr>
            </w:pPr>
          </w:p>
        </w:tc>
        <w:tc>
          <w:tcPr>
            <w:tcW w:w="1702" w:type="dxa"/>
            <w:vMerge/>
            <w:tcBorders>
              <w:left w:val="single" w:sz="4" w:space="0" w:color="auto"/>
              <w:bottom w:val="single" w:sz="4" w:space="0" w:color="auto"/>
              <w:right w:val="single" w:sz="4" w:space="0" w:color="auto"/>
            </w:tcBorders>
            <w:shd w:val="clear" w:color="auto" w:fill="auto"/>
          </w:tcPr>
          <w:p w:rsidR="00FD5419" w:rsidRPr="00BD3A98" w:rsidRDefault="00FD5419" w:rsidP="00FD5419">
            <w:pPr>
              <w:rPr>
                <w:rFonts w:cs="Times New Roman"/>
                <w:color w:val="000000"/>
                <w:sz w:val="20"/>
                <w:szCs w:val="20"/>
              </w:rPr>
            </w:pPr>
          </w:p>
        </w:tc>
      </w:tr>
    </w:tbl>
    <w:p w:rsidR="00F764A0" w:rsidRDefault="00A06603">
      <w:r>
        <w:t xml:space="preserve">                                                                                                                                                                                                                        »;</w:t>
      </w:r>
    </w:p>
    <w:p w:rsidR="00F764A0" w:rsidRDefault="00F764A0"/>
    <w:p w:rsidR="00F764A0" w:rsidRDefault="00F764A0"/>
    <w:p w:rsidR="00F764A0" w:rsidRDefault="00F764A0"/>
    <w:p w:rsidR="00F764A0" w:rsidRDefault="00F764A0"/>
    <w:p w:rsidR="00F764A0" w:rsidRDefault="00F764A0"/>
    <w:p w:rsidR="0031070C" w:rsidRDefault="0031070C" w:rsidP="0031070C">
      <w:pPr>
        <w:jc w:val="both"/>
        <w:rPr>
          <w:bCs/>
        </w:rPr>
      </w:pPr>
      <w:r>
        <w:rPr>
          <w:rFonts w:cs="Times New Roman"/>
          <w:bCs/>
          <w:color w:val="000000"/>
        </w:rPr>
        <w:lastRenderedPageBreak/>
        <w:t xml:space="preserve">строки 2, 2.1-2.5 </w:t>
      </w:r>
      <w:r>
        <w:rPr>
          <w:bCs/>
        </w:rPr>
        <w:t>изложить в следующей редакции:</w:t>
      </w:r>
    </w:p>
    <w:p w:rsidR="0031070C" w:rsidRDefault="0084353B">
      <w:r>
        <w:t>«</w:t>
      </w:r>
    </w:p>
    <w:p w:rsidR="0031070C" w:rsidRDefault="0031070C"/>
    <w:tbl>
      <w:tblPr>
        <w:tblW w:w="16160" w:type="dxa"/>
        <w:tblInd w:w="-601" w:type="dxa"/>
        <w:tblLayout w:type="fixed"/>
        <w:tblLook w:val="04A0" w:firstRow="1" w:lastRow="0" w:firstColumn="1" w:lastColumn="0" w:noHBand="0" w:noVBand="1"/>
      </w:tblPr>
      <w:tblGrid>
        <w:gridCol w:w="707"/>
        <w:gridCol w:w="1986"/>
        <w:gridCol w:w="850"/>
        <w:gridCol w:w="1416"/>
        <w:gridCol w:w="1279"/>
        <w:gridCol w:w="1273"/>
        <w:gridCol w:w="1134"/>
        <w:gridCol w:w="1278"/>
        <w:gridCol w:w="1134"/>
        <w:gridCol w:w="1134"/>
        <w:gridCol w:w="1134"/>
        <w:gridCol w:w="1133"/>
        <w:gridCol w:w="1702"/>
      </w:tblGrid>
      <w:tr w:rsidR="0031070C" w:rsidRPr="00BD3A98" w:rsidTr="000B6759">
        <w:trPr>
          <w:trHeight w:val="585"/>
        </w:trPr>
        <w:tc>
          <w:tcPr>
            <w:tcW w:w="707" w:type="dxa"/>
            <w:tcBorders>
              <w:top w:val="single" w:sz="4" w:space="0" w:color="auto"/>
              <w:left w:val="single" w:sz="4" w:space="0" w:color="auto"/>
              <w:bottom w:val="nil"/>
              <w:right w:val="single" w:sz="4" w:space="0" w:color="auto"/>
            </w:tcBorders>
            <w:shd w:val="clear" w:color="auto" w:fill="auto"/>
            <w:hideMark/>
          </w:tcPr>
          <w:p w:rsidR="0031070C" w:rsidRPr="00BD3A98" w:rsidRDefault="0031070C" w:rsidP="0031070C">
            <w:pPr>
              <w:jc w:val="center"/>
              <w:rPr>
                <w:rFonts w:cs="Times New Roman"/>
                <w:sz w:val="20"/>
                <w:szCs w:val="20"/>
              </w:rPr>
            </w:pPr>
            <w:r>
              <w:rPr>
                <w:rFonts w:cs="Times New Roman"/>
                <w:sz w:val="20"/>
                <w:szCs w:val="20"/>
              </w:rPr>
              <w:t>2.</w:t>
            </w:r>
          </w:p>
        </w:tc>
        <w:tc>
          <w:tcPr>
            <w:tcW w:w="198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1070C" w:rsidRPr="00BD3A98" w:rsidRDefault="0031070C" w:rsidP="0031070C">
            <w:pPr>
              <w:rPr>
                <w:rFonts w:cs="Times New Roman"/>
                <w:color w:val="000000"/>
                <w:sz w:val="20"/>
                <w:szCs w:val="20"/>
              </w:rPr>
            </w:pPr>
            <w:r w:rsidRPr="00BD3A98">
              <w:rPr>
                <w:rFonts w:cs="Times New Roman"/>
                <w:b/>
                <w:bCs/>
                <w:color w:val="000000"/>
                <w:sz w:val="20"/>
                <w:szCs w:val="20"/>
              </w:rPr>
              <w:t>Основное мероприятие 2.</w:t>
            </w:r>
            <w:r w:rsidRPr="00BD3A98">
              <w:rPr>
                <w:rFonts w:cs="Times New Roman"/>
                <w:color w:val="000000"/>
                <w:sz w:val="20"/>
                <w:szCs w:val="20"/>
              </w:rPr>
              <w:br/>
              <w:t>Финансовое обеспечение реализации прав граждан на получение общедоступного и бесплатного дошкольного образования, в том числе:</w:t>
            </w:r>
          </w:p>
        </w:tc>
        <w:tc>
          <w:tcPr>
            <w:tcW w:w="850" w:type="dxa"/>
            <w:vMerge w:val="restart"/>
            <w:tcBorders>
              <w:top w:val="single" w:sz="4" w:space="0" w:color="000000"/>
              <w:left w:val="single" w:sz="4" w:space="0" w:color="auto"/>
              <w:right w:val="single" w:sz="4" w:space="0" w:color="auto"/>
            </w:tcBorders>
            <w:shd w:val="clear" w:color="auto" w:fill="auto"/>
            <w:hideMark/>
          </w:tcPr>
          <w:p w:rsidR="0031070C" w:rsidRPr="00BD3A98" w:rsidRDefault="0031070C" w:rsidP="0031070C">
            <w:pPr>
              <w:jc w:val="center"/>
              <w:rPr>
                <w:rFonts w:cs="Times New Roman"/>
                <w:color w:val="000000"/>
                <w:sz w:val="20"/>
                <w:szCs w:val="20"/>
              </w:rPr>
            </w:pPr>
            <w:r w:rsidRPr="00BD3A98">
              <w:rPr>
                <w:rFonts w:cs="Times New Roman"/>
                <w:color w:val="000000"/>
                <w:sz w:val="20"/>
                <w:szCs w:val="20"/>
              </w:rPr>
              <w:t>201</w:t>
            </w:r>
            <w:r>
              <w:rPr>
                <w:rFonts w:cs="Times New Roman"/>
                <w:color w:val="000000"/>
                <w:sz w:val="20"/>
                <w:szCs w:val="20"/>
              </w:rPr>
              <w:t>7</w:t>
            </w:r>
            <w:r w:rsidRPr="00BD3A98">
              <w:rPr>
                <w:rFonts w:cs="Times New Roman"/>
                <w:color w:val="000000"/>
                <w:sz w:val="20"/>
                <w:szCs w:val="20"/>
              </w:rPr>
              <w:t>-20</w:t>
            </w:r>
            <w:r>
              <w:rPr>
                <w:rFonts w:cs="Times New Roman"/>
                <w:color w:val="000000"/>
                <w:sz w:val="20"/>
                <w:szCs w:val="20"/>
              </w:rPr>
              <w:t>21</w:t>
            </w:r>
            <w:r w:rsidRPr="00BD3A98">
              <w:rPr>
                <w:rFonts w:cs="Times New Roman"/>
                <w:color w:val="000000"/>
                <w:sz w:val="20"/>
                <w:szCs w:val="20"/>
              </w:rPr>
              <w:t xml:space="preserve"> годы</w:t>
            </w:r>
          </w:p>
        </w:tc>
        <w:tc>
          <w:tcPr>
            <w:tcW w:w="1416" w:type="dxa"/>
            <w:tcBorders>
              <w:top w:val="single" w:sz="4" w:space="0" w:color="auto"/>
              <w:left w:val="nil"/>
              <w:bottom w:val="single" w:sz="4" w:space="0" w:color="auto"/>
              <w:right w:val="single" w:sz="4" w:space="0" w:color="auto"/>
            </w:tcBorders>
            <w:shd w:val="clear" w:color="auto" w:fill="auto"/>
            <w:noWrap/>
            <w:hideMark/>
          </w:tcPr>
          <w:p w:rsidR="0031070C" w:rsidRPr="00BD3A98" w:rsidRDefault="0031070C" w:rsidP="0031070C">
            <w:pPr>
              <w:rPr>
                <w:rFonts w:cs="Times New Roman"/>
                <w:color w:val="000000"/>
                <w:sz w:val="20"/>
                <w:szCs w:val="20"/>
              </w:rPr>
            </w:pPr>
            <w:r w:rsidRPr="00BD3A98">
              <w:rPr>
                <w:rFonts w:cs="Times New Roman"/>
                <w:color w:val="000000"/>
                <w:sz w:val="20"/>
                <w:szCs w:val="20"/>
              </w:rPr>
              <w:t>ИТОГО</w:t>
            </w:r>
          </w:p>
        </w:tc>
        <w:tc>
          <w:tcPr>
            <w:tcW w:w="1279" w:type="dxa"/>
            <w:tcBorders>
              <w:top w:val="single" w:sz="4" w:space="0" w:color="auto"/>
              <w:left w:val="nil"/>
              <w:bottom w:val="single" w:sz="4" w:space="0" w:color="auto"/>
              <w:right w:val="single" w:sz="4" w:space="0" w:color="auto"/>
            </w:tcBorders>
            <w:shd w:val="clear" w:color="auto" w:fill="auto"/>
            <w:noWrap/>
            <w:hideMark/>
          </w:tcPr>
          <w:p w:rsidR="0031070C" w:rsidRDefault="0031070C" w:rsidP="0031070C">
            <w:pPr>
              <w:jc w:val="center"/>
              <w:rPr>
                <w:rFonts w:cs="Times New Roman"/>
                <w:color w:val="000000"/>
                <w:sz w:val="20"/>
                <w:szCs w:val="20"/>
              </w:rPr>
            </w:pPr>
            <w:r>
              <w:rPr>
                <w:color w:val="000000"/>
                <w:sz w:val="20"/>
                <w:szCs w:val="20"/>
              </w:rPr>
              <w:t>762 571,10</w:t>
            </w:r>
          </w:p>
        </w:tc>
        <w:tc>
          <w:tcPr>
            <w:tcW w:w="1273" w:type="dxa"/>
            <w:tcBorders>
              <w:top w:val="single" w:sz="4" w:space="0" w:color="auto"/>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4 813 817,91</w:t>
            </w:r>
          </w:p>
        </w:tc>
        <w:tc>
          <w:tcPr>
            <w:tcW w:w="1134" w:type="dxa"/>
            <w:tcBorders>
              <w:top w:val="single" w:sz="4" w:space="0" w:color="auto"/>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831 199,76</w:t>
            </w:r>
          </w:p>
        </w:tc>
        <w:tc>
          <w:tcPr>
            <w:tcW w:w="1278" w:type="dxa"/>
            <w:tcBorders>
              <w:top w:val="single" w:sz="4" w:space="0" w:color="auto"/>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1 025 788,54</w:t>
            </w:r>
          </w:p>
        </w:tc>
        <w:tc>
          <w:tcPr>
            <w:tcW w:w="1134" w:type="dxa"/>
            <w:tcBorders>
              <w:top w:val="single" w:sz="4" w:space="0" w:color="auto"/>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982 302,91</w:t>
            </w:r>
          </w:p>
        </w:tc>
        <w:tc>
          <w:tcPr>
            <w:tcW w:w="1134" w:type="dxa"/>
            <w:tcBorders>
              <w:top w:val="single" w:sz="4" w:space="0" w:color="auto"/>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987 263,35</w:t>
            </w:r>
          </w:p>
        </w:tc>
        <w:tc>
          <w:tcPr>
            <w:tcW w:w="1134" w:type="dxa"/>
            <w:tcBorders>
              <w:top w:val="single" w:sz="4" w:space="0" w:color="auto"/>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987 263,35</w:t>
            </w:r>
          </w:p>
        </w:tc>
        <w:tc>
          <w:tcPr>
            <w:tcW w:w="113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1070C" w:rsidRPr="00622F89" w:rsidRDefault="0031070C" w:rsidP="0031070C">
            <w:pPr>
              <w:rPr>
                <w:rFonts w:cs="Times New Roman"/>
                <w:color w:val="000000"/>
                <w:sz w:val="16"/>
                <w:szCs w:val="16"/>
              </w:rPr>
            </w:pPr>
            <w:r w:rsidRPr="00622F89">
              <w:rPr>
                <w:rFonts w:cs="Times New Roman"/>
                <w:color w:val="000000"/>
                <w:sz w:val="16"/>
                <w:szCs w:val="16"/>
              </w:rPr>
              <w:t>Управление образования</w:t>
            </w:r>
          </w:p>
        </w:tc>
        <w:tc>
          <w:tcPr>
            <w:tcW w:w="170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1070C" w:rsidRPr="00BD3A98" w:rsidRDefault="0031070C" w:rsidP="0031070C">
            <w:pPr>
              <w:jc w:val="center"/>
              <w:rPr>
                <w:rFonts w:ascii="Calibri" w:hAnsi="Calibri" w:cs="Times New Roman"/>
                <w:color w:val="000000"/>
                <w:sz w:val="20"/>
                <w:szCs w:val="20"/>
              </w:rPr>
            </w:pPr>
            <w:r w:rsidRPr="00BD3A98">
              <w:rPr>
                <w:rFonts w:ascii="Calibri" w:hAnsi="Calibri" w:cs="Times New Roman"/>
                <w:color w:val="000000"/>
                <w:sz w:val="20"/>
                <w:szCs w:val="20"/>
              </w:rPr>
              <w:t> </w:t>
            </w:r>
          </w:p>
        </w:tc>
      </w:tr>
      <w:tr w:rsidR="0031070C" w:rsidRPr="00BD3A98" w:rsidTr="000B6759">
        <w:trPr>
          <w:trHeight w:val="825"/>
        </w:trPr>
        <w:tc>
          <w:tcPr>
            <w:tcW w:w="707" w:type="dxa"/>
            <w:tcBorders>
              <w:top w:val="nil"/>
              <w:left w:val="single" w:sz="4" w:space="0" w:color="auto"/>
              <w:bottom w:val="nil"/>
              <w:right w:val="single" w:sz="4" w:space="0" w:color="auto"/>
            </w:tcBorders>
            <w:shd w:val="clear" w:color="auto" w:fill="auto"/>
            <w:noWrap/>
            <w:hideMark/>
          </w:tcPr>
          <w:p w:rsidR="0031070C" w:rsidRPr="00BD3A98" w:rsidRDefault="0031070C" w:rsidP="0031070C">
            <w:pPr>
              <w:rPr>
                <w:rFonts w:ascii="Calibri" w:hAnsi="Calibri" w:cs="Times New Roman"/>
                <w:sz w:val="20"/>
                <w:szCs w:val="20"/>
              </w:rPr>
            </w:pPr>
            <w:r w:rsidRPr="00BD3A98">
              <w:rPr>
                <w:rFonts w:ascii="Calibri" w:hAnsi="Calibri" w:cs="Times New Roman"/>
                <w:sz w:val="20"/>
                <w:szCs w:val="20"/>
              </w:rPr>
              <w:t> </w:t>
            </w:r>
          </w:p>
        </w:tc>
        <w:tc>
          <w:tcPr>
            <w:tcW w:w="1986" w:type="dxa"/>
            <w:vMerge/>
            <w:tcBorders>
              <w:top w:val="single" w:sz="4" w:space="0" w:color="000000"/>
              <w:left w:val="single" w:sz="4" w:space="0" w:color="auto"/>
              <w:bottom w:val="single" w:sz="4" w:space="0" w:color="000000"/>
              <w:right w:val="single" w:sz="4" w:space="0" w:color="auto"/>
            </w:tcBorders>
            <w:vAlign w:val="center"/>
            <w:hideMark/>
          </w:tcPr>
          <w:p w:rsidR="0031070C" w:rsidRPr="00BD3A98" w:rsidRDefault="0031070C" w:rsidP="0031070C">
            <w:pPr>
              <w:rPr>
                <w:rFonts w:cs="Times New Roman"/>
                <w:color w:val="000000"/>
                <w:sz w:val="20"/>
                <w:szCs w:val="20"/>
              </w:rPr>
            </w:pPr>
          </w:p>
        </w:tc>
        <w:tc>
          <w:tcPr>
            <w:tcW w:w="850" w:type="dxa"/>
            <w:vMerge/>
            <w:tcBorders>
              <w:left w:val="single" w:sz="4" w:space="0" w:color="auto"/>
              <w:right w:val="single" w:sz="4" w:space="0" w:color="auto"/>
            </w:tcBorders>
            <w:shd w:val="clear" w:color="auto" w:fill="auto"/>
            <w:vAlign w:val="center"/>
            <w:hideMark/>
          </w:tcPr>
          <w:p w:rsidR="0031070C" w:rsidRPr="00BD3A98" w:rsidRDefault="0031070C" w:rsidP="0031070C">
            <w:pPr>
              <w:rPr>
                <w:rFonts w:cs="Times New Roman"/>
                <w:color w:val="000000"/>
                <w:sz w:val="20"/>
                <w:szCs w:val="20"/>
              </w:rPr>
            </w:pPr>
          </w:p>
        </w:tc>
        <w:tc>
          <w:tcPr>
            <w:tcW w:w="1416" w:type="dxa"/>
            <w:tcBorders>
              <w:top w:val="nil"/>
              <w:left w:val="nil"/>
              <w:bottom w:val="single" w:sz="4" w:space="0" w:color="auto"/>
              <w:right w:val="single" w:sz="4" w:space="0" w:color="auto"/>
            </w:tcBorders>
            <w:shd w:val="clear" w:color="auto" w:fill="auto"/>
            <w:hideMark/>
          </w:tcPr>
          <w:p w:rsidR="0031070C" w:rsidRPr="00BD3A98" w:rsidRDefault="0031070C" w:rsidP="0031070C">
            <w:pPr>
              <w:rPr>
                <w:rFonts w:cs="Times New Roman"/>
                <w:color w:val="000000"/>
                <w:sz w:val="20"/>
                <w:szCs w:val="20"/>
              </w:rPr>
            </w:pPr>
            <w:r w:rsidRPr="00BD3A98">
              <w:rPr>
                <w:rFonts w:cs="Times New Roman"/>
                <w:color w:val="000000"/>
                <w:sz w:val="20"/>
                <w:szCs w:val="20"/>
              </w:rPr>
              <w:t>Средства бюджета</w:t>
            </w:r>
            <w:r w:rsidRPr="00BD3A98">
              <w:rPr>
                <w:rFonts w:cs="Times New Roman"/>
                <w:color w:val="000000"/>
                <w:sz w:val="20"/>
                <w:szCs w:val="20"/>
              </w:rPr>
              <w:br/>
            </w:r>
            <w:proofErr w:type="spellStart"/>
            <w:r w:rsidRPr="00BD3A98">
              <w:rPr>
                <w:rFonts w:cs="Times New Roman"/>
                <w:color w:val="000000"/>
                <w:sz w:val="20"/>
                <w:szCs w:val="20"/>
              </w:rPr>
              <w:t>г.о</w:t>
            </w:r>
            <w:proofErr w:type="spellEnd"/>
            <w:r w:rsidRPr="00BD3A98">
              <w:rPr>
                <w:rFonts w:cs="Times New Roman"/>
                <w:color w:val="000000"/>
                <w:sz w:val="20"/>
                <w:szCs w:val="20"/>
              </w:rPr>
              <w:t>. Электросталь Московской области</w:t>
            </w:r>
          </w:p>
        </w:tc>
        <w:tc>
          <w:tcPr>
            <w:tcW w:w="1279"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179 895,10</w:t>
            </w:r>
          </w:p>
        </w:tc>
        <w:tc>
          <w:tcPr>
            <w:tcW w:w="1273"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1 405 912,91</w:t>
            </w:r>
          </w:p>
        </w:tc>
        <w:tc>
          <w:tcPr>
            <w:tcW w:w="1134"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192 214,76</w:t>
            </w:r>
          </w:p>
        </w:tc>
        <w:tc>
          <w:tcPr>
            <w:tcW w:w="1278"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333 558,54</w:t>
            </w:r>
          </w:p>
        </w:tc>
        <w:tc>
          <w:tcPr>
            <w:tcW w:w="1134"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290 072,91</w:t>
            </w:r>
          </w:p>
        </w:tc>
        <w:tc>
          <w:tcPr>
            <w:tcW w:w="1134"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295 033,35</w:t>
            </w:r>
          </w:p>
        </w:tc>
        <w:tc>
          <w:tcPr>
            <w:tcW w:w="1134"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295 033,35</w:t>
            </w:r>
          </w:p>
        </w:tc>
        <w:tc>
          <w:tcPr>
            <w:tcW w:w="1133" w:type="dxa"/>
            <w:vMerge/>
            <w:tcBorders>
              <w:top w:val="single" w:sz="4" w:space="0" w:color="000000"/>
              <w:left w:val="single" w:sz="4" w:space="0" w:color="auto"/>
              <w:bottom w:val="single" w:sz="4" w:space="0" w:color="000000"/>
              <w:right w:val="single" w:sz="4" w:space="0" w:color="auto"/>
            </w:tcBorders>
            <w:hideMark/>
          </w:tcPr>
          <w:p w:rsidR="0031070C" w:rsidRPr="00622F89" w:rsidRDefault="0031070C" w:rsidP="0031070C">
            <w:pPr>
              <w:rPr>
                <w:rFonts w:cs="Times New Roman"/>
                <w:color w:val="000000"/>
                <w:sz w:val="16"/>
                <w:szCs w:val="16"/>
              </w:rPr>
            </w:pPr>
          </w:p>
        </w:tc>
        <w:tc>
          <w:tcPr>
            <w:tcW w:w="1702" w:type="dxa"/>
            <w:vMerge/>
            <w:tcBorders>
              <w:top w:val="single" w:sz="4" w:space="0" w:color="000000"/>
              <w:left w:val="single" w:sz="4" w:space="0" w:color="auto"/>
              <w:bottom w:val="single" w:sz="4" w:space="0" w:color="000000"/>
              <w:right w:val="single" w:sz="4" w:space="0" w:color="auto"/>
            </w:tcBorders>
            <w:vAlign w:val="center"/>
            <w:hideMark/>
          </w:tcPr>
          <w:p w:rsidR="0031070C" w:rsidRPr="00BD3A98" w:rsidRDefault="0031070C" w:rsidP="0031070C">
            <w:pPr>
              <w:rPr>
                <w:rFonts w:ascii="Calibri" w:hAnsi="Calibri" w:cs="Times New Roman"/>
                <w:color w:val="000000"/>
                <w:sz w:val="20"/>
                <w:szCs w:val="20"/>
              </w:rPr>
            </w:pPr>
          </w:p>
        </w:tc>
      </w:tr>
      <w:tr w:rsidR="0031070C" w:rsidRPr="00BD3A98" w:rsidTr="000B6759">
        <w:trPr>
          <w:trHeight w:val="705"/>
        </w:trPr>
        <w:tc>
          <w:tcPr>
            <w:tcW w:w="707" w:type="dxa"/>
            <w:tcBorders>
              <w:top w:val="nil"/>
              <w:left w:val="single" w:sz="4" w:space="0" w:color="auto"/>
              <w:bottom w:val="single" w:sz="4" w:space="0" w:color="auto"/>
              <w:right w:val="single" w:sz="4" w:space="0" w:color="auto"/>
            </w:tcBorders>
            <w:shd w:val="clear" w:color="auto" w:fill="auto"/>
            <w:noWrap/>
            <w:hideMark/>
          </w:tcPr>
          <w:p w:rsidR="0031070C" w:rsidRPr="00BD3A98" w:rsidRDefault="0031070C" w:rsidP="0031070C">
            <w:pPr>
              <w:rPr>
                <w:rFonts w:ascii="Calibri" w:hAnsi="Calibri" w:cs="Times New Roman"/>
                <w:sz w:val="20"/>
                <w:szCs w:val="20"/>
              </w:rPr>
            </w:pPr>
            <w:r w:rsidRPr="00BD3A98">
              <w:rPr>
                <w:rFonts w:ascii="Calibri" w:hAnsi="Calibri" w:cs="Times New Roman"/>
                <w:sz w:val="20"/>
                <w:szCs w:val="20"/>
              </w:rPr>
              <w:t> </w:t>
            </w:r>
          </w:p>
        </w:tc>
        <w:tc>
          <w:tcPr>
            <w:tcW w:w="1986" w:type="dxa"/>
            <w:vMerge/>
            <w:tcBorders>
              <w:top w:val="single" w:sz="4" w:space="0" w:color="000000"/>
              <w:left w:val="single" w:sz="4" w:space="0" w:color="auto"/>
              <w:bottom w:val="single" w:sz="4" w:space="0" w:color="000000"/>
              <w:right w:val="single" w:sz="4" w:space="0" w:color="auto"/>
            </w:tcBorders>
            <w:vAlign w:val="center"/>
            <w:hideMark/>
          </w:tcPr>
          <w:p w:rsidR="0031070C" w:rsidRPr="00BD3A98" w:rsidRDefault="0031070C" w:rsidP="0031070C">
            <w:pPr>
              <w:rPr>
                <w:rFonts w:cs="Times New Roman"/>
                <w:color w:val="000000"/>
                <w:sz w:val="20"/>
                <w:szCs w:val="20"/>
              </w:rPr>
            </w:pPr>
          </w:p>
        </w:tc>
        <w:tc>
          <w:tcPr>
            <w:tcW w:w="850" w:type="dxa"/>
            <w:vMerge/>
            <w:tcBorders>
              <w:left w:val="single" w:sz="4" w:space="0" w:color="auto"/>
              <w:bottom w:val="single" w:sz="4" w:space="0" w:color="auto"/>
              <w:right w:val="single" w:sz="4" w:space="0" w:color="auto"/>
            </w:tcBorders>
            <w:shd w:val="clear" w:color="auto" w:fill="auto"/>
            <w:vAlign w:val="center"/>
            <w:hideMark/>
          </w:tcPr>
          <w:p w:rsidR="0031070C" w:rsidRPr="00BD3A98" w:rsidRDefault="0031070C" w:rsidP="0031070C">
            <w:pPr>
              <w:rPr>
                <w:rFonts w:cs="Times New Roman"/>
                <w:color w:val="000000"/>
                <w:sz w:val="20"/>
                <w:szCs w:val="20"/>
              </w:rPr>
            </w:pPr>
          </w:p>
        </w:tc>
        <w:tc>
          <w:tcPr>
            <w:tcW w:w="1416" w:type="dxa"/>
            <w:tcBorders>
              <w:top w:val="nil"/>
              <w:left w:val="nil"/>
              <w:bottom w:val="single" w:sz="4" w:space="0" w:color="auto"/>
              <w:right w:val="single" w:sz="4" w:space="0" w:color="auto"/>
            </w:tcBorders>
            <w:shd w:val="clear" w:color="auto" w:fill="auto"/>
            <w:hideMark/>
          </w:tcPr>
          <w:p w:rsidR="0031070C" w:rsidRPr="00BD3A98" w:rsidRDefault="0031070C" w:rsidP="0031070C">
            <w:pPr>
              <w:rPr>
                <w:rFonts w:cs="Times New Roman"/>
                <w:color w:val="000000"/>
                <w:sz w:val="20"/>
                <w:szCs w:val="20"/>
              </w:rPr>
            </w:pPr>
            <w:r w:rsidRPr="00BD3A98">
              <w:rPr>
                <w:rFonts w:cs="Times New Roman"/>
                <w:color w:val="000000"/>
                <w:sz w:val="20"/>
                <w:szCs w:val="20"/>
              </w:rPr>
              <w:t>Средства бюджета Московской области</w:t>
            </w:r>
          </w:p>
        </w:tc>
        <w:tc>
          <w:tcPr>
            <w:tcW w:w="1279"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582 676,00</w:t>
            </w:r>
          </w:p>
        </w:tc>
        <w:tc>
          <w:tcPr>
            <w:tcW w:w="1273"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3 407 905,00</w:t>
            </w:r>
          </w:p>
        </w:tc>
        <w:tc>
          <w:tcPr>
            <w:tcW w:w="1134"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638 985,00</w:t>
            </w:r>
          </w:p>
        </w:tc>
        <w:tc>
          <w:tcPr>
            <w:tcW w:w="1278"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692 230,00</w:t>
            </w:r>
          </w:p>
        </w:tc>
        <w:tc>
          <w:tcPr>
            <w:tcW w:w="1134"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692 230,00</w:t>
            </w:r>
          </w:p>
        </w:tc>
        <w:tc>
          <w:tcPr>
            <w:tcW w:w="1134"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692 230,00</w:t>
            </w:r>
          </w:p>
        </w:tc>
        <w:tc>
          <w:tcPr>
            <w:tcW w:w="1134"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692 230,00</w:t>
            </w:r>
          </w:p>
        </w:tc>
        <w:tc>
          <w:tcPr>
            <w:tcW w:w="1133" w:type="dxa"/>
            <w:vMerge/>
            <w:tcBorders>
              <w:top w:val="single" w:sz="4" w:space="0" w:color="000000"/>
              <w:left w:val="single" w:sz="4" w:space="0" w:color="auto"/>
              <w:bottom w:val="single" w:sz="4" w:space="0" w:color="000000"/>
              <w:right w:val="single" w:sz="4" w:space="0" w:color="auto"/>
            </w:tcBorders>
            <w:hideMark/>
          </w:tcPr>
          <w:p w:rsidR="0031070C" w:rsidRPr="00622F89" w:rsidRDefault="0031070C" w:rsidP="0031070C">
            <w:pPr>
              <w:rPr>
                <w:rFonts w:cs="Times New Roman"/>
                <w:color w:val="000000"/>
                <w:sz w:val="16"/>
                <w:szCs w:val="16"/>
              </w:rPr>
            </w:pPr>
          </w:p>
        </w:tc>
        <w:tc>
          <w:tcPr>
            <w:tcW w:w="1702" w:type="dxa"/>
            <w:vMerge/>
            <w:tcBorders>
              <w:top w:val="single" w:sz="4" w:space="0" w:color="000000"/>
              <w:left w:val="single" w:sz="4" w:space="0" w:color="auto"/>
              <w:bottom w:val="single" w:sz="4" w:space="0" w:color="000000"/>
              <w:right w:val="single" w:sz="4" w:space="0" w:color="auto"/>
            </w:tcBorders>
            <w:vAlign w:val="center"/>
            <w:hideMark/>
          </w:tcPr>
          <w:p w:rsidR="0031070C" w:rsidRPr="00BD3A98" w:rsidRDefault="0031070C" w:rsidP="0031070C">
            <w:pPr>
              <w:rPr>
                <w:rFonts w:ascii="Calibri" w:hAnsi="Calibri" w:cs="Times New Roman"/>
                <w:color w:val="000000"/>
                <w:sz w:val="20"/>
                <w:szCs w:val="20"/>
              </w:rPr>
            </w:pPr>
          </w:p>
        </w:tc>
      </w:tr>
      <w:tr w:rsidR="0031070C" w:rsidRPr="00BD3A98" w:rsidTr="00A243C0">
        <w:trPr>
          <w:trHeight w:val="1000"/>
        </w:trPr>
        <w:tc>
          <w:tcPr>
            <w:tcW w:w="70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1070C" w:rsidRPr="00BD3A98" w:rsidRDefault="0031070C" w:rsidP="0031070C">
            <w:pPr>
              <w:jc w:val="center"/>
              <w:rPr>
                <w:rFonts w:cs="Times New Roman"/>
                <w:sz w:val="20"/>
                <w:szCs w:val="20"/>
              </w:rPr>
            </w:pPr>
            <w:r>
              <w:rPr>
                <w:rFonts w:cs="Times New Roman"/>
                <w:sz w:val="20"/>
                <w:szCs w:val="20"/>
              </w:rPr>
              <w:t>2.1</w:t>
            </w:r>
          </w:p>
          <w:p w:rsidR="0031070C" w:rsidRPr="00BD3A98" w:rsidRDefault="0031070C" w:rsidP="0031070C">
            <w:pPr>
              <w:rPr>
                <w:rFonts w:cs="Times New Roman"/>
                <w:sz w:val="20"/>
                <w:szCs w:val="20"/>
              </w:rPr>
            </w:pPr>
          </w:p>
        </w:tc>
        <w:tc>
          <w:tcPr>
            <w:tcW w:w="1986" w:type="dxa"/>
            <w:vMerge w:val="restart"/>
            <w:tcBorders>
              <w:top w:val="single" w:sz="4" w:space="0" w:color="000000"/>
              <w:left w:val="single" w:sz="4" w:space="0" w:color="auto"/>
              <w:bottom w:val="single" w:sz="4" w:space="0" w:color="auto"/>
              <w:right w:val="single" w:sz="4" w:space="0" w:color="auto"/>
            </w:tcBorders>
            <w:shd w:val="clear" w:color="auto" w:fill="auto"/>
            <w:hideMark/>
          </w:tcPr>
          <w:p w:rsidR="0031070C" w:rsidRDefault="0031070C" w:rsidP="0031070C">
            <w:pPr>
              <w:rPr>
                <w:rFonts w:cs="Times New Roman"/>
                <w:color w:val="000000"/>
                <w:sz w:val="20"/>
                <w:szCs w:val="20"/>
              </w:rPr>
            </w:pPr>
            <w:r>
              <w:rPr>
                <w:rFonts w:cs="Times New Roman"/>
                <w:color w:val="000000"/>
                <w:sz w:val="20"/>
                <w:szCs w:val="20"/>
              </w:rPr>
              <w:t xml:space="preserve">предоставление субвенции из бюджета Московской области на </w:t>
            </w:r>
            <w:r w:rsidRPr="00BD3A98">
              <w:rPr>
                <w:rFonts w:cs="Times New Roman"/>
                <w:color w:val="000000"/>
                <w:sz w:val="20"/>
                <w:szCs w:val="20"/>
              </w:rPr>
              <w:t>выплат</w:t>
            </w:r>
            <w:r>
              <w:rPr>
                <w:rFonts w:cs="Times New Roman"/>
                <w:color w:val="000000"/>
                <w:sz w:val="20"/>
                <w:szCs w:val="20"/>
              </w:rPr>
              <w:t xml:space="preserve">у </w:t>
            </w:r>
            <w:proofErr w:type="gramStart"/>
            <w:r>
              <w:rPr>
                <w:rFonts w:cs="Times New Roman"/>
                <w:color w:val="000000"/>
                <w:sz w:val="20"/>
                <w:szCs w:val="20"/>
              </w:rPr>
              <w:t xml:space="preserve">компенсации </w:t>
            </w:r>
            <w:r w:rsidRPr="00BD3A98">
              <w:rPr>
                <w:rFonts w:cs="Times New Roman"/>
                <w:color w:val="000000"/>
                <w:sz w:val="20"/>
                <w:szCs w:val="20"/>
              </w:rPr>
              <w:t xml:space="preserve"> родительской</w:t>
            </w:r>
            <w:proofErr w:type="gramEnd"/>
            <w:r w:rsidRPr="00BD3A98">
              <w:rPr>
                <w:rFonts w:cs="Times New Roman"/>
                <w:color w:val="000000"/>
                <w:sz w:val="20"/>
                <w:szCs w:val="20"/>
              </w:rPr>
              <w:t xml:space="preserve"> платы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31070C" w:rsidRDefault="0031070C" w:rsidP="0031070C">
            <w:pPr>
              <w:rPr>
                <w:rFonts w:cs="Times New Roman"/>
                <w:color w:val="000000"/>
                <w:sz w:val="20"/>
                <w:szCs w:val="20"/>
              </w:rPr>
            </w:pPr>
          </w:p>
          <w:p w:rsidR="0031070C" w:rsidRPr="00BD3A98" w:rsidRDefault="0031070C" w:rsidP="0031070C">
            <w:pPr>
              <w:rPr>
                <w:rFonts w:cs="Times New Roman"/>
                <w:color w:val="000000"/>
                <w:sz w:val="20"/>
                <w:szCs w:val="20"/>
              </w:rPr>
            </w:pPr>
          </w:p>
        </w:tc>
        <w:tc>
          <w:tcPr>
            <w:tcW w:w="850" w:type="dxa"/>
            <w:vMerge w:val="restart"/>
            <w:tcBorders>
              <w:top w:val="single" w:sz="4" w:space="0" w:color="000000"/>
              <w:left w:val="single" w:sz="4" w:space="0" w:color="auto"/>
              <w:bottom w:val="nil"/>
              <w:right w:val="single" w:sz="4" w:space="0" w:color="auto"/>
            </w:tcBorders>
            <w:shd w:val="clear" w:color="auto" w:fill="auto"/>
            <w:hideMark/>
          </w:tcPr>
          <w:p w:rsidR="0031070C" w:rsidRPr="00BD3A98" w:rsidRDefault="0031070C" w:rsidP="0031070C">
            <w:pPr>
              <w:jc w:val="center"/>
              <w:rPr>
                <w:rFonts w:cs="Times New Roman"/>
                <w:color w:val="000000"/>
                <w:sz w:val="20"/>
                <w:szCs w:val="20"/>
              </w:rPr>
            </w:pPr>
            <w:r w:rsidRPr="00BD3A98">
              <w:rPr>
                <w:rFonts w:cs="Times New Roman"/>
                <w:color w:val="000000"/>
                <w:sz w:val="20"/>
                <w:szCs w:val="20"/>
              </w:rPr>
              <w:t>201</w:t>
            </w:r>
            <w:r>
              <w:rPr>
                <w:rFonts w:cs="Times New Roman"/>
                <w:color w:val="000000"/>
                <w:sz w:val="20"/>
                <w:szCs w:val="20"/>
              </w:rPr>
              <w:t>7</w:t>
            </w:r>
            <w:r w:rsidRPr="00BD3A98">
              <w:rPr>
                <w:rFonts w:cs="Times New Roman"/>
                <w:color w:val="000000"/>
                <w:sz w:val="20"/>
                <w:szCs w:val="20"/>
              </w:rPr>
              <w:t>-20</w:t>
            </w:r>
            <w:r>
              <w:rPr>
                <w:rFonts w:cs="Times New Roman"/>
                <w:color w:val="000000"/>
                <w:sz w:val="20"/>
                <w:szCs w:val="20"/>
              </w:rPr>
              <w:t>21</w:t>
            </w:r>
            <w:r w:rsidRPr="00BD3A98">
              <w:rPr>
                <w:rFonts w:cs="Times New Roman"/>
                <w:color w:val="000000"/>
                <w:sz w:val="20"/>
                <w:szCs w:val="20"/>
              </w:rPr>
              <w:t xml:space="preserve"> годы</w:t>
            </w:r>
          </w:p>
        </w:tc>
        <w:tc>
          <w:tcPr>
            <w:tcW w:w="1416" w:type="dxa"/>
            <w:tcBorders>
              <w:top w:val="nil"/>
              <w:left w:val="nil"/>
              <w:bottom w:val="single" w:sz="4" w:space="0" w:color="auto"/>
              <w:right w:val="single" w:sz="4" w:space="0" w:color="auto"/>
            </w:tcBorders>
            <w:shd w:val="clear" w:color="auto" w:fill="auto"/>
            <w:noWrap/>
            <w:hideMark/>
          </w:tcPr>
          <w:p w:rsidR="0031070C" w:rsidRPr="00BD3A98" w:rsidRDefault="0031070C" w:rsidP="0031070C">
            <w:pPr>
              <w:rPr>
                <w:rFonts w:cs="Times New Roman"/>
                <w:color w:val="000000"/>
                <w:sz w:val="20"/>
                <w:szCs w:val="20"/>
              </w:rPr>
            </w:pPr>
            <w:r w:rsidRPr="00BD3A98">
              <w:rPr>
                <w:rFonts w:cs="Times New Roman"/>
                <w:color w:val="000000"/>
                <w:sz w:val="20"/>
                <w:szCs w:val="20"/>
              </w:rPr>
              <w:t>ИТОГО</w:t>
            </w:r>
          </w:p>
        </w:tc>
        <w:tc>
          <w:tcPr>
            <w:tcW w:w="1279"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rFonts w:cs="Times New Roman"/>
                <w:color w:val="000000"/>
                <w:sz w:val="20"/>
                <w:szCs w:val="20"/>
              </w:rPr>
            </w:pPr>
            <w:r>
              <w:rPr>
                <w:color w:val="000000"/>
                <w:sz w:val="20"/>
                <w:szCs w:val="20"/>
              </w:rPr>
              <w:t>43 287,00</w:t>
            </w:r>
          </w:p>
        </w:tc>
        <w:tc>
          <w:tcPr>
            <w:tcW w:w="1273"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265 397,00</w:t>
            </w:r>
          </w:p>
        </w:tc>
        <w:tc>
          <w:tcPr>
            <w:tcW w:w="1134"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46 545,00</w:t>
            </w:r>
          </w:p>
        </w:tc>
        <w:tc>
          <w:tcPr>
            <w:tcW w:w="1278"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54 713,00</w:t>
            </w:r>
          </w:p>
        </w:tc>
        <w:tc>
          <w:tcPr>
            <w:tcW w:w="1134"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54 713,00</w:t>
            </w:r>
          </w:p>
        </w:tc>
        <w:tc>
          <w:tcPr>
            <w:tcW w:w="1134"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54 713,00</w:t>
            </w:r>
          </w:p>
        </w:tc>
        <w:tc>
          <w:tcPr>
            <w:tcW w:w="1134"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54 713,00</w:t>
            </w:r>
          </w:p>
        </w:tc>
        <w:tc>
          <w:tcPr>
            <w:tcW w:w="1133" w:type="dxa"/>
            <w:vMerge w:val="restart"/>
            <w:tcBorders>
              <w:top w:val="single" w:sz="4" w:space="0" w:color="000000"/>
              <w:left w:val="single" w:sz="4" w:space="0" w:color="auto"/>
              <w:bottom w:val="single" w:sz="4" w:space="0" w:color="auto"/>
              <w:right w:val="single" w:sz="4" w:space="0" w:color="auto"/>
            </w:tcBorders>
            <w:shd w:val="clear" w:color="auto" w:fill="auto"/>
            <w:hideMark/>
          </w:tcPr>
          <w:p w:rsidR="0031070C" w:rsidRPr="00622F89" w:rsidRDefault="0031070C" w:rsidP="0031070C">
            <w:pPr>
              <w:rPr>
                <w:rFonts w:cs="Times New Roman"/>
                <w:color w:val="000000"/>
                <w:sz w:val="16"/>
                <w:szCs w:val="16"/>
              </w:rPr>
            </w:pPr>
            <w:r w:rsidRPr="00622F89">
              <w:rPr>
                <w:rFonts w:cs="Times New Roman"/>
                <w:color w:val="000000"/>
                <w:sz w:val="16"/>
                <w:szCs w:val="16"/>
              </w:rPr>
              <w:t>Управление образования</w:t>
            </w:r>
          </w:p>
        </w:tc>
        <w:tc>
          <w:tcPr>
            <w:tcW w:w="1702" w:type="dxa"/>
            <w:vMerge w:val="restart"/>
            <w:tcBorders>
              <w:top w:val="single" w:sz="4" w:space="0" w:color="000000"/>
              <w:left w:val="single" w:sz="4" w:space="0" w:color="auto"/>
              <w:bottom w:val="single" w:sz="4" w:space="0" w:color="auto"/>
              <w:right w:val="single" w:sz="4" w:space="0" w:color="auto"/>
            </w:tcBorders>
            <w:shd w:val="clear" w:color="auto" w:fill="auto"/>
            <w:hideMark/>
          </w:tcPr>
          <w:p w:rsidR="0031070C" w:rsidRPr="00BD3A98" w:rsidRDefault="0031070C" w:rsidP="0031070C">
            <w:pPr>
              <w:rPr>
                <w:rFonts w:cs="Times New Roman"/>
                <w:color w:val="000000"/>
                <w:sz w:val="20"/>
                <w:szCs w:val="20"/>
              </w:rPr>
            </w:pPr>
            <w:r w:rsidRPr="00BD3A98">
              <w:rPr>
                <w:rFonts w:cs="Times New Roman"/>
                <w:color w:val="000000"/>
                <w:sz w:val="20"/>
                <w:szCs w:val="20"/>
              </w:rPr>
              <w:t xml:space="preserve">Начислена и выплачена компенсация родителям (законным представителям) за присмотр и уход за детьми, осваивающими образовательные программы дошкольного образования в дошкольных образовательных организациях </w:t>
            </w:r>
          </w:p>
        </w:tc>
      </w:tr>
      <w:tr w:rsidR="0031070C" w:rsidRPr="00BD3A98" w:rsidTr="00A243C0">
        <w:trPr>
          <w:trHeight w:val="1380"/>
        </w:trPr>
        <w:tc>
          <w:tcPr>
            <w:tcW w:w="707" w:type="dxa"/>
            <w:vMerge/>
            <w:tcBorders>
              <w:left w:val="single" w:sz="4" w:space="0" w:color="auto"/>
              <w:bottom w:val="single" w:sz="4" w:space="0" w:color="auto"/>
              <w:right w:val="single" w:sz="4" w:space="0" w:color="auto"/>
            </w:tcBorders>
            <w:shd w:val="clear" w:color="auto" w:fill="auto"/>
            <w:noWrap/>
            <w:hideMark/>
          </w:tcPr>
          <w:p w:rsidR="0031070C" w:rsidRPr="00BD3A98" w:rsidRDefault="0031070C" w:rsidP="0031070C">
            <w:pPr>
              <w:rPr>
                <w:rFonts w:ascii="Calibri" w:hAnsi="Calibri" w:cs="Times New Roman"/>
                <w:sz w:val="20"/>
                <w:szCs w:val="20"/>
              </w:rPr>
            </w:pPr>
          </w:p>
        </w:tc>
        <w:tc>
          <w:tcPr>
            <w:tcW w:w="1986" w:type="dxa"/>
            <w:vMerge/>
            <w:tcBorders>
              <w:left w:val="single" w:sz="4" w:space="0" w:color="auto"/>
              <w:bottom w:val="single" w:sz="4" w:space="0" w:color="auto"/>
              <w:right w:val="single" w:sz="4" w:space="0" w:color="auto"/>
            </w:tcBorders>
            <w:vAlign w:val="center"/>
            <w:hideMark/>
          </w:tcPr>
          <w:p w:rsidR="0031070C" w:rsidRPr="00BD3A98" w:rsidRDefault="0031070C" w:rsidP="0031070C">
            <w:pPr>
              <w:rPr>
                <w:rFonts w:cs="Times New Roman"/>
                <w:color w:val="000000"/>
                <w:sz w:val="20"/>
                <w:szCs w:val="20"/>
              </w:rPr>
            </w:pPr>
          </w:p>
        </w:tc>
        <w:tc>
          <w:tcPr>
            <w:tcW w:w="850" w:type="dxa"/>
            <w:vMerge/>
            <w:tcBorders>
              <w:left w:val="single" w:sz="4" w:space="0" w:color="auto"/>
              <w:bottom w:val="nil"/>
              <w:right w:val="single" w:sz="4" w:space="0" w:color="auto"/>
            </w:tcBorders>
            <w:shd w:val="clear" w:color="auto" w:fill="auto"/>
            <w:vAlign w:val="center"/>
            <w:hideMark/>
          </w:tcPr>
          <w:p w:rsidR="0031070C" w:rsidRPr="00BD3A98" w:rsidRDefault="0031070C" w:rsidP="0031070C">
            <w:pPr>
              <w:rPr>
                <w:rFonts w:cs="Times New Roman"/>
                <w:color w:val="000000"/>
                <w:sz w:val="20"/>
                <w:szCs w:val="20"/>
              </w:rPr>
            </w:pPr>
          </w:p>
        </w:tc>
        <w:tc>
          <w:tcPr>
            <w:tcW w:w="1416" w:type="dxa"/>
            <w:tcBorders>
              <w:top w:val="single" w:sz="4" w:space="0" w:color="auto"/>
              <w:left w:val="nil"/>
              <w:bottom w:val="single" w:sz="4" w:space="0" w:color="auto"/>
              <w:right w:val="single" w:sz="4" w:space="0" w:color="auto"/>
            </w:tcBorders>
            <w:shd w:val="clear" w:color="auto" w:fill="auto"/>
            <w:hideMark/>
          </w:tcPr>
          <w:p w:rsidR="0031070C" w:rsidRPr="00BD3A98" w:rsidRDefault="0031070C" w:rsidP="0031070C">
            <w:pPr>
              <w:rPr>
                <w:rFonts w:cs="Times New Roman"/>
                <w:color w:val="000000"/>
                <w:sz w:val="20"/>
                <w:szCs w:val="20"/>
              </w:rPr>
            </w:pPr>
            <w:r w:rsidRPr="00BD3A98">
              <w:rPr>
                <w:rFonts w:cs="Times New Roman"/>
                <w:color w:val="000000"/>
                <w:sz w:val="20"/>
                <w:szCs w:val="20"/>
              </w:rPr>
              <w:t>Средства бюджета</w:t>
            </w:r>
            <w:r w:rsidRPr="00BD3A98">
              <w:rPr>
                <w:rFonts w:cs="Times New Roman"/>
                <w:color w:val="000000"/>
                <w:sz w:val="20"/>
                <w:szCs w:val="20"/>
              </w:rPr>
              <w:br/>
            </w:r>
            <w:proofErr w:type="spellStart"/>
            <w:r w:rsidRPr="00BD3A98">
              <w:rPr>
                <w:rFonts w:cs="Times New Roman"/>
                <w:color w:val="000000"/>
                <w:sz w:val="20"/>
                <w:szCs w:val="20"/>
              </w:rPr>
              <w:t>г.о</w:t>
            </w:r>
            <w:proofErr w:type="spellEnd"/>
            <w:r w:rsidRPr="00BD3A98">
              <w:rPr>
                <w:rFonts w:cs="Times New Roman"/>
                <w:color w:val="000000"/>
                <w:sz w:val="20"/>
                <w:szCs w:val="20"/>
              </w:rPr>
              <w:t>. Электросталь Московской области</w:t>
            </w:r>
          </w:p>
        </w:tc>
        <w:tc>
          <w:tcPr>
            <w:tcW w:w="1279" w:type="dxa"/>
            <w:tcBorders>
              <w:top w:val="single" w:sz="4" w:space="0" w:color="auto"/>
              <w:left w:val="nil"/>
              <w:bottom w:val="single" w:sz="4" w:space="0" w:color="auto"/>
              <w:right w:val="single" w:sz="4" w:space="0" w:color="auto"/>
            </w:tcBorders>
            <w:shd w:val="clear" w:color="auto" w:fill="auto"/>
            <w:hideMark/>
          </w:tcPr>
          <w:p w:rsidR="0031070C" w:rsidRDefault="0031070C" w:rsidP="0031070C">
            <w:pPr>
              <w:jc w:val="center"/>
              <w:rPr>
                <w:color w:val="000000"/>
                <w:sz w:val="20"/>
                <w:szCs w:val="20"/>
              </w:rPr>
            </w:pPr>
          </w:p>
        </w:tc>
        <w:tc>
          <w:tcPr>
            <w:tcW w:w="1273" w:type="dxa"/>
            <w:tcBorders>
              <w:top w:val="single" w:sz="4" w:space="0" w:color="auto"/>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0,00</w:t>
            </w:r>
          </w:p>
        </w:tc>
        <w:tc>
          <w:tcPr>
            <w:tcW w:w="1134" w:type="dxa"/>
            <w:tcBorders>
              <w:top w:val="single" w:sz="4" w:space="0" w:color="auto"/>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p>
        </w:tc>
        <w:tc>
          <w:tcPr>
            <w:tcW w:w="1278" w:type="dxa"/>
            <w:tcBorders>
              <w:top w:val="single" w:sz="4" w:space="0" w:color="auto"/>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p>
        </w:tc>
        <w:tc>
          <w:tcPr>
            <w:tcW w:w="1133" w:type="dxa"/>
            <w:vMerge/>
            <w:tcBorders>
              <w:left w:val="single" w:sz="4" w:space="0" w:color="auto"/>
              <w:bottom w:val="single" w:sz="4" w:space="0" w:color="auto"/>
              <w:right w:val="single" w:sz="4" w:space="0" w:color="auto"/>
            </w:tcBorders>
            <w:hideMark/>
          </w:tcPr>
          <w:p w:rsidR="0031070C" w:rsidRPr="00622F89" w:rsidRDefault="0031070C" w:rsidP="0031070C">
            <w:pPr>
              <w:rPr>
                <w:rFonts w:cs="Times New Roman"/>
                <w:color w:val="000000"/>
                <w:sz w:val="16"/>
                <w:szCs w:val="16"/>
              </w:rPr>
            </w:pPr>
          </w:p>
        </w:tc>
        <w:tc>
          <w:tcPr>
            <w:tcW w:w="1702" w:type="dxa"/>
            <w:vMerge/>
            <w:tcBorders>
              <w:left w:val="single" w:sz="4" w:space="0" w:color="auto"/>
              <w:bottom w:val="single" w:sz="4" w:space="0" w:color="auto"/>
              <w:right w:val="single" w:sz="4" w:space="0" w:color="auto"/>
            </w:tcBorders>
            <w:vAlign w:val="center"/>
            <w:hideMark/>
          </w:tcPr>
          <w:p w:rsidR="0031070C" w:rsidRPr="00BD3A98" w:rsidRDefault="0031070C" w:rsidP="0031070C">
            <w:pPr>
              <w:rPr>
                <w:rFonts w:cs="Times New Roman"/>
                <w:color w:val="000000"/>
                <w:sz w:val="20"/>
                <w:szCs w:val="20"/>
              </w:rPr>
            </w:pPr>
          </w:p>
        </w:tc>
      </w:tr>
      <w:tr w:rsidR="0031070C" w:rsidRPr="00BD3A98" w:rsidTr="00A243C0">
        <w:trPr>
          <w:trHeight w:val="2205"/>
        </w:trPr>
        <w:tc>
          <w:tcPr>
            <w:tcW w:w="707" w:type="dxa"/>
            <w:vMerge/>
            <w:tcBorders>
              <w:left w:val="single" w:sz="4" w:space="0" w:color="auto"/>
              <w:bottom w:val="single" w:sz="4" w:space="0" w:color="auto"/>
              <w:right w:val="single" w:sz="4" w:space="0" w:color="auto"/>
            </w:tcBorders>
            <w:shd w:val="clear" w:color="auto" w:fill="auto"/>
            <w:noWrap/>
            <w:hideMark/>
          </w:tcPr>
          <w:p w:rsidR="0031070C" w:rsidRPr="00BD3A98" w:rsidRDefault="0031070C" w:rsidP="0031070C">
            <w:pPr>
              <w:rPr>
                <w:rFonts w:ascii="Calibri" w:hAnsi="Calibri" w:cs="Times New Roman"/>
                <w:sz w:val="20"/>
                <w:szCs w:val="20"/>
              </w:rPr>
            </w:pPr>
          </w:p>
        </w:tc>
        <w:tc>
          <w:tcPr>
            <w:tcW w:w="1986" w:type="dxa"/>
            <w:vMerge/>
            <w:tcBorders>
              <w:left w:val="single" w:sz="4" w:space="0" w:color="auto"/>
              <w:bottom w:val="single" w:sz="4" w:space="0" w:color="auto"/>
              <w:right w:val="single" w:sz="4" w:space="0" w:color="auto"/>
            </w:tcBorders>
            <w:vAlign w:val="center"/>
            <w:hideMark/>
          </w:tcPr>
          <w:p w:rsidR="0031070C" w:rsidRPr="00BD3A98" w:rsidRDefault="0031070C" w:rsidP="0031070C">
            <w:pPr>
              <w:rPr>
                <w:rFonts w:cs="Times New Roman"/>
                <w:color w:val="000000"/>
                <w:sz w:val="20"/>
                <w:szCs w:val="20"/>
              </w:rPr>
            </w:pPr>
          </w:p>
        </w:tc>
        <w:tc>
          <w:tcPr>
            <w:tcW w:w="850" w:type="dxa"/>
            <w:vMerge/>
            <w:tcBorders>
              <w:left w:val="single" w:sz="4" w:space="0" w:color="auto"/>
              <w:bottom w:val="nil"/>
              <w:right w:val="single" w:sz="4" w:space="0" w:color="auto"/>
            </w:tcBorders>
            <w:shd w:val="clear" w:color="auto" w:fill="auto"/>
            <w:vAlign w:val="center"/>
            <w:hideMark/>
          </w:tcPr>
          <w:p w:rsidR="0031070C" w:rsidRPr="00BD3A98" w:rsidRDefault="0031070C" w:rsidP="0031070C">
            <w:pPr>
              <w:rPr>
                <w:rFonts w:cs="Times New Roman"/>
                <w:color w:val="000000"/>
                <w:sz w:val="20"/>
                <w:szCs w:val="20"/>
              </w:rPr>
            </w:pPr>
          </w:p>
        </w:tc>
        <w:tc>
          <w:tcPr>
            <w:tcW w:w="1416" w:type="dxa"/>
            <w:tcBorders>
              <w:top w:val="single" w:sz="4" w:space="0" w:color="auto"/>
              <w:left w:val="nil"/>
              <w:bottom w:val="single" w:sz="4" w:space="0" w:color="auto"/>
              <w:right w:val="single" w:sz="4" w:space="0" w:color="auto"/>
            </w:tcBorders>
            <w:shd w:val="clear" w:color="auto" w:fill="auto"/>
            <w:hideMark/>
          </w:tcPr>
          <w:p w:rsidR="0031070C" w:rsidRPr="00BD3A98" w:rsidRDefault="0031070C" w:rsidP="0031070C">
            <w:pPr>
              <w:rPr>
                <w:rFonts w:cs="Times New Roman"/>
                <w:color w:val="000000"/>
                <w:sz w:val="20"/>
                <w:szCs w:val="20"/>
              </w:rPr>
            </w:pPr>
            <w:r w:rsidRPr="00BD3A98">
              <w:rPr>
                <w:rFonts w:cs="Times New Roman"/>
                <w:color w:val="000000"/>
                <w:sz w:val="20"/>
                <w:szCs w:val="20"/>
              </w:rPr>
              <w:t>Средства бюджета Московской области</w:t>
            </w:r>
          </w:p>
        </w:tc>
        <w:tc>
          <w:tcPr>
            <w:tcW w:w="1279" w:type="dxa"/>
            <w:tcBorders>
              <w:top w:val="single" w:sz="4" w:space="0" w:color="auto"/>
              <w:left w:val="nil"/>
              <w:bottom w:val="single" w:sz="4" w:space="0" w:color="auto"/>
              <w:right w:val="single" w:sz="4" w:space="0" w:color="auto"/>
            </w:tcBorders>
            <w:shd w:val="clear" w:color="auto" w:fill="auto"/>
            <w:hideMark/>
          </w:tcPr>
          <w:p w:rsidR="0031070C" w:rsidRDefault="0031070C" w:rsidP="0031070C">
            <w:pPr>
              <w:jc w:val="center"/>
              <w:rPr>
                <w:color w:val="000000"/>
                <w:sz w:val="20"/>
                <w:szCs w:val="20"/>
              </w:rPr>
            </w:pPr>
            <w:r>
              <w:rPr>
                <w:color w:val="000000"/>
                <w:sz w:val="20"/>
                <w:szCs w:val="20"/>
              </w:rPr>
              <w:t>43 287,00</w:t>
            </w:r>
          </w:p>
        </w:tc>
        <w:tc>
          <w:tcPr>
            <w:tcW w:w="1273" w:type="dxa"/>
            <w:tcBorders>
              <w:top w:val="single" w:sz="4" w:space="0" w:color="auto"/>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265 397,00</w:t>
            </w:r>
          </w:p>
        </w:tc>
        <w:tc>
          <w:tcPr>
            <w:tcW w:w="1134" w:type="dxa"/>
            <w:tcBorders>
              <w:top w:val="single" w:sz="4" w:space="0" w:color="auto"/>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46 545,00</w:t>
            </w:r>
          </w:p>
        </w:tc>
        <w:tc>
          <w:tcPr>
            <w:tcW w:w="1278" w:type="dxa"/>
            <w:tcBorders>
              <w:top w:val="single" w:sz="4" w:space="0" w:color="auto"/>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54 713,00</w:t>
            </w:r>
          </w:p>
        </w:tc>
        <w:tc>
          <w:tcPr>
            <w:tcW w:w="1134" w:type="dxa"/>
            <w:tcBorders>
              <w:top w:val="single" w:sz="4" w:space="0" w:color="auto"/>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54 713,00</w:t>
            </w:r>
          </w:p>
        </w:tc>
        <w:tc>
          <w:tcPr>
            <w:tcW w:w="1134" w:type="dxa"/>
            <w:tcBorders>
              <w:top w:val="single" w:sz="4" w:space="0" w:color="auto"/>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54 713,00</w:t>
            </w:r>
          </w:p>
        </w:tc>
        <w:tc>
          <w:tcPr>
            <w:tcW w:w="1134" w:type="dxa"/>
            <w:tcBorders>
              <w:top w:val="single" w:sz="4" w:space="0" w:color="auto"/>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54 713,00</w:t>
            </w:r>
          </w:p>
        </w:tc>
        <w:tc>
          <w:tcPr>
            <w:tcW w:w="1133" w:type="dxa"/>
            <w:vMerge/>
            <w:tcBorders>
              <w:left w:val="single" w:sz="4" w:space="0" w:color="auto"/>
              <w:bottom w:val="single" w:sz="4" w:space="0" w:color="auto"/>
              <w:right w:val="single" w:sz="4" w:space="0" w:color="auto"/>
            </w:tcBorders>
            <w:hideMark/>
          </w:tcPr>
          <w:p w:rsidR="0031070C" w:rsidRPr="00622F89" w:rsidRDefault="0031070C" w:rsidP="0031070C">
            <w:pPr>
              <w:rPr>
                <w:rFonts w:cs="Times New Roman"/>
                <w:color w:val="000000"/>
                <w:sz w:val="16"/>
                <w:szCs w:val="16"/>
              </w:rPr>
            </w:pPr>
          </w:p>
        </w:tc>
        <w:tc>
          <w:tcPr>
            <w:tcW w:w="1702" w:type="dxa"/>
            <w:vMerge/>
            <w:tcBorders>
              <w:left w:val="single" w:sz="4" w:space="0" w:color="auto"/>
              <w:bottom w:val="single" w:sz="4" w:space="0" w:color="auto"/>
              <w:right w:val="single" w:sz="4" w:space="0" w:color="auto"/>
            </w:tcBorders>
            <w:vAlign w:val="center"/>
            <w:hideMark/>
          </w:tcPr>
          <w:p w:rsidR="0031070C" w:rsidRPr="00BD3A98" w:rsidRDefault="0031070C" w:rsidP="0031070C">
            <w:pPr>
              <w:rPr>
                <w:rFonts w:cs="Times New Roman"/>
                <w:color w:val="000000"/>
                <w:sz w:val="20"/>
                <w:szCs w:val="20"/>
              </w:rPr>
            </w:pPr>
          </w:p>
        </w:tc>
      </w:tr>
      <w:tr w:rsidR="0031070C" w:rsidRPr="00BD3A98" w:rsidTr="000B6759">
        <w:trPr>
          <w:trHeight w:val="1152"/>
        </w:trPr>
        <w:tc>
          <w:tcPr>
            <w:tcW w:w="707" w:type="dxa"/>
            <w:tcBorders>
              <w:top w:val="single" w:sz="4" w:space="0" w:color="auto"/>
              <w:left w:val="single" w:sz="4" w:space="0" w:color="auto"/>
              <w:bottom w:val="nil"/>
              <w:right w:val="single" w:sz="4" w:space="0" w:color="auto"/>
            </w:tcBorders>
            <w:shd w:val="clear" w:color="auto" w:fill="auto"/>
            <w:hideMark/>
          </w:tcPr>
          <w:p w:rsidR="0031070C" w:rsidRPr="00BD3A98" w:rsidRDefault="0031070C" w:rsidP="0031070C">
            <w:pPr>
              <w:jc w:val="center"/>
              <w:rPr>
                <w:rFonts w:cs="Times New Roman"/>
                <w:sz w:val="20"/>
                <w:szCs w:val="20"/>
              </w:rPr>
            </w:pPr>
            <w:r>
              <w:rPr>
                <w:rFonts w:cs="Times New Roman"/>
                <w:sz w:val="20"/>
                <w:szCs w:val="20"/>
              </w:rPr>
              <w:lastRenderedPageBreak/>
              <w:t>2</w:t>
            </w:r>
            <w:r w:rsidRPr="00BD3A98">
              <w:rPr>
                <w:rFonts w:cs="Times New Roman"/>
                <w:sz w:val="20"/>
                <w:szCs w:val="20"/>
              </w:rPr>
              <w:t>.2</w:t>
            </w:r>
          </w:p>
        </w:tc>
        <w:tc>
          <w:tcPr>
            <w:tcW w:w="198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1070C" w:rsidRPr="00BD3A98" w:rsidRDefault="0031070C" w:rsidP="0031070C">
            <w:pPr>
              <w:rPr>
                <w:rFonts w:cs="Times New Roman"/>
                <w:color w:val="000000"/>
                <w:sz w:val="20"/>
                <w:szCs w:val="20"/>
              </w:rPr>
            </w:pPr>
            <w:r>
              <w:rPr>
                <w:rFonts w:cs="Times New Roman"/>
                <w:color w:val="000000"/>
                <w:sz w:val="20"/>
                <w:szCs w:val="20"/>
              </w:rPr>
              <w:t>предоставление субвенции из бюджета Московской области</w:t>
            </w:r>
            <w:r w:rsidRPr="00BD3A98">
              <w:rPr>
                <w:rFonts w:cs="Times New Roman"/>
                <w:color w:val="000000"/>
                <w:sz w:val="20"/>
                <w:szCs w:val="20"/>
              </w:rPr>
              <w:t xml:space="preserve"> </w:t>
            </w:r>
            <w:r>
              <w:rPr>
                <w:rFonts w:cs="Times New Roman"/>
                <w:color w:val="000000"/>
                <w:sz w:val="20"/>
                <w:szCs w:val="20"/>
              </w:rPr>
              <w:t xml:space="preserve">на финансовое </w:t>
            </w:r>
            <w:r w:rsidRPr="00BD3A98">
              <w:rPr>
                <w:rFonts w:cs="Times New Roman"/>
                <w:color w:val="000000"/>
                <w:sz w:val="20"/>
                <w:szCs w:val="20"/>
              </w:rPr>
              <w:t xml:space="preserve">обеспечение государственных гарантий реализации прав </w:t>
            </w:r>
            <w:r>
              <w:rPr>
                <w:rFonts w:cs="Times New Roman"/>
                <w:color w:val="000000"/>
                <w:sz w:val="20"/>
                <w:szCs w:val="20"/>
              </w:rPr>
              <w:t xml:space="preserve">граждан </w:t>
            </w:r>
            <w:r w:rsidRPr="00BD3A98">
              <w:rPr>
                <w:rFonts w:cs="Times New Roman"/>
                <w:color w:val="000000"/>
                <w:sz w:val="20"/>
                <w:szCs w:val="20"/>
              </w:rPr>
              <w:t xml:space="preserve">на получение общедоступного и бесплатного дошкольного образования в </w:t>
            </w:r>
            <w:r>
              <w:rPr>
                <w:rFonts w:cs="Times New Roman"/>
                <w:color w:val="000000"/>
                <w:sz w:val="20"/>
                <w:szCs w:val="20"/>
              </w:rPr>
              <w:t xml:space="preserve">муниципальных </w:t>
            </w:r>
            <w:r w:rsidRPr="00BD3A98">
              <w:rPr>
                <w:rFonts w:cs="Times New Roman"/>
                <w:color w:val="000000"/>
                <w:sz w:val="20"/>
                <w:szCs w:val="20"/>
              </w:rPr>
              <w:t xml:space="preserve">дошкольных образовательных организациях </w:t>
            </w:r>
            <w:r>
              <w:rPr>
                <w:rFonts w:cs="Times New Roman"/>
                <w:color w:val="000000"/>
                <w:sz w:val="20"/>
                <w:szCs w:val="20"/>
              </w:rPr>
              <w:t xml:space="preserve">в Московской области, </w:t>
            </w:r>
            <w:r w:rsidRPr="00BD3A98">
              <w:rPr>
                <w:rFonts w:cs="Times New Roman"/>
                <w:color w:val="000000"/>
                <w:sz w:val="20"/>
                <w:szCs w:val="20"/>
              </w:rPr>
              <w:t xml:space="preserve">включая расходы на оплату труда, приобретение </w:t>
            </w:r>
            <w:r>
              <w:rPr>
                <w:rFonts w:cs="Times New Roman"/>
                <w:color w:val="000000"/>
                <w:sz w:val="20"/>
                <w:szCs w:val="20"/>
              </w:rPr>
              <w:t xml:space="preserve">учебников и </w:t>
            </w:r>
            <w:r w:rsidRPr="00BD3A98">
              <w:rPr>
                <w:rFonts w:cs="Times New Roman"/>
                <w:color w:val="000000"/>
                <w:sz w:val="20"/>
                <w:szCs w:val="20"/>
              </w:rPr>
              <w:t>учебных пособий, средств обучения, игр, игрушек (за исключением расходов на содержание зданий и оплату коммунальных услуг</w:t>
            </w:r>
            <w:r>
              <w:rPr>
                <w:rFonts w:cs="Times New Roman"/>
                <w:color w:val="000000"/>
                <w:sz w:val="20"/>
                <w:szCs w:val="20"/>
              </w:rPr>
              <w:t>)</w:t>
            </w:r>
          </w:p>
        </w:tc>
        <w:tc>
          <w:tcPr>
            <w:tcW w:w="850" w:type="dxa"/>
            <w:vMerge w:val="restart"/>
            <w:tcBorders>
              <w:top w:val="single" w:sz="4" w:space="0" w:color="auto"/>
              <w:left w:val="single" w:sz="4" w:space="0" w:color="auto"/>
              <w:right w:val="single" w:sz="4" w:space="0" w:color="auto"/>
            </w:tcBorders>
            <w:shd w:val="clear" w:color="auto" w:fill="auto"/>
            <w:hideMark/>
          </w:tcPr>
          <w:p w:rsidR="0031070C" w:rsidRPr="00BD3A98" w:rsidRDefault="0031070C" w:rsidP="0031070C">
            <w:pPr>
              <w:jc w:val="center"/>
              <w:rPr>
                <w:rFonts w:cs="Times New Roman"/>
                <w:color w:val="000000"/>
                <w:sz w:val="20"/>
                <w:szCs w:val="20"/>
              </w:rPr>
            </w:pPr>
            <w:r w:rsidRPr="00BD3A98">
              <w:rPr>
                <w:rFonts w:cs="Times New Roman"/>
                <w:color w:val="000000"/>
                <w:sz w:val="20"/>
                <w:szCs w:val="20"/>
              </w:rPr>
              <w:t>201</w:t>
            </w:r>
            <w:r>
              <w:rPr>
                <w:rFonts w:cs="Times New Roman"/>
                <w:color w:val="000000"/>
                <w:sz w:val="20"/>
                <w:szCs w:val="20"/>
              </w:rPr>
              <w:t>7</w:t>
            </w:r>
            <w:r w:rsidRPr="00BD3A98">
              <w:rPr>
                <w:rFonts w:cs="Times New Roman"/>
                <w:color w:val="000000"/>
                <w:sz w:val="20"/>
                <w:szCs w:val="20"/>
              </w:rPr>
              <w:t>-20</w:t>
            </w:r>
            <w:r>
              <w:rPr>
                <w:rFonts w:cs="Times New Roman"/>
                <w:color w:val="000000"/>
                <w:sz w:val="20"/>
                <w:szCs w:val="20"/>
              </w:rPr>
              <w:t>21</w:t>
            </w:r>
            <w:r w:rsidRPr="00BD3A98">
              <w:rPr>
                <w:rFonts w:cs="Times New Roman"/>
                <w:color w:val="000000"/>
                <w:sz w:val="20"/>
                <w:szCs w:val="20"/>
              </w:rPr>
              <w:t xml:space="preserve"> годы</w:t>
            </w:r>
          </w:p>
        </w:tc>
        <w:tc>
          <w:tcPr>
            <w:tcW w:w="1416" w:type="dxa"/>
            <w:tcBorders>
              <w:top w:val="single" w:sz="4" w:space="0" w:color="auto"/>
              <w:left w:val="nil"/>
              <w:bottom w:val="single" w:sz="4" w:space="0" w:color="auto"/>
              <w:right w:val="single" w:sz="4" w:space="0" w:color="auto"/>
            </w:tcBorders>
            <w:shd w:val="clear" w:color="auto" w:fill="auto"/>
            <w:noWrap/>
            <w:hideMark/>
          </w:tcPr>
          <w:p w:rsidR="0031070C" w:rsidRPr="00BD3A98" w:rsidRDefault="0031070C" w:rsidP="0031070C">
            <w:pPr>
              <w:rPr>
                <w:rFonts w:cs="Times New Roman"/>
                <w:color w:val="000000"/>
                <w:sz w:val="20"/>
                <w:szCs w:val="20"/>
              </w:rPr>
            </w:pPr>
            <w:r w:rsidRPr="00BD3A98">
              <w:rPr>
                <w:rFonts w:cs="Times New Roman"/>
                <w:color w:val="000000"/>
                <w:sz w:val="20"/>
                <w:szCs w:val="20"/>
              </w:rPr>
              <w:t>ИТОГО</w:t>
            </w:r>
          </w:p>
        </w:tc>
        <w:tc>
          <w:tcPr>
            <w:tcW w:w="1279" w:type="dxa"/>
            <w:tcBorders>
              <w:top w:val="single" w:sz="4" w:space="0" w:color="auto"/>
              <w:left w:val="nil"/>
              <w:bottom w:val="single" w:sz="4" w:space="0" w:color="auto"/>
              <w:right w:val="single" w:sz="4" w:space="0" w:color="auto"/>
            </w:tcBorders>
            <w:shd w:val="clear" w:color="auto" w:fill="auto"/>
            <w:noWrap/>
            <w:hideMark/>
          </w:tcPr>
          <w:p w:rsidR="0031070C" w:rsidRDefault="0031070C" w:rsidP="0031070C">
            <w:pPr>
              <w:jc w:val="center"/>
              <w:rPr>
                <w:rFonts w:cs="Times New Roman"/>
                <w:color w:val="000000"/>
                <w:sz w:val="20"/>
                <w:szCs w:val="20"/>
              </w:rPr>
            </w:pPr>
            <w:r>
              <w:rPr>
                <w:color w:val="000000"/>
                <w:sz w:val="20"/>
                <w:szCs w:val="20"/>
              </w:rPr>
              <w:t>537 128,00</w:t>
            </w:r>
          </w:p>
        </w:tc>
        <w:tc>
          <w:tcPr>
            <w:tcW w:w="1273" w:type="dxa"/>
            <w:tcBorders>
              <w:top w:val="single" w:sz="4" w:space="0" w:color="auto"/>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3 134 344,00</w:t>
            </w:r>
          </w:p>
        </w:tc>
        <w:tc>
          <w:tcPr>
            <w:tcW w:w="1134" w:type="dxa"/>
            <w:tcBorders>
              <w:top w:val="single" w:sz="4" w:space="0" w:color="auto"/>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590 808,00</w:t>
            </w:r>
          </w:p>
        </w:tc>
        <w:tc>
          <w:tcPr>
            <w:tcW w:w="1278" w:type="dxa"/>
            <w:tcBorders>
              <w:top w:val="single" w:sz="4" w:space="0" w:color="auto"/>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635 884,00</w:t>
            </w:r>
          </w:p>
        </w:tc>
        <w:tc>
          <w:tcPr>
            <w:tcW w:w="1134" w:type="dxa"/>
            <w:tcBorders>
              <w:top w:val="single" w:sz="4" w:space="0" w:color="auto"/>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635 884,00</w:t>
            </w:r>
          </w:p>
        </w:tc>
        <w:tc>
          <w:tcPr>
            <w:tcW w:w="1134" w:type="dxa"/>
            <w:tcBorders>
              <w:top w:val="single" w:sz="4" w:space="0" w:color="auto"/>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635 884,00</w:t>
            </w:r>
          </w:p>
        </w:tc>
        <w:tc>
          <w:tcPr>
            <w:tcW w:w="1134" w:type="dxa"/>
            <w:tcBorders>
              <w:top w:val="single" w:sz="4" w:space="0" w:color="auto"/>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635 884,00</w:t>
            </w:r>
          </w:p>
        </w:tc>
        <w:tc>
          <w:tcPr>
            <w:tcW w:w="113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1070C" w:rsidRPr="00622F89" w:rsidRDefault="0031070C" w:rsidP="0031070C">
            <w:pPr>
              <w:rPr>
                <w:rFonts w:cs="Times New Roman"/>
                <w:color w:val="000000"/>
                <w:sz w:val="16"/>
                <w:szCs w:val="16"/>
              </w:rPr>
            </w:pPr>
            <w:r w:rsidRPr="00622F89">
              <w:rPr>
                <w:rFonts w:cs="Times New Roman"/>
                <w:color w:val="000000"/>
                <w:sz w:val="16"/>
                <w:szCs w:val="16"/>
              </w:rPr>
              <w:t>Управление образования</w:t>
            </w:r>
          </w:p>
        </w:tc>
        <w:tc>
          <w:tcPr>
            <w:tcW w:w="1702"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31070C" w:rsidRPr="00BD3A98" w:rsidRDefault="0031070C" w:rsidP="0031070C">
            <w:pPr>
              <w:rPr>
                <w:rFonts w:cs="Times New Roman"/>
                <w:color w:val="000000"/>
                <w:sz w:val="20"/>
                <w:szCs w:val="20"/>
              </w:rPr>
            </w:pPr>
            <w:r w:rsidRPr="00BD3A98">
              <w:rPr>
                <w:rFonts w:cs="Times New Roman"/>
                <w:color w:val="000000"/>
                <w:sz w:val="20"/>
                <w:szCs w:val="20"/>
              </w:rPr>
              <w:t xml:space="preserve">Получение детьми общедоступного и бесплатного дошкольного образования в дошкольных образовательных организациях городского округа Электросталь </w:t>
            </w:r>
          </w:p>
        </w:tc>
      </w:tr>
      <w:tr w:rsidR="0031070C" w:rsidRPr="00BD3A98" w:rsidTr="000B6759">
        <w:trPr>
          <w:trHeight w:val="1129"/>
        </w:trPr>
        <w:tc>
          <w:tcPr>
            <w:tcW w:w="707" w:type="dxa"/>
            <w:tcBorders>
              <w:top w:val="nil"/>
              <w:left w:val="single" w:sz="4" w:space="0" w:color="auto"/>
              <w:bottom w:val="nil"/>
              <w:right w:val="single" w:sz="4" w:space="0" w:color="auto"/>
            </w:tcBorders>
            <w:shd w:val="clear" w:color="auto" w:fill="auto"/>
            <w:noWrap/>
            <w:hideMark/>
          </w:tcPr>
          <w:p w:rsidR="0031070C" w:rsidRPr="00BD3A98" w:rsidRDefault="0031070C" w:rsidP="0031070C">
            <w:pPr>
              <w:rPr>
                <w:rFonts w:ascii="Calibri" w:hAnsi="Calibri" w:cs="Times New Roman"/>
                <w:sz w:val="20"/>
                <w:szCs w:val="20"/>
              </w:rPr>
            </w:pPr>
            <w:r w:rsidRPr="00BD3A98">
              <w:rPr>
                <w:rFonts w:ascii="Calibri" w:hAnsi="Calibri" w:cs="Times New Roman"/>
                <w:sz w:val="20"/>
                <w:szCs w:val="20"/>
              </w:rPr>
              <w:t> </w:t>
            </w:r>
          </w:p>
        </w:tc>
        <w:tc>
          <w:tcPr>
            <w:tcW w:w="1986" w:type="dxa"/>
            <w:vMerge/>
            <w:tcBorders>
              <w:top w:val="nil"/>
              <w:left w:val="single" w:sz="4" w:space="0" w:color="auto"/>
              <w:bottom w:val="single" w:sz="4" w:space="0" w:color="000000"/>
              <w:right w:val="single" w:sz="4" w:space="0" w:color="auto"/>
            </w:tcBorders>
            <w:vAlign w:val="center"/>
            <w:hideMark/>
          </w:tcPr>
          <w:p w:rsidR="0031070C" w:rsidRPr="00BD3A98" w:rsidRDefault="0031070C" w:rsidP="0031070C">
            <w:pPr>
              <w:rPr>
                <w:rFonts w:cs="Times New Roman"/>
                <w:color w:val="000000"/>
                <w:sz w:val="20"/>
                <w:szCs w:val="20"/>
              </w:rPr>
            </w:pPr>
          </w:p>
        </w:tc>
        <w:tc>
          <w:tcPr>
            <w:tcW w:w="850" w:type="dxa"/>
            <w:vMerge/>
            <w:tcBorders>
              <w:left w:val="single" w:sz="4" w:space="0" w:color="auto"/>
              <w:right w:val="single" w:sz="4" w:space="0" w:color="auto"/>
            </w:tcBorders>
            <w:shd w:val="clear" w:color="auto" w:fill="auto"/>
            <w:vAlign w:val="center"/>
            <w:hideMark/>
          </w:tcPr>
          <w:p w:rsidR="0031070C" w:rsidRPr="00BD3A98" w:rsidRDefault="0031070C" w:rsidP="0031070C">
            <w:pPr>
              <w:rPr>
                <w:rFonts w:cs="Times New Roman"/>
                <w:color w:val="000000"/>
                <w:sz w:val="20"/>
                <w:szCs w:val="20"/>
              </w:rPr>
            </w:pPr>
          </w:p>
        </w:tc>
        <w:tc>
          <w:tcPr>
            <w:tcW w:w="1416" w:type="dxa"/>
            <w:tcBorders>
              <w:top w:val="nil"/>
              <w:left w:val="nil"/>
              <w:bottom w:val="single" w:sz="4" w:space="0" w:color="auto"/>
              <w:right w:val="single" w:sz="4" w:space="0" w:color="auto"/>
            </w:tcBorders>
            <w:shd w:val="clear" w:color="auto" w:fill="auto"/>
            <w:hideMark/>
          </w:tcPr>
          <w:p w:rsidR="0031070C" w:rsidRPr="00BD3A98" w:rsidRDefault="0031070C" w:rsidP="0031070C">
            <w:pPr>
              <w:rPr>
                <w:rFonts w:cs="Times New Roman"/>
                <w:color w:val="000000"/>
                <w:sz w:val="20"/>
                <w:szCs w:val="20"/>
              </w:rPr>
            </w:pPr>
            <w:r w:rsidRPr="00BD3A98">
              <w:rPr>
                <w:rFonts w:cs="Times New Roman"/>
                <w:color w:val="000000"/>
                <w:sz w:val="20"/>
                <w:szCs w:val="20"/>
              </w:rPr>
              <w:t>Средства бюджета</w:t>
            </w:r>
            <w:r w:rsidRPr="00BD3A98">
              <w:rPr>
                <w:rFonts w:cs="Times New Roman"/>
                <w:color w:val="000000"/>
                <w:sz w:val="20"/>
                <w:szCs w:val="20"/>
              </w:rPr>
              <w:br/>
            </w:r>
            <w:proofErr w:type="spellStart"/>
            <w:r w:rsidRPr="00BD3A98">
              <w:rPr>
                <w:rFonts w:cs="Times New Roman"/>
                <w:color w:val="000000"/>
                <w:sz w:val="20"/>
                <w:szCs w:val="20"/>
              </w:rPr>
              <w:t>г.о</w:t>
            </w:r>
            <w:proofErr w:type="spellEnd"/>
            <w:r w:rsidRPr="00BD3A98">
              <w:rPr>
                <w:rFonts w:cs="Times New Roman"/>
                <w:color w:val="000000"/>
                <w:sz w:val="20"/>
                <w:szCs w:val="20"/>
              </w:rPr>
              <w:t>. Электросталь Московской области</w:t>
            </w:r>
          </w:p>
        </w:tc>
        <w:tc>
          <w:tcPr>
            <w:tcW w:w="1279" w:type="dxa"/>
            <w:tcBorders>
              <w:top w:val="nil"/>
              <w:left w:val="nil"/>
              <w:bottom w:val="single" w:sz="4" w:space="0" w:color="auto"/>
              <w:right w:val="single" w:sz="4" w:space="0" w:color="auto"/>
            </w:tcBorders>
            <w:shd w:val="clear" w:color="auto" w:fill="auto"/>
            <w:hideMark/>
          </w:tcPr>
          <w:p w:rsidR="0031070C" w:rsidRDefault="0031070C" w:rsidP="0031070C">
            <w:pPr>
              <w:jc w:val="center"/>
              <w:rPr>
                <w:color w:val="000000"/>
                <w:sz w:val="20"/>
                <w:szCs w:val="20"/>
              </w:rPr>
            </w:pPr>
          </w:p>
        </w:tc>
        <w:tc>
          <w:tcPr>
            <w:tcW w:w="1273"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0,00</w:t>
            </w:r>
          </w:p>
        </w:tc>
        <w:tc>
          <w:tcPr>
            <w:tcW w:w="1134"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p>
        </w:tc>
        <w:tc>
          <w:tcPr>
            <w:tcW w:w="1278"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p>
        </w:tc>
        <w:tc>
          <w:tcPr>
            <w:tcW w:w="1133" w:type="dxa"/>
            <w:vMerge/>
            <w:tcBorders>
              <w:top w:val="nil"/>
              <w:left w:val="single" w:sz="4" w:space="0" w:color="auto"/>
              <w:bottom w:val="single" w:sz="4" w:space="0" w:color="000000"/>
              <w:right w:val="single" w:sz="4" w:space="0" w:color="auto"/>
            </w:tcBorders>
            <w:hideMark/>
          </w:tcPr>
          <w:p w:rsidR="0031070C" w:rsidRPr="00622F89" w:rsidRDefault="0031070C" w:rsidP="0031070C">
            <w:pPr>
              <w:rPr>
                <w:rFonts w:cs="Times New Roman"/>
                <w:color w:val="000000"/>
                <w:sz w:val="16"/>
                <w:szCs w:val="16"/>
              </w:rPr>
            </w:pPr>
          </w:p>
        </w:tc>
        <w:tc>
          <w:tcPr>
            <w:tcW w:w="1702" w:type="dxa"/>
            <w:vMerge/>
            <w:tcBorders>
              <w:top w:val="nil"/>
              <w:left w:val="single" w:sz="4" w:space="0" w:color="auto"/>
              <w:bottom w:val="single" w:sz="4" w:space="0" w:color="000000"/>
              <w:right w:val="single" w:sz="4" w:space="0" w:color="auto"/>
            </w:tcBorders>
            <w:vAlign w:val="center"/>
            <w:hideMark/>
          </w:tcPr>
          <w:p w:rsidR="0031070C" w:rsidRPr="00BD3A98" w:rsidRDefault="0031070C" w:rsidP="0031070C">
            <w:pPr>
              <w:rPr>
                <w:rFonts w:cs="Times New Roman"/>
                <w:color w:val="000000"/>
                <w:sz w:val="20"/>
                <w:szCs w:val="20"/>
              </w:rPr>
            </w:pPr>
          </w:p>
        </w:tc>
      </w:tr>
      <w:tr w:rsidR="0031070C" w:rsidRPr="00BD3A98" w:rsidTr="000B6759">
        <w:trPr>
          <w:trHeight w:val="1680"/>
        </w:trPr>
        <w:tc>
          <w:tcPr>
            <w:tcW w:w="707" w:type="dxa"/>
            <w:tcBorders>
              <w:top w:val="nil"/>
              <w:left w:val="single" w:sz="4" w:space="0" w:color="auto"/>
              <w:bottom w:val="single" w:sz="4" w:space="0" w:color="auto"/>
              <w:right w:val="single" w:sz="4" w:space="0" w:color="auto"/>
            </w:tcBorders>
            <w:shd w:val="clear" w:color="auto" w:fill="auto"/>
            <w:noWrap/>
            <w:hideMark/>
          </w:tcPr>
          <w:p w:rsidR="0031070C" w:rsidRPr="00BD3A98" w:rsidRDefault="0031070C" w:rsidP="0031070C">
            <w:pPr>
              <w:rPr>
                <w:rFonts w:ascii="Calibri" w:hAnsi="Calibri" w:cs="Times New Roman"/>
                <w:sz w:val="20"/>
                <w:szCs w:val="20"/>
              </w:rPr>
            </w:pPr>
            <w:r w:rsidRPr="00BD3A98">
              <w:rPr>
                <w:rFonts w:ascii="Calibri" w:hAnsi="Calibri" w:cs="Times New Roman"/>
                <w:sz w:val="20"/>
                <w:szCs w:val="20"/>
              </w:rPr>
              <w:t> </w:t>
            </w:r>
          </w:p>
        </w:tc>
        <w:tc>
          <w:tcPr>
            <w:tcW w:w="1986" w:type="dxa"/>
            <w:vMerge/>
            <w:tcBorders>
              <w:top w:val="nil"/>
              <w:left w:val="single" w:sz="4" w:space="0" w:color="auto"/>
              <w:bottom w:val="single" w:sz="4" w:space="0" w:color="000000"/>
              <w:right w:val="single" w:sz="4" w:space="0" w:color="auto"/>
            </w:tcBorders>
            <w:vAlign w:val="center"/>
            <w:hideMark/>
          </w:tcPr>
          <w:p w:rsidR="0031070C" w:rsidRPr="00BD3A98" w:rsidRDefault="0031070C" w:rsidP="0031070C">
            <w:pPr>
              <w:rPr>
                <w:rFonts w:cs="Times New Roman"/>
                <w:color w:val="000000"/>
                <w:sz w:val="20"/>
                <w:szCs w:val="20"/>
              </w:rPr>
            </w:pPr>
          </w:p>
        </w:tc>
        <w:tc>
          <w:tcPr>
            <w:tcW w:w="850" w:type="dxa"/>
            <w:vMerge/>
            <w:tcBorders>
              <w:left w:val="single" w:sz="4" w:space="0" w:color="auto"/>
              <w:bottom w:val="single" w:sz="4" w:space="0" w:color="auto"/>
              <w:right w:val="single" w:sz="4" w:space="0" w:color="auto"/>
            </w:tcBorders>
            <w:shd w:val="clear" w:color="auto" w:fill="auto"/>
            <w:vAlign w:val="center"/>
            <w:hideMark/>
          </w:tcPr>
          <w:p w:rsidR="0031070C" w:rsidRPr="00BD3A98" w:rsidRDefault="0031070C" w:rsidP="0031070C">
            <w:pPr>
              <w:rPr>
                <w:rFonts w:cs="Times New Roman"/>
                <w:color w:val="000000"/>
                <w:sz w:val="20"/>
                <w:szCs w:val="20"/>
              </w:rPr>
            </w:pPr>
          </w:p>
        </w:tc>
        <w:tc>
          <w:tcPr>
            <w:tcW w:w="1416" w:type="dxa"/>
            <w:tcBorders>
              <w:top w:val="nil"/>
              <w:left w:val="nil"/>
              <w:bottom w:val="single" w:sz="4" w:space="0" w:color="auto"/>
              <w:right w:val="single" w:sz="4" w:space="0" w:color="auto"/>
            </w:tcBorders>
            <w:shd w:val="clear" w:color="auto" w:fill="auto"/>
            <w:hideMark/>
          </w:tcPr>
          <w:p w:rsidR="0031070C" w:rsidRPr="00BD3A98" w:rsidRDefault="0031070C" w:rsidP="0031070C">
            <w:pPr>
              <w:rPr>
                <w:rFonts w:cs="Times New Roman"/>
                <w:color w:val="000000"/>
                <w:sz w:val="20"/>
                <w:szCs w:val="20"/>
              </w:rPr>
            </w:pPr>
            <w:r w:rsidRPr="00BD3A98">
              <w:rPr>
                <w:rFonts w:cs="Times New Roman"/>
                <w:color w:val="000000"/>
                <w:sz w:val="20"/>
                <w:szCs w:val="20"/>
              </w:rPr>
              <w:t>Средства бюджета Московской области</w:t>
            </w:r>
          </w:p>
        </w:tc>
        <w:tc>
          <w:tcPr>
            <w:tcW w:w="1279" w:type="dxa"/>
            <w:tcBorders>
              <w:top w:val="nil"/>
              <w:left w:val="nil"/>
              <w:bottom w:val="single" w:sz="4" w:space="0" w:color="auto"/>
              <w:right w:val="single" w:sz="4" w:space="0" w:color="auto"/>
            </w:tcBorders>
            <w:shd w:val="clear" w:color="auto" w:fill="auto"/>
            <w:hideMark/>
          </w:tcPr>
          <w:p w:rsidR="0031070C" w:rsidRDefault="0031070C" w:rsidP="0031070C">
            <w:pPr>
              <w:jc w:val="center"/>
              <w:rPr>
                <w:color w:val="000000"/>
                <w:sz w:val="20"/>
                <w:szCs w:val="20"/>
              </w:rPr>
            </w:pPr>
            <w:r>
              <w:rPr>
                <w:color w:val="000000"/>
                <w:sz w:val="20"/>
                <w:szCs w:val="20"/>
              </w:rPr>
              <w:t>537 128,00</w:t>
            </w:r>
          </w:p>
        </w:tc>
        <w:tc>
          <w:tcPr>
            <w:tcW w:w="1273"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3 134 344,00</w:t>
            </w:r>
          </w:p>
        </w:tc>
        <w:tc>
          <w:tcPr>
            <w:tcW w:w="1134"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590 808,00</w:t>
            </w:r>
          </w:p>
        </w:tc>
        <w:tc>
          <w:tcPr>
            <w:tcW w:w="1278"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635 884,00</w:t>
            </w:r>
          </w:p>
        </w:tc>
        <w:tc>
          <w:tcPr>
            <w:tcW w:w="1134"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635 884,00</w:t>
            </w:r>
          </w:p>
        </w:tc>
        <w:tc>
          <w:tcPr>
            <w:tcW w:w="1134"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635 884,00</w:t>
            </w:r>
          </w:p>
        </w:tc>
        <w:tc>
          <w:tcPr>
            <w:tcW w:w="1134"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635 884,00</w:t>
            </w:r>
          </w:p>
        </w:tc>
        <w:tc>
          <w:tcPr>
            <w:tcW w:w="1133" w:type="dxa"/>
            <w:vMerge/>
            <w:tcBorders>
              <w:top w:val="nil"/>
              <w:left w:val="single" w:sz="4" w:space="0" w:color="auto"/>
              <w:bottom w:val="single" w:sz="4" w:space="0" w:color="000000"/>
              <w:right w:val="single" w:sz="4" w:space="0" w:color="auto"/>
            </w:tcBorders>
            <w:hideMark/>
          </w:tcPr>
          <w:p w:rsidR="0031070C" w:rsidRPr="00622F89" w:rsidRDefault="0031070C" w:rsidP="0031070C">
            <w:pPr>
              <w:rPr>
                <w:rFonts w:cs="Times New Roman"/>
                <w:color w:val="000000"/>
                <w:sz w:val="16"/>
                <w:szCs w:val="16"/>
              </w:rPr>
            </w:pPr>
          </w:p>
        </w:tc>
        <w:tc>
          <w:tcPr>
            <w:tcW w:w="1702" w:type="dxa"/>
            <w:vMerge/>
            <w:tcBorders>
              <w:top w:val="nil"/>
              <w:left w:val="single" w:sz="4" w:space="0" w:color="auto"/>
              <w:bottom w:val="single" w:sz="4" w:space="0" w:color="000000"/>
              <w:right w:val="single" w:sz="4" w:space="0" w:color="auto"/>
            </w:tcBorders>
            <w:vAlign w:val="center"/>
            <w:hideMark/>
          </w:tcPr>
          <w:p w:rsidR="0031070C" w:rsidRPr="00BD3A98" w:rsidRDefault="0031070C" w:rsidP="0031070C">
            <w:pPr>
              <w:rPr>
                <w:rFonts w:cs="Times New Roman"/>
                <w:color w:val="000000"/>
                <w:sz w:val="20"/>
                <w:szCs w:val="20"/>
              </w:rPr>
            </w:pPr>
          </w:p>
        </w:tc>
      </w:tr>
      <w:tr w:rsidR="0031070C" w:rsidRPr="00BD3A98" w:rsidTr="000B6759">
        <w:trPr>
          <w:trHeight w:val="840"/>
        </w:trPr>
        <w:tc>
          <w:tcPr>
            <w:tcW w:w="707" w:type="dxa"/>
            <w:tcBorders>
              <w:top w:val="nil"/>
              <w:left w:val="single" w:sz="4" w:space="0" w:color="auto"/>
              <w:bottom w:val="nil"/>
              <w:right w:val="single" w:sz="4" w:space="0" w:color="auto"/>
            </w:tcBorders>
            <w:shd w:val="clear" w:color="auto" w:fill="auto"/>
            <w:hideMark/>
          </w:tcPr>
          <w:p w:rsidR="0031070C" w:rsidRPr="00BD3A98" w:rsidRDefault="0031070C" w:rsidP="0031070C">
            <w:pPr>
              <w:jc w:val="center"/>
              <w:rPr>
                <w:rFonts w:cs="Times New Roman"/>
                <w:sz w:val="20"/>
                <w:szCs w:val="20"/>
              </w:rPr>
            </w:pPr>
            <w:r>
              <w:rPr>
                <w:rFonts w:cs="Times New Roman"/>
                <w:sz w:val="20"/>
                <w:szCs w:val="20"/>
              </w:rPr>
              <w:t>2</w:t>
            </w:r>
            <w:r w:rsidRPr="00BD3A98">
              <w:rPr>
                <w:rFonts w:cs="Times New Roman"/>
                <w:sz w:val="20"/>
                <w:szCs w:val="20"/>
              </w:rPr>
              <w:t>.3</w:t>
            </w:r>
          </w:p>
        </w:tc>
        <w:tc>
          <w:tcPr>
            <w:tcW w:w="1986" w:type="dxa"/>
            <w:vMerge w:val="restart"/>
            <w:tcBorders>
              <w:top w:val="nil"/>
              <w:left w:val="single" w:sz="4" w:space="0" w:color="auto"/>
              <w:bottom w:val="single" w:sz="4" w:space="0" w:color="000000"/>
              <w:right w:val="single" w:sz="4" w:space="0" w:color="auto"/>
            </w:tcBorders>
            <w:shd w:val="clear" w:color="auto" w:fill="auto"/>
            <w:hideMark/>
          </w:tcPr>
          <w:p w:rsidR="0031070C" w:rsidRPr="00BD3A98" w:rsidRDefault="0031070C" w:rsidP="0031070C">
            <w:pPr>
              <w:rPr>
                <w:rFonts w:cs="Times New Roman"/>
                <w:color w:val="000000"/>
                <w:sz w:val="20"/>
                <w:szCs w:val="20"/>
              </w:rPr>
            </w:pPr>
            <w:r>
              <w:rPr>
                <w:rFonts w:cs="Times New Roman"/>
                <w:color w:val="000000"/>
                <w:sz w:val="20"/>
                <w:szCs w:val="20"/>
              </w:rPr>
              <w:t xml:space="preserve">предоставление субвенции из бюджета </w:t>
            </w:r>
            <w:r>
              <w:rPr>
                <w:rFonts w:cs="Times New Roman"/>
                <w:color w:val="000000"/>
                <w:sz w:val="20"/>
                <w:szCs w:val="20"/>
              </w:rPr>
              <w:lastRenderedPageBreak/>
              <w:t>Московской области</w:t>
            </w:r>
            <w:r w:rsidRPr="00BD3A98">
              <w:rPr>
                <w:rFonts w:cs="Times New Roman"/>
                <w:color w:val="000000"/>
                <w:sz w:val="20"/>
                <w:szCs w:val="20"/>
              </w:rPr>
              <w:t xml:space="preserve"> </w:t>
            </w:r>
            <w:r>
              <w:rPr>
                <w:rFonts w:cs="Times New Roman"/>
                <w:color w:val="000000"/>
                <w:sz w:val="20"/>
                <w:szCs w:val="20"/>
              </w:rPr>
              <w:t xml:space="preserve">на финансовое </w:t>
            </w:r>
            <w:r w:rsidRPr="00BD3A98">
              <w:rPr>
                <w:rFonts w:cs="Times New Roman"/>
                <w:color w:val="000000"/>
                <w:sz w:val="20"/>
                <w:szCs w:val="20"/>
              </w:rPr>
              <w:t>обеспечение получения гражданами дошкольного образования в частных дошкольных образовательных организациях в Московской области, включая расходы на оплату труда</w:t>
            </w:r>
            <w:r>
              <w:rPr>
                <w:rFonts w:cs="Times New Roman"/>
                <w:color w:val="000000"/>
                <w:sz w:val="20"/>
                <w:szCs w:val="20"/>
              </w:rPr>
              <w:t>,</w:t>
            </w:r>
            <w:r w:rsidRPr="00BD3A98">
              <w:rPr>
                <w:rFonts w:cs="Times New Roman"/>
                <w:color w:val="000000"/>
                <w:sz w:val="20"/>
                <w:szCs w:val="20"/>
              </w:rPr>
              <w:t xml:space="preserve"> приобретение учебников </w:t>
            </w:r>
            <w:proofErr w:type="gramStart"/>
            <w:r w:rsidRPr="00BD3A98">
              <w:rPr>
                <w:rFonts w:cs="Times New Roman"/>
                <w:color w:val="000000"/>
                <w:sz w:val="20"/>
                <w:szCs w:val="20"/>
              </w:rPr>
              <w:t>и  учебных</w:t>
            </w:r>
            <w:proofErr w:type="gramEnd"/>
            <w:r w:rsidRPr="00BD3A98">
              <w:rPr>
                <w:rFonts w:cs="Times New Roman"/>
                <w:color w:val="000000"/>
                <w:sz w:val="20"/>
                <w:szCs w:val="20"/>
              </w:rPr>
              <w:t xml:space="preserve"> пособий, средств обучения, игр, игрушек (за исключением расходов на содержание зданий и оплату коммунальных услуг).</w:t>
            </w:r>
          </w:p>
        </w:tc>
        <w:tc>
          <w:tcPr>
            <w:tcW w:w="850" w:type="dxa"/>
            <w:vMerge w:val="restart"/>
            <w:tcBorders>
              <w:top w:val="single" w:sz="4" w:space="0" w:color="auto"/>
              <w:left w:val="single" w:sz="4" w:space="0" w:color="auto"/>
              <w:right w:val="single" w:sz="4" w:space="0" w:color="auto"/>
            </w:tcBorders>
            <w:shd w:val="clear" w:color="auto" w:fill="auto"/>
            <w:hideMark/>
          </w:tcPr>
          <w:p w:rsidR="0031070C" w:rsidRPr="00BD3A98" w:rsidRDefault="0031070C" w:rsidP="0031070C">
            <w:pPr>
              <w:jc w:val="center"/>
              <w:rPr>
                <w:rFonts w:cs="Times New Roman"/>
                <w:color w:val="000000"/>
                <w:sz w:val="20"/>
                <w:szCs w:val="20"/>
              </w:rPr>
            </w:pPr>
            <w:r w:rsidRPr="00BD3A98">
              <w:rPr>
                <w:rFonts w:cs="Times New Roman"/>
                <w:color w:val="000000"/>
                <w:sz w:val="20"/>
                <w:szCs w:val="20"/>
              </w:rPr>
              <w:lastRenderedPageBreak/>
              <w:t>201</w:t>
            </w:r>
            <w:r>
              <w:rPr>
                <w:rFonts w:cs="Times New Roman"/>
                <w:color w:val="000000"/>
                <w:sz w:val="20"/>
                <w:szCs w:val="20"/>
              </w:rPr>
              <w:t>7</w:t>
            </w:r>
            <w:r w:rsidRPr="00BD3A98">
              <w:rPr>
                <w:rFonts w:cs="Times New Roman"/>
                <w:color w:val="000000"/>
                <w:sz w:val="20"/>
                <w:szCs w:val="20"/>
              </w:rPr>
              <w:t>-20</w:t>
            </w:r>
            <w:r>
              <w:rPr>
                <w:rFonts w:cs="Times New Roman"/>
                <w:color w:val="000000"/>
                <w:sz w:val="20"/>
                <w:szCs w:val="20"/>
              </w:rPr>
              <w:t>21</w:t>
            </w:r>
            <w:r w:rsidRPr="00BD3A98">
              <w:rPr>
                <w:rFonts w:cs="Times New Roman"/>
                <w:color w:val="000000"/>
                <w:sz w:val="20"/>
                <w:szCs w:val="20"/>
              </w:rPr>
              <w:t xml:space="preserve"> годы</w:t>
            </w:r>
          </w:p>
        </w:tc>
        <w:tc>
          <w:tcPr>
            <w:tcW w:w="1416" w:type="dxa"/>
            <w:tcBorders>
              <w:top w:val="nil"/>
              <w:left w:val="nil"/>
              <w:bottom w:val="single" w:sz="4" w:space="0" w:color="auto"/>
              <w:right w:val="single" w:sz="4" w:space="0" w:color="auto"/>
            </w:tcBorders>
            <w:shd w:val="clear" w:color="auto" w:fill="auto"/>
            <w:noWrap/>
            <w:hideMark/>
          </w:tcPr>
          <w:p w:rsidR="0031070C" w:rsidRPr="00BD3A98" w:rsidRDefault="0031070C" w:rsidP="0031070C">
            <w:pPr>
              <w:rPr>
                <w:rFonts w:cs="Times New Roman"/>
                <w:color w:val="000000"/>
                <w:sz w:val="20"/>
                <w:szCs w:val="20"/>
              </w:rPr>
            </w:pPr>
            <w:r w:rsidRPr="00BD3A98">
              <w:rPr>
                <w:rFonts w:cs="Times New Roman"/>
                <w:color w:val="000000"/>
                <w:sz w:val="20"/>
                <w:szCs w:val="20"/>
              </w:rPr>
              <w:t>ИТОГО</w:t>
            </w:r>
          </w:p>
        </w:tc>
        <w:tc>
          <w:tcPr>
            <w:tcW w:w="1279"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rFonts w:cs="Times New Roman"/>
                <w:color w:val="000000"/>
                <w:sz w:val="20"/>
                <w:szCs w:val="20"/>
              </w:rPr>
            </w:pPr>
            <w:r>
              <w:rPr>
                <w:color w:val="000000"/>
                <w:sz w:val="20"/>
                <w:szCs w:val="20"/>
              </w:rPr>
              <w:t>1 477,00</w:t>
            </w:r>
          </w:p>
        </w:tc>
        <w:tc>
          <w:tcPr>
            <w:tcW w:w="1273"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8 164,00</w:t>
            </w:r>
          </w:p>
        </w:tc>
        <w:tc>
          <w:tcPr>
            <w:tcW w:w="1134"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1 632,00</w:t>
            </w:r>
          </w:p>
        </w:tc>
        <w:tc>
          <w:tcPr>
            <w:tcW w:w="1278"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1 633,00</w:t>
            </w:r>
          </w:p>
        </w:tc>
        <w:tc>
          <w:tcPr>
            <w:tcW w:w="1134"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1 633,00</w:t>
            </w:r>
          </w:p>
        </w:tc>
        <w:tc>
          <w:tcPr>
            <w:tcW w:w="1134"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1 633,00</w:t>
            </w:r>
          </w:p>
        </w:tc>
        <w:tc>
          <w:tcPr>
            <w:tcW w:w="1134"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1 633,00</w:t>
            </w:r>
          </w:p>
        </w:tc>
        <w:tc>
          <w:tcPr>
            <w:tcW w:w="1133" w:type="dxa"/>
            <w:vMerge w:val="restart"/>
            <w:tcBorders>
              <w:top w:val="nil"/>
              <w:left w:val="single" w:sz="4" w:space="0" w:color="auto"/>
              <w:bottom w:val="single" w:sz="4" w:space="0" w:color="000000"/>
              <w:right w:val="single" w:sz="4" w:space="0" w:color="auto"/>
            </w:tcBorders>
            <w:shd w:val="clear" w:color="auto" w:fill="auto"/>
            <w:hideMark/>
          </w:tcPr>
          <w:p w:rsidR="0031070C" w:rsidRPr="00622F89" w:rsidRDefault="0031070C" w:rsidP="0031070C">
            <w:pPr>
              <w:rPr>
                <w:rFonts w:cs="Times New Roman"/>
                <w:color w:val="000000"/>
                <w:sz w:val="16"/>
                <w:szCs w:val="16"/>
              </w:rPr>
            </w:pPr>
            <w:r w:rsidRPr="00622F89">
              <w:rPr>
                <w:rFonts w:cs="Times New Roman"/>
                <w:color w:val="000000"/>
                <w:sz w:val="16"/>
                <w:szCs w:val="16"/>
              </w:rPr>
              <w:t>Управление образования</w:t>
            </w:r>
          </w:p>
        </w:tc>
        <w:tc>
          <w:tcPr>
            <w:tcW w:w="1702" w:type="dxa"/>
            <w:vMerge w:val="restart"/>
            <w:tcBorders>
              <w:top w:val="nil"/>
              <w:left w:val="single" w:sz="4" w:space="0" w:color="auto"/>
              <w:bottom w:val="single" w:sz="4" w:space="0" w:color="000000"/>
              <w:right w:val="single" w:sz="4" w:space="0" w:color="auto"/>
            </w:tcBorders>
            <w:shd w:val="clear" w:color="auto" w:fill="auto"/>
            <w:hideMark/>
          </w:tcPr>
          <w:p w:rsidR="0031070C" w:rsidRPr="00BD3A98" w:rsidRDefault="0031070C" w:rsidP="0031070C">
            <w:pPr>
              <w:rPr>
                <w:rFonts w:cs="Times New Roman"/>
                <w:color w:val="000000"/>
                <w:sz w:val="20"/>
                <w:szCs w:val="20"/>
              </w:rPr>
            </w:pPr>
            <w:r w:rsidRPr="00BD3A98">
              <w:rPr>
                <w:rFonts w:cs="Times New Roman"/>
                <w:color w:val="000000"/>
                <w:sz w:val="20"/>
                <w:szCs w:val="20"/>
              </w:rPr>
              <w:t xml:space="preserve">Получение детьми общедоступного </w:t>
            </w:r>
            <w:r w:rsidRPr="00BD3A98">
              <w:rPr>
                <w:rFonts w:cs="Times New Roman"/>
                <w:color w:val="000000"/>
                <w:sz w:val="20"/>
                <w:szCs w:val="20"/>
              </w:rPr>
              <w:lastRenderedPageBreak/>
              <w:t>и бесплатного дошкольного образования в</w:t>
            </w:r>
            <w:r>
              <w:rPr>
                <w:rFonts w:cs="Times New Roman"/>
                <w:color w:val="000000"/>
                <w:sz w:val="20"/>
                <w:szCs w:val="20"/>
              </w:rPr>
              <w:t xml:space="preserve"> частных</w:t>
            </w:r>
            <w:r w:rsidRPr="00BD3A98">
              <w:rPr>
                <w:rFonts w:cs="Times New Roman"/>
                <w:color w:val="000000"/>
                <w:sz w:val="20"/>
                <w:szCs w:val="20"/>
              </w:rPr>
              <w:t xml:space="preserve"> дошкольных образовательных организациях </w:t>
            </w:r>
            <w:proofErr w:type="spellStart"/>
            <w:r w:rsidRPr="00BD3A98">
              <w:rPr>
                <w:rFonts w:cs="Times New Roman"/>
                <w:color w:val="000000"/>
                <w:sz w:val="20"/>
                <w:szCs w:val="20"/>
              </w:rPr>
              <w:t>г.о.Электросталь</w:t>
            </w:r>
            <w:proofErr w:type="spellEnd"/>
            <w:r w:rsidRPr="00BD3A98">
              <w:rPr>
                <w:rFonts w:cs="Times New Roman"/>
                <w:color w:val="000000"/>
                <w:sz w:val="20"/>
                <w:szCs w:val="20"/>
              </w:rPr>
              <w:t xml:space="preserve"> </w:t>
            </w:r>
          </w:p>
        </w:tc>
      </w:tr>
      <w:tr w:rsidR="0031070C" w:rsidRPr="00BD3A98" w:rsidTr="000B6759">
        <w:trPr>
          <w:trHeight w:val="915"/>
        </w:trPr>
        <w:tc>
          <w:tcPr>
            <w:tcW w:w="707" w:type="dxa"/>
            <w:tcBorders>
              <w:top w:val="nil"/>
              <w:left w:val="single" w:sz="4" w:space="0" w:color="auto"/>
              <w:bottom w:val="nil"/>
              <w:right w:val="single" w:sz="4" w:space="0" w:color="auto"/>
            </w:tcBorders>
            <w:shd w:val="clear" w:color="auto" w:fill="auto"/>
            <w:vAlign w:val="bottom"/>
            <w:hideMark/>
          </w:tcPr>
          <w:p w:rsidR="0031070C" w:rsidRPr="00BD3A98" w:rsidRDefault="0031070C" w:rsidP="0031070C">
            <w:pPr>
              <w:rPr>
                <w:rFonts w:cs="Times New Roman"/>
                <w:color w:val="000000"/>
                <w:sz w:val="20"/>
                <w:szCs w:val="20"/>
              </w:rPr>
            </w:pPr>
            <w:r w:rsidRPr="00BD3A98">
              <w:rPr>
                <w:rFonts w:cs="Times New Roman"/>
                <w:color w:val="000000"/>
                <w:sz w:val="20"/>
                <w:szCs w:val="20"/>
              </w:rPr>
              <w:lastRenderedPageBreak/>
              <w:t> </w:t>
            </w:r>
          </w:p>
        </w:tc>
        <w:tc>
          <w:tcPr>
            <w:tcW w:w="1986" w:type="dxa"/>
            <w:vMerge/>
            <w:tcBorders>
              <w:top w:val="nil"/>
              <w:left w:val="single" w:sz="4" w:space="0" w:color="auto"/>
              <w:bottom w:val="single" w:sz="4" w:space="0" w:color="000000"/>
              <w:right w:val="single" w:sz="4" w:space="0" w:color="auto"/>
            </w:tcBorders>
            <w:vAlign w:val="center"/>
            <w:hideMark/>
          </w:tcPr>
          <w:p w:rsidR="0031070C" w:rsidRPr="00BD3A98" w:rsidRDefault="0031070C" w:rsidP="0031070C">
            <w:pPr>
              <w:rPr>
                <w:rFonts w:cs="Times New Roman"/>
                <w:color w:val="000000"/>
                <w:sz w:val="20"/>
                <w:szCs w:val="20"/>
              </w:rPr>
            </w:pPr>
          </w:p>
        </w:tc>
        <w:tc>
          <w:tcPr>
            <w:tcW w:w="850" w:type="dxa"/>
            <w:vMerge/>
            <w:tcBorders>
              <w:left w:val="single" w:sz="4" w:space="0" w:color="auto"/>
              <w:right w:val="single" w:sz="4" w:space="0" w:color="auto"/>
            </w:tcBorders>
            <w:shd w:val="clear" w:color="auto" w:fill="auto"/>
            <w:vAlign w:val="center"/>
            <w:hideMark/>
          </w:tcPr>
          <w:p w:rsidR="0031070C" w:rsidRPr="00BD3A98" w:rsidRDefault="0031070C" w:rsidP="0031070C">
            <w:pPr>
              <w:rPr>
                <w:rFonts w:cs="Times New Roman"/>
                <w:color w:val="000000"/>
                <w:sz w:val="20"/>
                <w:szCs w:val="20"/>
              </w:rPr>
            </w:pPr>
          </w:p>
        </w:tc>
        <w:tc>
          <w:tcPr>
            <w:tcW w:w="1416" w:type="dxa"/>
            <w:tcBorders>
              <w:top w:val="nil"/>
              <w:left w:val="nil"/>
              <w:bottom w:val="single" w:sz="4" w:space="0" w:color="auto"/>
              <w:right w:val="single" w:sz="4" w:space="0" w:color="auto"/>
            </w:tcBorders>
            <w:shd w:val="clear" w:color="auto" w:fill="auto"/>
            <w:hideMark/>
          </w:tcPr>
          <w:p w:rsidR="0031070C" w:rsidRPr="00BD3A98" w:rsidRDefault="0031070C" w:rsidP="0031070C">
            <w:pPr>
              <w:rPr>
                <w:rFonts w:cs="Times New Roman"/>
                <w:color w:val="000000"/>
                <w:sz w:val="20"/>
                <w:szCs w:val="20"/>
              </w:rPr>
            </w:pPr>
            <w:r w:rsidRPr="00BD3A98">
              <w:rPr>
                <w:rFonts w:cs="Times New Roman"/>
                <w:color w:val="000000"/>
                <w:sz w:val="20"/>
                <w:szCs w:val="20"/>
              </w:rPr>
              <w:t>Средства бюджета</w:t>
            </w:r>
            <w:r w:rsidRPr="00BD3A98">
              <w:rPr>
                <w:rFonts w:cs="Times New Roman"/>
                <w:color w:val="000000"/>
                <w:sz w:val="20"/>
                <w:szCs w:val="20"/>
              </w:rPr>
              <w:br/>
            </w:r>
            <w:proofErr w:type="spellStart"/>
            <w:r w:rsidRPr="00BD3A98">
              <w:rPr>
                <w:rFonts w:cs="Times New Roman"/>
                <w:color w:val="000000"/>
                <w:sz w:val="20"/>
                <w:szCs w:val="20"/>
              </w:rPr>
              <w:t>г.о</w:t>
            </w:r>
            <w:proofErr w:type="spellEnd"/>
            <w:r w:rsidRPr="00BD3A98">
              <w:rPr>
                <w:rFonts w:cs="Times New Roman"/>
                <w:color w:val="000000"/>
                <w:sz w:val="20"/>
                <w:szCs w:val="20"/>
              </w:rPr>
              <w:t>. Электросталь Московской области</w:t>
            </w:r>
          </w:p>
        </w:tc>
        <w:tc>
          <w:tcPr>
            <w:tcW w:w="1279" w:type="dxa"/>
            <w:tcBorders>
              <w:top w:val="nil"/>
              <w:left w:val="nil"/>
              <w:bottom w:val="single" w:sz="4" w:space="0" w:color="auto"/>
              <w:right w:val="single" w:sz="4" w:space="0" w:color="auto"/>
            </w:tcBorders>
            <w:shd w:val="clear" w:color="auto" w:fill="auto"/>
            <w:hideMark/>
          </w:tcPr>
          <w:p w:rsidR="0031070C" w:rsidRDefault="0031070C" w:rsidP="0031070C">
            <w:pPr>
              <w:jc w:val="center"/>
              <w:rPr>
                <w:color w:val="000000"/>
                <w:sz w:val="20"/>
                <w:szCs w:val="20"/>
              </w:rPr>
            </w:pPr>
          </w:p>
        </w:tc>
        <w:tc>
          <w:tcPr>
            <w:tcW w:w="1273"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0,00</w:t>
            </w:r>
          </w:p>
        </w:tc>
        <w:tc>
          <w:tcPr>
            <w:tcW w:w="1134"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p>
        </w:tc>
        <w:tc>
          <w:tcPr>
            <w:tcW w:w="1278"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p>
        </w:tc>
        <w:tc>
          <w:tcPr>
            <w:tcW w:w="1133" w:type="dxa"/>
            <w:vMerge/>
            <w:tcBorders>
              <w:top w:val="nil"/>
              <w:left w:val="single" w:sz="4" w:space="0" w:color="auto"/>
              <w:bottom w:val="single" w:sz="4" w:space="0" w:color="000000"/>
              <w:right w:val="single" w:sz="4" w:space="0" w:color="auto"/>
            </w:tcBorders>
            <w:hideMark/>
          </w:tcPr>
          <w:p w:rsidR="0031070C" w:rsidRPr="00622F89" w:rsidRDefault="0031070C" w:rsidP="0031070C">
            <w:pPr>
              <w:rPr>
                <w:rFonts w:cs="Times New Roman"/>
                <w:color w:val="000000"/>
                <w:sz w:val="16"/>
                <w:szCs w:val="16"/>
              </w:rPr>
            </w:pPr>
          </w:p>
        </w:tc>
        <w:tc>
          <w:tcPr>
            <w:tcW w:w="1702" w:type="dxa"/>
            <w:vMerge/>
            <w:tcBorders>
              <w:top w:val="nil"/>
              <w:left w:val="single" w:sz="4" w:space="0" w:color="auto"/>
              <w:bottom w:val="single" w:sz="4" w:space="0" w:color="000000"/>
              <w:right w:val="single" w:sz="4" w:space="0" w:color="auto"/>
            </w:tcBorders>
            <w:vAlign w:val="center"/>
            <w:hideMark/>
          </w:tcPr>
          <w:p w:rsidR="0031070C" w:rsidRPr="00BD3A98" w:rsidRDefault="0031070C" w:rsidP="0031070C">
            <w:pPr>
              <w:rPr>
                <w:rFonts w:cs="Times New Roman"/>
                <w:color w:val="000000"/>
                <w:sz w:val="20"/>
                <w:szCs w:val="20"/>
              </w:rPr>
            </w:pPr>
          </w:p>
        </w:tc>
      </w:tr>
      <w:tr w:rsidR="0031070C" w:rsidRPr="00BD3A98" w:rsidTr="000B6759">
        <w:trPr>
          <w:trHeight w:val="915"/>
        </w:trPr>
        <w:tc>
          <w:tcPr>
            <w:tcW w:w="707" w:type="dxa"/>
            <w:tcBorders>
              <w:top w:val="nil"/>
              <w:left w:val="single" w:sz="4" w:space="0" w:color="auto"/>
              <w:bottom w:val="single" w:sz="4" w:space="0" w:color="auto"/>
              <w:right w:val="single" w:sz="4" w:space="0" w:color="auto"/>
            </w:tcBorders>
            <w:shd w:val="clear" w:color="auto" w:fill="auto"/>
            <w:vAlign w:val="bottom"/>
            <w:hideMark/>
          </w:tcPr>
          <w:p w:rsidR="0031070C" w:rsidRPr="00BD3A98" w:rsidRDefault="0031070C" w:rsidP="0031070C">
            <w:pPr>
              <w:rPr>
                <w:rFonts w:cs="Times New Roman"/>
                <w:color w:val="000000"/>
                <w:sz w:val="20"/>
                <w:szCs w:val="20"/>
              </w:rPr>
            </w:pPr>
            <w:r w:rsidRPr="00BD3A98">
              <w:rPr>
                <w:rFonts w:cs="Times New Roman"/>
                <w:color w:val="000000"/>
                <w:sz w:val="20"/>
                <w:szCs w:val="20"/>
              </w:rPr>
              <w:t> </w:t>
            </w:r>
          </w:p>
        </w:tc>
        <w:tc>
          <w:tcPr>
            <w:tcW w:w="1986" w:type="dxa"/>
            <w:vMerge/>
            <w:tcBorders>
              <w:top w:val="nil"/>
              <w:left w:val="single" w:sz="4" w:space="0" w:color="auto"/>
              <w:bottom w:val="single" w:sz="4" w:space="0" w:color="000000"/>
              <w:right w:val="single" w:sz="4" w:space="0" w:color="auto"/>
            </w:tcBorders>
            <w:vAlign w:val="center"/>
            <w:hideMark/>
          </w:tcPr>
          <w:p w:rsidR="0031070C" w:rsidRPr="00BD3A98" w:rsidRDefault="0031070C" w:rsidP="0031070C">
            <w:pPr>
              <w:rPr>
                <w:rFonts w:cs="Times New Roman"/>
                <w:color w:val="000000"/>
                <w:sz w:val="20"/>
                <w:szCs w:val="20"/>
              </w:rPr>
            </w:pPr>
          </w:p>
        </w:tc>
        <w:tc>
          <w:tcPr>
            <w:tcW w:w="850" w:type="dxa"/>
            <w:vMerge/>
            <w:tcBorders>
              <w:left w:val="single" w:sz="4" w:space="0" w:color="auto"/>
              <w:bottom w:val="single" w:sz="4" w:space="0" w:color="000000"/>
              <w:right w:val="single" w:sz="4" w:space="0" w:color="auto"/>
            </w:tcBorders>
            <w:shd w:val="clear" w:color="auto" w:fill="auto"/>
            <w:vAlign w:val="center"/>
            <w:hideMark/>
          </w:tcPr>
          <w:p w:rsidR="0031070C" w:rsidRPr="00BD3A98" w:rsidRDefault="0031070C" w:rsidP="0031070C">
            <w:pPr>
              <w:rPr>
                <w:rFonts w:cs="Times New Roman"/>
                <w:color w:val="000000"/>
                <w:sz w:val="20"/>
                <w:szCs w:val="20"/>
              </w:rPr>
            </w:pPr>
          </w:p>
        </w:tc>
        <w:tc>
          <w:tcPr>
            <w:tcW w:w="1416" w:type="dxa"/>
            <w:tcBorders>
              <w:top w:val="nil"/>
              <w:left w:val="nil"/>
              <w:bottom w:val="single" w:sz="4" w:space="0" w:color="auto"/>
              <w:right w:val="single" w:sz="4" w:space="0" w:color="auto"/>
            </w:tcBorders>
            <w:shd w:val="clear" w:color="auto" w:fill="auto"/>
            <w:hideMark/>
          </w:tcPr>
          <w:p w:rsidR="0031070C" w:rsidRPr="00BD3A98" w:rsidRDefault="0031070C" w:rsidP="0031070C">
            <w:pPr>
              <w:rPr>
                <w:rFonts w:cs="Times New Roman"/>
                <w:color w:val="000000"/>
                <w:sz w:val="20"/>
                <w:szCs w:val="20"/>
              </w:rPr>
            </w:pPr>
            <w:r w:rsidRPr="00BD3A98">
              <w:rPr>
                <w:rFonts w:cs="Times New Roman"/>
                <w:color w:val="000000"/>
                <w:sz w:val="20"/>
                <w:szCs w:val="20"/>
              </w:rPr>
              <w:t>Средства бюджета Московской области</w:t>
            </w:r>
          </w:p>
        </w:tc>
        <w:tc>
          <w:tcPr>
            <w:tcW w:w="1279" w:type="dxa"/>
            <w:tcBorders>
              <w:top w:val="nil"/>
              <w:left w:val="nil"/>
              <w:bottom w:val="single" w:sz="4" w:space="0" w:color="auto"/>
              <w:right w:val="single" w:sz="4" w:space="0" w:color="auto"/>
            </w:tcBorders>
            <w:shd w:val="clear" w:color="auto" w:fill="auto"/>
            <w:hideMark/>
          </w:tcPr>
          <w:p w:rsidR="0031070C" w:rsidRDefault="0031070C" w:rsidP="0031070C">
            <w:pPr>
              <w:jc w:val="center"/>
              <w:rPr>
                <w:color w:val="000000"/>
                <w:sz w:val="20"/>
                <w:szCs w:val="20"/>
              </w:rPr>
            </w:pPr>
            <w:r>
              <w:rPr>
                <w:color w:val="000000"/>
                <w:sz w:val="20"/>
                <w:szCs w:val="20"/>
              </w:rPr>
              <w:t>1 477,00</w:t>
            </w:r>
          </w:p>
        </w:tc>
        <w:tc>
          <w:tcPr>
            <w:tcW w:w="1273"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8 164,00</w:t>
            </w:r>
          </w:p>
        </w:tc>
        <w:tc>
          <w:tcPr>
            <w:tcW w:w="1134"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1 632,00</w:t>
            </w:r>
          </w:p>
        </w:tc>
        <w:tc>
          <w:tcPr>
            <w:tcW w:w="1278"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1 633,00</w:t>
            </w:r>
          </w:p>
        </w:tc>
        <w:tc>
          <w:tcPr>
            <w:tcW w:w="1134"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1 633,00</w:t>
            </w:r>
          </w:p>
        </w:tc>
        <w:tc>
          <w:tcPr>
            <w:tcW w:w="1134"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1 633,00</w:t>
            </w:r>
          </w:p>
        </w:tc>
        <w:tc>
          <w:tcPr>
            <w:tcW w:w="1134"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1 633,00</w:t>
            </w:r>
          </w:p>
        </w:tc>
        <w:tc>
          <w:tcPr>
            <w:tcW w:w="1133" w:type="dxa"/>
            <w:vMerge/>
            <w:tcBorders>
              <w:top w:val="nil"/>
              <w:left w:val="single" w:sz="4" w:space="0" w:color="auto"/>
              <w:bottom w:val="single" w:sz="4" w:space="0" w:color="000000"/>
              <w:right w:val="single" w:sz="4" w:space="0" w:color="auto"/>
            </w:tcBorders>
            <w:hideMark/>
          </w:tcPr>
          <w:p w:rsidR="0031070C" w:rsidRPr="00622F89" w:rsidRDefault="0031070C" w:rsidP="0031070C">
            <w:pPr>
              <w:rPr>
                <w:rFonts w:cs="Times New Roman"/>
                <w:color w:val="000000"/>
                <w:sz w:val="16"/>
                <w:szCs w:val="16"/>
              </w:rPr>
            </w:pPr>
          </w:p>
        </w:tc>
        <w:tc>
          <w:tcPr>
            <w:tcW w:w="1702" w:type="dxa"/>
            <w:vMerge/>
            <w:tcBorders>
              <w:top w:val="nil"/>
              <w:left w:val="single" w:sz="4" w:space="0" w:color="auto"/>
              <w:bottom w:val="single" w:sz="4" w:space="0" w:color="000000"/>
              <w:right w:val="single" w:sz="4" w:space="0" w:color="auto"/>
            </w:tcBorders>
            <w:vAlign w:val="center"/>
            <w:hideMark/>
          </w:tcPr>
          <w:p w:rsidR="0031070C" w:rsidRPr="00BD3A98" w:rsidRDefault="0031070C" w:rsidP="0031070C">
            <w:pPr>
              <w:rPr>
                <w:rFonts w:cs="Times New Roman"/>
                <w:color w:val="000000"/>
                <w:sz w:val="20"/>
                <w:szCs w:val="20"/>
              </w:rPr>
            </w:pPr>
          </w:p>
        </w:tc>
      </w:tr>
      <w:tr w:rsidR="0031070C" w:rsidRPr="00BD3A98" w:rsidTr="000B6759">
        <w:trPr>
          <w:trHeight w:val="799"/>
        </w:trPr>
        <w:tc>
          <w:tcPr>
            <w:tcW w:w="707" w:type="dxa"/>
            <w:tcBorders>
              <w:top w:val="nil"/>
              <w:left w:val="single" w:sz="4" w:space="0" w:color="auto"/>
              <w:bottom w:val="nil"/>
              <w:right w:val="single" w:sz="4" w:space="0" w:color="auto"/>
            </w:tcBorders>
            <w:shd w:val="clear" w:color="auto" w:fill="auto"/>
            <w:hideMark/>
          </w:tcPr>
          <w:p w:rsidR="0031070C" w:rsidRPr="00BD3A98" w:rsidRDefault="0031070C" w:rsidP="0031070C">
            <w:pPr>
              <w:jc w:val="center"/>
              <w:rPr>
                <w:rFonts w:cs="Times New Roman"/>
                <w:sz w:val="20"/>
                <w:szCs w:val="20"/>
              </w:rPr>
            </w:pPr>
            <w:r>
              <w:rPr>
                <w:rFonts w:cs="Times New Roman"/>
                <w:sz w:val="20"/>
                <w:szCs w:val="20"/>
              </w:rPr>
              <w:t>2.</w:t>
            </w:r>
            <w:r w:rsidRPr="00BD3A98">
              <w:rPr>
                <w:rFonts w:cs="Times New Roman"/>
                <w:sz w:val="20"/>
                <w:szCs w:val="20"/>
              </w:rPr>
              <w:t>4</w:t>
            </w:r>
          </w:p>
        </w:tc>
        <w:tc>
          <w:tcPr>
            <w:tcW w:w="1986" w:type="dxa"/>
            <w:vMerge w:val="restart"/>
            <w:tcBorders>
              <w:top w:val="nil"/>
              <w:left w:val="single" w:sz="4" w:space="0" w:color="auto"/>
              <w:bottom w:val="single" w:sz="4" w:space="0" w:color="000000"/>
              <w:right w:val="single" w:sz="4" w:space="0" w:color="auto"/>
            </w:tcBorders>
            <w:shd w:val="clear" w:color="auto" w:fill="auto"/>
            <w:hideMark/>
          </w:tcPr>
          <w:p w:rsidR="0031070C" w:rsidRPr="00BD3A98" w:rsidRDefault="0031070C" w:rsidP="0031070C">
            <w:pPr>
              <w:rPr>
                <w:rFonts w:cs="Times New Roman"/>
                <w:color w:val="000000"/>
                <w:sz w:val="20"/>
                <w:szCs w:val="20"/>
              </w:rPr>
            </w:pPr>
            <w:r w:rsidRPr="00BD3A98">
              <w:rPr>
                <w:rFonts w:cs="Times New Roman"/>
                <w:color w:val="000000"/>
                <w:sz w:val="20"/>
                <w:szCs w:val="20"/>
              </w:rPr>
              <w:t xml:space="preserve">финансовое обеспечение деятельности дошкольных образовательных организаций, осуществляющих образовательную деятельность в </w:t>
            </w:r>
            <w:proofErr w:type="spellStart"/>
            <w:r w:rsidRPr="00BD3A98">
              <w:rPr>
                <w:rFonts w:cs="Times New Roman"/>
                <w:color w:val="000000"/>
                <w:sz w:val="20"/>
                <w:szCs w:val="20"/>
              </w:rPr>
              <w:t>г.о.Электросталь</w:t>
            </w:r>
            <w:proofErr w:type="spellEnd"/>
          </w:p>
        </w:tc>
        <w:tc>
          <w:tcPr>
            <w:tcW w:w="850" w:type="dxa"/>
            <w:vMerge w:val="restart"/>
            <w:tcBorders>
              <w:top w:val="nil"/>
              <w:left w:val="single" w:sz="4" w:space="0" w:color="auto"/>
              <w:right w:val="single" w:sz="4" w:space="0" w:color="auto"/>
            </w:tcBorders>
            <w:shd w:val="clear" w:color="auto" w:fill="auto"/>
            <w:vAlign w:val="center"/>
            <w:hideMark/>
          </w:tcPr>
          <w:p w:rsidR="0031070C" w:rsidRPr="00BD3A98" w:rsidRDefault="0031070C" w:rsidP="0031070C">
            <w:pPr>
              <w:rPr>
                <w:rFonts w:cs="Times New Roman"/>
                <w:color w:val="000000"/>
                <w:sz w:val="20"/>
                <w:szCs w:val="20"/>
              </w:rPr>
            </w:pPr>
            <w:r w:rsidRPr="00BD3A98">
              <w:rPr>
                <w:rFonts w:cs="Times New Roman"/>
                <w:color w:val="000000"/>
                <w:sz w:val="20"/>
                <w:szCs w:val="20"/>
              </w:rPr>
              <w:t>201</w:t>
            </w:r>
            <w:r>
              <w:rPr>
                <w:rFonts w:cs="Times New Roman"/>
                <w:color w:val="000000"/>
                <w:sz w:val="20"/>
                <w:szCs w:val="20"/>
              </w:rPr>
              <w:t>7</w:t>
            </w:r>
            <w:r w:rsidRPr="00BD3A98">
              <w:rPr>
                <w:rFonts w:cs="Times New Roman"/>
                <w:color w:val="000000"/>
                <w:sz w:val="20"/>
                <w:szCs w:val="20"/>
              </w:rPr>
              <w:t>-20</w:t>
            </w:r>
            <w:r>
              <w:rPr>
                <w:rFonts w:cs="Times New Roman"/>
                <w:color w:val="000000"/>
                <w:sz w:val="20"/>
                <w:szCs w:val="20"/>
              </w:rPr>
              <w:t>21</w:t>
            </w:r>
            <w:r w:rsidRPr="00BD3A98">
              <w:rPr>
                <w:rFonts w:cs="Times New Roman"/>
                <w:color w:val="000000"/>
                <w:sz w:val="20"/>
                <w:szCs w:val="20"/>
              </w:rPr>
              <w:t xml:space="preserve"> годы</w:t>
            </w:r>
          </w:p>
        </w:tc>
        <w:tc>
          <w:tcPr>
            <w:tcW w:w="1416" w:type="dxa"/>
            <w:tcBorders>
              <w:top w:val="nil"/>
              <w:left w:val="nil"/>
              <w:bottom w:val="single" w:sz="4" w:space="0" w:color="auto"/>
              <w:right w:val="single" w:sz="4" w:space="0" w:color="auto"/>
            </w:tcBorders>
            <w:shd w:val="clear" w:color="auto" w:fill="auto"/>
            <w:noWrap/>
            <w:hideMark/>
          </w:tcPr>
          <w:p w:rsidR="0031070C" w:rsidRPr="00BD3A98" w:rsidRDefault="0031070C" w:rsidP="0031070C">
            <w:pPr>
              <w:rPr>
                <w:rFonts w:cs="Times New Roman"/>
                <w:color w:val="000000"/>
                <w:sz w:val="20"/>
                <w:szCs w:val="20"/>
              </w:rPr>
            </w:pPr>
            <w:r w:rsidRPr="00BD3A98">
              <w:rPr>
                <w:rFonts w:cs="Times New Roman"/>
                <w:color w:val="000000"/>
                <w:sz w:val="20"/>
                <w:szCs w:val="20"/>
              </w:rPr>
              <w:t>ИТОГО</w:t>
            </w:r>
          </w:p>
        </w:tc>
        <w:tc>
          <w:tcPr>
            <w:tcW w:w="1279"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rFonts w:cs="Times New Roman"/>
                <w:color w:val="000000"/>
                <w:sz w:val="20"/>
                <w:szCs w:val="20"/>
              </w:rPr>
            </w:pPr>
            <w:r>
              <w:rPr>
                <w:color w:val="000000"/>
                <w:sz w:val="20"/>
                <w:szCs w:val="20"/>
              </w:rPr>
              <w:t>172 706,10</w:t>
            </w:r>
          </w:p>
        </w:tc>
        <w:tc>
          <w:tcPr>
            <w:tcW w:w="1273"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1 143 528,36</w:t>
            </w:r>
          </w:p>
        </w:tc>
        <w:tc>
          <w:tcPr>
            <w:tcW w:w="1134"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183 822,36</w:t>
            </w:r>
          </w:p>
        </w:tc>
        <w:tc>
          <w:tcPr>
            <w:tcW w:w="1278"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239 926,50</w:t>
            </w:r>
          </w:p>
        </w:tc>
        <w:tc>
          <w:tcPr>
            <w:tcW w:w="1134"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239 926,50</w:t>
            </w:r>
          </w:p>
        </w:tc>
        <w:tc>
          <w:tcPr>
            <w:tcW w:w="1134"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239 926,50</w:t>
            </w:r>
          </w:p>
        </w:tc>
        <w:tc>
          <w:tcPr>
            <w:tcW w:w="1134"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239 926,50</w:t>
            </w:r>
          </w:p>
        </w:tc>
        <w:tc>
          <w:tcPr>
            <w:tcW w:w="1133" w:type="dxa"/>
            <w:vMerge w:val="restart"/>
            <w:tcBorders>
              <w:top w:val="nil"/>
              <w:left w:val="single" w:sz="4" w:space="0" w:color="auto"/>
              <w:bottom w:val="single" w:sz="4" w:space="0" w:color="000000"/>
              <w:right w:val="single" w:sz="4" w:space="0" w:color="auto"/>
            </w:tcBorders>
            <w:shd w:val="clear" w:color="auto" w:fill="auto"/>
            <w:hideMark/>
          </w:tcPr>
          <w:p w:rsidR="0031070C" w:rsidRPr="00622F89" w:rsidRDefault="0031070C" w:rsidP="0031070C">
            <w:pPr>
              <w:rPr>
                <w:rFonts w:cs="Times New Roman"/>
                <w:color w:val="000000"/>
                <w:sz w:val="16"/>
                <w:szCs w:val="16"/>
              </w:rPr>
            </w:pPr>
            <w:r w:rsidRPr="00622F89">
              <w:rPr>
                <w:rFonts w:cs="Times New Roman"/>
                <w:color w:val="000000"/>
                <w:sz w:val="16"/>
                <w:szCs w:val="16"/>
              </w:rPr>
              <w:t>Управление образования</w:t>
            </w:r>
          </w:p>
        </w:tc>
        <w:tc>
          <w:tcPr>
            <w:tcW w:w="1702" w:type="dxa"/>
            <w:vMerge w:val="restart"/>
            <w:tcBorders>
              <w:top w:val="nil"/>
              <w:left w:val="single" w:sz="4" w:space="0" w:color="auto"/>
              <w:bottom w:val="single" w:sz="4" w:space="0" w:color="000000"/>
              <w:right w:val="single" w:sz="4" w:space="0" w:color="auto"/>
            </w:tcBorders>
            <w:shd w:val="clear" w:color="auto" w:fill="auto"/>
            <w:hideMark/>
          </w:tcPr>
          <w:p w:rsidR="0031070C" w:rsidRPr="00BD3A98" w:rsidRDefault="0031070C" w:rsidP="0031070C">
            <w:pPr>
              <w:rPr>
                <w:rFonts w:cs="Times New Roman"/>
                <w:color w:val="000000"/>
                <w:sz w:val="20"/>
                <w:szCs w:val="20"/>
              </w:rPr>
            </w:pPr>
            <w:r w:rsidRPr="00BD3A98">
              <w:rPr>
                <w:rFonts w:cs="Times New Roman"/>
                <w:color w:val="000000"/>
                <w:sz w:val="20"/>
                <w:szCs w:val="20"/>
              </w:rPr>
              <w:t xml:space="preserve">Получение детьми общедоступного и бесплатного дошкольного образования в дошкольных образовательных организациях </w:t>
            </w:r>
            <w:proofErr w:type="spellStart"/>
            <w:r w:rsidRPr="00BD3A98">
              <w:rPr>
                <w:rFonts w:cs="Times New Roman"/>
                <w:color w:val="000000"/>
                <w:sz w:val="20"/>
                <w:szCs w:val="20"/>
              </w:rPr>
              <w:t>г.о.Электросталь</w:t>
            </w:r>
            <w:proofErr w:type="spellEnd"/>
            <w:r w:rsidRPr="00BD3A98">
              <w:rPr>
                <w:rFonts w:cs="Times New Roman"/>
                <w:color w:val="000000"/>
                <w:sz w:val="20"/>
                <w:szCs w:val="20"/>
              </w:rPr>
              <w:t xml:space="preserve"> </w:t>
            </w:r>
          </w:p>
        </w:tc>
      </w:tr>
      <w:tr w:rsidR="0031070C" w:rsidRPr="00BD3A98" w:rsidTr="000B6759">
        <w:trPr>
          <w:trHeight w:val="780"/>
        </w:trPr>
        <w:tc>
          <w:tcPr>
            <w:tcW w:w="707" w:type="dxa"/>
            <w:tcBorders>
              <w:top w:val="nil"/>
              <w:left w:val="single" w:sz="4" w:space="0" w:color="auto"/>
              <w:bottom w:val="nil"/>
              <w:right w:val="single" w:sz="4" w:space="0" w:color="auto"/>
            </w:tcBorders>
            <w:shd w:val="clear" w:color="auto" w:fill="auto"/>
            <w:vAlign w:val="bottom"/>
            <w:hideMark/>
          </w:tcPr>
          <w:p w:rsidR="0031070C" w:rsidRPr="00BD3A98" w:rsidRDefault="0031070C" w:rsidP="0031070C">
            <w:pPr>
              <w:rPr>
                <w:rFonts w:cs="Times New Roman"/>
                <w:color w:val="000000"/>
                <w:sz w:val="20"/>
                <w:szCs w:val="20"/>
              </w:rPr>
            </w:pPr>
            <w:r w:rsidRPr="00BD3A98">
              <w:rPr>
                <w:rFonts w:cs="Times New Roman"/>
                <w:color w:val="000000"/>
                <w:sz w:val="20"/>
                <w:szCs w:val="20"/>
              </w:rPr>
              <w:t> </w:t>
            </w:r>
          </w:p>
        </w:tc>
        <w:tc>
          <w:tcPr>
            <w:tcW w:w="1986" w:type="dxa"/>
            <w:vMerge/>
            <w:tcBorders>
              <w:top w:val="nil"/>
              <w:left w:val="single" w:sz="4" w:space="0" w:color="auto"/>
              <w:bottom w:val="single" w:sz="4" w:space="0" w:color="000000"/>
              <w:right w:val="single" w:sz="4" w:space="0" w:color="auto"/>
            </w:tcBorders>
            <w:vAlign w:val="center"/>
            <w:hideMark/>
          </w:tcPr>
          <w:p w:rsidR="0031070C" w:rsidRPr="00BD3A98" w:rsidRDefault="0031070C" w:rsidP="0031070C">
            <w:pPr>
              <w:rPr>
                <w:rFonts w:cs="Times New Roman"/>
                <w:color w:val="000000"/>
                <w:sz w:val="20"/>
                <w:szCs w:val="20"/>
              </w:rPr>
            </w:pPr>
          </w:p>
        </w:tc>
        <w:tc>
          <w:tcPr>
            <w:tcW w:w="850" w:type="dxa"/>
            <w:vMerge/>
            <w:tcBorders>
              <w:left w:val="single" w:sz="4" w:space="0" w:color="auto"/>
              <w:right w:val="single" w:sz="4" w:space="0" w:color="auto"/>
            </w:tcBorders>
            <w:shd w:val="clear" w:color="auto" w:fill="auto"/>
            <w:vAlign w:val="center"/>
            <w:hideMark/>
          </w:tcPr>
          <w:p w:rsidR="0031070C" w:rsidRPr="00BD3A98" w:rsidRDefault="0031070C" w:rsidP="0031070C">
            <w:pPr>
              <w:rPr>
                <w:rFonts w:cs="Times New Roman"/>
                <w:color w:val="000000"/>
                <w:sz w:val="20"/>
                <w:szCs w:val="20"/>
              </w:rPr>
            </w:pPr>
          </w:p>
        </w:tc>
        <w:tc>
          <w:tcPr>
            <w:tcW w:w="1416" w:type="dxa"/>
            <w:tcBorders>
              <w:top w:val="nil"/>
              <w:left w:val="nil"/>
              <w:bottom w:val="single" w:sz="4" w:space="0" w:color="auto"/>
              <w:right w:val="single" w:sz="4" w:space="0" w:color="auto"/>
            </w:tcBorders>
            <w:shd w:val="clear" w:color="auto" w:fill="auto"/>
            <w:hideMark/>
          </w:tcPr>
          <w:p w:rsidR="0031070C" w:rsidRPr="00BD3A98" w:rsidRDefault="0031070C" w:rsidP="0031070C">
            <w:pPr>
              <w:rPr>
                <w:rFonts w:cs="Times New Roman"/>
                <w:color w:val="000000"/>
                <w:sz w:val="20"/>
                <w:szCs w:val="20"/>
              </w:rPr>
            </w:pPr>
            <w:r w:rsidRPr="00BD3A98">
              <w:rPr>
                <w:rFonts w:cs="Times New Roman"/>
                <w:color w:val="000000"/>
                <w:sz w:val="20"/>
                <w:szCs w:val="20"/>
              </w:rPr>
              <w:t>Средства бюджета</w:t>
            </w:r>
            <w:r w:rsidRPr="00BD3A98">
              <w:rPr>
                <w:rFonts w:cs="Times New Roman"/>
                <w:color w:val="000000"/>
                <w:sz w:val="20"/>
                <w:szCs w:val="20"/>
              </w:rPr>
              <w:br/>
            </w:r>
            <w:proofErr w:type="spellStart"/>
            <w:r w:rsidRPr="00BD3A98">
              <w:rPr>
                <w:rFonts w:cs="Times New Roman"/>
                <w:color w:val="000000"/>
                <w:sz w:val="20"/>
                <w:szCs w:val="20"/>
              </w:rPr>
              <w:t>г.о</w:t>
            </w:r>
            <w:proofErr w:type="spellEnd"/>
            <w:r w:rsidRPr="00BD3A98">
              <w:rPr>
                <w:rFonts w:cs="Times New Roman"/>
                <w:color w:val="000000"/>
                <w:sz w:val="20"/>
                <w:szCs w:val="20"/>
              </w:rPr>
              <w:t>. Электросталь Московской области</w:t>
            </w:r>
          </w:p>
        </w:tc>
        <w:tc>
          <w:tcPr>
            <w:tcW w:w="1279" w:type="dxa"/>
            <w:tcBorders>
              <w:top w:val="nil"/>
              <w:left w:val="nil"/>
              <w:bottom w:val="single" w:sz="4" w:space="0" w:color="auto"/>
              <w:right w:val="single" w:sz="4" w:space="0" w:color="auto"/>
            </w:tcBorders>
            <w:shd w:val="clear" w:color="auto" w:fill="auto"/>
            <w:hideMark/>
          </w:tcPr>
          <w:p w:rsidR="0031070C" w:rsidRDefault="0031070C" w:rsidP="0031070C">
            <w:pPr>
              <w:jc w:val="center"/>
              <w:rPr>
                <w:color w:val="000000"/>
                <w:sz w:val="20"/>
                <w:szCs w:val="20"/>
              </w:rPr>
            </w:pPr>
            <w:r>
              <w:rPr>
                <w:color w:val="000000"/>
                <w:sz w:val="20"/>
                <w:szCs w:val="20"/>
              </w:rPr>
              <w:t>172 706,10</w:t>
            </w:r>
          </w:p>
        </w:tc>
        <w:tc>
          <w:tcPr>
            <w:tcW w:w="1273"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1 143 528,36</w:t>
            </w:r>
          </w:p>
        </w:tc>
        <w:tc>
          <w:tcPr>
            <w:tcW w:w="1134"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183 822,36</w:t>
            </w:r>
          </w:p>
        </w:tc>
        <w:tc>
          <w:tcPr>
            <w:tcW w:w="1278"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239 926,50</w:t>
            </w:r>
          </w:p>
        </w:tc>
        <w:tc>
          <w:tcPr>
            <w:tcW w:w="1134"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239 926,50</w:t>
            </w:r>
          </w:p>
        </w:tc>
        <w:tc>
          <w:tcPr>
            <w:tcW w:w="1134"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239 926,50</w:t>
            </w:r>
          </w:p>
        </w:tc>
        <w:tc>
          <w:tcPr>
            <w:tcW w:w="1134"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239 926,50</w:t>
            </w:r>
          </w:p>
        </w:tc>
        <w:tc>
          <w:tcPr>
            <w:tcW w:w="1133" w:type="dxa"/>
            <w:vMerge/>
            <w:tcBorders>
              <w:top w:val="nil"/>
              <w:left w:val="single" w:sz="4" w:space="0" w:color="auto"/>
              <w:bottom w:val="single" w:sz="4" w:space="0" w:color="000000"/>
              <w:right w:val="single" w:sz="4" w:space="0" w:color="auto"/>
            </w:tcBorders>
            <w:hideMark/>
          </w:tcPr>
          <w:p w:rsidR="0031070C" w:rsidRPr="00622F89" w:rsidRDefault="0031070C" w:rsidP="0031070C">
            <w:pPr>
              <w:rPr>
                <w:rFonts w:cs="Times New Roman"/>
                <w:color w:val="000000"/>
                <w:sz w:val="16"/>
                <w:szCs w:val="16"/>
              </w:rPr>
            </w:pPr>
          </w:p>
        </w:tc>
        <w:tc>
          <w:tcPr>
            <w:tcW w:w="1702" w:type="dxa"/>
            <w:vMerge/>
            <w:tcBorders>
              <w:top w:val="nil"/>
              <w:left w:val="single" w:sz="4" w:space="0" w:color="auto"/>
              <w:bottom w:val="single" w:sz="4" w:space="0" w:color="000000"/>
              <w:right w:val="single" w:sz="4" w:space="0" w:color="auto"/>
            </w:tcBorders>
            <w:vAlign w:val="center"/>
            <w:hideMark/>
          </w:tcPr>
          <w:p w:rsidR="0031070C" w:rsidRPr="00BD3A98" w:rsidRDefault="0031070C" w:rsidP="0031070C">
            <w:pPr>
              <w:rPr>
                <w:rFonts w:cs="Times New Roman"/>
                <w:color w:val="000000"/>
                <w:sz w:val="20"/>
                <w:szCs w:val="20"/>
              </w:rPr>
            </w:pPr>
          </w:p>
        </w:tc>
      </w:tr>
      <w:tr w:rsidR="0031070C" w:rsidRPr="00BD3A98" w:rsidTr="000B6759">
        <w:trPr>
          <w:trHeight w:val="900"/>
        </w:trPr>
        <w:tc>
          <w:tcPr>
            <w:tcW w:w="707" w:type="dxa"/>
            <w:tcBorders>
              <w:top w:val="nil"/>
              <w:left w:val="single" w:sz="4" w:space="0" w:color="auto"/>
              <w:bottom w:val="single" w:sz="4" w:space="0" w:color="auto"/>
              <w:right w:val="single" w:sz="4" w:space="0" w:color="auto"/>
            </w:tcBorders>
            <w:shd w:val="clear" w:color="auto" w:fill="auto"/>
            <w:vAlign w:val="bottom"/>
            <w:hideMark/>
          </w:tcPr>
          <w:p w:rsidR="0031070C" w:rsidRPr="00BD3A98" w:rsidRDefault="0031070C" w:rsidP="0031070C">
            <w:pPr>
              <w:rPr>
                <w:rFonts w:cs="Times New Roman"/>
                <w:color w:val="000000"/>
                <w:sz w:val="20"/>
                <w:szCs w:val="20"/>
              </w:rPr>
            </w:pPr>
            <w:r w:rsidRPr="00BD3A98">
              <w:rPr>
                <w:rFonts w:cs="Times New Roman"/>
                <w:color w:val="000000"/>
                <w:sz w:val="20"/>
                <w:szCs w:val="20"/>
              </w:rPr>
              <w:t> </w:t>
            </w:r>
          </w:p>
        </w:tc>
        <w:tc>
          <w:tcPr>
            <w:tcW w:w="1986" w:type="dxa"/>
            <w:vMerge/>
            <w:tcBorders>
              <w:top w:val="nil"/>
              <w:left w:val="single" w:sz="4" w:space="0" w:color="auto"/>
              <w:bottom w:val="single" w:sz="4" w:space="0" w:color="000000"/>
              <w:right w:val="single" w:sz="4" w:space="0" w:color="auto"/>
            </w:tcBorders>
            <w:vAlign w:val="center"/>
            <w:hideMark/>
          </w:tcPr>
          <w:p w:rsidR="0031070C" w:rsidRPr="00BD3A98" w:rsidRDefault="0031070C" w:rsidP="0031070C">
            <w:pPr>
              <w:rPr>
                <w:rFonts w:cs="Times New Roman"/>
                <w:color w:val="000000"/>
                <w:sz w:val="20"/>
                <w:szCs w:val="20"/>
              </w:rPr>
            </w:pPr>
          </w:p>
        </w:tc>
        <w:tc>
          <w:tcPr>
            <w:tcW w:w="850" w:type="dxa"/>
            <w:vMerge/>
            <w:tcBorders>
              <w:left w:val="single" w:sz="4" w:space="0" w:color="auto"/>
              <w:bottom w:val="single" w:sz="4" w:space="0" w:color="000000"/>
              <w:right w:val="single" w:sz="4" w:space="0" w:color="auto"/>
            </w:tcBorders>
            <w:shd w:val="clear" w:color="auto" w:fill="auto"/>
            <w:vAlign w:val="center"/>
            <w:hideMark/>
          </w:tcPr>
          <w:p w:rsidR="0031070C" w:rsidRPr="00BD3A98" w:rsidRDefault="0031070C" w:rsidP="0031070C">
            <w:pPr>
              <w:rPr>
                <w:rFonts w:cs="Times New Roman"/>
                <w:color w:val="000000"/>
                <w:sz w:val="20"/>
                <w:szCs w:val="20"/>
              </w:rPr>
            </w:pPr>
          </w:p>
        </w:tc>
        <w:tc>
          <w:tcPr>
            <w:tcW w:w="1416" w:type="dxa"/>
            <w:tcBorders>
              <w:top w:val="nil"/>
              <w:left w:val="nil"/>
              <w:bottom w:val="single" w:sz="4" w:space="0" w:color="auto"/>
              <w:right w:val="single" w:sz="4" w:space="0" w:color="auto"/>
            </w:tcBorders>
            <w:shd w:val="clear" w:color="auto" w:fill="auto"/>
            <w:hideMark/>
          </w:tcPr>
          <w:p w:rsidR="0031070C" w:rsidRPr="00BD3A98" w:rsidRDefault="0031070C" w:rsidP="0031070C">
            <w:pPr>
              <w:rPr>
                <w:rFonts w:cs="Times New Roman"/>
                <w:color w:val="000000"/>
                <w:sz w:val="20"/>
                <w:szCs w:val="20"/>
              </w:rPr>
            </w:pPr>
            <w:r w:rsidRPr="00BD3A98">
              <w:rPr>
                <w:rFonts w:cs="Times New Roman"/>
                <w:color w:val="000000"/>
                <w:sz w:val="20"/>
                <w:szCs w:val="20"/>
              </w:rPr>
              <w:t>Средства бюджета Московской области</w:t>
            </w:r>
          </w:p>
        </w:tc>
        <w:tc>
          <w:tcPr>
            <w:tcW w:w="1279" w:type="dxa"/>
            <w:tcBorders>
              <w:top w:val="nil"/>
              <w:left w:val="nil"/>
              <w:bottom w:val="single" w:sz="4" w:space="0" w:color="auto"/>
              <w:right w:val="single" w:sz="4" w:space="0" w:color="auto"/>
            </w:tcBorders>
            <w:shd w:val="clear" w:color="auto" w:fill="auto"/>
            <w:hideMark/>
          </w:tcPr>
          <w:p w:rsidR="0031070C" w:rsidRDefault="0031070C" w:rsidP="0031070C">
            <w:pPr>
              <w:jc w:val="center"/>
              <w:rPr>
                <w:color w:val="000000"/>
                <w:sz w:val="20"/>
                <w:szCs w:val="20"/>
              </w:rPr>
            </w:pPr>
          </w:p>
        </w:tc>
        <w:tc>
          <w:tcPr>
            <w:tcW w:w="1273"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0,00</w:t>
            </w:r>
          </w:p>
        </w:tc>
        <w:tc>
          <w:tcPr>
            <w:tcW w:w="1134"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p>
        </w:tc>
        <w:tc>
          <w:tcPr>
            <w:tcW w:w="1278"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p>
        </w:tc>
        <w:tc>
          <w:tcPr>
            <w:tcW w:w="1133" w:type="dxa"/>
            <w:vMerge/>
            <w:tcBorders>
              <w:top w:val="nil"/>
              <w:left w:val="single" w:sz="4" w:space="0" w:color="auto"/>
              <w:bottom w:val="single" w:sz="4" w:space="0" w:color="000000"/>
              <w:right w:val="single" w:sz="4" w:space="0" w:color="auto"/>
            </w:tcBorders>
            <w:hideMark/>
          </w:tcPr>
          <w:p w:rsidR="0031070C" w:rsidRPr="00622F89" w:rsidRDefault="0031070C" w:rsidP="0031070C">
            <w:pPr>
              <w:rPr>
                <w:rFonts w:cs="Times New Roman"/>
                <w:color w:val="000000"/>
                <w:sz w:val="16"/>
                <w:szCs w:val="16"/>
              </w:rPr>
            </w:pPr>
          </w:p>
        </w:tc>
        <w:tc>
          <w:tcPr>
            <w:tcW w:w="1702" w:type="dxa"/>
            <w:vMerge/>
            <w:tcBorders>
              <w:top w:val="nil"/>
              <w:left w:val="single" w:sz="4" w:space="0" w:color="auto"/>
              <w:bottom w:val="single" w:sz="4" w:space="0" w:color="000000"/>
              <w:right w:val="single" w:sz="4" w:space="0" w:color="auto"/>
            </w:tcBorders>
            <w:vAlign w:val="center"/>
            <w:hideMark/>
          </w:tcPr>
          <w:p w:rsidR="0031070C" w:rsidRPr="00BD3A98" w:rsidRDefault="0031070C" w:rsidP="0031070C">
            <w:pPr>
              <w:rPr>
                <w:rFonts w:cs="Times New Roman"/>
                <w:color w:val="000000"/>
                <w:sz w:val="20"/>
                <w:szCs w:val="20"/>
              </w:rPr>
            </w:pPr>
          </w:p>
        </w:tc>
      </w:tr>
      <w:tr w:rsidR="0031070C" w:rsidRPr="00BD3A98" w:rsidTr="000B6759">
        <w:trPr>
          <w:trHeight w:val="900"/>
        </w:trPr>
        <w:tc>
          <w:tcPr>
            <w:tcW w:w="707" w:type="dxa"/>
            <w:vMerge w:val="restart"/>
            <w:tcBorders>
              <w:top w:val="nil"/>
              <w:left w:val="single" w:sz="4" w:space="0" w:color="auto"/>
              <w:right w:val="single" w:sz="4" w:space="0" w:color="auto"/>
            </w:tcBorders>
            <w:shd w:val="clear" w:color="auto" w:fill="auto"/>
            <w:hideMark/>
          </w:tcPr>
          <w:p w:rsidR="0031070C" w:rsidRPr="00BD3A98" w:rsidRDefault="0031070C" w:rsidP="0031070C">
            <w:pPr>
              <w:jc w:val="center"/>
              <w:rPr>
                <w:rFonts w:cs="Times New Roman"/>
                <w:color w:val="000000"/>
                <w:sz w:val="20"/>
                <w:szCs w:val="20"/>
              </w:rPr>
            </w:pPr>
            <w:r>
              <w:rPr>
                <w:rFonts w:cs="Times New Roman"/>
                <w:color w:val="000000"/>
                <w:sz w:val="20"/>
                <w:szCs w:val="20"/>
              </w:rPr>
              <w:lastRenderedPageBreak/>
              <w:t>2.5</w:t>
            </w:r>
          </w:p>
        </w:tc>
        <w:tc>
          <w:tcPr>
            <w:tcW w:w="1986" w:type="dxa"/>
            <w:vMerge w:val="restart"/>
            <w:tcBorders>
              <w:top w:val="nil"/>
              <w:left w:val="single" w:sz="4" w:space="0" w:color="auto"/>
              <w:right w:val="single" w:sz="4" w:space="0" w:color="auto"/>
            </w:tcBorders>
            <w:hideMark/>
          </w:tcPr>
          <w:p w:rsidR="0031070C" w:rsidRPr="00BD3A98" w:rsidRDefault="0031070C" w:rsidP="0031070C">
            <w:pPr>
              <w:rPr>
                <w:rFonts w:cs="Times New Roman"/>
                <w:color w:val="000000"/>
                <w:sz w:val="20"/>
                <w:szCs w:val="20"/>
              </w:rPr>
            </w:pPr>
            <w:r w:rsidRPr="00246BA4">
              <w:rPr>
                <w:rFonts w:cs="Times New Roman"/>
                <w:color w:val="000000"/>
                <w:sz w:val="20"/>
                <w:szCs w:val="20"/>
              </w:rPr>
              <w:t xml:space="preserve">Предоставление целевой субсидии на проведение капитального, текущего ремонта, закупку товаров, работ и услуг для нужд муниципальных дошкольных образовательных организаций </w:t>
            </w:r>
            <w:proofErr w:type="spellStart"/>
            <w:r w:rsidRPr="00246BA4">
              <w:rPr>
                <w:rFonts w:cs="Times New Roman"/>
                <w:color w:val="000000"/>
                <w:sz w:val="20"/>
                <w:szCs w:val="20"/>
              </w:rPr>
              <w:t>г.о</w:t>
            </w:r>
            <w:proofErr w:type="spellEnd"/>
            <w:r w:rsidRPr="00246BA4">
              <w:rPr>
                <w:rFonts w:cs="Times New Roman"/>
                <w:color w:val="000000"/>
                <w:sz w:val="20"/>
                <w:szCs w:val="20"/>
              </w:rPr>
              <w:t>. Электросталь Московской области</w:t>
            </w:r>
          </w:p>
        </w:tc>
        <w:tc>
          <w:tcPr>
            <w:tcW w:w="850" w:type="dxa"/>
            <w:vMerge w:val="restart"/>
            <w:tcBorders>
              <w:top w:val="nil"/>
              <w:left w:val="single" w:sz="4" w:space="0" w:color="auto"/>
              <w:right w:val="single" w:sz="4" w:space="0" w:color="auto"/>
            </w:tcBorders>
            <w:hideMark/>
          </w:tcPr>
          <w:p w:rsidR="0031070C" w:rsidRPr="00BD3A98" w:rsidRDefault="0031070C" w:rsidP="0031070C">
            <w:pPr>
              <w:jc w:val="center"/>
              <w:rPr>
                <w:rFonts w:cs="Times New Roman"/>
                <w:color w:val="000000"/>
                <w:sz w:val="20"/>
                <w:szCs w:val="20"/>
              </w:rPr>
            </w:pPr>
            <w:r w:rsidRPr="00BD3A98">
              <w:rPr>
                <w:rFonts w:cs="Times New Roman"/>
                <w:color w:val="000000"/>
                <w:sz w:val="20"/>
                <w:szCs w:val="20"/>
              </w:rPr>
              <w:t>201</w:t>
            </w:r>
            <w:r>
              <w:rPr>
                <w:rFonts w:cs="Times New Roman"/>
                <w:color w:val="000000"/>
                <w:sz w:val="20"/>
                <w:szCs w:val="20"/>
              </w:rPr>
              <w:t>7</w:t>
            </w:r>
            <w:r w:rsidRPr="00BD3A98">
              <w:rPr>
                <w:rFonts w:cs="Times New Roman"/>
                <w:color w:val="000000"/>
                <w:sz w:val="20"/>
                <w:szCs w:val="20"/>
              </w:rPr>
              <w:t>-20</w:t>
            </w:r>
            <w:r>
              <w:rPr>
                <w:rFonts w:cs="Times New Roman"/>
                <w:color w:val="000000"/>
                <w:sz w:val="20"/>
                <w:szCs w:val="20"/>
              </w:rPr>
              <w:t>21</w:t>
            </w:r>
            <w:r w:rsidRPr="00BD3A98">
              <w:rPr>
                <w:rFonts w:cs="Times New Roman"/>
                <w:color w:val="000000"/>
                <w:sz w:val="20"/>
                <w:szCs w:val="20"/>
              </w:rPr>
              <w:t xml:space="preserve"> годы</w:t>
            </w:r>
          </w:p>
        </w:tc>
        <w:tc>
          <w:tcPr>
            <w:tcW w:w="1416" w:type="dxa"/>
            <w:tcBorders>
              <w:top w:val="nil"/>
              <w:left w:val="nil"/>
              <w:bottom w:val="single" w:sz="4" w:space="0" w:color="auto"/>
              <w:right w:val="single" w:sz="4" w:space="0" w:color="auto"/>
            </w:tcBorders>
            <w:shd w:val="clear" w:color="auto" w:fill="auto"/>
            <w:hideMark/>
          </w:tcPr>
          <w:p w:rsidR="0031070C" w:rsidRPr="00BD3A98" w:rsidRDefault="0031070C" w:rsidP="0031070C">
            <w:pPr>
              <w:rPr>
                <w:rFonts w:cs="Times New Roman"/>
                <w:color w:val="000000"/>
                <w:sz w:val="20"/>
                <w:szCs w:val="20"/>
              </w:rPr>
            </w:pPr>
            <w:r w:rsidRPr="00BD3A98">
              <w:rPr>
                <w:rFonts w:cs="Times New Roman"/>
                <w:color w:val="000000"/>
                <w:sz w:val="20"/>
                <w:szCs w:val="20"/>
              </w:rPr>
              <w:t>ИТОГО</w:t>
            </w:r>
          </w:p>
        </w:tc>
        <w:tc>
          <w:tcPr>
            <w:tcW w:w="1279" w:type="dxa"/>
            <w:tcBorders>
              <w:top w:val="nil"/>
              <w:left w:val="nil"/>
              <w:bottom w:val="single" w:sz="4" w:space="0" w:color="auto"/>
              <w:right w:val="single" w:sz="4" w:space="0" w:color="auto"/>
            </w:tcBorders>
            <w:shd w:val="clear" w:color="auto" w:fill="auto"/>
            <w:hideMark/>
          </w:tcPr>
          <w:p w:rsidR="0031070C" w:rsidRDefault="0031070C" w:rsidP="0031070C">
            <w:pPr>
              <w:jc w:val="center"/>
              <w:rPr>
                <w:rFonts w:cs="Times New Roman"/>
                <w:color w:val="000000"/>
                <w:sz w:val="20"/>
                <w:szCs w:val="20"/>
              </w:rPr>
            </w:pPr>
            <w:r>
              <w:rPr>
                <w:color w:val="000000"/>
                <w:sz w:val="20"/>
                <w:szCs w:val="20"/>
              </w:rPr>
              <w:t>7 973,00</w:t>
            </w:r>
          </w:p>
        </w:tc>
        <w:tc>
          <w:tcPr>
            <w:tcW w:w="1273"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262 384,55</w:t>
            </w:r>
          </w:p>
        </w:tc>
        <w:tc>
          <w:tcPr>
            <w:tcW w:w="1134"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8 392,40</w:t>
            </w:r>
          </w:p>
        </w:tc>
        <w:tc>
          <w:tcPr>
            <w:tcW w:w="1278"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93 632,04</w:t>
            </w:r>
          </w:p>
        </w:tc>
        <w:tc>
          <w:tcPr>
            <w:tcW w:w="1134"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50 146,41</w:t>
            </w:r>
          </w:p>
        </w:tc>
        <w:tc>
          <w:tcPr>
            <w:tcW w:w="1134"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55 106,85</w:t>
            </w:r>
          </w:p>
        </w:tc>
        <w:tc>
          <w:tcPr>
            <w:tcW w:w="1134"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55 106,85</w:t>
            </w:r>
          </w:p>
        </w:tc>
        <w:tc>
          <w:tcPr>
            <w:tcW w:w="1133" w:type="dxa"/>
            <w:vMerge w:val="restart"/>
            <w:tcBorders>
              <w:top w:val="nil"/>
              <w:left w:val="single" w:sz="4" w:space="0" w:color="auto"/>
              <w:right w:val="single" w:sz="4" w:space="0" w:color="auto"/>
            </w:tcBorders>
            <w:hideMark/>
          </w:tcPr>
          <w:p w:rsidR="0031070C" w:rsidRPr="00622F89" w:rsidRDefault="0031070C" w:rsidP="0031070C">
            <w:pPr>
              <w:rPr>
                <w:rFonts w:cs="Times New Roman"/>
                <w:color w:val="000000"/>
                <w:sz w:val="16"/>
                <w:szCs w:val="16"/>
              </w:rPr>
            </w:pPr>
            <w:r w:rsidRPr="00622F89">
              <w:rPr>
                <w:rFonts w:cs="Times New Roman"/>
                <w:color w:val="000000"/>
                <w:sz w:val="16"/>
                <w:szCs w:val="16"/>
              </w:rPr>
              <w:t>Управление образования</w:t>
            </w:r>
          </w:p>
        </w:tc>
        <w:tc>
          <w:tcPr>
            <w:tcW w:w="1702" w:type="dxa"/>
            <w:vMerge w:val="restart"/>
            <w:tcBorders>
              <w:top w:val="nil"/>
              <w:left w:val="single" w:sz="4" w:space="0" w:color="auto"/>
              <w:right w:val="single" w:sz="4" w:space="0" w:color="auto"/>
            </w:tcBorders>
            <w:hideMark/>
          </w:tcPr>
          <w:p w:rsidR="0031070C" w:rsidRPr="00BD3A98" w:rsidRDefault="0031070C" w:rsidP="0031070C">
            <w:pPr>
              <w:rPr>
                <w:rFonts w:cs="Times New Roman"/>
                <w:color w:val="000000"/>
                <w:sz w:val="20"/>
                <w:szCs w:val="20"/>
              </w:rPr>
            </w:pPr>
            <w:r w:rsidRPr="00246BA4">
              <w:rPr>
                <w:rFonts w:cs="Times New Roman"/>
                <w:color w:val="000000"/>
                <w:sz w:val="20"/>
                <w:szCs w:val="20"/>
              </w:rPr>
              <w:t>Предоставлены целевые субсидии на проведение капитального, текущего ремонта, закупку товаров, работ и услуг для нужд муниципальных дошкольных образовательных организаций</w:t>
            </w:r>
          </w:p>
        </w:tc>
      </w:tr>
      <w:tr w:rsidR="0031070C" w:rsidRPr="00BD3A98" w:rsidTr="000B6759">
        <w:trPr>
          <w:trHeight w:val="900"/>
        </w:trPr>
        <w:tc>
          <w:tcPr>
            <w:tcW w:w="707" w:type="dxa"/>
            <w:vMerge/>
            <w:tcBorders>
              <w:left w:val="single" w:sz="4" w:space="0" w:color="auto"/>
              <w:right w:val="single" w:sz="4" w:space="0" w:color="auto"/>
            </w:tcBorders>
            <w:shd w:val="clear" w:color="auto" w:fill="auto"/>
            <w:vAlign w:val="bottom"/>
            <w:hideMark/>
          </w:tcPr>
          <w:p w:rsidR="0031070C" w:rsidRPr="00BD3A98" w:rsidRDefault="0031070C" w:rsidP="0031070C">
            <w:pPr>
              <w:rPr>
                <w:rFonts w:cs="Times New Roman"/>
                <w:color w:val="000000"/>
                <w:sz w:val="20"/>
                <w:szCs w:val="20"/>
              </w:rPr>
            </w:pPr>
          </w:p>
        </w:tc>
        <w:tc>
          <w:tcPr>
            <w:tcW w:w="1986" w:type="dxa"/>
            <w:vMerge/>
            <w:tcBorders>
              <w:left w:val="single" w:sz="4" w:space="0" w:color="auto"/>
              <w:right w:val="single" w:sz="4" w:space="0" w:color="auto"/>
            </w:tcBorders>
            <w:vAlign w:val="center"/>
            <w:hideMark/>
          </w:tcPr>
          <w:p w:rsidR="0031070C" w:rsidRPr="00BD3A98" w:rsidRDefault="0031070C" w:rsidP="0031070C">
            <w:pPr>
              <w:rPr>
                <w:rFonts w:cs="Times New Roman"/>
                <w:color w:val="000000"/>
                <w:sz w:val="20"/>
                <w:szCs w:val="20"/>
              </w:rPr>
            </w:pPr>
          </w:p>
        </w:tc>
        <w:tc>
          <w:tcPr>
            <w:tcW w:w="850" w:type="dxa"/>
            <w:vMerge/>
            <w:tcBorders>
              <w:left w:val="single" w:sz="4" w:space="0" w:color="auto"/>
              <w:right w:val="single" w:sz="4" w:space="0" w:color="auto"/>
            </w:tcBorders>
            <w:vAlign w:val="center"/>
            <w:hideMark/>
          </w:tcPr>
          <w:p w:rsidR="0031070C" w:rsidRPr="00BD3A98" w:rsidRDefault="0031070C" w:rsidP="0031070C">
            <w:pPr>
              <w:rPr>
                <w:rFonts w:cs="Times New Roman"/>
                <w:color w:val="000000"/>
                <w:sz w:val="20"/>
                <w:szCs w:val="20"/>
              </w:rPr>
            </w:pPr>
          </w:p>
        </w:tc>
        <w:tc>
          <w:tcPr>
            <w:tcW w:w="1416" w:type="dxa"/>
            <w:tcBorders>
              <w:top w:val="nil"/>
              <w:left w:val="nil"/>
              <w:bottom w:val="single" w:sz="4" w:space="0" w:color="auto"/>
              <w:right w:val="single" w:sz="4" w:space="0" w:color="auto"/>
            </w:tcBorders>
            <w:shd w:val="clear" w:color="auto" w:fill="auto"/>
            <w:hideMark/>
          </w:tcPr>
          <w:p w:rsidR="0031070C" w:rsidRPr="00BD3A98" w:rsidRDefault="0031070C" w:rsidP="0031070C">
            <w:pPr>
              <w:rPr>
                <w:rFonts w:cs="Times New Roman"/>
                <w:color w:val="000000"/>
                <w:sz w:val="20"/>
                <w:szCs w:val="20"/>
              </w:rPr>
            </w:pPr>
            <w:r w:rsidRPr="00BD3A98">
              <w:rPr>
                <w:rFonts w:cs="Times New Roman"/>
                <w:color w:val="000000"/>
                <w:sz w:val="20"/>
                <w:szCs w:val="20"/>
              </w:rPr>
              <w:t>Средства бюджета</w:t>
            </w:r>
            <w:r w:rsidRPr="00BD3A98">
              <w:rPr>
                <w:rFonts w:cs="Times New Roman"/>
                <w:color w:val="000000"/>
                <w:sz w:val="20"/>
                <w:szCs w:val="20"/>
              </w:rPr>
              <w:br/>
            </w:r>
            <w:proofErr w:type="spellStart"/>
            <w:r w:rsidRPr="00BD3A98">
              <w:rPr>
                <w:rFonts w:cs="Times New Roman"/>
                <w:color w:val="000000"/>
                <w:sz w:val="20"/>
                <w:szCs w:val="20"/>
              </w:rPr>
              <w:t>г.о</w:t>
            </w:r>
            <w:proofErr w:type="spellEnd"/>
            <w:r w:rsidRPr="00BD3A98">
              <w:rPr>
                <w:rFonts w:cs="Times New Roman"/>
                <w:color w:val="000000"/>
                <w:sz w:val="20"/>
                <w:szCs w:val="20"/>
              </w:rPr>
              <w:t>. Электросталь Московской области</w:t>
            </w:r>
          </w:p>
        </w:tc>
        <w:tc>
          <w:tcPr>
            <w:tcW w:w="1279" w:type="dxa"/>
            <w:tcBorders>
              <w:top w:val="nil"/>
              <w:left w:val="nil"/>
              <w:bottom w:val="single" w:sz="4" w:space="0" w:color="auto"/>
              <w:right w:val="single" w:sz="4" w:space="0" w:color="auto"/>
            </w:tcBorders>
            <w:shd w:val="clear" w:color="auto" w:fill="auto"/>
            <w:hideMark/>
          </w:tcPr>
          <w:p w:rsidR="0031070C" w:rsidRDefault="0031070C" w:rsidP="0031070C">
            <w:pPr>
              <w:jc w:val="center"/>
              <w:rPr>
                <w:color w:val="000000"/>
                <w:sz w:val="20"/>
                <w:szCs w:val="20"/>
              </w:rPr>
            </w:pPr>
            <w:r>
              <w:rPr>
                <w:color w:val="000000"/>
                <w:sz w:val="20"/>
                <w:szCs w:val="20"/>
              </w:rPr>
              <w:t>7 189,00</w:t>
            </w:r>
          </w:p>
        </w:tc>
        <w:tc>
          <w:tcPr>
            <w:tcW w:w="1273"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262 384,55</w:t>
            </w:r>
          </w:p>
        </w:tc>
        <w:tc>
          <w:tcPr>
            <w:tcW w:w="1134"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8 392,40</w:t>
            </w:r>
          </w:p>
        </w:tc>
        <w:tc>
          <w:tcPr>
            <w:tcW w:w="1278"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93 632,04</w:t>
            </w:r>
          </w:p>
        </w:tc>
        <w:tc>
          <w:tcPr>
            <w:tcW w:w="1134"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50 146,41</w:t>
            </w:r>
          </w:p>
        </w:tc>
        <w:tc>
          <w:tcPr>
            <w:tcW w:w="1134"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55 106,85</w:t>
            </w:r>
          </w:p>
        </w:tc>
        <w:tc>
          <w:tcPr>
            <w:tcW w:w="1134"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55 106,85</w:t>
            </w:r>
          </w:p>
        </w:tc>
        <w:tc>
          <w:tcPr>
            <w:tcW w:w="1133" w:type="dxa"/>
            <w:vMerge/>
            <w:tcBorders>
              <w:left w:val="single" w:sz="4" w:space="0" w:color="auto"/>
              <w:right w:val="single" w:sz="4" w:space="0" w:color="auto"/>
            </w:tcBorders>
            <w:hideMark/>
          </w:tcPr>
          <w:p w:rsidR="0031070C" w:rsidRPr="00622F89" w:rsidRDefault="0031070C" w:rsidP="0031070C">
            <w:pPr>
              <w:rPr>
                <w:rFonts w:cs="Times New Roman"/>
                <w:color w:val="000000"/>
                <w:sz w:val="16"/>
                <w:szCs w:val="16"/>
              </w:rPr>
            </w:pPr>
          </w:p>
        </w:tc>
        <w:tc>
          <w:tcPr>
            <w:tcW w:w="1702" w:type="dxa"/>
            <w:vMerge/>
            <w:tcBorders>
              <w:left w:val="single" w:sz="4" w:space="0" w:color="auto"/>
              <w:right w:val="single" w:sz="4" w:space="0" w:color="auto"/>
            </w:tcBorders>
            <w:vAlign w:val="center"/>
            <w:hideMark/>
          </w:tcPr>
          <w:p w:rsidR="0031070C" w:rsidRPr="00BD3A98" w:rsidRDefault="0031070C" w:rsidP="0031070C">
            <w:pPr>
              <w:rPr>
                <w:rFonts w:cs="Times New Roman"/>
                <w:color w:val="000000"/>
                <w:sz w:val="20"/>
                <w:szCs w:val="20"/>
              </w:rPr>
            </w:pPr>
          </w:p>
        </w:tc>
      </w:tr>
      <w:tr w:rsidR="0031070C" w:rsidRPr="00BD3A98" w:rsidTr="000B6759">
        <w:trPr>
          <w:trHeight w:val="900"/>
        </w:trPr>
        <w:tc>
          <w:tcPr>
            <w:tcW w:w="707" w:type="dxa"/>
            <w:vMerge/>
            <w:tcBorders>
              <w:left w:val="single" w:sz="4" w:space="0" w:color="auto"/>
              <w:bottom w:val="single" w:sz="4" w:space="0" w:color="auto"/>
              <w:right w:val="single" w:sz="4" w:space="0" w:color="auto"/>
            </w:tcBorders>
            <w:shd w:val="clear" w:color="auto" w:fill="auto"/>
            <w:vAlign w:val="bottom"/>
            <w:hideMark/>
          </w:tcPr>
          <w:p w:rsidR="0031070C" w:rsidRPr="00BD3A98" w:rsidRDefault="0031070C" w:rsidP="0031070C">
            <w:pPr>
              <w:rPr>
                <w:rFonts w:cs="Times New Roman"/>
                <w:color w:val="000000"/>
                <w:sz w:val="20"/>
                <w:szCs w:val="20"/>
              </w:rPr>
            </w:pPr>
          </w:p>
        </w:tc>
        <w:tc>
          <w:tcPr>
            <w:tcW w:w="1986" w:type="dxa"/>
            <w:vMerge/>
            <w:tcBorders>
              <w:left w:val="single" w:sz="4" w:space="0" w:color="auto"/>
              <w:bottom w:val="single" w:sz="4" w:space="0" w:color="000000"/>
              <w:right w:val="single" w:sz="4" w:space="0" w:color="auto"/>
            </w:tcBorders>
            <w:vAlign w:val="center"/>
            <w:hideMark/>
          </w:tcPr>
          <w:p w:rsidR="0031070C" w:rsidRPr="00BD3A98" w:rsidRDefault="0031070C" w:rsidP="0031070C">
            <w:pPr>
              <w:rPr>
                <w:rFonts w:cs="Times New Roman"/>
                <w:color w:val="000000"/>
                <w:sz w:val="20"/>
                <w:szCs w:val="20"/>
              </w:rPr>
            </w:pPr>
          </w:p>
        </w:tc>
        <w:tc>
          <w:tcPr>
            <w:tcW w:w="850" w:type="dxa"/>
            <w:vMerge/>
            <w:tcBorders>
              <w:left w:val="single" w:sz="4" w:space="0" w:color="auto"/>
              <w:bottom w:val="single" w:sz="4" w:space="0" w:color="000000"/>
              <w:right w:val="single" w:sz="4" w:space="0" w:color="auto"/>
            </w:tcBorders>
            <w:vAlign w:val="center"/>
            <w:hideMark/>
          </w:tcPr>
          <w:p w:rsidR="0031070C" w:rsidRPr="00BD3A98" w:rsidRDefault="0031070C" w:rsidP="0031070C">
            <w:pPr>
              <w:rPr>
                <w:rFonts w:cs="Times New Roman"/>
                <w:color w:val="000000"/>
                <w:sz w:val="20"/>
                <w:szCs w:val="20"/>
              </w:rPr>
            </w:pPr>
          </w:p>
        </w:tc>
        <w:tc>
          <w:tcPr>
            <w:tcW w:w="1416" w:type="dxa"/>
            <w:tcBorders>
              <w:top w:val="nil"/>
              <w:left w:val="nil"/>
              <w:bottom w:val="single" w:sz="4" w:space="0" w:color="auto"/>
              <w:right w:val="single" w:sz="4" w:space="0" w:color="auto"/>
            </w:tcBorders>
            <w:shd w:val="clear" w:color="auto" w:fill="auto"/>
            <w:hideMark/>
          </w:tcPr>
          <w:p w:rsidR="0031070C" w:rsidRPr="00BD3A98" w:rsidRDefault="0031070C" w:rsidP="0031070C">
            <w:pPr>
              <w:rPr>
                <w:rFonts w:cs="Times New Roman"/>
                <w:color w:val="000000"/>
                <w:sz w:val="20"/>
                <w:szCs w:val="20"/>
              </w:rPr>
            </w:pPr>
            <w:r w:rsidRPr="00BD3A98">
              <w:rPr>
                <w:rFonts w:cs="Times New Roman"/>
                <w:color w:val="000000"/>
                <w:sz w:val="20"/>
                <w:szCs w:val="20"/>
              </w:rPr>
              <w:t>Средства бюджета Московской области</w:t>
            </w:r>
          </w:p>
        </w:tc>
        <w:tc>
          <w:tcPr>
            <w:tcW w:w="1279" w:type="dxa"/>
            <w:tcBorders>
              <w:top w:val="nil"/>
              <w:left w:val="nil"/>
              <w:bottom w:val="single" w:sz="4" w:space="0" w:color="auto"/>
              <w:right w:val="single" w:sz="4" w:space="0" w:color="auto"/>
            </w:tcBorders>
            <w:shd w:val="clear" w:color="auto" w:fill="auto"/>
            <w:hideMark/>
          </w:tcPr>
          <w:p w:rsidR="0031070C" w:rsidRDefault="0031070C" w:rsidP="0031070C">
            <w:pPr>
              <w:jc w:val="center"/>
              <w:rPr>
                <w:color w:val="000000"/>
                <w:sz w:val="20"/>
                <w:szCs w:val="20"/>
              </w:rPr>
            </w:pPr>
            <w:r>
              <w:rPr>
                <w:color w:val="000000"/>
                <w:sz w:val="20"/>
                <w:szCs w:val="20"/>
              </w:rPr>
              <w:t>784,00</w:t>
            </w:r>
          </w:p>
        </w:tc>
        <w:tc>
          <w:tcPr>
            <w:tcW w:w="1273"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r>
              <w:rPr>
                <w:color w:val="000000"/>
                <w:sz w:val="20"/>
                <w:szCs w:val="20"/>
              </w:rPr>
              <w:t>0,00</w:t>
            </w:r>
          </w:p>
        </w:tc>
        <w:tc>
          <w:tcPr>
            <w:tcW w:w="1134"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p>
        </w:tc>
        <w:tc>
          <w:tcPr>
            <w:tcW w:w="1278"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p>
        </w:tc>
        <w:tc>
          <w:tcPr>
            <w:tcW w:w="1134" w:type="dxa"/>
            <w:tcBorders>
              <w:top w:val="nil"/>
              <w:left w:val="nil"/>
              <w:bottom w:val="single" w:sz="4" w:space="0" w:color="auto"/>
              <w:right w:val="single" w:sz="4" w:space="0" w:color="auto"/>
            </w:tcBorders>
            <w:shd w:val="clear" w:color="auto" w:fill="auto"/>
            <w:noWrap/>
            <w:hideMark/>
          </w:tcPr>
          <w:p w:rsidR="0031070C" w:rsidRDefault="0031070C" w:rsidP="0031070C">
            <w:pPr>
              <w:jc w:val="center"/>
              <w:rPr>
                <w:color w:val="000000"/>
                <w:sz w:val="20"/>
                <w:szCs w:val="20"/>
              </w:rPr>
            </w:pPr>
          </w:p>
        </w:tc>
        <w:tc>
          <w:tcPr>
            <w:tcW w:w="1133" w:type="dxa"/>
            <w:vMerge/>
            <w:tcBorders>
              <w:left w:val="single" w:sz="4" w:space="0" w:color="auto"/>
              <w:bottom w:val="single" w:sz="4" w:space="0" w:color="000000"/>
              <w:right w:val="single" w:sz="4" w:space="0" w:color="auto"/>
            </w:tcBorders>
            <w:hideMark/>
          </w:tcPr>
          <w:p w:rsidR="0031070C" w:rsidRPr="00622F89" w:rsidRDefault="0031070C" w:rsidP="0031070C">
            <w:pPr>
              <w:rPr>
                <w:rFonts w:cs="Times New Roman"/>
                <w:color w:val="000000"/>
                <w:sz w:val="16"/>
                <w:szCs w:val="16"/>
              </w:rPr>
            </w:pPr>
          </w:p>
        </w:tc>
        <w:tc>
          <w:tcPr>
            <w:tcW w:w="1702" w:type="dxa"/>
            <w:vMerge/>
            <w:tcBorders>
              <w:left w:val="single" w:sz="4" w:space="0" w:color="auto"/>
              <w:bottom w:val="single" w:sz="4" w:space="0" w:color="000000"/>
              <w:right w:val="single" w:sz="4" w:space="0" w:color="auto"/>
            </w:tcBorders>
            <w:vAlign w:val="center"/>
            <w:hideMark/>
          </w:tcPr>
          <w:p w:rsidR="0031070C" w:rsidRPr="00BD3A98" w:rsidRDefault="0031070C" w:rsidP="0031070C">
            <w:pPr>
              <w:rPr>
                <w:rFonts w:cs="Times New Roman"/>
                <w:color w:val="000000"/>
                <w:sz w:val="20"/>
                <w:szCs w:val="20"/>
              </w:rPr>
            </w:pPr>
          </w:p>
        </w:tc>
      </w:tr>
    </w:tbl>
    <w:p w:rsidR="0084353B" w:rsidRDefault="0084353B">
      <w:r>
        <w:t xml:space="preserve">                                                                                                                                                                                                                            .»;</w:t>
      </w:r>
    </w:p>
    <w:p w:rsidR="0084353B" w:rsidRDefault="0084353B"/>
    <w:p w:rsidR="0084353B" w:rsidRDefault="0084353B" w:rsidP="0084353B">
      <w:pPr>
        <w:jc w:val="both"/>
      </w:pPr>
      <w:r>
        <w:t>позицию «Всего по подпрограмме» изложить в следующей редакции:</w:t>
      </w:r>
    </w:p>
    <w:p w:rsidR="0084353B" w:rsidRDefault="0084353B" w:rsidP="0084353B">
      <w:r>
        <w:t>«</w:t>
      </w:r>
    </w:p>
    <w:p w:rsidR="0084353B" w:rsidRDefault="0084353B"/>
    <w:tbl>
      <w:tblPr>
        <w:tblW w:w="16160" w:type="dxa"/>
        <w:tblInd w:w="-601" w:type="dxa"/>
        <w:tblLayout w:type="fixed"/>
        <w:tblLook w:val="04A0" w:firstRow="1" w:lastRow="0" w:firstColumn="1" w:lastColumn="0" w:noHBand="0" w:noVBand="1"/>
      </w:tblPr>
      <w:tblGrid>
        <w:gridCol w:w="614"/>
        <w:gridCol w:w="93"/>
        <w:gridCol w:w="1701"/>
        <w:gridCol w:w="285"/>
        <w:gridCol w:w="568"/>
        <w:gridCol w:w="142"/>
        <w:gridCol w:w="140"/>
        <w:gridCol w:w="991"/>
        <w:gridCol w:w="286"/>
        <w:gridCol w:w="993"/>
        <w:gridCol w:w="141"/>
        <w:gridCol w:w="1134"/>
        <w:gridCol w:w="142"/>
        <w:gridCol w:w="850"/>
        <w:gridCol w:w="284"/>
        <w:gridCol w:w="1134"/>
        <w:gridCol w:w="142"/>
        <w:gridCol w:w="1131"/>
        <w:gridCol w:w="144"/>
        <w:gridCol w:w="1134"/>
        <w:gridCol w:w="142"/>
        <w:gridCol w:w="1134"/>
        <w:gridCol w:w="142"/>
        <w:gridCol w:w="991"/>
        <w:gridCol w:w="285"/>
        <w:gridCol w:w="1276"/>
        <w:gridCol w:w="141"/>
      </w:tblGrid>
      <w:tr w:rsidR="0084353B" w:rsidRPr="00BD3A98" w:rsidTr="00C22AB0">
        <w:trPr>
          <w:trHeight w:val="300"/>
        </w:trPr>
        <w:tc>
          <w:tcPr>
            <w:tcW w:w="707"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84353B" w:rsidRPr="00BD3A98" w:rsidRDefault="0084353B" w:rsidP="0084353B">
            <w:pPr>
              <w:jc w:val="center"/>
              <w:rPr>
                <w:rFonts w:cs="Times New Roman"/>
                <w:b/>
                <w:bCs/>
                <w:color w:val="FF0000"/>
                <w:sz w:val="20"/>
                <w:szCs w:val="20"/>
              </w:rPr>
            </w:pPr>
            <w:r w:rsidRPr="00BD3A98">
              <w:rPr>
                <w:rFonts w:cs="Times New Roman"/>
                <w:b/>
                <w:bCs/>
                <w:color w:val="FF0000"/>
                <w:sz w:val="20"/>
                <w:szCs w:val="20"/>
              </w:rPr>
              <w:t> </w:t>
            </w:r>
          </w:p>
        </w:tc>
        <w:tc>
          <w:tcPr>
            <w:tcW w:w="1986"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84353B" w:rsidRPr="00BD3A98" w:rsidRDefault="0084353B" w:rsidP="0084353B">
            <w:pPr>
              <w:jc w:val="center"/>
              <w:rPr>
                <w:rFonts w:cs="Times New Roman"/>
                <w:sz w:val="20"/>
                <w:szCs w:val="20"/>
              </w:rPr>
            </w:pPr>
            <w:r w:rsidRPr="00BD3A98">
              <w:rPr>
                <w:rFonts w:cs="Times New Roman"/>
                <w:sz w:val="20"/>
                <w:szCs w:val="20"/>
              </w:rPr>
              <w:t>Всего по подпрограмме</w:t>
            </w:r>
          </w:p>
        </w:tc>
        <w:tc>
          <w:tcPr>
            <w:tcW w:w="850" w:type="dxa"/>
            <w:gridSpan w:val="3"/>
            <w:vMerge w:val="restart"/>
            <w:tcBorders>
              <w:top w:val="single" w:sz="4" w:space="0" w:color="auto"/>
              <w:left w:val="single" w:sz="4" w:space="0" w:color="auto"/>
              <w:bottom w:val="single" w:sz="4" w:space="0" w:color="000000"/>
              <w:right w:val="single" w:sz="4" w:space="0" w:color="auto"/>
            </w:tcBorders>
            <w:shd w:val="clear" w:color="auto" w:fill="auto"/>
            <w:hideMark/>
          </w:tcPr>
          <w:p w:rsidR="0084353B" w:rsidRPr="00BD3A98" w:rsidRDefault="0084353B" w:rsidP="0084353B">
            <w:pPr>
              <w:jc w:val="center"/>
              <w:rPr>
                <w:rFonts w:cs="Times New Roman"/>
                <w:color w:val="000000"/>
                <w:sz w:val="20"/>
                <w:szCs w:val="20"/>
              </w:rPr>
            </w:pPr>
            <w:r w:rsidRPr="00BD3A98">
              <w:rPr>
                <w:rFonts w:cs="Times New Roman"/>
                <w:color w:val="000000"/>
                <w:sz w:val="20"/>
                <w:szCs w:val="20"/>
              </w:rPr>
              <w:t>201</w:t>
            </w:r>
            <w:r>
              <w:rPr>
                <w:rFonts w:cs="Times New Roman"/>
                <w:color w:val="000000"/>
                <w:sz w:val="20"/>
                <w:szCs w:val="20"/>
              </w:rPr>
              <w:t>7</w:t>
            </w:r>
            <w:r w:rsidRPr="00BD3A98">
              <w:rPr>
                <w:rFonts w:cs="Times New Roman"/>
                <w:color w:val="000000"/>
                <w:sz w:val="20"/>
                <w:szCs w:val="20"/>
              </w:rPr>
              <w:t>-20</w:t>
            </w:r>
            <w:r>
              <w:rPr>
                <w:rFonts w:cs="Times New Roman"/>
                <w:color w:val="000000"/>
                <w:sz w:val="20"/>
                <w:szCs w:val="20"/>
              </w:rPr>
              <w:t>21</w:t>
            </w:r>
            <w:r w:rsidRPr="00BD3A98">
              <w:rPr>
                <w:rFonts w:cs="Times New Roman"/>
                <w:color w:val="000000"/>
                <w:sz w:val="20"/>
                <w:szCs w:val="20"/>
              </w:rPr>
              <w:t xml:space="preserve"> годы</w:t>
            </w:r>
          </w:p>
        </w:tc>
        <w:tc>
          <w:tcPr>
            <w:tcW w:w="1277" w:type="dxa"/>
            <w:gridSpan w:val="2"/>
            <w:tcBorders>
              <w:top w:val="single" w:sz="4" w:space="0" w:color="auto"/>
              <w:left w:val="nil"/>
              <w:bottom w:val="single" w:sz="4" w:space="0" w:color="auto"/>
              <w:right w:val="single" w:sz="4" w:space="0" w:color="auto"/>
            </w:tcBorders>
            <w:shd w:val="clear" w:color="auto" w:fill="auto"/>
            <w:noWrap/>
            <w:hideMark/>
          </w:tcPr>
          <w:p w:rsidR="0084353B" w:rsidRPr="00BD3A98" w:rsidRDefault="0084353B" w:rsidP="0084353B">
            <w:pPr>
              <w:rPr>
                <w:rFonts w:cs="Times New Roman"/>
                <w:sz w:val="20"/>
                <w:szCs w:val="20"/>
              </w:rPr>
            </w:pPr>
            <w:r w:rsidRPr="00BD3A98">
              <w:rPr>
                <w:rFonts w:cs="Times New Roman"/>
                <w:sz w:val="20"/>
                <w:szCs w:val="20"/>
              </w:rPr>
              <w:t>ИТОГО</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84353B" w:rsidRDefault="0084353B" w:rsidP="0084353B">
            <w:pPr>
              <w:jc w:val="center"/>
              <w:rPr>
                <w:rFonts w:cs="Times New Roman"/>
                <w:sz w:val="20"/>
                <w:szCs w:val="20"/>
              </w:rPr>
            </w:pPr>
            <w:r>
              <w:rPr>
                <w:sz w:val="20"/>
                <w:szCs w:val="20"/>
              </w:rPr>
              <w:t>764 869,66</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84353B" w:rsidRDefault="0084353B" w:rsidP="009E2F7E">
            <w:pPr>
              <w:jc w:val="center"/>
              <w:rPr>
                <w:sz w:val="20"/>
                <w:szCs w:val="20"/>
              </w:rPr>
            </w:pPr>
            <w:r>
              <w:rPr>
                <w:sz w:val="20"/>
                <w:szCs w:val="20"/>
              </w:rPr>
              <w:t>4 912 987,</w:t>
            </w:r>
            <w:r w:rsidR="009E2F7E">
              <w:rPr>
                <w:sz w:val="20"/>
                <w:szCs w:val="20"/>
              </w:rPr>
              <w:t>92</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84353B" w:rsidRDefault="0084353B" w:rsidP="0084353B">
            <w:pPr>
              <w:jc w:val="center"/>
              <w:rPr>
                <w:sz w:val="20"/>
                <w:szCs w:val="20"/>
              </w:rPr>
            </w:pPr>
            <w:r>
              <w:rPr>
                <w:sz w:val="20"/>
                <w:szCs w:val="20"/>
              </w:rPr>
              <w:t>842 053,53</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84353B" w:rsidRPr="0084353B" w:rsidRDefault="0084353B" w:rsidP="0084353B">
            <w:pPr>
              <w:jc w:val="center"/>
              <w:rPr>
                <w:sz w:val="20"/>
                <w:szCs w:val="20"/>
              </w:rPr>
            </w:pPr>
            <w:r w:rsidRPr="0084353B">
              <w:rPr>
                <w:sz w:val="20"/>
                <w:szCs w:val="20"/>
              </w:rPr>
              <w:t>1 055 065,80</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rsidR="0084353B" w:rsidRPr="0084353B" w:rsidRDefault="0084353B" w:rsidP="009E2F7E">
            <w:pPr>
              <w:jc w:val="center"/>
              <w:rPr>
                <w:sz w:val="20"/>
                <w:szCs w:val="20"/>
              </w:rPr>
            </w:pPr>
            <w:r w:rsidRPr="0084353B">
              <w:rPr>
                <w:sz w:val="20"/>
                <w:szCs w:val="20"/>
              </w:rPr>
              <w:t>1 037 605,8</w:t>
            </w:r>
            <w:r w:rsidR="009E2F7E">
              <w:rPr>
                <w:sz w:val="20"/>
                <w:szCs w:val="20"/>
              </w:rPr>
              <w:t>9</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4353B" w:rsidRDefault="0084353B" w:rsidP="0084353B">
            <w:pPr>
              <w:jc w:val="center"/>
              <w:rPr>
                <w:sz w:val="20"/>
                <w:szCs w:val="20"/>
              </w:rPr>
            </w:pPr>
            <w:r>
              <w:rPr>
                <w:sz w:val="20"/>
                <w:szCs w:val="20"/>
              </w:rPr>
              <w:t>989 131,35</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84353B" w:rsidRDefault="0084353B" w:rsidP="0084353B">
            <w:pPr>
              <w:jc w:val="center"/>
              <w:rPr>
                <w:sz w:val="20"/>
                <w:szCs w:val="20"/>
              </w:rPr>
            </w:pPr>
            <w:r>
              <w:rPr>
                <w:sz w:val="20"/>
                <w:szCs w:val="20"/>
              </w:rPr>
              <w:t>989 131,35</w:t>
            </w:r>
          </w:p>
        </w:tc>
        <w:tc>
          <w:tcPr>
            <w:tcW w:w="1133"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4353B" w:rsidRPr="00BD3A98" w:rsidRDefault="0084353B" w:rsidP="0084353B">
            <w:pPr>
              <w:jc w:val="center"/>
              <w:rPr>
                <w:rFonts w:cs="Times New Roman"/>
                <w:b/>
                <w:bCs/>
                <w:color w:val="000000"/>
                <w:sz w:val="20"/>
                <w:szCs w:val="20"/>
              </w:rPr>
            </w:pPr>
            <w:r w:rsidRPr="00BD3A98">
              <w:rPr>
                <w:rFonts w:cs="Times New Roman"/>
                <w:b/>
                <w:bCs/>
                <w:color w:val="000000"/>
                <w:sz w:val="20"/>
                <w:szCs w:val="20"/>
              </w:rPr>
              <w:t> </w:t>
            </w:r>
          </w:p>
        </w:tc>
        <w:tc>
          <w:tcPr>
            <w:tcW w:w="1702" w:type="dxa"/>
            <w:gridSpan w:val="3"/>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84353B" w:rsidRPr="00BD3A98" w:rsidRDefault="0084353B" w:rsidP="0084353B">
            <w:pPr>
              <w:jc w:val="center"/>
              <w:rPr>
                <w:rFonts w:ascii="Calibri" w:hAnsi="Calibri" w:cs="Times New Roman"/>
                <w:color w:val="000000"/>
                <w:sz w:val="20"/>
                <w:szCs w:val="20"/>
              </w:rPr>
            </w:pPr>
            <w:r w:rsidRPr="00BD3A98">
              <w:rPr>
                <w:rFonts w:ascii="Calibri" w:hAnsi="Calibri" w:cs="Times New Roman"/>
                <w:color w:val="000000"/>
                <w:sz w:val="20"/>
                <w:szCs w:val="20"/>
              </w:rPr>
              <w:t> </w:t>
            </w:r>
          </w:p>
        </w:tc>
      </w:tr>
      <w:tr w:rsidR="0084353B" w:rsidRPr="00BD3A98" w:rsidTr="00C22AB0">
        <w:trPr>
          <w:trHeight w:val="765"/>
        </w:trPr>
        <w:tc>
          <w:tcPr>
            <w:tcW w:w="707" w:type="dxa"/>
            <w:gridSpan w:val="2"/>
            <w:vMerge/>
            <w:tcBorders>
              <w:top w:val="single" w:sz="4" w:space="0" w:color="000000"/>
              <w:left w:val="single" w:sz="4" w:space="0" w:color="auto"/>
              <w:bottom w:val="single" w:sz="4" w:space="0" w:color="000000"/>
              <w:right w:val="single" w:sz="4" w:space="0" w:color="auto"/>
            </w:tcBorders>
            <w:vAlign w:val="center"/>
            <w:hideMark/>
          </w:tcPr>
          <w:p w:rsidR="0084353B" w:rsidRPr="00BD3A98" w:rsidRDefault="0084353B" w:rsidP="0084353B">
            <w:pPr>
              <w:rPr>
                <w:rFonts w:cs="Times New Roman"/>
                <w:b/>
                <w:bCs/>
                <w:color w:val="FF0000"/>
                <w:sz w:val="20"/>
                <w:szCs w:val="20"/>
              </w:rPr>
            </w:pPr>
          </w:p>
        </w:tc>
        <w:tc>
          <w:tcPr>
            <w:tcW w:w="1986" w:type="dxa"/>
            <w:gridSpan w:val="2"/>
            <w:vMerge/>
            <w:tcBorders>
              <w:top w:val="single" w:sz="4" w:space="0" w:color="000000"/>
              <w:left w:val="single" w:sz="4" w:space="0" w:color="auto"/>
              <w:bottom w:val="single" w:sz="4" w:space="0" w:color="000000"/>
              <w:right w:val="single" w:sz="4" w:space="0" w:color="auto"/>
            </w:tcBorders>
            <w:vAlign w:val="center"/>
            <w:hideMark/>
          </w:tcPr>
          <w:p w:rsidR="0084353B" w:rsidRPr="00BD3A98" w:rsidRDefault="0084353B" w:rsidP="0084353B">
            <w:pPr>
              <w:rPr>
                <w:rFonts w:cs="Times New Roman"/>
                <w:sz w:val="20"/>
                <w:szCs w:val="20"/>
              </w:rPr>
            </w:pPr>
          </w:p>
        </w:tc>
        <w:tc>
          <w:tcPr>
            <w:tcW w:w="850" w:type="dxa"/>
            <w:gridSpan w:val="3"/>
            <w:vMerge/>
            <w:tcBorders>
              <w:top w:val="single" w:sz="4" w:space="0" w:color="000000"/>
              <w:left w:val="single" w:sz="4" w:space="0" w:color="auto"/>
              <w:bottom w:val="single" w:sz="4" w:space="0" w:color="000000"/>
              <w:right w:val="single" w:sz="4" w:space="0" w:color="auto"/>
            </w:tcBorders>
            <w:vAlign w:val="center"/>
            <w:hideMark/>
          </w:tcPr>
          <w:p w:rsidR="0084353B" w:rsidRPr="00BD3A98" w:rsidRDefault="0084353B" w:rsidP="0084353B">
            <w:pPr>
              <w:rPr>
                <w:rFonts w:cs="Times New Roman"/>
                <w:color w:val="000000"/>
                <w:sz w:val="20"/>
                <w:szCs w:val="20"/>
              </w:rPr>
            </w:pPr>
          </w:p>
        </w:tc>
        <w:tc>
          <w:tcPr>
            <w:tcW w:w="1277" w:type="dxa"/>
            <w:gridSpan w:val="2"/>
            <w:tcBorders>
              <w:top w:val="nil"/>
              <w:left w:val="nil"/>
              <w:bottom w:val="single" w:sz="4" w:space="0" w:color="auto"/>
              <w:right w:val="single" w:sz="4" w:space="0" w:color="auto"/>
            </w:tcBorders>
            <w:shd w:val="clear" w:color="auto" w:fill="auto"/>
            <w:hideMark/>
          </w:tcPr>
          <w:p w:rsidR="0084353B" w:rsidRPr="00BD3A98" w:rsidRDefault="0084353B" w:rsidP="0084353B">
            <w:pPr>
              <w:rPr>
                <w:rFonts w:cs="Times New Roman"/>
                <w:sz w:val="20"/>
                <w:szCs w:val="20"/>
              </w:rPr>
            </w:pPr>
            <w:r w:rsidRPr="00BD3A98">
              <w:rPr>
                <w:rFonts w:cs="Times New Roman"/>
                <w:sz w:val="20"/>
                <w:szCs w:val="20"/>
              </w:rPr>
              <w:t>Средства бюджета</w:t>
            </w:r>
            <w:r w:rsidRPr="00BD3A98">
              <w:rPr>
                <w:rFonts w:cs="Times New Roman"/>
                <w:sz w:val="20"/>
                <w:szCs w:val="20"/>
              </w:rPr>
              <w:br/>
            </w:r>
            <w:proofErr w:type="spellStart"/>
            <w:r w:rsidRPr="00BD3A98">
              <w:rPr>
                <w:rFonts w:cs="Times New Roman"/>
                <w:sz w:val="20"/>
                <w:szCs w:val="20"/>
              </w:rPr>
              <w:t>г.о</w:t>
            </w:r>
            <w:proofErr w:type="spellEnd"/>
            <w:r w:rsidRPr="00BD3A98">
              <w:rPr>
                <w:rFonts w:cs="Times New Roman"/>
                <w:sz w:val="20"/>
                <w:szCs w:val="20"/>
              </w:rPr>
              <w:t>. Электросталь Московской области</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4353B" w:rsidRDefault="0084353B" w:rsidP="0084353B">
            <w:pPr>
              <w:jc w:val="center"/>
              <w:rPr>
                <w:sz w:val="20"/>
                <w:szCs w:val="20"/>
              </w:rPr>
            </w:pPr>
            <w:r>
              <w:rPr>
                <w:sz w:val="20"/>
                <w:szCs w:val="20"/>
              </w:rPr>
              <w:t>180 396,66</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84353B" w:rsidRDefault="0084353B" w:rsidP="0084353B">
            <w:pPr>
              <w:jc w:val="center"/>
              <w:rPr>
                <w:sz w:val="20"/>
                <w:szCs w:val="20"/>
              </w:rPr>
            </w:pPr>
            <w:r>
              <w:rPr>
                <w:sz w:val="20"/>
                <w:szCs w:val="20"/>
              </w:rPr>
              <w:t>1 417 407,93</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4353B" w:rsidRDefault="0084353B" w:rsidP="0084353B">
            <w:pPr>
              <w:jc w:val="center"/>
              <w:rPr>
                <w:sz w:val="20"/>
                <w:szCs w:val="20"/>
              </w:rPr>
            </w:pPr>
            <w:r>
              <w:rPr>
                <w:sz w:val="20"/>
                <w:szCs w:val="20"/>
              </w:rPr>
              <w:t>193 052,78</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84353B" w:rsidRDefault="0084353B" w:rsidP="0084353B">
            <w:pPr>
              <w:jc w:val="center"/>
              <w:rPr>
                <w:sz w:val="20"/>
                <w:szCs w:val="20"/>
              </w:rPr>
            </w:pPr>
            <w:r>
              <w:rPr>
                <w:sz w:val="20"/>
                <w:szCs w:val="20"/>
              </w:rPr>
              <w:t>339 686,80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353B" w:rsidRDefault="0084353B" w:rsidP="0084353B">
            <w:pPr>
              <w:jc w:val="center"/>
              <w:rPr>
                <w:sz w:val="20"/>
                <w:szCs w:val="20"/>
              </w:rPr>
            </w:pPr>
            <w:r>
              <w:rPr>
                <w:sz w:val="20"/>
                <w:szCs w:val="20"/>
              </w:rPr>
              <w:t>293 363,65</w:t>
            </w:r>
          </w:p>
        </w:tc>
        <w:tc>
          <w:tcPr>
            <w:tcW w:w="1134" w:type="dxa"/>
            <w:tcBorders>
              <w:top w:val="nil"/>
              <w:left w:val="nil"/>
              <w:bottom w:val="single" w:sz="4" w:space="0" w:color="auto"/>
              <w:right w:val="single" w:sz="4" w:space="0" w:color="auto"/>
            </w:tcBorders>
            <w:shd w:val="clear" w:color="auto" w:fill="auto"/>
            <w:noWrap/>
            <w:vAlign w:val="center"/>
            <w:hideMark/>
          </w:tcPr>
          <w:p w:rsidR="0084353B" w:rsidRDefault="0084353B" w:rsidP="0084353B">
            <w:pPr>
              <w:jc w:val="center"/>
              <w:rPr>
                <w:sz w:val="20"/>
                <w:szCs w:val="20"/>
              </w:rPr>
            </w:pPr>
            <w:r>
              <w:rPr>
                <w:sz w:val="20"/>
                <w:szCs w:val="20"/>
              </w:rPr>
              <w:t>295 652,35</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84353B" w:rsidRDefault="0084353B" w:rsidP="0084353B">
            <w:pPr>
              <w:jc w:val="center"/>
              <w:rPr>
                <w:sz w:val="20"/>
                <w:szCs w:val="20"/>
              </w:rPr>
            </w:pPr>
            <w:r>
              <w:rPr>
                <w:sz w:val="20"/>
                <w:szCs w:val="20"/>
              </w:rPr>
              <w:t>295 652,35</w:t>
            </w:r>
          </w:p>
        </w:tc>
        <w:tc>
          <w:tcPr>
            <w:tcW w:w="1133" w:type="dxa"/>
            <w:gridSpan w:val="2"/>
            <w:vMerge/>
            <w:tcBorders>
              <w:top w:val="single" w:sz="4" w:space="0" w:color="000000"/>
              <w:left w:val="single" w:sz="4" w:space="0" w:color="auto"/>
              <w:bottom w:val="single" w:sz="4" w:space="0" w:color="000000"/>
              <w:right w:val="single" w:sz="4" w:space="0" w:color="auto"/>
            </w:tcBorders>
            <w:vAlign w:val="center"/>
            <w:hideMark/>
          </w:tcPr>
          <w:p w:rsidR="0084353B" w:rsidRPr="00BD3A98" w:rsidRDefault="0084353B" w:rsidP="0084353B">
            <w:pPr>
              <w:rPr>
                <w:rFonts w:cs="Times New Roman"/>
                <w:b/>
                <w:bCs/>
                <w:color w:val="000000"/>
                <w:sz w:val="20"/>
                <w:szCs w:val="20"/>
              </w:rPr>
            </w:pPr>
          </w:p>
        </w:tc>
        <w:tc>
          <w:tcPr>
            <w:tcW w:w="1702" w:type="dxa"/>
            <w:gridSpan w:val="3"/>
            <w:vMerge/>
            <w:tcBorders>
              <w:top w:val="single" w:sz="4" w:space="0" w:color="000000"/>
              <w:left w:val="single" w:sz="4" w:space="0" w:color="auto"/>
              <w:bottom w:val="single" w:sz="4" w:space="0" w:color="000000"/>
              <w:right w:val="single" w:sz="4" w:space="0" w:color="auto"/>
            </w:tcBorders>
            <w:vAlign w:val="center"/>
            <w:hideMark/>
          </w:tcPr>
          <w:p w:rsidR="0084353B" w:rsidRPr="00BD3A98" w:rsidRDefault="0084353B" w:rsidP="0084353B">
            <w:pPr>
              <w:rPr>
                <w:rFonts w:ascii="Calibri" w:hAnsi="Calibri" w:cs="Times New Roman"/>
                <w:color w:val="000000"/>
                <w:sz w:val="20"/>
                <w:szCs w:val="20"/>
              </w:rPr>
            </w:pPr>
          </w:p>
        </w:tc>
      </w:tr>
      <w:tr w:rsidR="0084353B" w:rsidRPr="00BD3A98" w:rsidTr="00C22AB0">
        <w:trPr>
          <w:trHeight w:val="510"/>
        </w:trPr>
        <w:tc>
          <w:tcPr>
            <w:tcW w:w="707" w:type="dxa"/>
            <w:gridSpan w:val="2"/>
            <w:vMerge/>
            <w:tcBorders>
              <w:top w:val="single" w:sz="4" w:space="0" w:color="000000"/>
              <w:left w:val="single" w:sz="4" w:space="0" w:color="auto"/>
              <w:bottom w:val="single" w:sz="4" w:space="0" w:color="000000"/>
              <w:right w:val="single" w:sz="4" w:space="0" w:color="auto"/>
            </w:tcBorders>
            <w:vAlign w:val="center"/>
            <w:hideMark/>
          </w:tcPr>
          <w:p w:rsidR="0084353B" w:rsidRPr="00BD3A98" w:rsidRDefault="0084353B" w:rsidP="0084353B">
            <w:pPr>
              <w:rPr>
                <w:rFonts w:cs="Times New Roman"/>
                <w:b/>
                <w:bCs/>
                <w:color w:val="FF0000"/>
                <w:sz w:val="20"/>
                <w:szCs w:val="20"/>
              </w:rPr>
            </w:pPr>
          </w:p>
        </w:tc>
        <w:tc>
          <w:tcPr>
            <w:tcW w:w="1986" w:type="dxa"/>
            <w:gridSpan w:val="2"/>
            <w:vMerge/>
            <w:tcBorders>
              <w:top w:val="single" w:sz="4" w:space="0" w:color="000000"/>
              <w:left w:val="single" w:sz="4" w:space="0" w:color="auto"/>
              <w:bottom w:val="single" w:sz="4" w:space="0" w:color="000000"/>
              <w:right w:val="single" w:sz="4" w:space="0" w:color="auto"/>
            </w:tcBorders>
            <w:vAlign w:val="center"/>
            <w:hideMark/>
          </w:tcPr>
          <w:p w:rsidR="0084353B" w:rsidRPr="00BD3A98" w:rsidRDefault="0084353B" w:rsidP="0084353B">
            <w:pPr>
              <w:rPr>
                <w:rFonts w:cs="Times New Roman"/>
                <w:sz w:val="20"/>
                <w:szCs w:val="20"/>
              </w:rPr>
            </w:pPr>
          </w:p>
        </w:tc>
        <w:tc>
          <w:tcPr>
            <w:tcW w:w="850" w:type="dxa"/>
            <w:gridSpan w:val="3"/>
            <w:vMerge/>
            <w:tcBorders>
              <w:top w:val="single" w:sz="4" w:space="0" w:color="000000"/>
              <w:left w:val="single" w:sz="4" w:space="0" w:color="auto"/>
              <w:bottom w:val="single" w:sz="4" w:space="0" w:color="000000"/>
              <w:right w:val="single" w:sz="4" w:space="0" w:color="auto"/>
            </w:tcBorders>
            <w:vAlign w:val="center"/>
            <w:hideMark/>
          </w:tcPr>
          <w:p w:rsidR="0084353B" w:rsidRPr="00BD3A98" w:rsidRDefault="0084353B" w:rsidP="0084353B">
            <w:pPr>
              <w:rPr>
                <w:rFonts w:cs="Times New Roman"/>
                <w:color w:val="000000"/>
                <w:sz w:val="20"/>
                <w:szCs w:val="20"/>
              </w:rPr>
            </w:pPr>
          </w:p>
        </w:tc>
        <w:tc>
          <w:tcPr>
            <w:tcW w:w="1277" w:type="dxa"/>
            <w:gridSpan w:val="2"/>
            <w:tcBorders>
              <w:top w:val="nil"/>
              <w:left w:val="nil"/>
              <w:bottom w:val="single" w:sz="4" w:space="0" w:color="auto"/>
              <w:right w:val="single" w:sz="4" w:space="0" w:color="auto"/>
            </w:tcBorders>
            <w:shd w:val="clear" w:color="auto" w:fill="auto"/>
            <w:hideMark/>
          </w:tcPr>
          <w:p w:rsidR="0084353B" w:rsidRPr="00BD3A98" w:rsidRDefault="0084353B" w:rsidP="0084353B">
            <w:pPr>
              <w:rPr>
                <w:rFonts w:cs="Times New Roman"/>
                <w:sz w:val="20"/>
                <w:szCs w:val="20"/>
              </w:rPr>
            </w:pPr>
            <w:r w:rsidRPr="00BD3A98">
              <w:rPr>
                <w:rFonts w:cs="Times New Roman"/>
                <w:sz w:val="20"/>
                <w:szCs w:val="20"/>
              </w:rPr>
              <w:t xml:space="preserve">Средства бюджета </w:t>
            </w:r>
            <w:r>
              <w:rPr>
                <w:rFonts w:cs="Times New Roman"/>
                <w:sz w:val="20"/>
                <w:szCs w:val="20"/>
              </w:rPr>
              <w:t>Московской области</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4353B" w:rsidRDefault="0084353B" w:rsidP="0084353B">
            <w:pPr>
              <w:jc w:val="center"/>
              <w:rPr>
                <w:sz w:val="20"/>
                <w:szCs w:val="20"/>
              </w:rPr>
            </w:pPr>
            <w:r>
              <w:rPr>
                <w:sz w:val="20"/>
                <w:szCs w:val="20"/>
              </w:rPr>
              <w:t>584 473,00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84353B" w:rsidRDefault="0084353B" w:rsidP="009E2F7E">
            <w:pPr>
              <w:jc w:val="center"/>
              <w:rPr>
                <w:sz w:val="20"/>
                <w:szCs w:val="20"/>
              </w:rPr>
            </w:pPr>
            <w:r>
              <w:rPr>
                <w:sz w:val="20"/>
                <w:szCs w:val="20"/>
              </w:rPr>
              <w:t>3 495 579,9</w:t>
            </w:r>
            <w:r w:rsidR="009E2F7E">
              <w:rPr>
                <w:sz w:val="20"/>
                <w:szCs w:val="20"/>
              </w:rPr>
              <w:t>9</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84353B" w:rsidRDefault="0084353B" w:rsidP="0084353B">
            <w:pPr>
              <w:jc w:val="center"/>
              <w:rPr>
                <w:sz w:val="20"/>
                <w:szCs w:val="20"/>
              </w:rPr>
            </w:pPr>
            <w:r>
              <w:rPr>
                <w:sz w:val="20"/>
                <w:szCs w:val="20"/>
              </w:rPr>
              <w:t>649 000,75</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84353B" w:rsidRDefault="0084353B" w:rsidP="0084353B">
            <w:pPr>
              <w:jc w:val="center"/>
              <w:rPr>
                <w:sz w:val="20"/>
                <w:szCs w:val="20"/>
              </w:rPr>
            </w:pPr>
            <w:r>
              <w:rPr>
                <w:sz w:val="20"/>
                <w:szCs w:val="20"/>
              </w:rPr>
              <w:t>715 379,00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4353B" w:rsidRDefault="0084353B" w:rsidP="009E2F7E">
            <w:pPr>
              <w:jc w:val="center"/>
              <w:rPr>
                <w:sz w:val="20"/>
                <w:szCs w:val="20"/>
              </w:rPr>
            </w:pPr>
            <w:r>
              <w:rPr>
                <w:sz w:val="20"/>
                <w:szCs w:val="20"/>
              </w:rPr>
              <w:t>744 242,2</w:t>
            </w:r>
            <w:r w:rsidR="009E2F7E">
              <w:rPr>
                <w:sz w:val="20"/>
                <w:szCs w:val="20"/>
              </w:rPr>
              <w:t>4</w:t>
            </w:r>
          </w:p>
        </w:tc>
        <w:tc>
          <w:tcPr>
            <w:tcW w:w="1134" w:type="dxa"/>
            <w:tcBorders>
              <w:top w:val="nil"/>
              <w:left w:val="nil"/>
              <w:bottom w:val="single" w:sz="4" w:space="0" w:color="auto"/>
              <w:right w:val="single" w:sz="4" w:space="0" w:color="auto"/>
            </w:tcBorders>
            <w:shd w:val="clear" w:color="auto" w:fill="auto"/>
            <w:noWrap/>
            <w:vAlign w:val="center"/>
            <w:hideMark/>
          </w:tcPr>
          <w:p w:rsidR="0084353B" w:rsidRDefault="0084353B" w:rsidP="0084353B">
            <w:pPr>
              <w:jc w:val="center"/>
              <w:rPr>
                <w:sz w:val="20"/>
                <w:szCs w:val="20"/>
              </w:rPr>
            </w:pPr>
            <w:r>
              <w:rPr>
                <w:sz w:val="20"/>
                <w:szCs w:val="20"/>
              </w:rPr>
              <w:t>693 479,00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84353B" w:rsidRDefault="0084353B" w:rsidP="0084353B">
            <w:pPr>
              <w:jc w:val="center"/>
              <w:rPr>
                <w:sz w:val="20"/>
                <w:szCs w:val="20"/>
              </w:rPr>
            </w:pPr>
            <w:r>
              <w:rPr>
                <w:sz w:val="20"/>
                <w:szCs w:val="20"/>
              </w:rPr>
              <w:t>693 479,00</w:t>
            </w:r>
          </w:p>
        </w:tc>
        <w:tc>
          <w:tcPr>
            <w:tcW w:w="1133" w:type="dxa"/>
            <w:gridSpan w:val="2"/>
            <w:vMerge/>
            <w:tcBorders>
              <w:top w:val="single" w:sz="4" w:space="0" w:color="000000"/>
              <w:left w:val="single" w:sz="4" w:space="0" w:color="auto"/>
              <w:bottom w:val="single" w:sz="4" w:space="0" w:color="000000"/>
              <w:right w:val="single" w:sz="4" w:space="0" w:color="auto"/>
            </w:tcBorders>
            <w:vAlign w:val="center"/>
            <w:hideMark/>
          </w:tcPr>
          <w:p w:rsidR="0084353B" w:rsidRPr="00BD3A98" w:rsidRDefault="0084353B" w:rsidP="0084353B">
            <w:pPr>
              <w:rPr>
                <w:rFonts w:cs="Times New Roman"/>
                <w:b/>
                <w:bCs/>
                <w:color w:val="000000"/>
                <w:sz w:val="20"/>
                <w:szCs w:val="20"/>
              </w:rPr>
            </w:pPr>
          </w:p>
        </w:tc>
        <w:tc>
          <w:tcPr>
            <w:tcW w:w="1702" w:type="dxa"/>
            <w:gridSpan w:val="3"/>
            <w:vMerge/>
            <w:tcBorders>
              <w:top w:val="single" w:sz="4" w:space="0" w:color="000000"/>
              <w:left w:val="single" w:sz="4" w:space="0" w:color="auto"/>
              <w:bottom w:val="single" w:sz="4" w:space="0" w:color="000000"/>
              <w:right w:val="single" w:sz="4" w:space="0" w:color="auto"/>
            </w:tcBorders>
            <w:vAlign w:val="center"/>
            <w:hideMark/>
          </w:tcPr>
          <w:p w:rsidR="0084353B" w:rsidRPr="00BD3A98" w:rsidRDefault="0084353B" w:rsidP="0084353B">
            <w:pPr>
              <w:rPr>
                <w:rFonts w:ascii="Calibri" w:hAnsi="Calibri" w:cs="Times New Roman"/>
                <w:color w:val="000000"/>
                <w:sz w:val="20"/>
                <w:szCs w:val="20"/>
              </w:rPr>
            </w:pPr>
          </w:p>
        </w:tc>
      </w:tr>
      <w:tr w:rsidR="00BF54EF" w:rsidRPr="0085389A" w:rsidTr="00C22AB0">
        <w:trPr>
          <w:gridBefore w:val="2"/>
          <w:gridAfter w:val="1"/>
          <w:wBefore w:w="707" w:type="dxa"/>
          <w:wAfter w:w="141" w:type="dxa"/>
          <w:trHeight w:val="372"/>
        </w:trPr>
        <w:tc>
          <w:tcPr>
            <w:tcW w:w="15312" w:type="dxa"/>
            <w:gridSpan w:val="24"/>
            <w:tcBorders>
              <w:top w:val="nil"/>
              <w:left w:val="nil"/>
              <w:bottom w:val="nil"/>
              <w:right w:val="nil"/>
            </w:tcBorders>
            <w:shd w:val="clear" w:color="auto" w:fill="auto"/>
            <w:vAlign w:val="center"/>
            <w:hideMark/>
          </w:tcPr>
          <w:p w:rsidR="00154E21" w:rsidRPr="000309E1" w:rsidRDefault="001F2BFC" w:rsidP="00294B64">
            <w:pPr>
              <w:widowControl w:val="0"/>
              <w:autoSpaceDE w:val="0"/>
              <w:autoSpaceDN w:val="0"/>
              <w:adjustRightInd w:val="0"/>
              <w:jc w:val="center"/>
            </w:pPr>
            <w:r w:rsidRPr="000309E1">
              <w:t xml:space="preserve">                                                                                                                                                                                         ».</w:t>
            </w:r>
          </w:p>
          <w:p w:rsidR="00CB4CD0" w:rsidRDefault="00154E21" w:rsidP="00294B64">
            <w:pPr>
              <w:widowControl w:val="0"/>
              <w:autoSpaceDE w:val="0"/>
              <w:autoSpaceDN w:val="0"/>
              <w:adjustRightInd w:val="0"/>
              <w:jc w:val="center"/>
              <w:rPr>
                <w:sz w:val="20"/>
                <w:szCs w:val="20"/>
              </w:rPr>
            </w:pPr>
            <w:r>
              <w:rPr>
                <w:sz w:val="20"/>
                <w:szCs w:val="20"/>
              </w:rPr>
              <w:t xml:space="preserve">                                                                                                                                         </w:t>
            </w:r>
          </w:p>
          <w:p w:rsidR="00CB4CD0" w:rsidRDefault="00CB4CD0" w:rsidP="00294B64">
            <w:pPr>
              <w:widowControl w:val="0"/>
              <w:autoSpaceDE w:val="0"/>
              <w:autoSpaceDN w:val="0"/>
              <w:adjustRightInd w:val="0"/>
              <w:jc w:val="center"/>
              <w:rPr>
                <w:sz w:val="20"/>
                <w:szCs w:val="20"/>
              </w:rPr>
            </w:pPr>
          </w:p>
          <w:p w:rsidR="00CB4CD0" w:rsidRDefault="00CB4CD0" w:rsidP="00294B64">
            <w:pPr>
              <w:widowControl w:val="0"/>
              <w:autoSpaceDE w:val="0"/>
              <w:autoSpaceDN w:val="0"/>
              <w:adjustRightInd w:val="0"/>
              <w:jc w:val="center"/>
              <w:rPr>
                <w:sz w:val="20"/>
                <w:szCs w:val="20"/>
              </w:rPr>
            </w:pPr>
          </w:p>
          <w:p w:rsidR="00CB4CD0" w:rsidRDefault="00CB4CD0" w:rsidP="00294B64">
            <w:pPr>
              <w:widowControl w:val="0"/>
              <w:autoSpaceDE w:val="0"/>
              <w:autoSpaceDN w:val="0"/>
              <w:adjustRightInd w:val="0"/>
              <w:jc w:val="center"/>
              <w:rPr>
                <w:sz w:val="20"/>
                <w:szCs w:val="20"/>
              </w:rPr>
            </w:pPr>
          </w:p>
          <w:p w:rsidR="00CB4CD0" w:rsidRDefault="00CB4CD0" w:rsidP="00294B64">
            <w:pPr>
              <w:widowControl w:val="0"/>
              <w:autoSpaceDE w:val="0"/>
              <w:autoSpaceDN w:val="0"/>
              <w:adjustRightInd w:val="0"/>
              <w:jc w:val="center"/>
              <w:rPr>
                <w:sz w:val="20"/>
                <w:szCs w:val="20"/>
              </w:rPr>
            </w:pPr>
          </w:p>
          <w:p w:rsidR="00CB4CD0" w:rsidRDefault="00CB4CD0" w:rsidP="00294B64">
            <w:pPr>
              <w:widowControl w:val="0"/>
              <w:autoSpaceDE w:val="0"/>
              <w:autoSpaceDN w:val="0"/>
              <w:adjustRightInd w:val="0"/>
              <w:jc w:val="center"/>
              <w:rPr>
                <w:sz w:val="20"/>
                <w:szCs w:val="20"/>
              </w:rPr>
            </w:pPr>
          </w:p>
          <w:p w:rsidR="0064388E" w:rsidRDefault="00034EB3" w:rsidP="00034EB3">
            <w:pPr>
              <w:widowControl w:val="0"/>
              <w:autoSpaceDE w:val="0"/>
              <w:autoSpaceDN w:val="0"/>
              <w:adjustRightInd w:val="0"/>
              <w:jc w:val="both"/>
            </w:pPr>
            <w:r>
              <w:t xml:space="preserve">         3. Приложение №4 к муниципальной программе «Развитие системы образования городского ок</w:t>
            </w:r>
            <w:r w:rsidR="0064388E">
              <w:t>руга Электросталь» на 2017-2021годы</w:t>
            </w:r>
          </w:p>
          <w:p w:rsidR="00034EB3" w:rsidRDefault="00034EB3" w:rsidP="00034EB3">
            <w:pPr>
              <w:widowControl w:val="0"/>
              <w:autoSpaceDE w:val="0"/>
              <w:autoSpaceDN w:val="0"/>
              <w:adjustRightInd w:val="0"/>
              <w:jc w:val="both"/>
            </w:pPr>
            <w:r>
              <w:t>изложить в следующей редакции:</w:t>
            </w:r>
          </w:p>
          <w:p w:rsidR="00CB4CD0" w:rsidRDefault="00034EB3" w:rsidP="00034EB3">
            <w:pPr>
              <w:widowControl w:val="0"/>
              <w:autoSpaceDE w:val="0"/>
              <w:autoSpaceDN w:val="0"/>
              <w:adjustRightInd w:val="0"/>
              <w:rPr>
                <w:sz w:val="20"/>
                <w:szCs w:val="20"/>
              </w:rPr>
            </w:pPr>
            <w:r>
              <w:t xml:space="preserve">   </w:t>
            </w:r>
          </w:p>
          <w:p w:rsidR="00294B64" w:rsidRPr="007F1328" w:rsidRDefault="00CB4CD0" w:rsidP="00294B64">
            <w:pPr>
              <w:widowControl w:val="0"/>
              <w:autoSpaceDE w:val="0"/>
              <w:autoSpaceDN w:val="0"/>
              <w:adjustRightInd w:val="0"/>
              <w:jc w:val="center"/>
            </w:pPr>
            <w:r w:rsidRPr="007F1328">
              <w:t xml:space="preserve">                                                                                                     </w:t>
            </w:r>
            <w:r w:rsidR="007F1328">
              <w:t xml:space="preserve">                    </w:t>
            </w:r>
            <w:r w:rsidR="00034EB3" w:rsidRPr="007F1328">
              <w:t>«</w:t>
            </w:r>
            <w:r w:rsidR="00294B64" w:rsidRPr="007F1328">
              <w:t xml:space="preserve">Приложение № </w:t>
            </w:r>
            <w:r w:rsidR="00FA277D" w:rsidRPr="007F1328">
              <w:t>4</w:t>
            </w:r>
          </w:p>
          <w:p w:rsidR="00294B64" w:rsidRPr="007F1328" w:rsidRDefault="00294B64" w:rsidP="00294B64">
            <w:pPr>
              <w:widowControl w:val="0"/>
              <w:autoSpaceDE w:val="0"/>
              <w:autoSpaceDN w:val="0"/>
              <w:adjustRightInd w:val="0"/>
              <w:ind w:left="10242"/>
              <w:rPr>
                <w:bCs/>
                <w:color w:val="000000"/>
              </w:rPr>
            </w:pPr>
            <w:r w:rsidRPr="007F1328">
              <w:rPr>
                <w:bCs/>
                <w:color w:val="000000"/>
              </w:rPr>
              <w:t>к муниципальной программ</w:t>
            </w:r>
            <w:r w:rsidR="008E03B7" w:rsidRPr="007F1328">
              <w:rPr>
                <w:bCs/>
                <w:color w:val="000000"/>
              </w:rPr>
              <w:t>е</w:t>
            </w:r>
            <w:r w:rsidRPr="007F1328">
              <w:rPr>
                <w:bCs/>
                <w:color w:val="000000"/>
              </w:rPr>
              <w:t xml:space="preserve"> «Развитие системы </w:t>
            </w:r>
            <w:r w:rsidR="00154E21" w:rsidRPr="007F1328">
              <w:rPr>
                <w:bCs/>
                <w:color w:val="000000"/>
              </w:rPr>
              <w:t xml:space="preserve">  </w:t>
            </w:r>
            <w:r w:rsidRPr="007F1328">
              <w:rPr>
                <w:bCs/>
                <w:color w:val="000000"/>
              </w:rPr>
              <w:t xml:space="preserve">образования городского округа </w:t>
            </w:r>
          </w:p>
          <w:p w:rsidR="00294B64" w:rsidRPr="007F1328" w:rsidRDefault="00294B64" w:rsidP="00294B64">
            <w:pPr>
              <w:widowControl w:val="0"/>
              <w:autoSpaceDE w:val="0"/>
              <w:autoSpaceDN w:val="0"/>
              <w:adjustRightInd w:val="0"/>
            </w:pPr>
            <w:r w:rsidRPr="007F1328">
              <w:rPr>
                <w:bCs/>
                <w:color w:val="000000"/>
              </w:rPr>
              <w:t xml:space="preserve">                                                                                                                                                              </w:t>
            </w:r>
            <w:r w:rsidR="007F1328">
              <w:rPr>
                <w:bCs/>
                <w:color w:val="000000"/>
              </w:rPr>
              <w:t xml:space="preserve">             </w:t>
            </w:r>
            <w:r w:rsidRPr="007F1328">
              <w:rPr>
                <w:bCs/>
                <w:color w:val="000000"/>
              </w:rPr>
              <w:t>Электросталь» на 2017 - 202</w:t>
            </w:r>
            <w:r w:rsidR="007F1328">
              <w:rPr>
                <w:bCs/>
                <w:color w:val="000000"/>
              </w:rPr>
              <w:t>0</w:t>
            </w:r>
            <w:r w:rsidRPr="007F1328">
              <w:rPr>
                <w:bCs/>
                <w:color w:val="000000"/>
              </w:rPr>
              <w:t xml:space="preserve"> годы</w:t>
            </w:r>
          </w:p>
          <w:p w:rsidR="00294B64" w:rsidRDefault="00294B64" w:rsidP="00294B64">
            <w:pPr>
              <w:jc w:val="right"/>
              <w:rPr>
                <w:rFonts w:cs="Times New Roman"/>
                <w:bCs/>
                <w:color w:val="000000"/>
              </w:rPr>
            </w:pPr>
          </w:p>
          <w:p w:rsidR="00294B64" w:rsidRPr="007F1328" w:rsidRDefault="00294B64" w:rsidP="00294B64">
            <w:pPr>
              <w:jc w:val="center"/>
              <w:rPr>
                <w:rFonts w:cs="Times New Roman"/>
                <w:bCs/>
                <w:color w:val="000000"/>
              </w:rPr>
            </w:pPr>
            <w:r w:rsidRPr="007F1328">
              <w:rPr>
                <w:rFonts w:cs="Times New Roman"/>
                <w:bCs/>
                <w:color w:val="000000"/>
                <w:u w:val="single"/>
              </w:rPr>
              <w:t>Подпрограмма II «Общее образование»</w:t>
            </w:r>
          </w:p>
          <w:p w:rsidR="00BF54EF" w:rsidRPr="007F1328" w:rsidRDefault="00BF54EF" w:rsidP="00BF54EF">
            <w:pPr>
              <w:jc w:val="center"/>
              <w:rPr>
                <w:rFonts w:cs="Times New Roman"/>
                <w:bCs/>
                <w:color w:val="000000"/>
                <w:sz w:val="20"/>
                <w:szCs w:val="20"/>
                <w:u w:val="single"/>
              </w:rPr>
            </w:pPr>
          </w:p>
          <w:p w:rsidR="00BF54EF" w:rsidRPr="007F1328" w:rsidRDefault="007F1328" w:rsidP="00BF54EF">
            <w:pPr>
              <w:jc w:val="center"/>
              <w:rPr>
                <w:rFonts w:cs="Times New Roman"/>
                <w:bCs/>
                <w:color w:val="000000"/>
                <w:u w:val="single"/>
              </w:rPr>
            </w:pPr>
            <w:r>
              <w:rPr>
                <w:rFonts w:cs="Times New Roman"/>
                <w:bCs/>
                <w:color w:val="000000"/>
                <w:u w:val="single"/>
              </w:rPr>
              <w:t>Паспорт подпрограммы</w:t>
            </w:r>
            <w:r w:rsidR="00BF54EF" w:rsidRPr="007F1328">
              <w:rPr>
                <w:rFonts w:cs="Times New Roman"/>
                <w:bCs/>
                <w:color w:val="000000"/>
                <w:u w:val="single"/>
              </w:rPr>
              <w:t xml:space="preserve"> II «Общее образование»</w:t>
            </w:r>
          </w:p>
        </w:tc>
      </w:tr>
      <w:tr w:rsidR="00BF54EF" w:rsidRPr="0085389A" w:rsidTr="00C22AB0">
        <w:trPr>
          <w:gridBefore w:val="2"/>
          <w:gridAfter w:val="1"/>
          <w:wBefore w:w="707" w:type="dxa"/>
          <w:wAfter w:w="141" w:type="dxa"/>
          <w:trHeight w:val="382"/>
        </w:trPr>
        <w:tc>
          <w:tcPr>
            <w:tcW w:w="15312" w:type="dxa"/>
            <w:gridSpan w:val="24"/>
            <w:tcBorders>
              <w:top w:val="nil"/>
              <w:left w:val="nil"/>
              <w:bottom w:val="nil"/>
              <w:right w:val="nil"/>
            </w:tcBorders>
            <w:shd w:val="clear" w:color="auto" w:fill="auto"/>
            <w:vAlign w:val="center"/>
            <w:hideMark/>
          </w:tcPr>
          <w:p w:rsidR="00BF54EF" w:rsidRPr="007F1328" w:rsidRDefault="00BF54EF" w:rsidP="00BF54EF">
            <w:pPr>
              <w:spacing w:after="280"/>
              <w:jc w:val="center"/>
              <w:rPr>
                <w:rFonts w:cs="Times New Roman"/>
                <w:bCs/>
                <w:color w:val="000000"/>
                <w:u w:val="single"/>
              </w:rPr>
            </w:pPr>
            <w:r w:rsidRPr="007F1328">
              <w:rPr>
                <w:rFonts w:cs="Times New Roman"/>
                <w:bCs/>
                <w:color w:val="000000"/>
                <w:u w:val="single"/>
              </w:rPr>
              <w:lastRenderedPageBreak/>
              <w:t xml:space="preserve">муниципальной программы «Развитие системы образования городского округа Электросталь» на 2017 - 2021 годы </w:t>
            </w:r>
          </w:p>
        </w:tc>
      </w:tr>
      <w:tr w:rsidR="00BF54EF" w:rsidRPr="0085389A" w:rsidTr="00855766">
        <w:trPr>
          <w:gridBefore w:val="2"/>
          <w:gridAfter w:val="1"/>
          <w:wBefore w:w="707" w:type="dxa"/>
          <w:wAfter w:w="141" w:type="dxa"/>
          <w:trHeight w:val="315"/>
        </w:trPr>
        <w:tc>
          <w:tcPr>
            <w:tcW w:w="2696" w:type="dxa"/>
            <w:gridSpan w:val="4"/>
            <w:tcBorders>
              <w:top w:val="single" w:sz="4" w:space="0" w:color="auto"/>
              <w:left w:val="single" w:sz="4" w:space="0" w:color="auto"/>
              <w:bottom w:val="single" w:sz="4" w:space="0" w:color="auto"/>
              <w:right w:val="nil"/>
            </w:tcBorders>
            <w:shd w:val="clear" w:color="auto" w:fill="auto"/>
            <w:noWrap/>
            <w:vAlign w:val="center"/>
            <w:hideMark/>
          </w:tcPr>
          <w:p w:rsidR="00BF54EF" w:rsidRPr="0085389A" w:rsidRDefault="00BF54EF" w:rsidP="00BF54EF">
            <w:pPr>
              <w:rPr>
                <w:rFonts w:cs="Times New Roman"/>
                <w:color w:val="000000"/>
                <w:sz w:val="20"/>
                <w:szCs w:val="20"/>
              </w:rPr>
            </w:pPr>
            <w:r w:rsidRPr="0085389A">
              <w:rPr>
                <w:rFonts w:cs="Times New Roman"/>
                <w:color w:val="000000"/>
                <w:sz w:val="20"/>
                <w:szCs w:val="20"/>
              </w:rPr>
              <w:t>Муниципальный заказчик подпрограммы</w:t>
            </w:r>
          </w:p>
        </w:tc>
        <w:tc>
          <w:tcPr>
            <w:tcW w:w="12616" w:type="dxa"/>
            <w:gridSpan w:val="2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54EF" w:rsidRPr="0085389A" w:rsidRDefault="00BF54EF" w:rsidP="00BF54EF">
            <w:pPr>
              <w:rPr>
                <w:rFonts w:cs="Times New Roman"/>
                <w:color w:val="000000"/>
                <w:sz w:val="20"/>
                <w:szCs w:val="20"/>
              </w:rPr>
            </w:pPr>
            <w:r w:rsidRPr="0085389A">
              <w:rPr>
                <w:rFonts w:cs="Times New Roman"/>
                <w:color w:val="000000"/>
                <w:sz w:val="20"/>
                <w:szCs w:val="20"/>
              </w:rPr>
              <w:t>Управление образования Администрации городского округа Электросталь Московской области</w:t>
            </w:r>
          </w:p>
        </w:tc>
      </w:tr>
      <w:tr w:rsidR="008E3BE4" w:rsidRPr="0085389A" w:rsidTr="00855766">
        <w:trPr>
          <w:gridBefore w:val="2"/>
          <w:gridAfter w:val="1"/>
          <w:wBefore w:w="707" w:type="dxa"/>
          <w:wAfter w:w="141" w:type="dxa"/>
          <w:trHeight w:val="358"/>
        </w:trPr>
        <w:tc>
          <w:tcPr>
            <w:tcW w:w="2696" w:type="dxa"/>
            <w:gridSpan w:val="4"/>
            <w:vMerge w:val="restart"/>
            <w:tcBorders>
              <w:top w:val="single" w:sz="4" w:space="0" w:color="auto"/>
              <w:left w:val="single" w:sz="4" w:space="0" w:color="auto"/>
              <w:bottom w:val="single" w:sz="4" w:space="0" w:color="auto"/>
              <w:right w:val="single" w:sz="4" w:space="0" w:color="auto"/>
            </w:tcBorders>
            <w:shd w:val="clear" w:color="auto" w:fill="auto"/>
            <w:hideMark/>
          </w:tcPr>
          <w:p w:rsidR="008E3BE4" w:rsidRPr="0085389A" w:rsidRDefault="008E3BE4" w:rsidP="00BF54EF">
            <w:pPr>
              <w:rPr>
                <w:rFonts w:cs="Times New Roman"/>
                <w:color w:val="000000"/>
                <w:sz w:val="20"/>
                <w:szCs w:val="20"/>
              </w:rPr>
            </w:pPr>
            <w:r w:rsidRPr="0085389A">
              <w:rPr>
                <w:rFonts w:cs="Times New Roman"/>
                <w:color w:val="000000"/>
                <w:sz w:val="20"/>
                <w:szCs w:val="20"/>
              </w:rPr>
              <w:t>Источники финансирования подпрограммы по годам реализации и главным распорядителям бюджетных средств, в том числе по годам:</w:t>
            </w:r>
          </w:p>
        </w:tc>
        <w:tc>
          <w:tcPr>
            <w:tcW w:w="2551" w:type="dxa"/>
            <w:gridSpan w:val="5"/>
            <w:vMerge w:val="restart"/>
            <w:tcBorders>
              <w:top w:val="nil"/>
              <w:left w:val="single" w:sz="4" w:space="0" w:color="auto"/>
              <w:bottom w:val="single" w:sz="4" w:space="0" w:color="auto"/>
              <w:right w:val="single" w:sz="4" w:space="0" w:color="auto"/>
            </w:tcBorders>
            <w:shd w:val="clear" w:color="auto" w:fill="auto"/>
            <w:hideMark/>
          </w:tcPr>
          <w:p w:rsidR="008E3BE4" w:rsidRPr="0085389A" w:rsidRDefault="008E3BE4" w:rsidP="00BF54EF">
            <w:pPr>
              <w:rPr>
                <w:rFonts w:cs="Times New Roman"/>
                <w:color w:val="000000"/>
                <w:sz w:val="20"/>
                <w:szCs w:val="20"/>
              </w:rPr>
            </w:pPr>
            <w:r w:rsidRPr="0085389A">
              <w:rPr>
                <w:rFonts w:cs="Times New Roman"/>
                <w:color w:val="000000"/>
                <w:sz w:val="20"/>
                <w:szCs w:val="20"/>
              </w:rPr>
              <w:t>Главный распорядитель бюджетных средств</w:t>
            </w:r>
          </w:p>
        </w:tc>
        <w:tc>
          <w:tcPr>
            <w:tcW w:w="2126" w:type="dxa"/>
            <w:gridSpan w:val="3"/>
            <w:vMerge w:val="restart"/>
            <w:tcBorders>
              <w:top w:val="nil"/>
              <w:left w:val="single" w:sz="4" w:space="0" w:color="auto"/>
              <w:bottom w:val="single" w:sz="4" w:space="0" w:color="auto"/>
              <w:right w:val="single" w:sz="4" w:space="0" w:color="auto"/>
            </w:tcBorders>
            <w:shd w:val="clear" w:color="auto" w:fill="auto"/>
            <w:hideMark/>
          </w:tcPr>
          <w:p w:rsidR="008E3BE4" w:rsidRPr="0085389A" w:rsidRDefault="008E3BE4" w:rsidP="00BF54EF">
            <w:pPr>
              <w:rPr>
                <w:rFonts w:cs="Times New Roman"/>
                <w:color w:val="000000"/>
                <w:sz w:val="20"/>
                <w:szCs w:val="20"/>
              </w:rPr>
            </w:pPr>
            <w:r w:rsidRPr="0085389A">
              <w:rPr>
                <w:rFonts w:cs="Times New Roman"/>
                <w:color w:val="000000"/>
                <w:sz w:val="20"/>
                <w:szCs w:val="20"/>
              </w:rPr>
              <w:t>Источники финансирования</w:t>
            </w:r>
          </w:p>
        </w:tc>
        <w:tc>
          <w:tcPr>
            <w:tcW w:w="7939" w:type="dxa"/>
            <w:gridSpan w:val="12"/>
            <w:tcBorders>
              <w:top w:val="single" w:sz="4" w:space="0" w:color="auto"/>
              <w:left w:val="nil"/>
              <w:bottom w:val="single" w:sz="4" w:space="0" w:color="auto"/>
              <w:right w:val="single" w:sz="4" w:space="0" w:color="auto"/>
            </w:tcBorders>
            <w:shd w:val="clear" w:color="auto" w:fill="auto"/>
            <w:vAlign w:val="center"/>
            <w:hideMark/>
          </w:tcPr>
          <w:p w:rsidR="008E3BE4" w:rsidRPr="0085389A" w:rsidRDefault="008E3BE4" w:rsidP="00BF54EF">
            <w:pPr>
              <w:rPr>
                <w:rFonts w:cs="Times New Roman"/>
                <w:color w:val="000000"/>
                <w:sz w:val="20"/>
                <w:szCs w:val="20"/>
              </w:rPr>
            </w:pPr>
            <w:r w:rsidRPr="0085389A">
              <w:rPr>
                <w:rFonts w:cs="Times New Roman"/>
                <w:color w:val="000000"/>
                <w:sz w:val="20"/>
                <w:szCs w:val="20"/>
              </w:rPr>
              <w:t>Расходы (</w:t>
            </w:r>
            <w:proofErr w:type="spellStart"/>
            <w:r w:rsidRPr="0085389A">
              <w:rPr>
                <w:rFonts w:cs="Times New Roman"/>
                <w:color w:val="000000"/>
                <w:sz w:val="20"/>
                <w:szCs w:val="20"/>
              </w:rPr>
              <w:t>тыс.руб</w:t>
            </w:r>
            <w:proofErr w:type="spellEnd"/>
            <w:r w:rsidRPr="0085389A">
              <w:rPr>
                <w:rFonts w:cs="Times New Roman"/>
                <w:color w:val="000000"/>
                <w:sz w:val="20"/>
                <w:szCs w:val="20"/>
              </w:rPr>
              <w:t>.)</w:t>
            </w:r>
          </w:p>
        </w:tc>
      </w:tr>
      <w:tr w:rsidR="008E3BE4" w:rsidRPr="0085389A" w:rsidTr="00855766">
        <w:trPr>
          <w:gridBefore w:val="2"/>
          <w:gridAfter w:val="1"/>
          <w:wBefore w:w="707" w:type="dxa"/>
          <w:wAfter w:w="141" w:type="dxa"/>
          <w:trHeight w:val="577"/>
        </w:trPr>
        <w:tc>
          <w:tcPr>
            <w:tcW w:w="2696" w:type="dxa"/>
            <w:gridSpan w:val="4"/>
            <w:vMerge/>
            <w:tcBorders>
              <w:left w:val="single" w:sz="4" w:space="0" w:color="auto"/>
              <w:bottom w:val="single" w:sz="4" w:space="0" w:color="auto"/>
              <w:right w:val="single" w:sz="4" w:space="0" w:color="auto"/>
            </w:tcBorders>
            <w:vAlign w:val="center"/>
            <w:hideMark/>
          </w:tcPr>
          <w:p w:rsidR="008E3BE4" w:rsidRPr="0085389A" w:rsidRDefault="008E3BE4" w:rsidP="00BF54EF">
            <w:pPr>
              <w:rPr>
                <w:rFonts w:cs="Times New Roman"/>
                <w:color w:val="000000"/>
                <w:sz w:val="20"/>
                <w:szCs w:val="20"/>
              </w:rPr>
            </w:pPr>
          </w:p>
        </w:tc>
        <w:tc>
          <w:tcPr>
            <w:tcW w:w="2551" w:type="dxa"/>
            <w:gridSpan w:val="5"/>
            <w:vMerge/>
            <w:tcBorders>
              <w:top w:val="nil"/>
              <w:left w:val="single" w:sz="4" w:space="0" w:color="auto"/>
              <w:bottom w:val="single" w:sz="4" w:space="0" w:color="auto"/>
              <w:right w:val="single" w:sz="4" w:space="0" w:color="auto"/>
            </w:tcBorders>
            <w:vAlign w:val="center"/>
            <w:hideMark/>
          </w:tcPr>
          <w:p w:rsidR="008E3BE4" w:rsidRPr="0085389A" w:rsidRDefault="008E3BE4" w:rsidP="00BF54EF">
            <w:pPr>
              <w:rPr>
                <w:rFonts w:cs="Times New Roman"/>
                <w:color w:val="000000"/>
                <w:sz w:val="20"/>
                <w:szCs w:val="20"/>
              </w:rPr>
            </w:pPr>
          </w:p>
        </w:tc>
        <w:tc>
          <w:tcPr>
            <w:tcW w:w="2126" w:type="dxa"/>
            <w:gridSpan w:val="3"/>
            <w:vMerge/>
            <w:tcBorders>
              <w:top w:val="nil"/>
              <w:left w:val="single" w:sz="4" w:space="0" w:color="auto"/>
              <w:bottom w:val="single" w:sz="4" w:space="0" w:color="auto"/>
              <w:right w:val="single" w:sz="4" w:space="0" w:color="auto"/>
            </w:tcBorders>
            <w:vAlign w:val="center"/>
            <w:hideMark/>
          </w:tcPr>
          <w:p w:rsidR="008E3BE4" w:rsidRPr="0085389A" w:rsidRDefault="008E3BE4" w:rsidP="00BF54EF">
            <w:pPr>
              <w:rPr>
                <w:rFonts w:cs="Times New Roman"/>
                <w:color w:val="000000"/>
                <w:sz w:val="20"/>
                <w:szCs w:val="20"/>
              </w:rPr>
            </w:pPr>
          </w:p>
        </w:tc>
        <w:tc>
          <w:tcPr>
            <w:tcW w:w="1418" w:type="dxa"/>
            <w:gridSpan w:val="2"/>
            <w:tcBorders>
              <w:top w:val="nil"/>
              <w:left w:val="nil"/>
              <w:bottom w:val="single" w:sz="4" w:space="0" w:color="auto"/>
              <w:right w:val="single" w:sz="4" w:space="0" w:color="auto"/>
            </w:tcBorders>
            <w:shd w:val="clear" w:color="auto" w:fill="auto"/>
            <w:vAlign w:val="center"/>
            <w:hideMark/>
          </w:tcPr>
          <w:p w:rsidR="008E3BE4" w:rsidRPr="00CA198A" w:rsidRDefault="008E3BE4" w:rsidP="00BF54EF">
            <w:pPr>
              <w:jc w:val="center"/>
              <w:rPr>
                <w:color w:val="000000"/>
                <w:sz w:val="20"/>
                <w:szCs w:val="20"/>
              </w:rPr>
            </w:pPr>
            <w:r w:rsidRPr="00CA198A">
              <w:rPr>
                <w:color w:val="000000"/>
                <w:sz w:val="20"/>
                <w:szCs w:val="20"/>
              </w:rPr>
              <w:t>Итого</w:t>
            </w:r>
          </w:p>
        </w:tc>
        <w:tc>
          <w:tcPr>
            <w:tcW w:w="1273" w:type="dxa"/>
            <w:gridSpan w:val="2"/>
            <w:tcBorders>
              <w:top w:val="nil"/>
              <w:left w:val="nil"/>
              <w:bottom w:val="single" w:sz="4" w:space="0" w:color="auto"/>
              <w:right w:val="single" w:sz="4" w:space="0" w:color="auto"/>
            </w:tcBorders>
            <w:shd w:val="clear" w:color="auto" w:fill="auto"/>
            <w:vAlign w:val="center"/>
            <w:hideMark/>
          </w:tcPr>
          <w:p w:rsidR="008E3BE4" w:rsidRPr="00CA198A" w:rsidRDefault="008E3BE4" w:rsidP="00BF54EF">
            <w:pPr>
              <w:jc w:val="center"/>
              <w:rPr>
                <w:color w:val="000000"/>
                <w:sz w:val="20"/>
                <w:szCs w:val="20"/>
              </w:rPr>
            </w:pPr>
            <w:r w:rsidRPr="00CA198A">
              <w:rPr>
                <w:color w:val="000000"/>
                <w:sz w:val="20"/>
                <w:szCs w:val="20"/>
              </w:rPr>
              <w:t>201</w:t>
            </w:r>
            <w:r>
              <w:rPr>
                <w:color w:val="000000"/>
                <w:sz w:val="20"/>
                <w:szCs w:val="20"/>
              </w:rPr>
              <w:t>7</w:t>
            </w:r>
            <w:r w:rsidRPr="00CA198A">
              <w:rPr>
                <w:color w:val="000000"/>
                <w:sz w:val="20"/>
                <w:szCs w:val="20"/>
              </w:rPr>
              <w:t xml:space="preserve"> год</w:t>
            </w:r>
          </w:p>
        </w:tc>
        <w:tc>
          <w:tcPr>
            <w:tcW w:w="1278" w:type="dxa"/>
            <w:gridSpan w:val="2"/>
            <w:tcBorders>
              <w:top w:val="nil"/>
              <w:left w:val="nil"/>
              <w:bottom w:val="single" w:sz="4" w:space="0" w:color="auto"/>
              <w:right w:val="single" w:sz="4" w:space="0" w:color="auto"/>
            </w:tcBorders>
            <w:shd w:val="clear" w:color="auto" w:fill="auto"/>
            <w:vAlign w:val="center"/>
            <w:hideMark/>
          </w:tcPr>
          <w:p w:rsidR="008E3BE4" w:rsidRPr="00CA198A" w:rsidRDefault="008E3BE4" w:rsidP="00BF54EF">
            <w:pPr>
              <w:jc w:val="center"/>
              <w:rPr>
                <w:color w:val="000000"/>
                <w:sz w:val="20"/>
                <w:szCs w:val="20"/>
              </w:rPr>
            </w:pPr>
            <w:r w:rsidRPr="00CA198A">
              <w:rPr>
                <w:color w:val="000000"/>
                <w:sz w:val="20"/>
                <w:szCs w:val="20"/>
              </w:rPr>
              <w:t>201</w:t>
            </w:r>
            <w:r>
              <w:rPr>
                <w:color w:val="000000"/>
                <w:sz w:val="20"/>
                <w:szCs w:val="20"/>
              </w:rPr>
              <w:t>8</w:t>
            </w:r>
            <w:r w:rsidRPr="00CA198A">
              <w:rPr>
                <w:color w:val="000000"/>
                <w:sz w:val="20"/>
                <w:szCs w:val="20"/>
              </w:rPr>
              <w:t xml:space="preserve"> год</w:t>
            </w:r>
          </w:p>
        </w:tc>
        <w:tc>
          <w:tcPr>
            <w:tcW w:w="1276" w:type="dxa"/>
            <w:gridSpan w:val="2"/>
            <w:tcBorders>
              <w:top w:val="nil"/>
              <w:left w:val="nil"/>
              <w:bottom w:val="single" w:sz="4" w:space="0" w:color="auto"/>
              <w:right w:val="single" w:sz="4" w:space="0" w:color="auto"/>
            </w:tcBorders>
            <w:shd w:val="clear" w:color="auto" w:fill="auto"/>
            <w:vAlign w:val="center"/>
            <w:hideMark/>
          </w:tcPr>
          <w:p w:rsidR="008E3BE4" w:rsidRPr="00CA198A" w:rsidRDefault="008E3BE4" w:rsidP="00BF54EF">
            <w:pPr>
              <w:jc w:val="center"/>
              <w:rPr>
                <w:color w:val="000000"/>
                <w:sz w:val="20"/>
                <w:szCs w:val="20"/>
              </w:rPr>
            </w:pPr>
            <w:r w:rsidRPr="00CA198A">
              <w:rPr>
                <w:color w:val="000000"/>
                <w:sz w:val="20"/>
                <w:szCs w:val="20"/>
              </w:rPr>
              <w:t>20</w:t>
            </w:r>
            <w:r>
              <w:rPr>
                <w:color w:val="000000"/>
                <w:sz w:val="20"/>
                <w:szCs w:val="20"/>
              </w:rPr>
              <w:t>19</w:t>
            </w:r>
            <w:r w:rsidRPr="00CA198A">
              <w:rPr>
                <w:color w:val="000000"/>
                <w:sz w:val="20"/>
                <w:szCs w:val="20"/>
              </w:rPr>
              <w:t xml:space="preserve"> год</w:t>
            </w:r>
          </w:p>
        </w:tc>
        <w:tc>
          <w:tcPr>
            <w:tcW w:w="1418" w:type="dxa"/>
            <w:gridSpan w:val="3"/>
            <w:tcBorders>
              <w:top w:val="nil"/>
              <w:left w:val="nil"/>
              <w:bottom w:val="single" w:sz="4" w:space="0" w:color="auto"/>
              <w:right w:val="single" w:sz="4" w:space="0" w:color="auto"/>
            </w:tcBorders>
            <w:shd w:val="clear" w:color="auto" w:fill="auto"/>
            <w:vAlign w:val="center"/>
            <w:hideMark/>
          </w:tcPr>
          <w:p w:rsidR="008E3BE4" w:rsidRPr="00CA198A" w:rsidRDefault="008E3BE4" w:rsidP="00BF54EF">
            <w:pPr>
              <w:jc w:val="center"/>
              <w:rPr>
                <w:color w:val="000000"/>
                <w:sz w:val="20"/>
                <w:szCs w:val="20"/>
              </w:rPr>
            </w:pPr>
            <w:r w:rsidRPr="00CA198A">
              <w:rPr>
                <w:color w:val="000000"/>
                <w:sz w:val="20"/>
                <w:szCs w:val="20"/>
              </w:rPr>
              <w:t>202</w:t>
            </w:r>
            <w:r>
              <w:rPr>
                <w:color w:val="000000"/>
                <w:sz w:val="20"/>
                <w:szCs w:val="20"/>
              </w:rPr>
              <w:t>0</w:t>
            </w:r>
            <w:r w:rsidRPr="00CA198A">
              <w:rPr>
                <w:color w:val="000000"/>
                <w:sz w:val="20"/>
                <w:szCs w:val="20"/>
              </w:rPr>
              <w:t xml:space="preserve"> год</w:t>
            </w:r>
          </w:p>
        </w:tc>
        <w:tc>
          <w:tcPr>
            <w:tcW w:w="1276" w:type="dxa"/>
            <w:tcBorders>
              <w:top w:val="nil"/>
              <w:left w:val="nil"/>
              <w:bottom w:val="single" w:sz="4" w:space="0" w:color="auto"/>
              <w:right w:val="single" w:sz="4" w:space="0" w:color="auto"/>
            </w:tcBorders>
            <w:shd w:val="clear" w:color="auto" w:fill="auto"/>
            <w:vAlign w:val="center"/>
            <w:hideMark/>
          </w:tcPr>
          <w:p w:rsidR="008E3BE4" w:rsidRPr="00CA198A" w:rsidRDefault="008E3BE4" w:rsidP="00BF54EF">
            <w:pPr>
              <w:jc w:val="center"/>
              <w:rPr>
                <w:color w:val="000000"/>
                <w:sz w:val="20"/>
                <w:szCs w:val="20"/>
              </w:rPr>
            </w:pPr>
            <w:r w:rsidRPr="00CA198A">
              <w:rPr>
                <w:color w:val="000000"/>
                <w:sz w:val="20"/>
                <w:szCs w:val="20"/>
              </w:rPr>
              <w:t>20</w:t>
            </w:r>
            <w:r>
              <w:rPr>
                <w:color w:val="000000"/>
                <w:sz w:val="20"/>
                <w:szCs w:val="20"/>
              </w:rPr>
              <w:t>21</w:t>
            </w:r>
            <w:r w:rsidRPr="00CA198A">
              <w:rPr>
                <w:color w:val="000000"/>
                <w:sz w:val="20"/>
                <w:szCs w:val="20"/>
              </w:rPr>
              <w:t xml:space="preserve"> год</w:t>
            </w:r>
          </w:p>
        </w:tc>
      </w:tr>
      <w:tr w:rsidR="008E3BE4" w:rsidRPr="0085389A" w:rsidTr="00855766">
        <w:trPr>
          <w:gridBefore w:val="2"/>
          <w:gridAfter w:val="1"/>
          <w:wBefore w:w="707" w:type="dxa"/>
          <w:wAfter w:w="141" w:type="dxa"/>
          <w:trHeight w:val="420"/>
        </w:trPr>
        <w:tc>
          <w:tcPr>
            <w:tcW w:w="2696" w:type="dxa"/>
            <w:gridSpan w:val="4"/>
            <w:vMerge/>
            <w:tcBorders>
              <w:left w:val="single" w:sz="4" w:space="0" w:color="auto"/>
              <w:bottom w:val="single" w:sz="4" w:space="0" w:color="auto"/>
              <w:right w:val="single" w:sz="4" w:space="0" w:color="auto"/>
            </w:tcBorders>
            <w:vAlign w:val="center"/>
            <w:hideMark/>
          </w:tcPr>
          <w:p w:rsidR="008E3BE4" w:rsidRPr="0085389A" w:rsidRDefault="008E3BE4" w:rsidP="008E3BE4">
            <w:pPr>
              <w:jc w:val="center"/>
              <w:rPr>
                <w:rFonts w:cs="Times New Roman"/>
                <w:sz w:val="20"/>
                <w:szCs w:val="20"/>
              </w:rPr>
            </w:pPr>
          </w:p>
        </w:tc>
        <w:tc>
          <w:tcPr>
            <w:tcW w:w="2551" w:type="dxa"/>
            <w:gridSpan w:val="5"/>
            <w:vMerge w:val="restart"/>
            <w:tcBorders>
              <w:top w:val="nil"/>
              <w:left w:val="single" w:sz="4" w:space="0" w:color="auto"/>
              <w:right w:val="single" w:sz="4" w:space="0" w:color="auto"/>
            </w:tcBorders>
            <w:shd w:val="clear" w:color="auto" w:fill="auto"/>
            <w:hideMark/>
          </w:tcPr>
          <w:p w:rsidR="008E3BE4" w:rsidRPr="0085389A" w:rsidRDefault="008E3BE4" w:rsidP="008E3BE4">
            <w:pPr>
              <w:rPr>
                <w:rFonts w:cs="Times New Roman"/>
                <w:sz w:val="20"/>
                <w:szCs w:val="20"/>
              </w:rPr>
            </w:pPr>
            <w:r w:rsidRPr="0085389A">
              <w:rPr>
                <w:rFonts w:cs="Times New Roman"/>
                <w:sz w:val="20"/>
                <w:szCs w:val="20"/>
              </w:rPr>
              <w:t>Всего по подпрограмме, в том числе по главным распорядителям бюджетных средств:</w:t>
            </w:r>
          </w:p>
        </w:tc>
        <w:tc>
          <w:tcPr>
            <w:tcW w:w="2126" w:type="dxa"/>
            <w:gridSpan w:val="3"/>
            <w:tcBorders>
              <w:top w:val="nil"/>
              <w:left w:val="nil"/>
              <w:bottom w:val="single" w:sz="4" w:space="0" w:color="auto"/>
              <w:right w:val="single" w:sz="4" w:space="0" w:color="auto"/>
            </w:tcBorders>
            <w:shd w:val="clear" w:color="auto" w:fill="auto"/>
            <w:noWrap/>
            <w:hideMark/>
          </w:tcPr>
          <w:p w:rsidR="008E3BE4" w:rsidRPr="0085389A" w:rsidRDefault="008E3BE4" w:rsidP="008E3BE4">
            <w:pPr>
              <w:rPr>
                <w:rFonts w:cs="Times New Roman"/>
                <w:sz w:val="20"/>
                <w:szCs w:val="20"/>
              </w:rPr>
            </w:pPr>
            <w:r w:rsidRPr="0085389A">
              <w:rPr>
                <w:rFonts w:cs="Times New Roman"/>
                <w:sz w:val="20"/>
                <w:szCs w:val="20"/>
              </w:rPr>
              <w:t>Всего: в том числе:</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8E3BE4" w:rsidRPr="008E3BE4" w:rsidRDefault="008E3BE4" w:rsidP="008E3BE4">
            <w:pPr>
              <w:jc w:val="center"/>
              <w:rPr>
                <w:rFonts w:cs="Times New Roman"/>
                <w:sz w:val="20"/>
                <w:szCs w:val="20"/>
              </w:rPr>
            </w:pPr>
            <w:r w:rsidRPr="008E3BE4">
              <w:rPr>
                <w:sz w:val="20"/>
                <w:szCs w:val="20"/>
              </w:rPr>
              <w:t>7 501 712,44</w:t>
            </w:r>
          </w:p>
        </w:tc>
        <w:tc>
          <w:tcPr>
            <w:tcW w:w="1273" w:type="dxa"/>
            <w:gridSpan w:val="2"/>
            <w:tcBorders>
              <w:top w:val="nil"/>
              <w:left w:val="nil"/>
              <w:bottom w:val="single" w:sz="4" w:space="0" w:color="auto"/>
              <w:right w:val="single" w:sz="4" w:space="0" w:color="auto"/>
            </w:tcBorders>
            <w:shd w:val="clear" w:color="auto" w:fill="auto"/>
            <w:noWrap/>
            <w:vAlign w:val="center"/>
            <w:hideMark/>
          </w:tcPr>
          <w:p w:rsidR="008E3BE4" w:rsidRPr="008E3BE4" w:rsidRDefault="008E3BE4" w:rsidP="008E3BE4">
            <w:pPr>
              <w:jc w:val="center"/>
              <w:rPr>
                <w:sz w:val="20"/>
                <w:szCs w:val="20"/>
              </w:rPr>
            </w:pPr>
            <w:r w:rsidRPr="008E3BE4">
              <w:rPr>
                <w:sz w:val="20"/>
                <w:szCs w:val="20"/>
              </w:rPr>
              <w:t>1 276 787,90</w:t>
            </w:r>
          </w:p>
        </w:tc>
        <w:tc>
          <w:tcPr>
            <w:tcW w:w="1278" w:type="dxa"/>
            <w:gridSpan w:val="2"/>
            <w:tcBorders>
              <w:top w:val="nil"/>
              <w:left w:val="nil"/>
              <w:bottom w:val="single" w:sz="4" w:space="0" w:color="auto"/>
              <w:right w:val="single" w:sz="4" w:space="0" w:color="auto"/>
            </w:tcBorders>
            <w:shd w:val="clear" w:color="auto" w:fill="auto"/>
            <w:noWrap/>
            <w:vAlign w:val="center"/>
            <w:hideMark/>
          </w:tcPr>
          <w:p w:rsidR="008E3BE4" w:rsidRPr="008E3BE4" w:rsidRDefault="008E3BE4" w:rsidP="008E3BE4">
            <w:pPr>
              <w:jc w:val="center"/>
              <w:rPr>
                <w:sz w:val="20"/>
                <w:szCs w:val="20"/>
              </w:rPr>
            </w:pPr>
            <w:r w:rsidRPr="008E3BE4">
              <w:rPr>
                <w:sz w:val="20"/>
                <w:szCs w:val="20"/>
              </w:rPr>
              <w:t>1 731 134,84</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8E3BE4" w:rsidRPr="008E3BE4" w:rsidRDefault="008E3BE4" w:rsidP="008E3BE4">
            <w:pPr>
              <w:jc w:val="center"/>
              <w:rPr>
                <w:sz w:val="20"/>
                <w:szCs w:val="20"/>
              </w:rPr>
            </w:pPr>
            <w:r w:rsidRPr="008E3BE4">
              <w:rPr>
                <w:sz w:val="20"/>
                <w:szCs w:val="20"/>
              </w:rPr>
              <w:t>1 840 573,80</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8E3BE4" w:rsidRPr="008E3BE4" w:rsidRDefault="008E3BE4" w:rsidP="008E3BE4">
            <w:pPr>
              <w:jc w:val="center"/>
              <w:rPr>
                <w:sz w:val="20"/>
                <w:szCs w:val="20"/>
              </w:rPr>
            </w:pPr>
            <w:r w:rsidRPr="008E3BE4">
              <w:rPr>
                <w:sz w:val="20"/>
                <w:szCs w:val="20"/>
              </w:rPr>
              <w:t>1 326 607,95</w:t>
            </w:r>
          </w:p>
        </w:tc>
        <w:tc>
          <w:tcPr>
            <w:tcW w:w="1276" w:type="dxa"/>
            <w:tcBorders>
              <w:top w:val="nil"/>
              <w:left w:val="nil"/>
              <w:bottom w:val="single" w:sz="4" w:space="0" w:color="auto"/>
              <w:right w:val="single" w:sz="4" w:space="0" w:color="auto"/>
            </w:tcBorders>
            <w:shd w:val="clear" w:color="auto" w:fill="auto"/>
            <w:noWrap/>
            <w:vAlign w:val="center"/>
            <w:hideMark/>
          </w:tcPr>
          <w:p w:rsidR="008E3BE4" w:rsidRPr="008E3BE4" w:rsidRDefault="008E3BE4" w:rsidP="008E3BE4">
            <w:pPr>
              <w:jc w:val="center"/>
              <w:rPr>
                <w:sz w:val="20"/>
                <w:szCs w:val="20"/>
              </w:rPr>
            </w:pPr>
            <w:r w:rsidRPr="008E3BE4">
              <w:rPr>
                <w:sz w:val="20"/>
                <w:szCs w:val="20"/>
              </w:rPr>
              <w:t>1 326 607,95</w:t>
            </w:r>
          </w:p>
        </w:tc>
      </w:tr>
      <w:tr w:rsidR="008E3BE4" w:rsidRPr="0085389A" w:rsidTr="00855766">
        <w:trPr>
          <w:gridBefore w:val="2"/>
          <w:gridAfter w:val="1"/>
          <w:wBefore w:w="707" w:type="dxa"/>
          <w:wAfter w:w="141" w:type="dxa"/>
          <w:trHeight w:val="690"/>
        </w:trPr>
        <w:tc>
          <w:tcPr>
            <w:tcW w:w="2696" w:type="dxa"/>
            <w:gridSpan w:val="4"/>
            <w:vMerge/>
            <w:tcBorders>
              <w:left w:val="single" w:sz="4" w:space="0" w:color="auto"/>
              <w:bottom w:val="single" w:sz="4" w:space="0" w:color="auto"/>
              <w:right w:val="single" w:sz="4" w:space="0" w:color="auto"/>
            </w:tcBorders>
            <w:vAlign w:val="center"/>
            <w:hideMark/>
          </w:tcPr>
          <w:p w:rsidR="008E3BE4" w:rsidRPr="0085389A" w:rsidRDefault="008E3BE4" w:rsidP="008E3BE4">
            <w:pPr>
              <w:rPr>
                <w:rFonts w:cs="Times New Roman"/>
                <w:sz w:val="20"/>
                <w:szCs w:val="20"/>
              </w:rPr>
            </w:pPr>
          </w:p>
        </w:tc>
        <w:tc>
          <w:tcPr>
            <w:tcW w:w="2551" w:type="dxa"/>
            <w:gridSpan w:val="5"/>
            <w:vMerge/>
            <w:tcBorders>
              <w:left w:val="single" w:sz="4" w:space="0" w:color="auto"/>
              <w:right w:val="single" w:sz="4" w:space="0" w:color="auto"/>
            </w:tcBorders>
            <w:vAlign w:val="center"/>
            <w:hideMark/>
          </w:tcPr>
          <w:p w:rsidR="008E3BE4" w:rsidRPr="0085389A" w:rsidRDefault="008E3BE4" w:rsidP="008E3BE4">
            <w:pPr>
              <w:rPr>
                <w:rFonts w:cs="Times New Roman"/>
                <w:sz w:val="20"/>
                <w:szCs w:val="20"/>
              </w:rPr>
            </w:pPr>
          </w:p>
        </w:tc>
        <w:tc>
          <w:tcPr>
            <w:tcW w:w="2126" w:type="dxa"/>
            <w:gridSpan w:val="3"/>
            <w:tcBorders>
              <w:top w:val="nil"/>
              <w:left w:val="nil"/>
              <w:bottom w:val="single" w:sz="4" w:space="0" w:color="auto"/>
              <w:right w:val="single" w:sz="4" w:space="0" w:color="auto"/>
            </w:tcBorders>
            <w:shd w:val="clear" w:color="auto" w:fill="auto"/>
            <w:hideMark/>
          </w:tcPr>
          <w:p w:rsidR="008E3BE4" w:rsidRPr="0085389A" w:rsidRDefault="008E3BE4" w:rsidP="008E3BE4">
            <w:pPr>
              <w:rPr>
                <w:rFonts w:cs="Times New Roman"/>
                <w:sz w:val="20"/>
                <w:szCs w:val="20"/>
              </w:rPr>
            </w:pPr>
            <w:r w:rsidRPr="0085389A">
              <w:rPr>
                <w:rFonts w:cs="Times New Roman"/>
                <w:sz w:val="20"/>
                <w:szCs w:val="20"/>
              </w:rPr>
              <w:t>Средства бюджета</w:t>
            </w:r>
            <w:r w:rsidRPr="0085389A">
              <w:rPr>
                <w:rFonts w:cs="Times New Roman"/>
                <w:sz w:val="20"/>
                <w:szCs w:val="20"/>
              </w:rPr>
              <w:br/>
            </w:r>
            <w:proofErr w:type="spellStart"/>
            <w:r w:rsidRPr="0085389A">
              <w:rPr>
                <w:rFonts w:cs="Times New Roman"/>
                <w:sz w:val="20"/>
                <w:szCs w:val="20"/>
              </w:rPr>
              <w:t>г.о</w:t>
            </w:r>
            <w:proofErr w:type="spellEnd"/>
            <w:r w:rsidRPr="0085389A">
              <w:rPr>
                <w:rFonts w:cs="Times New Roman"/>
                <w:sz w:val="20"/>
                <w:szCs w:val="20"/>
              </w:rPr>
              <w:t xml:space="preserve">. Электросталь </w:t>
            </w:r>
            <w:r>
              <w:rPr>
                <w:rFonts w:cs="Times New Roman"/>
                <w:sz w:val="20"/>
                <w:szCs w:val="20"/>
              </w:rPr>
              <w:t>Московской области</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8E3BE4" w:rsidRPr="008E3BE4" w:rsidRDefault="008E3BE4" w:rsidP="008E3BE4">
            <w:pPr>
              <w:jc w:val="center"/>
              <w:rPr>
                <w:sz w:val="20"/>
                <w:szCs w:val="20"/>
              </w:rPr>
            </w:pPr>
            <w:r w:rsidRPr="008E3BE4">
              <w:rPr>
                <w:sz w:val="20"/>
                <w:szCs w:val="20"/>
              </w:rPr>
              <w:t>1 106 267,91</w:t>
            </w:r>
          </w:p>
        </w:tc>
        <w:tc>
          <w:tcPr>
            <w:tcW w:w="1273" w:type="dxa"/>
            <w:gridSpan w:val="2"/>
            <w:tcBorders>
              <w:top w:val="nil"/>
              <w:left w:val="nil"/>
              <w:bottom w:val="single" w:sz="4" w:space="0" w:color="auto"/>
              <w:right w:val="single" w:sz="4" w:space="0" w:color="auto"/>
            </w:tcBorders>
            <w:shd w:val="clear" w:color="auto" w:fill="auto"/>
            <w:noWrap/>
            <w:vAlign w:val="center"/>
            <w:hideMark/>
          </w:tcPr>
          <w:p w:rsidR="008E3BE4" w:rsidRPr="008E3BE4" w:rsidRDefault="008E3BE4" w:rsidP="008E3BE4">
            <w:pPr>
              <w:jc w:val="center"/>
              <w:rPr>
                <w:sz w:val="20"/>
                <w:szCs w:val="20"/>
              </w:rPr>
            </w:pPr>
            <w:r w:rsidRPr="008E3BE4">
              <w:rPr>
                <w:sz w:val="20"/>
                <w:szCs w:val="20"/>
              </w:rPr>
              <w:t>185 714,26</w:t>
            </w:r>
          </w:p>
        </w:tc>
        <w:tc>
          <w:tcPr>
            <w:tcW w:w="1278" w:type="dxa"/>
            <w:gridSpan w:val="2"/>
            <w:tcBorders>
              <w:top w:val="nil"/>
              <w:left w:val="nil"/>
              <w:bottom w:val="single" w:sz="4" w:space="0" w:color="auto"/>
              <w:right w:val="single" w:sz="4" w:space="0" w:color="auto"/>
            </w:tcBorders>
            <w:shd w:val="clear" w:color="auto" w:fill="auto"/>
            <w:noWrap/>
            <w:vAlign w:val="center"/>
            <w:hideMark/>
          </w:tcPr>
          <w:p w:rsidR="008E3BE4" w:rsidRPr="008E3BE4" w:rsidRDefault="008E3BE4" w:rsidP="008E3BE4">
            <w:pPr>
              <w:jc w:val="center"/>
              <w:rPr>
                <w:sz w:val="20"/>
                <w:szCs w:val="20"/>
              </w:rPr>
            </w:pPr>
            <w:r w:rsidRPr="008E3BE4">
              <w:rPr>
                <w:sz w:val="20"/>
                <w:szCs w:val="20"/>
              </w:rPr>
              <w:t>290 247,50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8E3BE4" w:rsidRPr="008E3BE4" w:rsidRDefault="008E3BE4" w:rsidP="008E3BE4">
            <w:pPr>
              <w:jc w:val="center"/>
              <w:rPr>
                <w:sz w:val="20"/>
                <w:szCs w:val="20"/>
              </w:rPr>
            </w:pPr>
            <w:r w:rsidRPr="008E3BE4">
              <w:rPr>
                <w:sz w:val="20"/>
                <w:szCs w:val="20"/>
              </w:rPr>
              <w:t>227 234,25</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8E3BE4" w:rsidRPr="008E3BE4" w:rsidRDefault="008E3BE4" w:rsidP="008E3BE4">
            <w:pPr>
              <w:jc w:val="center"/>
              <w:rPr>
                <w:sz w:val="20"/>
                <w:szCs w:val="20"/>
              </w:rPr>
            </w:pPr>
            <w:r w:rsidRPr="008E3BE4">
              <w:rPr>
                <w:sz w:val="20"/>
                <w:szCs w:val="20"/>
              </w:rPr>
              <w:t>201 535,95</w:t>
            </w:r>
          </w:p>
        </w:tc>
        <w:tc>
          <w:tcPr>
            <w:tcW w:w="1276" w:type="dxa"/>
            <w:tcBorders>
              <w:top w:val="nil"/>
              <w:left w:val="nil"/>
              <w:bottom w:val="single" w:sz="4" w:space="0" w:color="auto"/>
              <w:right w:val="single" w:sz="4" w:space="0" w:color="auto"/>
            </w:tcBorders>
            <w:shd w:val="clear" w:color="auto" w:fill="auto"/>
            <w:noWrap/>
            <w:vAlign w:val="center"/>
            <w:hideMark/>
          </w:tcPr>
          <w:p w:rsidR="008E3BE4" w:rsidRPr="008E3BE4" w:rsidRDefault="008E3BE4" w:rsidP="008E3BE4">
            <w:pPr>
              <w:jc w:val="center"/>
              <w:rPr>
                <w:sz w:val="20"/>
                <w:szCs w:val="20"/>
              </w:rPr>
            </w:pPr>
            <w:r w:rsidRPr="008E3BE4">
              <w:rPr>
                <w:sz w:val="20"/>
                <w:szCs w:val="20"/>
              </w:rPr>
              <w:t>201 535,95</w:t>
            </w:r>
          </w:p>
        </w:tc>
      </w:tr>
      <w:tr w:rsidR="008E3BE4" w:rsidRPr="0085389A" w:rsidTr="00855766">
        <w:trPr>
          <w:gridBefore w:val="2"/>
          <w:gridAfter w:val="1"/>
          <w:wBefore w:w="707" w:type="dxa"/>
          <w:wAfter w:w="141" w:type="dxa"/>
          <w:trHeight w:val="517"/>
        </w:trPr>
        <w:tc>
          <w:tcPr>
            <w:tcW w:w="2696" w:type="dxa"/>
            <w:gridSpan w:val="4"/>
            <w:vMerge/>
            <w:tcBorders>
              <w:left w:val="single" w:sz="4" w:space="0" w:color="auto"/>
              <w:bottom w:val="single" w:sz="4" w:space="0" w:color="auto"/>
              <w:right w:val="single" w:sz="4" w:space="0" w:color="auto"/>
            </w:tcBorders>
            <w:vAlign w:val="center"/>
            <w:hideMark/>
          </w:tcPr>
          <w:p w:rsidR="008E3BE4" w:rsidRPr="0085389A" w:rsidRDefault="008E3BE4" w:rsidP="008E3BE4">
            <w:pPr>
              <w:rPr>
                <w:rFonts w:cs="Times New Roman"/>
                <w:sz w:val="20"/>
                <w:szCs w:val="20"/>
              </w:rPr>
            </w:pPr>
          </w:p>
        </w:tc>
        <w:tc>
          <w:tcPr>
            <w:tcW w:w="2551" w:type="dxa"/>
            <w:gridSpan w:val="5"/>
            <w:vMerge/>
            <w:tcBorders>
              <w:left w:val="single" w:sz="4" w:space="0" w:color="auto"/>
              <w:right w:val="single" w:sz="4" w:space="0" w:color="auto"/>
            </w:tcBorders>
            <w:vAlign w:val="center"/>
            <w:hideMark/>
          </w:tcPr>
          <w:p w:rsidR="008E3BE4" w:rsidRPr="0085389A" w:rsidRDefault="008E3BE4" w:rsidP="008E3BE4">
            <w:pPr>
              <w:rPr>
                <w:rFonts w:cs="Times New Roman"/>
                <w:sz w:val="20"/>
                <w:szCs w:val="20"/>
              </w:rPr>
            </w:pPr>
          </w:p>
        </w:tc>
        <w:tc>
          <w:tcPr>
            <w:tcW w:w="2126" w:type="dxa"/>
            <w:gridSpan w:val="3"/>
            <w:tcBorders>
              <w:top w:val="nil"/>
              <w:left w:val="nil"/>
              <w:bottom w:val="single" w:sz="4" w:space="0" w:color="auto"/>
              <w:right w:val="single" w:sz="4" w:space="0" w:color="auto"/>
            </w:tcBorders>
            <w:shd w:val="clear" w:color="auto" w:fill="auto"/>
            <w:hideMark/>
          </w:tcPr>
          <w:p w:rsidR="008E3BE4" w:rsidRPr="0085389A" w:rsidRDefault="008E3BE4" w:rsidP="008E3BE4">
            <w:pPr>
              <w:rPr>
                <w:rFonts w:cs="Times New Roman"/>
                <w:sz w:val="20"/>
                <w:szCs w:val="20"/>
              </w:rPr>
            </w:pPr>
            <w:r w:rsidRPr="0085389A">
              <w:rPr>
                <w:rFonts w:cs="Times New Roman"/>
                <w:sz w:val="20"/>
                <w:szCs w:val="20"/>
              </w:rPr>
              <w:t>Средства бюджета Московской области</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8E3BE4" w:rsidRPr="008E3BE4" w:rsidRDefault="008E3BE4" w:rsidP="008E3BE4">
            <w:pPr>
              <w:jc w:val="center"/>
              <w:rPr>
                <w:sz w:val="20"/>
                <w:szCs w:val="20"/>
              </w:rPr>
            </w:pPr>
            <w:r w:rsidRPr="008E3BE4">
              <w:rPr>
                <w:sz w:val="20"/>
                <w:szCs w:val="20"/>
              </w:rPr>
              <w:t>6 292 903,83</w:t>
            </w:r>
          </w:p>
        </w:tc>
        <w:tc>
          <w:tcPr>
            <w:tcW w:w="1273" w:type="dxa"/>
            <w:gridSpan w:val="2"/>
            <w:tcBorders>
              <w:top w:val="nil"/>
              <w:left w:val="nil"/>
              <w:bottom w:val="single" w:sz="4" w:space="0" w:color="auto"/>
              <w:right w:val="single" w:sz="4" w:space="0" w:color="auto"/>
            </w:tcBorders>
            <w:shd w:val="clear" w:color="auto" w:fill="auto"/>
            <w:noWrap/>
            <w:vAlign w:val="center"/>
            <w:hideMark/>
          </w:tcPr>
          <w:p w:rsidR="008E3BE4" w:rsidRPr="008E3BE4" w:rsidRDefault="008E3BE4" w:rsidP="008E3BE4">
            <w:pPr>
              <w:jc w:val="center"/>
              <w:rPr>
                <w:sz w:val="20"/>
                <w:szCs w:val="20"/>
              </w:rPr>
            </w:pPr>
            <w:r w:rsidRPr="008E3BE4">
              <w:rPr>
                <w:sz w:val="20"/>
                <w:szCs w:val="20"/>
              </w:rPr>
              <w:t>1 091 073,64</w:t>
            </w:r>
          </w:p>
        </w:tc>
        <w:tc>
          <w:tcPr>
            <w:tcW w:w="1278" w:type="dxa"/>
            <w:gridSpan w:val="2"/>
            <w:tcBorders>
              <w:top w:val="nil"/>
              <w:left w:val="nil"/>
              <w:bottom w:val="single" w:sz="4" w:space="0" w:color="auto"/>
              <w:right w:val="single" w:sz="4" w:space="0" w:color="auto"/>
            </w:tcBorders>
            <w:shd w:val="clear" w:color="auto" w:fill="auto"/>
            <w:noWrap/>
            <w:vAlign w:val="center"/>
            <w:hideMark/>
          </w:tcPr>
          <w:p w:rsidR="008E3BE4" w:rsidRPr="008E3BE4" w:rsidRDefault="008E3BE4" w:rsidP="008E3BE4">
            <w:pPr>
              <w:jc w:val="center"/>
              <w:rPr>
                <w:sz w:val="20"/>
                <w:szCs w:val="20"/>
              </w:rPr>
            </w:pPr>
            <w:r w:rsidRPr="008E3BE4">
              <w:rPr>
                <w:sz w:val="20"/>
                <w:szCs w:val="20"/>
              </w:rPr>
              <w:t>1 440 887,34</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8E3BE4" w:rsidRPr="008E3BE4" w:rsidRDefault="008E3BE4" w:rsidP="008E3BE4">
            <w:pPr>
              <w:jc w:val="center"/>
              <w:rPr>
                <w:sz w:val="20"/>
                <w:szCs w:val="20"/>
              </w:rPr>
            </w:pPr>
            <w:r w:rsidRPr="008E3BE4">
              <w:rPr>
                <w:sz w:val="20"/>
                <w:szCs w:val="20"/>
              </w:rPr>
              <w:t>1 510 798,85</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8E3BE4" w:rsidRPr="008E3BE4" w:rsidRDefault="008E3BE4" w:rsidP="008E3BE4">
            <w:pPr>
              <w:jc w:val="center"/>
              <w:rPr>
                <w:sz w:val="20"/>
                <w:szCs w:val="20"/>
              </w:rPr>
            </w:pPr>
            <w:r w:rsidRPr="008E3BE4">
              <w:rPr>
                <w:sz w:val="20"/>
                <w:szCs w:val="20"/>
              </w:rPr>
              <w:t>1 125 072,00</w:t>
            </w:r>
          </w:p>
        </w:tc>
        <w:tc>
          <w:tcPr>
            <w:tcW w:w="1276" w:type="dxa"/>
            <w:tcBorders>
              <w:top w:val="nil"/>
              <w:left w:val="nil"/>
              <w:bottom w:val="single" w:sz="4" w:space="0" w:color="auto"/>
              <w:right w:val="single" w:sz="4" w:space="0" w:color="auto"/>
            </w:tcBorders>
            <w:shd w:val="clear" w:color="auto" w:fill="auto"/>
            <w:noWrap/>
            <w:vAlign w:val="center"/>
            <w:hideMark/>
          </w:tcPr>
          <w:p w:rsidR="008E3BE4" w:rsidRPr="008E3BE4" w:rsidRDefault="008E3BE4" w:rsidP="008E3BE4">
            <w:pPr>
              <w:jc w:val="center"/>
              <w:rPr>
                <w:sz w:val="20"/>
                <w:szCs w:val="20"/>
              </w:rPr>
            </w:pPr>
            <w:r w:rsidRPr="008E3BE4">
              <w:rPr>
                <w:sz w:val="20"/>
                <w:szCs w:val="20"/>
              </w:rPr>
              <w:t>1 125 072,00</w:t>
            </w:r>
          </w:p>
        </w:tc>
      </w:tr>
      <w:tr w:rsidR="008E3BE4" w:rsidRPr="0085389A" w:rsidTr="00855766">
        <w:trPr>
          <w:gridBefore w:val="2"/>
          <w:gridAfter w:val="1"/>
          <w:wBefore w:w="707" w:type="dxa"/>
          <w:wAfter w:w="141" w:type="dxa"/>
          <w:trHeight w:val="517"/>
        </w:trPr>
        <w:tc>
          <w:tcPr>
            <w:tcW w:w="2696" w:type="dxa"/>
            <w:gridSpan w:val="4"/>
            <w:vMerge/>
            <w:tcBorders>
              <w:left w:val="single" w:sz="4" w:space="0" w:color="auto"/>
              <w:bottom w:val="single" w:sz="4" w:space="0" w:color="auto"/>
              <w:right w:val="single" w:sz="4" w:space="0" w:color="auto"/>
            </w:tcBorders>
            <w:vAlign w:val="center"/>
          </w:tcPr>
          <w:p w:rsidR="008E3BE4" w:rsidRPr="0085389A" w:rsidRDefault="008E3BE4" w:rsidP="008E3BE4">
            <w:pPr>
              <w:rPr>
                <w:rFonts w:cs="Times New Roman"/>
                <w:sz w:val="20"/>
                <w:szCs w:val="20"/>
              </w:rPr>
            </w:pPr>
          </w:p>
        </w:tc>
        <w:tc>
          <w:tcPr>
            <w:tcW w:w="2551" w:type="dxa"/>
            <w:gridSpan w:val="5"/>
            <w:vMerge/>
            <w:tcBorders>
              <w:left w:val="single" w:sz="4" w:space="0" w:color="auto"/>
              <w:bottom w:val="single" w:sz="4" w:space="0" w:color="auto"/>
              <w:right w:val="single" w:sz="4" w:space="0" w:color="auto"/>
            </w:tcBorders>
            <w:vAlign w:val="center"/>
          </w:tcPr>
          <w:p w:rsidR="008E3BE4" w:rsidRPr="0085389A" w:rsidRDefault="008E3BE4" w:rsidP="008E3BE4">
            <w:pPr>
              <w:rPr>
                <w:rFonts w:cs="Times New Roman"/>
                <w:sz w:val="20"/>
                <w:szCs w:val="20"/>
              </w:rPr>
            </w:pPr>
          </w:p>
        </w:tc>
        <w:tc>
          <w:tcPr>
            <w:tcW w:w="2126" w:type="dxa"/>
            <w:gridSpan w:val="3"/>
            <w:tcBorders>
              <w:top w:val="nil"/>
              <w:left w:val="nil"/>
              <w:bottom w:val="single" w:sz="4" w:space="0" w:color="auto"/>
              <w:right w:val="single" w:sz="4" w:space="0" w:color="auto"/>
            </w:tcBorders>
            <w:shd w:val="clear" w:color="auto" w:fill="auto"/>
          </w:tcPr>
          <w:p w:rsidR="008E3BE4" w:rsidRPr="0085389A" w:rsidRDefault="008E3BE4" w:rsidP="008E3BE4">
            <w:pPr>
              <w:rPr>
                <w:rFonts w:cs="Times New Roman"/>
                <w:sz w:val="20"/>
                <w:szCs w:val="20"/>
              </w:rPr>
            </w:pPr>
            <w:r w:rsidRPr="008E3BE4">
              <w:rPr>
                <w:rFonts w:cs="Times New Roman"/>
                <w:sz w:val="20"/>
                <w:szCs w:val="20"/>
              </w:rPr>
              <w:t>Средства федерального бюджета</w:t>
            </w:r>
          </w:p>
        </w:tc>
        <w:tc>
          <w:tcPr>
            <w:tcW w:w="1418" w:type="dxa"/>
            <w:gridSpan w:val="2"/>
            <w:tcBorders>
              <w:top w:val="nil"/>
              <w:left w:val="nil"/>
              <w:bottom w:val="single" w:sz="4" w:space="0" w:color="auto"/>
              <w:right w:val="single" w:sz="4" w:space="0" w:color="auto"/>
            </w:tcBorders>
            <w:shd w:val="clear" w:color="auto" w:fill="auto"/>
            <w:noWrap/>
            <w:vAlign w:val="center"/>
          </w:tcPr>
          <w:p w:rsidR="008E3BE4" w:rsidRPr="008E3BE4" w:rsidRDefault="008E3BE4" w:rsidP="008E3BE4">
            <w:pPr>
              <w:jc w:val="center"/>
              <w:rPr>
                <w:sz w:val="20"/>
                <w:szCs w:val="20"/>
              </w:rPr>
            </w:pPr>
            <w:r w:rsidRPr="008E3BE4">
              <w:rPr>
                <w:sz w:val="20"/>
                <w:szCs w:val="20"/>
              </w:rPr>
              <w:t>102 540,70</w:t>
            </w:r>
          </w:p>
        </w:tc>
        <w:tc>
          <w:tcPr>
            <w:tcW w:w="1273" w:type="dxa"/>
            <w:gridSpan w:val="2"/>
            <w:tcBorders>
              <w:top w:val="nil"/>
              <w:left w:val="nil"/>
              <w:bottom w:val="single" w:sz="4" w:space="0" w:color="auto"/>
              <w:right w:val="single" w:sz="4" w:space="0" w:color="auto"/>
            </w:tcBorders>
            <w:shd w:val="clear" w:color="auto" w:fill="auto"/>
            <w:noWrap/>
            <w:vAlign w:val="center"/>
          </w:tcPr>
          <w:p w:rsidR="008E3BE4" w:rsidRPr="008E3BE4" w:rsidRDefault="008E3BE4" w:rsidP="008E3BE4">
            <w:pPr>
              <w:jc w:val="center"/>
              <w:rPr>
                <w:sz w:val="20"/>
                <w:szCs w:val="20"/>
              </w:rPr>
            </w:pPr>
            <w:r w:rsidRPr="008E3BE4">
              <w:rPr>
                <w:sz w:val="20"/>
                <w:szCs w:val="20"/>
              </w:rPr>
              <w:t>0,00</w:t>
            </w:r>
          </w:p>
        </w:tc>
        <w:tc>
          <w:tcPr>
            <w:tcW w:w="1278" w:type="dxa"/>
            <w:gridSpan w:val="2"/>
            <w:tcBorders>
              <w:top w:val="nil"/>
              <w:left w:val="nil"/>
              <w:bottom w:val="single" w:sz="4" w:space="0" w:color="auto"/>
              <w:right w:val="single" w:sz="4" w:space="0" w:color="auto"/>
            </w:tcBorders>
            <w:shd w:val="clear" w:color="auto" w:fill="auto"/>
            <w:noWrap/>
            <w:vAlign w:val="center"/>
          </w:tcPr>
          <w:p w:rsidR="008E3BE4" w:rsidRPr="008E3BE4" w:rsidRDefault="008E3BE4" w:rsidP="008E3BE4">
            <w:pPr>
              <w:jc w:val="center"/>
              <w:rPr>
                <w:sz w:val="20"/>
                <w:szCs w:val="20"/>
              </w:rPr>
            </w:pPr>
            <w:r w:rsidRPr="008E3BE4">
              <w:rPr>
                <w:sz w:val="20"/>
                <w:szCs w:val="20"/>
              </w:rPr>
              <w:t>0,00</w:t>
            </w:r>
          </w:p>
        </w:tc>
        <w:tc>
          <w:tcPr>
            <w:tcW w:w="1276" w:type="dxa"/>
            <w:gridSpan w:val="2"/>
            <w:tcBorders>
              <w:top w:val="nil"/>
              <w:left w:val="nil"/>
              <w:bottom w:val="single" w:sz="4" w:space="0" w:color="auto"/>
              <w:right w:val="single" w:sz="4" w:space="0" w:color="auto"/>
            </w:tcBorders>
            <w:shd w:val="clear" w:color="auto" w:fill="auto"/>
            <w:noWrap/>
            <w:vAlign w:val="center"/>
          </w:tcPr>
          <w:p w:rsidR="008E3BE4" w:rsidRPr="008E3BE4" w:rsidRDefault="008E3BE4" w:rsidP="008E3BE4">
            <w:pPr>
              <w:jc w:val="center"/>
              <w:rPr>
                <w:sz w:val="20"/>
                <w:szCs w:val="20"/>
              </w:rPr>
            </w:pPr>
            <w:r w:rsidRPr="008E3BE4">
              <w:rPr>
                <w:sz w:val="20"/>
                <w:szCs w:val="20"/>
              </w:rPr>
              <w:t>102 540,70</w:t>
            </w:r>
          </w:p>
        </w:tc>
        <w:tc>
          <w:tcPr>
            <w:tcW w:w="1418" w:type="dxa"/>
            <w:gridSpan w:val="3"/>
            <w:tcBorders>
              <w:top w:val="nil"/>
              <w:left w:val="nil"/>
              <w:bottom w:val="single" w:sz="4" w:space="0" w:color="auto"/>
              <w:right w:val="single" w:sz="4" w:space="0" w:color="auto"/>
            </w:tcBorders>
            <w:shd w:val="clear" w:color="auto" w:fill="auto"/>
            <w:noWrap/>
            <w:vAlign w:val="center"/>
          </w:tcPr>
          <w:p w:rsidR="008E3BE4" w:rsidRPr="008E3BE4" w:rsidRDefault="008E3BE4" w:rsidP="008E3BE4">
            <w:pPr>
              <w:jc w:val="center"/>
              <w:rPr>
                <w:sz w:val="20"/>
                <w:szCs w:val="20"/>
              </w:rPr>
            </w:pPr>
            <w:r w:rsidRPr="008E3BE4">
              <w:rPr>
                <w:sz w:val="20"/>
                <w:szCs w:val="20"/>
              </w:rPr>
              <w:t>0,00</w:t>
            </w:r>
          </w:p>
        </w:tc>
        <w:tc>
          <w:tcPr>
            <w:tcW w:w="1276" w:type="dxa"/>
            <w:tcBorders>
              <w:top w:val="nil"/>
              <w:left w:val="nil"/>
              <w:bottom w:val="single" w:sz="4" w:space="0" w:color="auto"/>
              <w:right w:val="single" w:sz="4" w:space="0" w:color="auto"/>
            </w:tcBorders>
            <w:shd w:val="clear" w:color="auto" w:fill="auto"/>
            <w:noWrap/>
            <w:vAlign w:val="center"/>
          </w:tcPr>
          <w:p w:rsidR="008E3BE4" w:rsidRPr="008E3BE4" w:rsidRDefault="008E3BE4" w:rsidP="008E3BE4">
            <w:pPr>
              <w:jc w:val="center"/>
              <w:rPr>
                <w:sz w:val="20"/>
                <w:szCs w:val="20"/>
              </w:rPr>
            </w:pPr>
            <w:r w:rsidRPr="008E3BE4">
              <w:rPr>
                <w:sz w:val="20"/>
                <w:szCs w:val="20"/>
              </w:rPr>
              <w:t>0,00</w:t>
            </w:r>
          </w:p>
        </w:tc>
      </w:tr>
      <w:tr w:rsidR="008E3BE4" w:rsidRPr="0085389A" w:rsidTr="00855766">
        <w:trPr>
          <w:gridBefore w:val="2"/>
          <w:gridAfter w:val="1"/>
          <w:wBefore w:w="707" w:type="dxa"/>
          <w:wAfter w:w="141" w:type="dxa"/>
          <w:trHeight w:val="269"/>
        </w:trPr>
        <w:tc>
          <w:tcPr>
            <w:tcW w:w="2696" w:type="dxa"/>
            <w:gridSpan w:val="4"/>
            <w:vMerge/>
            <w:tcBorders>
              <w:left w:val="single" w:sz="4" w:space="0" w:color="auto"/>
              <w:bottom w:val="single" w:sz="4" w:space="0" w:color="auto"/>
              <w:right w:val="single" w:sz="4" w:space="0" w:color="auto"/>
            </w:tcBorders>
            <w:vAlign w:val="center"/>
            <w:hideMark/>
          </w:tcPr>
          <w:p w:rsidR="008E3BE4" w:rsidRPr="0085389A" w:rsidRDefault="008E3BE4" w:rsidP="008E3BE4">
            <w:pPr>
              <w:rPr>
                <w:rFonts w:cs="Times New Roman"/>
                <w:sz w:val="20"/>
                <w:szCs w:val="20"/>
              </w:rPr>
            </w:pPr>
          </w:p>
        </w:tc>
        <w:tc>
          <w:tcPr>
            <w:tcW w:w="2551" w:type="dxa"/>
            <w:gridSpan w:val="5"/>
            <w:vMerge w:val="restart"/>
            <w:tcBorders>
              <w:top w:val="nil"/>
              <w:left w:val="single" w:sz="4" w:space="0" w:color="auto"/>
              <w:bottom w:val="single" w:sz="4" w:space="0" w:color="000000"/>
              <w:right w:val="single" w:sz="4" w:space="0" w:color="auto"/>
            </w:tcBorders>
            <w:shd w:val="clear" w:color="auto" w:fill="auto"/>
            <w:hideMark/>
          </w:tcPr>
          <w:p w:rsidR="008E3BE4" w:rsidRPr="0085389A" w:rsidRDefault="008E3BE4" w:rsidP="008E3BE4">
            <w:pPr>
              <w:rPr>
                <w:rFonts w:cs="Times New Roman"/>
                <w:sz w:val="20"/>
                <w:szCs w:val="20"/>
              </w:rPr>
            </w:pPr>
            <w:r w:rsidRPr="0085389A">
              <w:rPr>
                <w:rFonts w:cs="Times New Roman"/>
                <w:sz w:val="20"/>
                <w:szCs w:val="20"/>
              </w:rPr>
              <w:t>Управление образования Администрации городского округа Электросталь Московской области</w:t>
            </w:r>
          </w:p>
        </w:tc>
        <w:tc>
          <w:tcPr>
            <w:tcW w:w="2126" w:type="dxa"/>
            <w:gridSpan w:val="3"/>
            <w:tcBorders>
              <w:top w:val="nil"/>
              <w:left w:val="nil"/>
              <w:bottom w:val="single" w:sz="4" w:space="0" w:color="auto"/>
              <w:right w:val="single" w:sz="4" w:space="0" w:color="auto"/>
            </w:tcBorders>
            <w:shd w:val="clear" w:color="auto" w:fill="auto"/>
            <w:noWrap/>
            <w:hideMark/>
          </w:tcPr>
          <w:p w:rsidR="008E3BE4" w:rsidRPr="0085389A" w:rsidRDefault="008E3BE4" w:rsidP="008E3BE4">
            <w:pPr>
              <w:rPr>
                <w:rFonts w:cs="Times New Roman"/>
                <w:sz w:val="20"/>
                <w:szCs w:val="20"/>
              </w:rPr>
            </w:pPr>
            <w:r w:rsidRPr="0085389A">
              <w:rPr>
                <w:rFonts w:cs="Times New Roman"/>
                <w:sz w:val="20"/>
                <w:szCs w:val="20"/>
              </w:rPr>
              <w:t>Всего: в том числе:</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8E3BE4" w:rsidRPr="008E3BE4" w:rsidRDefault="008E3BE4" w:rsidP="008E3BE4">
            <w:pPr>
              <w:jc w:val="center"/>
              <w:rPr>
                <w:rFonts w:cs="Times New Roman"/>
                <w:sz w:val="20"/>
                <w:szCs w:val="20"/>
              </w:rPr>
            </w:pPr>
            <w:r w:rsidRPr="008E3BE4">
              <w:rPr>
                <w:sz w:val="20"/>
                <w:szCs w:val="20"/>
              </w:rPr>
              <w:t>6 744 829,05</w:t>
            </w:r>
          </w:p>
        </w:tc>
        <w:tc>
          <w:tcPr>
            <w:tcW w:w="1273" w:type="dxa"/>
            <w:gridSpan w:val="2"/>
            <w:tcBorders>
              <w:top w:val="nil"/>
              <w:left w:val="nil"/>
              <w:bottom w:val="single" w:sz="4" w:space="0" w:color="auto"/>
              <w:right w:val="single" w:sz="4" w:space="0" w:color="auto"/>
            </w:tcBorders>
            <w:shd w:val="clear" w:color="auto" w:fill="auto"/>
            <w:noWrap/>
            <w:vAlign w:val="center"/>
            <w:hideMark/>
          </w:tcPr>
          <w:p w:rsidR="008E3BE4" w:rsidRPr="008E3BE4" w:rsidRDefault="008E3BE4" w:rsidP="008E3BE4">
            <w:pPr>
              <w:jc w:val="center"/>
              <w:rPr>
                <w:sz w:val="20"/>
                <w:szCs w:val="20"/>
              </w:rPr>
            </w:pPr>
            <w:r w:rsidRPr="008E3BE4">
              <w:rPr>
                <w:sz w:val="20"/>
                <w:szCs w:val="20"/>
              </w:rPr>
              <w:t>1 268 588,28</w:t>
            </w:r>
          </w:p>
        </w:tc>
        <w:tc>
          <w:tcPr>
            <w:tcW w:w="1278" w:type="dxa"/>
            <w:gridSpan w:val="2"/>
            <w:tcBorders>
              <w:top w:val="nil"/>
              <w:left w:val="nil"/>
              <w:bottom w:val="single" w:sz="4" w:space="0" w:color="auto"/>
              <w:right w:val="single" w:sz="4" w:space="0" w:color="auto"/>
            </w:tcBorders>
            <w:shd w:val="clear" w:color="auto" w:fill="auto"/>
            <w:noWrap/>
            <w:vAlign w:val="center"/>
            <w:hideMark/>
          </w:tcPr>
          <w:p w:rsidR="008E3BE4" w:rsidRPr="008E3BE4" w:rsidRDefault="008E3BE4" w:rsidP="008E3BE4">
            <w:pPr>
              <w:jc w:val="center"/>
              <w:rPr>
                <w:sz w:val="20"/>
                <w:szCs w:val="20"/>
              </w:rPr>
            </w:pPr>
            <w:r w:rsidRPr="008E3BE4">
              <w:rPr>
                <w:sz w:val="20"/>
                <w:szCs w:val="20"/>
              </w:rPr>
              <w:t>1 412 533,86</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8E3BE4" w:rsidRPr="008E3BE4" w:rsidRDefault="008E3BE4" w:rsidP="008E3BE4">
            <w:pPr>
              <w:jc w:val="center"/>
              <w:rPr>
                <w:sz w:val="20"/>
                <w:szCs w:val="20"/>
              </w:rPr>
            </w:pPr>
            <w:r w:rsidRPr="008E3BE4">
              <w:rPr>
                <w:sz w:val="20"/>
                <w:szCs w:val="20"/>
              </w:rPr>
              <w:t>1 421 613,01</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8E3BE4" w:rsidRPr="008E3BE4" w:rsidRDefault="008E3BE4" w:rsidP="008E3BE4">
            <w:pPr>
              <w:jc w:val="center"/>
              <w:rPr>
                <w:sz w:val="20"/>
                <w:szCs w:val="20"/>
              </w:rPr>
            </w:pPr>
            <w:r w:rsidRPr="008E3BE4">
              <w:rPr>
                <w:sz w:val="20"/>
                <w:szCs w:val="20"/>
              </w:rPr>
              <w:t>1 321 046,95</w:t>
            </w:r>
          </w:p>
        </w:tc>
        <w:tc>
          <w:tcPr>
            <w:tcW w:w="1276" w:type="dxa"/>
            <w:tcBorders>
              <w:top w:val="nil"/>
              <w:left w:val="nil"/>
              <w:bottom w:val="single" w:sz="4" w:space="0" w:color="auto"/>
              <w:right w:val="single" w:sz="4" w:space="0" w:color="auto"/>
            </w:tcBorders>
            <w:shd w:val="clear" w:color="auto" w:fill="auto"/>
            <w:noWrap/>
            <w:vAlign w:val="center"/>
            <w:hideMark/>
          </w:tcPr>
          <w:p w:rsidR="008E3BE4" w:rsidRPr="008E3BE4" w:rsidRDefault="008E3BE4" w:rsidP="008E3BE4">
            <w:pPr>
              <w:jc w:val="center"/>
              <w:rPr>
                <w:sz w:val="20"/>
                <w:szCs w:val="20"/>
              </w:rPr>
            </w:pPr>
            <w:r w:rsidRPr="008E3BE4">
              <w:rPr>
                <w:sz w:val="20"/>
                <w:szCs w:val="20"/>
              </w:rPr>
              <w:t>1 321 046,95</w:t>
            </w:r>
          </w:p>
        </w:tc>
      </w:tr>
      <w:tr w:rsidR="008E3BE4" w:rsidRPr="0085389A" w:rsidTr="00855766">
        <w:trPr>
          <w:gridBefore w:val="2"/>
          <w:gridAfter w:val="1"/>
          <w:wBefore w:w="707" w:type="dxa"/>
          <w:wAfter w:w="141" w:type="dxa"/>
          <w:trHeight w:val="615"/>
        </w:trPr>
        <w:tc>
          <w:tcPr>
            <w:tcW w:w="2696" w:type="dxa"/>
            <w:gridSpan w:val="4"/>
            <w:vMerge/>
            <w:tcBorders>
              <w:left w:val="single" w:sz="4" w:space="0" w:color="auto"/>
              <w:bottom w:val="single" w:sz="4" w:space="0" w:color="auto"/>
              <w:right w:val="single" w:sz="4" w:space="0" w:color="auto"/>
            </w:tcBorders>
            <w:vAlign w:val="center"/>
            <w:hideMark/>
          </w:tcPr>
          <w:p w:rsidR="008E3BE4" w:rsidRPr="0085389A" w:rsidRDefault="008E3BE4" w:rsidP="008E3BE4">
            <w:pPr>
              <w:rPr>
                <w:rFonts w:cs="Times New Roman"/>
                <w:sz w:val="20"/>
                <w:szCs w:val="20"/>
              </w:rPr>
            </w:pPr>
          </w:p>
        </w:tc>
        <w:tc>
          <w:tcPr>
            <w:tcW w:w="2551" w:type="dxa"/>
            <w:gridSpan w:val="5"/>
            <w:vMerge/>
            <w:tcBorders>
              <w:top w:val="nil"/>
              <w:left w:val="single" w:sz="4" w:space="0" w:color="auto"/>
              <w:bottom w:val="single" w:sz="4" w:space="0" w:color="000000"/>
              <w:right w:val="single" w:sz="4" w:space="0" w:color="auto"/>
            </w:tcBorders>
            <w:vAlign w:val="center"/>
            <w:hideMark/>
          </w:tcPr>
          <w:p w:rsidR="008E3BE4" w:rsidRPr="0085389A" w:rsidRDefault="008E3BE4" w:rsidP="008E3BE4">
            <w:pPr>
              <w:rPr>
                <w:rFonts w:cs="Times New Roman"/>
                <w:sz w:val="20"/>
                <w:szCs w:val="20"/>
              </w:rPr>
            </w:pPr>
          </w:p>
        </w:tc>
        <w:tc>
          <w:tcPr>
            <w:tcW w:w="2126" w:type="dxa"/>
            <w:gridSpan w:val="3"/>
            <w:tcBorders>
              <w:top w:val="nil"/>
              <w:left w:val="nil"/>
              <w:bottom w:val="single" w:sz="4" w:space="0" w:color="auto"/>
              <w:right w:val="single" w:sz="4" w:space="0" w:color="auto"/>
            </w:tcBorders>
            <w:shd w:val="clear" w:color="auto" w:fill="auto"/>
            <w:hideMark/>
          </w:tcPr>
          <w:p w:rsidR="008E3BE4" w:rsidRPr="0085389A" w:rsidRDefault="008E3BE4" w:rsidP="008E3BE4">
            <w:pPr>
              <w:rPr>
                <w:rFonts w:cs="Times New Roman"/>
                <w:sz w:val="20"/>
                <w:szCs w:val="20"/>
              </w:rPr>
            </w:pPr>
            <w:r w:rsidRPr="0085389A">
              <w:rPr>
                <w:rFonts w:cs="Times New Roman"/>
                <w:sz w:val="20"/>
                <w:szCs w:val="20"/>
              </w:rPr>
              <w:t>Средства бюджета</w:t>
            </w:r>
            <w:r w:rsidRPr="0085389A">
              <w:rPr>
                <w:rFonts w:cs="Times New Roman"/>
                <w:sz w:val="20"/>
                <w:szCs w:val="20"/>
              </w:rPr>
              <w:br/>
            </w:r>
            <w:proofErr w:type="spellStart"/>
            <w:r w:rsidRPr="0085389A">
              <w:rPr>
                <w:rFonts w:cs="Times New Roman"/>
                <w:sz w:val="20"/>
                <w:szCs w:val="20"/>
              </w:rPr>
              <w:t>г.о</w:t>
            </w:r>
            <w:proofErr w:type="spellEnd"/>
            <w:r w:rsidRPr="0085389A">
              <w:rPr>
                <w:rFonts w:cs="Times New Roman"/>
                <w:sz w:val="20"/>
                <w:szCs w:val="20"/>
              </w:rPr>
              <w:t xml:space="preserve">. Электросталь </w:t>
            </w:r>
            <w:r>
              <w:rPr>
                <w:rFonts w:cs="Times New Roman"/>
                <w:sz w:val="20"/>
                <w:szCs w:val="20"/>
              </w:rPr>
              <w:t>Московской области</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8E3BE4" w:rsidRPr="008E3BE4" w:rsidRDefault="008E3BE4" w:rsidP="008E3BE4">
            <w:pPr>
              <w:jc w:val="center"/>
              <w:rPr>
                <w:sz w:val="20"/>
                <w:szCs w:val="20"/>
              </w:rPr>
            </w:pPr>
            <w:r w:rsidRPr="008E3BE4">
              <w:rPr>
                <w:sz w:val="20"/>
                <w:szCs w:val="20"/>
              </w:rPr>
              <w:t>1 069 812,33</w:t>
            </w:r>
          </w:p>
        </w:tc>
        <w:tc>
          <w:tcPr>
            <w:tcW w:w="1273" w:type="dxa"/>
            <w:gridSpan w:val="2"/>
            <w:tcBorders>
              <w:top w:val="nil"/>
              <w:left w:val="nil"/>
              <w:bottom w:val="single" w:sz="4" w:space="0" w:color="auto"/>
              <w:right w:val="single" w:sz="4" w:space="0" w:color="auto"/>
            </w:tcBorders>
            <w:shd w:val="clear" w:color="auto" w:fill="auto"/>
            <w:noWrap/>
            <w:vAlign w:val="center"/>
            <w:hideMark/>
          </w:tcPr>
          <w:p w:rsidR="008E3BE4" w:rsidRPr="008E3BE4" w:rsidRDefault="008E3BE4" w:rsidP="008E3BE4">
            <w:pPr>
              <w:jc w:val="center"/>
              <w:rPr>
                <w:sz w:val="20"/>
                <w:szCs w:val="20"/>
              </w:rPr>
            </w:pPr>
            <w:r w:rsidRPr="008E3BE4">
              <w:rPr>
                <w:sz w:val="20"/>
                <w:szCs w:val="20"/>
              </w:rPr>
              <w:t>185 580,68</w:t>
            </w:r>
          </w:p>
        </w:tc>
        <w:tc>
          <w:tcPr>
            <w:tcW w:w="1278" w:type="dxa"/>
            <w:gridSpan w:val="2"/>
            <w:tcBorders>
              <w:top w:val="nil"/>
              <w:left w:val="nil"/>
              <w:bottom w:val="single" w:sz="4" w:space="0" w:color="auto"/>
              <w:right w:val="single" w:sz="4" w:space="0" w:color="auto"/>
            </w:tcBorders>
            <w:shd w:val="clear" w:color="auto" w:fill="auto"/>
            <w:noWrap/>
            <w:vAlign w:val="center"/>
            <w:hideMark/>
          </w:tcPr>
          <w:p w:rsidR="008E3BE4" w:rsidRPr="008E3BE4" w:rsidRDefault="008E3BE4" w:rsidP="008E3BE4">
            <w:pPr>
              <w:jc w:val="center"/>
              <w:rPr>
                <w:sz w:val="20"/>
                <w:szCs w:val="20"/>
              </w:rPr>
            </w:pPr>
            <w:r w:rsidRPr="008E3BE4">
              <w:rPr>
                <w:sz w:val="20"/>
                <w:szCs w:val="20"/>
              </w:rPr>
              <w:t>274 595,50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8E3BE4" w:rsidRPr="008E3BE4" w:rsidRDefault="008E3BE4" w:rsidP="008E3BE4">
            <w:pPr>
              <w:jc w:val="center"/>
              <w:rPr>
                <w:sz w:val="20"/>
                <w:szCs w:val="20"/>
              </w:rPr>
            </w:pPr>
            <w:r w:rsidRPr="008E3BE4">
              <w:rPr>
                <w:sz w:val="20"/>
                <w:szCs w:val="20"/>
              </w:rPr>
              <w:t>206 564,25</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8E3BE4" w:rsidRPr="008E3BE4" w:rsidRDefault="008E3BE4" w:rsidP="008E3BE4">
            <w:pPr>
              <w:jc w:val="center"/>
              <w:rPr>
                <w:sz w:val="20"/>
                <w:szCs w:val="20"/>
              </w:rPr>
            </w:pPr>
            <w:r w:rsidRPr="008E3BE4">
              <w:rPr>
                <w:sz w:val="20"/>
                <w:szCs w:val="20"/>
              </w:rPr>
              <w:t>201 535,95</w:t>
            </w:r>
          </w:p>
        </w:tc>
        <w:tc>
          <w:tcPr>
            <w:tcW w:w="1276" w:type="dxa"/>
            <w:tcBorders>
              <w:top w:val="nil"/>
              <w:left w:val="nil"/>
              <w:bottom w:val="single" w:sz="4" w:space="0" w:color="auto"/>
              <w:right w:val="single" w:sz="4" w:space="0" w:color="auto"/>
            </w:tcBorders>
            <w:shd w:val="clear" w:color="auto" w:fill="auto"/>
            <w:noWrap/>
            <w:vAlign w:val="center"/>
            <w:hideMark/>
          </w:tcPr>
          <w:p w:rsidR="008E3BE4" w:rsidRPr="008E3BE4" w:rsidRDefault="008E3BE4" w:rsidP="008E3BE4">
            <w:pPr>
              <w:jc w:val="center"/>
              <w:rPr>
                <w:sz w:val="20"/>
                <w:szCs w:val="20"/>
              </w:rPr>
            </w:pPr>
            <w:r w:rsidRPr="008E3BE4">
              <w:rPr>
                <w:sz w:val="20"/>
                <w:szCs w:val="20"/>
              </w:rPr>
              <w:t>201 535,95</w:t>
            </w:r>
          </w:p>
        </w:tc>
      </w:tr>
      <w:tr w:rsidR="008E3BE4" w:rsidRPr="0085389A" w:rsidTr="00855766">
        <w:trPr>
          <w:gridBefore w:val="2"/>
          <w:gridAfter w:val="1"/>
          <w:wBefore w:w="707" w:type="dxa"/>
          <w:wAfter w:w="141" w:type="dxa"/>
          <w:trHeight w:val="527"/>
        </w:trPr>
        <w:tc>
          <w:tcPr>
            <w:tcW w:w="2696" w:type="dxa"/>
            <w:gridSpan w:val="4"/>
            <w:vMerge/>
            <w:tcBorders>
              <w:left w:val="single" w:sz="4" w:space="0" w:color="auto"/>
              <w:bottom w:val="single" w:sz="4" w:space="0" w:color="auto"/>
              <w:right w:val="single" w:sz="4" w:space="0" w:color="auto"/>
            </w:tcBorders>
            <w:vAlign w:val="center"/>
            <w:hideMark/>
          </w:tcPr>
          <w:p w:rsidR="008E3BE4" w:rsidRPr="0085389A" w:rsidRDefault="008E3BE4" w:rsidP="008E3BE4">
            <w:pPr>
              <w:rPr>
                <w:rFonts w:cs="Times New Roman"/>
                <w:sz w:val="20"/>
                <w:szCs w:val="20"/>
              </w:rPr>
            </w:pPr>
          </w:p>
        </w:tc>
        <w:tc>
          <w:tcPr>
            <w:tcW w:w="2551" w:type="dxa"/>
            <w:gridSpan w:val="5"/>
            <w:vMerge/>
            <w:tcBorders>
              <w:top w:val="nil"/>
              <w:left w:val="single" w:sz="4" w:space="0" w:color="auto"/>
              <w:bottom w:val="single" w:sz="4" w:space="0" w:color="000000"/>
              <w:right w:val="single" w:sz="4" w:space="0" w:color="auto"/>
            </w:tcBorders>
            <w:vAlign w:val="center"/>
            <w:hideMark/>
          </w:tcPr>
          <w:p w:rsidR="008E3BE4" w:rsidRPr="0085389A" w:rsidRDefault="008E3BE4" w:rsidP="008E3BE4">
            <w:pPr>
              <w:rPr>
                <w:rFonts w:cs="Times New Roman"/>
                <w:sz w:val="20"/>
                <w:szCs w:val="20"/>
              </w:rPr>
            </w:pPr>
          </w:p>
        </w:tc>
        <w:tc>
          <w:tcPr>
            <w:tcW w:w="2126" w:type="dxa"/>
            <w:gridSpan w:val="3"/>
            <w:tcBorders>
              <w:top w:val="nil"/>
              <w:left w:val="nil"/>
              <w:bottom w:val="single" w:sz="4" w:space="0" w:color="auto"/>
              <w:right w:val="single" w:sz="4" w:space="0" w:color="auto"/>
            </w:tcBorders>
            <w:shd w:val="clear" w:color="auto" w:fill="auto"/>
            <w:hideMark/>
          </w:tcPr>
          <w:p w:rsidR="008E3BE4" w:rsidRPr="0085389A" w:rsidRDefault="008E3BE4" w:rsidP="008E3BE4">
            <w:pPr>
              <w:rPr>
                <w:rFonts w:cs="Times New Roman"/>
                <w:sz w:val="20"/>
                <w:szCs w:val="20"/>
              </w:rPr>
            </w:pPr>
            <w:r w:rsidRPr="0085389A">
              <w:rPr>
                <w:rFonts w:cs="Times New Roman"/>
                <w:sz w:val="20"/>
                <w:szCs w:val="20"/>
              </w:rPr>
              <w:t>Средства бюджета Московской области</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8E3BE4" w:rsidRPr="008E3BE4" w:rsidRDefault="008E3BE4" w:rsidP="008E3BE4">
            <w:pPr>
              <w:jc w:val="center"/>
              <w:rPr>
                <w:sz w:val="20"/>
                <w:szCs w:val="20"/>
              </w:rPr>
            </w:pPr>
            <w:r w:rsidRPr="008E3BE4">
              <w:rPr>
                <w:sz w:val="20"/>
                <w:szCs w:val="20"/>
              </w:rPr>
              <w:t>5 675 016,72</w:t>
            </w:r>
          </w:p>
        </w:tc>
        <w:tc>
          <w:tcPr>
            <w:tcW w:w="1273" w:type="dxa"/>
            <w:gridSpan w:val="2"/>
            <w:tcBorders>
              <w:top w:val="nil"/>
              <w:left w:val="nil"/>
              <w:bottom w:val="single" w:sz="4" w:space="0" w:color="auto"/>
              <w:right w:val="single" w:sz="4" w:space="0" w:color="auto"/>
            </w:tcBorders>
            <w:shd w:val="clear" w:color="auto" w:fill="auto"/>
            <w:noWrap/>
            <w:vAlign w:val="center"/>
            <w:hideMark/>
          </w:tcPr>
          <w:p w:rsidR="008E3BE4" w:rsidRPr="008E3BE4" w:rsidRDefault="008E3BE4" w:rsidP="008E3BE4">
            <w:pPr>
              <w:jc w:val="center"/>
              <w:rPr>
                <w:sz w:val="20"/>
                <w:szCs w:val="20"/>
              </w:rPr>
            </w:pPr>
            <w:r w:rsidRPr="008E3BE4">
              <w:rPr>
                <w:sz w:val="20"/>
                <w:szCs w:val="20"/>
              </w:rPr>
              <w:t>1 083 007,60</w:t>
            </w:r>
          </w:p>
        </w:tc>
        <w:tc>
          <w:tcPr>
            <w:tcW w:w="1278" w:type="dxa"/>
            <w:gridSpan w:val="2"/>
            <w:tcBorders>
              <w:top w:val="nil"/>
              <w:left w:val="nil"/>
              <w:bottom w:val="single" w:sz="4" w:space="0" w:color="auto"/>
              <w:right w:val="single" w:sz="4" w:space="0" w:color="auto"/>
            </w:tcBorders>
            <w:shd w:val="clear" w:color="auto" w:fill="auto"/>
            <w:noWrap/>
            <w:vAlign w:val="center"/>
            <w:hideMark/>
          </w:tcPr>
          <w:p w:rsidR="008E3BE4" w:rsidRPr="008E3BE4" w:rsidRDefault="008E3BE4" w:rsidP="008E3BE4">
            <w:pPr>
              <w:jc w:val="center"/>
              <w:rPr>
                <w:sz w:val="20"/>
                <w:szCs w:val="20"/>
              </w:rPr>
            </w:pPr>
            <w:r w:rsidRPr="008E3BE4">
              <w:rPr>
                <w:sz w:val="20"/>
                <w:szCs w:val="20"/>
              </w:rPr>
              <w:t>1 137 938,36</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8E3BE4" w:rsidRPr="008E3BE4" w:rsidRDefault="008E3BE4" w:rsidP="008E3BE4">
            <w:pPr>
              <w:jc w:val="center"/>
              <w:rPr>
                <w:sz w:val="20"/>
                <w:szCs w:val="20"/>
              </w:rPr>
            </w:pPr>
            <w:r w:rsidRPr="008E3BE4">
              <w:rPr>
                <w:sz w:val="20"/>
                <w:szCs w:val="20"/>
              </w:rPr>
              <w:t>1 215 048,76</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8E3BE4" w:rsidRPr="008E3BE4" w:rsidRDefault="008E3BE4" w:rsidP="008E3BE4">
            <w:pPr>
              <w:jc w:val="center"/>
              <w:rPr>
                <w:sz w:val="20"/>
                <w:szCs w:val="20"/>
              </w:rPr>
            </w:pPr>
            <w:r w:rsidRPr="008E3BE4">
              <w:rPr>
                <w:sz w:val="20"/>
                <w:szCs w:val="20"/>
              </w:rPr>
              <w:t>1 119 511,00</w:t>
            </w:r>
          </w:p>
        </w:tc>
        <w:tc>
          <w:tcPr>
            <w:tcW w:w="1276" w:type="dxa"/>
            <w:tcBorders>
              <w:top w:val="nil"/>
              <w:left w:val="nil"/>
              <w:bottom w:val="single" w:sz="4" w:space="0" w:color="auto"/>
              <w:right w:val="single" w:sz="4" w:space="0" w:color="auto"/>
            </w:tcBorders>
            <w:shd w:val="clear" w:color="auto" w:fill="auto"/>
            <w:noWrap/>
            <w:vAlign w:val="center"/>
            <w:hideMark/>
          </w:tcPr>
          <w:p w:rsidR="008E3BE4" w:rsidRPr="008E3BE4" w:rsidRDefault="008E3BE4" w:rsidP="008E3BE4">
            <w:pPr>
              <w:jc w:val="center"/>
              <w:rPr>
                <w:sz w:val="20"/>
                <w:szCs w:val="20"/>
              </w:rPr>
            </w:pPr>
            <w:r w:rsidRPr="008E3BE4">
              <w:rPr>
                <w:sz w:val="20"/>
                <w:szCs w:val="20"/>
              </w:rPr>
              <w:t>1 119 511,00</w:t>
            </w:r>
          </w:p>
        </w:tc>
      </w:tr>
      <w:tr w:rsidR="00540945" w:rsidRPr="0085389A" w:rsidTr="00855766">
        <w:trPr>
          <w:gridBefore w:val="2"/>
          <w:gridAfter w:val="1"/>
          <w:wBefore w:w="707" w:type="dxa"/>
          <w:wAfter w:w="141" w:type="dxa"/>
          <w:trHeight w:val="367"/>
        </w:trPr>
        <w:tc>
          <w:tcPr>
            <w:tcW w:w="2696" w:type="dxa"/>
            <w:gridSpan w:val="4"/>
            <w:vMerge/>
            <w:tcBorders>
              <w:left w:val="single" w:sz="4" w:space="0" w:color="auto"/>
              <w:bottom w:val="single" w:sz="4" w:space="0" w:color="auto"/>
              <w:right w:val="single" w:sz="4" w:space="0" w:color="auto"/>
            </w:tcBorders>
            <w:vAlign w:val="center"/>
            <w:hideMark/>
          </w:tcPr>
          <w:p w:rsidR="00540945" w:rsidRPr="0085389A" w:rsidRDefault="00540945" w:rsidP="00540945">
            <w:pPr>
              <w:rPr>
                <w:rFonts w:cs="Times New Roman"/>
                <w:sz w:val="20"/>
                <w:szCs w:val="20"/>
              </w:rPr>
            </w:pPr>
          </w:p>
        </w:tc>
        <w:tc>
          <w:tcPr>
            <w:tcW w:w="2551" w:type="dxa"/>
            <w:gridSpan w:val="5"/>
            <w:vMerge w:val="restart"/>
            <w:tcBorders>
              <w:top w:val="nil"/>
              <w:left w:val="single" w:sz="4" w:space="0" w:color="auto"/>
              <w:bottom w:val="single" w:sz="4" w:space="0" w:color="000000"/>
              <w:right w:val="single" w:sz="4" w:space="0" w:color="auto"/>
            </w:tcBorders>
            <w:shd w:val="clear" w:color="auto" w:fill="auto"/>
            <w:hideMark/>
          </w:tcPr>
          <w:p w:rsidR="00540945" w:rsidRPr="0085389A" w:rsidRDefault="00540945" w:rsidP="00540945">
            <w:pPr>
              <w:rPr>
                <w:rFonts w:cs="Times New Roman"/>
                <w:sz w:val="20"/>
                <w:szCs w:val="20"/>
              </w:rPr>
            </w:pPr>
            <w:r w:rsidRPr="0085389A">
              <w:rPr>
                <w:rFonts w:cs="Times New Roman"/>
                <w:sz w:val="20"/>
                <w:szCs w:val="20"/>
              </w:rPr>
              <w:t>Администрация городского округа Электросталь</w:t>
            </w:r>
            <w:r>
              <w:rPr>
                <w:rFonts w:cs="Times New Roman"/>
                <w:sz w:val="20"/>
                <w:szCs w:val="20"/>
              </w:rPr>
              <w:t xml:space="preserve"> </w:t>
            </w:r>
            <w:r w:rsidRPr="0085389A">
              <w:rPr>
                <w:rFonts w:cs="Times New Roman"/>
                <w:sz w:val="20"/>
                <w:szCs w:val="20"/>
              </w:rPr>
              <w:t>Московской области</w:t>
            </w:r>
          </w:p>
        </w:tc>
        <w:tc>
          <w:tcPr>
            <w:tcW w:w="2126" w:type="dxa"/>
            <w:gridSpan w:val="3"/>
            <w:tcBorders>
              <w:top w:val="nil"/>
              <w:left w:val="nil"/>
              <w:bottom w:val="single" w:sz="4" w:space="0" w:color="auto"/>
              <w:right w:val="single" w:sz="4" w:space="0" w:color="auto"/>
            </w:tcBorders>
            <w:shd w:val="clear" w:color="auto" w:fill="auto"/>
            <w:noWrap/>
            <w:hideMark/>
          </w:tcPr>
          <w:p w:rsidR="00540945" w:rsidRDefault="00540945" w:rsidP="00540945">
            <w:pPr>
              <w:rPr>
                <w:rFonts w:cs="Times New Roman"/>
                <w:sz w:val="20"/>
                <w:szCs w:val="20"/>
              </w:rPr>
            </w:pPr>
            <w:r w:rsidRPr="0085389A">
              <w:rPr>
                <w:rFonts w:cs="Times New Roman"/>
                <w:sz w:val="20"/>
                <w:szCs w:val="20"/>
              </w:rPr>
              <w:t>Всего: в том числе:</w:t>
            </w:r>
          </w:p>
          <w:p w:rsidR="00540945" w:rsidRPr="0085389A" w:rsidRDefault="00540945" w:rsidP="00540945">
            <w:pPr>
              <w:rPr>
                <w:rFonts w:cs="Times New Roman"/>
                <w:sz w:val="20"/>
                <w:szCs w:val="20"/>
              </w:rPr>
            </w:pP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540945" w:rsidRPr="00540945" w:rsidRDefault="00540945" w:rsidP="00540945">
            <w:pPr>
              <w:jc w:val="center"/>
              <w:rPr>
                <w:rFonts w:cs="Times New Roman"/>
                <w:sz w:val="20"/>
                <w:szCs w:val="20"/>
              </w:rPr>
            </w:pPr>
            <w:r w:rsidRPr="00540945">
              <w:rPr>
                <w:sz w:val="20"/>
                <w:szCs w:val="20"/>
              </w:rPr>
              <w:t>754 211,77</w:t>
            </w:r>
          </w:p>
        </w:tc>
        <w:tc>
          <w:tcPr>
            <w:tcW w:w="1273" w:type="dxa"/>
            <w:gridSpan w:val="2"/>
            <w:tcBorders>
              <w:top w:val="nil"/>
              <w:left w:val="nil"/>
              <w:bottom w:val="single" w:sz="4" w:space="0" w:color="auto"/>
              <w:right w:val="single" w:sz="4" w:space="0" w:color="auto"/>
            </w:tcBorders>
            <w:shd w:val="clear" w:color="auto" w:fill="auto"/>
            <w:noWrap/>
            <w:vAlign w:val="center"/>
            <w:hideMark/>
          </w:tcPr>
          <w:p w:rsidR="00540945" w:rsidRPr="00540945" w:rsidRDefault="00540945" w:rsidP="00540945">
            <w:pPr>
              <w:jc w:val="center"/>
              <w:rPr>
                <w:sz w:val="20"/>
                <w:szCs w:val="20"/>
              </w:rPr>
            </w:pPr>
            <w:r w:rsidRPr="00540945">
              <w:rPr>
                <w:sz w:val="20"/>
                <w:szCs w:val="20"/>
              </w:rPr>
              <w:t>5 528,00</w:t>
            </w:r>
          </w:p>
        </w:tc>
        <w:tc>
          <w:tcPr>
            <w:tcW w:w="1278" w:type="dxa"/>
            <w:gridSpan w:val="2"/>
            <w:tcBorders>
              <w:top w:val="nil"/>
              <w:left w:val="nil"/>
              <w:bottom w:val="single" w:sz="4" w:space="0" w:color="auto"/>
              <w:right w:val="single" w:sz="4" w:space="0" w:color="auto"/>
            </w:tcBorders>
            <w:shd w:val="clear" w:color="auto" w:fill="auto"/>
            <w:noWrap/>
            <w:vAlign w:val="center"/>
            <w:hideMark/>
          </w:tcPr>
          <w:p w:rsidR="00540945" w:rsidRPr="00540945" w:rsidRDefault="00540945" w:rsidP="00540945">
            <w:pPr>
              <w:jc w:val="center"/>
              <w:rPr>
                <w:sz w:val="20"/>
                <w:szCs w:val="20"/>
              </w:rPr>
            </w:pPr>
            <w:r w:rsidRPr="00540945">
              <w:rPr>
                <w:sz w:val="20"/>
                <w:szCs w:val="20"/>
              </w:rPr>
              <w:t>318 600,98</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540945" w:rsidRPr="00540945" w:rsidRDefault="00540945" w:rsidP="00540945">
            <w:pPr>
              <w:jc w:val="center"/>
              <w:rPr>
                <w:sz w:val="20"/>
                <w:szCs w:val="20"/>
              </w:rPr>
            </w:pPr>
            <w:r w:rsidRPr="00540945">
              <w:rPr>
                <w:sz w:val="20"/>
                <w:szCs w:val="20"/>
              </w:rPr>
              <w:t>418 960,79</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540945" w:rsidRPr="00540945" w:rsidRDefault="00540945" w:rsidP="00540945">
            <w:pPr>
              <w:jc w:val="center"/>
              <w:rPr>
                <w:sz w:val="20"/>
                <w:szCs w:val="20"/>
              </w:rPr>
            </w:pPr>
            <w:r w:rsidRPr="00540945">
              <w:rPr>
                <w:sz w:val="20"/>
                <w:szCs w:val="20"/>
              </w:rPr>
              <w:t>5 561,00</w:t>
            </w:r>
          </w:p>
        </w:tc>
        <w:tc>
          <w:tcPr>
            <w:tcW w:w="1276" w:type="dxa"/>
            <w:tcBorders>
              <w:top w:val="nil"/>
              <w:left w:val="nil"/>
              <w:bottom w:val="single" w:sz="4" w:space="0" w:color="auto"/>
              <w:right w:val="single" w:sz="4" w:space="0" w:color="auto"/>
            </w:tcBorders>
            <w:shd w:val="clear" w:color="auto" w:fill="auto"/>
            <w:noWrap/>
            <w:vAlign w:val="center"/>
            <w:hideMark/>
          </w:tcPr>
          <w:p w:rsidR="00540945" w:rsidRPr="00540945" w:rsidRDefault="00540945" w:rsidP="00540945">
            <w:pPr>
              <w:jc w:val="center"/>
              <w:rPr>
                <w:sz w:val="20"/>
                <w:szCs w:val="20"/>
              </w:rPr>
            </w:pPr>
            <w:r w:rsidRPr="00540945">
              <w:rPr>
                <w:sz w:val="20"/>
                <w:szCs w:val="20"/>
              </w:rPr>
              <w:t>5 561,00</w:t>
            </w:r>
          </w:p>
        </w:tc>
      </w:tr>
      <w:tr w:rsidR="00540945" w:rsidRPr="0085389A" w:rsidTr="00855766">
        <w:trPr>
          <w:gridBefore w:val="2"/>
          <w:gridAfter w:val="1"/>
          <w:wBefore w:w="707" w:type="dxa"/>
          <w:wAfter w:w="141" w:type="dxa"/>
          <w:trHeight w:val="615"/>
        </w:trPr>
        <w:tc>
          <w:tcPr>
            <w:tcW w:w="2696" w:type="dxa"/>
            <w:gridSpan w:val="4"/>
            <w:vMerge/>
            <w:tcBorders>
              <w:left w:val="single" w:sz="4" w:space="0" w:color="auto"/>
              <w:bottom w:val="single" w:sz="4" w:space="0" w:color="auto"/>
              <w:right w:val="single" w:sz="4" w:space="0" w:color="auto"/>
            </w:tcBorders>
            <w:vAlign w:val="center"/>
            <w:hideMark/>
          </w:tcPr>
          <w:p w:rsidR="00540945" w:rsidRPr="0085389A" w:rsidRDefault="00540945" w:rsidP="00540945">
            <w:pPr>
              <w:rPr>
                <w:rFonts w:cs="Times New Roman"/>
                <w:sz w:val="20"/>
                <w:szCs w:val="20"/>
              </w:rPr>
            </w:pPr>
          </w:p>
        </w:tc>
        <w:tc>
          <w:tcPr>
            <w:tcW w:w="2551" w:type="dxa"/>
            <w:gridSpan w:val="5"/>
            <w:vMerge/>
            <w:tcBorders>
              <w:top w:val="nil"/>
              <w:left w:val="single" w:sz="4" w:space="0" w:color="auto"/>
              <w:bottom w:val="single" w:sz="4" w:space="0" w:color="000000"/>
              <w:right w:val="single" w:sz="4" w:space="0" w:color="auto"/>
            </w:tcBorders>
            <w:vAlign w:val="center"/>
            <w:hideMark/>
          </w:tcPr>
          <w:p w:rsidR="00540945" w:rsidRPr="0085389A" w:rsidRDefault="00540945" w:rsidP="00540945">
            <w:pPr>
              <w:rPr>
                <w:rFonts w:cs="Times New Roman"/>
                <w:sz w:val="20"/>
                <w:szCs w:val="20"/>
              </w:rPr>
            </w:pPr>
          </w:p>
        </w:tc>
        <w:tc>
          <w:tcPr>
            <w:tcW w:w="2126" w:type="dxa"/>
            <w:gridSpan w:val="3"/>
            <w:tcBorders>
              <w:top w:val="nil"/>
              <w:left w:val="nil"/>
              <w:bottom w:val="single" w:sz="4" w:space="0" w:color="auto"/>
              <w:right w:val="single" w:sz="4" w:space="0" w:color="auto"/>
            </w:tcBorders>
            <w:shd w:val="clear" w:color="auto" w:fill="auto"/>
            <w:hideMark/>
          </w:tcPr>
          <w:p w:rsidR="00540945" w:rsidRPr="0085389A" w:rsidRDefault="00540945" w:rsidP="00540945">
            <w:pPr>
              <w:rPr>
                <w:rFonts w:cs="Times New Roman"/>
                <w:sz w:val="20"/>
                <w:szCs w:val="20"/>
              </w:rPr>
            </w:pPr>
            <w:r w:rsidRPr="0085389A">
              <w:rPr>
                <w:rFonts w:cs="Times New Roman"/>
                <w:sz w:val="20"/>
                <w:szCs w:val="20"/>
              </w:rPr>
              <w:t>Средства бюджета</w:t>
            </w:r>
            <w:r w:rsidRPr="0085389A">
              <w:rPr>
                <w:rFonts w:cs="Times New Roman"/>
                <w:sz w:val="20"/>
                <w:szCs w:val="20"/>
              </w:rPr>
              <w:br/>
            </w:r>
            <w:proofErr w:type="spellStart"/>
            <w:r w:rsidRPr="0085389A">
              <w:rPr>
                <w:rFonts w:cs="Times New Roman"/>
                <w:sz w:val="20"/>
                <w:szCs w:val="20"/>
              </w:rPr>
              <w:t>г.о</w:t>
            </w:r>
            <w:proofErr w:type="spellEnd"/>
            <w:r w:rsidRPr="0085389A">
              <w:rPr>
                <w:rFonts w:cs="Times New Roman"/>
                <w:sz w:val="20"/>
                <w:szCs w:val="20"/>
              </w:rPr>
              <w:t xml:space="preserve">. Электросталь </w:t>
            </w:r>
            <w:r>
              <w:rPr>
                <w:rFonts w:cs="Times New Roman"/>
                <w:sz w:val="20"/>
                <w:szCs w:val="20"/>
              </w:rPr>
              <w:t>Московской области</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540945" w:rsidRPr="00540945" w:rsidRDefault="00540945" w:rsidP="00540945">
            <w:pPr>
              <w:jc w:val="center"/>
              <w:rPr>
                <w:sz w:val="20"/>
                <w:szCs w:val="20"/>
              </w:rPr>
            </w:pPr>
            <w:r w:rsidRPr="00540945">
              <w:rPr>
                <w:sz w:val="20"/>
                <w:szCs w:val="20"/>
              </w:rPr>
              <w:t>36 322,00</w:t>
            </w:r>
          </w:p>
        </w:tc>
        <w:tc>
          <w:tcPr>
            <w:tcW w:w="1273" w:type="dxa"/>
            <w:gridSpan w:val="2"/>
            <w:tcBorders>
              <w:top w:val="nil"/>
              <w:left w:val="nil"/>
              <w:bottom w:val="single" w:sz="4" w:space="0" w:color="auto"/>
              <w:right w:val="single" w:sz="4" w:space="0" w:color="auto"/>
            </w:tcBorders>
            <w:shd w:val="clear" w:color="auto" w:fill="auto"/>
            <w:noWrap/>
            <w:vAlign w:val="center"/>
            <w:hideMark/>
          </w:tcPr>
          <w:p w:rsidR="00540945" w:rsidRPr="00540945" w:rsidRDefault="00540945" w:rsidP="00540945">
            <w:pPr>
              <w:jc w:val="center"/>
              <w:rPr>
                <w:sz w:val="20"/>
                <w:szCs w:val="20"/>
              </w:rPr>
            </w:pPr>
            <w:r w:rsidRPr="00540945">
              <w:rPr>
                <w:sz w:val="20"/>
                <w:szCs w:val="20"/>
              </w:rPr>
              <w:t>0,00</w:t>
            </w:r>
          </w:p>
        </w:tc>
        <w:tc>
          <w:tcPr>
            <w:tcW w:w="1278" w:type="dxa"/>
            <w:gridSpan w:val="2"/>
            <w:tcBorders>
              <w:top w:val="nil"/>
              <w:left w:val="nil"/>
              <w:bottom w:val="single" w:sz="4" w:space="0" w:color="auto"/>
              <w:right w:val="single" w:sz="4" w:space="0" w:color="auto"/>
            </w:tcBorders>
            <w:shd w:val="clear" w:color="auto" w:fill="auto"/>
            <w:noWrap/>
            <w:vAlign w:val="center"/>
            <w:hideMark/>
          </w:tcPr>
          <w:p w:rsidR="00540945" w:rsidRPr="00540945" w:rsidRDefault="00540945" w:rsidP="00540945">
            <w:pPr>
              <w:jc w:val="center"/>
              <w:rPr>
                <w:sz w:val="20"/>
                <w:szCs w:val="20"/>
              </w:rPr>
            </w:pPr>
            <w:r w:rsidRPr="00540945">
              <w:rPr>
                <w:sz w:val="20"/>
                <w:szCs w:val="20"/>
              </w:rPr>
              <w:t>15 652,00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540945" w:rsidRPr="00540945" w:rsidRDefault="00540945" w:rsidP="00540945">
            <w:pPr>
              <w:jc w:val="center"/>
              <w:rPr>
                <w:sz w:val="20"/>
                <w:szCs w:val="20"/>
              </w:rPr>
            </w:pPr>
            <w:r w:rsidRPr="00540945">
              <w:rPr>
                <w:sz w:val="20"/>
                <w:szCs w:val="20"/>
              </w:rPr>
              <w:t>20 670,00</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540945" w:rsidRPr="00540945" w:rsidRDefault="00540945" w:rsidP="00540945">
            <w:pPr>
              <w:jc w:val="center"/>
              <w:rPr>
                <w:sz w:val="20"/>
                <w:szCs w:val="20"/>
              </w:rPr>
            </w:pPr>
            <w:r w:rsidRPr="00540945">
              <w:rPr>
                <w:sz w:val="20"/>
                <w:szCs w:val="20"/>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40945" w:rsidRPr="00540945" w:rsidRDefault="00540945" w:rsidP="00540945">
            <w:pPr>
              <w:jc w:val="center"/>
              <w:rPr>
                <w:sz w:val="20"/>
                <w:szCs w:val="20"/>
              </w:rPr>
            </w:pPr>
            <w:r w:rsidRPr="00540945">
              <w:rPr>
                <w:sz w:val="20"/>
                <w:szCs w:val="20"/>
              </w:rPr>
              <w:t>0,00</w:t>
            </w:r>
          </w:p>
        </w:tc>
      </w:tr>
      <w:tr w:rsidR="00540945" w:rsidRPr="0085389A" w:rsidTr="00855766">
        <w:trPr>
          <w:gridBefore w:val="2"/>
          <w:gridAfter w:val="1"/>
          <w:wBefore w:w="707" w:type="dxa"/>
          <w:wAfter w:w="141" w:type="dxa"/>
          <w:trHeight w:val="465"/>
        </w:trPr>
        <w:tc>
          <w:tcPr>
            <w:tcW w:w="2696" w:type="dxa"/>
            <w:gridSpan w:val="4"/>
            <w:vMerge/>
            <w:tcBorders>
              <w:left w:val="single" w:sz="4" w:space="0" w:color="auto"/>
              <w:bottom w:val="single" w:sz="4" w:space="0" w:color="auto"/>
              <w:right w:val="single" w:sz="4" w:space="0" w:color="auto"/>
            </w:tcBorders>
            <w:vAlign w:val="center"/>
          </w:tcPr>
          <w:p w:rsidR="00540945" w:rsidRPr="0085389A" w:rsidRDefault="00540945" w:rsidP="00540945">
            <w:pPr>
              <w:rPr>
                <w:rFonts w:cs="Times New Roman"/>
                <w:sz w:val="20"/>
                <w:szCs w:val="20"/>
              </w:rPr>
            </w:pPr>
          </w:p>
        </w:tc>
        <w:tc>
          <w:tcPr>
            <w:tcW w:w="2551" w:type="dxa"/>
            <w:gridSpan w:val="5"/>
            <w:vMerge/>
            <w:tcBorders>
              <w:top w:val="nil"/>
              <w:left w:val="single" w:sz="4" w:space="0" w:color="auto"/>
              <w:bottom w:val="single" w:sz="4" w:space="0" w:color="000000"/>
              <w:right w:val="single" w:sz="4" w:space="0" w:color="auto"/>
            </w:tcBorders>
            <w:vAlign w:val="center"/>
          </w:tcPr>
          <w:p w:rsidR="00540945" w:rsidRPr="0085389A" w:rsidRDefault="00540945" w:rsidP="00540945">
            <w:pPr>
              <w:rPr>
                <w:rFonts w:cs="Times New Roman"/>
                <w:sz w:val="20"/>
                <w:szCs w:val="20"/>
              </w:rPr>
            </w:pPr>
          </w:p>
        </w:tc>
        <w:tc>
          <w:tcPr>
            <w:tcW w:w="2126" w:type="dxa"/>
            <w:gridSpan w:val="3"/>
            <w:tcBorders>
              <w:top w:val="nil"/>
              <w:left w:val="nil"/>
              <w:bottom w:val="single" w:sz="4" w:space="0" w:color="auto"/>
              <w:right w:val="single" w:sz="4" w:space="0" w:color="auto"/>
            </w:tcBorders>
            <w:shd w:val="clear" w:color="auto" w:fill="auto"/>
          </w:tcPr>
          <w:p w:rsidR="00540945" w:rsidRPr="0085389A" w:rsidRDefault="00540945" w:rsidP="00540945">
            <w:pPr>
              <w:rPr>
                <w:rFonts w:cs="Times New Roman"/>
                <w:sz w:val="20"/>
                <w:szCs w:val="20"/>
              </w:rPr>
            </w:pPr>
            <w:r w:rsidRPr="0085389A">
              <w:rPr>
                <w:rFonts w:cs="Times New Roman"/>
                <w:sz w:val="20"/>
                <w:szCs w:val="20"/>
              </w:rPr>
              <w:t>Средства бюджета Московской области</w:t>
            </w:r>
          </w:p>
        </w:tc>
        <w:tc>
          <w:tcPr>
            <w:tcW w:w="1418" w:type="dxa"/>
            <w:gridSpan w:val="2"/>
            <w:tcBorders>
              <w:top w:val="nil"/>
              <w:left w:val="nil"/>
              <w:bottom w:val="single" w:sz="4" w:space="0" w:color="auto"/>
              <w:right w:val="single" w:sz="4" w:space="0" w:color="auto"/>
            </w:tcBorders>
            <w:shd w:val="clear" w:color="auto" w:fill="auto"/>
            <w:noWrap/>
            <w:vAlign w:val="center"/>
          </w:tcPr>
          <w:p w:rsidR="00540945" w:rsidRPr="00540945" w:rsidRDefault="00540945" w:rsidP="00540945">
            <w:pPr>
              <w:jc w:val="center"/>
              <w:rPr>
                <w:sz w:val="20"/>
                <w:szCs w:val="20"/>
              </w:rPr>
            </w:pPr>
            <w:r w:rsidRPr="00540945">
              <w:rPr>
                <w:sz w:val="20"/>
                <w:szCs w:val="20"/>
              </w:rPr>
              <w:t>615 349,07</w:t>
            </w:r>
          </w:p>
        </w:tc>
        <w:tc>
          <w:tcPr>
            <w:tcW w:w="1273" w:type="dxa"/>
            <w:gridSpan w:val="2"/>
            <w:tcBorders>
              <w:top w:val="nil"/>
              <w:left w:val="nil"/>
              <w:bottom w:val="single" w:sz="4" w:space="0" w:color="auto"/>
              <w:right w:val="single" w:sz="4" w:space="0" w:color="auto"/>
            </w:tcBorders>
            <w:shd w:val="clear" w:color="auto" w:fill="auto"/>
            <w:noWrap/>
            <w:vAlign w:val="center"/>
          </w:tcPr>
          <w:p w:rsidR="00540945" w:rsidRPr="00540945" w:rsidRDefault="00540945" w:rsidP="00540945">
            <w:pPr>
              <w:jc w:val="center"/>
              <w:rPr>
                <w:sz w:val="20"/>
                <w:szCs w:val="20"/>
              </w:rPr>
            </w:pPr>
            <w:r w:rsidRPr="00540945">
              <w:rPr>
                <w:sz w:val="20"/>
                <w:szCs w:val="20"/>
              </w:rPr>
              <w:t>5 528,00</w:t>
            </w:r>
          </w:p>
        </w:tc>
        <w:tc>
          <w:tcPr>
            <w:tcW w:w="1278" w:type="dxa"/>
            <w:gridSpan w:val="2"/>
            <w:tcBorders>
              <w:top w:val="nil"/>
              <w:left w:val="nil"/>
              <w:bottom w:val="single" w:sz="4" w:space="0" w:color="auto"/>
              <w:right w:val="single" w:sz="4" w:space="0" w:color="auto"/>
            </w:tcBorders>
            <w:shd w:val="clear" w:color="auto" w:fill="auto"/>
            <w:noWrap/>
            <w:vAlign w:val="center"/>
          </w:tcPr>
          <w:p w:rsidR="00540945" w:rsidRPr="00540945" w:rsidRDefault="00540945" w:rsidP="00540945">
            <w:pPr>
              <w:jc w:val="center"/>
              <w:rPr>
                <w:sz w:val="20"/>
                <w:szCs w:val="20"/>
              </w:rPr>
            </w:pPr>
            <w:r w:rsidRPr="00540945">
              <w:rPr>
                <w:sz w:val="20"/>
                <w:szCs w:val="20"/>
              </w:rPr>
              <w:t>302 948,98</w:t>
            </w:r>
          </w:p>
        </w:tc>
        <w:tc>
          <w:tcPr>
            <w:tcW w:w="1276" w:type="dxa"/>
            <w:gridSpan w:val="2"/>
            <w:tcBorders>
              <w:top w:val="nil"/>
              <w:left w:val="nil"/>
              <w:bottom w:val="single" w:sz="4" w:space="0" w:color="auto"/>
              <w:right w:val="single" w:sz="4" w:space="0" w:color="auto"/>
            </w:tcBorders>
            <w:shd w:val="clear" w:color="auto" w:fill="auto"/>
            <w:noWrap/>
            <w:vAlign w:val="center"/>
          </w:tcPr>
          <w:p w:rsidR="00540945" w:rsidRPr="00540945" w:rsidRDefault="00540945" w:rsidP="00540945">
            <w:pPr>
              <w:jc w:val="center"/>
              <w:rPr>
                <w:sz w:val="20"/>
                <w:szCs w:val="20"/>
              </w:rPr>
            </w:pPr>
            <w:r w:rsidRPr="00540945">
              <w:rPr>
                <w:sz w:val="20"/>
                <w:szCs w:val="20"/>
              </w:rPr>
              <w:t>295 750,09</w:t>
            </w:r>
          </w:p>
        </w:tc>
        <w:tc>
          <w:tcPr>
            <w:tcW w:w="1418" w:type="dxa"/>
            <w:gridSpan w:val="3"/>
            <w:tcBorders>
              <w:top w:val="nil"/>
              <w:left w:val="nil"/>
              <w:bottom w:val="single" w:sz="4" w:space="0" w:color="auto"/>
              <w:right w:val="single" w:sz="4" w:space="0" w:color="auto"/>
            </w:tcBorders>
            <w:shd w:val="clear" w:color="auto" w:fill="auto"/>
            <w:noWrap/>
            <w:vAlign w:val="center"/>
          </w:tcPr>
          <w:p w:rsidR="00540945" w:rsidRPr="00540945" w:rsidRDefault="00540945" w:rsidP="00540945">
            <w:pPr>
              <w:jc w:val="center"/>
              <w:rPr>
                <w:sz w:val="20"/>
                <w:szCs w:val="20"/>
              </w:rPr>
            </w:pPr>
            <w:r w:rsidRPr="00540945">
              <w:rPr>
                <w:sz w:val="20"/>
                <w:szCs w:val="20"/>
              </w:rPr>
              <w:t>5 561,00</w:t>
            </w:r>
          </w:p>
        </w:tc>
        <w:tc>
          <w:tcPr>
            <w:tcW w:w="1276" w:type="dxa"/>
            <w:tcBorders>
              <w:top w:val="nil"/>
              <w:left w:val="nil"/>
              <w:bottom w:val="single" w:sz="4" w:space="0" w:color="auto"/>
              <w:right w:val="single" w:sz="4" w:space="0" w:color="auto"/>
            </w:tcBorders>
            <w:shd w:val="clear" w:color="auto" w:fill="auto"/>
            <w:noWrap/>
            <w:vAlign w:val="center"/>
          </w:tcPr>
          <w:p w:rsidR="00540945" w:rsidRPr="00540945" w:rsidRDefault="00540945" w:rsidP="00540945">
            <w:pPr>
              <w:jc w:val="center"/>
              <w:rPr>
                <w:sz w:val="20"/>
                <w:szCs w:val="20"/>
              </w:rPr>
            </w:pPr>
            <w:r w:rsidRPr="00540945">
              <w:rPr>
                <w:sz w:val="20"/>
                <w:szCs w:val="20"/>
              </w:rPr>
              <w:t>5 561,00</w:t>
            </w:r>
          </w:p>
        </w:tc>
      </w:tr>
      <w:tr w:rsidR="00540945" w:rsidRPr="0085389A" w:rsidTr="00855766">
        <w:trPr>
          <w:gridBefore w:val="2"/>
          <w:gridAfter w:val="1"/>
          <w:wBefore w:w="707" w:type="dxa"/>
          <w:wAfter w:w="141" w:type="dxa"/>
          <w:trHeight w:val="465"/>
        </w:trPr>
        <w:tc>
          <w:tcPr>
            <w:tcW w:w="2696" w:type="dxa"/>
            <w:gridSpan w:val="4"/>
            <w:vMerge/>
            <w:tcBorders>
              <w:left w:val="single" w:sz="4" w:space="0" w:color="auto"/>
              <w:bottom w:val="single" w:sz="4" w:space="0" w:color="auto"/>
              <w:right w:val="single" w:sz="4" w:space="0" w:color="auto"/>
            </w:tcBorders>
            <w:vAlign w:val="center"/>
            <w:hideMark/>
          </w:tcPr>
          <w:p w:rsidR="00540945" w:rsidRPr="0085389A" w:rsidRDefault="00540945" w:rsidP="00540945">
            <w:pPr>
              <w:rPr>
                <w:rFonts w:cs="Times New Roman"/>
                <w:sz w:val="20"/>
                <w:szCs w:val="20"/>
              </w:rPr>
            </w:pPr>
          </w:p>
        </w:tc>
        <w:tc>
          <w:tcPr>
            <w:tcW w:w="2551" w:type="dxa"/>
            <w:gridSpan w:val="5"/>
            <w:vMerge/>
            <w:tcBorders>
              <w:top w:val="nil"/>
              <w:left w:val="single" w:sz="4" w:space="0" w:color="auto"/>
              <w:bottom w:val="single" w:sz="4" w:space="0" w:color="000000"/>
              <w:right w:val="single" w:sz="4" w:space="0" w:color="auto"/>
            </w:tcBorders>
            <w:vAlign w:val="center"/>
            <w:hideMark/>
          </w:tcPr>
          <w:p w:rsidR="00540945" w:rsidRPr="0085389A" w:rsidRDefault="00540945" w:rsidP="00540945">
            <w:pPr>
              <w:rPr>
                <w:rFonts w:cs="Times New Roman"/>
                <w:sz w:val="20"/>
                <w:szCs w:val="20"/>
              </w:rPr>
            </w:pPr>
          </w:p>
        </w:tc>
        <w:tc>
          <w:tcPr>
            <w:tcW w:w="2126" w:type="dxa"/>
            <w:gridSpan w:val="3"/>
            <w:tcBorders>
              <w:top w:val="nil"/>
              <w:left w:val="nil"/>
              <w:bottom w:val="single" w:sz="4" w:space="0" w:color="auto"/>
              <w:right w:val="single" w:sz="4" w:space="0" w:color="auto"/>
            </w:tcBorders>
            <w:shd w:val="clear" w:color="auto" w:fill="auto"/>
            <w:hideMark/>
          </w:tcPr>
          <w:p w:rsidR="00540945" w:rsidRPr="0085389A" w:rsidRDefault="00540945" w:rsidP="00540945">
            <w:pPr>
              <w:rPr>
                <w:rFonts w:cs="Times New Roman"/>
                <w:sz w:val="20"/>
                <w:szCs w:val="20"/>
              </w:rPr>
            </w:pPr>
            <w:r w:rsidRPr="008E3BE4">
              <w:rPr>
                <w:rFonts w:cs="Times New Roman"/>
                <w:sz w:val="20"/>
                <w:szCs w:val="20"/>
              </w:rPr>
              <w:t>Средства федерального бюджета</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540945" w:rsidRPr="00540945" w:rsidRDefault="00540945" w:rsidP="00540945">
            <w:pPr>
              <w:jc w:val="center"/>
              <w:rPr>
                <w:sz w:val="20"/>
                <w:szCs w:val="20"/>
              </w:rPr>
            </w:pPr>
            <w:r w:rsidRPr="00540945">
              <w:rPr>
                <w:sz w:val="20"/>
                <w:szCs w:val="20"/>
              </w:rPr>
              <w:t>102 540,70</w:t>
            </w:r>
          </w:p>
        </w:tc>
        <w:tc>
          <w:tcPr>
            <w:tcW w:w="1273" w:type="dxa"/>
            <w:gridSpan w:val="2"/>
            <w:tcBorders>
              <w:top w:val="nil"/>
              <w:left w:val="nil"/>
              <w:bottom w:val="single" w:sz="4" w:space="0" w:color="auto"/>
              <w:right w:val="single" w:sz="4" w:space="0" w:color="auto"/>
            </w:tcBorders>
            <w:shd w:val="clear" w:color="auto" w:fill="auto"/>
            <w:noWrap/>
            <w:vAlign w:val="center"/>
            <w:hideMark/>
          </w:tcPr>
          <w:p w:rsidR="00540945" w:rsidRPr="00540945" w:rsidRDefault="00540945" w:rsidP="00540945">
            <w:pPr>
              <w:jc w:val="center"/>
              <w:rPr>
                <w:sz w:val="20"/>
                <w:szCs w:val="20"/>
              </w:rPr>
            </w:pPr>
            <w:r w:rsidRPr="00540945">
              <w:rPr>
                <w:sz w:val="20"/>
                <w:szCs w:val="20"/>
              </w:rPr>
              <w:t>0,00</w:t>
            </w:r>
          </w:p>
        </w:tc>
        <w:tc>
          <w:tcPr>
            <w:tcW w:w="1278" w:type="dxa"/>
            <w:gridSpan w:val="2"/>
            <w:tcBorders>
              <w:top w:val="nil"/>
              <w:left w:val="nil"/>
              <w:bottom w:val="single" w:sz="4" w:space="0" w:color="auto"/>
              <w:right w:val="single" w:sz="4" w:space="0" w:color="auto"/>
            </w:tcBorders>
            <w:shd w:val="clear" w:color="auto" w:fill="auto"/>
            <w:noWrap/>
            <w:vAlign w:val="center"/>
            <w:hideMark/>
          </w:tcPr>
          <w:p w:rsidR="00540945" w:rsidRPr="00540945" w:rsidRDefault="00540945" w:rsidP="00540945">
            <w:pPr>
              <w:jc w:val="center"/>
              <w:rPr>
                <w:sz w:val="20"/>
                <w:szCs w:val="20"/>
              </w:rPr>
            </w:pPr>
            <w:r w:rsidRPr="00540945">
              <w:rPr>
                <w:sz w:val="20"/>
                <w:szCs w:val="2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540945" w:rsidRPr="00540945" w:rsidRDefault="00540945" w:rsidP="00540945">
            <w:pPr>
              <w:jc w:val="center"/>
              <w:rPr>
                <w:sz w:val="20"/>
                <w:szCs w:val="20"/>
              </w:rPr>
            </w:pPr>
            <w:r w:rsidRPr="00540945">
              <w:rPr>
                <w:sz w:val="20"/>
                <w:szCs w:val="20"/>
              </w:rPr>
              <w:t>102 540,70</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540945" w:rsidRPr="00540945" w:rsidRDefault="00540945" w:rsidP="00540945">
            <w:pPr>
              <w:jc w:val="center"/>
              <w:rPr>
                <w:sz w:val="20"/>
                <w:szCs w:val="20"/>
              </w:rPr>
            </w:pPr>
            <w:r w:rsidRPr="00540945">
              <w:rPr>
                <w:sz w:val="20"/>
                <w:szCs w:val="20"/>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40945" w:rsidRPr="00540945" w:rsidRDefault="00540945" w:rsidP="00540945">
            <w:pPr>
              <w:jc w:val="center"/>
              <w:rPr>
                <w:sz w:val="20"/>
                <w:szCs w:val="20"/>
              </w:rPr>
            </w:pPr>
            <w:r w:rsidRPr="00540945">
              <w:rPr>
                <w:sz w:val="20"/>
                <w:szCs w:val="20"/>
              </w:rPr>
              <w:t>0,00</w:t>
            </w:r>
          </w:p>
        </w:tc>
      </w:tr>
      <w:tr w:rsidR="00855766" w:rsidRPr="0085389A" w:rsidTr="00855766">
        <w:trPr>
          <w:gridBefore w:val="2"/>
          <w:gridAfter w:val="1"/>
          <w:wBefore w:w="707" w:type="dxa"/>
          <w:wAfter w:w="141" w:type="dxa"/>
          <w:trHeight w:val="274"/>
        </w:trPr>
        <w:tc>
          <w:tcPr>
            <w:tcW w:w="2696" w:type="dxa"/>
            <w:gridSpan w:val="4"/>
            <w:vMerge/>
            <w:tcBorders>
              <w:left w:val="single" w:sz="4" w:space="0" w:color="auto"/>
              <w:bottom w:val="single" w:sz="4" w:space="0" w:color="auto"/>
              <w:right w:val="single" w:sz="4" w:space="0" w:color="auto"/>
            </w:tcBorders>
            <w:vAlign w:val="center"/>
          </w:tcPr>
          <w:p w:rsidR="00855766" w:rsidRPr="0085389A" w:rsidRDefault="00855766" w:rsidP="00855766">
            <w:pPr>
              <w:rPr>
                <w:rFonts w:cs="Times New Roman"/>
                <w:sz w:val="20"/>
                <w:szCs w:val="20"/>
              </w:rPr>
            </w:pPr>
          </w:p>
        </w:tc>
        <w:tc>
          <w:tcPr>
            <w:tcW w:w="2551" w:type="dxa"/>
            <w:gridSpan w:val="5"/>
            <w:vMerge w:val="restart"/>
            <w:tcBorders>
              <w:top w:val="single" w:sz="4" w:space="0" w:color="000000"/>
              <w:left w:val="single" w:sz="4" w:space="0" w:color="auto"/>
              <w:bottom w:val="single" w:sz="4" w:space="0" w:color="auto"/>
              <w:right w:val="single" w:sz="4" w:space="0" w:color="auto"/>
            </w:tcBorders>
          </w:tcPr>
          <w:p w:rsidR="00855766" w:rsidRPr="0085389A" w:rsidRDefault="00855766" w:rsidP="00855766">
            <w:pPr>
              <w:rPr>
                <w:rFonts w:cs="Times New Roman"/>
                <w:sz w:val="20"/>
                <w:szCs w:val="20"/>
              </w:rPr>
            </w:pPr>
            <w:r w:rsidRPr="00AE1619">
              <w:rPr>
                <w:rFonts w:cs="Times New Roman"/>
                <w:sz w:val="19"/>
                <w:szCs w:val="19"/>
              </w:rPr>
              <w:t>Управление городского жилищного и коммунального хозяйства</w:t>
            </w:r>
            <w:r>
              <w:rPr>
                <w:rFonts w:cs="Times New Roman"/>
                <w:sz w:val="20"/>
                <w:szCs w:val="20"/>
              </w:rPr>
              <w:t xml:space="preserve"> </w:t>
            </w:r>
            <w:r w:rsidRPr="00902187">
              <w:rPr>
                <w:rFonts w:cs="Times New Roman"/>
                <w:sz w:val="19"/>
                <w:szCs w:val="19"/>
              </w:rPr>
              <w:t>Администрации городского округа Электросталь</w:t>
            </w:r>
            <w:r w:rsidRPr="0085389A">
              <w:rPr>
                <w:rFonts w:cs="Times New Roman"/>
                <w:sz w:val="20"/>
                <w:szCs w:val="20"/>
              </w:rPr>
              <w:t xml:space="preserve"> </w:t>
            </w:r>
            <w:r>
              <w:rPr>
                <w:rFonts w:cs="Times New Roman"/>
                <w:sz w:val="20"/>
                <w:szCs w:val="20"/>
              </w:rPr>
              <w:t xml:space="preserve">Московской области </w:t>
            </w:r>
          </w:p>
        </w:tc>
        <w:tc>
          <w:tcPr>
            <w:tcW w:w="2126" w:type="dxa"/>
            <w:gridSpan w:val="3"/>
            <w:tcBorders>
              <w:top w:val="nil"/>
              <w:left w:val="nil"/>
              <w:bottom w:val="single" w:sz="4" w:space="0" w:color="auto"/>
              <w:right w:val="single" w:sz="4" w:space="0" w:color="auto"/>
            </w:tcBorders>
            <w:shd w:val="clear" w:color="auto" w:fill="auto"/>
          </w:tcPr>
          <w:p w:rsidR="00855766" w:rsidRDefault="00855766" w:rsidP="00855766">
            <w:pPr>
              <w:rPr>
                <w:rFonts w:cs="Times New Roman"/>
                <w:sz w:val="20"/>
                <w:szCs w:val="20"/>
              </w:rPr>
            </w:pPr>
            <w:r w:rsidRPr="0085389A">
              <w:rPr>
                <w:rFonts w:cs="Times New Roman"/>
                <w:sz w:val="20"/>
                <w:szCs w:val="20"/>
              </w:rPr>
              <w:t>Всего: в том числе:</w:t>
            </w:r>
          </w:p>
          <w:p w:rsidR="00855766" w:rsidRPr="0085389A" w:rsidRDefault="00855766" w:rsidP="00855766">
            <w:pPr>
              <w:rPr>
                <w:rFonts w:cs="Times New Roman"/>
                <w:sz w:val="20"/>
                <w:szCs w:val="20"/>
              </w:rPr>
            </w:pPr>
          </w:p>
        </w:tc>
        <w:tc>
          <w:tcPr>
            <w:tcW w:w="1418" w:type="dxa"/>
            <w:gridSpan w:val="2"/>
            <w:tcBorders>
              <w:top w:val="nil"/>
              <w:left w:val="nil"/>
              <w:bottom w:val="single" w:sz="4" w:space="0" w:color="auto"/>
              <w:right w:val="single" w:sz="4" w:space="0" w:color="auto"/>
            </w:tcBorders>
            <w:shd w:val="clear" w:color="auto" w:fill="auto"/>
            <w:noWrap/>
            <w:vAlign w:val="center"/>
          </w:tcPr>
          <w:p w:rsidR="00855766" w:rsidRPr="008E3BE4" w:rsidRDefault="00855766" w:rsidP="00855766">
            <w:pPr>
              <w:jc w:val="center"/>
              <w:rPr>
                <w:sz w:val="20"/>
                <w:szCs w:val="20"/>
              </w:rPr>
            </w:pPr>
            <w:r w:rsidRPr="008E3BE4">
              <w:rPr>
                <w:sz w:val="20"/>
                <w:szCs w:val="20"/>
              </w:rPr>
              <w:t>2 671,62</w:t>
            </w:r>
          </w:p>
        </w:tc>
        <w:tc>
          <w:tcPr>
            <w:tcW w:w="1273" w:type="dxa"/>
            <w:gridSpan w:val="2"/>
            <w:tcBorders>
              <w:top w:val="nil"/>
              <w:left w:val="nil"/>
              <w:bottom w:val="single" w:sz="4" w:space="0" w:color="auto"/>
              <w:right w:val="single" w:sz="4" w:space="0" w:color="auto"/>
            </w:tcBorders>
            <w:shd w:val="clear" w:color="auto" w:fill="auto"/>
            <w:noWrap/>
            <w:vAlign w:val="center"/>
          </w:tcPr>
          <w:p w:rsidR="00855766" w:rsidRPr="008E3BE4" w:rsidRDefault="00855766" w:rsidP="00855766">
            <w:pPr>
              <w:jc w:val="center"/>
              <w:rPr>
                <w:sz w:val="20"/>
                <w:szCs w:val="20"/>
              </w:rPr>
            </w:pPr>
            <w:r w:rsidRPr="008E3BE4">
              <w:rPr>
                <w:sz w:val="20"/>
                <w:szCs w:val="20"/>
              </w:rPr>
              <w:t>2 671,62</w:t>
            </w:r>
          </w:p>
        </w:tc>
        <w:tc>
          <w:tcPr>
            <w:tcW w:w="1278" w:type="dxa"/>
            <w:gridSpan w:val="2"/>
            <w:tcBorders>
              <w:top w:val="nil"/>
              <w:left w:val="nil"/>
              <w:bottom w:val="single" w:sz="4" w:space="0" w:color="auto"/>
              <w:right w:val="single" w:sz="4" w:space="0" w:color="auto"/>
            </w:tcBorders>
            <w:shd w:val="clear" w:color="auto" w:fill="auto"/>
            <w:noWrap/>
            <w:vAlign w:val="center"/>
          </w:tcPr>
          <w:p w:rsidR="00855766" w:rsidRPr="008E3BE4" w:rsidRDefault="00855766" w:rsidP="00855766">
            <w:pPr>
              <w:jc w:val="center"/>
              <w:rPr>
                <w:sz w:val="20"/>
                <w:szCs w:val="20"/>
              </w:rPr>
            </w:pPr>
            <w:r w:rsidRPr="008E3BE4">
              <w:rPr>
                <w:sz w:val="20"/>
                <w:szCs w:val="20"/>
              </w:rPr>
              <w:t>0,00</w:t>
            </w:r>
          </w:p>
        </w:tc>
        <w:tc>
          <w:tcPr>
            <w:tcW w:w="1276" w:type="dxa"/>
            <w:gridSpan w:val="2"/>
            <w:tcBorders>
              <w:top w:val="nil"/>
              <w:left w:val="nil"/>
              <w:bottom w:val="single" w:sz="4" w:space="0" w:color="auto"/>
              <w:right w:val="single" w:sz="4" w:space="0" w:color="auto"/>
            </w:tcBorders>
            <w:shd w:val="clear" w:color="auto" w:fill="auto"/>
            <w:noWrap/>
            <w:vAlign w:val="center"/>
          </w:tcPr>
          <w:p w:rsidR="00855766" w:rsidRPr="008E3BE4" w:rsidRDefault="00855766" w:rsidP="00855766">
            <w:pPr>
              <w:jc w:val="center"/>
              <w:rPr>
                <w:sz w:val="20"/>
                <w:szCs w:val="20"/>
              </w:rPr>
            </w:pPr>
            <w:r w:rsidRPr="008E3BE4">
              <w:rPr>
                <w:sz w:val="20"/>
                <w:szCs w:val="20"/>
              </w:rPr>
              <w:t>0,00</w:t>
            </w:r>
          </w:p>
        </w:tc>
        <w:tc>
          <w:tcPr>
            <w:tcW w:w="1418" w:type="dxa"/>
            <w:gridSpan w:val="3"/>
            <w:tcBorders>
              <w:top w:val="nil"/>
              <w:left w:val="nil"/>
              <w:bottom w:val="single" w:sz="4" w:space="0" w:color="auto"/>
              <w:right w:val="single" w:sz="4" w:space="0" w:color="auto"/>
            </w:tcBorders>
            <w:shd w:val="clear" w:color="auto" w:fill="auto"/>
            <w:noWrap/>
            <w:vAlign w:val="center"/>
          </w:tcPr>
          <w:p w:rsidR="00855766" w:rsidRPr="008E3BE4" w:rsidRDefault="00855766" w:rsidP="00855766">
            <w:pPr>
              <w:jc w:val="center"/>
              <w:rPr>
                <w:sz w:val="20"/>
                <w:szCs w:val="20"/>
              </w:rPr>
            </w:pPr>
            <w:r w:rsidRPr="008E3BE4">
              <w:rPr>
                <w:sz w:val="20"/>
                <w:szCs w:val="20"/>
              </w:rPr>
              <w:t>0,00</w:t>
            </w:r>
          </w:p>
        </w:tc>
        <w:tc>
          <w:tcPr>
            <w:tcW w:w="1276" w:type="dxa"/>
            <w:tcBorders>
              <w:top w:val="nil"/>
              <w:left w:val="nil"/>
              <w:bottom w:val="single" w:sz="4" w:space="0" w:color="auto"/>
              <w:right w:val="single" w:sz="4" w:space="0" w:color="auto"/>
            </w:tcBorders>
            <w:shd w:val="clear" w:color="auto" w:fill="auto"/>
            <w:noWrap/>
            <w:vAlign w:val="center"/>
          </w:tcPr>
          <w:p w:rsidR="00855766" w:rsidRPr="008E3BE4" w:rsidRDefault="00855766" w:rsidP="00855766">
            <w:pPr>
              <w:jc w:val="center"/>
              <w:rPr>
                <w:sz w:val="20"/>
                <w:szCs w:val="20"/>
              </w:rPr>
            </w:pPr>
            <w:r w:rsidRPr="008E3BE4">
              <w:rPr>
                <w:sz w:val="20"/>
                <w:szCs w:val="20"/>
              </w:rPr>
              <w:t>0,00</w:t>
            </w:r>
          </w:p>
        </w:tc>
      </w:tr>
      <w:tr w:rsidR="00855766" w:rsidRPr="0085389A" w:rsidTr="00855766">
        <w:trPr>
          <w:gridBefore w:val="2"/>
          <w:gridAfter w:val="1"/>
          <w:wBefore w:w="707" w:type="dxa"/>
          <w:wAfter w:w="141" w:type="dxa"/>
          <w:trHeight w:val="401"/>
        </w:trPr>
        <w:tc>
          <w:tcPr>
            <w:tcW w:w="2696" w:type="dxa"/>
            <w:gridSpan w:val="4"/>
            <w:vMerge/>
            <w:tcBorders>
              <w:left w:val="single" w:sz="4" w:space="0" w:color="auto"/>
              <w:bottom w:val="single" w:sz="4" w:space="0" w:color="auto"/>
              <w:right w:val="single" w:sz="4" w:space="0" w:color="auto"/>
            </w:tcBorders>
            <w:vAlign w:val="center"/>
          </w:tcPr>
          <w:p w:rsidR="00855766" w:rsidRPr="0085389A" w:rsidRDefault="00855766" w:rsidP="00855766">
            <w:pPr>
              <w:rPr>
                <w:rFonts w:cs="Times New Roman"/>
                <w:sz w:val="20"/>
                <w:szCs w:val="20"/>
              </w:rPr>
            </w:pPr>
          </w:p>
        </w:tc>
        <w:tc>
          <w:tcPr>
            <w:tcW w:w="2551" w:type="dxa"/>
            <w:gridSpan w:val="5"/>
            <w:vMerge/>
            <w:tcBorders>
              <w:top w:val="single" w:sz="4" w:space="0" w:color="000000"/>
              <w:left w:val="single" w:sz="4" w:space="0" w:color="auto"/>
              <w:bottom w:val="single" w:sz="4" w:space="0" w:color="auto"/>
              <w:right w:val="single" w:sz="4" w:space="0" w:color="auto"/>
            </w:tcBorders>
          </w:tcPr>
          <w:p w:rsidR="00855766" w:rsidRPr="00AE1619" w:rsidRDefault="00855766" w:rsidP="00855766">
            <w:pPr>
              <w:rPr>
                <w:rFonts w:cs="Times New Roman"/>
                <w:sz w:val="19"/>
                <w:szCs w:val="19"/>
              </w:rPr>
            </w:pPr>
          </w:p>
        </w:tc>
        <w:tc>
          <w:tcPr>
            <w:tcW w:w="2126" w:type="dxa"/>
            <w:gridSpan w:val="3"/>
            <w:tcBorders>
              <w:top w:val="nil"/>
              <w:left w:val="nil"/>
              <w:bottom w:val="single" w:sz="4" w:space="0" w:color="auto"/>
              <w:right w:val="single" w:sz="4" w:space="0" w:color="auto"/>
            </w:tcBorders>
            <w:shd w:val="clear" w:color="auto" w:fill="auto"/>
          </w:tcPr>
          <w:p w:rsidR="00855766" w:rsidRPr="0085389A" w:rsidRDefault="00855766" w:rsidP="00855766">
            <w:pPr>
              <w:rPr>
                <w:rFonts w:cs="Times New Roman"/>
                <w:sz w:val="20"/>
                <w:szCs w:val="20"/>
              </w:rPr>
            </w:pPr>
            <w:r w:rsidRPr="0085389A">
              <w:rPr>
                <w:rFonts w:cs="Times New Roman"/>
                <w:sz w:val="20"/>
                <w:szCs w:val="20"/>
              </w:rPr>
              <w:t>Средства бюджета</w:t>
            </w:r>
            <w:r w:rsidRPr="0085389A">
              <w:rPr>
                <w:rFonts w:cs="Times New Roman"/>
                <w:sz w:val="20"/>
                <w:szCs w:val="20"/>
              </w:rPr>
              <w:br/>
            </w:r>
            <w:proofErr w:type="spellStart"/>
            <w:r w:rsidRPr="0085389A">
              <w:rPr>
                <w:rFonts w:cs="Times New Roman"/>
                <w:sz w:val="20"/>
                <w:szCs w:val="20"/>
              </w:rPr>
              <w:t>г.о</w:t>
            </w:r>
            <w:proofErr w:type="spellEnd"/>
            <w:r w:rsidRPr="0085389A">
              <w:rPr>
                <w:rFonts w:cs="Times New Roman"/>
                <w:sz w:val="20"/>
                <w:szCs w:val="20"/>
              </w:rPr>
              <w:t xml:space="preserve">. Электросталь </w:t>
            </w:r>
            <w:r>
              <w:rPr>
                <w:rFonts w:cs="Times New Roman"/>
                <w:sz w:val="20"/>
                <w:szCs w:val="20"/>
              </w:rPr>
              <w:t>Московской области</w:t>
            </w:r>
          </w:p>
        </w:tc>
        <w:tc>
          <w:tcPr>
            <w:tcW w:w="1418" w:type="dxa"/>
            <w:gridSpan w:val="2"/>
            <w:tcBorders>
              <w:top w:val="nil"/>
              <w:left w:val="nil"/>
              <w:bottom w:val="single" w:sz="4" w:space="0" w:color="auto"/>
              <w:right w:val="single" w:sz="4" w:space="0" w:color="auto"/>
            </w:tcBorders>
            <w:shd w:val="clear" w:color="auto" w:fill="auto"/>
            <w:noWrap/>
            <w:vAlign w:val="center"/>
          </w:tcPr>
          <w:p w:rsidR="00855766" w:rsidRPr="008E3BE4" w:rsidRDefault="00855766" w:rsidP="00855766">
            <w:pPr>
              <w:jc w:val="center"/>
              <w:rPr>
                <w:sz w:val="20"/>
                <w:szCs w:val="20"/>
              </w:rPr>
            </w:pPr>
            <w:r w:rsidRPr="008E3BE4">
              <w:rPr>
                <w:sz w:val="20"/>
                <w:szCs w:val="20"/>
              </w:rPr>
              <w:t>133,58</w:t>
            </w:r>
          </w:p>
        </w:tc>
        <w:tc>
          <w:tcPr>
            <w:tcW w:w="1273" w:type="dxa"/>
            <w:gridSpan w:val="2"/>
            <w:tcBorders>
              <w:top w:val="nil"/>
              <w:left w:val="nil"/>
              <w:bottom w:val="single" w:sz="4" w:space="0" w:color="auto"/>
              <w:right w:val="single" w:sz="4" w:space="0" w:color="auto"/>
            </w:tcBorders>
            <w:shd w:val="clear" w:color="auto" w:fill="auto"/>
            <w:noWrap/>
            <w:vAlign w:val="center"/>
          </w:tcPr>
          <w:p w:rsidR="00855766" w:rsidRPr="008E3BE4" w:rsidRDefault="00855766" w:rsidP="00855766">
            <w:pPr>
              <w:jc w:val="center"/>
              <w:rPr>
                <w:sz w:val="20"/>
                <w:szCs w:val="20"/>
              </w:rPr>
            </w:pPr>
            <w:r w:rsidRPr="008E3BE4">
              <w:rPr>
                <w:sz w:val="20"/>
                <w:szCs w:val="20"/>
              </w:rPr>
              <w:t>133,58</w:t>
            </w:r>
          </w:p>
        </w:tc>
        <w:tc>
          <w:tcPr>
            <w:tcW w:w="1278" w:type="dxa"/>
            <w:gridSpan w:val="2"/>
            <w:tcBorders>
              <w:top w:val="nil"/>
              <w:left w:val="nil"/>
              <w:bottom w:val="single" w:sz="4" w:space="0" w:color="auto"/>
              <w:right w:val="single" w:sz="4" w:space="0" w:color="auto"/>
            </w:tcBorders>
            <w:shd w:val="clear" w:color="auto" w:fill="auto"/>
            <w:noWrap/>
            <w:vAlign w:val="center"/>
          </w:tcPr>
          <w:p w:rsidR="00855766" w:rsidRPr="008E3BE4" w:rsidRDefault="00855766" w:rsidP="00855766">
            <w:pPr>
              <w:jc w:val="center"/>
              <w:rPr>
                <w:sz w:val="20"/>
                <w:szCs w:val="20"/>
              </w:rPr>
            </w:pPr>
            <w:r w:rsidRPr="008E3BE4">
              <w:rPr>
                <w:sz w:val="20"/>
                <w:szCs w:val="20"/>
              </w:rPr>
              <w:t>0,00</w:t>
            </w:r>
          </w:p>
        </w:tc>
        <w:tc>
          <w:tcPr>
            <w:tcW w:w="1276" w:type="dxa"/>
            <w:gridSpan w:val="2"/>
            <w:tcBorders>
              <w:top w:val="nil"/>
              <w:left w:val="nil"/>
              <w:bottom w:val="single" w:sz="4" w:space="0" w:color="auto"/>
              <w:right w:val="single" w:sz="4" w:space="0" w:color="auto"/>
            </w:tcBorders>
            <w:shd w:val="clear" w:color="auto" w:fill="auto"/>
            <w:noWrap/>
            <w:vAlign w:val="center"/>
          </w:tcPr>
          <w:p w:rsidR="00855766" w:rsidRPr="008E3BE4" w:rsidRDefault="00855766" w:rsidP="00855766">
            <w:pPr>
              <w:jc w:val="center"/>
              <w:rPr>
                <w:sz w:val="20"/>
                <w:szCs w:val="20"/>
              </w:rPr>
            </w:pPr>
            <w:r w:rsidRPr="008E3BE4">
              <w:rPr>
                <w:sz w:val="20"/>
                <w:szCs w:val="20"/>
              </w:rPr>
              <w:t>0,00</w:t>
            </w:r>
          </w:p>
        </w:tc>
        <w:tc>
          <w:tcPr>
            <w:tcW w:w="1418" w:type="dxa"/>
            <w:gridSpan w:val="3"/>
            <w:tcBorders>
              <w:top w:val="nil"/>
              <w:left w:val="nil"/>
              <w:bottom w:val="single" w:sz="4" w:space="0" w:color="auto"/>
              <w:right w:val="single" w:sz="4" w:space="0" w:color="auto"/>
            </w:tcBorders>
            <w:shd w:val="clear" w:color="auto" w:fill="auto"/>
            <w:noWrap/>
            <w:vAlign w:val="center"/>
          </w:tcPr>
          <w:p w:rsidR="00855766" w:rsidRPr="008E3BE4" w:rsidRDefault="00855766" w:rsidP="00855766">
            <w:pPr>
              <w:jc w:val="center"/>
              <w:rPr>
                <w:sz w:val="20"/>
                <w:szCs w:val="20"/>
              </w:rPr>
            </w:pPr>
            <w:r w:rsidRPr="008E3BE4">
              <w:rPr>
                <w:sz w:val="20"/>
                <w:szCs w:val="20"/>
              </w:rPr>
              <w:t>0,00</w:t>
            </w:r>
          </w:p>
        </w:tc>
        <w:tc>
          <w:tcPr>
            <w:tcW w:w="1276" w:type="dxa"/>
            <w:tcBorders>
              <w:top w:val="nil"/>
              <w:left w:val="nil"/>
              <w:bottom w:val="single" w:sz="4" w:space="0" w:color="auto"/>
              <w:right w:val="single" w:sz="4" w:space="0" w:color="auto"/>
            </w:tcBorders>
            <w:shd w:val="clear" w:color="auto" w:fill="auto"/>
            <w:noWrap/>
            <w:vAlign w:val="center"/>
          </w:tcPr>
          <w:p w:rsidR="00855766" w:rsidRPr="008E3BE4" w:rsidRDefault="00855766" w:rsidP="00855766">
            <w:pPr>
              <w:jc w:val="center"/>
              <w:rPr>
                <w:sz w:val="20"/>
                <w:szCs w:val="20"/>
              </w:rPr>
            </w:pPr>
            <w:r w:rsidRPr="008E3BE4">
              <w:rPr>
                <w:sz w:val="20"/>
                <w:szCs w:val="20"/>
              </w:rPr>
              <w:t>0,00</w:t>
            </w:r>
          </w:p>
        </w:tc>
      </w:tr>
      <w:tr w:rsidR="00855766" w:rsidRPr="0085389A" w:rsidTr="00855766">
        <w:trPr>
          <w:gridBefore w:val="2"/>
          <w:gridAfter w:val="1"/>
          <w:wBefore w:w="707" w:type="dxa"/>
          <w:wAfter w:w="141" w:type="dxa"/>
          <w:trHeight w:val="446"/>
        </w:trPr>
        <w:tc>
          <w:tcPr>
            <w:tcW w:w="2696" w:type="dxa"/>
            <w:gridSpan w:val="4"/>
            <w:vMerge/>
            <w:tcBorders>
              <w:left w:val="single" w:sz="4" w:space="0" w:color="auto"/>
              <w:bottom w:val="single" w:sz="4" w:space="0" w:color="auto"/>
              <w:right w:val="single" w:sz="4" w:space="0" w:color="auto"/>
            </w:tcBorders>
            <w:vAlign w:val="center"/>
          </w:tcPr>
          <w:p w:rsidR="00855766" w:rsidRPr="0085389A" w:rsidRDefault="00855766" w:rsidP="00855766">
            <w:pPr>
              <w:rPr>
                <w:rFonts w:cs="Times New Roman"/>
                <w:sz w:val="20"/>
                <w:szCs w:val="20"/>
              </w:rPr>
            </w:pPr>
          </w:p>
        </w:tc>
        <w:tc>
          <w:tcPr>
            <w:tcW w:w="2551" w:type="dxa"/>
            <w:gridSpan w:val="5"/>
            <w:vMerge/>
            <w:tcBorders>
              <w:left w:val="single" w:sz="4" w:space="0" w:color="auto"/>
              <w:bottom w:val="single" w:sz="4" w:space="0" w:color="auto"/>
              <w:right w:val="single" w:sz="4" w:space="0" w:color="auto"/>
            </w:tcBorders>
            <w:vAlign w:val="center"/>
          </w:tcPr>
          <w:p w:rsidR="00855766" w:rsidRPr="0085389A" w:rsidRDefault="00855766" w:rsidP="00855766">
            <w:pPr>
              <w:rPr>
                <w:rFonts w:cs="Times New Roman"/>
                <w:sz w:val="20"/>
                <w:szCs w:val="20"/>
              </w:rPr>
            </w:pPr>
          </w:p>
        </w:tc>
        <w:tc>
          <w:tcPr>
            <w:tcW w:w="2126" w:type="dxa"/>
            <w:gridSpan w:val="3"/>
            <w:tcBorders>
              <w:top w:val="nil"/>
              <w:left w:val="nil"/>
              <w:bottom w:val="single" w:sz="4" w:space="0" w:color="auto"/>
              <w:right w:val="single" w:sz="4" w:space="0" w:color="auto"/>
            </w:tcBorders>
            <w:shd w:val="clear" w:color="auto" w:fill="auto"/>
          </w:tcPr>
          <w:p w:rsidR="00855766" w:rsidRPr="0085389A" w:rsidRDefault="00855766" w:rsidP="00855766">
            <w:pPr>
              <w:rPr>
                <w:rFonts w:cs="Times New Roman"/>
                <w:sz w:val="20"/>
                <w:szCs w:val="20"/>
              </w:rPr>
            </w:pPr>
            <w:r w:rsidRPr="0085389A">
              <w:rPr>
                <w:rFonts w:cs="Times New Roman"/>
                <w:sz w:val="20"/>
                <w:szCs w:val="20"/>
              </w:rPr>
              <w:t>Средства бюджета Московской области</w:t>
            </w:r>
          </w:p>
        </w:tc>
        <w:tc>
          <w:tcPr>
            <w:tcW w:w="1418" w:type="dxa"/>
            <w:gridSpan w:val="2"/>
            <w:tcBorders>
              <w:top w:val="nil"/>
              <w:left w:val="nil"/>
              <w:bottom w:val="single" w:sz="4" w:space="0" w:color="auto"/>
              <w:right w:val="single" w:sz="4" w:space="0" w:color="auto"/>
            </w:tcBorders>
            <w:shd w:val="clear" w:color="auto" w:fill="auto"/>
            <w:noWrap/>
            <w:vAlign w:val="center"/>
          </w:tcPr>
          <w:p w:rsidR="00855766" w:rsidRPr="008E3BE4" w:rsidRDefault="00855766" w:rsidP="00855766">
            <w:pPr>
              <w:jc w:val="center"/>
              <w:rPr>
                <w:sz w:val="20"/>
                <w:szCs w:val="20"/>
              </w:rPr>
            </w:pPr>
            <w:r w:rsidRPr="008E3BE4">
              <w:rPr>
                <w:sz w:val="20"/>
                <w:szCs w:val="20"/>
              </w:rPr>
              <w:t>2 538,04</w:t>
            </w:r>
          </w:p>
        </w:tc>
        <w:tc>
          <w:tcPr>
            <w:tcW w:w="1273" w:type="dxa"/>
            <w:gridSpan w:val="2"/>
            <w:tcBorders>
              <w:top w:val="nil"/>
              <w:left w:val="nil"/>
              <w:bottom w:val="single" w:sz="4" w:space="0" w:color="auto"/>
              <w:right w:val="single" w:sz="4" w:space="0" w:color="auto"/>
            </w:tcBorders>
            <w:shd w:val="clear" w:color="auto" w:fill="auto"/>
            <w:noWrap/>
            <w:vAlign w:val="center"/>
          </w:tcPr>
          <w:p w:rsidR="00855766" w:rsidRPr="008E3BE4" w:rsidRDefault="00855766" w:rsidP="00855766">
            <w:pPr>
              <w:jc w:val="center"/>
              <w:rPr>
                <w:sz w:val="20"/>
                <w:szCs w:val="20"/>
              </w:rPr>
            </w:pPr>
            <w:r w:rsidRPr="008E3BE4">
              <w:rPr>
                <w:sz w:val="20"/>
                <w:szCs w:val="20"/>
              </w:rPr>
              <w:t>2 538,04</w:t>
            </w:r>
          </w:p>
        </w:tc>
        <w:tc>
          <w:tcPr>
            <w:tcW w:w="1278" w:type="dxa"/>
            <w:gridSpan w:val="2"/>
            <w:tcBorders>
              <w:top w:val="nil"/>
              <w:left w:val="nil"/>
              <w:bottom w:val="single" w:sz="4" w:space="0" w:color="auto"/>
              <w:right w:val="single" w:sz="4" w:space="0" w:color="auto"/>
            </w:tcBorders>
            <w:shd w:val="clear" w:color="auto" w:fill="auto"/>
            <w:noWrap/>
            <w:vAlign w:val="center"/>
          </w:tcPr>
          <w:p w:rsidR="00855766" w:rsidRPr="008E3BE4" w:rsidRDefault="00855766" w:rsidP="00855766">
            <w:pPr>
              <w:jc w:val="center"/>
              <w:rPr>
                <w:sz w:val="20"/>
                <w:szCs w:val="20"/>
              </w:rPr>
            </w:pPr>
            <w:r w:rsidRPr="008E3BE4">
              <w:rPr>
                <w:sz w:val="20"/>
                <w:szCs w:val="20"/>
              </w:rPr>
              <w:t>0,00</w:t>
            </w:r>
          </w:p>
        </w:tc>
        <w:tc>
          <w:tcPr>
            <w:tcW w:w="1276" w:type="dxa"/>
            <w:gridSpan w:val="2"/>
            <w:tcBorders>
              <w:top w:val="nil"/>
              <w:left w:val="nil"/>
              <w:bottom w:val="single" w:sz="4" w:space="0" w:color="auto"/>
              <w:right w:val="single" w:sz="4" w:space="0" w:color="auto"/>
            </w:tcBorders>
            <w:shd w:val="clear" w:color="auto" w:fill="auto"/>
            <w:noWrap/>
            <w:vAlign w:val="center"/>
          </w:tcPr>
          <w:p w:rsidR="00855766" w:rsidRPr="008E3BE4" w:rsidRDefault="00855766" w:rsidP="00855766">
            <w:pPr>
              <w:jc w:val="center"/>
              <w:rPr>
                <w:sz w:val="20"/>
                <w:szCs w:val="20"/>
              </w:rPr>
            </w:pPr>
            <w:r w:rsidRPr="008E3BE4">
              <w:rPr>
                <w:sz w:val="20"/>
                <w:szCs w:val="20"/>
              </w:rPr>
              <w:t>0,00</w:t>
            </w:r>
          </w:p>
        </w:tc>
        <w:tc>
          <w:tcPr>
            <w:tcW w:w="1418" w:type="dxa"/>
            <w:gridSpan w:val="3"/>
            <w:tcBorders>
              <w:top w:val="nil"/>
              <w:left w:val="nil"/>
              <w:bottom w:val="single" w:sz="4" w:space="0" w:color="auto"/>
              <w:right w:val="single" w:sz="4" w:space="0" w:color="auto"/>
            </w:tcBorders>
            <w:shd w:val="clear" w:color="auto" w:fill="auto"/>
            <w:noWrap/>
            <w:vAlign w:val="center"/>
          </w:tcPr>
          <w:p w:rsidR="00855766" w:rsidRPr="008E3BE4" w:rsidRDefault="00855766" w:rsidP="00855766">
            <w:pPr>
              <w:jc w:val="center"/>
              <w:rPr>
                <w:sz w:val="20"/>
                <w:szCs w:val="20"/>
              </w:rPr>
            </w:pPr>
            <w:r w:rsidRPr="008E3BE4">
              <w:rPr>
                <w:sz w:val="20"/>
                <w:szCs w:val="20"/>
              </w:rPr>
              <w:t>0,00</w:t>
            </w:r>
          </w:p>
        </w:tc>
        <w:tc>
          <w:tcPr>
            <w:tcW w:w="1276" w:type="dxa"/>
            <w:tcBorders>
              <w:top w:val="nil"/>
              <w:left w:val="nil"/>
              <w:bottom w:val="single" w:sz="4" w:space="0" w:color="auto"/>
              <w:right w:val="single" w:sz="4" w:space="0" w:color="auto"/>
            </w:tcBorders>
            <w:shd w:val="clear" w:color="auto" w:fill="auto"/>
            <w:noWrap/>
            <w:vAlign w:val="center"/>
          </w:tcPr>
          <w:p w:rsidR="00855766" w:rsidRPr="008E3BE4" w:rsidRDefault="00855766" w:rsidP="00855766">
            <w:pPr>
              <w:jc w:val="center"/>
              <w:rPr>
                <w:sz w:val="20"/>
                <w:szCs w:val="20"/>
              </w:rPr>
            </w:pPr>
            <w:r w:rsidRPr="008E3BE4">
              <w:rPr>
                <w:sz w:val="20"/>
                <w:szCs w:val="20"/>
              </w:rPr>
              <w:t>0,00</w:t>
            </w:r>
          </w:p>
        </w:tc>
      </w:tr>
      <w:tr w:rsidR="00855766" w:rsidRPr="004516A8" w:rsidTr="00F77BF4">
        <w:trPr>
          <w:trHeight w:val="1483"/>
        </w:trPr>
        <w:tc>
          <w:tcPr>
            <w:tcW w:w="16160" w:type="dxa"/>
            <w:gridSpan w:val="27"/>
            <w:tcBorders>
              <w:top w:val="nil"/>
              <w:left w:val="nil"/>
              <w:bottom w:val="nil"/>
              <w:right w:val="nil"/>
            </w:tcBorders>
            <w:shd w:val="clear" w:color="auto" w:fill="auto"/>
            <w:vAlign w:val="center"/>
            <w:hideMark/>
          </w:tcPr>
          <w:p w:rsidR="00855766" w:rsidRDefault="00855766" w:rsidP="00855766">
            <w:pPr>
              <w:spacing w:after="280"/>
              <w:jc w:val="center"/>
              <w:rPr>
                <w:rFonts w:cs="Times New Roman"/>
                <w:color w:val="000000"/>
                <w:u w:val="single"/>
              </w:rPr>
            </w:pPr>
          </w:p>
          <w:p w:rsidR="00B44B16" w:rsidRDefault="00B44B16" w:rsidP="00855766">
            <w:pPr>
              <w:spacing w:after="280"/>
              <w:jc w:val="center"/>
              <w:rPr>
                <w:rFonts w:cs="Times New Roman"/>
                <w:color w:val="000000"/>
                <w:u w:val="single"/>
              </w:rPr>
            </w:pPr>
          </w:p>
          <w:p w:rsidR="00855766" w:rsidRDefault="00855766" w:rsidP="00855766">
            <w:pPr>
              <w:spacing w:after="280"/>
              <w:jc w:val="center"/>
              <w:rPr>
                <w:rFonts w:cs="Times New Roman"/>
                <w:color w:val="000000"/>
                <w:u w:val="single"/>
              </w:rPr>
            </w:pPr>
            <w:r w:rsidRPr="00BD4BC8">
              <w:rPr>
                <w:rFonts w:cs="Times New Roman"/>
                <w:color w:val="000000"/>
                <w:u w:val="single"/>
              </w:rPr>
              <w:t xml:space="preserve">Перечень мероприятий подпрограммы II «Общее образование» </w:t>
            </w:r>
          </w:p>
          <w:p w:rsidR="00855766" w:rsidRPr="00475F59" w:rsidRDefault="00855766" w:rsidP="00855766">
            <w:pPr>
              <w:spacing w:after="280"/>
              <w:jc w:val="center"/>
              <w:rPr>
                <w:rFonts w:cs="Times New Roman"/>
                <w:color w:val="000000"/>
                <w:sz w:val="28"/>
                <w:szCs w:val="28"/>
                <w:u w:val="single"/>
              </w:rPr>
            </w:pPr>
            <w:r w:rsidRPr="00BD4BC8">
              <w:rPr>
                <w:rFonts w:cs="Times New Roman"/>
                <w:color w:val="000000"/>
                <w:u w:val="single"/>
              </w:rPr>
              <w:t>муниципальной программы «Развитие системы образования городского округа Электросталь» на 2017 - 2021 годы</w:t>
            </w:r>
            <w:r w:rsidRPr="00475F59">
              <w:rPr>
                <w:rFonts w:cs="Times New Roman"/>
                <w:color w:val="000000"/>
                <w:sz w:val="28"/>
                <w:szCs w:val="28"/>
                <w:u w:val="single"/>
              </w:rPr>
              <w:t xml:space="preserve"> </w:t>
            </w:r>
          </w:p>
        </w:tc>
      </w:tr>
      <w:tr w:rsidR="00855766" w:rsidRPr="004516A8" w:rsidTr="00F77BF4">
        <w:trPr>
          <w:trHeight w:val="80"/>
        </w:trPr>
        <w:tc>
          <w:tcPr>
            <w:tcW w:w="614" w:type="dxa"/>
            <w:tcBorders>
              <w:top w:val="nil"/>
              <w:left w:val="nil"/>
              <w:bottom w:val="nil"/>
              <w:right w:val="nil"/>
            </w:tcBorders>
            <w:shd w:val="clear" w:color="auto" w:fill="auto"/>
            <w:noWrap/>
            <w:vAlign w:val="center"/>
            <w:hideMark/>
          </w:tcPr>
          <w:p w:rsidR="00855766" w:rsidRPr="004516A8" w:rsidRDefault="00855766" w:rsidP="00855766">
            <w:pPr>
              <w:rPr>
                <w:rFonts w:cs="Times New Roman"/>
                <w:sz w:val="20"/>
                <w:szCs w:val="20"/>
              </w:rPr>
            </w:pPr>
          </w:p>
        </w:tc>
        <w:tc>
          <w:tcPr>
            <w:tcW w:w="1794" w:type="dxa"/>
            <w:gridSpan w:val="2"/>
            <w:tcBorders>
              <w:top w:val="nil"/>
              <w:left w:val="nil"/>
              <w:bottom w:val="nil"/>
              <w:right w:val="nil"/>
            </w:tcBorders>
            <w:shd w:val="clear" w:color="auto" w:fill="auto"/>
            <w:noWrap/>
            <w:vAlign w:val="center"/>
            <w:hideMark/>
          </w:tcPr>
          <w:p w:rsidR="00855766" w:rsidRPr="004516A8" w:rsidRDefault="00855766" w:rsidP="00855766">
            <w:pPr>
              <w:jc w:val="both"/>
              <w:rPr>
                <w:rFonts w:cs="Times New Roman"/>
                <w:sz w:val="20"/>
                <w:szCs w:val="20"/>
              </w:rPr>
            </w:pPr>
          </w:p>
        </w:tc>
        <w:tc>
          <w:tcPr>
            <w:tcW w:w="853" w:type="dxa"/>
            <w:gridSpan w:val="2"/>
            <w:tcBorders>
              <w:top w:val="nil"/>
              <w:left w:val="nil"/>
              <w:bottom w:val="nil"/>
              <w:right w:val="nil"/>
            </w:tcBorders>
            <w:shd w:val="clear" w:color="auto" w:fill="auto"/>
            <w:noWrap/>
            <w:vAlign w:val="center"/>
            <w:hideMark/>
          </w:tcPr>
          <w:p w:rsidR="00855766" w:rsidRPr="004516A8" w:rsidRDefault="00855766" w:rsidP="00855766">
            <w:pPr>
              <w:jc w:val="both"/>
              <w:rPr>
                <w:rFonts w:cs="Times New Roman"/>
                <w:sz w:val="20"/>
                <w:szCs w:val="20"/>
              </w:rPr>
            </w:pPr>
          </w:p>
        </w:tc>
        <w:tc>
          <w:tcPr>
            <w:tcW w:w="1273" w:type="dxa"/>
            <w:gridSpan w:val="3"/>
            <w:tcBorders>
              <w:top w:val="nil"/>
              <w:left w:val="nil"/>
              <w:bottom w:val="nil"/>
              <w:right w:val="nil"/>
            </w:tcBorders>
            <w:shd w:val="clear" w:color="auto" w:fill="auto"/>
            <w:noWrap/>
            <w:vAlign w:val="bottom"/>
            <w:hideMark/>
          </w:tcPr>
          <w:p w:rsidR="00855766" w:rsidRPr="004516A8" w:rsidRDefault="00855766" w:rsidP="00855766">
            <w:pPr>
              <w:jc w:val="both"/>
              <w:rPr>
                <w:rFonts w:cs="Times New Roman"/>
                <w:sz w:val="20"/>
                <w:szCs w:val="20"/>
              </w:rPr>
            </w:pPr>
          </w:p>
        </w:tc>
        <w:tc>
          <w:tcPr>
            <w:tcW w:w="1279" w:type="dxa"/>
            <w:gridSpan w:val="2"/>
            <w:tcBorders>
              <w:top w:val="nil"/>
              <w:left w:val="nil"/>
              <w:bottom w:val="nil"/>
              <w:right w:val="nil"/>
            </w:tcBorders>
            <w:shd w:val="clear" w:color="auto" w:fill="auto"/>
            <w:noWrap/>
            <w:vAlign w:val="bottom"/>
            <w:hideMark/>
          </w:tcPr>
          <w:p w:rsidR="00855766" w:rsidRPr="004516A8" w:rsidRDefault="00855766" w:rsidP="00855766">
            <w:pPr>
              <w:rPr>
                <w:rFonts w:cs="Times New Roman"/>
                <w:sz w:val="20"/>
                <w:szCs w:val="20"/>
              </w:rPr>
            </w:pPr>
          </w:p>
        </w:tc>
        <w:tc>
          <w:tcPr>
            <w:tcW w:w="1275" w:type="dxa"/>
            <w:gridSpan w:val="2"/>
            <w:tcBorders>
              <w:top w:val="nil"/>
              <w:left w:val="nil"/>
              <w:bottom w:val="nil"/>
              <w:right w:val="nil"/>
            </w:tcBorders>
            <w:shd w:val="clear" w:color="auto" w:fill="auto"/>
            <w:noWrap/>
            <w:vAlign w:val="bottom"/>
            <w:hideMark/>
          </w:tcPr>
          <w:p w:rsidR="00855766" w:rsidRPr="004516A8" w:rsidRDefault="00855766" w:rsidP="00855766">
            <w:pPr>
              <w:rPr>
                <w:rFonts w:cs="Times New Roman"/>
                <w:sz w:val="20"/>
                <w:szCs w:val="20"/>
              </w:rPr>
            </w:pPr>
          </w:p>
        </w:tc>
        <w:tc>
          <w:tcPr>
            <w:tcW w:w="7655" w:type="dxa"/>
            <w:gridSpan w:val="13"/>
            <w:tcBorders>
              <w:top w:val="nil"/>
              <w:left w:val="nil"/>
              <w:bottom w:val="single" w:sz="4" w:space="0" w:color="auto"/>
              <w:right w:val="nil"/>
            </w:tcBorders>
            <w:shd w:val="clear" w:color="auto" w:fill="auto"/>
            <w:noWrap/>
            <w:vAlign w:val="bottom"/>
            <w:hideMark/>
          </w:tcPr>
          <w:p w:rsidR="00855766" w:rsidRPr="00ED19EB" w:rsidRDefault="00855766" w:rsidP="00855766">
            <w:pPr>
              <w:jc w:val="center"/>
              <w:rPr>
                <w:rFonts w:cs="Times New Roman"/>
                <w:b/>
                <w:bCs/>
                <w:color w:val="FF0000"/>
                <w:sz w:val="16"/>
                <w:szCs w:val="16"/>
              </w:rPr>
            </w:pPr>
          </w:p>
        </w:tc>
        <w:tc>
          <w:tcPr>
            <w:tcW w:w="1417" w:type="dxa"/>
            <w:gridSpan w:val="2"/>
            <w:tcBorders>
              <w:top w:val="nil"/>
              <w:left w:val="nil"/>
              <w:bottom w:val="nil"/>
              <w:right w:val="nil"/>
            </w:tcBorders>
            <w:shd w:val="clear" w:color="auto" w:fill="auto"/>
            <w:noWrap/>
            <w:vAlign w:val="bottom"/>
            <w:hideMark/>
          </w:tcPr>
          <w:p w:rsidR="00855766" w:rsidRPr="00475F59" w:rsidRDefault="00855766" w:rsidP="00855766">
            <w:pPr>
              <w:jc w:val="center"/>
              <w:rPr>
                <w:rFonts w:ascii="Calibri" w:hAnsi="Calibri" w:cs="Times New Roman"/>
                <w:b/>
                <w:bCs/>
                <w:color w:val="FF0000"/>
                <w:sz w:val="40"/>
                <w:szCs w:val="40"/>
              </w:rPr>
            </w:pPr>
          </w:p>
        </w:tc>
      </w:tr>
      <w:tr w:rsidR="00855766" w:rsidRPr="004516A8" w:rsidTr="00F13D84">
        <w:trPr>
          <w:trHeight w:val="780"/>
        </w:trPr>
        <w:tc>
          <w:tcPr>
            <w:tcW w:w="61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55766" w:rsidRPr="004516A8" w:rsidRDefault="00855766" w:rsidP="00855766">
            <w:pPr>
              <w:jc w:val="center"/>
              <w:rPr>
                <w:rFonts w:cs="Times New Roman"/>
                <w:color w:val="000000"/>
                <w:sz w:val="20"/>
                <w:szCs w:val="20"/>
              </w:rPr>
            </w:pPr>
            <w:r w:rsidRPr="004516A8">
              <w:rPr>
                <w:rFonts w:cs="Times New Roman"/>
                <w:color w:val="000000"/>
                <w:sz w:val="20"/>
                <w:szCs w:val="20"/>
              </w:rPr>
              <w:t>№ п/п</w:t>
            </w:r>
          </w:p>
        </w:tc>
        <w:tc>
          <w:tcPr>
            <w:tcW w:w="1794"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55766" w:rsidRPr="004516A8" w:rsidRDefault="00855766" w:rsidP="00855766">
            <w:pPr>
              <w:jc w:val="center"/>
              <w:rPr>
                <w:rFonts w:cs="Times New Roman"/>
                <w:color w:val="000000"/>
                <w:sz w:val="20"/>
                <w:szCs w:val="20"/>
              </w:rPr>
            </w:pPr>
            <w:r>
              <w:rPr>
                <w:rFonts w:cs="Times New Roman"/>
                <w:color w:val="000000"/>
                <w:sz w:val="20"/>
                <w:szCs w:val="20"/>
              </w:rPr>
              <w:t xml:space="preserve">Мероприятие подпрограммы </w:t>
            </w:r>
          </w:p>
        </w:tc>
        <w:tc>
          <w:tcPr>
            <w:tcW w:w="853"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55766" w:rsidRPr="004516A8" w:rsidRDefault="00855766" w:rsidP="00855766">
            <w:pPr>
              <w:jc w:val="center"/>
              <w:rPr>
                <w:rFonts w:cs="Times New Roman"/>
                <w:color w:val="000000"/>
                <w:sz w:val="20"/>
                <w:szCs w:val="20"/>
              </w:rPr>
            </w:pPr>
            <w:r w:rsidRPr="004516A8">
              <w:rPr>
                <w:rFonts w:cs="Times New Roman"/>
                <w:color w:val="000000"/>
                <w:sz w:val="20"/>
                <w:szCs w:val="20"/>
              </w:rPr>
              <w:t>Сроки исполнения мероприятий</w:t>
            </w:r>
          </w:p>
        </w:tc>
        <w:tc>
          <w:tcPr>
            <w:tcW w:w="1273"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55766" w:rsidRPr="004516A8" w:rsidRDefault="00855766" w:rsidP="00855766">
            <w:pPr>
              <w:jc w:val="center"/>
              <w:rPr>
                <w:rFonts w:cs="Times New Roman"/>
                <w:color w:val="000000"/>
                <w:sz w:val="20"/>
                <w:szCs w:val="20"/>
              </w:rPr>
            </w:pPr>
            <w:r w:rsidRPr="004516A8">
              <w:rPr>
                <w:rFonts w:cs="Times New Roman"/>
                <w:color w:val="000000"/>
                <w:sz w:val="20"/>
                <w:szCs w:val="20"/>
              </w:rPr>
              <w:t>Источники финансирования</w:t>
            </w:r>
          </w:p>
        </w:tc>
        <w:tc>
          <w:tcPr>
            <w:tcW w:w="1279"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55766" w:rsidRPr="004516A8" w:rsidRDefault="00855766" w:rsidP="00855766">
            <w:pPr>
              <w:jc w:val="center"/>
              <w:rPr>
                <w:rFonts w:cs="Times New Roman"/>
                <w:color w:val="000000"/>
                <w:sz w:val="20"/>
                <w:szCs w:val="20"/>
              </w:rPr>
            </w:pPr>
            <w:r w:rsidRPr="004516A8">
              <w:rPr>
                <w:rFonts w:cs="Times New Roman"/>
                <w:color w:val="000000"/>
                <w:sz w:val="20"/>
                <w:szCs w:val="20"/>
              </w:rPr>
              <w:t>Объем финансирования мероприятия в текущем финансовом году (</w:t>
            </w:r>
            <w:proofErr w:type="spellStart"/>
            <w:r w:rsidRPr="004516A8">
              <w:rPr>
                <w:rFonts w:cs="Times New Roman"/>
                <w:color w:val="000000"/>
                <w:sz w:val="20"/>
                <w:szCs w:val="20"/>
              </w:rPr>
              <w:t>тыс.руб</w:t>
            </w:r>
            <w:proofErr w:type="spellEnd"/>
            <w:r w:rsidRPr="004516A8">
              <w:rPr>
                <w:rFonts w:cs="Times New Roman"/>
                <w:color w:val="000000"/>
                <w:sz w:val="20"/>
                <w:szCs w:val="20"/>
              </w:rPr>
              <w:t>.)</w:t>
            </w:r>
          </w:p>
        </w:tc>
        <w:tc>
          <w:tcPr>
            <w:tcW w:w="1275"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55766" w:rsidRPr="004516A8" w:rsidRDefault="00855766" w:rsidP="00855766">
            <w:pPr>
              <w:jc w:val="center"/>
              <w:rPr>
                <w:rFonts w:cs="Times New Roman"/>
                <w:color w:val="000000"/>
                <w:sz w:val="20"/>
                <w:szCs w:val="20"/>
              </w:rPr>
            </w:pPr>
            <w:r w:rsidRPr="004516A8">
              <w:rPr>
                <w:rFonts w:cs="Times New Roman"/>
                <w:color w:val="000000"/>
                <w:sz w:val="20"/>
                <w:szCs w:val="20"/>
              </w:rPr>
              <w:t xml:space="preserve">Всего                    </w:t>
            </w:r>
            <w:proofErr w:type="gramStart"/>
            <w:r w:rsidRPr="004516A8">
              <w:rPr>
                <w:rFonts w:cs="Times New Roman"/>
                <w:color w:val="000000"/>
                <w:sz w:val="20"/>
                <w:szCs w:val="20"/>
              </w:rPr>
              <w:t xml:space="preserve">   (</w:t>
            </w:r>
            <w:proofErr w:type="spellStart"/>
            <w:proofErr w:type="gramEnd"/>
            <w:r w:rsidRPr="004516A8">
              <w:rPr>
                <w:rFonts w:cs="Times New Roman"/>
                <w:color w:val="000000"/>
                <w:sz w:val="20"/>
                <w:szCs w:val="20"/>
              </w:rPr>
              <w:t>тыс.руб</w:t>
            </w:r>
            <w:proofErr w:type="spellEnd"/>
            <w:r w:rsidRPr="004516A8">
              <w:rPr>
                <w:rFonts w:cs="Times New Roman"/>
                <w:color w:val="000000"/>
                <w:sz w:val="20"/>
                <w:szCs w:val="20"/>
              </w:rPr>
              <w:t>.)</w:t>
            </w:r>
          </w:p>
        </w:tc>
        <w:tc>
          <w:tcPr>
            <w:tcW w:w="6379" w:type="dxa"/>
            <w:gridSpan w:val="11"/>
            <w:tcBorders>
              <w:top w:val="single" w:sz="4" w:space="0" w:color="auto"/>
              <w:left w:val="nil"/>
              <w:bottom w:val="single" w:sz="4" w:space="0" w:color="auto"/>
              <w:right w:val="single" w:sz="4" w:space="0" w:color="000000"/>
            </w:tcBorders>
            <w:shd w:val="clear" w:color="auto" w:fill="auto"/>
            <w:vAlign w:val="center"/>
            <w:hideMark/>
          </w:tcPr>
          <w:p w:rsidR="00855766" w:rsidRPr="00B850DB" w:rsidRDefault="00855766" w:rsidP="00855766">
            <w:pPr>
              <w:jc w:val="center"/>
              <w:rPr>
                <w:rFonts w:cs="Times New Roman"/>
                <w:color w:val="000000"/>
                <w:sz w:val="20"/>
                <w:szCs w:val="20"/>
              </w:rPr>
            </w:pPr>
            <w:r w:rsidRPr="00B850DB">
              <w:rPr>
                <w:rFonts w:cs="Times New Roman"/>
                <w:color w:val="000000"/>
                <w:sz w:val="20"/>
                <w:szCs w:val="20"/>
              </w:rPr>
              <w:t>Объем финансирования по годам (</w:t>
            </w:r>
            <w:proofErr w:type="spellStart"/>
            <w:r w:rsidRPr="00B850DB">
              <w:rPr>
                <w:rFonts w:cs="Times New Roman"/>
                <w:color w:val="000000"/>
                <w:sz w:val="20"/>
                <w:szCs w:val="20"/>
              </w:rPr>
              <w:t>тыс.руб</w:t>
            </w:r>
            <w:proofErr w:type="spellEnd"/>
            <w:r w:rsidRPr="00B850DB">
              <w:rPr>
                <w:rFonts w:cs="Times New Roman"/>
                <w:color w:val="000000"/>
                <w:sz w:val="20"/>
                <w:szCs w:val="20"/>
              </w:rPr>
              <w:t>.)</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855766" w:rsidRPr="002C7D2C" w:rsidRDefault="00855766" w:rsidP="00855766">
            <w:pPr>
              <w:jc w:val="center"/>
              <w:rPr>
                <w:rFonts w:cs="Times New Roman"/>
                <w:color w:val="000000"/>
                <w:sz w:val="19"/>
                <w:szCs w:val="19"/>
              </w:rPr>
            </w:pPr>
            <w:r w:rsidRPr="002C7D2C">
              <w:rPr>
                <w:rFonts w:cs="Times New Roman"/>
                <w:color w:val="000000"/>
                <w:sz w:val="19"/>
                <w:szCs w:val="19"/>
              </w:rPr>
              <w:t>Ответственный за выполнение мероприятия подпрограммы</w:t>
            </w:r>
          </w:p>
        </w:tc>
        <w:tc>
          <w:tcPr>
            <w:tcW w:w="1417"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55766" w:rsidRPr="00475F59" w:rsidRDefault="00855766" w:rsidP="00855766">
            <w:pPr>
              <w:jc w:val="center"/>
              <w:rPr>
                <w:rFonts w:cs="Times New Roman"/>
                <w:color w:val="000000"/>
                <w:sz w:val="20"/>
                <w:szCs w:val="20"/>
              </w:rPr>
            </w:pPr>
            <w:r w:rsidRPr="00475F59">
              <w:rPr>
                <w:rFonts w:cs="Times New Roman"/>
                <w:color w:val="000000"/>
                <w:sz w:val="20"/>
                <w:szCs w:val="20"/>
              </w:rPr>
              <w:t>Результаты выполнения мероприятий подпрограммы</w:t>
            </w:r>
          </w:p>
        </w:tc>
      </w:tr>
      <w:tr w:rsidR="00855766" w:rsidRPr="004516A8" w:rsidTr="00B44B16">
        <w:trPr>
          <w:trHeight w:val="1403"/>
        </w:trPr>
        <w:tc>
          <w:tcPr>
            <w:tcW w:w="614" w:type="dxa"/>
            <w:vMerge/>
            <w:tcBorders>
              <w:top w:val="single" w:sz="4" w:space="0" w:color="auto"/>
              <w:left w:val="single" w:sz="4" w:space="0" w:color="auto"/>
              <w:bottom w:val="single" w:sz="4" w:space="0" w:color="000000"/>
              <w:right w:val="single" w:sz="4" w:space="0" w:color="auto"/>
            </w:tcBorders>
            <w:vAlign w:val="center"/>
            <w:hideMark/>
          </w:tcPr>
          <w:p w:rsidR="00855766" w:rsidRPr="004516A8" w:rsidRDefault="00855766" w:rsidP="00855766">
            <w:pPr>
              <w:rPr>
                <w:rFonts w:cs="Times New Roman"/>
                <w:color w:val="000000"/>
                <w:sz w:val="20"/>
                <w:szCs w:val="20"/>
              </w:rPr>
            </w:pPr>
          </w:p>
        </w:tc>
        <w:tc>
          <w:tcPr>
            <w:tcW w:w="1794" w:type="dxa"/>
            <w:gridSpan w:val="2"/>
            <w:vMerge/>
            <w:tcBorders>
              <w:top w:val="single" w:sz="4" w:space="0" w:color="auto"/>
              <w:left w:val="single" w:sz="4" w:space="0" w:color="auto"/>
              <w:bottom w:val="single" w:sz="4" w:space="0" w:color="000000"/>
              <w:right w:val="single" w:sz="4" w:space="0" w:color="auto"/>
            </w:tcBorders>
            <w:vAlign w:val="center"/>
            <w:hideMark/>
          </w:tcPr>
          <w:p w:rsidR="00855766" w:rsidRPr="004516A8" w:rsidRDefault="00855766" w:rsidP="00855766">
            <w:pPr>
              <w:rPr>
                <w:rFonts w:cs="Times New Roman"/>
                <w:color w:val="000000"/>
                <w:sz w:val="20"/>
                <w:szCs w:val="20"/>
              </w:rPr>
            </w:pPr>
          </w:p>
        </w:tc>
        <w:tc>
          <w:tcPr>
            <w:tcW w:w="853" w:type="dxa"/>
            <w:gridSpan w:val="2"/>
            <w:vMerge/>
            <w:tcBorders>
              <w:top w:val="single" w:sz="4" w:space="0" w:color="auto"/>
              <w:left w:val="single" w:sz="4" w:space="0" w:color="auto"/>
              <w:bottom w:val="single" w:sz="4" w:space="0" w:color="000000"/>
              <w:right w:val="single" w:sz="4" w:space="0" w:color="auto"/>
            </w:tcBorders>
            <w:vAlign w:val="center"/>
            <w:hideMark/>
          </w:tcPr>
          <w:p w:rsidR="00855766" w:rsidRPr="004516A8" w:rsidRDefault="00855766" w:rsidP="00855766">
            <w:pPr>
              <w:rPr>
                <w:rFonts w:cs="Times New Roman"/>
                <w:color w:val="000000"/>
                <w:sz w:val="20"/>
                <w:szCs w:val="20"/>
              </w:rPr>
            </w:pPr>
          </w:p>
        </w:tc>
        <w:tc>
          <w:tcPr>
            <w:tcW w:w="1273" w:type="dxa"/>
            <w:gridSpan w:val="3"/>
            <w:vMerge/>
            <w:tcBorders>
              <w:top w:val="single" w:sz="4" w:space="0" w:color="auto"/>
              <w:left w:val="single" w:sz="4" w:space="0" w:color="auto"/>
              <w:bottom w:val="single" w:sz="4" w:space="0" w:color="000000"/>
              <w:right w:val="single" w:sz="4" w:space="0" w:color="auto"/>
            </w:tcBorders>
            <w:vAlign w:val="center"/>
            <w:hideMark/>
          </w:tcPr>
          <w:p w:rsidR="00855766" w:rsidRPr="004516A8" w:rsidRDefault="00855766" w:rsidP="00855766">
            <w:pPr>
              <w:rPr>
                <w:rFonts w:cs="Times New Roman"/>
                <w:color w:val="000000"/>
                <w:sz w:val="20"/>
                <w:szCs w:val="20"/>
              </w:rPr>
            </w:pPr>
          </w:p>
        </w:tc>
        <w:tc>
          <w:tcPr>
            <w:tcW w:w="1279" w:type="dxa"/>
            <w:gridSpan w:val="2"/>
            <w:vMerge/>
            <w:tcBorders>
              <w:top w:val="single" w:sz="4" w:space="0" w:color="auto"/>
              <w:left w:val="single" w:sz="4" w:space="0" w:color="auto"/>
              <w:bottom w:val="single" w:sz="4" w:space="0" w:color="000000"/>
              <w:right w:val="single" w:sz="4" w:space="0" w:color="auto"/>
            </w:tcBorders>
            <w:vAlign w:val="center"/>
            <w:hideMark/>
          </w:tcPr>
          <w:p w:rsidR="00855766" w:rsidRPr="004516A8" w:rsidRDefault="00855766" w:rsidP="00855766">
            <w:pPr>
              <w:rPr>
                <w:rFonts w:cs="Times New Roman"/>
                <w:color w:val="000000"/>
                <w:sz w:val="20"/>
                <w:szCs w:val="20"/>
              </w:rPr>
            </w:pPr>
          </w:p>
        </w:tc>
        <w:tc>
          <w:tcPr>
            <w:tcW w:w="1275" w:type="dxa"/>
            <w:gridSpan w:val="2"/>
            <w:vMerge/>
            <w:tcBorders>
              <w:top w:val="single" w:sz="4" w:space="0" w:color="auto"/>
              <w:left w:val="single" w:sz="4" w:space="0" w:color="auto"/>
              <w:bottom w:val="single" w:sz="4" w:space="0" w:color="000000"/>
              <w:right w:val="single" w:sz="4" w:space="0" w:color="auto"/>
            </w:tcBorders>
            <w:vAlign w:val="center"/>
            <w:hideMark/>
          </w:tcPr>
          <w:p w:rsidR="00855766" w:rsidRPr="004516A8" w:rsidRDefault="00855766" w:rsidP="00855766">
            <w:pPr>
              <w:rPr>
                <w:rFonts w:cs="Times New Roman"/>
                <w:color w:val="000000"/>
                <w:sz w:val="20"/>
                <w:szCs w:val="20"/>
              </w:rPr>
            </w:pPr>
          </w:p>
        </w:tc>
        <w:tc>
          <w:tcPr>
            <w:tcW w:w="1276" w:type="dxa"/>
            <w:gridSpan w:val="3"/>
            <w:tcBorders>
              <w:top w:val="nil"/>
              <w:left w:val="nil"/>
              <w:bottom w:val="single" w:sz="4" w:space="0" w:color="auto"/>
              <w:right w:val="single" w:sz="4" w:space="0" w:color="auto"/>
            </w:tcBorders>
            <w:shd w:val="clear" w:color="auto" w:fill="auto"/>
            <w:vAlign w:val="center"/>
            <w:hideMark/>
          </w:tcPr>
          <w:p w:rsidR="00855766" w:rsidRDefault="00855766" w:rsidP="00855766">
            <w:pPr>
              <w:jc w:val="center"/>
              <w:rPr>
                <w:rFonts w:cs="Times New Roman"/>
                <w:color w:val="000000"/>
                <w:sz w:val="20"/>
                <w:szCs w:val="20"/>
              </w:rPr>
            </w:pPr>
            <w:r>
              <w:rPr>
                <w:color w:val="000000"/>
                <w:sz w:val="20"/>
                <w:szCs w:val="20"/>
              </w:rPr>
              <w:t>2017 год</w:t>
            </w:r>
          </w:p>
        </w:tc>
        <w:tc>
          <w:tcPr>
            <w:tcW w:w="1276" w:type="dxa"/>
            <w:gridSpan w:val="2"/>
            <w:tcBorders>
              <w:top w:val="nil"/>
              <w:left w:val="nil"/>
              <w:bottom w:val="single" w:sz="4" w:space="0" w:color="auto"/>
              <w:right w:val="single" w:sz="4" w:space="0" w:color="auto"/>
            </w:tcBorders>
            <w:shd w:val="clear" w:color="auto" w:fill="auto"/>
            <w:vAlign w:val="center"/>
            <w:hideMark/>
          </w:tcPr>
          <w:p w:rsidR="00855766" w:rsidRDefault="00855766" w:rsidP="00855766">
            <w:pPr>
              <w:jc w:val="center"/>
              <w:rPr>
                <w:color w:val="000000"/>
                <w:sz w:val="20"/>
                <w:szCs w:val="20"/>
              </w:rPr>
            </w:pPr>
            <w:r>
              <w:rPr>
                <w:color w:val="000000"/>
                <w:sz w:val="20"/>
                <w:szCs w:val="20"/>
              </w:rPr>
              <w:t>2018 год</w:t>
            </w:r>
          </w:p>
        </w:tc>
        <w:tc>
          <w:tcPr>
            <w:tcW w:w="1275" w:type="dxa"/>
            <w:gridSpan w:val="2"/>
            <w:tcBorders>
              <w:top w:val="nil"/>
              <w:left w:val="nil"/>
              <w:bottom w:val="single" w:sz="4" w:space="0" w:color="auto"/>
              <w:right w:val="single" w:sz="4" w:space="0" w:color="auto"/>
            </w:tcBorders>
            <w:shd w:val="clear" w:color="auto" w:fill="auto"/>
            <w:vAlign w:val="center"/>
            <w:hideMark/>
          </w:tcPr>
          <w:p w:rsidR="00855766" w:rsidRDefault="00855766" w:rsidP="00855766">
            <w:pPr>
              <w:jc w:val="center"/>
              <w:rPr>
                <w:color w:val="000000"/>
                <w:sz w:val="20"/>
                <w:szCs w:val="20"/>
              </w:rPr>
            </w:pPr>
            <w:r>
              <w:rPr>
                <w:color w:val="000000"/>
                <w:sz w:val="20"/>
                <w:szCs w:val="20"/>
              </w:rPr>
              <w:t>2019 год</w:t>
            </w:r>
          </w:p>
        </w:tc>
        <w:tc>
          <w:tcPr>
            <w:tcW w:w="1276" w:type="dxa"/>
            <w:gridSpan w:val="2"/>
            <w:tcBorders>
              <w:top w:val="nil"/>
              <w:left w:val="nil"/>
              <w:bottom w:val="single" w:sz="4" w:space="0" w:color="auto"/>
              <w:right w:val="single" w:sz="4" w:space="0" w:color="auto"/>
            </w:tcBorders>
            <w:shd w:val="clear" w:color="auto" w:fill="auto"/>
            <w:vAlign w:val="center"/>
            <w:hideMark/>
          </w:tcPr>
          <w:p w:rsidR="00855766" w:rsidRDefault="00855766" w:rsidP="00855766">
            <w:pPr>
              <w:jc w:val="center"/>
              <w:rPr>
                <w:color w:val="000000"/>
                <w:sz w:val="20"/>
                <w:szCs w:val="20"/>
              </w:rPr>
            </w:pPr>
            <w:r>
              <w:rPr>
                <w:color w:val="000000"/>
                <w:sz w:val="20"/>
                <w:szCs w:val="20"/>
              </w:rPr>
              <w:t>2020 год</w:t>
            </w:r>
          </w:p>
        </w:tc>
        <w:tc>
          <w:tcPr>
            <w:tcW w:w="1276" w:type="dxa"/>
            <w:gridSpan w:val="2"/>
            <w:tcBorders>
              <w:top w:val="nil"/>
              <w:left w:val="nil"/>
              <w:bottom w:val="single" w:sz="4" w:space="0" w:color="auto"/>
              <w:right w:val="single" w:sz="4" w:space="0" w:color="auto"/>
            </w:tcBorders>
            <w:shd w:val="clear" w:color="auto" w:fill="auto"/>
            <w:vAlign w:val="center"/>
            <w:hideMark/>
          </w:tcPr>
          <w:p w:rsidR="00855766" w:rsidRDefault="00855766" w:rsidP="00855766">
            <w:pPr>
              <w:jc w:val="center"/>
              <w:rPr>
                <w:color w:val="000000"/>
                <w:sz w:val="20"/>
                <w:szCs w:val="20"/>
              </w:rPr>
            </w:pPr>
            <w:r>
              <w:rPr>
                <w:color w:val="000000"/>
                <w:sz w:val="20"/>
                <w:szCs w:val="20"/>
              </w:rPr>
              <w:t>2021 год</w:t>
            </w:r>
          </w:p>
        </w:tc>
        <w:tc>
          <w:tcPr>
            <w:tcW w:w="1276" w:type="dxa"/>
            <w:gridSpan w:val="2"/>
            <w:vMerge/>
            <w:tcBorders>
              <w:top w:val="nil"/>
              <w:left w:val="single" w:sz="4" w:space="0" w:color="auto"/>
              <w:bottom w:val="single" w:sz="4" w:space="0" w:color="000000"/>
              <w:right w:val="single" w:sz="4" w:space="0" w:color="auto"/>
            </w:tcBorders>
            <w:vAlign w:val="center"/>
            <w:hideMark/>
          </w:tcPr>
          <w:p w:rsidR="00855766" w:rsidRPr="00475F59" w:rsidRDefault="00855766" w:rsidP="00855766">
            <w:pPr>
              <w:rPr>
                <w:rFonts w:cs="Times New Roman"/>
                <w:color w:val="000000"/>
                <w:sz w:val="20"/>
                <w:szCs w:val="20"/>
              </w:rPr>
            </w:pPr>
          </w:p>
        </w:tc>
        <w:tc>
          <w:tcPr>
            <w:tcW w:w="1417" w:type="dxa"/>
            <w:gridSpan w:val="2"/>
            <w:vMerge/>
            <w:tcBorders>
              <w:top w:val="single" w:sz="4" w:space="0" w:color="auto"/>
              <w:left w:val="single" w:sz="4" w:space="0" w:color="auto"/>
              <w:bottom w:val="single" w:sz="4" w:space="0" w:color="000000"/>
              <w:right w:val="single" w:sz="4" w:space="0" w:color="auto"/>
            </w:tcBorders>
            <w:vAlign w:val="center"/>
            <w:hideMark/>
          </w:tcPr>
          <w:p w:rsidR="00855766" w:rsidRPr="00475F59" w:rsidRDefault="00855766" w:rsidP="00855766">
            <w:pPr>
              <w:rPr>
                <w:rFonts w:cs="Times New Roman"/>
                <w:color w:val="000000"/>
                <w:sz w:val="20"/>
                <w:szCs w:val="20"/>
              </w:rPr>
            </w:pPr>
          </w:p>
        </w:tc>
      </w:tr>
      <w:tr w:rsidR="00855766" w:rsidRPr="004516A8" w:rsidTr="00F77BF4">
        <w:trPr>
          <w:trHeight w:val="300"/>
        </w:trPr>
        <w:tc>
          <w:tcPr>
            <w:tcW w:w="614" w:type="dxa"/>
            <w:tcBorders>
              <w:top w:val="single" w:sz="4" w:space="0" w:color="000000"/>
              <w:left w:val="single" w:sz="4" w:space="0" w:color="auto"/>
              <w:bottom w:val="nil"/>
              <w:right w:val="single" w:sz="4" w:space="0" w:color="auto"/>
            </w:tcBorders>
            <w:shd w:val="clear" w:color="auto" w:fill="auto"/>
            <w:vAlign w:val="center"/>
            <w:hideMark/>
          </w:tcPr>
          <w:p w:rsidR="00855766" w:rsidRPr="004516A8" w:rsidRDefault="00855766" w:rsidP="00855766">
            <w:pPr>
              <w:jc w:val="center"/>
              <w:rPr>
                <w:rFonts w:cs="Times New Roman"/>
                <w:color w:val="000000"/>
                <w:sz w:val="20"/>
                <w:szCs w:val="20"/>
              </w:rPr>
            </w:pPr>
            <w:r w:rsidRPr="004516A8">
              <w:rPr>
                <w:rFonts w:cs="Times New Roman"/>
                <w:color w:val="000000"/>
                <w:sz w:val="20"/>
                <w:szCs w:val="20"/>
              </w:rPr>
              <w:lastRenderedPageBreak/>
              <w:t>1</w:t>
            </w:r>
          </w:p>
        </w:tc>
        <w:tc>
          <w:tcPr>
            <w:tcW w:w="1794" w:type="dxa"/>
            <w:gridSpan w:val="2"/>
            <w:tcBorders>
              <w:top w:val="single" w:sz="4" w:space="0" w:color="000000"/>
              <w:left w:val="nil"/>
              <w:bottom w:val="single" w:sz="4" w:space="0" w:color="auto"/>
              <w:right w:val="single" w:sz="4" w:space="0" w:color="auto"/>
            </w:tcBorders>
            <w:shd w:val="clear" w:color="auto" w:fill="auto"/>
            <w:vAlign w:val="center"/>
            <w:hideMark/>
          </w:tcPr>
          <w:p w:rsidR="00855766" w:rsidRPr="004516A8" w:rsidRDefault="00855766" w:rsidP="00855766">
            <w:pPr>
              <w:jc w:val="center"/>
              <w:rPr>
                <w:rFonts w:cs="Times New Roman"/>
                <w:color w:val="000000"/>
                <w:sz w:val="20"/>
                <w:szCs w:val="20"/>
              </w:rPr>
            </w:pPr>
            <w:r w:rsidRPr="004516A8">
              <w:rPr>
                <w:rFonts w:cs="Times New Roman"/>
                <w:color w:val="000000"/>
                <w:sz w:val="20"/>
                <w:szCs w:val="20"/>
              </w:rPr>
              <w:t>2</w:t>
            </w:r>
          </w:p>
        </w:tc>
        <w:tc>
          <w:tcPr>
            <w:tcW w:w="853" w:type="dxa"/>
            <w:gridSpan w:val="2"/>
            <w:tcBorders>
              <w:top w:val="single" w:sz="4" w:space="0" w:color="000000"/>
              <w:left w:val="nil"/>
              <w:bottom w:val="single" w:sz="4" w:space="0" w:color="auto"/>
              <w:right w:val="single" w:sz="4" w:space="0" w:color="auto"/>
            </w:tcBorders>
            <w:shd w:val="clear" w:color="auto" w:fill="auto"/>
            <w:vAlign w:val="center"/>
            <w:hideMark/>
          </w:tcPr>
          <w:p w:rsidR="00855766" w:rsidRPr="004516A8" w:rsidRDefault="00855766" w:rsidP="00855766">
            <w:pPr>
              <w:jc w:val="center"/>
              <w:rPr>
                <w:rFonts w:cs="Times New Roman"/>
                <w:color w:val="000000"/>
                <w:sz w:val="20"/>
                <w:szCs w:val="20"/>
              </w:rPr>
            </w:pPr>
            <w:r w:rsidRPr="004516A8">
              <w:rPr>
                <w:rFonts w:cs="Times New Roman"/>
                <w:color w:val="000000"/>
                <w:sz w:val="20"/>
                <w:szCs w:val="20"/>
              </w:rPr>
              <w:t>3</w:t>
            </w:r>
          </w:p>
        </w:tc>
        <w:tc>
          <w:tcPr>
            <w:tcW w:w="1273" w:type="dxa"/>
            <w:gridSpan w:val="3"/>
            <w:tcBorders>
              <w:top w:val="nil"/>
              <w:left w:val="nil"/>
              <w:bottom w:val="single" w:sz="4" w:space="0" w:color="auto"/>
              <w:right w:val="single" w:sz="4" w:space="0" w:color="auto"/>
            </w:tcBorders>
            <w:shd w:val="clear" w:color="auto" w:fill="auto"/>
            <w:vAlign w:val="center"/>
            <w:hideMark/>
          </w:tcPr>
          <w:p w:rsidR="00855766" w:rsidRPr="004516A8" w:rsidRDefault="00855766" w:rsidP="00855766">
            <w:pPr>
              <w:jc w:val="center"/>
              <w:rPr>
                <w:rFonts w:cs="Times New Roman"/>
                <w:color w:val="000000"/>
                <w:sz w:val="20"/>
                <w:szCs w:val="20"/>
              </w:rPr>
            </w:pPr>
            <w:r w:rsidRPr="004516A8">
              <w:rPr>
                <w:rFonts w:cs="Times New Roman"/>
                <w:color w:val="000000"/>
                <w:sz w:val="20"/>
                <w:szCs w:val="20"/>
              </w:rPr>
              <w:t>4</w:t>
            </w:r>
          </w:p>
        </w:tc>
        <w:tc>
          <w:tcPr>
            <w:tcW w:w="1279" w:type="dxa"/>
            <w:gridSpan w:val="2"/>
            <w:tcBorders>
              <w:top w:val="nil"/>
              <w:left w:val="nil"/>
              <w:bottom w:val="single" w:sz="4" w:space="0" w:color="auto"/>
              <w:right w:val="single" w:sz="4" w:space="0" w:color="auto"/>
            </w:tcBorders>
            <w:shd w:val="clear" w:color="auto" w:fill="auto"/>
            <w:vAlign w:val="center"/>
            <w:hideMark/>
          </w:tcPr>
          <w:p w:rsidR="00855766" w:rsidRPr="004516A8" w:rsidRDefault="00855766" w:rsidP="00855766">
            <w:pPr>
              <w:jc w:val="center"/>
              <w:rPr>
                <w:rFonts w:cs="Times New Roman"/>
                <w:color w:val="000000"/>
                <w:sz w:val="20"/>
                <w:szCs w:val="20"/>
              </w:rPr>
            </w:pPr>
            <w:r w:rsidRPr="004516A8">
              <w:rPr>
                <w:rFonts w:cs="Times New Roman"/>
                <w:color w:val="000000"/>
                <w:sz w:val="20"/>
                <w:szCs w:val="20"/>
              </w:rPr>
              <w:t>5</w:t>
            </w:r>
          </w:p>
        </w:tc>
        <w:tc>
          <w:tcPr>
            <w:tcW w:w="1275" w:type="dxa"/>
            <w:gridSpan w:val="2"/>
            <w:tcBorders>
              <w:top w:val="nil"/>
              <w:left w:val="nil"/>
              <w:bottom w:val="single" w:sz="4" w:space="0" w:color="auto"/>
              <w:right w:val="single" w:sz="4" w:space="0" w:color="auto"/>
            </w:tcBorders>
            <w:shd w:val="clear" w:color="auto" w:fill="auto"/>
            <w:vAlign w:val="center"/>
            <w:hideMark/>
          </w:tcPr>
          <w:p w:rsidR="00855766" w:rsidRPr="004516A8" w:rsidRDefault="00855766" w:rsidP="00855766">
            <w:pPr>
              <w:jc w:val="center"/>
              <w:rPr>
                <w:rFonts w:cs="Times New Roman"/>
                <w:color w:val="000000"/>
                <w:sz w:val="20"/>
                <w:szCs w:val="20"/>
              </w:rPr>
            </w:pPr>
            <w:r w:rsidRPr="004516A8">
              <w:rPr>
                <w:rFonts w:cs="Times New Roman"/>
                <w:color w:val="000000"/>
                <w:sz w:val="20"/>
                <w:szCs w:val="20"/>
              </w:rPr>
              <w:t>6</w:t>
            </w:r>
          </w:p>
        </w:tc>
        <w:tc>
          <w:tcPr>
            <w:tcW w:w="1276" w:type="dxa"/>
            <w:gridSpan w:val="3"/>
            <w:tcBorders>
              <w:top w:val="nil"/>
              <w:left w:val="nil"/>
              <w:bottom w:val="single" w:sz="4" w:space="0" w:color="auto"/>
              <w:right w:val="single" w:sz="4" w:space="0" w:color="auto"/>
            </w:tcBorders>
            <w:shd w:val="clear" w:color="auto" w:fill="auto"/>
            <w:vAlign w:val="center"/>
            <w:hideMark/>
          </w:tcPr>
          <w:p w:rsidR="00855766" w:rsidRPr="004516A8" w:rsidRDefault="00855766" w:rsidP="00855766">
            <w:pPr>
              <w:jc w:val="center"/>
              <w:rPr>
                <w:rFonts w:cs="Times New Roman"/>
                <w:color w:val="000000"/>
                <w:sz w:val="20"/>
                <w:szCs w:val="20"/>
              </w:rPr>
            </w:pPr>
            <w:r w:rsidRPr="004516A8">
              <w:rPr>
                <w:rFonts w:cs="Times New Roman"/>
                <w:color w:val="000000"/>
                <w:sz w:val="20"/>
                <w:szCs w:val="20"/>
              </w:rPr>
              <w:t>7</w:t>
            </w:r>
          </w:p>
        </w:tc>
        <w:tc>
          <w:tcPr>
            <w:tcW w:w="1276" w:type="dxa"/>
            <w:gridSpan w:val="2"/>
            <w:tcBorders>
              <w:top w:val="nil"/>
              <w:left w:val="nil"/>
              <w:bottom w:val="single" w:sz="4" w:space="0" w:color="auto"/>
              <w:right w:val="single" w:sz="4" w:space="0" w:color="auto"/>
            </w:tcBorders>
            <w:shd w:val="clear" w:color="auto" w:fill="auto"/>
            <w:vAlign w:val="center"/>
            <w:hideMark/>
          </w:tcPr>
          <w:p w:rsidR="00855766" w:rsidRPr="004516A8" w:rsidRDefault="00855766" w:rsidP="00855766">
            <w:pPr>
              <w:jc w:val="center"/>
              <w:rPr>
                <w:rFonts w:cs="Times New Roman"/>
                <w:color w:val="000000"/>
                <w:sz w:val="20"/>
                <w:szCs w:val="20"/>
              </w:rPr>
            </w:pPr>
            <w:r w:rsidRPr="004516A8">
              <w:rPr>
                <w:rFonts w:cs="Times New Roman"/>
                <w:color w:val="000000"/>
                <w:sz w:val="20"/>
                <w:szCs w:val="20"/>
              </w:rPr>
              <w:t>8</w:t>
            </w:r>
          </w:p>
        </w:tc>
        <w:tc>
          <w:tcPr>
            <w:tcW w:w="1275" w:type="dxa"/>
            <w:gridSpan w:val="2"/>
            <w:tcBorders>
              <w:top w:val="nil"/>
              <w:left w:val="nil"/>
              <w:bottom w:val="single" w:sz="4" w:space="0" w:color="auto"/>
              <w:right w:val="single" w:sz="4" w:space="0" w:color="auto"/>
            </w:tcBorders>
            <w:shd w:val="clear" w:color="auto" w:fill="auto"/>
            <w:vAlign w:val="center"/>
            <w:hideMark/>
          </w:tcPr>
          <w:p w:rsidR="00855766" w:rsidRPr="004516A8" w:rsidRDefault="00855766" w:rsidP="00855766">
            <w:pPr>
              <w:jc w:val="center"/>
              <w:rPr>
                <w:rFonts w:cs="Times New Roman"/>
                <w:color w:val="000000"/>
                <w:sz w:val="20"/>
                <w:szCs w:val="20"/>
              </w:rPr>
            </w:pPr>
            <w:r w:rsidRPr="004516A8">
              <w:rPr>
                <w:rFonts w:cs="Times New Roman"/>
                <w:color w:val="000000"/>
                <w:sz w:val="20"/>
                <w:szCs w:val="20"/>
              </w:rPr>
              <w:t>9</w:t>
            </w:r>
          </w:p>
        </w:tc>
        <w:tc>
          <w:tcPr>
            <w:tcW w:w="1276" w:type="dxa"/>
            <w:gridSpan w:val="2"/>
            <w:tcBorders>
              <w:top w:val="nil"/>
              <w:left w:val="nil"/>
              <w:bottom w:val="single" w:sz="4" w:space="0" w:color="auto"/>
              <w:right w:val="single" w:sz="4" w:space="0" w:color="auto"/>
            </w:tcBorders>
            <w:shd w:val="clear" w:color="auto" w:fill="auto"/>
            <w:vAlign w:val="center"/>
            <w:hideMark/>
          </w:tcPr>
          <w:p w:rsidR="00855766" w:rsidRPr="004516A8" w:rsidRDefault="00855766" w:rsidP="00855766">
            <w:pPr>
              <w:jc w:val="center"/>
              <w:rPr>
                <w:rFonts w:cs="Times New Roman"/>
                <w:color w:val="000000"/>
                <w:sz w:val="20"/>
                <w:szCs w:val="20"/>
              </w:rPr>
            </w:pPr>
            <w:r w:rsidRPr="004516A8">
              <w:rPr>
                <w:rFonts w:cs="Times New Roman"/>
                <w:color w:val="000000"/>
                <w:sz w:val="20"/>
                <w:szCs w:val="20"/>
              </w:rPr>
              <w:t>10</w:t>
            </w:r>
          </w:p>
        </w:tc>
        <w:tc>
          <w:tcPr>
            <w:tcW w:w="1276" w:type="dxa"/>
            <w:gridSpan w:val="2"/>
            <w:tcBorders>
              <w:top w:val="nil"/>
              <w:left w:val="nil"/>
              <w:bottom w:val="single" w:sz="4" w:space="0" w:color="auto"/>
              <w:right w:val="single" w:sz="4" w:space="0" w:color="auto"/>
            </w:tcBorders>
            <w:shd w:val="clear" w:color="auto" w:fill="auto"/>
            <w:vAlign w:val="center"/>
            <w:hideMark/>
          </w:tcPr>
          <w:p w:rsidR="00855766" w:rsidRPr="00B3115D" w:rsidRDefault="00855766" w:rsidP="00855766">
            <w:pPr>
              <w:jc w:val="center"/>
              <w:rPr>
                <w:rFonts w:cs="Times New Roman"/>
                <w:color w:val="000000"/>
                <w:sz w:val="20"/>
                <w:szCs w:val="20"/>
              </w:rPr>
            </w:pPr>
            <w:r w:rsidRPr="00B3115D">
              <w:rPr>
                <w:rFonts w:cs="Times New Roman"/>
                <w:color w:val="000000"/>
                <w:sz w:val="20"/>
                <w:szCs w:val="20"/>
              </w:rPr>
              <w:t>11</w:t>
            </w:r>
          </w:p>
        </w:tc>
        <w:tc>
          <w:tcPr>
            <w:tcW w:w="1276" w:type="dxa"/>
            <w:gridSpan w:val="2"/>
            <w:tcBorders>
              <w:top w:val="nil"/>
              <w:left w:val="nil"/>
              <w:bottom w:val="single" w:sz="4" w:space="0" w:color="auto"/>
              <w:right w:val="single" w:sz="4" w:space="0" w:color="auto"/>
            </w:tcBorders>
            <w:shd w:val="clear" w:color="auto" w:fill="auto"/>
            <w:vAlign w:val="center"/>
            <w:hideMark/>
          </w:tcPr>
          <w:p w:rsidR="00855766" w:rsidRPr="00475F59" w:rsidRDefault="00855766" w:rsidP="00855766">
            <w:pPr>
              <w:jc w:val="center"/>
              <w:rPr>
                <w:rFonts w:cs="Times New Roman"/>
                <w:color w:val="000000"/>
                <w:sz w:val="20"/>
                <w:szCs w:val="20"/>
              </w:rPr>
            </w:pPr>
            <w:r w:rsidRPr="00475F59">
              <w:rPr>
                <w:rFonts w:cs="Times New Roman"/>
                <w:color w:val="000000"/>
                <w:sz w:val="20"/>
                <w:szCs w:val="20"/>
              </w:rPr>
              <w:t>12</w:t>
            </w:r>
          </w:p>
        </w:tc>
        <w:tc>
          <w:tcPr>
            <w:tcW w:w="1417" w:type="dxa"/>
            <w:gridSpan w:val="2"/>
            <w:tcBorders>
              <w:top w:val="nil"/>
              <w:left w:val="nil"/>
              <w:bottom w:val="single" w:sz="4" w:space="0" w:color="auto"/>
              <w:right w:val="single" w:sz="4" w:space="0" w:color="auto"/>
            </w:tcBorders>
            <w:shd w:val="clear" w:color="auto" w:fill="auto"/>
            <w:vAlign w:val="center"/>
            <w:hideMark/>
          </w:tcPr>
          <w:p w:rsidR="00855766" w:rsidRPr="00475F59" w:rsidRDefault="00855766" w:rsidP="00855766">
            <w:pPr>
              <w:jc w:val="center"/>
              <w:rPr>
                <w:rFonts w:cs="Times New Roman"/>
                <w:color w:val="000000"/>
                <w:sz w:val="20"/>
                <w:szCs w:val="20"/>
              </w:rPr>
            </w:pPr>
            <w:r w:rsidRPr="00475F59">
              <w:rPr>
                <w:rFonts w:cs="Times New Roman"/>
                <w:color w:val="000000"/>
                <w:sz w:val="20"/>
                <w:szCs w:val="20"/>
              </w:rPr>
              <w:t>13</w:t>
            </w:r>
          </w:p>
        </w:tc>
      </w:tr>
      <w:tr w:rsidR="00855766" w:rsidRPr="004516A8" w:rsidTr="00B44B16">
        <w:trPr>
          <w:trHeight w:val="396"/>
        </w:trPr>
        <w:tc>
          <w:tcPr>
            <w:tcW w:w="614" w:type="dxa"/>
            <w:tcBorders>
              <w:top w:val="single" w:sz="4" w:space="0" w:color="auto"/>
              <w:left w:val="single" w:sz="4" w:space="0" w:color="auto"/>
              <w:bottom w:val="nil"/>
              <w:right w:val="single" w:sz="4" w:space="0" w:color="auto"/>
            </w:tcBorders>
            <w:shd w:val="clear" w:color="auto" w:fill="auto"/>
            <w:hideMark/>
          </w:tcPr>
          <w:p w:rsidR="00855766" w:rsidRPr="004516A8" w:rsidRDefault="00855766" w:rsidP="00855766">
            <w:pPr>
              <w:jc w:val="center"/>
              <w:rPr>
                <w:rFonts w:cs="Times New Roman"/>
                <w:color w:val="000000"/>
                <w:sz w:val="20"/>
                <w:szCs w:val="20"/>
              </w:rPr>
            </w:pPr>
            <w:r>
              <w:rPr>
                <w:rFonts w:cs="Times New Roman"/>
                <w:color w:val="000000"/>
                <w:sz w:val="20"/>
                <w:szCs w:val="20"/>
              </w:rPr>
              <w:t>1.</w:t>
            </w:r>
          </w:p>
        </w:tc>
        <w:tc>
          <w:tcPr>
            <w:tcW w:w="1794"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855766" w:rsidRPr="004516A8" w:rsidRDefault="00855766" w:rsidP="00B44B16">
            <w:pPr>
              <w:rPr>
                <w:rFonts w:cs="Times New Roman"/>
                <w:color w:val="000000"/>
                <w:sz w:val="20"/>
                <w:szCs w:val="20"/>
              </w:rPr>
            </w:pPr>
            <w:r w:rsidRPr="004516A8">
              <w:rPr>
                <w:rFonts w:cs="Times New Roman"/>
                <w:b/>
                <w:bCs/>
                <w:color w:val="000000"/>
                <w:sz w:val="20"/>
                <w:szCs w:val="20"/>
              </w:rPr>
              <w:t>Основное мероприятие 1.</w:t>
            </w:r>
            <w:r w:rsidRPr="004516A8">
              <w:rPr>
                <w:rFonts w:cs="Times New Roman"/>
                <w:color w:val="000000"/>
                <w:sz w:val="20"/>
                <w:szCs w:val="20"/>
              </w:rPr>
              <w:br/>
              <w:t>Финансовое обеспечение деятельности муниципальных образовательных организаций, в том числе:</w:t>
            </w:r>
          </w:p>
        </w:tc>
        <w:tc>
          <w:tcPr>
            <w:tcW w:w="853" w:type="dxa"/>
            <w:gridSpan w:val="2"/>
            <w:vMerge w:val="restart"/>
            <w:tcBorders>
              <w:top w:val="single" w:sz="4" w:space="0" w:color="auto"/>
              <w:left w:val="single" w:sz="4" w:space="0" w:color="auto"/>
              <w:right w:val="single" w:sz="4" w:space="0" w:color="auto"/>
            </w:tcBorders>
            <w:shd w:val="clear" w:color="auto" w:fill="auto"/>
            <w:hideMark/>
          </w:tcPr>
          <w:p w:rsidR="00855766" w:rsidRPr="004516A8" w:rsidRDefault="00855766" w:rsidP="00855766">
            <w:pPr>
              <w:jc w:val="center"/>
              <w:rPr>
                <w:rFonts w:cs="Times New Roman"/>
                <w:sz w:val="20"/>
                <w:szCs w:val="20"/>
              </w:rPr>
            </w:pPr>
            <w:r w:rsidRPr="004516A8">
              <w:rPr>
                <w:rFonts w:cs="Times New Roman"/>
                <w:sz w:val="20"/>
                <w:szCs w:val="20"/>
              </w:rPr>
              <w:t>201</w:t>
            </w:r>
            <w:r>
              <w:rPr>
                <w:rFonts w:cs="Times New Roman"/>
                <w:sz w:val="20"/>
                <w:szCs w:val="20"/>
              </w:rPr>
              <w:t>7</w:t>
            </w:r>
            <w:r w:rsidRPr="004516A8">
              <w:rPr>
                <w:rFonts w:cs="Times New Roman"/>
                <w:sz w:val="20"/>
                <w:szCs w:val="20"/>
              </w:rPr>
              <w:t>-20</w:t>
            </w:r>
            <w:r>
              <w:rPr>
                <w:rFonts w:cs="Times New Roman"/>
                <w:sz w:val="20"/>
                <w:szCs w:val="20"/>
              </w:rPr>
              <w:t>21</w:t>
            </w:r>
            <w:r w:rsidRPr="004516A8">
              <w:rPr>
                <w:rFonts w:cs="Times New Roman"/>
                <w:sz w:val="20"/>
                <w:szCs w:val="20"/>
              </w:rPr>
              <w:t xml:space="preserve"> годы</w:t>
            </w:r>
          </w:p>
        </w:tc>
        <w:tc>
          <w:tcPr>
            <w:tcW w:w="1273" w:type="dxa"/>
            <w:gridSpan w:val="3"/>
            <w:tcBorders>
              <w:top w:val="nil"/>
              <w:left w:val="nil"/>
              <w:bottom w:val="single" w:sz="4" w:space="0" w:color="auto"/>
              <w:right w:val="single" w:sz="4" w:space="0" w:color="auto"/>
            </w:tcBorders>
            <w:shd w:val="clear" w:color="auto" w:fill="auto"/>
            <w:noWrap/>
            <w:hideMark/>
          </w:tcPr>
          <w:p w:rsidR="00855766" w:rsidRPr="004516A8" w:rsidRDefault="00855766" w:rsidP="00855766">
            <w:pPr>
              <w:rPr>
                <w:rFonts w:cs="Times New Roman"/>
                <w:color w:val="000000"/>
                <w:sz w:val="20"/>
                <w:szCs w:val="20"/>
              </w:rPr>
            </w:pPr>
            <w:r w:rsidRPr="004516A8">
              <w:rPr>
                <w:rFonts w:cs="Times New Roman"/>
                <w:color w:val="000000"/>
                <w:sz w:val="20"/>
                <w:szCs w:val="20"/>
              </w:rPr>
              <w:t>ИТОГО</w:t>
            </w:r>
          </w:p>
        </w:tc>
        <w:tc>
          <w:tcPr>
            <w:tcW w:w="1279"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rFonts w:cs="Times New Roman"/>
                <w:color w:val="000000"/>
                <w:sz w:val="20"/>
                <w:szCs w:val="20"/>
              </w:rPr>
            </w:pPr>
            <w:r>
              <w:rPr>
                <w:color w:val="000000"/>
                <w:sz w:val="20"/>
                <w:szCs w:val="20"/>
              </w:rPr>
              <w:t>1 062 810,10</w:t>
            </w:r>
          </w:p>
        </w:tc>
        <w:tc>
          <w:tcPr>
            <w:tcW w:w="1275"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rFonts w:cs="Times New Roman"/>
                <w:color w:val="000000"/>
                <w:sz w:val="20"/>
                <w:szCs w:val="20"/>
              </w:rPr>
            </w:pPr>
            <w:r>
              <w:rPr>
                <w:color w:val="000000"/>
                <w:sz w:val="20"/>
                <w:szCs w:val="20"/>
              </w:rPr>
              <w:t>6 004 496,46</w:t>
            </w:r>
          </w:p>
        </w:tc>
        <w:tc>
          <w:tcPr>
            <w:tcW w:w="1276" w:type="dxa"/>
            <w:gridSpan w:val="3"/>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1 142 574,06</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1 215 480,60</w:t>
            </w:r>
          </w:p>
        </w:tc>
        <w:tc>
          <w:tcPr>
            <w:tcW w:w="1275"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1 215 480,60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1 215 480,60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1 215 480,60</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hideMark/>
          </w:tcPr>
          <w:p w:rsidR="00855766" w:rsidRPr="00475F59" w:rsidRDefault="00855766" w:rsidP="00855766">
            <w:pPr>
              <w:jc w:val="center"/>
              <w:rPr>
                <w:rFonts w:cs="Times New Roman"/>
                <w:color w:val="000000"/>
                <w:sz w:val="20"/>
                <w:szCs w:val="20"/>
              </w:rPr>
            </w:pPr>
            <w:r w:rsidRPr="00475F59">
              <w:rPr>
                <w:rFonts w:cs="Times New Roman"/>
                <w:color w:val="000000"/>
                <w:sz w:val="20"/>
                <w:szCs w:val="20"/>
              </w:rPr>
              <w:t>Управление образования</w:t>
            </w:r>
          </w:p>
        </w:tc>
        <w:tc>
          <w:tcPr>
            <w:tcW w:w="1417" w:type="dxa"/>
            <w:gridSpan w:val="2"/>
            <w:vMerge w:val="restart"/>
            <w:tcBorders>
              <w:top w:val="nil"/>
              <w:left w:val="single" w:sz="4" w:space="0" w:color="auto"/>
              <w:bottom w:val="single" w:sz="4" w:space="0" w:color="000000"/>
              <w:right w:val="single" w:sz="4" w:space="0" w:color="auto"/>
            </w:tcBorders>
            <w:shd w:val="clear" w:color="auto" w:fill="auto"/>
            <w:hideMark/>
          </w:tcPr>
          <w:p w:rsidR="00855766" w:rsidRPr="00475F59" w:rsidRDefault="00855766" w:rsidP="00855766">
            <w:pPr>
              <w:rPr>
                <w:rFonts w:cs="Times New Roman"/>
                <w:color w:val="000000"/>
                <w:sz w:val="20"/>
                <w:szCs w:val="20"/>
              </w:rPr>
            </w:pPr>
          </w:p>
        </w:tc>
      </w:tr>
      <w:tr w:rsidR="00855766" w:rsidRPr="004516A8" w:rsidTr="00F13D84">
        <w:trPr>
          <w:trHeight w:val="1035"/>
        </w:trPr>
        <w:tc>
          <w:tcPr>
            <w:tcW w:w="614" w:type="dxa"/>
            <w:tcBorders>
              <w:top w:val="nil"/>
              <w:left w:val="single" w:sz="4" w:space="0" w:color="auto"/>
              <w:bottom w:val="nil"/>
              <w:right w:val="single" w:sz="4" w:space="0" w:color="auto"/>
            </w:tcBorders>
            <w:shd w:val="clear" w:color="auto" w:fill="auto"/>
            <w:vAlign w:val="bottom"/>
            <w:hideMark/>
          </w:tcPr>
          <w:p w:rsidR="00855766" w:rsidRPr="004516A8" w:rsidRDefault="00855766" w:rsidP="00855766">
            <w:pPr>
              <w:rPr>
                <w:rFonts w:ascii="Calibri" w:hAnsi="Calibri" w:cs="Times New Roman"/>
                <w:color w:val="000000"/>
                <w:sz w:val="20"/>
                <w:szCs w:val="20"/>
              </w:rPr>
            </w:pPr>
            <w:r w:rsidRPr="004516A8">
              <w:rPr>
                <w:rFonts w:ascii="Calibri" w:hAnsi="Calibri" w:cs="Times New Roman"/>
                <w:color w:val="000000"/>
                <w:sz w:val="20"/>
                <w:szCs w:val="20"/>
              </w:rPr>
              <w:t> </w:t>
            </w:r>
          </w:p>
        </w:tc>
        <w:tc>
          <w:tcPr>
            <w:tcW w:w="1794" w:type="dxa"/>
            <w:gridSpan w:val="2"/>
            <w:vMerge/>
            <w:tcBorders>
              <w:top w:val="nil"/>
              <w:left w:val="single" w:sz="4" w:space="0" w:color="auto"/>
              <w:bottom w:val="single" w:sz="4" w:space="0" w:color="000000"/>
              <w:right w:val="single" w:sz="4" w:space="0" w:color="auto"/>
            </w:tcBorders>
            <w:vAlign w:val="center"/>
            <w:hideMark/>
          </w:tcPr>
          <w:p w:rsidR="00855766" w:rsidRPr="004516A8" w:rsidRDefault="00855766" w:rsidP="00855766">
            <w:pPr>
              <w:rPr>
                <w:rFonts w:cs="Times New Roman"/>
                <w:color w:val="000000"/>
                <w:sz w:val="20"/>
                <w:szCs w:val="20"/>
              </w:rPr>
            </w:pPr>
          </w:p>
        </w:tc>
        <w:tc>
          <w:tcPr>
            <w:tcW w:w="853" w:type="dxa"/>
            <w:gridSpan w:val="2"/>
            <w:vMerge/>
            <w:tcBorders>
              <w:left w:val="single" w:sz="4" w:space="0" w:color="auto"/>
              <w:right w:val="single" w:sz="4" w:space="0" w:color="auto"/>
            </w:tcBorders>
            <w:vAlign w:val="center"/>
            <w:hideMark/>
          </w:tcPr>
          <w:p w:rsidR="00855766" w:rsidRPr="004516A8" w:rsidRDefault="00855766" w:rsidP="00855766">
            <w:pPr>
              <w:rPr>
                <w:rFonts w:cs="Times New Roman"/>
                <w:sz w:val="20"/>
                <w:szCs w:val="20"/>
              </w:rPr>
            </w:pPr>
          </w:p>
        </w:tc>
        <w:tc>
          <w:tcPr>
            <w:tcW w:w="1273" w:type="dxa"/>
            <w:gridSpan w:val="3"/>
            <w:tcBorders>
              <w:top w:val="nil"/>
              <w:left w:val="nil"/>
              <w:bottom w:val="single" w:sz="4" w:space="0" w:color="auto"/>
              <w:right w:val="single" w:sz="4" w:space="0" w:color="auto"/>
            </w:tcBorders>
            <w:shd w:val="clear" w:color="auto" w:fill="auto"/>
            <w:hideMark/>
          </w:tcPr>
          <w:p w:rsidR="00855766" w:rsidRPr="004516A8" w:rsidRDefault="00855766" w:rsidP="00855766">
            <w:pPr>
              <w:rPr>
                <w:rFonts w:cs="Times New Roman"/>
                <w:color w:val="000000"/>
                <w:sz w:val="20"/>
                <w:szCs w:val="20"/>
              </w:rPr>
            </w:pPr>
            <w:r w:rsidRPr="004516A8">
              <w:rPr>
                <w:rFonts w:cs="Times New Roman"/>
                <w:color w:val="000000"/>
                <w:sz w:val="20"/>
                <w:szCs w:val="20"/>
              </w:rPr>
              <w:t>Средства бюджета</w:t>
            </w:r>
            <w:r w:rsidRPr="004516A8">
              <w:rPr>
                <w:rFonts w:cs="Times New Roman"/>
                <w:color w:val="000000"/>
                <w:sz w:val="20"/>
                <w:szCs w:val="20"/>
              </w:rPr>
              <w:br/>
            </w:r>
            <w:proofErr w:type="spellStart"/>
            <w:r w:rsidRPr="004516A8">
              <w:rPr>
                <w:rFonts w:cs="Times New Roman"/>
                <w:color w:val="000000"/>
                <w:sz w:val="20"/>
                <w:szCs w:val="20"/>
              </w:rPr>
              <w:t>г.о</w:t>
            </w:r>
            <w:proofErr w:type="spellEnd"/>
            <w:r w:rsidRPr="004516A8">
              <w:rPr>
                <w:rFonts w:cs="Times New Roman"/>
                <w:color w:val="000000"/>
                <w:sz w:val="20"/>
                <w:szCs w:val="20"/>
              </w:rPr>
              <w:t xml:space="preserve">. Электросталь </w:t>
            </w:r>
            <w:r>
              <w:rPr>
                <w:rFonts w:cs="Times New Roman"/>
                <w:color w:val="000000"/>
                <w:sz w:val="20"/>
                <w:szCs w:val="20"/>
              </w:rPr>
              <w:t>МО</w:t>
            </w:r>
          </w:p>
        </w:tc>
        <w:tc>
          <w:tcPr>
            <w:tcW w:w="1279"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135 769,60</w:t>
            </w:r>
          </w:p>
        </w:tc>
        <w:tc>
          <w:tcPr>
            <w:tcW w:w="1275" w:type="dxa"/>
            <w:gridSpan w:val="2"/>
            <w:tcBorders>
              <w:top w:val="nil"/>
              <w:left w:val="nil"/>
              <w:bottom w:val="single" w:sz="4" w:space="0" w:color="auto"/>
              <w:right w:val="single" w:sz="4" w:space="0" w:color="auto"/>
            </w:tcBorders>
            <w:shd w:val="clear" w:color="auto" w:fill="auto"/>
            <w:hideMark/>
          </w:tcPr>
          <w:p w:rsidR="00855766" w:rsidRDefault="00855766" w:rsidP="00855766">
            <w:pPr>
              <w:jc w:val="center"/>
              <w:rPr>
                <w:sz w:val="20"/>
                <w:szCs w:val="20"/>
              </w:rPr>
            </w:pPr>
            <w:r>
              <w:rPr>
                <w:sz w:val="20"/>
                <w:szCs w:val="20"/>
              </w:rPr>
              <w:t>768 050,20</w:t>
            </w:r>
          </w:p>
        </w:tc>
        <w:tc>
          <w:tcPr>
            <w:tcW w:w="1276" w:type="dxa"/>
            <w:gridSpan w:val="3"/>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130 875,80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159 293,60</w:t>
            </w:r>
          </w:p>
        </w:tc>
        <w:tc>
          <w:tcPr>
            <w:tcW w:w="1275"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159 293,60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159 293,60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159 293,60</w:t>
            </w:r>
          </w:p>
        </w:tc>
        <w:tc>
          <w:tcPr>
            <w:tcW w:w="1276" w:type="dxa"/>
            <w:gridSpan w:val="2"/>
            <w:vMerge/>
            <w:tcBorders>
              <w:top w:val="nil"/>
              <w:left w:val="single" w:sz="4" w:space="0" w:color="auto"/>
              <w:bottom w:val="single" w:sz="4" w:space="0" w:color="000000"/>
              <w:right w:val="single" w:sz="4" w:space="0" w:color="auto"/>
            </w:tcBorders>
            <w:vAlign w:val="center"/>
            <w:hideMark/>
          </w:tcPr>
          <w:p w:rsidR="00855766" w:rsidRPr="00475F59" w:rsidRDefault="00855766" w:rsidP="00855766">
            <w:pPr>
              <w:rPr>
                <w:rFonts w:cs="Times New Roman"/>
                <w:color w:val="000000"/>
                <w:sz w:val="20"/>
                <w:szCs w:val="20"/>
              </w:rPr>
            </w:pPr>
          </w:p>
        </w:tc>
        <w:tc>
          <w:tcPr>
            <w:tcW w:w="1417" w:type="dxa"/>
            <w:gridSpan w:val="2"/>
            <w:vMerge/>
            <w:tcBorders>
              <w:top w:val="nil"/>
              <w:left w:val="single" w:sz="4" w:space="0" w:color="auto"/>
              <w:bottom w:val="single" w:sz="4" w:space="0" w:color="000000"/>
              <w:right w:val="single" w:sz="4" w:space="0" w:color="auto"/>
            </w:tcBorders>
            <w:vAlign w:val="center"/>
            <w:hideMark/>
          </w:tcPr>
          <w:p w:rsidR="00855766" w:rsidRPr="00475F59" w:rsidRDefault="00855766" w:rsidP="00855766">
            <w:pPr>
              <w:rPr>
                <w:rFonts w:cs="Times New Roman"/>
                <w:color w:val="000000"/>
                <w:sz w:val="20"/>
                <w:szCs w:val="20"/>
              </w:rPr>
            </w:pPr>
          </w:p>
        </w:tc>
      </w:tr>
      <w:tr w:rsidR="00855766" w:rsidRPr="004516A8" w:rsidTr="00F13D84">
        <w:trPr>
          <w:trHeight w:val="615"/>
        </w:trPr>
        <w:tc>
          <w:tcPr>
            <w:tcW w:w="614" w:type="dxa"/>
            <w:tcBorders>
              <w:top w:val="nil"/>
              <w:left w:val="single" w:sz="4" w:space="0" w:color="auto"/>
              <w:bottom w:val="single" w:sz="4" w:space="0" w:color="000000"/>
              <w:right w:val="single" w:sz="4" w:space="0" w:color="auto"/>
            </w:tcBorders>
            <w:shd w:val="clear" w:color="auto" w:fill="auto"/>
            <w:vAlign w:val="bottom"/>
            <w:hideMark/>
          </w:tcPr>
          <w:p w:rsidR="00855766" w:rsidRPr="004516A8" w:rsidRDefault="00855766" w:rsidP="00855766">
            <w:pPr>
              <w:jc w:val="center"/>
              <w:rPr>
                <w:rFonts w:ascii="Calibri" w:hAnsi="Calibri" w:cs="Times New Roman"/>
                <w:color w:val="000000"/>
                <w:sz w:val="20"/>
                <w:szCs w:val="20"/>
              </w:rPr>
            </w:pPr>
            <w:r w:rsidRPr="004516A8">
              <w:rPr>
                <w:rFonts w:ascii="Calibri" w:hAnsi="Calibri" w:cs="Times New Roman"/>
                <w:color w:val="000000"/>
                <w:sz w:val="20"/>
                <w:szCs w:val="20"/>
              </w:rPr>
              <w:t> </w:t>
            </w:r>
          </w:p>
        </w:tc>
        <w:tc>
          <w:tcPr>
            <w:tcW w:w="1794" w:type="dxa"/>
            <w:gridSpan w:val="2"/>
            <w:vMerge/>
            <w:tcBorders>
              <w:top w:val="nil"/>
              <w:left w:val="single" w:sz="4" w:space="0" w:color="auto"/>
              <w:bottom w:val="single" w:sz="4" w:space="0" w:color="000000"/>
              <w:right w:val="single" w:sz="4" w:space="0" w:color="auto"/>
            </w:tcBorders>
            <w:vAlign w:val="center"/>
            <w:hideMark/>
          </w:tcPr>
          <w:p w:rsidR="00855766" w:rsidRPr="004516A8" w:rsidRDefault="00855766" w:rsidP="00855766">
            <w:pPr>
              <w:rPr>
                <w:rFonts w:cs="Times New Roman"/>
                <w:color w:val="000000"/>
                <w:sz w:val="20"/>
                <w:szCs w:val="20"/>
              </w:rPr>
            </w:pPr>
          </w:p>
        </w:tc>
        <w:tc>
          <w:tcPr>
            <w:tcW w:w="853" w:type="dxa"/>
            <w:gridSpan w:val="2"/>
            <w:vMerge/>
            <w:tcBorders>
              <w:left w:val="single" w:sz="4" w:space="0" w:color="auto"/>
              <w:right w:val="single" w:sz="4" w:space="0" w:color="auto"/>
            </w:tcBorders>
            <w:shd w:val="clear" w:color="auto" w:fill="auto"/>
            <w:vAlign w:val="center"/>
            <w:hideMark/>
          </w:tcPr>
          <w:p w:rsidR="00855766" w:rsidRPr="004516A8" w:rsidRDefault="00855766" w:rsidP="00855766">
            <w:pPr>
              <w:rPr>
                <w:rFonts w:cs="Times New Roman"/>
                <w:sz w:val="20"/>
                <w:szCs w:val="20"/>
              </w:rPr>
            </w:pPr>
          </w:p>
        </w:tc>
        <w:tc>
          <w:tcPr>
            <w:tcW w:w="1273" w:type="dxa"/>
            <w:gridSpan w:val="3"/>
            <w:tcBorders>
              <w:top w:val="nil"/>
              <w:left w:val="nil"/>
              <w:bottom w:val="single" w:sz="4" w:space="0" w:color="auto"/>
              <w:right w:val="single" w:sz="4" w:space="0" w:color="auto"/>
            </w:tcBorders>
            <w:shd w:val="clear" w:color="auto" w:fill="auto"/>
            <w:hideMark/>
          </w:tcPr>
          <w:p w:rsidR="00855766" w:rsidRPr="004516A8" w:rsidRDefault="00855766" w:rsidP="00855766">
            <w:pPr>
              <w:rPr>
                <w:rFonts w:cs="Times New Roman"/>
                <w:color w:val="000000"/>
                <w:sz w:val="20"/>
                <w:szCs w:val="20"/>
              </w:rPr>
            </w:pPr>
            <w:r w:rsidRPr="004516A8">
              <w:rPr>
                <w:rFonts w:cs="Times New Roman"/>
                <w:color w:val="000000"/>
                <w:sz w:val="20"/>
                <w:szCs w:val="20"/>
              </w:rPr>
              <w:t>Средства бюджета Московской области</w:t>
            </w:r>
          </w:p>
        </w:tc>
        <w:tc>
          <w:tcPr>
            <w:tcW w:w="1279"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927 040,50</w:t>
            </w:r>
          </w:p>
        </w:tc>
        <w:tc>
          <w:tcPr>
            <w:tcW w:w="1275" w:type="dxa"/>
            <w:gridSpan w:val="2"/>
            <w:tcBorders>
              <w:top w:val="nil"/>
              <w:left w:val="nil"/>
              <w:bottom w:val="single" w:sz="4" w:space="0" w:color="auto"/>
              <w:right w:val="single" w:sz="4" w:space="0" w:color="auto"/>
            </w:tcBorders>
            <w:shd w:val="clear" w:color="auto" w:fill="auto"/>
            <w:hideMark/>
          </w:tcPr>
          <w:p w:rsidR="00855766" w:rsidRDefault="00855766" w:rsidP="00855766">
            <w:pPr>
              <w:jc w:val="center"/>
              <w:rPr>
                <w:sz w:val="20"/>
                <w:szCs w:val="20"/>
              </w:rPr>
            </w:pPr>
            <w:r>
              <w:rPr>
                <w:sz w:val="20"/>
                <w:szCs w:val="20"/>
              </w:rPr>
              <w:t>5 236 446,26</w:t>
            </w:r>
          </w:p>
        </w:tc>
        <w:tc>
          <w:tcPr>
            <w:tcW w:w="1276" w:type="dxa"/>
            <w:gridSpan w:val="3"/>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1 011 698,26</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1 056 187,00</w:t>
            </w:r>
          </w:p>
        </w:tc>
        <w:tc>
          <w:tcPr>
            <w:tcW w:w="1275"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1 056 187,00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1 056 187,00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1 056 187,00</w:t>
            </w:r>
          </w:p>
        </w:tc>
        <w:tc>
          <w:tcPr>
            <w:tcW w:w="1276" w:type="dxa"/>
            <w:gridSpan w:val="2"/>
            <w:vMerge/>
            <w:tcBorders>
              <w:top w:val="nil"/>
              <w:left w:val="single" w:sz="4" w:space="0" w:color="auto"/>
              <w:bottom w:val="single" w:sz="4" w:space="0" w:color="000000"/>
              <w:right w:val="single" w:sz="4" w:space="0" w:color="auto"/>
            </w:tcBorders>
            <w:vAlign w:val="center"/>
            <w:hideMark/>
          </w:tcPr>
          <w:p w:rsidR="00855766" w:rsidRPr="00475F59" w:rsidRDefault="00855766" w:rsidP="00855766">
            <w:pPr>
              <w:rPr>
                <w:rFonts w:cs="Times New Roman"/>
                <w:color w:val="000000"/>
                <w:sz w:val="20"/>
                <w:szCs w:val="20"/>
              </w:rPr>
            </w:pPr>
          </w:p>
        </w:tc>
        <w:tc>
          <w:tcPr>
            <w:tcW w:w="1417" w:type="dxa"/>
            <w:gridSpan w:val="2"/>
            <w:vMerge/>
            <w:tcBorders>
              <w:top w:val="nil"/>
              <w:left w:val="single" w:sz="4" w:space="0" w:color="auto"/>
              <w:bottom w:val="single" w:sz="4" w:space="0" w:color="000000"/>
              <w:right w:val="single" w:sz="4" w:space="0" w:color="auto"/>
            </w:tcBorders>
            <w:vAlign w:val="center"/>
            <w:hideMark/>
          </w:tcPr>
          <w:p w:rsidR="00855766" w:rsidRPr="00475F59" w:rsidRDefault="00855766" w:rsidP="00855766">
            <w:pPr>
              <w:rPr>
                <w:rFonts w:cs="Times New Roman"/>
                <w:color w:val="000000"/>
                <w:sz w:val="20"/>
                <w:szCs w:val="20"/>
              </w:rPr>
            </w:pPr>
          </w:p>
        </w:tc>
      </w:tr>
      <w:tr w:rsidR="00855766" w:rsidRPr="004516A8" w:rsidTr="00B44B16">
        <w:trPr>
          <w:trHeight w:val="402"/>
        </w:trPr>
        <w:tc>
          <w:tcPr>
            <w:tcW w:w="614" w:type="dxa"/>
            <w:tcBorders>
              <w:top w:val="nil"/>
              <w:left w:val="single" w:sz="4" w:space="0" w:color="auto"/>
              <w:bottom w:val="nil"/>
              <w:right w:val="single" w:sz="4" w:space="0" w:color="auto"/>
            </w:tcBorders>
            <w:shd w:val="clear" w:color="auto" w:fill="auto"/>
            <w:hideMark/>
          </w:tcPr>
          <w:p w:rsidR="00855766" w:rsidRPr="004516A8" w:rsidRDefault="00855766" w:rsidP="00855766">
            <w:pPr>
              <w:jc w:val="center"/>
              <w:rPr>
                <w:rFonts w:cs="Times New Roman"/>
                <w:color w:val="000000"/>
                <w:sz w:val="20"/>
                <w:szCs w:val="20"/>
              </w:rPr>
            </w:pPr>
            <w:r>
              <w:rPr>
                <w:rFonts w:cs="Times New Roman"/>
                <w:color w:val="000000"/>
                <w:sz w:val="20"/>
                <w:szCs w:val="20"/>
              </w:rPr>
              <w:t>1.1</w:t>
            </w:r>
          </w:p>
        </w:tc>
        <w:tc>
          <w:tcPr>
            <w:tcW w:w="1794" w:type="dxa"/>
            <w:gridSpan w:val="2"/>
            <w:vMerge w:val="restart"/>
            <w:tcBorders>
              <w:top w:val="nil"/>
              <w:left w:val="single" w:sz="4" w:space="0" w:color="auto"/>
              <w:bottom w:val="single" w:sz="4" w:space="0" w:color="000000"/>
              <w:right w:val="single" w:sz="4" w:space="0" w:color="auto"/>
            </w:tcBorders>
            <w:shd w:val="clear" w:color="auto" w:fill="auto"/>
            <w:hideMark/>
          </w:tcPr>
          <w:p w:rsidR="00855766" w:rsidRPr="004516A8" w:rsidRDefault="00855766" w:rsidP="00855766">
            <w:pPr>
              <w:rPr>
                <w:rFonts w:cs="Times New Roman"/>
                <w:color w:val="000000"/>
                <w:sz w:val="20"/>
                <w:szCs w:val="20"/>
              </w:rPr>
            </w:pPr>
            <w:r w:rsidRPr="001C3379">
              <w:rPr>
                <w:rFonts w:cs="Times New Roman"/>
                <w:color w:val="000000"/>
                <w:sz w:val="20"/>
                <w:szCs w:val="20"/>
              </w:rPr>
              <w:t xml:space="preserve">предоставление </w:t>
            </w:r>
            <w:proofErr w:type="gramStart"/>
            <w:r w:rsidRPr="001C3379">
              <w:rPr>
                <w:rFonts w:cs="Times New Roman"/>
                <w:color w:val="000000"/>
                <w:sz w:val="20"/>
                <w:szCs w:val="20"/>
              </w:rPr>
              <w:t>субсидий  на</w:t>
            </w:r>
            <w:proofErr w:type="gramEnd"/>
            <w:r w:rsidRPr="001C3379">
              <w:rPr>
                <w:rFonts w:cs="Times New Roman"/>
                <w:color w:val="000000"/>
                <w:sz w:val="20"/>
                <w:szCs w:val="20"/>
              </w:rPr>
              <w:t xml:space="preserve"> обеспечение деятельности муниципальных общеобразовательных организаций</w:t>
            </w:r>
          </w:p>
        </w:tc>
        <w:tc>
          <w:tcPr>
            <w:tcW w:w="853" w:type="dxa"/>
            <w:gridSpan w:val="2"/>
            <w:vMerge w:val="restart"/>
            <w:tcBorders>
              <w:top w:val="single" w:sz="4" w:space="0" w:color="auto"/>
              <w:left w:val="single" w:sz="4" w:space="0" w:color="auto"/>
              <w:right w:val="single" w:sz="4" w:space="0" w:color="auto"/>
            </w:tcBorders>
            <w:shd w:val="clear" w:color="auto" w:fill="auto"/>
            <w:hideMark/>
          </w:tcPr>
          <w:p w:rsidR="00855766" w:rsidRPr="004516A8" w:rsidRDefault="00855766" w:rsidP="00855766">
            <w:pPr>
              <w:jc w:val="center"/>
              <w:rPr>
                <w:rFonts w:cs="Times New Roman"/>
                <w:sz w:val="20"/>
                <w:szCs w:val="20"/>
              </w:rPr>
            </w:pPr>
            <w:r w:rsidRPr="004516A8">
              <w:rPr>
                <w:rFonts w:cs="Times New Roman"/>
                <w:sz w:val="20"/>
                <w:szCs w:val="20"/>
              </w:rPr>
              <w:t>201</w:t>
            </w:r>
            <w:r>
              <w:rPr>
                <w:rFonts w:cs="Times New Roman"/>
                <w:sz w:val="20"/>
                <w:szCs w:val="20"/>
              </w:rPr>
              <w:t>7</w:t>
            </w:r>
            <w:r w:rsidRPr="004516A8">
              <w:rPr>
                <w:rFonts w:cs="Times New Roman"/>
                <w:sz w:val="20"/>
                <w:szCs w:val="20"/>
              </w:rPr>
              <w:t>-20</w:t>
            </w:r>
            <w:r>
              <w:rPr>
                <w:rFonts w:cs="Times New Roman"/>
                <w:sz w:val="20"/>
                <w:szCs w:val="20"/>
              </w:rPr>
              <w:t>21</w:t>
            </w:r>
            <w:r w:rsidRPr="004516A8">
              <w:rPr>
                <w:rFonts w:cs="Times New Roman"/>
                <w:sz w:val="20"/>
                <w:szCs w:val="20"/>
              </w:rPr>
              <w:t xml:space="preserve"> годы</w:t>
            </w:r>
          </w:p>
        </w:tc>
        <w:tc>
          <w:tcPr>
            <w:tcW w:w="1273" w:type="dxa"/>
            <w:gridSpan w:val="3"/>
            <w:tcBorders>
              <w:top w:val="nil"/>
              <w:left w:val="nil"/>
              <w:bottom w:val="single" w:sz="4" w:space="0" w:color="auto"/>
              <w:right w:val="single" w:sz="4" w:space="0" w:color="auto"/>
            </w:tcBorders>
            <w:shd w:val="clear" w:color="auto" w:fill="auto"/>
            <w:noWrap/>
            <w:hideMark/>
          </w:tcPr>
          <w:p w:rsidR="00855766" w:rsidRPr="004516A8" w:rsidRDefault="00855766" w:rsidP="00855766">
            <w:pPr>
              <w:rPr>
                <w:rFonts w:cs="Times New Roman"/>
                <w:color w:val="000000"/>
                <w:sz w:val="20"/>
                <w:szCs w:val="20"/>
              </w:rPr>
            </w:pPr>
            <w:r w:rsidRPr="004516A8">
              <w:rPr>
                <w:rFonts w:cs="Times New Roman"/>
                <w:color w:val="000000"/>
                <w:sz w:val="20"/>
                <w:szCs w:val="20"/>
              </w:rPr>
              <w:t>ИТОГО</w:t>
            </w:r>
          </w:p>
        </w:tc>
        <w:tc>
          <w:tcPr>
            <w:tcW w:w="1279"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135 426,10</w:t>
            </w:r>
          </w:p>
        </w:tc>
        <w:tc>
          <w:tcPr>
            <w:tcW w:w="1275"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768 050,20</w:t>
            </w:r>
          </w:p>
        </w:tc>
        <w:tc>
          <w:tcPr>
            <w:tcW w:w="1276" w:type="dxa"/>
            <w:gridSpan w:val="3"/>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130 875,80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159 293,60</w:t>
            </w:r>
          </w:p>
        </w:tc>
        <w:tc>
          <w:tcPr>
            <w:tcW w:w="1275"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159 293,60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159 293,60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159 293,60</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hideMark/>
          </w:tcPr>
          <w:p w:rsidR="00855766" w:rsidRPr="00475F59" w:rsidRDefault="00855766" w:rsidP="00855766">
            <w:pPr>
              <w:jc w:val="center"/>
              <w:rPr>
                <w:rFonts w:cs="Times New Roman"/>
                <w:color w:val="000000"/>
                <w:sz w:val="20"/>
                <w:szCs w:val="20"/>
              </w:rPr>
            </w:pPr>
            <w:r w:rsidRPr="00475F59">
              <w:rPr>
                <w:rFonts w:cs="Times New Roman"/>
                <w:color w:val="000000"/>
                <w:sz w:val="20"/>
                <w:szCs w:val="20"/>
              </w:rPr>
              <w:t>Управление образования</w:t>
            </w:r>
          </w:p>
        </w:tc>
        <w:tc>
          <w:tcPr>
            <w:tcW w:w="1417" w:type="dxa"/>
            <w:gridSpan w:val="2"/>
            <w:vMerge w:val="restart"/>
            <w:tcBorders>
              <w:top w:val="nil"/>
              <w:left w:val="single" w:sz="4" w:space="0" w:color="auto"/>
              <w:bottom w:val="single" w:sz="4" w:space="0" w:color="auto"/>
              <w:right w:val="single" w:sz="4" w:space="0" w:color="auto"/>
            </w:tcBorders>
            <w:shd w:val="clear" w:color="auto" w:fill="auto"/>
            <w:hideMark/>
          </w:tcPr>
          <w:p w:rsidR="00855766" w:rsidRPr="00475F59" w:rsidRDefault="00855766" w:rsidP="00855766">
            <w:pPr>
              <w:rPr>
                <w:rFonts w:cs="Times New Roman"/>
                <w:color w:val="000000"/>
                <w:sz w:val="20"/>
                <w:szCs w:val="20"/>
              </w:rPr>
            </w:pPr>
            <w:r>
              <w:rPr>
                <w:rFonts w:cs="Times New Roman"/>
                <w:color w:val="000000"/>
                <w:sz w:val="20"/>
                <w:szCs w:val="20"/>
              </w:rPr>
              <w:t>Предоставлена</w:t>
            </w:r>
            <w:r w:rsidRPr="00475F59">
              <w:rPr>
                <w:rFonts w:cs="Times New Roman"/>
                <w:color w:val="000000"/>
                <w:sz w:val="20"/>
                <w:szCs w:val="20"/>
              </w:rPr>
              <w:t xml:space="preserve"> субсидия для обеспечения деятельности муниципальных общеобразовательных организаций </w:t>
            </w:r>
          </w:p>
        </w:tc>
      </w:tr>
      <w:tr w:rsidR="00855766" w:rsidRPr="004516A8" w:rsidTr="007A2616">
        <w:trPr>
          <w:trHeight w:val="852"/>
        </w:trPr>
        <w:tc>
          <w:tcPr>
            <w:tcW w:w="614" w:type="dxa"/>
            <w:tcBorders>
              <w:top w:val="nil"/>
              <w:left w:val="single" w:sz="4" w:space="0" w:color="auto"/>
              <w:bottom w:val="nil"/>
              <w:right w:val="single" w:sz="4" w:space="0" w:color="auto"/>
            </w:tcBorders>
            <w:shd w:val="clear" w:color="auto" w:fill="auto"/>
            <w:vAlign w:val="bottom"/>
            <w:hideMark/>
          </w:tcPr>
          <w:p w:rsidR="00855766" w:rsidRPr="004516A8" w:rsidRDefault="00855766" w:rsidP="00855766">
            <w:pPr>
              <w:rPr>
                <w:rFonts w:ascii="Calibri" w:hAnsi="Calibri" w:cs="Times New Roman"/>
                <w:color w:val="000000"/>
                <w:sz w:val="20"/>
                <w:szCs w:val="20"/>
              </w:rPr>
            </w:pPr>
            <w:r w:rsidRPr="004516A8">
              <w:rPr>
                <w:rFonts w:ascii="Calibri" w:hAnsi="Calibri" w:cs="Times New Roman"/>
                <w:color w:val="000000"/>
                <w:sz w:val="20"/>
                <w:szCs w:val="20"/>
              </w:rPr>
              <w:t> </w:t>
            </w:r>
          </w:p>
        </w:tc>
        <w:tc>
          <w:tcPr>
            <w:tcW w:w="1794" w:type="dxa"/>
            <w:gridSpan w:val="2"/>
            <w:vMerge/>
            <w:tcBorders>
              <w:top w:val="nil"/>
              <w:left w:val="single" w:sz="4" w:space="0" w:color="auto"/>
              <w:bottom w:val="single" w:sz="4" w:space="0" w:color="000000"/>
              <w:right w:val="single" w:sz="4" w:space="0" w:color="auto"/>
            </w:tcBorders>
            <w:vAlign w:val="center"/>
            <w:hideMark/>
          </w:tcPr>
          <w:p w:rsidR="00855766" w:rsidRPr="004516A8" w:rsidRDefault="00855766" w:rsidP="00855766">
            <w:pPr>
              <w:rPr>
                <w:rFonts w:cs="Times New Roman"/>
                <w:color w:val="000000"/>
                <w:sz w:val="20"/>
                <w:szCs w:val="20"/>
              </w:rPr>
            </w:pPr>
          </w:p>
        </w:tc>
        <w:tc>
          <w:tcPr>
            <w:tcW w:w="853" w:type="dxa"/>
            <w:gridSpan w:val="2"/>
            <w:vMerge/>
            <w:tcBorders>
              <w:left w:val="single" w:sz="4" w:space="0" w:color="auto"/>
              <w:right w:val="single" w:sz="4" w:space="0" w:color="auto"/>
            </w:tcBorders>
            <w:shd w:val="clear" w:color="auto" w:fill="auto"/>
            <w:vAlign w:val="center"/>
            <w:hideMark/>
          </w:tcPr>
          <w:p w:rsidR="00855766" w:rsidRPr="004516A8" w:rsidRDefault="00855766" w:rsidP="00855766">
            <w:pPr>
              <w:rPr>
                <w:rFonts w:cs="Times New Roman"/>
                <w:sz w:val="20"/>
                <w:szCs w:val="20"/>
              </w:rPr>
            </w:pPr>
          </w:p>
        </w:tc>
        <w:tc>
          <w:tcPr>
            <w:tcW w:w="1273" w:type="dxa"/>
            <w:gridSpan w:val="3"/>
            <w:tcBorders>
              <w:top w:val="nil"/>
              <w:left w:val="nil"/>
              <w:bottom w:val="single" w:sz="4" w:space="0" w:color="auto"/>
              <w:right w:val="single" w:sz="4" w:space="0" w:color="auto"/>
            </w:tcBorders>
            <w:shd w:val="clear" w:color="auto" w:fill="auto"/>
            <w:hideMark/>
          </w:tcPr>
          <w:p w:rsidR="00855766" w:rsidRPr="004516A8" w:rsidRDefault="00855766" w:rsidP="00855766">
            <w:pPr>
              <w:rPr>
                <w:rFonts w:cs="Times New Roman"/>
                <w:color w:val="000000"/>
                <w:sz w:val="20"/>
                <w:szCs w:val="20"/>
              </w:rPr>
            </w:pPr>
            <w:r w:rsidRPr="004516A8">
              <w:rPr>
                <w:rFonts w:cs="Times New Roman"/>
                <w:color w:val="000000"/>
                <w:sz w:val="20"/>
                <w:szCs w:val="20"/>
              </w:rPr>
              <w:t>Средства бюджета</w:t>
            </w:r>
            <w:r w:rsidRPr="004516A8">
              <w:rPr>
                <w:rFonts w:cs="Times New Roman"/>
                <w:color w:val="000000"/>
                <w:sz w:val="20"/>
                <w:szCs w:val="20"/>
              </w:rPr>
              <w:br/>
            </w:r>
            <w:proofErr w:type="spellStart"/>
            <w:r w:rsidRPr="004516A8">
              <w:rPr>
                <w:rFonts w:cs="Times New Roman"/>
                <w:color w:val="000000"/>
                <w:sz w:val="20"/>
                <w:szCs w:val="20"/>
              </w:rPr>
              <w:t>г.о</w:t>
            </w:r>
            <w:proofErr w:type="spellEnd"/>
            <w:r w:rsidRPr="004516A8">
              <w:rPr>
                <w:rFonts w:cs="Times New Roman"/>
                <w:color w:val="000000"/>
                <w:sz w:val="20"/>
                <w:szCs w:val="20"/>
              </w:rPr>
              <w:t xml:space="preserve">. Электросталь </w:t>
            </w:r>
            <w:r>
              <w:rPr>
                <w:rFonts w:cs="Times New Roman"/>
                <w:color w:val="000000"/>
                <w:sz w:val="20"/>
                <w:szCs w:val="20"/>
              </w:rPr>
              <w:t>МО</w:t>
            </w:r>
          </w:p>
        </w:tc>
        <w:tc>
          <w:tcPr>
            <w:tcW w:w="1279" w:type="dxa"/>
            <w:gridSpan w:val="2"/>
            <w:tcBorders>
              <w:top w:val="nil"/>
              <w:left w:val="nil"/>
              <w:bottom w:val="single" w:sz="4" w:space="0" w:color="auto"/>
              <w:right w:val="single" w:sz="4" w:space="0" w:color="auto"/>
            </w:tcBorders>
            <w:shd w:val="clear" w:color="auto" w:fill="auto"/>
            <w:hideMark/>
          </w:tcPr>
          <w:p w:rsidR="00855766" w:rsidRDefault="00855766" w:rsidP="00855766">
            <w:pPr>
              <w:jc w:val="center"/>
              <w:rPr>
                <w:color w:val="000000"/>
                <w:sz w:val="20"/>
                <w:szCs w:val="20"/>
              </w:rPr>
            </w:pPr>
            <w:r>
              <w:rPr>
                <w:color w:val="000000"/>
                <w:sz w:val="20"/>
                <w:szCs w:val="20"/>
              </w:rPr>
              <w:t>135 426,10</w:t>
            </w:r>
          </w:p>
        </w:tc>
        <w:tc>
          <w:tcPr>
            <w:tcW w:w="1275" w:type="dxa"/>
            <w:gridSpan w:val="2"/>
            <w:tcBorders>
              <w:top w:val="nil"/>
              <w:left w:val="nil"/>
              <w:bottom w:val="single" w:sz="4" w:space="0" w:color="auto"/>
              <w:right w:val="single" w:sz="4" w:space="0" w:color="auto"/>
            </w:tcBorders>
            <w:shd w:val="clear" w:color="auto" w:fill="auto"/>
            <w:hideMark/>
          </w:tcPr>
          <w:p w:rsidR="00855766" w:rsidRDefault="00855766" w:rsidP="00855766">
            <w:pPr>
              <w:jc w:val="center"/>
              <w:rPr>
                <w:sz w:val="20"/>
                <w:szCs w:val="20"/>
              </w:rPr>
            </w:pPr>
            <w:r>
              <w:rPr>
                <w:sz w:val="20"/>
                <w:szCs w:val="20"/>
              </w:rPr>
              <w:t>768 050,20</w:t>
            </w:r>
          </w:p>
        </w:tc>
        <w:tc>
          <w:tcPr>
            <w:tcW w:w="1276" w:type="dxa"/>
            <w:gridSpan w:val="3"/>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130 875,80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159 293,60</w:t>
            </w:r>
          </w:p>
        </w:tc>
        <w:tc>
          <w:tcPr>
            <w:tcW w:w="1275"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159 293,60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159 293,60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159 293,60</w:t>
            </w:r>
          </w:p>
        </w:tc>
        <w:tc>
          <w:tcPr>
            <w:tcW w:w="1276" w:type="dxa"/>
            <w:gridSpan w:val="2"/>
            <w:vMerge/>
            <w:tcBorders>
              <w:top w:val="nil"/>
              <w:left w:val="single" w:sz="4" w:space="0" w:color="auto"/>
              <w:bottom w:val="single" w:sz="4" w:space="0" w:color="000000"/>
              <w:right w:val="single" w:sz="4" w:space="0" w:color="auto"/>
            </w:tcBorders>
            <w:vAlign w:val="center"/>
            <w:hideMark/>
          </w:tcPr>
          <w:p w:rsidR="00855766" w:rsidRPr="00475F59" w:rsidRDefault="00855766" w:rsidP="00855766">
            <w:pPr>
              <w:rPr>
                <w:rFonts w:cs="Times New Roman"/>
                <w:color w:val="000000"/>
                <w:sz w:val="20"/>
                <w:szCs w:val="20"/>
              </w:rPr>
            </w:pPr>
          </w:p>
        </w:tc>
        <w:tc>
          <w:tcPr>
            <w:tcW w:w="1417" w:type="dxa"/>
            <w:gridSpan w:val="2"/>
            <w:vMerge/>
            <w:tcBorders>
              <w:top w:val="nil"/>
              <w:left w:val="single" w:sz="4" w:space="0" w:color="auto"/>
              <w:bottom w:val="single" w:sz="4" w:space="0" w:color="auto"/>
              <w:right w:val="single" w:sz="4" w:space="0" w:color="auto"/>
            </w:tcBorders>
            <w:vAlign w:val="center"/>
            <w:hideMark/>
          </w:tcPr>
          <w:p w:rsidR="00855766" w:rsidRPr="00475F59" w:rsidRDefault="00855766" w:rsidP="00855766">
            <w:pPr>
              <w:rPr>
                <w:rFonts w:cs="Times New Roman"/>
                <w:color w:val="000000"/>
                <w:sz w:val="20"/>
                <w:szCs w:val="20"/>
              </w:rPr>
            </w:pPr>
          </w:p>
        </w:tc>
      </w:tr>
      <w:tr w:rsidR="00855766" w:rsidRPr="004516A8" w:rsidTr="007A2616">
        <w:trPr>
          <w:trHeight w:val="615"/>
        </w:trPr>
        <w:tc>
          <w:tcPr>
            <w:tcW w:w="614" w:type="dxa"/>
            <w:tcBorders>
              <w:top w:val="nil"/>
              <w:left w:val="single" w:sz="4" w:space="0" w:color="auto"/>
              <w:bottom w:val="single" w:sz="4" w:space="0" w:color="auto"/>
              <w:right w:val="single" w:sz="4" w:space="0" w:color="auto"/>
            </w:tcBorders>
            <w:shd w:val="clear" w:color="auto" w:fill="auto"/>
            <w:vAlign w:val="bottom"/>
            <w:hideMark/>
          </w:tcPr>
          <w:p w:rsidR="00855766" w:rsidRPr="004516A8" w:rsidRDefault="00855766" w:rsidP="00855766">
            <w:pPr>
              <w:rPr>
                <w:rFonts w:ascii="Calibri" w:hAnsi="Calibri" w:cs="Times New Roman"/>
                <w:color w:val="000000"/>
                <w:sz w:val="20"/>
                <w:szCs w:val="20"/>
              </w:rPr>
            </w:pPr>
            <w:r w:rsidRPr="004516A8">
              <w:rPr>
                <w:rFonts w:ascii="Calibri" w:hAnsi="Calibri" w:cs="Times New Roman"/>
                <w:color w:val="000000"/>
                <w:sz w:val="20"/>
                <w:szCs w:val="20"/>
              </w:rPr>
              <w:t> </w:t>
            </w:r>
          </w:p>
        </w:tc>
        <w:tc>
          <w:tcPr>
            <w:tcW w:w="1794" w:type="dxa"/>
            <w:gridSpan w:val="2"/>
            <w:vMerge/>
            <w:tcBorders>
              <w:top w:val="nil"/>
              <w:left w:val="single" w:sz="4" w:space="0" w:color="auto"/>
              <w:bottom w:val="single" w:sz="4" w:space="0" w:color="000000"/>
              <w:right w:val="single" w:sz="4" w:space="0" w:color="auto"/>
            </w:tcBorders>
            <w:vAlign w:val="center"/>
            <w:hideMark/>
          </w:tcPr>
          <w:p w:rsidR="00855766" w:rsidRPr="004516A8" w:rsidRDefault="00855766" w:rsidP="00855766">
            <w:pPr>
              <w:rPr>
                <w:rFonts w:cs="Times New Roman"/>
                <w:color w:val="000000"/>
                <w:sz w:val="20"/>
                <w:szCs w:val="20"/>
              </w:rPr>
            </w:pPr>
          </w:p>
        </w:tc>
        <w:tc>
          <w:tcPr>
            <w:tcW w:w="853" w:type="dxa"/>
            <w:gridSpan w:val="2"/>
            <w:vMerge/>
            <w:tcBorders>
              <w:left w:val="single" w:sz="4" w:space="0" w:color="auto"/>
              <w:bottom w:val="single" w:sz="4" w:space="0" w:color="000000"/>
              <w:right w:val="single" w:sz="4" w:space="0" w:color="auto"/>
            </w:tcBorders>
            <w:vAlign w:val="center"/>
            <w:hideMark/>
          </w:tcPr>
          <w:p w:rsidR="00855766" w:rsidRPr="004516A8" w:rsidRDefault="00855766" w:rsidP="00855766">
            <w:pPr>
              <w:rPr>
                <w:rFonts w:cs="Times New Roman"/>
                <w:sz w:val="20"/>
                <w:szCs w:val="20"/>
              </w:rPr>
            </w:pPr>
          </w:p>
        </w:tc>
        <w:tc>
          <w:tcPr>
            <w:tcW w:w="1273" w:type="dxa"/>
            <w:gridSpan w:val="3"/>
            <w:tcBorders>
              <w:top w:val="nil"/>
              <w:left w:val="nil"/>
              <w:bottom w:val="single" w:sz="4" w:space="0" w:color="auto"/>
              <w:right w:val="single" w:sz="4" w:space="0" w:color="auto"/>
            </w:tcBorders>
            <w:shd w:val="clear" w:color="auto" w:fill="auto"/>
            <w:hideMark/>
          </w:tcPr>
          <w:p w:rsidR="00855766" w:rsidRPr="004516A8" w:rsidRDefault="00855766" w:rsidP="00855766">
            <w:pPr>
              <w:rPr>
                <w:rFonts w:cs="Times New Roman"/>
                <w:color w:val="000000"/>
                <w:sz w:val="20"/>
                <w:szCs w:val="20"/>
              </w:rPr>
            </w:pPr>
            <w:r w:rsidRPr="004516A8">
              <w:rPr>
                <w:rFonts w:cs="Times New Roman"/>
                <w:color w:val="000000"/>
                <w:sz w:val="20"/>
                <w:szCs w:val="20"/>
              </w:rPr>
              <w:t>Средства бюджета Московской области</w:t>
            </w:r>
          </w:p>
        </w:tc>
        <w:tc>
          <w:tcPr>
            <w:tcW w:w="1279" w:type="dxa"/>
            <w:gridSpan w:val="2"/>
            <w:tcBorders>
              <w:top w:val="nil"/>
              <w:left w:val="nil"/>
              <w:bottom w:val="single" w:sz="4" w:space="0" w:color="auto"/>
              <w:right w:val="single" w:sz="4" w:space="0" w:color="auto"/>
            </w:tcBorders>
            <w:shd w:val="clear" w:color="auto" w:fill="auto"/>
            <w:hideMark/>
          </w:tcPr>
          <w:p w:rsidR="00855766" w:rsidRDefault="00855766" w:rsidP="00855766">
            <w:pPr>
              <w:jc w:val="center"/>
              <w:rPr>
                <w:color w:val="000000"/>
                <w:sz w:val="20"/>
                <w:szCs w:val="20"/>
              </w:rPr>
            </w:pPr>
          </w:p>
        </w:tc>
        <w:tc>
          <w:tcPr>
            <w:tcW w:w="1275" w:type="dxa"/>
            <w:gridSpan w:val="2"/>
            <w:tcBorders>
              <w:top w:val="nil"/>
              <w:left w:val="nil"/>
              <w:bottom w:val="single" w:sz="4" w:space="0" w:color="auto"/>
              <w:right w:val="single" w:sz="4" w:space="0" w:color="auto"/>
            </w:tcBorders>
            <w:shd w:val="clear" w:color="auto" w:fill="auto"/>
            <w:hideMark/>
          </w:tcPr>
          <w:p w:rsidR="00855766" w:rsidRDefault="00855766" w:rsidP="00855766">
            <w:pPr>
              <w:jc w:val="center"/>
              <w:rPr>
                <w:sz w:val="20"/>
                <w:szCs w:val="20"/>
              </w:rPr>
            </w:pPr>
            <w:r>
              <w:rPr>
                <w:sz w:val="20"/>
                <w:szCs w:val="20"/>
              </w:rPr>
              <w:t>0,00</w:t>
            </w:r>
          </w:p>
        </w:tc>
        <w:tc>
          <w:tcPr>
            <w:tcW w:w="1276" w:type="dxa"/>
            <w:gridSpan w:val="3"/>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p>
        </w:tc>
        <w:tc>
          <w:tcPr>
            <w:tcW w:w="1275"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p>
        </w:tc>
        <w:tc>
          <w:tcPr>
            <w:tcW w:w="1276" w:type="dxa"/>
            <w:gridSpan w:val="2"/>
            <w:vMerge/>
            <w:tcBorders>
              <w:top w:val="nil"/>
              <w:left w:val="single" w:sz="4" w:space="0" w:color="auto"/>
              <w:bottom w:val="single" w:sz="4" w:space="0" w:color="000000"/>
              <w:right w:val="single" w:sz="4" w:space="0" w:color="auto"/>
            </w:tcBorders>
            <w:vAlign w:val="center"/>
            <w:hideMark/>
          </w:tcPr>
          <w:p w:rsidR="00855766" w:rsidRPr="00475F59" w:rsidRDefault="00855766" w:rsidP="00855766">
            <w:pPr>
              <w:rPr>
                <w:rFonts w:cs="Times New Roman"/>
                <w:color w:val="000000"/>
                <w:sz w:val="20"/>
                <w:szCs w:val="20"/>
              </w:rPr>
            </w:pPr>
          </w:p>
        </w:tc>
        <w:tc>
          <w:tcPr>
            <w:tcW w:w="1417" w:type="dxa"/>
            <w:gridSpan w:val="2"/>
            <w:vMerge/>
            <w:tcBorders>
              <w:top w:val="nil"/>
              <w:left w:val="single" w:sz="4" w:space="0" w:color="auto"/>
              <w:bottom w:val="single" w:sz="4" w:space="0" w:color="auto"/>
              <w:right w:val="single" w:sz="4" w:space="0" w:color="auto"/>
            </w:tcBorders>
            <w:vAlign w:val="center"/>
            <w:hideMark/>
          </w:tcPr>
          <w:p w:rsidR="00855766" w:rsidRPr="00475F59" w:rsidRDefault="00855766" w:rsidP="00855766">
            <w:pPr>
              <w:rPr>
                <w:rFonts w:cs="Times New Roman"/>
                <w:color w:val="000000"/>
                <w:sz w:val="20"/>
                <w:szCs w:val="20"/>
              </w:rPr>
            </w:pPr>
          </w:p>
        </w:tc>
      </w:tr>
      <w:tr w:rsidR="00855766" w:rsidRPr="004516A8" w:rsidTr="00B44B16">
        <w:trPr>
          <w:trHeight w:val="723"/>
        </w:trPr>
        <w:tc>
          <w:tcPr>
            <w:tcW w:w="614" w:type="dxa"/>
            <w:tcBorders>
              <w:top w:val="nil"/>
              <w:left w:val="single" w:sz="4" w:space="0" w:color="auto"/>
              <w:bottom w:val="nil"/>
              <w:right w:val="single" w:sz="4" w:space="0" w:color="auto"/>
            </w:tcBorders>
            <w:shd w:val="clear" w:color="auto" w:fill="auto"/>
            <w:hideMark/>
          </w:tcPr>
          <w:p w:rsidR="00855766" w:rsidRPr="004516A8" w:rsidRDefault="00855766" w:rsidP="00855766">
            <w:pPr>
              <w:jc w:val="center"/>
              <w:rPr>
                <w:rFonts w:cs="Times New Roman"/>
                <w:color w:val="000000"/>
                <w:sz w:val="20"/>
                <w:szCs w:val="20"/>
              </w:rPr>
            </w:pPr>
            <w:r>
              <w:rPr>
                <w:rFonts w:cs="Times New Roman"/>
                <w:color w:val="000000"/>
                <w:sz w:val="20"/>
                <w:szCs w:val="20"/>
              </w:rPr>
              <w:t>1.</w:t>
            </w:r>
            <w:r w:rsidRPr="004516A8">
              <w:rPr>
                <w:rFonts w:cs="Times New Roman"/>
                <w:color w:val="000000"/>
                <w:sz w:val="20"/>
                <w:szCs w:val="20"/>
              </w:rPr>
              <w:t>2</w:t>
            </w:r>
          </w:p>
        </w:tc>
        <w:tc>
          <w:tcPr>
            <w:tcW w:w="1794" w:type="dxa"/>
            <w:gridSpan w:val="2"/>
            <w:vMerge w:val="restart"/>
            <w:tcBorders>
              <w:top w:val="nil"/>
              <w:left w:val="single" w:sz="4" w:space="0" w:color="auto"/>
              <w:bottom w:val="single" w:sz="4" w:space="0" w:color="000000"/>
              <w:right w:val="single" w:sz="4" w:space="0" w:color="auto"/>
            </w:tcBorders>
            <w:shd w:val="clear" w:color="auto" w:fill="auto"/>
            <w:hideMark/>
          </w:tcPr>
          <w:p w:rsidR="00855766" w:rsidRPr="004516A8" w:rsidRDefault="00855766" w:rsidP="00855766">
            <w:pPr>
              <w:rPr>
                <w:rFonts w:cs="Times New Roman"/>
                <w:color w:val="000000"/>
                <w:sz w:val="20"/>
                <w:szCs w:val="20"/>
              </w:rPr>
            </w:pPr>
            <w:r>
              <w:rPr>
                <w:rFonts w:cs="Times New Roman"/>
                <w:color w:val="000000"/>
                <w:sz w:val="20"/>
                <w:szCs w:val="20"/>
              </w:rPr>
              <w:t xml:space="preserve">предоставление субвенции из бюджета Московской области на финансовое </w:t>
            </w:r>
            <w:r w:rsidRPr="004516A8">
              <w:rPr>
                <w:rFonts w:cs="Times New Roman"/>
                <w:color w:val="000000"/>
                <w:sz w:val="20"/>
                <w:szCs w:val="20"/>
              </w:rPr>
              <w:t xml:space="preserve">обеспечение государственных гарантий реализации прав граждан на получение общедоступного и бесплатного дошкольного, начального </w:t>
            </w:r>
            <w:r w:rsidRPr="004516A8">
              <w:rPr>
                <w:rFonts w:cs="Times New Roman"/>
                <w:color w:val="000000"/>
                <w:sz w:val="20"/>
                <w:szCs w:val="20"/>
              </w:rPr>
              <w:lastRenderedPageBreak/>
              <w:t xml:space="preserve">общего, основного общего, среднего общего образования, также дополнительного образования в муниципальных общеобразовательных организациях в Московской области, </w:t>
            </w:r>
            <w:r>
              <w:rPr>
                <w:rFonts w:cs="Times New Roman"/>
                <w:color w:val="000000"/>
                <w:sz w:val="20"/>
                <w:szCs w:val="20"/>
              </w:rPr>
              <w:t xml:space="preserve">обеспечение дополнительного образования детей в муниципальных общеобразовательных организациях в Московской области, </w:t>
            </w:r>
            <w:r w:rsidRPr="004516A8">
              <w:rPr>
                <w:rFonts w:cs="Times New Roman"/>
                <w:color w:val="000000"/>
                <w:sz w:val="20"/>
                <w:szCs w:val="20"/>
              </w:rPr>
              <w:t>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853" w:type="dxa"/>
            <w:gridSpan w:val="2"/>
            <w:vMerge w:val="restart"/>
            <w:tcBorders>
              <w:top w:val="nil"/>
              <w:left w:val="single" w:sz="4" w:space="0" w:color="auto"/>
              <w:right w:val="single" w:sz="4" w:space="0" w:color="auto"/>
            </w:tcBorders>
            <w:shd w:val="clear" w:color="auto" w:fill="auto"/>
            <w:hideMark/>
          </w:tcPr>
          <w:p w:rsidR="00855766" w:rsidRPr="004516A8" w:rsidRDefault="00855766" w:rsidP="00855766">
            <w:pPr>
              <w:jc w:val="center"/>
              <w:rPr>
                <w:rFonts w:cs="Times New Roman"/>
                <w:sz w:val="20"/>
                <w:szCs w:val="20"/>
              </w:rPr>
            </w:pPr>
            <w:r w:rsidRPr="004516A8">
              <w:rPr>
                <w:rFonts w:cs="Times New Roman"/>
                <w:sz w:val="20"/>
                <w:szCs w:val="20"/>
              </w:rPr>
              <w:lastRenderedPageBreak/>
              <w:t>201</w:t>
            </w:r>
            <w:r>
              <w:rPr>
                <w:rFonts w:cs="Times New Roman"/>
                <w:sz w:val="20"/>
                <w:szCs w:val="20"/>
              </w:rPr>
              <w:t>7</w:t>
            </w:r>
            <w:r w:rsidRPr="004516A8">
              <w:rPr>
                <w:rFonts w:cs="Times New Roman"/>
                <w:sz w:val="20"/>
                <w:szCs w:val="20"/>
              </w:rPr>
              <w:t>-20</w:t>
            </w:r>
            <w:r>
              <w:rPr>
                <w:rFonts w:cs="Times New Roman"/>
                <w:sz w:val="20"/>
                <w:szCs w:val="20"/>
              </w:rPr>
              <w:t>21</w:t>
            </w:r>
            <w:r w:rsidRPr="004516A8">
              <w:rPr>
                <w:rFonts w:cs="Times New Roman"/>
                <w:sz w:val="20"/>
                <w:szCs w:val="20"/>
              </w:rPr>
              <w:t xml:space="preserve"> годы</w:t>
            </w:r>
          </w:p>
        </w:tc>
        <w:tc>
          <w:tcPr>
            <w:tcW w:w="1273" w:type="dxa"/>
            <w:gridSpan w:val="3"/>
            <w:tcBorders>
              <w:top w:val="nil"/>
              <w:left w:val="nil"/>
              <w:bottom w:val="single" w:sz="4" w:space="0" w:color="auto"/>
              <w:right w:val="single" w:sz="4" w:space="0" w:color="auto"/>
            </w:tcBorders>
            <w:shd w:val="clear" w:color="auto" w:fill="auto"/>
            <w:noWrap/>
            <w:hideMark/>
          </w:tcPr>
          <w:p w:rsidR="00855766" w:rsidRPr="004516A8" w:rsidRDefault="00855766" w:rsidP="00855766">
            <w:pPr>
              <w:rPr>
                <w:rFonts w:cs="Times New Roman"/>
                <w:color w:val="000000"/>
                <w:sz w:val="20"/>
                <w:szCs w:val="20"/>
              </w:rPr>
            </w:pPr>
            <w:r w:rsidRPr="004516A8">
              <w:rPr>
                <w:rFonts w:cs="Times New Roman"/>
                <w:color w:val="000000"/>
                <w:sz w:val="20"/>
                <w:szCs w:val="20"/>
              </w:rPr>
              <w:t>ИТОГО</w:t>
            </w:r>
          </w:p>
        </w:tc>
        <w:tc>
          <w:tcPr>
            <w:tcW w:w="1279"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rFonts w:cs="Times New Roman"/>
                <w:color w:val="000000"/>
                <w:sz w:val="20"/>
                <w:szCs w:val="20"/>
              </w:rPr>
            </w:pPr>
            <w:r>
              <w:rPr>
                <w:color w:val="000000"/>
                <w:sz w:val="20"/>
                <w:szCs w:val="20"/>
              </w:rPr>
              <w:t>909 505,00</w:t>
            </w:r>
          </w:p>
        </w:tc>
        <w:tc>
          <w:tcPr>
            <w:tcW w:w="1275"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rFonts w:cs="Times New Roman"/>
                <w:color w:val="000000"/>
                <w:sz w:val="20"/>
                <w:szCs w:val="20"/>
              </w:rPr>
            </w:pPr>
            <w:r>
              <w:rPr>
                <w:color w:val="000000"/>
                <w:sz w:val="20"/>
                <w:szCs w:val="20"/>
              </w:rPr>
              <w:t>5 145 081,00</w:t>
            </w:r>
          </w:p>
        </w:tc>
        <w:tc>
          <w:tcPr>
            <w:tcW w:w="1276" w:type="dxa"/>
            <w:gridSpan w:val="3"/>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992 657,00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1 038 106,00</w:t>
            </w:r>
          </w:p>
        </w:tc>
        <w:tc>
          <w:tcPr>
            <w:tcW w:w="1275"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1 038 106,00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1 038 106,00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1 038 106,00</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hideMark/>
          </w:tcPr>
          <w:p w:rsidR="00855766" w:rsidRPr="00475F59" w:rsidRDefault="00855766" w:rsidP="00855766">
            <w:pPr>
              <w:jc w:val="center"/>
              <w:rPr>
                <w:rFonts w:cs="Times New Roman"/>
                <w:color w:val="000000"/>
                <w:sz w:val="20"/>
                <w:szCs w:val="20"/>
              </w:rPr>
            </w:pPr>
            <w:r w:rsidRPr="00475F59">
              <w:rPr>
                <w:rFonts w:cs="Times New Roman"/>
                <w:color w:val="000000"/>
                <w:sz w:val="20"/>
                <w:szCs w:val="20"/>
              </w:rPr>
              <w:t>Управление образования</w:t>
            </w:r>
          </w:p>
        </w:tc>
        <w:tc>
          <w:tcPr>
            <w:tcW w:w="1417" w:type="dxa"/>
            <w:gridSpan w:val="2"/>
            <w:vMerge w:val="restart"/>
            <w:tcBorders>
              <w:top w:val="nil"/>
              <w:left w:val="single" w:sz="4" w:space="0" w:color="auto"/>
              <w:bottom w:val="single" w:sz="4" w:space="0" w:color="auto"/>
              <w:right w:val="single" w:sz="4" w:space="0" w:color="auto"/>
            </w:tcBorders>
            <w:shd w:val="clear" w:color="auto" w:fill="auto"/>
            <w:hideMark/>
          </w:tcPr>
          <w:p w:rsidR="00855766" w:rsidRPr="00475F59" w:rsidRDefault="00855766" w:rsidP="00855766">
            <w:pPr>
              <w:rPr>
                <w:rFonts w:cs="Times New Roman"/>
                <w:color w:val="000000"/>
                <w:sz w:val="20"/>
                <w:szCs w:val="20"/>
              </w:rPr>
            </w:pPr>
            <w:r w:rsidRPr="00475F59">
              <w:rPr>
                <w:rFonts w:cs="Times New Roman"/>
                <w:color w:val="000000"/>
                <w:sz w:val="20"/>
                <w:szCs w:val="20"/>
              </w:rPr>
              <w:t xml:space="preserve">Получение детьми общедоступного и бесплатного начального общего, основного общего, среднего общего образования, а также дополнительного образования </w:t>
            </w:r>
            <w:r w:rsidRPr="00475F59">
              <w:rPr>
                <w:rFonts w:cs="Times New Roman"/>
                <w:color w:val="000000"/>
                <w:sz w:val="20"/>
                <w:szCs w:val="20"/>
              </w:rPr>
              <w:lastRenderedPageBreak/>
              <w:t>в муниципальных общеобразовательных организациях</w:t>
            </w:r>
          </w:p>
        </w:tc>
      </w:tr>
      <w:tr w:rsidR="00855766" w:rsidRPr="004516A8" w:rsidTr="00514893">
        <w:trPr>
          <w:trHeight w:val="972"/>
        </w:trPr>
        <w:tc>
          <w:tcPr>
            <w:tcW w:w="614" w:type="dxa"/>
            <w:tcBorders>
              <w:top w:val="nil"/>
              <w:left w:val="single" w:sz="4" w:space="0" w:color="auto"/>
              <w:bottom w:val="nil"/>
              <w:right w:val="single" w:sz="4" w:space="0" w:color="auto"/>
            </w:tcBorders>
            <w:shd w:val="clear" w:color="auto" w:fill="auto"/>
            <w:vAlign w:val="center"/>
            <w:hideMark/>
          </w:tcPr>
          <w:p w:rsidR="00855766" w:rsidRPr="004516A8" w:rsidRDefault="00855766" w:rsidP="00855766">
            <w:pPr>
              <w:rPr>
                <w:rFonts w:cs="Times New Roman"/>
                <w:color w:val="000000"/>
                <w:sz w:val="20"/>
                <w:szCs w:val="20"/>
              </w:rPr>
            </w:pPr>
            <w:r w:rsidRPr="004516A8">
              <w:rPr>
                <w:rFonts w:cs="Times New Roman"/>
                <w:color w:val="000000"/>
                <w:sz w:val="20"/>
                <w:szCs w:val="20"/>
              </w:rPr>
              <w:t> </w:t>
            </w:r>
          </w:p>
        </w:tc>
        <w:tc>
          <w:tcPr>
            <w:tcW w:w="1794" w:type="dxa"/>
            <w:gridSpan w:val="2"/>
            <w:vMerge/>
            <w:tcBorders>
              <w:top w:val="nil"/>
              <w:left w:val="single" w:sz="4" w:space="0" w:color="auto"/>
              <w:bottom w:val="single" w:sz="4" w:space="0" w:color="000000"/>
              <w:right w:val="single" w:sz="4" w:space="0" w:color="auto"/>
            </w:tcBorders>
            <w:vAlign w:val="center"/>
            <w:hideMark/>
          </w:tcPr>
          <w:p w:rsidR="00855766" w:rsidRPr="004516A8" w:rsidRDefault="00855766" w:rsidP="00855766">
            <w:pPr>
              <w:rPr>
                <w:rFonts w:cs="Times New Roman"/>
                <w:color w:val="000000"/>
                <w:sz w:val="20"/>
                <w:szCs w:val="20"/>
              </w:rPr>
            </w:pPr>
          </w:p>
        </w:tc>
        <w:tc>
          <w:tcPr>
            <w:tcW w:w="853" w:type="dxa"/>
            <w:gridSpan w:val="2"/>
            <w:vMerge/>
            <w:tcBorders>
              <w:left w:val="single" w:sz="4" w:space="0" w:color="auto"/>
              <w:right w:val="single" w:sz="4" w:space="0" w:color="auto"/>
            </w:tcBorders>
            <w:vAlign w:val="center"/>
            <w:hideMark/>
          </w:tcPr>
          <w:p w:rsidR="00855766" w:rsidRPr="004516A8" w:rsidRDefault="00855766" w:rsidP="00855766">
            <w:pPr>
              <w:rPr>
                <w:rFonts w:cs="Times New Roman"/>
                <w:sz w:val="20"/>
                <w:szCs w:val="20"/>
              </w:rPr>
            </w:pPr>
          </w:p>
        </w:tc>
        <w:tc>
          <w:tcPr>
            <w:tcW w:w="1273" w:type="dxa"/>
            <w:gridSpan w:val="3"/>
            <w:tcBorders>
              <w:top w:val="nil"/>
              <w:left w:val="nil"/>
              <w:bottom w:val="single" w:sz="4" w:space="0" w:color="auto"/>
              <w:right w:val="single" w:sz="4" w:space="0" w:color="auto"/>
            </w:tcBorders>
            <w:shd w:val="clear" w:color="auto" w:fill="auto"/>
            <w:hideMark/>
          </w:tcPr>
          <w:p w:rsidR="00855766" w:rsidRPr="004516A8" w:rsidRDefault="00855766" w:rsidP="00855766">
            <w:pPr>
              <w:rPr>
                <w:rFonts w:cs="Times New Roman"/>
                <w:color w:val="000000"/>
                <w:sz w:val="20"/>
                <w:szCs w:val="20"/>
              </w:rPr>
            </w:pPr>
            <w:r w:rsidRPr="004516A8">
              <w:rPr>
                <w:rFonts w:cs="Times New Roman"/>
                <w:color w:val="000000"/>
                <w:sz w:val="20"/>
                <w:szCs w:val="20"/>
              </w:rPr>
              <w:t>Средства бюджета</w:t>
            </w:r>
            <w:r w:rsidRPr="004516A8">
              <w:rPr>
                <w:rFonts w:cs="Times New Roman"/>
                <w:color w:val="000000"/>
                <w:sz w:val="20"/>
                <w:szCs w:val="20"/>
              </w:rPr>
              <w:br/>
            </w:r>
            <w:proofErr w:type="spellStart"/>
            <w:r w:rsidRPr="004516A8">
              <w:rPr>
                <w:rFonts w:cs="Times New Roman"/>
                <w:color w:val="000000"/>
                <w:sz w:val="20"/>
                <w:szCs w:val="20"/>
              </w:rPr>
              <w:t>г.о</w:t>
            </w:r>
            <w:proofErr w:type="spellEnd"/>
            <w:r w:rsidRPr="004516A8">
              <w:rPr>
                <w:rFonts w:cs="Times New Roman"/>
                <w:color w:val="000000"/>
                <w:sz w:val="20"/>
                <w:szCs w:val="20"/>
              </w:rPr>
              <w:t xml:space="preserve">. Электросталь </w:t>
            </w:r>
            <w:r>
              <w:rPr>
                <w:rFonts w:cs="Times New Roman"/>
                <w:color w:val="000000"/>
                <w:sz w:val="20"/>
                <w:szCs w:val="20"/>
              </w:rPr>
              <w:t>МО</w:t>
            </w:r>
          </w:p>
        </w:tc>
        <w:tc>
          <w:tcPr>
            <w:tcW w:w="1279" w:type="dxa"/>
            <w:gridSpan w:val="2"/>
            <w:tcBorders>
              <w:top w:val="nil"/>
              <w:left w:val="nil"/>
              <w:bottom w:val="single" w:sz="4" w:space="0" w:color="auto"/>
              <w:right w:val="single" w:sz="4" w:space="0" w:color="auto"/>
            </w:tcBorders>
            <w:shd w:val="clear" w:color="auto" w:fill="auto"/>
            <w:hideMark/>
          </w:tcPr>
          <w:p w:rsidR="00855766" w:rsidRDefault="00855766" w:rsidP="00855766">
            <w:pPr>
              <w:jc w:val="center"/>
              <w:rPr>
                <w:color w:val="000000"/>
                <w:sz w:val="20"/>
                <w:szCs w:val="20"/>
              </w:rPr>
            </w:pPr>
          </w:p>
        </w:tc>
        <w:tc>
          <w:tcPr>
            <w:tcW w:w="1275" w:type="dxa"/>
            <w:gridSpan w:val="2"/>
            <w:tcBorders>
              <w:top w:val="nil"/>
              <w:left w:val="nil"/>
              <w:bottom w:val="single" w:sz="4" w:space="0" w:color="auto"/>
              <w:right w:val="single" w:sz="4" w:space="0" w:color="auto"/>
            </w:tcBorders>
            <w:shd w:val="clear" w:color="auto" w:fill="auto"/>
            <w:hideMark/>
          </w:tcPr>
          <w:p w:rsidR="00855766" w:rsidRDefault="00855766" w:rsidP="00855766">
            <w:pPr>
              <w:jc w:val="center"/>
              <w:rPr>
                <w:sz w:val="20"/>
                <w:szCs w:val="20"/>
              </w:rPr>
            </w:pPr>
            <w:r>
              <w:rPr>
                <w:sz w:val="20"/>
                <w:szCs w:val="20"/>
              </w:rPr>
              <w:t>0,00</w:t>
            </w:r>
          </w:p>
        </w:tc>
        <w:tc>
          <w:tcPr>
            <w:tcW w:w="1276" w:type="dxa"/>
            <w:gridSpan w:val="3"/>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p>
        </w:tc>
        <w:tc>
          <w:tcPr>
            <w:tcW w:w="1275"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p>
        </w:tc>
        <w:tc>
          <w:tcPr>
            <w:tcW w:w="1276" w:type="dxa"/>
            <w:gridSpan w:val="2"/>
            <w:vMerge/>
            <w:tcBorders>
              <w:top w:val="nil"/>
              <w:left w:val="single" w:sz="4" w:space="0" w:color="auto"/>
              <w:bottom w:val="single" w:sz="4" w:space="0" w:color="000000"/>
              <w:right w:val="single" w:sz="4" w:space="0" w:color="auto"/>
            </w:tcBorders>
            <w:vAlign w:val="center"/>
            <w:hideMark/>
          </w:tcPr>
          <w:p w:rsidR="00855766" w:rsidRPr="00475F59" w:rsidRDefault="00855766" w:rsidP="00855766">
            <w:pPr>
              <w:rPr>
                <w:rFonts w:cs="Times New Roman"/>
                <w:color w:val="000000"/>
                <w:sz w:val="20"/>
                <w:szCs w:val="20"/>
              </w:rPr>
            </w:pPr>
          </w:p>
        </w:tc>
        <w:tc>
          <w:tcPr>
            <w:tcW w:w="1417" w:type="dxa"/>
            <w:gridSpan w:val="2"/>
            <w:vMerge/>
            <w:tcBorders>
              <w:top w:val="nil"/>
              <w:left w:val="single" w:sz="4" w:space="0" w:color="auto"/>
              <w:bottom w:val="single" w:sz="4" w:space="0" w:color="auto"/>
              <w:right w:val="single" w:sz="4" w:space="0" w:color="auto"/>
            </w:tcBorders>
            <w:vAlign w:val="center"/>
            <w:hideMark/>
          </w:tcPr>
          <w:p w:rsidR="00855766" w:rsidRPr="00475F59" w:rsidRDefault="00855766" w:rsidP="00855766">
            <w:pPr>
              <w:rPr>
                <w:rFonts w:cs="Times New Roman"/>
                <w:color w:val="000000"/>
                <w:sz w:val="20"/>
                <w:szCs w:val="20"/>
              </w:rPr>
            </w:pPr>
          </w:p>
        </w:tc>
      </w:tr>
      <w:tr w:rsidR="00855766" w:rsidRPr="004516A8" w:rsidTr="00F13D84">
        <w:trPr>
          <w:trHeight w:val="1350"/>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855766" w:rsidRPr="004516A8" w:rsidRDefault="00855766" w:rsidP="00855766">
            <w:pPr>
              <w:rPr>
                <w:rFonts w:cs="Times New Roman"/>
                <w:color w:val="000000"/>
                <w:sz w:val="20"/>
                <w:szCs w:val="20"/>
              </w:rPr>
            </w:pPr>
            <w:r w:rsidRPr="004516A8">
              <w:rPr>
                <w:rFonts w:cs="Times New Roman"/>
                <w:color w:val="000000"/>
                <w:sz w:val="20"/>
                <w:szCs w:val="20"/>
              </w:rPr>
              <w:t> </w:t>
            </w:r>
          </w:p>
        </w:tc>
        <w:tc>
          <w:tcPr>
            <w:tcW w:w="1794" w:type="dxa"/>
            <w:gridSpan w:val="2"/>
            <w:vMerge/>
            <w:tcBorders>
              <w:top w:val="nil"/>
              <w:left w:val="single" w:sz="4" w:space="0" w:color="auto"/>
              <w:bottom w:val="single" w:sz="4" w:space="0" w:color="000000"/>
              <w:right w:val="single" w:sz="4" w:space="0" w:color="auto"/>
            </w:tcBorders>
            <w:vAlign w:val="center"/>
            <w:hideMark/>
          </w:tcPr>
          <w:p w:rsidR="00855766" w:rsidRPr="004516A8" w:rsidRDefault="00855766" w:rsidP="00855766">
            <w:pPr>
              <w:rPr>
                <w:rFonts w:cs="Times New Roman"/>
                <w:color w:val="000000"/>
                <w:sz w:val="20"/>
                <w:szCs w:val="20"/>
              </w:rPr>
            </w:pPr>
          </w:p>
        </w:tc>
        <w:tc>
          <w:tcPr>
            <w:tcW w:w="853" w:type="dxa"/>
            <w:gridSpan w:val="2"/>
            <w:vMerge/>
            <w:tcBorders>
              <w:left w:val="single" w:sz="4" w:space="0" w:color="auto"/>
              <w:bottom w:val="single" w:sz="4" w:space="0" w:color="000000"/>
              <w:right w:val="single" w:sz="4" w:space="0" w:color="auto"/>
            </w:tcBorders>
            <w:shd w:val="clear" w:color="auto" w:fill="auto"/>
            <w:vAlign w:val="center"/>
            <w:hideMark/>
          </w:tcPr>
          <w:p w:rsidR="00855766" w:rsidRPr="004516A8" w:rsidRDefault="00855766" w:rsidP="00855766">
            <w:pPr>
              <w:rPr>
                <w:rFonts w:cs="Times New Roman"/>
                <w:sz w:val="20"/>
                <w:szCs w:val="20"/>
              </w:rPr>
            </w:pPr>
          </w:p>
        </w:tc>
        <w:tc>
          <w:tcPr>
            <w:tcW w:w="1273" w:type="dxa"/>
            <w:gridSpan w:val="3"/>
            <w:tcBorders>
              <w:top w:val="nil"/>
              <w:left w:val="nil"/>
              <w:bottom w:val="single" w:sz="4" w:space="0" w:color="auto"/>
              <w:right w:val="single" w:sz="4" w:space="0" w:color="auto"/>
            </w:tcBorders>
            <w:shd w:val="clear" w:color="auto" w:fill="auto"/>
            <w:hideMark/>
          </w:tcPr>
          <w:p w:rsidR="00855766" w:rsidRPr="004516A8" w:rsidRDefault="00855766" w:rsidP="00855766">
            <w:pPr>
              <w:rPr>
                <w:rFonts w:cs="Times New Roman"/>
                <w:color w:val="000000"/>
                <w:sz w:val="20"/>
                <w:szCs w:val="20"/>
              </w:rPr>
            </w:pPr>
            <w:r w:rsidRPr="004516A8">
              <w:rPr>
                <w:rFonts w:cs="Times New Roman"/>
                <w:color w:val="000000"/>
                <w:sz w:val="20"/>
                <w:szCs w:val="20"/>
              </w:rPr>
              <w:t>Средства бюджета Московской области</w:t>
            </w:r>
          </w:p>
        </w:tc>
        <w:tc>
          <w:tcPr>
            <w:tcW w:w="1279" w:type="dxa"/>
            <w:gridSpan w:val="2"/>
            <w:tcBorders>
              <w:top w:val="nil"/>
              <w:left w:val="nil"/>
              <w:bottom w:val="single" w:sz="4" w:space="0" w:color="auto"/>
              <w:right w:val="single" w:sz="4" w:space="0" w:color="auto"/>
            </w:tcBorders>
            <w:shd w:val="clear" w:color="auto" w:fill="auto"/>
            <w:hideMark/>
          </w:tcPr>
          <w:p w:rsidR="00855766" w:rsidRDefault="00855766" w:rsidP="00855766">
            <w:pPr>
              <w:jc w:val="center"/>
              <w:rPr>
                <w:color w:val="000000"/>
                <w:sz w:val="20"/>
                <w:szCs w:val="20"/>
              </w:rPr>
            </w:pPr>
            <w:r>
              <w:rPr>
                <w:color w:val="000000"/>
                <w:sz w:val="20"/>
                <w:szCs w:val="20"/>
              </w:rPr>
              <w:t>909 505,00</w:t>
            </w:r>
          </w:p>
        </w:tc>
        <w:tc>
          <w:tcPr>
            <w:tcW w:w="1275" w:type="dxa"/>
            <w:gridSpan w:val="2"/>
            <w:tcBorders>
              <w:top w:val="nil"/>
              <w:left w:val="nil"/>
              <w:bottom w:val="single" w:sz="4" w:space="0" w:color="auto"/>
              <w:right w:val="single" w:sz="4" w:space="0" w:color="auto"/>
            </w:tcBorders>
            <w:shd w:val="clear" w:color="auto" w:fill="auto"/>
            <w:hideMark/>
          </w:tcPr>
          <w:p w:rsidR="00855766" w:rsidRDefault="00855766" w:rsidP="00855766">
            <w:pPr>
              <w:jc w:val="center"/>
              <w:rPr>
                <w:sz w:val="20"/>
                <w:szCs w:val="20"/>
              </w:rPr>
            </w:pPr>
            <w:r>
              <w:rPr>
                <w:sz w:val="20"/>
                <w:szCs w:val="20"/>
              </w:rPr>
              <w:t>5 145 081,00</w:t>
            </w:r>
          </w:p>
        </w:tc>
        <w:tc>
          <w:tcPr>
            <w:tcW w:w="1276" w:type="dxa"/>
            <w:gridSpan w:val="3"/>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992 657,00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1 038 106,00</w:t>
            </w:r>
          </w:p>
        </w:tc>
        <w:tc>
          <w:tcPr>
            <w:tcW w:w="1275"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1 038 106,00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1 038 106,00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1 038 106,00</w:t>
            </w:r>
          </w:p>
        </w:tc>
        <w:tc>
          <w:tcPr>
            <w:tcW w:w="1276" w:type="dxa"/>
            <w:gridSpan w:val="2"/>
            <w:vMerge/>
            <w:tcBorders>
              <w:top w:val="nil"/>
              <w:left w:val="single" w:sz="4" w:space="0" w:color="auto"/>
              <w:bottom w:val="single" w:sz="4" w:space="0" w:color="000000"/>
              <w:right w:val="single" w:sz="4" w:space="0" w:color="auto"/>
            </w:tcBorders>
            <w:vAlign w:val="center"/>
            <w:hideMark/>
          </w:tcPr>
          <w:p w:rsidR="00855766" w:rsidRPr="00475F59" w:rsidRDefault="00855766" w:rsidP="00855766">
            <w:pPr>
              <w:rPr>
                <w:rFonts w:cs="Times New Roman"/>
                <w:color w:val="000000"/>
                <w:sz w:val="20"/>
                <w:szCs w:val="20"/>
              </w:rPr>
            </w:pPr>
          </w:p>
        </w:tc>
        <w:tc>
          <w:tcPr>
            <w:tcW w:w="1417" w:type="dxa"/>
            <w:gridSpan w:val="2"/>
            <w:vMerge/>
            <w:tcBorders>
              <w:top w:val="nil"/>
              <w:left w:val="single" w:sz="4" w:space="0" w:color="auto"/>
              <w:bottom w:val="single" w:sz="4" w:space="0" w:color="auto"/>
              <w:right w:val="single" w:sz="4" w:space="0" w:color="auto"/>
            </w:tcBorders>
            <w:vAlign w:val="center"/>
            <w:hideMark/>
          </w:tcPr>
          <w:p w:rsidR="00855766" w:rsidRPr="00475F59" w:rsidRDefault="00855766" w:rsidP="00855766">
            <w:pPr>
              <w:rPr>
                <w:rFonts w:cs="Times New Roman"/>
                <w:color w:val="000000"/>
                <w:sz w:val="20"/>
                <w:szCs w:val="20"/>
              </w:rPr>
            </w:pPr>
          </w:p>
        </w:tc>
      </w:tr>
      <w:tr w:rsidR="00855766" w:rsidRPr="004516A8" w:rsidTr="00F13D84">
        <w:trPr>
          <w:trHeight w:val="1392"/>
        </w:trPr>
        <w:tc>
          <w:tcPr>
            <w:tcW w:w="614" w:type="dxa"/>
            <w:tcBorders>
              <w:top w:val="nil"/>
              <w:left w:val="single" w:sz="4" w:space="0" w:color="auto"/>
              <w:bottom w:val="nil"/>
              <w:right w:val="single" w:sz="4" w:space="0" w:color="auto"/>
            </w:tcBorders>
            <w:shd w:val="clear" w:color="auto" w:fill="auto"/>
            <w:hideMark/>
          </w:tcPr>
          <w:p w:rsidR="00855766" w:rsidRPr="004516A8" w:rsidRDefault="00855766" w:rsidP="00855766">
            <w:pPr>
              <w:jc w:val="center"/>
              <w:rPr>
                <w:rFonts w:cs="Times New Roman"/>
                <w:color w:val="000000"/>
                <w:sz w:val="20"/>
                <w:szCs w:val="20"/>
              </w:rPr>
            </w:pPr>
            <w:r>
              <w:rPr>
                <w:rFonts w:cs="Times New Roman"/>
                <w:color w:val="000000"/>
                <w:sz w:val="20"/>
                <w:szCs w:val="20"/>
              </w:rPr>
              <w:lastRenderedPageBreak/>
              <w:t>1.</w:t>
            </w:r>
            <w:r w:rsidRPr="004516A8">
              <w:rPr>
                <w:rFonts w:cs="Times New Roman"/>
                <w:color w:val="000000"/>
                <w:sz w:val="20"/>
                <w:szCs w:val="20"/>
              </w:rPr>
              <w:t>3</w:t>
            </w:r>
          </w:p>
        </w:tc>
        <w:tc>
          <w:tcPr>
            <w:tcW w:w="1794" w:type="dxa"/>
            <w:gridSpan w:val="2"/>
            <w:vMerge w:val="restart"/>
            <w:tcBorders>
              <w:top w:val="nil"/>
              <w:left w:val="single" w:sz="4" w:space="0" w:color="auto"/>
              <w:bottom w:val="single" w:sz="4" w:space="0" w:color="000000"/>
              <w:right w:val="single" w:sz="4" w:space="0" w:color="auto"/>
            </w:tcBorders>
            <w:shd w:val="clear" w:color="auto" w:fill="auto"/>
            <w:hideMark/>
          </w:tcPr>
          <w:p w:rsidR="00855766" w:rsidRPr="004516A8" w:rsidRDefault="00855766" w:rsidP="00855766">
            <w:pPr>
              <w:rPr>
                <w:rFonts w:cs="Times New Roman"/>
                <w:color w:val="000000"/>
                <w:sz w:val="20"/>
                <w:szCs w:val="20"/>
              </w:rPr>
            </w:pPr>
            <w:r>
              <w:rPr>
                <w:rFonts w:cs="Times New Roman"/>
                <w:color w:val="000000"/>
                <w:sz w:val="20"/>
                <w:szCs w:val="20"/>
              </w:rPr>
              <w:t xml:space="preserve">предоставление субвенции из бюджета Московской области на финансовое </w:t>
            </w:r>
            <w:r w:rsidRPr="004516A8">
              <w:rPr>
                <w:rFonts w:cs="Times New Roman"/>
                <w:color w:val="000000"/>
                <w:sz w:val="20"/>
                <w:szCs w:val="20"/>
              </w:rPr>
              <w:t xml:space="preserve">обеспечение  получения гражданами дошкольного, начального общего, основного общего, среднего общего образования в частных общеобразовательных организациях в Московской области, осуществляющих образовательную деятельность по имеющим государственную аккредитацию основным общеобразовательным программам, включая расходы на оплату труда, приобретение учебников и учебных пособий, средств обучения, игр, игрушек (за исключением расходов на </w:t>
            </w:r>
            <w:r w:rsidRPr="004516A8">
              <w:rPr>
                <w:rFonts w:cs="Times New Roman"/>
                <w:color w:val="000000"/>
                <w:sz w:val="20"/>
                <w:szCs w:val="20"/>
              </w:rPr>
              <w:lastRenderedPageBreak/>
              <w:t>содержание зданий и оплату коммунальных услуг).</w:t>
            </w:r>
          </w:p>
        </w:tc>
        <w:tc>
          <w:tcPr>
            <w:tcW w:w="853" w:type="dxa"/>
            <w:gridSpan w:val="2"/>
            <w:vMerge w:val="restart"/>
            <w:tcBorders>
              <w:top w:val="nil"/>
              <w:left w:val="single" w:sz="4" w:space="0" w:color="auto"/>
              <w:right w:val="single" w:sz="4" w:space="0" w:color="auto"/>
            </w:tcBorders>
            <w:shd w:val="clear" w:color="auto" w:fill="auto"/>
            <w:hideMark/>
          </w:tcPr>
          <w:p w:rsidR="00855766" w:rsidRPr="004516A8" w:rsidRDefault="00855766" w:rsidP="00855766">
            <w:pPr>
              <w:jc w:val="center"/>
              <w:rPr>
                <w:rFonts w:cs="Times New Roman"/>
                <w:sz w:val="20"/>
                <w:szCs w:val="20"/>
              </w:rPr>
            </w:pPr>
            <w:r w:rsidRPr="004516A8">
              <w:rPr>
                <w:rFonts w:cs="Times New Roman"/>
                <w:sz w:val="20"/>
                <w:szCs w:val="20"/>
              </w:rPr>
              <w:lastRenderedPageBreak/>
              <w:t>201</w:t>
            </w:r>
            <w:r>
              <w:rPr>
                <w:rFonts w:cs="Times New Roman"/>
                <w:sz w:val="20"/>
                <w:szCs w:val="20"/>
              </w:rPr>
              <w:t>7</w:t>
            </w:r>
            <w:r w:rsidRPr="004516A8">
              <w:rPr>
                <w:rFonts w:cs="Times New Roman"/>
                <w:sz w:val="20"/>
                <w:szCs w:val="20"/>
              </w:rPr>
              <w:t>-20</w:t>
            </w:r>
            <w:r>
              <w:rPr>
                <w:rFonts w:cs="Times New Roman"/>
                <w:sz w:val="20"/>
                <w:szCs w:val="20"/>
              </w:rPr>
              <w:t>21</w:t>
            </w:r>
            <w:r w:rsidRPr="004516A8">
              <w:rPr>
                <w:rFonts w:cs="Times New Roman"/>
                <w:sz w:val="20"/>
                <w:szCs w:val="20"/>
              </w:rPr>
              <w:t xml:space="preserve"> годы</w:t>
            </w:r>
          </w:p>
        </w:tc>
        <w:tc>
          <w:tcPr>
            <w:tcW w:w="1273" w:type="dxa"/>
            <w:gridSpan w:val="3"/>
            <w:tcBorders>
              <w:top w:val="nil"/>
              <w:left w:val="nil"/>
              <w:bottom w:val="single" w:sz="4" w:space="0" w:color="auto"/>
              <w:right w:val="single" w:sz="4" w:space="0" w:color="auto"/>
            </w:tcBorders>
            <w:shd w:val="clear" w:color="auto" w:fill="auto"/>
            <w:noWrap/>
            <w:hideMark/>
          </w:tcPr>
          <w:p w:rsidR="00855766" w:rsidRPr="004516A8" w:rsidRDefault="00855766" w:rsidP="00855766">
            <w:pPr>
              <w:rPr>
                <w:rFonts w:cs="Times New Roman"/>
                <w:color w:val="000000"/>
                <w:sz w:val="20"/>
                <w:szCs w:val="20"/>
              </w:rPr>
            </w:pPr>
            <w:r w:rsidRPr="004516A8">
              <w:rPr>
                <w:rFonts w:cs="Times New Roman"/>
                <w:color w:val="000000"/>
                <w:sz w:val="20"/>
                <w:szCs w:val="20"/>
              </w:rPr>
              <w:t>ИТОГО</w:t>
            </w:r>
          </w:p>
        </w:tc>
        <w:tc>
          <w:tcPr>
            <w:tcW w:w="1279"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rFonts w:cs="Times New Roman"/>
                <w:color w:val="000000"/>
                <w:sz w:val="20"/>
                <w:szCs w:val="20"/>
              </w:rPr>
            </w:pPr>
            <w:r>
              <w:rPr>
                <w:color w:val="000000"/>
                <w:sz w:val="20"/>
                <w:szCs w:val="20"/>
              </w:rPr>
              <w:t>12 115,00</w:t>
            </w:r>
          </w:p>
        </w:tc>
        <w:tc>
          <w:tcPr>
            <w:tcW w:w="1275"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rFonts w:cs="Times New Roman"/>
                <w:color w:val="000000"/>
                <w:sz w:val="20"/>
                <w:szCs w:val="20"/>
              </w:rPr>
            </w:pPr>
            <w:r>
              <w:rPr>
                <w:color w:val="000000"/>
                <w:sz w:val="20"/>
                <w:szCs w:val="20"/>
              </w:rPr>
              <w:t>62 590,00</w:t>
            </w:r>
          </w:p>
        </w:tc>
        <w:tc>
          <w:tcPr>
            <w:tcW w:w="1276" w:type="dxa"/>
            <w:gridSpan w:val="3"/>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12 510,00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12 520,00</w:t>
            </w:r>
          </w:p>
        </w:tc>
        <w:tc>
          <w:tcPr>
            <w:tcW w:w="1275"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12 520,00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12 520,00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12 520,00</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hideMark/>
          </w:tcPr>
          <w:p w:rsidR="00855766" w:rsidRPr="00475F59" w:rsidRDefault="00855766" w:rsidP="00855766">
            <w:pPr>
              <w:jc w:val="center"/>
              <w:rPr>
                <w:rFonts w:cs="Times New Roman"/>
                <w:color w:val="000000"/>
                <w:sz w:val="20"/>
                <w:szCs w:val="20"/>
              </w:rPr>
            </w:pPr>
            <w:r w:rsidRPr="00475F59">
              <w:rPr>
                <w:rFonts w:cs="Times New Roman"/>
                <w:color w:val="000000"/>
                <w:sz w:val="20"/>
                <w:szCs w:val="20"/>
              </w:rPr>
              <w:t>Управление образования</w:t>
            </w:r>
          </w:p>
        </w:tc>
        <w:tc>
          <w:tcPr>
            <w:tcW w:w="1417" w:type="dxa"/>
            <w:gridSpan w:val="2"/>
            <w:vMerge w:val="restart"/>
            <w:tcBorders>
              <w:top w:val="nil"/>
              <w:left w:val="single" w:sz="4" w:space="0" w:color="auto"/>
              <w:bottom w:val="single" w:sz="4" w:space="0" w:color="auto"/>
              <w:right w:val="single" w:sz="4" w:space="0" w:color="auto"/>
            </w:tcBorders>
            <w:shd w:val="clear" w:color="auto" w:fill="auto"/>
            <w:hideMark/>
          </w:tcPr>
          <w:p w:rsidR="00855766" w:rsidRPr="00475F59" w:rsidRDefault="00855766" w:rsidP="00855766">
            <w:pPr>
              <w:rPr>
                <w:rFonts w:cs="Times New Roman"/>
                <w:color w:val="000000"/>
                <w:sz w:val="20"/>
                <w:szCs w:val="20"/>
              </w:rPr>
            </w:pPr>
            <w:r w:rsidRPr="00475F59">
              <w:rPr>
                <w:rFonts w:cs="Times New Roman"/>
                <w:color w:val="000000"/>
                <w:sz w:val="20"/>
                <w:szCs w:val="20"/>
              </w:rPr>
              <w:t xml:space="preserve">Получение детьми общедоступного и бесплатного начального общего, основного общего, среднего общего образования в частных общеобразовательных организациях, имеющих государственную аккредитацию </w:t>
            </w:r>
          </w:p>
        </w:tc>
      </w:tr>
      <w:tr w:rsidR="00855766" w:rsidRPr="004516A8" w:rsidTr="00F13D84">
        <w:trPr>
          <w:trHeight w:val="1399"/>
        </w:trPr>
        <w:tc>
          <w:tcPr>
            <w:tcW w:w="614" w:type="dxa"/>
            <w:tcBorders>
              <w:top w:val="nil"/>
              <w:left w:val="single" w:sz="4" w:space="0" w:color="auto"/>
              <w:bottom w:val="nil"/>
              <w:right w:val="single" w:sz="4" w:space="0" w:color="auto"/>
            </w:tcBorders>
            <w:shd w:val="clear" w:color="auto" w:fill="auto"/>
            <w:vAlign w:val="center"/>
            <w:hideMark/>
          </w:tcPr>
          <w:p w:rsidR="00855766" w:rsidRPr="004516A8" w:rsidRDefault="00855766" w:rsidP="00855766">
            <w:pPr>
              <w:rPr>
                <w:rFonts w:cs="Times New Roman"/>
                <w:color w:val="000000"/>
                <w:sz w:val="20"/>
                <w:szCs w:val="20"/>
              </w:rPr>
            </w:pPr>
            <w:r w:rsidRPr="004516A8">
              <w:rPr>
                <w:rFonts w:cs="Times New Roman"/>
                <w:color w:val="000000"/>
                <w:sz w:val="20"/>
                <w:szCs w:val="20"/>
              </w:rPr>
              <w:t> </w:t>
            </w:r>
          </w:p>
        </w:tc>
        <w:tc>
          <w:tcPr>
            <w:tcW w:w="1794" w:type="dxa"/>
            <w:gridSpan w:val="2"/>
            <w:vMerge/>
            <w:tcBorders>
              <w:top w:val="nil"/>
              <w:left w:val="single" w:sz="4" w:space="0" w:color="auto"/>
              <w:bottom w:val="single" w:sz="4" w:space="0" w:color="000000"/>
              <w:right w:val="single" w:sz="4" w:space="0" w:color="auto"/>
            </w:tcBorders>
            <w:vAlign w:val="center"/>
            <w:hideMark/>
          </w:tcPr>
          <w:p w:rsidR="00855766" w:rsidRPr="004516A8" w:rsidRDefault="00855766" w:rsidP="00855766">
            <w:pPr>
              <w:rPr>
                <w:rFonts w:cs="Times New Roman"/>
                <w:color w:val="000000"/>
                <w:sz w:val="20"/>
                <w:szCs w:val="20"/>
              </w:rPr>
            </w:pPr>
          </w:p>
        </w:tc>
        <w:tc>
          <w:tcPr>
            <w:tcW w:w="853" w:type="dxa"/>
            <w:gridSpan w:val="2"/>
            <w:vMerge/>
            <w:tcBorders>
              <w:left w:val="single" w:sz="4" w:space="0" w:color="auto"/>
              <w:right w:val="single" w:sz="4" w:space="0" w:color="auto"/>
            </w:tcBorders>
            <w:shd w:val="clear" w:color="auto" w:fill="auto"/>
            <w:vAlign w:val="center"/>
            <w:hideMark/>
          </w:tcPr>
          <w:p w:rsidR="00855766" w:rsidRPr="004516A8" w:rsidRDefault="00855766" w:rsidP="00855766">
            <w:pPr>
              <w:rPr>
                <w:rFonts w:cs="Times New Roman"/>
                <w:sz w:val="20"/>
                <w:szCs w:val="20"/>
              </w:rPr>
            </w:pPr>
          </w:p>
        </w:tc>
        <w:tc>
          <w:tcPr>
            <w:tcW w:w="1273" w:type="dxa"/>
            <w:gridSpan w:val="3"/>
            <w:tcBorders>
              <w:top w:val="nil"/>
              <w:left w:val="nil"/>
              <w:bottom w:val="single" w:sz="4" w:space="0" w:color="auto"/>
              <w:right w:val="single" w:sz="4" w:space="0" w:color="auto"/>
            </w:tcBorders>
            <w:shd w:val="clear" w:color="auto" w:fill="auto"/>
            <w:hideMark/>
          </w:tcPr>
          <w:p w:rsidR="00855766" w:rsidRPr="004516A8" w:rsidRDefault="00855766" w:rsidP="00855766">
            <w:pPr>
              <w:rPr>
                <w:rFonts w:cs="Times New Roman"/>
                <w:color w:val="000000"/>
                <w:sz w:val="20"/>
                <w:szCs w:val="20"/>
              </w:rPr>
            </w:pPr>
            <w:r w:rsidRPr="004516A8">
              <w:rPr>
                <w:rFonts w:cs="Times New Roman"/>
                <w:color w:val="000000"/>
                <w:sz w:val="20"/>
                <w:szCs w:val="20"/>
              </w:rPr>
              <w:t>Средства бюджета</w:t>
            </w:r>
            <w:r w:rsidRPr="004516A8">
              <w:rPr>
                <w:rFonts w:cs="Times New Roman"/>
                <w:color w:val="000000"/>
                <w:sz w:val="20"/>
                <w:szCs w:val="20"/>
              </w:rPr>
              <w:br/>
            </w:r>
            <w:proofErr w:type="spellStart"/>
            <w:r w:rsidRPr="004516A8">
              <w:rPr>
                <w:rFonts w:cs="Times New Roman"/>
                <w:color w:val="000000"/>
                <w:sz w:val="20"/>
                <w:szCs w:val="20"/>
              </w:rPr>
              <w:t>г.о</w:t>
            </w:r>
            <w:proofErr w:type="spellEnd"/>
            <w:r w:rsidRPr="004516A8">
              <w:rPr>
                <w:rFonts w:cs="Times New Roman"/>
                <w:color w:val="000000"/>
                <w:sz w:val="20"/>
                <w:szCs w:val="20"/>
              </w:rPr>
              <w:t xml:space="preserve">. Электросталь </w:t>
            </w:r>
            <w:r>
              <w:rPr>
                <w:rFonts w:cs="Times New Roman"/>
                <w:color w:val="000000"/>
                <w:sz w:val="20"/>
                <w:szCs w:val="20"/>
              </w:rPr>
              <w:t>МО</w:t>
            </w:r>
          </w:p>
        </w:tc>
        <w:tc>
          <w:tcPr>
            <w:tcW w:w="1279" w:type="dxa"/>
            <w:gridSpan w:val="2"/>
            <w:tcBorders>
              <w:top w:val="nil"/>
              <w:left w:val="nil"/>
              <w:bottom w:val="single" w:sz="4" w:space="0" w:color="auto"/>
              <w:right w:val="single" w:sz="4" w:space="0" w:color="auto"/>
            </w:tcBorders>
            <w:shd w:val="clear" w:color="auto" w:fill="auto"/>
            <w:hideMark/>
          </w:tcPr>
          <w:p w:rsidR="00855766" w:rsidRDefault="00855766" w:rsidP="00855766">
            <w:pPr>
              <w:jc w:val="center"/>
              <w:rPr>
                <w:color w:val="000000"/>
                <w:sz w:val="20"/>
                <w:szCs w:val="20"/>
              </w:rPr>
            </w:pPr>
          </w:p>
        </w:tc>
        <w:tc>
          <w:tcPr>
            <w:tcW w:w="1275" w:type="dxa"/>
            <w:gridSpan w:val="2"/>
            <w:tcBorders>
              <w:top w:val="nil"/>
              <w:left w:val="nil"/>
              <w:bottom w:val="single" w:sz="4" w:space="0" w:color="auto"/>
              <w:right w:val="single" w:sz="4" w:space="0" w:color="auto"/>
            </w:tcBorders>
            <w:shd w:val="clear" w:color="auto" w:fill="auto"/>
            <w:hideMark/>
          </w:tcPr>
          <w:p w:rsidR="00855766" w:rsidRDefault="00855766" w:rsidP="00855766">
            <w:pPr>
              <w:jc w:val="center"/>
              <w:rPr>
                <w:sz w:val="20"/>
                <w:szCs w:val="20"/>
              </w:rPr>
            </w:pPr>
            <w:r>
              <w:rPr>
                <w:sz w:val="20"/>
                <w:szCs w:val="20"/>
              </w:rPr>
              <w:t>0,00</w:t>
            </w:r>
          </w:p>
        </w:tc>
        <w:tc>
          <w:tcPr>
            <w:tcW w:w="1276" w:type="dxa"/>
            <w:gridSpan w:val="3"/>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p>
        </w:tc>
        <w:tc>
          <w:tcPr>
            <w:tcW w:w="1275"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p>
        </w:tc>
        <w:tc>
          <w:tcPr>
            <w:tcW w:w="1276" w:type="dxa"/>
            <w:gridSpan w:val="2"/>
            <w:vMerge/>
            <w:tcBorders>
              <w:top w:val="nil"/>
              <w:left w:val="single" w:sz="4" w:space="0" w:color="auto"/>
              <w:bottom w:val="single" w:sz="4" w:space="0" w:color="000000"/>
              <w:right w:val="single" w:sz="4" w:space="0" w:color="auto"/>
            </w:tcBorders>
            <w:vAlign w:val="center"/>
            <w:hideMark/>
          </w:tcPr>
          <w:p w:rsidR="00855766" w:rsidRPr="00475F59" w:rsidRDefault="00855766" w:rsidP="00855766">
            <w:pPr>
              <w:rPr>
                <w:rFonts w:cs="Times New Roman"/>
                <w:color w:val="000000"/>
                <w:sz w:val="20"/>
                <w:szCs w:val="20"/>
              </w:rPr>
            </w:pPr>
          </w:p>
        </w:tc>
        <w:tc>
          <w:tcPr>
            <w:tcW w:w="1417" w:type="dxa"/>
            <w:gridSpan w:val="2"/>
            <w:vMerge/>
            <w:tcBorders>
              <w:top w:val="nil"/>
              <w:left w:val="single" w:sz="4" w:space="0" w:color="auto"/>
              <w:bottom w:val="single" w:sz="4" w:space="0" w:color="auto"/>
              <w:right w:val="single" w:sz="4" w:space="0" w:color="auto"/>
            </w:tcBorders>
            <w:vAlign w:val="center"/>
            <w:hideMark/>
          </w:tcPr>
          <w:p w:rsidR="00855766" w:rsidRPr="00475F59" w:rsidRDefault="00855766" w:rsidP="00855766">
            <w:pPr>
              <w:rPr>
                <w:rFonts w:cs="Times New Roman"/>
                <w:color w:val="000000"/>
                <w:sz w:val="20"/>
                <w:szCs w:val="20"/>
              </w:rPr>
            </w:pPr>
          </w:p>
        </w:tc>
      </w:tr>
      <w:tr w:rsidR="00855766" w:rsidRPr="004516A8" w:rsidTr="00F13D84">
        <w:trPr>
          <w:trHeight w:val="1399"/>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855766" w:rsidRPr="004516A8" w:rsidRDefault="00855766" w:rsidP="00855766">
            <w:pPr>
              <w:rPr>
                <w:rFonts w:cs="Times New Roman"/>
                <w:color w:val="000000"/>
                <w:sz w:val="20"/>
                <w:szCs w:val="20"/>
              </w:rPr>
            </w:pPr>
            <w:r w:rsidRPr="004516A8">
              <w:rPr>
                <w:rFonts w:cs="Times New Roman"/>
                <w:color w:val="000000"/>
                <w:sz w:val="20"/>
                <w:szCs w:val="20"/>
              </w:rPr>
              <w:t> </w:t>
            </w:r>
          </w:p>
        </w:tc>
        <w:tc>
          <w:tcPr>
            <w:tcW w:w="1794" w:type="dxa"/>
            <w:gridSpan w:val="2"/>
            <w:vMerge/>
            <w:tcBorders>
              <w:top w:val="nil"/>
              <w:left w:val="single" w:sz="4" w:space="0" w:color="auto"/>
              <w:bottom w:val="single" w:sz="4" w:space="0" w:color="000000"/>
              <w:right w:val="single" w:sz="4" w:space="0" w:color="auto"/>
            </w:tcBorders>
            <w:vAlign w:val="center"/>
            <w:hideMark/>
          </w:tcPr>
          <w:p w:rsidR="00855766" w:rsidRPr="004516A8" w:rsidRDefault="00855766" w:rsidP="00855766">
            <w:pPr>
              <w:rPr>
                <w:rFonts w:cs="Times New Roman"/>
                <w:color w:val="000000"/>
                <w:sz w:val="20"/>
                <w:szCs w:val="20"/>
              </w:rPr>
            </w:pPr>
          </w:p>
        </w:tc>
        <w:tc>
          <w:tcPr>
            <w:tcW w:w="853" w:type="dxa"/>
            <w:gridSpan w:val="2"/>
            <w:vMerge/>
            <w:tcBorders>
              <w:left w:val="single" w:sz="4" w:space="0" w:color="auto"/>
              <w:bottom w:val="single" w:sz="4" w:space="0" w:color="000000"/>
              <w:right w:val="single" w:sz="4" w:space="0" w:color="auto"/>
            </w:tcBorders>
            <w:vAlign w:val="center"/>
            <w:hideMark/>
          </w:tcPr>
          <w:p w:rsidR="00855766" w:rsidRPr="004516A8" w:rsidRDefault="00855766" w:rsidP="00855766">
            <w:pPr>
              <w:rPr>
                <w:rFonts w:cs="Times New Roman"/>
                <w:sz w:val="20"/>
                <w:szCs w:val="20"/>
              </w:rPr>
            </w:pPr>
          </w:p>
        </w:tc>
        <w:tc>
          <w:tcPr>
            <w:tcW w:w="1273" w:type="dxa"/>
            <w:gridSpan w:val="3"/>
            <w:tcBorders>
              <w:top w:val="nil"/>
              <w:left w:val="nil"/>
              <w:bottom w:val="single" w:sz="4" w:space="0" w:color="auto"/>
              <w:right w:val="single" w:sz="4" w:space="0" w:color="auto"/>
            </w:tcBorders>
            <w:shd w:val="clear" w:color="auto" w:fill="auto"/>
            <w:hideMark/>
          </w:tcPr>
          <w:p w:rsidR="00855766" w:rsidRPr="004516A8" w:rsidRDefault="00855766" w:rsidP="00855766">
            <w:pPr>
              <w:rPr>
                <w:rFonts w:cs="Times New Roman"/>
                <w:color w:val="000000"/>
                <w:sz w:val="20"/>
                <w:szCs w:val="20"/>
              </w:rPr>
            </w:pPr>
            <w:r w:rsidRPr="004516A8">
              <w:rPr>
                <w:rFonts w:cs="Times New Roman"/>
                <w:color w:val="000000"/>
                <w:sz w:val="20"/>
                <w:szCs w:val="20"/>
              </w:rPr>
              <w:t>Средства бюджета Московской области</w:t>
            </w:r>
          </w:p>
        </w:tc>
        <w:tc>
          <w:tcPr>
            <w:tcW w:w="1279" w:type="dxa"/>
            <w:gridSpan w:val="2"/>
            <w:tcBorders>
              <w:top w:val="nil"/>
              <w:left w:val="nil"/>
              <w:bottom w:val="single" w:sz="4" w:space="0" w:color="auto"/>
              <w:right w:val="single" w:sz="4" w:space="0" w:color="auto"/>
            </w:tcBorders>
            <w:shd w:val="clear" w:color="auto" w:fill="auto"/>
            <w:hideMark/>
          </w:tcPr>
          <w:p w:rsidR="00855766" w:rsidRDefault="00855766" w:rsidP="00855766">
            <w:pPr>
              <w:jc w:val="center"/>
              <w:rPr>
                <w:color w:val="000000"/>
                <w:sz w:val="20"/>
                <w:szCs w:val="20"/>
              </w:rPr>
            </w:pPr>
            <w:r>
              <w:rPr>
                <w:color w:val="000000"/>
                <w:sz w:val="20"/>
                <w:szCs w:val="20"/>
              </w:rPr>
              <w:t>12 115,0</w:t>
            </w:r>
          </w:p>
        </w:tc>
        <w:tc>
          <w:tcPr>
            <w:tcW w:w="1275" w:type="dxa"/>
            <w:gridSpan w:val="2"/>
            <w:tcBorders>
              <w:top w:val="nil"/>
              <w:left w:val="nil"/>
              <w:bottom w:val="single" w:sz="4" w:space="0" w:color="auto"/>
              <w:right w:val="single" w:sz="4" w:space="0" w:color="auto"/>
            </w:tcBorders>
            <w:shd w:val="clear" w:color="auto" w:fill="auto"/>
            <w:hideMark/>
          </w:tcPr>
          <w:p w:rsidR="00855766" w:rsidRDefault="00855766" w:rsidP="00855766">
            <w:pPr>
              <w:jc w:val="center"/>
              <w:rPr>
                <w:sz w:val="20"/>
                <w:szCs w:val="20"/>
              </w:rPr>
            </w:pPr>
            <w:r>
              <w:rPr>
                <w:sz w:val="20"/>
                <w:szCs w:val="20"/>
              </w:rPr>
              <w:t>62 590,00</w:t>
            </w:r>
          </w:p>
        </w:tc>
        <w:tc>
          <w:tcPr>
            <w:tcW w:w="1276" w:type="dxa"/>
            <w:gridSpan w:val="3"/>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12 510,00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12 520,00</w:t>
            </w:r>
          </w:p>
        </w:tc>
        <w:tc>
          <w:tcPr>
            <w:tcW w:w="1275"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12 520,00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12 520,00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12 520,00</w:t>
            </w:r>
          </w:p>
        </w:tc>
        <w:tc>
          <w:tcPr>
            <w:tcW w:w="1276" w:type="dxa"/>
            <w:gridSpan w:val="2"/>
            <w:vMerge/>
            <w:tcBorders>
              <w:top w:val="nil"/>
              <w:left w:val="single" w:sz="4" w:space="0" w:color="auto"/>
              <w:bottom w:val="single" w:sz="4" w:space="0" w:color="000000"/>
              <w:right w:val="single" w:sz="4" w:space="0" w:color="auto"/>
            </w:tcBorders>
            <w:vAlign w:val="center"/>
            <w:hideMark/>
          </w:tcPr>
          <w:p w:rsidR="00855766" w:rsidRPr="00475F59" w:rsidRDefault="00855766" w:rsidP="00855766">
            <w:pPr>
              <w:rPr>
                <w:rFonts w:cs="Times New Roman"/>
                <w:color w:val="000000"/>
                <w:sz w:val="20"/>
                <w:szCs w:val="20"/>
              </w:rPr>
            </w:pPr>
          </w:p>
        </w:tc>
        <w:tc>
          <w:tcPr>
            <w:tcW w:w="1417" w:type="dxa"/>
            <w:gridSpan w:val="2"/>
            <w:vMerge/>
            <w:tcBorders>
              <w:top w:val="nil"/>
              <w:left w:val="single" w:sz="4" w:space="0" w:color="auto"/>
              <w:bottom w:val="single" w:sz="4" w:space="0" w:color="auto"/>
              <w:right w:val="single" w:sz="4" w:space="0" w:color="auto"/>
            </w:tcBorders>
            <w:vAlign w:val="center"/>
            <w:hideMark/>
          </w:tcPr>
          <w:p w:rsidR="00855766" w:rsidRPr="00475F59" w:rsidRDefault="00855766" w:rsidP="00855766">
            <w:pPr>
              <w:rPr>
                <w:rFonts w:cs="Times New Roman"/>
                <w:color w:val="000000"/>
                <w:sz w:val="20"/>
                <w:szCs w:val="20"/>
              </w:rPr>
            </w:pPr>
          </w:p>
        </w:tc>
      </w:tr>
      <w:tr w:rsidR="00855766" w:rsidRPr="004516A8" w:rsidTr="00F13D84">
        <w:trPr>
          <w:trHeight w:val="1200"/>
        </w:trPr>
        <w:tc>
          <w:tcPr>
            <w:tcW w:w="614" w:type="dxa"/>
            <w:tcBorders>
              <w:top w:val="nil"/>
              <w:left w:val="single" w:sz="4" w:space="0" w:color="auto"/>
              <w:bottom w:val="nil"/>
              <w:right w:val="single" w:sz="4" w:space="0" w:color="auto"/>
            </w:tcBorders>
            <w:shd w:val="clear" w:color="auto" w:fill="auto"/>
            <w:hideMark/>
          </w:tcPr>
          <w:p w:rsidR="00855766" w:rsidRPr="004516A8" w:rsidRDefault="00855766" w:rsidP="00855766">
            <w:pPr>
              <w:jc w:val="center"/>
              <w:rPr>
                <w:rFonts w:cs="Times New Roman"/>
                <w:color w:val="000000"/>
                <w:sz w:val="20"/>
                <w:szCs w:val="20"/>
              </w:rPr>
            </w:pPr>
            <w:r>
              <w:rPr>
                <w:rFonts w:cs="Times New Roman"/>
                <w:color w:val="000000"/>
                <w:sz w:val="20"/>
                <w:szCs w:val="20"/>
              </w:rPr>
              <w:t>1.4</w:t>
            </w:r>
          </w:p>
        </w:tc>
        <w:tc>
          <w:tcPr>
            <w:tcW w:w="1794" w:type="dxa"/>
            <w:gridSpan w:val="2"/>
            <w:vMerge w:val="restart"/>
            <w:tcBorders>
              <w:top w:val="nil"/>
              <w:left w:val="single" w:sz="4" w:space="0" w:color="auto"/>
              <w:bottom w:val="single" w:sz="4" w:space="0" w:color="000000"/>
              <w:right w:val="single" w:sz="4" w:space="0" w:color="auto"/>
            </w:tcBorders>
            <w:shd w:val="clear" w:color="auto" w:fill="auto"/>
            <w:hideMark/>
          </w:tcPr>
          <w:p w:rsidR="00855766" w:rsidRPr="004516A8" w:rsidRDefault="00855766" w:rsidP="00855766">
            <w:pPr>
              <w:rPr>
                <w:rFonts w:cs="Times New Roman"/>
                <w:color w:val="000000"/>
                <w:sz w:val="20"/>
                <w:szCs w:val="20"/>
              </w:rPr>
            </w:pPr>
            <w:r>
              <w:rPr>
                <w:rFonts w:cs="Times New Roman"/>
                <w:color w:val="000000"/>
                <w:sz w:val="20"/>
                <w:szCs w:val="20"/>
              </w:rPr>
              <w:t xml:space="preserve">предоставление субвенций из бюджета Московской области на </w:t>
            </w:r>
            <w:r w:rsidRPr="004516A8">
              <w:rPr>
                <w:rFonts w:cs="Times New Roman"/>
                <w:color w:val="000000"/>
                <w:sz w:val="20"/>
                <w:szCs w:val="20"/>
              </w:rPr>
              <w:t xml:space="preserve">обеспечение переданных государственных полномочий в сфере образования и организации </w:t>
            </w:r>
            <w:r w:rsidRPr="004516A8">
              <w:rPr>
                <w:rFonts w:cs="Times New Roman"/>
                <w:sz w:val="20"/>
                <w:szCs w:val="20"/>
              </w:rPr>
              <w:t>деятельности комиссий по делам несовершеннолетних и защите их прав</w:t>
            </w:r>
          </w:p>
        </w:tc>
        <w:tc>
          <w:tcPr>
            <w:tcW w:w="853" w:type="dxa"/>
            <w:gridSpan w:val="2"/>
            <w:tcBorders>
              <w:top w:val="nil"/>
              <w:left w:val="nil"/>
              <w:bottom w:val="nil"/>
              <w:right w:val="single" w:sz="4" w:space="0" w:color="auto"/>
            </w:tcBorders>
            <w:shd w:val="clear" w:color="auto" w:fill="auto"/>
            <w:hideMark/>
          </w:tcPr>
          <w:p w:rsidR="00855766" w:rsidRPr="004516A8" w:rsidRDefault="00855766" w:rsidP="00855766">
            <w:pPr>
              <w:jc w:val="center"/>
              <w:rPr>
                <w:rFonts w:cs="Times New Roman"/>
                <w:sz w:val="20"/>
                <w:szCs w:val="20"/>
              </w:rPr>
            </w:pPr>
            <w:r w:rsidRPr="004516A8">
              <w:rPr>
                <w:rFonts w:cs="Times New Roman"/>
                <w:sz w:val="20"/>
                <w:szCs w:val="20"/>
              </w:rPr>
              <w:t> 201</w:t>
            </w:r>
            <w:r>
              <w:rPr>
                <w:rFonts w:cs="Times New Roman"/>
                <w:sz w:val="20"/>
                <w:szCs w:val="20"/>
              </w:rPr>
              <w:t>7</w:t>
            </w:r>
            <w:r w:rsidRPr="004516A8">
              <w:rPr>
                <w:rFonts w:cs="Times New Roman"/>
                <w:sz w:val="20"/>
                <w:szCs w:val="20"/>
              </w:rPr>
              <w:t>-20</w:t>
            </w:r>
            <w:r>
              <w:rPr>
                <w:rFonts w:cs="Times New Roman"/>
                <w:sz w:val="20"/>
                <w:szCs w:val="20"/>
              </w:rPr>
              <w:t>21</w:t>
            </w:r>
            <w:r w:rsidRPr="004516A8">
              <w:rPr>
                <w:rFonts w:cs="Times New Roman"/>
                <w:sz w:val="20"/>
                <w:szCs w:val="20"/>
              </w:rPr>
              <w:t xml:space="preserve"> годы</w:t>
            </w:r>
          </w:p>
        </w:tc>
        <w:tc>
          <w:tcPr>
            <w:tcW w:w="1273" w:type="dxa"/>
            <w:gridSpan w:val="3"/>
            <w:tcBorders>
              <w:top w:val="nil"/>
              <w:left w:val="nil"/>
              <w:bottom w:val="single" w:sz="4" w:space="0" w:color="auto"/>
              <w:right w:val="single" w:sz="4" w:space="0" w:color="auto"/>
            </w:tcBorders>
            <w:shd w:val="clear" w:color="auto" w:fill="auto"/>
            <w:noWrap/>
            <w:hideMark/>
          </w:tcPr>
          <w:p w:rsidR="00855766" w:rsidRPr="004516A8" w:rsidRDefault="00855766" w:rsidP="00855766">
            <w:pPr>
              <w:rPr>
                <w:rFonts w:cs="Times New Roman"/>
                <w:color w:val="000000"/>
                <w:sz w:val="20"/>
                <w:szCs w:val="20"/>
              </w:rPr>
            </w:pPr>
            <w:r w:rsidRPr="004516A8">
              <w:rPr>
                <w:rFonts w:cs="Times New Roman"/>
                <w:color w:val="000000"/>
                <w:sz w:val="20"/>
                <w:szCs w:val="20"/>
              </w:rPr>
              <w:t>ИТОГО</w:t>
            </w:r>
          </w:p>
        </w:tc>
        <w:tc>
          <w:tcPr>
            <w:tcW w:w="1279"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rFonts w:cs="Times New Roman"/>
                <w:color w:val="000000"/>
                <w:sz w:val="20"/>
                <w:szCs w:val="20"/>
              </w:rPr>
            </w:pPr>
            <w:r>
              <w:rPr>
                <w:color w:val="000000"/>
                <w:sz w:val="20"/>
                <w:szCs w:val="20"/>
              </w:rPr>
              <w:t>5 077,00</w:t>
            </w:r>
          </w:p>
        </w:tc>
        <w:tc>
          <w:tcPr>
            <w:tcW w:w="1275"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27 772,00</w:t>
            </w:r>
          </w:p>
        </w:tc>
        <w:tc>
          <w:tcPr>
            <w:tcW w:w="1276" w:type="dxa"/>
            <w:gridSpan w:val="3"/>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5 528,00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5 561,00</w:t>
            </w:r>
          </w:p>
        </w:tc>
        <w:tc>
          <w:tcPr>
            <w:tcW w:w="1275"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5 561,00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5 561,00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5 561,00</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hideMark/>
          </w:tcPr>
          <w:p w:rsidR="00855766" w:rsidRPr="00475F59" w:rsidRDefault="00855766" w:rsidP="00855766">
            <w:pPr>
              <w:jc w:val="center"/>
              <w:rPr>
                <w:rFonts w:cs="Times New Roman"/>
                <w:color w:val="000000"/>
                <w:sz w:val="20"/>
                <w:szCs w:val="20"/>
              </w:rPr>
            </w:pPr>
            <w:r w:rsidRPr="00475F59">
              <w:rPr>
                <w:rFonts w:cs="Times New Roman"/>
                <w:color w:val="000000"/>
                <w:sz w:val="20"/>
                <w:szCs w:val="20"/>
              </w:rPr>
              <w:t>Администрация городского округа Электросталь</w:t>
            </w:r>
          </w:p>
        </w:tc>
        <w:tc>
          <w:tcPr>
            <w:tcW w:w="1417" w:type="dxa"/>
            <w:gridSpan w:val="2"/>
            <w:vMerge w:val="restart"/>
            <w:tcBorders>
              <w:top w:val="nil"/>
              <w:left w:val="single" w:sz="4" w:space="0" w:color="auto"/>
              <w:bottom w:val="single" w:sz="4" w:space="0" w:color="000000"/>
              <w:right w:val="single" w:sz="4" w:space="0" w:color="auto"/>
            </w:tcBorders>
            <w:shd w:val="clear" w:color="auto" w:fill="auto"/>
            <w:hideMark/>
          </w:tcPr>
          <w:p w:rsidR="00855766" w:rsidRPr="00475F59" w:rsidRDefault="00855766" w:rsidP="00855766">
            <w:pPr>
              <w:rPr>
                <w:rFonts w:cs="Times New Roman"/>
                <w:color w:val="000000"/>
                <w:sz w:val="20"/>
                <w:szCs w:val="20"/>
              </w:rPr>
            </w:pPr>
            <w:r w:rsidRPr="00475F59">
              <w:rPr>
                <w:rFonts w:cs="Times New Roman"/>
                <w:color w:val="000000"/>
                <w:sz w:val="20"/>
                <w:szCs w:val="20"/>
              </w:rPr>
              <w:t>Финансирование мероприятий по обеспечению переданных государственных полномочий в сфере образования и организации деятельности комиссии по делам несовершеннолетних и защите их прав</w:t>
            </w:r>
          </w:p>
        </w:tc>
      </w:tr>
      <w:tr w:rsidR="00855766" w:rsidRPr="004516A8" w:rsidTr="00F13D84">
        <w:trPr>
          <w:trHeight w:val="1002"/>
        </w:trPr>
        <w:tc>
          <w:tcPr>
            <w:tcW w:w="614" w:type="dxa"/>
            <w:tcBorders>
              <w:top w:val="nil"/>
              <w:left w:val="single" w:sz="4" w:space="0" w:color="auto"/>
              <w:bottom w:val="nil"/>
              <w:right w:val="single" w:sz="4" w:space="0" w:color="auto"/>
            </w:tcBorders>
            <w:shd w:val="clear" w:color="auto" w:fill="auto"/>
            <w:vAlign w:val="center"/>
            <w:hideMark/>
          </w:tcPr>
          <w:p w:rsidR="00855766" w:rsidRPr="004516A8" w:rsidRDefault="00855766" w:rsidP="00855766">
            <w:pPr>
              <w:rPr>
                <w:rFonts w:cs="Times New Roman"/>
                <w:color w:val="000000"/>
                <w:sz w:val="20"/>
                <w:szCs w:val="20"/>
              </w:rPr>
            </w:pPr>
            <w:r w:rsidRPr="004516A8">
              <w:rPr>
                <w:rFonts w:cs="Times New Roman"/>
                <w:color w:val="000000"/>
                <w:sz w:val="20"/>
                <w:szCs w:val="20"/>
              </w:rPr>
              <w:t> </w:t>
            </w:r>
          </w:p>
        </w:tc>
        <w:tc>
          <w:tcPr>
            <w:tcW w:w="1794" w:type="dxa"/>
            <w:gridSpan w:val="2"/>
            <w:vMerge/>
            <w:tcBorders>
              <w:top w:val="nil"/>
              <w:left w:val="single" w:sz="4" w:space="0" w:color="auto"/>
              <w:bottom w:val="single" w:sz="4" w:space="0" w:color="000000"/>
              <w:right w:val="single" w:sz="4" w:space="0" w:color="auto"/>
            </w:tcBorders>
            <w:vAlign w:val="center"/>
            <w:hideMark/>
          </w:tcPr>
          <w:p w:rsidR="00855766" w:rsidRPr="004516A8" w:rsidRDefault="00855766" w:rsidP="00855766">
            <w:pPr>
              <w:rPr>
                <w:rFonts w:cs="Times New Roman"/>
                <w:color w:val="000000"/>
                <w:sz w:val="20"/>
                <w:szCs w:val="20"/>
              </w:rPr>
            </w:pPr>
          </w:p>
        </w:tc>
        <w:tc>
          <w:tcPr>
            <w:tcW w:w="853" w:type="dxa"/>
            <w:gridSpan w:val="2"/>
            <w:tcBorders>
              <w:top w:val="nil"/>
              <w:left w:val="nil"/>
              <w:bottom w:val="nil"/>
              <w:right w:val="single" w:sz="4" w:space="0" w:color="auto"/>
            </w:tcBorders>
            <w:shd w:val="clear" w:color="auto" w:fill="auto"/>
            <w:hideMark/>
          </w:tcPr>
          <w:p w:rsidR="00855766" w:rsidRPr="004516A8" w:rsidRDefault="00855766" w:rsidP="00855766">
            <w:pPr>
              <w:jc w:val="center"/>
              <w:rPr>
                <w:rFonts w:cs="Times New Roman"/>
                <w:sz w:val="20"/>
                <w:szCs w:val="20"/>
              </w:rPr>
            </w:pPr>
            <w:r w:rsidRPr="004516A8">
              <w:rPr>
                <w:rFonts w:cs="Times New Roman"/>
                <w:sz w:val="20"/>
                <w:szCs w:val="20"/>
              </w:rPr>
              <w:t> </w:t>
            </w:r>
          </w:p>
        </w:tc>
        <w:tc>
          <w:tcPr>
            <w:tcW w:w="1273" w:type="dxa"/>
            <w:gridSpan w:val="3"/>
            <w:tcBorders>
              <w:top w:val="nil"/>
              <w:left w:val="nil"/>
              <w:bottom w:val="single" w:sz="4" w:space="0" w:color="auto"/>
              <w:right w:val="single" w:sz="4" w:space="0" w:color="auto"/>
            </w:tcBorders>
            <w:shd w:val="clear" w:color="auto" w:fill="auto"/>
            <w:hideMark/>
          </w:tcPr>
          <w:p w:rsidR="00855766" w:rsidRPr="004516A8" w:rsidRDefault="00855766" w:rsidP="00855766">
            <w:pPr>
              <w:rPr>
                <w:rFonts w:cs="Times New Roman"/>
                <w:color w:val="000000"/>
                <w:sz w:val="20"/>
                <w:szCs w:val="20"/>
              </w:rPr>
            </w:pPr>
            <w:r w:rsidRPr="004516A8">
              <w:rPr>
                <w:rFonts w:cs="Times New Roman"/>
                <w:color w:val="000000"/>
                <w:sz w:val="20"/>
                <w:szCs w:val="20"/>
              </w:rPr>
              <w:t>Средства бюджета</w:t>
            </w:r>
            <w:r w:rsidRPr="004516A8">
              <w:rPr>
                <w:rFonts w:cs="Times New Roman"/>
                <w:color w:val="000000"/>
                <w:sz w:val="20"/>
                <w:szCs w:val="20"/>
              </w:rPr>
              <w:br/>
            </w:r>
            <w:proofErr w:type="spellStart"/>
            <w:r w:rsidRPr="004516A8">
              <w:rPr>
                <w:rFonts w:cs="Times New Roman"/>
                <w:color w:val="000000"/>
                <w:sz w:val="20"/>
                <w:szCs w:val="20"/>
              </w:rPr>
              <w:t>г.о</w:t>
            </w:r>
            <w:proofErr w:type="spellEnd"/>
            <w:r w:rsidRPr="004516A8">
              <w:rPr>
                <w:rFonts w:cs="Times New Roman"/>
                <w:color w:val="000000"/>
                <w:sz w:val="20"/>
                <w:szCs w:val="20"/>
              </w:rPr>
              <w:t xml:space="preserve">. Электросталь </w:t>
            </w:r>
            <w:r>
              <w:rPr>
                <w:rFonts w:cs="Times New Roman"/>
                <w:color w:val="000000"/>
                <w:sz w:val="20"/>
                <w:szCs w:val="20"/>
              </w:rPr>
              <w:t>МО</w:t>
            </w:r>
          </w:p>
        </w:tc>
        <w:tc>
          <w:tcPr>
            <w:tcW w:w="1279" w:type="dxa"/>
            <w:gridSpan w:val="2"/>
            <w:tcBorders>
              <w:top w:val="nil"/>
              <w:left w:val="nil"/>
              <w:bottom w:val="single" w:sz="4" w:space="0" w:color="auto"/>
              <w:right w:val="single" w:sz="4" w:space="0" w:color="auto"/>
            </w:tcBorders>
            <w:shd w:val="clear" w:color="auto" w:fill="auto"/>
            <w:hideMark/>
          </w:tcPr>
          <w:p w:rsidR="00855766" w:rsidRDefault="00855766" w:rsidP="00855766">
            <w:pPr>
              <w:jc w:val="center"/>
              <w:rPr>
                <w:color w:val="000000"/>
                <w:sz w:val="20"/>
                <w:szCs w:val="20"/>
              </w:rPr>
            </w:pPr>
          </w:p>
        </w:tc>
        <w:tc>
          <w:tcPr>
            <w:tcW w:w="1275" w:type="dxa"/>
            <w:gridSpan w:val="2"/>
            <w:tcBorders>
              <w:top w:val="nil"/>
              <w:left w:val="nil"/>
              <w:bottom w:val="single" w:sz="4" w:space="0" w:color="auto"/>
              <w:right w:val="single" w:sz="4" w:space="0" w:color="auto"/>
            </w:tcBorders>
            <w:shd w:val="clear" w:color="auto" w:fill="auto"/>
            <w:hideMark/>
          </w:tcPr>
          <w:p w:rsidR="00855766" w:rsidRDefault="00855766" w:rsidP="00855766">
            <w:pPr>
              <w:jc w:val="center"/>
              <w:rPr>
                <w:sz w:val="20"/>
                <w:szCs w:val="20"/>
              </w:rPr>
            </w:pPr>
            <w:r>
              <w:rPr>
                <w:sz w:val="20"/>
                <w:szCs w:val="20"/>
              </w:rPr>
              <w:t>0,00</w:t>
            </w:r>
          </w:p>
        </w:tc>
        <w:tc>
          <w:tcPr>
            <w:tcW w:w="1276" w:type="dxa"/>
            <w:gridSpan w:val="3"/>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p>
        </w:tc>
        <w:tc>
          <w:tcPr>
            <w:tcW w:w="1275"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p>
        </w:tc>
        <w:tc>
          <w:tcPr>
            <w:tcW w:w="1276" w:type="dxa"/>
            <w:gridSpan w:val="2"/>
            <w:vMerge/>
            <w:tcBorders>
              <w:top w:val="nil"/>
              <w:left w:val="single" w:sz="4" w:space="0" w:color="auto"/>
              <w:bottom w:val="single" w:sz="4" w:space="0" w:color="000000"/>
              <w:right w:val="single" w:sz="4" w:space="0" w:color="auto"/>
            </w:tcBorders>
            <w:vAlign w:val="center"/>
            <w:hideMark/>
          </w:tcPr>
          <w:p w:rsidR="00855766" w:rsidRPr="00475F59" w:rsidRDefault="00855766" w:rsidP="00855766">
            <w:pPr>
              <w:rPr>
                <w:rFonts w:cs="Times New Roman"/>
                <w:color w:val="000000"/>
                <w:sz w:val="20"/>
                <w:szCs w:val="20"/>
              </w:rPr>
            </w:pPr>
          </w:p>
        </w:tc>
        <w:tc>
          <w:tcPr>
            <w:tcW w:w="1417" w:type="dxa"/>
            <w:gridSpan w:val="2"/>
            <w:vMerge/>
            <w:tcBorders>
              <w:top w:val="nil"/>
              <w:left w:val="single" w:sz="4" w:space="0" w:color="auto"/>
              <w:bottom w:val="single" w:sz="4" w:space="0" w:color="000000"/>
              <w:right w:val="single" w:sz="4" w:space="0" w:color="auto"/>
            </w:tcBorders>
            <w:vAlign w:val="center"/>
            <w:hideMark/>
          </w:tcPr>
          <w:p w:rsidR="00855766" w:rsidRPr="00475F59" w:rsidRDefault="00855766" w:rsidP="00855766">
            <w:pPr>
              <w:rPr>
                <w:rFonts w:cs="Times New Roman"/>
                <w:color w:val="000000"/>
                <w:sz w:val="20"/>
                <w:szCs w:val="20"/>
              </w:rPr>
            </w:pPr>
          </w:p>
        </w:tc>
      </w:tr>
      <w:tr w:rsidR="00855766" w:rsidRPr="004516A8" w:rsidTr="00F13D84">
        <w:trPr>
          <w:trHeight w:val="1002"/>
        </w:trPr>
        <w:tc>
          <w:tcPr>
            <w:tcW w:w="614" w:type="dxa"/>
            <w:tcBorders>
              <w:top w:val="nil"/>
              <w:left w:val="single" w:sz="4" w:space="0" w:color="auto"/>
              <w:bottom w:val="nil"/>
              <w:right w:val="single" w:sz="4" w:space="0" w:color="auto"/>
            </w:tcBorders>
            <w:shd w:val="clear" w:color="auto" w:fill="auto"/>
            <w:vAlign w:val="center"/>
            <w:hideMark/>
          </w:tcPr>
          <w:p w:rsidR="00855766" w:rsidRPr="004516A8" w:rsidRDefault="00855766" w:rsidP="00855766">
            <w:pPr>
              <w:rPr>
                <w:rFonts w:cs="Times New Roman"/>
                <w:color w:val="000000"/>
                <w:sz w:val="20"/>
                <w:szCs w:val="20"/>
              </w:rPr>
            </w:pPr>
            <w:r w:rsidRPr="004516A8">
              <w:rPr>
                <w:rFonts w:cs="Times New Roman"/>
                <w:color w:val="000000"/>
                <w:sz w:val="20"/>
                <w:szCs w:val="20"/>
              </w:rPr>
              <w:t> </w:t>
            </w:r>
          </w:p>
        </w:tc>
        <w:tc>
          <w:tcPr>
            <w:tcW w:w="1794" w:type="dxa"/>
            <w:gridSpan w:val="2"/>
            <w:vMerge/>
            <w:tcBorders>
              <w:top w:val="nil"/>
              <w:left w:val="single" w:sz="4" w:space="0" w:color="auto"/>
              <w:bottom w:val="single" w:sz="4" w:space="0" w:color="000000"/>
              <w:right w:val="single" w:sz="4" w:space="0" w:color="auto"/>
            </w:tcBorders>
            <w:vAlign w:val="center"/>
            <w:hideMark/>
          </w:tcPr>
          <w:p w:rsidR="00855766" w:rsidRPr="004516A8" w:rsidRDefault="00855766" w:rsidP="00855766">
            <w:pPr>
              <w:rPr>
                <w:rFonts w:cs="Times New Roman"/>
                <w:color w:val="000000"/>
                <w:sz w:val="20"/>
                <w:szCs w:val="20"/>
              </w:rPr>
            </w:pPr>
          </w:p>
        </w:tc>
        <w:tc>
          <w:tcPr>
            <w:tcW w:w="853" w:type="dxa"/>
            <w:gridSpan w:val="2"/>
            <w:tcBorders>
              <w:top w:val="nil"/>
              <w:left w:val="nil"/>
              <w:bottom w:val="nil"/>
              <w:right w:val="single" w:sz="4" w:space="0" w:color="auto"/>
            </w:tcBorders>
            <w:shd w:val="clear" w:color="auto" w:fill="auto"/>
            <w:hideMark/>
          </w:tcPr>
          <w:p w:rsidR="00855766" w:rsidRPr="004516A8" w:rsidRDefault="00855766" w:rsidP="00855766">
            <w:pPr>
              <w:jc w:val="center"/>
              <w:rPr>
                <w:rFonts w:cs="Times New Roman"/>
                <w:sz w:val="20"/>
                <w:szCs w:val="20"/>
              </w:rPr>
            </w:pPr>
            <w:r w:rsidRPr="004516A8">
              <w:rPr>
                <w:rFonts w:cs="Times New Roman"/>
                <w:sz w:val="20"/>
                <w:szCs w:val="20"/>
              </w:rPr>
              <w:t> </w:t>
            </w:r>
          </w:p>
        </w:tc>
        <w:tc>
          <w:tcPr>
            <w:tcW w:w="1273" w:type="dxa"/>
            <w:gridSpan w:val="3"/>
            <w:tcBorders>
              <w:top w:val="nil"/>
              <w:left w:val="nil"/>
              <w:bottom w:val="single" w:sz="4" w:space="0" w:color="auto"/>
              <w:right w:val="single" w:sz="4" w:space="0" w:color="auto"/>
            </w:tcBorders>
            <w:shd w:val="clear" w:color="auto" w:fill="auto"/>
            <w:hideMark/>
          </w:tcPr>
          <w:p w:rsidR="00855766" w:rsidRPr="004516A8" w:rsidRDefault="00855766" w:rsidP="00855766">
            <w:pPr>
              <w:rPr>
                <w:rFonts w:cs="Times New Roman"/>
                <w:color w:val="000000"/>
                <w:sz w:val="20"/>
                <w:szCs w:val="20"/>
              </w:rPr>
            </w:pPr>
            <w:r w:rsidRPr="004516A8">
              <w:rPr>
                <w:rFonts w:cs="Times New Roman"/>
                <w:color w:val="000000"/>
                <w:sz w:val="20"/>
                <w:szCs w:val="20"/>
              </w:rPr>
              <w:t>Средства бюджета Московской области</w:t>
            </w:r>
          </w:p>
        </w:tc>
        <w:tc>
          <w:tcPr>
            <w:tcW w:w="1279" w:type="dxa"/>
            <w:gridSpan w:val="2"/>
            <w:tcBorders>
              <w:top w:val="nil"/>
              <w:left w:val="nil"/>
              <w:bottom w:val="single" w:sz="4" w:space="0" w:color="auto"/>
              <w:right w:val="single" w:sz="4" w:space="0" w:color="auto"/>
            </w:tcBorders>
            <w:shd w:val="clear" w:color="auto" w:fill="auto"/>
            <w:hideMark/>
          </w:tcPr>
          <w:p w:rsidR="00855766" w:rsidRDefault="00855766" w:rsidP="00855766">
            <w:pPr>
              <w:jc w:val="center"/>
              <w:rPr>
                <w:color w:val="000000"/>
                <w:sz w:val="20"/>
                <w:szCs w:val="20"/>
              </w:rPr>
            </w:pPr>
            <w:r>
              <w:rPr>
                <w:color w:val="000000"/>
                <w:sz w:val="20"/>
                <w:szCs w:val="20"/>
              </w:rPr>
              <w:t>5 077,0</w:t>
            </w:r>
          </w:p>
        </w:tc>
        <w:tc>
          <w:tcPr>
            <w:tcW w:w="1275" w:type="dxa"/>
            <w:gridSpan w:val="2"/>
            <w:tcBorders>
              <w:top w:val="nil"/>
              <w:left w:val="nil"/>
              <w:bottom w:val="single" w:sz="4" w:space="0" w:color="auto"/>
              <w:right w:val="single" w:sz="4" w:space="0" w:color="auto"/>
            </w:tcBorders>
            <w:shd w:val="clear" w:color="auto" w:fill="auto"/>
            <w:hideMark/>
          </w:tcPr>
          <w:p w:rsidR="00855766" w:rsidRDefault="00855766" w:rsidP="00855766">
            <w:pPr>
              <w:jc w:val="center"/>
              <w:rPr>
                <w:sz w:val="20"/>
                <w:szCs w:val="20"/>
              </w:rPr>
            </w:pPr>
            <w:r>
              <w:rPr>
                <w:sz w:val="20"/>
                <w:szCs w:val="20"/>
              </w:rPr>
              <w:t>27 772,00</w:t>
            </w:r>
          </w:p>
        </w:tc>
        <w:tc>
          <w:tcPr>
            <w:tcW w:w="1276" w:type="dxa"/>
            <w:gridSpan w:val="3"/>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5 528,00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5 561,00</w:t>
            </w:r>
          </w:p>
        </w:tc>
        <w:tc>
          <w:tcPr>
            <w:tcW w:w="1275"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5 561,00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5 561,00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5 561,00</w:t>
            </w:r>
          </w:p>
        </w:tc>
        <w:tc>
          <w:tcPr>
            <w:tcW w:w="1276" w:type="dxa"/>
            <w:gridSpan w:val="2"/>
            <w:vMerge/>
            <w:tcBorders>
              <w:top w:val="nil"/>
              <w:left w:val="single" w:sz="4" w:space="0" w:color="auto"/>
              <w:bottom w:val="single" w:sz="4" w:space="0" w:color="000000"/>
              <w:right w:val="single" w:sz="4" w:space="0" w:color="auto"/>
            </w:tcBorders>
            <w:vAlign w:val="center"/>
            <w:hideMark/>
          </w:tcPr>
          <w:p w:rsidR="00855766" w:rsidRPr="00475F59" w:rsidRDefault="00855766" w:rsidP="00855766">
            <w:pPr>
              <w:rPr>
                <w:rFonts w:cs="Times New Roman"/>
                <w:color w:val="000000"/>
                <w:sz w:val="20"/>
                <w:szCs w:val="20"/>
              </w:rPr>
            </w:pPr>
          </w:p>
        </w:tc>
        <w:tc>
          <w:tcPr>
            <w:tcW w:w="1417" w:type="dxa"/>
            <w:gridSpan w:val="2"/>
            <w:vMerge/>
            <w:tcBorders>
              <w:top w:val="nil"/>
              <w:left w:val="single" w:sz="4" w:space="0" w:color="auto"/>
              <w:bottom w:val="single" w:sz="4" w:space="0" w:color="000000"/>
              <w:right w:val="single" w:sz="4" w:space="0" w:color="auto"/>
            </w:tcBorders>
            <w:vAlign w:val="center"/>
            <w:hideMark/>
          </w:tcPr>
          <w:p w:rsidR="00855766" w:rsidRPr="00475F59" w:rsidRDefault="00855766" w:rsidP="00855766">
            <w:pPr>
              <w:rPr>
                <w:rFonts w:cs="Times New Roman"/>
                <w:color w:val="000000"/>
                <w:sz w:val="20"/>
                <w:szCs w:val="20"/>
              </w:rPr>
            </w:pPr>
          </w:p>
        </w:tc>
      </w:tr>
      <w:tr w:rsidR="00855766" w:rsidRPr="004516A8" w:rsidTr="00F13D84">
        <w:trPr>
          <w:trHeight w:val="912"/>
        </w:trPr>
        <w:tc>
          <w:tcPr>
            <w:tcW w:w="614" w:type="dxa"/>
            <w:vMerge w:val="restart"/>
            <w:tcBorders>
              <w:top w:val="single" w:sz="4" w:space="0" w:color="auto"/>
              <w:left w:val="single" w:sz="4" w:space="0" w:color="auto"/>
              <w:right w:val="single" w:sz="4" w:space="0" w:color="auto"/>
            </w:tcBorders>
            <w:shd w:val="clear" w:color="auto" w:fill="auto"/>
          </w:tcPr>
          <w:p w:rsidR="00855766" w:rsidRPr="004516A8" w:rsidRDefault="00855766" w:rsidP="00855766">
            <w:pPr>
              <w:jc w:val="center"/>
              <w:rPr>
                <w:rFonts w:cs="Times New Roman"/>
                <w:sz w:val="20"/>
                <w:szCs w:val="20"/>
              </w:rPr>
            </w:pPr>
            <w:r w:rsidRPr="004516A8">
              <w:rPr>
                <w:rFonts w:cs="Times New Roman"/>
                <w:sz w:val="20"/>
                <w:szCs w:val="20"/>
              </w:rPr>
              <w:t>1.</w:t>
            </w:r>
            <w:r>
              <w:rPr>
                <w:rFonts w:cs="Times New Roman"/>
                <w:sz w:val="20"/>
                <w:szCs w:val="20"/>
              </w:rPr>
              <w:t>5</w:t>
            </w:r>
          </w:p>
        </w:tc>
        <w:tc>
          <w:tcPr>
            <w:tcW w:w="1794" w:type="dxa"/>
            <w:gridSpan w:val="2"/>
            <w:vMerge w:val="restart"/>
            <w:tcBorders>
              <w:top w:val="nil"/>
              <w:left w:val="single" w:sz="4" w:space="0" w:color="auto"/>
              <w:right w:val="single" w:sz="4" w:space="0" w:color="auto"/>
            </w:tcBorders>
            <w:shd w:val="clear" w:color="auto" w:fill="auto"/>
          </w:tcPr>
          <w:p w:rsidR="00855766" w:rsidRPr="004516A8" w:rsidRDefault="00855766" w:rsidP="00855766">
            <w:pPr>
              <w:rPr>
                <w:rFonts w:cs="Times New Roman"/>
                <w:sz w:val="20"/>
                <w:szCs w:val="20"/>
              </w:rPr>
            </w:pPr>
            <w:r w:rsidRPr="0084466D">
              <w:rPr>
                <w:rFonts w:cs="Times New Roman"/>
                <w:sz w:val="20"/>
                <w:szCs w:val="20"/>
              </w:rPr>
              <w:t>субсидия на обеспечение учреждений начального общего, основного общего и среднего общего образования доступом к сети Интернет</w:t>
            </w:r>
          </w:p>
        </w:tc>
        <w:tc>
          <w:tcPr>
            <w:tcW w:w="853" w:type="dxa"/>
            <w:gridSpan w:val="2"/>
            <w:vMerge w:val="restart"/>
            <w:tcBorders>
              <w:top w:val="single" w:sz="4" w:space="0" w:color="auto"/>
              <w:left w:val="single" w:sz="4" w:space="0" w:color="auto"/>
              <w:right w:val="single" w:sz="4" w:space="0" w:color="auto"/>
            </w:tcBorders>
            <w:shd w:val="clear" w:color="auto" w:fill="auto"/>
          </w:tcPr>
          <w:p w:rsidR="00855766" w:rsidRPr="004516A8" w:rsidRDefault="00855766" w:rsidP="00855766">
            <w:pPr>
              <w:jc w:val="center"/>
              <w:rPr>
                <w:rFonts w:cs="Times New Roman"/>
                <w:sz w:val="20"/>
                <w:szCs w:val="20"/>
              </w:rPr>
            </w:pPr>
            <w:r w:rsidRPr="004516A8">
              <w:rPr>
                <w:rFonts w:cs="Times New Roman"/>
                <w:sz w:val="20"/>
                <w:szCs w:val="20"/>
              </w:rPr>
              <w:t>201</w:t>
            </w:r>
            <w:r>
              <w:rPr>
                <w:rFonts w:cs="Times New Roman"/>
                <w:sz w:val="20"/>
                <w:szCs w:val="20"/>
              </w:rPr>
              <w:t>7</w:t>
            </w:r>
            <w:r w:rsidRPr="004516A8">
              <w:rPr>
                <w:rFonts w:cs="Times New Roman"/>
                <w:sz w:val="20"/>
                <w:szCs w:val="20"/>
              </w:rPr>
              <w:t>-20</w:t>
            </w:r>
            <w:r>
              <w:rPr>
                <w:rFonts w:cs="Times New Roman"/>
                <w:sz w:val="20"/>
                <w:szCs w:val="20"/>
              </w:rPr>
              <w:t>21</w:t>
            </w:r>
            <w:r w:rsidRPr="004516A8">
              <w:rPr>
                <w:rFonts w:cs="Times New Roman"/>
                <w:sz w:val="20"/>
                <w:szCs w:val="20"/>
              </w:rPr>
              <w:t xml:space="preserve"> годы</w:t>
            </w:r>
          </w:p>
        </w:tc>
        <w:tc>
          <w:tcPr>
            <w:tcW w:w="1273" w:type="dxa"/>
            <w:gridSpan w:val="3"/>
            <w:tcBorders>
              <w:top w:val="nil"/>
              <w:left w:val="nil"/>
              <w:bottom w:val="single" w:sz="4" w:space="0" w:color="auto"/>
              <w:right w:val="single" w:sz="4" w:space="0" w:color="auto"/>
            </w:tcBorders>
            <w:shd w:val="clear" w:color="auto" w:fill="auto"/>
            <w:noWrap/>
          </w:tcPr>
          <w:p w:rsidR="00855766" w:rsidRPr="004516A8" w:rsidRDefault="00855766" w:rsidP="00855766">
            <w:pPr>
              <w:rPr>
                <w:rFonts w:cs="Times New Roman"/>
                <w:color w:val="000000"/>
                <w:sz w:val="20"/>
                <w:szCs w:val="20"/>
              </w:rPr>
            </w:pPr>
            <w:r w:rsidRPr="004516A8">
              <w:rPr>
                <w:rFonts w:cs="Times New Roman"/>
                <w:color w:val="000000"/>
                <w:sz w:val="20"/>
                <w:szCs w:val="20"/>
              </w:rPr>
              <w:t>ИТОГО</w:t>
            </w:r>
          </w:p>
        </w:tc>
        <w:tc>
          <w:tcPr>
            <w:tcW w:w="1279"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rFonts w:cs="Times New Roman"/>
                <w:color w:val="000000"/>
                <w:sz w:val="20"/>
                <w:szCs w:val="20"/>
              </w:rPr>
            </w:pPr>
            <w:r>
              <w:rPr>
                <w:color w:val="000000"/>
                <w:sz w:val="20"/>
                <w:szCs w:val="20"/>
              </w:rPr>
              <w:t>687,00</w:t>
            </w:r>
          </w:p>
        </w:tc>
        <w:tc>
          <w:tcPr>
            <w:tcW w:w="1275"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1 003,26</w:t>
            </w:r>
          </w:p>
        </w:tc>
        <w:tc>
          <w:tcPr>
            <w:tcW w:w="1276" w:type="dxa"/>
            <w:gridSpan w:val="3"/>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1 003,26</w:t>
            </w: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0,00</w:t>
            </w:r>
          </w:p>
        </w:tc>
        <w:tc>
          <w:tcPr>
            <w:tcW w:w="1275"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0,00</w:t>
            </w: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0,00</w:t>
            </w: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0,00</w:t>
            </w:r>
          </w:p>
        </w:tc>
        <w:tc>
          <w:tcPr>
            <w:tcW w:w="1276" w:type="dxa"/>
            <w:gridSpan w:val="2"/>
            <w:vMerge w:val="restart"/>
            <w:tcBorders>
              <w:top w:val="nil"/>
              <w:left w:val="single" w:sz="4" w:space="0" w:color="auto"/>
              <w:right w:val="single" w:sz="4" w:space="0" w:color="auto"/>
            </w:tcBorders>
            <w:shd w:val="clear" w:color="auto" w:fill="auto"/>
          </w:tcPr>
          <w:p w:rsidR="00855766" w:rsidRPr="007C786A" w:rsidRDefault="00855766" w:rsidP="00855766">
            <w:pPr>
              <w:jc w:val="center"/>
              <w:rPr>
                <w:rFonts w:cs="Times New Roman"/>
                <w:color w:val="000000"/>
                <w:sz w:val="20"/>
                <w:szCs w:val="20"/>
              </w:rPr>
            </w:pPr>
            <w:r w:rsidRPr="007C786A">
              <w:rPr>
                <w:rFonts w:cs="Times New Roman"/>
                <w:color w:val="000000"/>
                <w:sz w:val="20"/>
                <w:szCs w:val="20"/>
              </w:rPr>
              <w:t>Управление образования </w:t>
            </w:r>
          </w:p>
        </w:tc>
        <w:tc>
          <w:tcPr>
            <w:tcW w:w="1417" w:type="dxa"/>
            <w:gridSpan w:val="2"/>
            <w:vMerge w:val="restart"/>
            <w:tcBorders>
              <w:top w:val="nil"/>
              <w:left w:val="single" w:sz="4" w:space="0" w:color="auto"/>
              <w:right w:val="single" w:sz="4" w:space="0" w:color="auto"/>
            </w:tcBorders>
            <w:shd w:val="clear" w:color="auto" w:fill="auto"/>
          </w:tcPr>
          <w:p w:rsidR="00855766" w:rsidRPr="00475F59" w:rsidRDefault="00855766" w:rsidP="00855766">
            <w:pPr>
              <w:rPr>
                <w:rFonts w:cs="Times New Roman"/>
                <w:color w:val="000000"/>
                <w:sz w:val="20"/>
                <w:szCs w:val="20"/>
              </w:rPr>
            </w:pPr>
            <w:r w:rsidRPr="00475F59">
              <w:rPr>
                <w:rFonts w:cs="Times New Roman"/>
                <w:color w:val="000000"/>
                <w:sz w:val="20"/>
                <w:szCs w:val="20"/>
              </w:rPr>
              <w:t> </w:t>
            </w:r>
            <w:r w:rsidRPr="00B13A42">
              <w:rPr>
                <w:rFonts w:cs="Times New Roman"/>
                <w:color w:val="000000"/>
                <w:sz w:val="20"/>
                <w:szCs w:val="20"/>
              </w:rPr>
              <w:t xml:space="preserve">Предоставлен неограниченный широкополосный круглосуточный доступ к информационно-телекоммуникационной сети </w:t>
            </w:r>
            <w:r w:rsidRPr="00B13A42">
              <w:rPr>
                <w:rFonts w:cs="Times New Roman"/>
                <w:color w:val="000000"/>
                <w:sz w:val="20"/>
                <w:szCs w:val="20"/>
              </w:rPr>
              <w:lastRenderedPageBreak/>
              <w:t>Интернет муниципальным общеобразовательным организациям</w:t>
            </w:r>
          </w:p>
        </w:tc>
      </w:tr>
      <w:tr w:rsidR="00855766" w:rsidRPr="004516A8" w:rsidTr="00F13D84">
        <w:trPr>
          <w:trHeight w:val="912"/>
        </w:trPr>
        <w:tc>
          <w:tcPr>
            <w:tcW w:w="614" w:type="dxa"/>
            <w:vMerge/>
            <w:tcBorders>
              <w:left w:val="single" w:sz="4" w:space="0" w:color="auto"/>
              <w:right w:val="single" w:sz="4" w:space="0" w:color="auto"/>
            </w:tcBorders>
            <w:shd w:val="clear" w:color="auto" w:fill="auto"/>
          </w:tcPr>
          <w:p w:rsidR="00855766" w:rsidRPr="004516A8" w:rsidRDefault="00855766" w:rsidP="00855766">
            <w:pPr>
              <w:jc w:val="center"/>
              <w:rPr>
                <w:rFonts w:cs="Times New Roman"/>
                <w:color w:val="000000"/>
                <w:sz w:val="20"/>
                <w:szCs w:val="20"/>
              </w:rPr>
            </w:pPr>
          </w:p>
        </w:tc>
        <w:tc>
          <w:tcPr>
            <w:tcW w:w="1794" w:type="dxa"/>
            <w:gridSpan w:val="2"/>
            <w:vMerge/>
            <w:tcBorders>
              <w:left w:val="single" w:sz="4" w:space="0" w:color="auto"/>
              <w:right w:val="single" w:sz="4" w:space="0" w:color="auto"/>
            </w:tcBorders>
            <w:shd w:val="clear" w:color="auto" w:fill="auto"/>
          </w:tcPr>
          <w:p w:rsidR="00855766" w:rsidRPr="004516A8" w:rsidRDefault="00855766" w:rsidP="00855766">
            <w:pPr>
              <w:rPr>
                <w:rFonts w:cs="Times New Roman"/>
                <w:b/>
                <w:bCs/>
                <w:color w:val="000000"/>
                <w:sz w:val="20"/>
                <w:szCs w:val="20"/>
              </w:rPr>
            </w:pPr>
          </w:p>
        </w:tc>
        <w:tc>
          <w:tcPr>
            <w:tcW w:w="853" w:type="dxa"/>
            <w:gridSpan w:val="2"/>
            <w:vMerge/>
            <w:tcBorders>
              <w:left w:val="single" w:sz="4" w:space="0" w:color="auto"/>
              <w:right w:val="single" w:sz="4" w:space="0" w:color="auto"/>
            </w:tcBorders>
            <w:shd w:val="clear" w:color="auto" w:fill="auto"/>
          </w:tcPr>
          <w:p w:rsidR="00855766" w:rsidRPr="004516A8" w:rsidRDefault="00855766" w:rsidP="00855766">
            <w:pPr>
              <w:jc w:val="center"/>
              <w:rPr>
                <w:rFonts w:cs="Times New Roman"/>
                <w:sz w:val="20"/>
                <w:szCs w:val="20"/>
              </w:rPr>
            </w:pPr>
          </w:p>
        </w:tc>
        <w:tc>
          <w:tcPr>
            <w:tcW w:w="1273" w:type="dxa"/>
            <w:gridSpan w:val="3"/>
            <w:tcBorders>
              <w:top w:val="nil"/>
              <w:left w:val="nil"/>
              <w:bottom w:val="single" w:sz="4" w:space="0" w:color="auto"/>
              <w:right w:val="single" w:sz="4" w:space="0" w:color="auto"/>
            </w:tcBorders>
            <w:shd w:val="clear" w:color="auto" w:fill="auto"/>
            <w:noWrap/>
          </w:tcPr>
          <w:p w:rsidR="00855766" w:rsidRPr="004516A8" w:rsidRDefault="00855766" w:rsidP="00855766">
            <w:pPr>
              <w:rPr>
                <w:rFonts w:cs="Times New Roman"/>
                <w:color w:val="000000"/>
                <w:sz w:val="20"/>
                <w:szCs w:val="20"/>
              </w:rPr>
            </w:pPr>
            <w:r w:rsidRPr="004516A8">
              <w:rPr>
                <w:rFonts w:cs="Times New Roman"/>
                <w:color w:val="000000"/>
                <w:sz w:val="20"/>
                <w:szCs w:val="20"/>
              </w:rPr>
              <w:t>Средства бюджета</w:t>
            </w:r>
            <w:r w:rsidRPr="004516A8">
              <w:rPr>
                <w:rFonts w:cs="Times New Roman"/>
                <w:color w:val="000000"/>
                <w:sz w:val="20"/>
                <w:szCs w:val="20"/>
              </w:rPr>
              <w:br/>
            </w:r>
            <w:proofErr w:type="spellStart"/>
            <w:r w:rsidRPr="004516A8">
              <w:rPr>
                <w:rFonts w:cs="Times New Roman"/>
                <w:color w:val="000000"/>
                <w:sz w:val="20"/>
                <w:szCs w:val="20"/>
              </w:rPr>
              <w:t>г.о</w:t>
            </w:r>
            <w:proofErr w:type="spellEnd"/>
            <w:r w:rsidRPr="004516A8">
              <w:rPr>
                <w:rFonts w:cs="Times New Roman"/>
                <w:color w:val="000000"/>
                <w:sz w:val="20"/>
                <w:szCs w:val="20"/>
              </w:rPr>
              <w:t xml:space="preserve">. Электросталь </w:t>
            </w:r>
            <w:r>
              <w:rPr>
                <w:rFonts w:cs="Times New Roman"/>
                <w:color w:val="000000"/>
                <w:sz w:val="20"/>
                <w:szCs w:val="20"/>
              </w:rPr>
              <w:t>МО</w:t>
            </w:r>
          </w:p>
        </w:tc>
        <w:tc>
          <w:tcPr>
            <w:tcW w:w="1279"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343,50</w:t>
            </w:r>
          </w:p>
        </w:tc>
        <w:tc>
          <w:tcPr>
            <w:tcW w:w="1275"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sz w:val="20"/>
                <w:szCs w:val="20"/>
              </w:rPr>
            </w:pPr>
            <w:r>
              <w:rPr>
                <w:sz w:val="20"/>
                <w:szCs w:val="20"/>
              </w:rPr>
              <w:t>0,00</w:t>
            </w:r>
          </w:p>
        </w:tc>
        <w:tc>
          <w:tcPr>
            <w:tcW w:w="1276" w:type="dxa"/>
            <w:gridSpan w:val="3"/>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p>
        </w:tc>
        <w:tc>
          <w:tcPr>
            <w:tcW w:w="1275"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p>
        </w:tc>
        <w:tc>
          <w:tcPr>
            <w:tcW w:w="1276" w:type="dxa"/>
            <w:gridSpan w:val="2"/>
            <w:vMerge/>
            <w:tcBorders>
              <w:left w:val="single" w:sz="4" w:space="0" w:color="auto"/>
              <w:right w:val="single" w:sz="4" w:space="0" w:color="auto"/>
            </w:tcBorders>
            <w:shd w:val="clear" w:color="auto" w:fill="auto"/>
          </w:tcPr>
          <w:p w:rsidR="00855766" w:rsidRPr="00475F59" w:rsidRDefault="00855766" w:rsidP="00855766">
            <w:pPr>
              <w:jc w:val="center"/>
              <w:rPr>
                <w:rFonts w:cs="Times New Roman"/>
                <w:color w:val="000000"/>
                <w:sz w:val="20"/>
                <w:szCs w:val="20"/>
              </w:rPr>
            </w:pPr>
          </w:p>
        </w:tc>
        <w:tc>
          <w:tcPr>
            <w:tcW w:w="1417" w:type="dxa"/>
            <w:gridSpan w:val="2"/>
            <w:vMerge/>
            <w:tcBorders>
              <w:left w:val="single" w:sz="4" w:space="0" w:color="auto"/>
              <w:right w:val="single" w:sz="4" w:space="0" w:color="auto"/>
            </w:tcBorders>
            <w:shd w:val="clear" w:color="auto" w:fill="auto"/>
          </w:tcPr>
          <w:p w:rsidR="00855766" w:rsidRPr="00475F59" w:rsidRDefault="00855766" w:rsidP="00855766">
            <w:pPr>
              <w:rPr>
                <w:rFonts w:cs="Times New Roman"/>
                <w:color w:val="000000"/>
                <w:sz w:val="20"/>
                <w:szCs w:val="20"/>
              </w:rPr>
            </w:pPr>
          </w:p>
        </w:tc>
      </w:tr>
      <w:tr w:rsidR="00855766" w:rsidRPr="004516A8" w:rsidTr="00F13D84">
        <w:trPr>
          <w:trHeight w:val="912"/>
        </w:trPr>
        <w:tc>
          <w:tcPr>
            <w:tcW w:w="614" w:type="dxa"/>
            <w:vMerge/>
            <w:tcBorders>
              <w:left w:val="single" w:sz="4" w:space="0" w:color="auto"/>
              <w:bottom w:val="nil"/>
              <w:right w:val="single" w:sz="4" w:space="0" w:color="auto"/>
            </w:tcBorders>
            <w:shd w:val="clear" w:color="auto" w:fill="auto"/>
          </w:tcPr>
          <w:p w:rsidR="00855766" w:rsidRPr="004516A8" w:rsidRDefault="00855766" w:rsidP="00855766">
            <w:pPr>
              <w:jc w:val="center"/>
              <w:rPr>
                <w:rFonts w:cs="Times New Roman"/>
                <w:color w:val="000000"/>
                <w:sz w:val="20"/>
                <w:szCs w:val="20"/>
              </w:rPr>
            </w:pPr>
          </w:p>
        </w:tc>
        <w:tc>
          <w:tcPr>
            <w:tcW w:w="1794" w:type="dxa"/>
            <w:gridSpan w:val="2"/>
            <w:vMerge/>
            <w:tcBorders>
              <w:left w:val="single" w:sz="4" w:space="0" w:color="auto"/>
              <w:bottom w:val="single" w:sz="4" w:space="0" w:color="000000"/>
              <w:right w:val="single" w:sz="4" w:space="0" w:color="auto"/>
            </w:tcBorders>
            <w:shd w:val="clear" w:color="auto" w:fill="auto"/>
          </w:tcPr>
          <w:p w:rsidR="00855766" w:rsidRPr="004516A8" w:rsidRDefault="00855766" w:rsidP="00855766">
            <w:pPr>
              <w:rPr>
                <w:rFonts w:cs="Times New Roman"/>
                <w:b/>
                <w:bCs/>
                <w:color w:val="000000"/>
                <w:sz w:val="20"/>
                <w:szCs w:val="20"/>
              </w:rPr>
            </w:pPr>
          </w:p>
        </w:tc>
        <w:tc>
          <w:tcPr>
            <w:tcW w:w="853" w:type="dxa"/>
            <w:gridSpan w:val="2"/>
            <w:vMerge/>
            <w:tcBorders>
              <w:left w:val="single" w:sz="4" w:space="0" w:color="auto"/>
              <w:bottom w:val="single" w:sz="4" w:space="0" w:color="000000"/>
              <w:right w:val="single" w:sz="4" w:space="0" w:color="auto"/>
            </w:tcBorders>
            <w:shd w:val="clear" w:color="auto" w:fill="auto"/>
          </w:tcPr>
          <w:p w:rsidR="00855766" w:rsidRPr="004516A8" w:rsidRDefault="00855766" w:rsidP="00855766">
            <w:pPr>
              <w:jc w:val="center"/>
              <w:rPr>
                <w:rFonts w:cs="Times New Roman"/>
                <w:sz w:val="20"/>
                <w:szCs w:val="20"/>
              </w:rPr>
            </w:pPr>
          </w:p>
        </w:tc>
        <w:tc>
          <w:tcPr>
            <w:tcW w:w="1273" w:type="dxa"/>
            <w:gridSpan w:val="3"/>
            <w:tcBorders>
              <w:top w:val="nil"/>
              <w:left w:val="nil"/>
              <w:bottom w:val="single" w:sz="4" w:space="0" w:color="auto"/>
              <w:right w:val="single" w:sz="4" w:space="0" w:color="auto"/>
            </w:tcBorders>
            <w:shd w:val="clear" w:color="auto" w:fill="auto"/>
            <w:noWrap/>
          </w:tcPr>
          <w:p w:rsidR="00855766" w:rsidRPr="004516A8" w:rsidRDefault="00855766" w:rsidP="00855766">
            <w:pPr>
              <w:rPr>
                <w:rFonts w:cs="Times New Roman"/>
                <w:color w:val="000000"/>
                <w:sz w:val="20"/>
                <w:szCs w:val="20"/>
              </w:rPr>
            </w:pPr>
            <w:r w:rsidRPr="004516A8">
              <w:rPr>
                <w:rFonts w:cs="Times New Roman"/>
                <w:color w:val="000000"/>
                <w:sz w:val="20"/>
                <w:szCs w:val="20"/>
              </w:rPr>
              <w:t>Средства бюджета Московской области</w:t>
            </w:r>
          </w:p>
        </w:tc>
        <w:tc>
          <w:tcPr>
            <w:tcW w:w="1279"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343,5</w:t>
            </w:r>
          </w:p>
        </w:tc>
        <w:tc>
          <w:tcPr>
            <w:tcW w:w="1275"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sz w:val="20"/>
                <w:szCs w:val="20"/>
              </w:rPr>
            </w:pPr>
            <w:r>
              <w:rPr>
                <w:sz w:val="20"/>
                <w:szCs w:val="20"/>
              </w:rPr>
              <w:t>1 003,26</w:t>
            </w:r>
          </w:p>
        </w:tc>
        <w:tc>
          <w:tcPr>
            <w:tcW w:w="1276" w:type="dxa"/>
            <w:gridSpan w:val="3"/>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1 003,26</w:t>
            </w: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p>
        </w:tc>
        <w:tc>
          <w:tcPr>
            <w:tcW w:w="1275"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p>
        </w:tc>
        <w:tc>
          <w:tcPr>
            <w:tcW w:w="1276" w:type="dxa"/>
            <w:gridSpan w:val="2"/>
            <w:vMerge/>
            <w:tcBorders>
              <w:left w:val="single" w:sz="4" w:space="0" w:color="auto"/>
              <w:bottom w:val="single" w:sz="4" w:space="0" w:color="000000"/>
              <w:right w:val="single" w:sz="4" w:space="0" w:color="auto"/>
            </w:tcBorders>
            <w:shd w:val="clear" w:color="auto" w:fill="auto"/>
          </w:tcPr>
          <w:p w:rsidR="00855766" w:rsidRPr="00475F59" w:rsidRDefault="00855766" w:rsidP="00855766">
            <w:pPr>
              <w:jc w:val="center"/>
              <w:rPr>
                <w:rFonts w:cs="Times New Roman"/>
                <w:color w:val="000000"/>
                <w:sz w:val="20"/>
                <w:szCs w:val="20"/>
              </w:rPr>
            </w:pPr>
          </w:p>
        </w:tc>
        <w:tc>
          <w:tcPr>
            <w:tcW w:w="1417" w:type="dxa"/>
            <w:gridSpan w:val="2"/>
            <w:vMerge/>
            <w:tcBorders>
              <w:left w:val="single" w:sz="4" w:space="0" w:color="auto"/>
              <w:bottom w:val="single" w:sz="4" w:space="0" w:color="auto"/>
              <w:right w:val="single" w:sz="4" w:space="0" w:color="auto"/>
            </w:tcBorders>
            <w:shd w:val="clear" w:color="auto" w:fill="auto"/>
          </w:tcPr>
          <w:p w:rsidR="00855766" w:rsidRPr="00475F59" w:rsidRDefault="00855766" w:rsidP="00855766">
            <w:pPr>
              <w:rPr>
                <w:rFonts w:cs="Times New Roman"/>
                <w:color w:val="000000"/>
                <w:sz w:val="20"/>
                <w:szCs w:val="20"/>
              </w:rPr>
            </w:pPr>
          </w:p>
        </w:tc>
      </w:tr>
      <w:tr w:rsidR="00855766" w:rsidRPr="004516A8" w:rsidTr="00F13D84">
        <w:trPr>
          <w:trHeight w:val="979"/>
        </w:trPr>
        <w:tc>
          <w:tcPr>
            <w:tcW w:w="61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55766" w:rsidRPr="004516A8" w:rsidRDefault="00855766" w:rsidP="00855766">
            <w:pPr>
              <w:jc w:val="center"/>
              <w:rPr>
                <w:rFonts w:cs="Times New Roman"/>
                <w:color w:val="000000"/>
                <w:sz w:val="20"/>
                <w:szCs w:val="20"/>
              </w:rPr>
            </w:pPr>
            <w:r>
              <w:rPr>
                <w:rFonts w:cs="Times New Roman"/>
                <w:color w:val="000000"/>
                <w:sz w:val="20"/>
                <w:szCs w:val="20"/>
              </w:rPr>
              <w:t>2.</w:t>
            </w:r>
          </w:p>
          <w:p w:rsidR="00855766" w:rsidRPr="004516A8" w:rsidRDefault="00855766" w:rsidP="00855766">
            <w:pPr>
              <w:rPr>
                <w:rFonts w:cs="Times New Roman"/>
                <w:color w:val="000000"/>
                <w:sz w:val="20"/>
                <w:szCs w:val="20"/>
              </w:rPr>
            </w:pPr>
            <w:r w:rsidRPr="004516A8">
              <w:rPr>
                <w:rFonts w:ascii="Calibri" w:hAnsi="Calibri" w:cs="Times New Roman"/>
                <w:color w:val="000000"/>
                <w:sz w:val="20"/>
                <w:szCs w:val="20"/>
              </w:rPr>
              <w:t> </w:t>
            </w:r>
          </w:p>
        </w:tc>
        <w:tc>
          <w:tcPr>
            <w:tcW w:w="1794" w:type="dxa"/>
            <w:gridSpan w:val="2"/>
            <w:vMerge w:val="restart"/>
            <w:tcBorders>
              <w:top w:val="nil"/>
              <w:left w:val="single" w:sz="4" w:space="0" w:color="auto"/>
              <w:bottom w:val="single" w:sz="4" w:space="0" w:color="000000"/>
              <w:right w:val="single" w:sz="4" w:space="0" w:color="auto"/>
            </w:tcBorders>
            <w:shd w:val="clear" w:color="auto" w:fill="auto"/>
            <w:hideMark/>
          </w:tcPr>
          <w:p w:rsidR="00855766" w:rsidRPr="00AC46C6" w:rsidRDefault="00855766" w:rsidP="00855766">
            <w:pPr>
              <w:rPr>
                <w:rFonts w:cs="Times New Roman"/>
                <w:bCs/>
                <w:color w:val="000000"/>
                <w:sz w:val="20"/>
                <w:szCs w:val="20"/>
              </w:rPr>
            </w:pPr>
            <w:r w:rsidRPr="00AC46C6">
              <w:rPr>
                <w:rFonts w:cs="Times New Roman"/>
                <w:bCs/>
                <w:color w:val="000000"/>
                <w:sz w:val="20"/>
                <w:szCs w:val="20"/>
              </w:rPr>
              <w:t>Основное мероприятие 2.</w:t>
            </w:r>
          </w:p>
          <w:p w:rsidR="00855766" w:rsidRPr="00AC46C6" w:rsidRDefault="00855766" w:rsidP="00855766">
            <w:pPr>
              <w:rPr>
                <w:rFonts w:cs="Times New Roman"/>
                <w:color w:val="000000"/>
                <w:sz w:val="20"/>
                <w:szCs w:val="20"/>
              </w:rPr>
            </w:pPr>
            <w:r w:rsidRPr="00AC46C6">
              <w:rPr>
                <w:rFonts w:cs="Times New Roman"/>
                <w:bCs/>
                <w:color w:val="000000"/>
                <w:sz w:val="20"/>
                <w:szCs w:val="20"/>
              </w:rPr>
              <w:t>Обеспечение развития инновационной инфраструктуры общего образования, в том числе:</w:t>
            </w:r>
          </w:p>
        </w:tc>
        <w:tc>
          <w:tcPr>
            <w:tcW w:w="853" w:type="dxa"/>
            <w:gridSpan w:val="2"/>
            <w:vMerge w:val="restart"/>
            <w:tcBorders>
              <w:top w:val="nil"/>
              <w:left w:val="single" w:sz="4" w:space="0" w:color="auto"/>
              <w:right w:val="single" w:sz="4" w:space="0" w:color="auto"/>
            </w:tcBorders>
            <w:shd w:val="clear" w:color="auto" w:fill="auto"/>
            <w:hideMark/>
          </w:tcPr>
          <w:p w:rsidR="00855766" w:rsidRPr="004516A8" w:rsidRDefault="00855766" w:rsidP="00855766">
            <w:pPr>
              <w:jc w:val="center"/>
              <w:rPr>
                <w:rFonts w:cs="Times New Roman"/>
                <w:sz w:val="20"/>
                <w:szCs w:val="20"/>
              </w:rPr>
            </w:pPr>
            <w:r w:rsidRPr="004516A8">
              <w:rPr>
                <w:rFonts w:cs="Times New Roman"/>
                <w:sz w:val="20"/>
                <w:szCs w:val="20"/>
              </w:rPr>
              <w:t>201</w:t>
            </w:r>
            <w:r>
              <w:rPr>
                <w:rFonts w:cs="Times New Roman"/>
                <w:sz w:val="20"/>
                <w:szCs w:val="20"/>
              </w:rPr>
              <w:t>7</w:t>
            </w:r>
            <w:r w:rsidRPr="004516A8">
              <w:rPr>
                <w:rFonts w:cs="Times New Roman"/>
                <w:sz w:val="20"/>
                <w:szCs w:val="20"/>
              </w:rPr>
              <w:t>-20</w:t>
            </w:r>
            <w:r>
              <w:rPr>
                <w:rFonts w:cs="Times New Roman"/>
                <w:sz w:val="20"/>
                <w:szCs w:val="20"/>
              </w:rPr>
              <w:t>21</w:t>
            </w:r>
            <w:r w:rsidRPr="004516A8">
              <w:rPr>
                <w:rFonts w:cs="Times New Roman"/>
                <w:sz w:val="20"/>
                <w:szCs w:val="20"/>
              </w:rPr>
              <w:t xml:space="preserve"> годы</w:t>
            </w:r>
          </w:p>
        </w:tc>
        <w:tc>
          <w:tcPr>
            <w:tcW w:w="1273" w:type="dxa"/>
            <w:gridSpan w:val="3"/>
            <w:tcBorders>
              <w:top w:val="nil"/>
              <w:left w:val="nil"/>
              <w:bottom w:val="single" w:sz="4" w:space="0" w:color="auto"/>
              <w:right w:val="single" w:sz="4" w:space="0" w:color="auto"/>
            </w:tcBorders>
            <w:shd w:val="clear" w:color="auto" w:fill="auto"/>
            <w:noWrap/>
            <w:hideMark/>
          </w:tcPr>
          <w:p w:rsidR="00855766" w:rsidRPr="004516A8" w:rsidRDefault="00855766" w:rsidP="00855766">
            <w:pPr>
              <w:rPr>
                <w:rFonts w:cs="Times New Roman"/>
                <w:color w:val="000000"/>
                <w:sz w:val="20"/>
                <w:szCs w:val="20"/>
              </w:rPr>
            </w:pPr>
            <w:r w:rsidRPr="004516A8">
              <w:rPr>
                <w:rFonts w:cs="Times New Roman"/>
                <w:color w:val="000000"/>
                <w:sz w:val="20"/>
                <w:szCs w:val="20"/>
              </w:rPr>
              <w:t>ИТОГО</w:t>
            </w:r>
          </w:p>
        </w:tc>
        <w:tc>
          <w:tcPr>
            <w:tcW w:w="1279"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rFonts w:cs="Times New Roman"/>
                <w:color w:val="000000"/>
                <w:sz w:val="20"/>
                <w:szCs w:val="20"/>
              </w:rPr>
            </w:pPr>
            <w:r>
              <w:rPr>
                <w:color w:val="000000"/>
                <w:sz w:val="20"/>
                <w:szCs w:val="20"/>
              </w:rPr>
              <w:t>10 428,00</w:t>
            </w:r>
          </w:p>
        </w:tc>
        <w:tc>
          <w:tcPr>
            <w:tcW w:w="1275"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rFonts w:cs="Times New Roman"/>
                <w:color w:val="000000"/>
                <w:sz w:val="20"/>
                <w:szCs w:val="20"/>
              </w:rPr>
            </w:pPr>
            <w:r>
              <w:rPr>
                <w:color w:val="000000"/>
                <w:sz w:val="20"/>
                <w:szCs w:val="20"/>
              </w:rPr>
              <w:t>47 812,00</w:t>
            </w:r>
          </w:p>
        </w:tc>
        <w:tc>
          <w:tcPr>
            <w:tcW w:w="1276" w:type="dxa"/>
            <w:gridSpan w:val="3"/>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20 792,00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12 407,00</w:t>
            </w:r>
          </w:p>
        </w:tc>
        <w:tc>
          <w:tcPr>
            <w:tcW w:w="1275"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4 871,00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4 871,00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4 871,00</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hideMark/>
          </w:tcPr>
          <w:p w:rsidR="00855766" w:rsidRPr="00475F59" w:rsidRDefault="00855766" w:rsidP="00855766">
            <w:pPr>
              <w:jc w:val="center"/>
              <w:rPr>
                <w:rFonts w:cs="Times New Roman"/>
                <w:color w:val="000000"/>
                <w:sz w:val="20"/>
                <w:szCs w:val="20"/>
              </w:rPr>
            </w:pPr>
            <w:r w:rsidRPr="00475F59">
              <w:rPr>
                <w:rFonts w:cs="Times New Roman"/>
                <w:color w:val="000000"/>
                <w:sz w:val="20"/>
                <w:szCs w:val="20"/>
              </w:rPr>
              <w:t>Управление образования</w:t>
            </w:r>
          </w:p>
        </w:tc>
        <w:tc>
          <w:tcPr>
            <w:tcW w:w="1417" w:type="dxa"/>
            <w:gridSpan w:val="2"/>
            <w:vMerge w:val="restart"/>
            <w:tcBorders>
              <w:top w:val="nil"/>
              <w:left w:val="single" w:sz="4" w:space="0" w:color="auto"/>
              <w:bottom w:val="single" w:sz="4" w:space="0" w:color="auto"/>
              <w:right w:val="single" w:sz="4" w:space="0" w:color="auto"/>
            </w:tcBorders>
            <w:shd w:val="clear" w:color="auto" w:fill="auto"/>
            <w:hideMark/>
          </w:tcPr>
          <w:p w:rsidR="00855766" w:rsidRPr="00475F59" w:rsidRDefault="00855766" w:rsidP="00855766">
            <w:pPr>
              <w:rPr>
                <w:rFonts w:cs="Times New Roman"/>
                <w:color w:val="000000"/>
                <w:sz w:val="20"/>
                <w:szCs w:val="20"/>
              </w:rPr>
            </w:pPr>
          </w:p>
        </w:tc>
      </w:tr>
      <w:tr w:rsidR="00855766" w:rsidRPr="004516A8" w:rsidTr="00F13D84">
        <w:trPr>
          <w:trHeight w:val="1170"/>
        </w:trPr>
        <w:tc>
          <w:tcPr>
            <w:tcW w:w="614" w:type="dxa"/>
            <w:vMerge/>
            <w:tcBorders>
              <w:left w:val="single" w:sz="4" w:space="0" w:color="auto"/>
              <w:bottom w:val="single" w:sz="4" w:space="0" w:color="auto"/>
              <w:right w:val="single" w:sz="4" w:space="0" w:color="auto"/>
            </w:tcBorders>
            <w:shd w:val="clear" w:color="auto" w:fill="auto"/>
            <w:vAlign w:val="bottom"/>
            <w:hideMark/>
          </w:tcPr>
          <w:p w:rsidR="00855766" w:rsidRPr="004516A8" w:rsidRDefault="00855766" w:rsidP="00855766">
            <w:pPr>
              <w:rPr>
                <w:rFonts w:ascii="Calibri" w:hAnsi="Calibri" w:cs="Times New Roman"/>
                <w:color w:val="000000"/>
                <w:sz w:val="20"/>
                <w:szCs w:val="20"/>
              </w:rPr>
            </w:pPr>
          </w:p>
        </w:tc>
        <w:tc>
          <w:tcPr>
            <w:tcW w:w="1794" w:type="dxa"/>
            <w:gridSpan w:val="2"/>
            <w:vMerge/>
            <w:tcBorders>
              <w:top w:val="nil"/>
              <w:left w:val="single" w:sz="4" w:space="0" w:color="auto"/>
              <w:bottom w:val="single" w:sz="4" w:space="0" w:color="000000"/>
              <w:right w:val="single" w:sz="4" w:space="0" w:color="auto"/>
            </w:tcBorders>
            <w:vAlign w:val="center"/>
            <w:hideMark/>
          </w:tcPr>
          <w:p w:rsidR="00855766" w:rsidRPr="004516A8" w:rsidRDefault="00855766" w:rsidP="00855766">
            <w:pPr>
              <w:rPr>
                <w:rFonts w:cs="Times New Roman"/>
                <w:color w:val="000000"/>
                <w:sz w:val="20"/>
                <w:szCs w:val="20"/>
              </w:rPr>
            </w:pPr>
          </w:p>
        </w:tc>
        <w:tc>
          <w:tcPr>
            <w:tcW w:w="853" w:type="dxa"/>
            <w:gridSpan w:val="2"/>
            <w:vMerge/>
            <w:tcBorders>
              <w:left w:val="single" w:sz="4" w:space="0" w:color="auto"/>
              <w:right w:val="single" w:sz="4" w:space="0" w:color="auto"/>
            </w:tcBorders>
            <w:vAlign w:val="center"/>
            <w:hideMark/>
          </w:tcPr>
          <w:p w:rsidR="00855766" w:rsidRPr="004516A8" w:rsidRDefault="00855766" w:rsidP="00855766">
            <w:pPr>
              <w:rPr>
                <w:rFonts w:cs="Times New Roman"/>
                <w:sz w:val="20"/>
                <w:szCs w:val="20"/>
              </w:rPr>
            </w:pPr>
          </w:p>
        </w:tc>
        <w:tc>
          <w:tcPr>
            <w:tcW w:w="1273" w:type="dxa"/>
            <w:gridSpan w:val="3"/>
            <w:tcBorders>
              <w:top w:val="nil"/>
              <w:left w:val="nil"/>
              <w:bottom w:val="single" w:sz="4" w:space="0" w:color="auto"/>
              <w:right w:val="single" w:sz="4" w:space="0" w:color="auto"/>
            </w:tcBorders>
            <w:shd w:val="clear" w:color="auto" w:fill="auto"/>
            <w:hideMark/>
          </w:tcPr>
          <w:p w:rsidR="00855766" w:rsidRPr="004516A8" w:rsidRDefault="00855766" w:rsidP="00855766">
            <w:pPr>
              <w:rPr>
                <w:rFonts w:cs="Times New Roman"/>
                <w:color w:val="000000"/>
                <w:sz w:val="20"/>
                <w:szCs w:val="20"/>
              </w:rPr>
            </w:pPr>
            <w:r w:rsidRPr="004516A8">
              <w:rPr>
                <w:rFonts w:cs="Times New Roman"/>
                <w:color w:val="000000"/>
                <w:sz w:val="20"/>
                <w:szCs w:val="20"/>
              </w:rPr>
              <w:t>Средства бюджета</w:t>
            </w:r>
            <w:r w:rsidRPr="004516A8">
              <w:rPr>
                <w:rFonts w:cs="Times New Roman"/>
                <w:color w:val="000000"/>
                <w:sz w:val="20"/>
                <w:szCs w:val="20"/>
              </w:rPr>
              <w:br/>
            </w:r>
            <w:proofErr w:type="spellStart"/>
            <w:r w:rsidRPr="004516A8">
              <w:rPr>
                <w:rFonts w:cs="Times New Roman"/>
                <w:color w:val="000000"/>
                <w:sz w:val="20"/>
                <w:szCs w:val="20"/>
              </w:rPr>
              <w:t>г.о</w:t>
            </w:r>
            <w:proofErr w:type="spellEnd"/>
            <w:r w:rsidRPr="004516A8">
              <w:rPr>
                <w:rFonts w:cs="Times New Roman"/>
                <w:color w:val="000000"/>
                <w:sz w:val="20"/>
                <w:szCs w:val="20"/>
              </w:rPr>
              <w:t xml:space="preserve">. Электросталь </w:t>
            </w:r>
            <w:r>
              <w:rPr>
                <w:rFonts w:cs="Times New Roman"/>
                <w:color w:val="000000"/>
                <w:sz w:val="20"/>
                <w:szCs w:val="20"/>
              </w:rPr>
              <w:t>МО</w:t>
            </w:r>
          </w:p>
        </w:tc>
        <w:tc>
          <w:tcPr>
            <w:tcW w:w="1279"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1 966,00</w:t>
            </w:r>
          </w:p>
        </w:tc>
        <w:tc>
          <w:tcPr>
            <w:tcW w:w="1275" w:type="dxa"/>
            <w:gridSpan w:val="2"/>
            <w:tcBorders>
              <w:top w:val="nil"/>
              <w:left w:val="nil"/>
              <w:bottom w:val="single" w:sz="4" w:space="0" w:color="auto"/>
              <w:right w:val="single" w:sz="4" w:space="0" w:color="auto"/>
            </w:tcBorders>
            <w:shd w:val="clear" w:color="auto" w:fill="auto"/>
            <w:hideMark/>
          </w:tcPr>
          <w:p w:rsidR="00855766" w:rsidRDefault="00855766" w:rsidP="00855766">
            <w:pPr>
              <w:jc w:val="center"/>
              <w:rPr>
                <w:sz w:val="20"/>
                <w:szCs w:val="20"/>
              </w:rPr>
            </w:pPr>
            <w:r>
              <w:rPr>
                <w:sz w:val="20"/>
                <w:szCs w:val="20"/>
              </w:rPr>
              <w:t>23 022,00</w:t>
            </w:r>
          </w:p>
        </w:tc>
        <w:tc>
          <w:tcPr>
            <w:tcW w:w="1276" w:type="dxa"/>
            <w:gridSpan w:val="3"/>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4 767,00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3 642,00</w:t>
            </w:r>
          </w:p>
        </w:tc>
        <w:tc>
          <w:tcPr>
            <w:tcW w:w="1275"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4 871,00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4 871,00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4 871,00</w:t>
            </w:r>
          </w:p>
        </w:tc>
        <w:tc>
          <w:tcPr>
            <w:tcW w:w="1276" w:type="dxa"/>
            <w:gridSpan w:val="2"/>
            <w:vMerge/>
            <w:tcBorders>
              <w:top w:val="nil"/>
              <w:left w:val="single" w:sz="4" w:space="0" w:color="auto"/>
              <w:bottom w:val="single" w:sz="4" w:space="0" w:color="000000"/>
              <w:right w:val="single" w:sz="4" w:space="0" w:color="auto"/>
            </w:tcBorders>
            <w:vAlign w:val="center"/>
            <w:hideMark/>
          </w:tcPr>
          <w:p w:rsidR="00855766" w:rsidRPr="00475F59" w:rsidRDefault="00855766" w:rsidP="00855766">
            <w:pPr>
              <w:rPr>
                <w:rFonts w:cs="Times New Roman"/>
                <w:color w:val="000000"/>
                <w:sz w:val="20"/>
                <w:szCs w:val="20"/>
              </w:rPr>
            </w:pPr>
          </w:p>
        </w:tc>
        <w:tc>
          <w:tcPr>
            <w:tcW w:w="1417" w:type="dxa"/>
            <w:gridSpan w:val="2"/>
            <w:vMerge/>
            <w:tcBorders>
              <w:top w:val="nil"/>
              <w:left w:val="single" w:sz="4" w:space="0" w:color="auto"/>
              <w:bottom w:val="single" w:sz="4" w:space="0" w:color="auto"/>
              <w:right w:val="single" w:sz="4" w:space="0" w:color="auto"/>
            </w:tcBorders>
            <w:vAlign w:val="center"/>
            <w:hideMark/>
          </w:tcPr>
          <w:p w:rsidR="00855766" w:rsidRPr="00475F59" w:rsidRDefault="00855766" w:rsidP="00855766">
            <w:pPr>
              <w:rPr>
                <w:rFonts w:cs="Times New Roman"/>
                <w:color w:val="000000"/>
                <w:sz w:val="20"/>
                <w:szCs w:val="20"/>
              </w:rPr>
            </w:pPr>
          </w:p>
        </w:tc>
      </w:tr>
      <w:tr w:rsidR="00855766" w:rsidRPr="004516A8" w:rsidTr="00F13D84">
        <w:trPr>
          <w:trHeight w:val="1170"/>
        </w:trPr>
        <w:tc>
          <w:tcPr>
            <w:tcW w:w="614" w:type="dxa"/>
            <w:vMerge/>
            <w:tcBorders>
              <w:left w:val="single" w:sz="4" w:space="0" w:color="auto"/>
              <w:bottom w:val="single" w:sz="4" w:space="0" w:color="auto"/>
              <w:right w:val="single" w:sz="4" w:space="0" w:color="auto"/>
            </w:tcBorders>
            <w:shd w:val="clear" w:color="auto" w:fill="auto"/>
            <w:vAlign w:val="bottom"/>
            <w:hideMark/>
          </w:tcPr>
          <w:p w:rsidR="00855766" w:rsidRPr="004516A8" w:rsidRDefault="00855766" w:rsidP="00855766">
            <w:pPr>
              <w:rPr>
                <w:rFonts w:ascii="Calibri" w:hAnsi="Calibri" w:cs="Times New Roman"/>
                <w:color w:val="000000"/>
                <w:sz w:val="20"/>
                <w:szCs w:val="20"/>
              </w:rPr>
            </w:pPr>
          </w:p>
        </w:tc>
        <w:tc>
          <w:tcPr>
            <w:tcW w:w="1794" w:type="dxa"/>
            <w:gridSpan w:val="2"/>
            <w:vMerge/>
            <w:tcBorders>
              <w:top w:val="nil"/>
              <w:left w:val="single" w:sz="4" w:space="0" w:color="auto"/>
              <w:bottom w:val="single" w:sz="4" w:space="0" w:color="000000"/>
              <w:right w:val="single" w:sz="4" w:space="0" w:color="auto"/>
            </w:tcBorders>
            <w:vAlign w:val="center"/>
            <w:hideMark/>
          </w:tcPr>
          <w:p w:rsidR="00855766" w:rsidRPr="004516A8" w:rsidRDefault="00855766" w:rsidP="00855766">
            <w:pPr>
              <w:rPr>
                <w:rFonts w:cs="Times New Roman"/>
                <w:color w:val="000000"/>
                <w:sz w:val="20"/>
                <w:szCs w:val="20"/>
              </w:rPr>
            </w:pPr>
          </w:p>
        </w:tc>
        <w:tc>
          <w:tcPr>
            <w:tcW w:w="853" w:type="dxa"/>
            <w:gridSpan w:val="2"/>
            <w:vMerge/>
            <w:tcBorders>
              <w:left w:val="single" w:sz="4" w:space="0" w:color="auto"/>
              <w:bottom w:val="single" w:sz="4" w:space="0" w:color="auto"/>
              <w:right w:val="single" w:sz="4" w:space="0" w:color="auto"/>
            </w:tcBorders>
            <w:shd w:val="clear" w:color="auto" w:fill="auto"/>
            <w:vAlign w:val="center"/>
            <w:hideMark/>
          </w:tcPr>
          <w:p w:rsidR="00855766" w:rsidRPr="004516A8" w:rsidRDefault="00855766" w:rsidP="00855766">
            <w:pPr>
              <w:rPr>
                <w:rFonts w:cs="Times New Roman"/>
                <w:sz w:val="20"/>
                <w:szCs w:val="20"/>
              </w:rPr>
            </w:pPr>
          </w:p>
        </w:tc>
        <w:tc>
          <w:tcPr>
            <w:tcW w:w="1273" w:type="dxa"/>
            <w:gridSpan w:val="3"/>
            <w:tcBorders>
              <w:top w:val="nil"/>
              <w:left w:val="nil"/>
              <w:bottom w:val="single" w:sz="4" w:space="0" w:color="auto"/>
              <w:right w:val="single" w:sz="4" w:space="0" w:color="auto"/>
            </w:tcBorders>
            <w:shd w:val="clear" w:color="auto" w:fill="auto"/>
            <w:hideMark/>
          </w:tcPr>
          <w:p w:rsidR="00855766" w:rsidRPr="004516A8" w:rsidRDefault="00855766" w:rsidP="00855766">
            <w:pPr>
              <w:rPr>
                <w:rFonts w:cs="Times New Roman"/>
                <w:color w:val="000000"/>
                <w:sz w:val="20"/>
                <w:szCs w:val="20"/>
              </w:rPr>
            </w:pPr>
            <w:r w:rsidRPr="004516A8">
              <w:rPr>
                <w:rFonts w:cs="Times New Roman"/>
                <w:color w:val="000000"/>
                <w:sz w:val="20"/>
                <w:szCs w:val="20"/>
              </w:rPr>
              <w:t>Средства бюджета Московской области</w:t>
            </w:r>
          </w:p>
        </w:tc>
        <w:tc>
          <w:tcPr>
            <w:tcW w:w="1279"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8 462,00</w:t>
            </w:r>
          </w:p>
        </w:tc>
        <w:tc>
          <w:tcPr>
            <w:tcW w:w="1275" w:type="dxa"/>
            <w:gridSpan w:val="2"/>
            <w:tcBorders>
              <w:top w:val="nil"/>
              <w:left w:val="nil"/>
              <w:bottom w:val="single" w:sz="4" w:space="0" w:color="auto"/>
              <w:right w:val="single" w:sz="4" w:space="0" w:color="auto"/>
            </w:tcBorders>
            <w:shd w:val="clear" w:color="auto" w:fill="auto"/>
            <w:hideMark/>
          </w:tcPr>
          <w:p w:rsidR="00855766" w:rsidRDefault="00855766" w:rsidP="00855766">
            <w:pPr>
              <w:jc w:val="center"/>
              <w:rPr>
                <w:sz w:val="20"/>
                <w:szCs w:val="20"/>
              </w:rPr>
            </w:pPr>
            <w:r>
              <w:rPr>
                <w:sz w:val="20"/>
                <w:szCs w:val="20"/>
              </w:rPr>
              <w:t>24 790,00</w:t>
            </w:r>
          </w:p>
        </w:tc>
        <w:tc>
          <w:tcPr>
            <w:tcW w:w="1276" w:type="dxa"/>
            <w:gridSpan w:val="3"/>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16 025,00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8 765,00</w:t>
            </w:r>
          </w:p>
        </w:tc>
        <w:tc>
          <w:tcPr>
            <w:tcW w:w="1275"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0,00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0,00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0,00</w:t>
            </w:r>
          </w:p>
        </w:tc>
        <w:tc>
          <w:tcPr>
            <w:tcW w:w="1276" w:type="dxa"/>
            <w:gridSpan w:val="2"/>
            <w:vMerge/>
            <w:tcBorders>
              <w:top w:val="nil"/>
              <w:left w:val="single" w:sz="4" w:space="0" w:color="auto"/>
              <w:bottom w:val="single" w:sz="4" w:space="0" w:color="000000"/>
              <w:right w:val="single" w:sz="4" w:space="0" w:color="auto"/>
            </w:tcBorders>
            <w:vAlign w:val="center"/>
            <w:hideMark/>
          </w:tcPr>
          <w:p w:rsidR="00855766" w:rsidRPr="00475F59" w:rsidRDefault="00855766" w:rsidP="00855766">
            <w:pPr>
              <w:rPr>
                <w:rFonts w:cs="Times New Roman"/>
                <w:color w:val="000000"/>
                <w:sz w:val="20"/>
                <w:szCs w:val="20"/>
              </w:rPr>
            </w:pPr>
          </w:p>
        </w:tc>
        <w:tc>
          <w:tcPr>
            <w:tcW w:w="1417" w:type="dxa"/>
            <w:gridSpan w:val="2"/>
            <w:vMerge/>
            <w:tcBorders>
              <w:top w:val="nil"/>
              <w:left w:val="single" w:sz="4" w:space="0" w:color="auto"/>
              <w:bottom w:val="single" w:sz="4" w:space="0" w:color="auto"/>
              <w:right w:val="single" w:sz="4" w:space="0" w:color="auto"/>
            </w:tcBorders>
            <w:vAlign w:val="center"/>
            <w:hideMark/>
          </w:tcPr>
          <w:p w:rsidR="00855766" w:rsidRPr="00475F59" w:rsidRDefault="00855766" w:rsidP="00855766">
            <w:pPr>
              <w:rPr>
                <w:rFonts w:cs="Times New Roman"/>
                <w:color w:val="000000"/>
                <w:sz w:val="20"/>
                <w:szCs w:val="20"/>
              </w:rPr>
            </w:pPr>
          </w:p>
        </w:tc>
      </w:tr>
      <w:tr w:rsidR="00855766" w:rsidRPr="004516A8" w:rsidTr="00F13D84">
        <w:trPr>
          <w:trHeight w:val="795"/>
        </w:trPr>
        <w:tc>
          <w:tcPr>
            <w:tcW w:w="614" w:type="dxa"/>
            <w:tcBorders>
              <w:top w:val="single" w:sz="4" w:space="0" w:color="auto"/>
              <w:left w:val="single" w:sz="4" w:space="0" w:color="auto"/>
              <w:bottom w:val="nil"/>
              <w:right w:val="single" w:sz="4" w:space="0" w:color="auto"/>
            </w:tcBorders>
            <w:shd w:val="clear" w:color="auto" w:fill="auto"/>
            <w:hideMark/>
          </w:tcPr>
          <w:p w:rsidR="00855766" w:rsidRPr="004516A8" w:rsidRDefault="00855766" w:rsidP="00855766">
            <w:pPr>
              <w:jc w:val="center"/>
              <w:rPr>
                <w:rFonts w:cs="Times New Roman"/>
                <w:color w:val="000000"/>
                <w:sz w:val="20"/>
                <w:szCs w:val="20"/>
              </w:rPr>
            </w:pPr>
            <w:r>
              <w:rPr>
                <w:rFonts w:cs="Times New Roman"/>
                <w:color w:val="000000"/>
                <w:sz w:val="20"/>
                <w:szCs w:val="20"/>
              </w:rPr>
              <w:t>2.1</w:t>
            </w:r>
          </w:p>
        </w:tc>
        <w:tc>
          <w:tcPr>
            <w:tcW w:w="1794" w:type="dxa"/>
            <w:gridSpan w:val="2"/>
            <w:vMerge w:val="restart"/>
            <w:tcBorders>
              <w:top w:val="nil"/>
              <w:left w:val="single" w:sz="4" w:space="0" w:color="auto"/>
              <w:right w:val="single" w:sz="4" w:space="0" w:color="auto"/>
            </w:tcBorders>
            <w:shd w:val="clear" w:color="auto" w:fill="auto"/>
            <w:hideMark/>
          </w:tcPr>
          <w:p w:rsidR="00855766" w:rsidRPr="004516A8" w:rsidRDefault="00855766" w:rsidP="00855766">
            <w:pPr>
              <w:rPr>
                <w:rFonts w:cs="Times New Roman"/>
                <w:color w:val="000000"/>
                <w:sz w:val="20"/>
                <w:szCs w:val="20"/>
              </w:rPr>
            </w:pPr>
            <w:r w:rsidRPr="004516A8">
              <w:rPr>
                <w:rFonts w:cs="Times New Roman"/>
                <w:color w:val="000000"/>
                <w:sz w:val="20"/>
                <w:szCs w:val="20"/>
              </w:rPr>
              <w:t xml:space="preserve">предоставление субсидий на закупку оборудования для общеобразовательных организаций </w:t>
            </w:r>
            <w:r>
              <w:rPr>
                <w:rFonts w:cs="Times New Roman"/>
                <w:color w:val="000000"/>
                <w:sz w:val="20"/>
                <w:szCs w:val="20"/>
              </w:rPr>
              <w:t xml:space="preserve">муниципальных образований Московской области </w:t>
            </w:r>
            <w:r w:rsidRPr="004516A8">
              <w:rPr>
                <w:rFonts w:cs="Times New Roman"/>
                <w:color w:val="000000"/>
                <w:sz w:val="20"/>
                <w:szCs w:val="20"/>
              </w:rPr>
              <w:t xml:space="preserve">- победителей областного конкурса на присвоение статуса Региональной инновационной площадки Московской </w:t>
            </w:r>
            <w:r w:rsidRPr="004516A8">
              <w:rPr>
                <w:rFonts w:cs="Times New Roman"/>
                <w:color w:val="000000"/>
                <w:sz w:val="20"/>
                <w:szCs w:val="20"/>
              </w:rPr>
              <w:lastRenderedPageBreak/>
              <w:t>области</w:t>
            </w:r>
          </w:p>
        </w:tc>
        <w:tc>
          <w:tcPr>
            <w:tcW w:w="853" w:type="dxa"/>
            <w:gridSpan w:val="2"/>
            <w:vMerge w:val="restart"/>
            <w:tcBorders>
              <w:top w:val="single" w:sz="4" w:space="0" w:color="000000"/>
              <w:left w:val="single" w:sz="4" w:space="0" w:color="auto"/>
              <w:right w:val="single" w:sz="4" w:space="0" w:color="auto"/>
            </w:tcBorders>
            <w:shd w:val="clear" w:color="auto" w:fill="auto"/>
            <w:hideMark/>
          </w:tcPr>
          <w:p w:rsidR="00855766" w:rsidRPr="004516A8" w:rsidRDefault="00855766" w:rsidP="00855766">
            <w:pPr>
              <w:jc w:val="center"/>
              <w:rPr>
                <w:rFonts w:cs="Times New Roman"/>
                <w:sz w:val="20"/>
                <w:szCs w:val="20"/>
              </w:rPr>
            </w:pPr>
            <w:r w:rsidRPr="004516A8">
              <w:rPr>
                <w:rFonts w:cs="Times New Roman"/>
                <w:sz w:val="20"/>
                <w:szCs w:val="20"/>
              </w:rPr>
              <w:lastRenderedPageBreak/>
              <w:t>201</w:t>
            </w:r>
            <w:r>
              <w:rPr>
                <w:rFonts w:cs="Times New Roman"/>
                <w:sz w:val="20"/>
                <w:szCs w:val="20"/>
              </w:rPr>
              <w:t>7</w:t>
            </w:r>
            <w:r w:rsidRPr="004516A8">
              <w:rPr>
                <w:rFonts w:cs="Times New Roman"/>
                <w:sz w:val="20"/>
                <w:szCs w:val="20"/>
              </w:rPr>
              <w:t>-20</w:t>
            </w:r>
            <w:r>
              <w:rPr>
                <w:rFonts w:cs="Times New Roman"/>
                <w:sz w:val="20"/>
                <w:szCs w:val="20"/>
              </w:rPr>
              <w:t>21</w:t>
            </w:r>
            <w:r w:rsidRPr="004516A8">
              <w:rPr>
                <w:rFonts w:cs="Times New Roman"/>
                <w:sz w:val="20"/>
                <w:szCs w:val="20"/>
              </w:rPr>
              <w:t xml:space="preserve"> годы</w:t>
            </w:r>
          </w:p>
        </w:tc>
        <w:tc>
          <w:tcPr>
            <w:tcW w:w="1273" w:type="dxa"/>
            <w:gridSpan w:val="3"/>
            <w:tcBorders>
              <w:top w:val="nil"/>
              <w:left w:val="nil"/>
              <w:bottom w:val="single" w:sz="4" w:space="0" w:color="auto"/>
              <w:right w:val="single" w:sz="4" w:space="0" w:color="auto"/>
            </w:tcBorders>
            <w:shd w:val="clear" w:color="auto" w:fill="auto"/>
            <w:noWrap/>
            <w:hideMark/>
          </w:tcPr>
          <w:p w:rsidR="00855766" w:rsidRPr="004516A8" w:rsidRDefault="00855766" w:rsidP="00855766">
            <w:pPr>
              <w:rPr>
                <w:rFonts w:cs="Times New Roman"/>
                <w:color w:val="000000"/>
                <w:sz w:val="20"/>
                <w:szCs w:val="20"/>
              </w:rPr>
            </w:pPr>
            <w:r w:rsidRPr="004516A8">
              <w:rPr>
                <w:rFonts w:cs="Times New Roman"/>
                <w:color w:val="000000"/>
                <w:sz w:val="20"/>
                <w:szCs w:val="20"/>
              </w:rPr>
              <w:t>ИТОГО</w:t>
            </w:r>
          </w:p>
        </w:tc>
        <w:tc>
          <w:tcPr>
            <w:tcW w:w="1279"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rFonts w:cs="Times New Roman"/>
                <w:color w:val="000000"/>
                <w:sz w:val="20"/>
                <w:szCs w:val="20"/>
              </w:rPr>
            </w:pPr>
            <w:r>
              <w:rPr>
                <w:color w:val="000000"/>
                <w:sz w:val="20"/>
                <w:szCs w:val="20"/>
              </w:rPr>
              <w:t>1 100,00</w:t>
            </w:r>
          </w:p>
        </w:tc>
        <w:tc>
          <w:tcPr>
            <w:tcW w:w="1275"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rFonts w:cs="Times New Roman"/>
                <w:color w:val="000000"/>
                <w:sz w:val="20"/>
                <w:szCs w:val="20"/>
              </w:rPr>
            </w:pPr>
            <w:r>
              <w:rPr>
                <w:color w:val="000000"/>
                <w:sz w:val="20"/>
                <w:szCs w:val="20"/>
              </w:rPr>
              <w:t>1 900,00</w:t>
            </w:r>
          </w:p>
        </w:tc>
        <w:tc>
          <w:tcPr>
            <w:tcW w:w="1276" w:type="dxa"/>
            <w:gridSpan w:val="3"/>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1 100,00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200,00</w:t>
            </w:r>
          </w:p>
        </w:tc>
        <w:tc>
          <w:tcPr>
            <w:tcW w:w="1275"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200,00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200,00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200,00</w:t>
            </w:r>
          </w:p>
        </w:tc>
        <w:tc>
          <w:tcPr>
            <w:tcW w:w="1276" w:type="dxa"/>
            <w:gridSpan w:val="2"/>
            <w:vMerge w:val="restart"/>
            <w:tcBorders>
              <w:top w:val="nil"/>
              <w:left w:val="single" w:sz="4" w:space="0" w:color="auto"/>
              <w:right w:val="single" w:sz="4" w:space="0" w:color="auto"/>
            </w:tcBorders>
            <w:shd w:val="clear" w:color="auto" w:fill="auto"/>
            <w:hideMark/>
          </w:tcPr>
          <w:p w:rsidR="00855766" w:rsidRPr="00475F59" w:rsidRDefault="00855766" w:rsidP="00855766">
            <w:pPr>
              <w:jc w:val="center"/>
              <w:rPr>
                <w:rFonts w:cs="Times New Roman"/>
                <w:b/>
                <w:color w:val="000000"/>
                <w:sz w:val="20"/>
                <w:szCs w:val="20"/>
              </w:rPr>
            </w:pPr>
            <w:r w:rsidRPr="00475F59">
              <w:rPr>
                <w:rFonts w:cs="Times New Roman"/>
                <w:color w:val="000000"/>
                <w:sz w:val="20"/>
                <w:szCs w:val="20"/>
              </w:rPr>
              <w:t>Управление образования</w:t>
            </w:r>
          </w:p>
        </w:tc>
        <w:tc>
          <w:tcPr>
            <w:tcW w:w="1417" w:type="dxa"/>
            <w:gridSpan w:val="2"/>
            <w:vMerge w:val="restart"/>
            <w:tcBorders>
              <w:top w:val="nil"/>
              <w:left w:val="single" w:sz="4" w:space="0" w:color="auto"/>
              <w:right w:val="single" w:sz="4" w:space="0" w:color="auto"/>
            </w:tcBorders>
            <w:shd w:val="clear" w:color="auto" w:fill="auto"/>
            <w:hideMark/>
          </w:tcPr>
          <w:p w:rsidR="00855766" w:rsidRPr="008C671A" w:rsidRDefault="00855766" w:rsidP="00855766">
            <w:pPr>
              <w:rPr>
                <w:rFonts w:cs="Times New Roman"/>
                <w:color w:val="000000"/>
                <w:sz w:val="20"/>
                <w:szCs w:val="20"/>
              </w:rPr>
            </w:pPr>
            <w:r w:rsidRPr="008C671A">
              <w:rPr>
                <w:rFonts w:cs="Times New Roman"/>
                <w:color w:val="000000"/>
                <w:sz w:val="20"/>
                <w:szCs w:val="20"/>
              </w:rPr>
              <w:t xml:space="preserve">Закупка оборудования для </w:t>
            </w:r>
            <w:r>
              <w:rPr>
                <w:rFonts w:cs="Times New Roman"/>
                <w:color w:val="000000"/>
                <w:sz w:val="20"/>
                <w:szCs w:val="20"/>
              </w:rPr>
              <w:t>обще</w:t>
            </w:r>
            <w:r w:rsidRPr="008C671A">
              <w:rPr>
                <w:rFonts w:cs="Times New Roman"/>
                <w:color w:val="000000"/>
                <w:sz w:val="20"/>
                <w:szCs w:val="20"/>
              </w:rPr>
              <w:t xml:space="preserve">образовательных организаций муниципальных образований Московской области – победителей областного конкурса на присвоение статуса Региональной инновационной площадки </w:t>
            </w:r>
            <w:r w:rsidRPr="008C671A">
              <w:rPr>
                <w:rFonts w:cs="Times New Roman"/>
                <w:color w:val="000000"/>
                <w:sz w:val="20"/>
                <w:szCs w:val="20"/>
              </w:rPr>
              <w:lastRenderedPageBreak/>
              <w:t>Московской области</w:t>
            </w:r>
          </w:p>
        </w:tc>
      </w:tr>
      <w:tr w:rsidR="00855766" w:rsidRPr="004516A8" w:rsidTr="00F13D84">
        <w:trPr>
          <w:trHeight w:val="765"/>
        </w:trPr>
        <w:tc>
          <w:tcPr>
            <w:tcW w:w="614" w:type="dxa"/>
            <w:tcBorders>
              <w:top w:val="nil"/>
              <w:left w:val="single" w:sz="4" w:space="0" w:color="auto"/>
              <w:bottom w:val="nil"/>
              <w:right w:val="single" w:sz="4" w:space="0" w:color="auto"/>
            </w:tcBorders>
            <w:shd w:val="clear" w:color="auto" w:fill="auto"/>
            <w:vAlign w:val="bottom"/>
            <w:hideMark/>
          </w:tcPr>
          <w:p w:rsidR="00855766" w:rsidRPr="004516A8" w:rsidRDefault="00855766" w:rsidP="00855766">
            <w:pPr>
              <w:rPr>
                <w:rFonts w:ascii="Calibri" w:hAnsi="Calibri" w:cs="Times New Roman"/>
                <w:color w:val="000000"/>
                <w:sz w:val="20"/>
                <w:szCs w:val="20"/>
              </w:rPr>
            </w:pPr>
            <w:r w:rsidRPr="004516A8">
              <w:rPr>
                <w:rFonts w:ascii="Calibri" w:hAnsi="Calibri" w:cs="Times New Roman"/>
                <w:color w:val="000000"/>
                <w:sz w:val="20"/>
                <w:szCs w:val="20"/>
              </w:rPr>
              <w:t> </w:t>
            </w:r>
          </w:p>
        </w:tc>
        <w:tc>
          <w:tcPr>
            <w:tcW w:w="1794" w:type="dxa"/>
            <w:gridSpan w:val="2"/>
            <w:vMerge/>
            <w:tcBorders>
              <w:left w:val="single" w:sz="4" w:space="0" w:color="auto"/>
              <w:right w:val="single" w:sz="4" w:space="0" w:color="auto"/>
            </w:tcBorders>
            <w:vAlign w:val="center"/>
            <w:hideMark/>
          </w:tcPr>
          <w:p w:rsidR="00855766" w:rsidRPr="004516A8" w:rsidRDefault="00855766" w:rsidP="00855766">
            <w:pPr>
              <w:rPr>
                <w:rFonts w:cs="Times New Roman"/>
                <w:color w:val="000000"/>
                <w:sz w:val="20"/>
                <w:szCs w:val="20"/>
              </w:rPr>
            </w:pPr>
          </w:p>
        </w:tc>
        <w:tc>
          <w:tcPr>
            <w:tcW w:w="853" w:type="dxa"/>
            <w:gridSpan w:val="2"/>
            <w:vMerge/>
            <w:tcBorders>
              <w:left w:val="single" w:sz="4" w:space="0" w:color="auto"/>
              <w:right w:val="single" w:sz="4" w:space="0" w:color="auto"/>
            </w:tcBorders>
            <w:shd w:val="clear" w:color="auto" w:fill="auto"/>
            <w:vAlign w:val="center"/>
            <w:hideMark/>
          </w:tcPr>
          <w:p w:rsidR="00855766" w:rsidRPr="004516A8" w:rsidRDefault="00855766" w:rsidP="00855766">
            <w:pPr>
              <w:rPr>
                <w:rFonts w:cs="Times New Roman"/>
                <w:sz w:val="20"/>
                <w:szCs w:val="20"/>
              </w:rPr>
            </w:pPr>
          </w:p>
        </w:tc>
        <w:tc>
          <w:tcPr>
            <w:tcW w:w="1273" w:type="dxa"/>
            <w:gridSpan w:val="3"/>
            <w:tcBorders>
              <w:top w:val="nil"/>
              <w:left w:val="nil"/>
              <w:bottom w:val="single" w:sz="4" w:space="0" w:color="auto"/>
              <w:right w:val="single" w:sz="4" w:space="0" w:color="auto"/>
            </w:tcBorders>
            <w:shd w:val="clear" w:color="auto" w:fill="auto"/>
            <w:hideMark/>
          </w:tcPr>
          <w:p w:rsidR="00855766" w:rsidRPr="004516A8" w:rsidRDefault="00855766" w:rsidP="00855766">
            <w:pPr>
              <w:rPr>
                <w:rFonts w:cs="Times New Roman"/>
                <w:color w:val="000000"/>
                <w:sz w:val="20"/>
                <w:szCs w:val="20"/>
              </w:rPr>
            </w:pPr>
            <w:r w:rsidRPr="004516A8">
              <w:rPr>
                <w:rFonts w:cs="Times New Roman"/>
                <w:color w:val="000000"/>
                <w:sz w:val="20"/>
                <w:szCs w:val="20"/>
              </w:rPr>
              <w:t>Средства бюджета</w:t>
            </w:r>
            <w:r w:rsidRPr="004516A8">
              <w:rPr>
                <w:rFonts w:cs="Times New Roman"/>
                <w:color w:val="000000"/>
                <w:sz w:val="20"/>
                <w:szCs w:val="20"/>
              </w:rPr>
              <w:br/>
            </w:r>
            <w:proofErr w:type="spellStart"/>
            <w:r w:rsidRPr="004516A8">
              <w:rPr>
                <w:rFonts w:cs="Times New Roman"/>
                <w:color w:val="000000"/>
                <w:sz w:val="20"/>
                <w:szCs w:val="20"/>
              </w:rPr>
              <w:t>г.о</w:t>
            </w:r>
            <w:proofErr w:type="spellEnd"/>
            <w:r w:rsidRPr="004516A8">
              <w:rPr>
                <w:rFonts w:cs="Times New Roman"/>
                <w:color w:val="000000"/>
                <w:sz w:val="20"/>
                <w:szCs w:val="20"/>
              </w:rPr>
              <w:t xml:space="preserve">. Электросталь </w:t>
            </w:r>
            <w:r>
              <w:rPr>
                <w:rFonts w:cs="Times New Roman"/>
                <w:color w:val="000000"/>
                <w:sz w:val="20"/>
                <w:szCs w:val="20"/>
              </w:rPr>
              <w:t>МО</w:t>
            </w:r>
          </w:p>
        </w:tc>
        <w:tc>
          <w:tcPr>
            <w:tcW w:w="1279" w:type="dxa"/>
            <w:gridSpan w:val="2"/>
            <w:tcBorders>
              <w:top w:val="nil"/>
              <w:left w:val="nil"/>
              <w:bottom w:val="single" w:sz="4" w:space="0" w:color="auto"/>
              <w:right w:val="single" w:sz="4" w:space="0" w:color="auto"/>
            </w:tcBorders>
            <w:shd w:val="clear" w:color="auto" w:fill="auto"/>
            <w:hideMark/>
          </w:tcPr>
          <w:p w:rsidR="00855766" w:rsidRDefault="00855766" w:rsidP="00855766">
            <w:pPr>
              <w:jc w:val="center"/>
              <w:rPr>
                <w:color w:val="000000"/>
                <w:sz w:val="20"/>
                <w:szCs w:val="20"/>
              </w:rPr>
            </w:pPr>
            <w:r>
              <w:rPr>
                <w:color w:val="000000"/>
                <w:sz w:val="20"/>
                <w:szCs w:val="20"/>
              </w:rPr>
              <w:t>100,00</w:t>
            </w:r>
          </w:p>
        </w:tc>
        <w:tc>
          <w:tcPr>
            <w:tcW w:w="1275" w:type="dxa"/>
            <w:gridSpan w:val="2"/>
            <w:tcBorders>
              <w:top w:val="nil"/>
              <w:left w:val="nil"/>
              <w:bottom w:val="single" w:sz="4" w:space="0" w:color="auto"/>
              <w:right w:val="single" w:sz="4" w:space="0" w:color="auto"/>
            </w:tcBorders>
            <w:shd w:val="clear" w:color="auto" w:fill="auto"/>
            <w:hideMark/>
          </w:tcPr>
          <w:p w:rsidR="00855766" w:rsidRDefault="00855766" w:rsidP="00855766">
            <w:pPr>
              <w:jc w:val="center"/>
              <w:rPr>
                <w:sz w:val="20"/>
                <w:szCs w:val="20"/>
              </w:rPr>
            </w:pPr>
            <w:r>
              <w:rPr>
                <w:sz w:val="20"/>
                <w:szCs w:val="20"/>
              </w:rPr>
              <w:t>900,00</w:t>
            </w:r>
          </w:p>
        </w:tc>
        <w:tc>
          <w:tcPr>
            <w:tcW w:w="1276" w:type="dxa"/>
            <w:gridSpan w:val="3"/>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100,00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200,00</w:t>
            </w:r>
          </w:p>
        </w:tc>
        <w:tc>
          <w:tcPr>
            <w:tcW w:w="1275"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200,00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200,00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200,00</w:t>
            </w:r>
          </w:p>
        </w:tc>
        <w:tc>
          <w:tcPr>
            <w:tcW w:w="1276" w:type="dxa"/>
            <w:gridSpan w:val="2"/>
            <w:vMerge/>
            <w:tcBorders>
              <w:left w:val="single" w:sz="4" w:space="0" w:color="auto"/>
              <w:right w:val="single" w:sz="4" w:space="0" w:color="auto"/>
            </w:tcBorders>
            <w:vAlign w:val="center"/>
            <w:hideMark/>
          </w:tcPr>
          <w:p w:rsidR="00855766" w:rsidRPr="00475F59" w:rsidRDefault="00855766" w:rsidP="00855766">
            <w:pPr>
              <w:rPr>
                <w:rFonts w:cs="Times New Roman"/>
                <w:b/>
                <w:color w:val="000000"/>
                <w:sz w:val="20"/>
                <w:szCs w:val="20"/>
              </w:rPr>
            </w:pPr>
          </w:p>
        </w:tc>
        <w:tc>
          <w:tcPr>
            <w:tcW w:w="1417" w:type="dxa"/>
            <w:gridSpan w:val="2"/>
            <w:vMerge/>
            <w:tcBorders>
              <w:left w:val="single" w:sz="4" w:space="0" w:color="auto"/>
              <w:right w:val="single" w:sz="4" w:space="0" w:color="auto"/>
            </w:tcBorders>
            <w:vAlign w:val="center"/>
            <w:hideMark/>
          </w:tcPr>
          <w:p w:rsidR="00855766" w:rsidRPr="00475F59" w:rsidRDefault="00855766" w:rsidP="00855766">
            <w:pPr>
              <w:rPr>
                <w:rFonts w:cs="Times New Roman"/>
                <w:b/>
                <w:color w:val="000000"/>
                <w:sz w:val="20"/>
                <w:szCs w:val="20"/>
              </w:rPr>
            </w:pPr>
          </w:p>
        </w:tc>
      </w:tr>
      <w:tr w:rsidR="00855766" w:rsidRPr="004516A8" w:rsidTr="00F13D84">
        <w:trPr>
          <w:trHeight w:val="1433"/>
        </w:trPr>
        <w:tc>
          <w:tcPr>
            <w:tcW w:w="614" w:type="dxa"/>
            <w:vMerge w:val="restart"/>
            <w:tcBorders>
              <w:top w:val="nil"/>
              <w:left w:val="single" w:sz="4" w:space="0" w:color="auto"/>
              <w:right w:val="single" w:sz="4" w:space="0" w:color="auto"/>
            </w:tcBorders>
            <w:shd w:val="clear" w:color="auto" w:fill="auto"/>
            <w:vAlign w:val="bottom"/>
            <w:hideMark/>
          </w:tcPr>
          <w:p w:rsidR="00855766" w:rsidRPr="004516A8" w:rsidRDefault="00855766" w:rsidP="00855766">
            <w:pPr>
              <w:rPr>
                <w:rFonts w:ascii="Calibri" w:hAnsi="Calibri" w:cs="Times New Roman"/>
                <w:color w:val="000000"/>
                <w:sz w:val="20"/>
                <w:szCs w:val="20"/>
              </w:rPr>
            </w:pPr>
            <w:r w:rsidRPr="004516A8">
              <w:rPr>
                <w:rFonts w:ascii="Calibri" w:hAnsi="Calibri" w:cs="Times New Roman"/>
                <w:color w:val="000000"/>
                <w:sz w:val="20"/>
                <w:szCs w:val="20"/>
              </w:rPr>
              <w:t> </w:t>
            </w:r>
          </w:p>
        </w:tc>
        <w:tc>
          <w:tcPr>
            <w:tcW w:w="1794" w:type="dxa"/>
            <w:gridSpan w:val="2"/>
            <w:vMerge/>
            <w:tcBorders>
              <w:left w:val="single" w:sz="4" w:space="0" w:color="auto"/>
              <w:right w:val="single" w:sz="4" w:space="0" w:color="auto"/>
            </w:tcBorders>
            <w:vAlign w:val="center"/>
            <w:hideMark/>
          </w:tcPr>
          <w:p w:rsidR="00855766" w:rsidRPr="004516A8" w:rsidRDefault="00855766" w:rsidP="00855766">
            <w:pPr>
              <w:rPr>
                <w:rFonts w:cs="Times New Roman"/>
                <w:color w:val="000000"/>
                <w:sz w:val="20"/>
                <w:szCs w:val="20"/>
              </w:rPr>
            </w:pPr>
          </w:p>
        </w:tc>
        <w:tc>
          <w:tcPr>
            <w:tcW w:w="853" w:type="dxa"/>
            <w:gridSpan w:val="2"/>
            <w:vMerge/>
            <w:tcBorders>
              <w:left w:val="single" w:sz="4" w:space="0" w:color="auto"/>
              <w:right w:val="single" w:sz="4" w:space="0" w:color="auto"/>
            </w:tcBorders>
            <w:shd w:val="clear" w:color="auto" w:fill="auto"/>
            <w:vAlign w:val="center"/>
            <w:hideMark/>
          </w:tcPr>
          <w:p w:rsidR="00855766" w:rsidRPr="004516A8" w:rsidRDefault="00855766" w:rsidP="00855766">
            <w:pPr>
              <w:rPr>
                <w:rFonts w:cs="Times New Roman"/>
                <w:sz w:val="20"/>
                <w:szCs w:val="20"/>
              </w:rPr>
            </w:pPr>
          </w:p>
        </w:tc>
        <w:tc>
          <w:tcPr>
            <w:tcW w:w="1273" w:type="dxa"/>
            <w:gridSpan w:val="3"/>
            <w:vMerge w:val="restart"/>
            <w:tcBorders>
              <w:top w:val="nil"/>
              <w:left w:val="nil"/>
              <w:right w:val="single" w:sz="4" w:space="0" w:color="auto"/>
            </w:tcBorders>
            <w:shd w:val="clear" w:color="auto" w:fill="auto"/>
            <w:hideMark/>
          </w:tcPr>
          <w:p w:rsidR="00855766" w:rsidRPr="004516A8" w:rsidRDefault="00855766" w:rsidP="00855766">
            <w:pPr>
              <w:rPr>
                <w:rFonts w:cs="Times New Roman"/>
                <w:color w:val="000000"/>
                <w:sz w:val="20"/>
                <w:szCs w:val="20"/>
              </w:rPr>
            </w:pPr>
            <w:r w:rsidRPr="004516A8">
              <w:rPr>
                <w:rFonts w:cs="Times New Roman"/>
                <w:color w:val="000000"/>
                <w:sz w:val="20"/>
                <w:szCs w:val="20"/>
              </w:rPr>
              <w:t>Средства бюджета Московской области</w:t>
            </w:r>
          </w:p>
        </w:tc>
        <w:tc>
          <w:tcPr>
            <w:tcW w:w="1279" w:type="dxa"/>
            <w:gridSpan w:val="2"/>
            <w:vMerge w:val="restart"/>
            <w:tcBorders>
              <w:top w:val="nil"/>
              <w:left w:val="nil"/>
              <w:right w:val="single" w:sz="4" w:space="0" w:color="auto"/>
            </w:tcBorders>
            <w:shd w:val="clear" w:color="auto" w:fill="auto"/>
            <w:hideMark/>
          </w:tcPr>
          <w:p w:rsidR="00855766" w:rsidRDefault="00855766" w:rsidP="00855766">
            <w:pPr>
              <w:jc w:val="center"/>
              <w:rPr>
                <w:color w:val="000000"/>
                <w:sz w:val="20"/>
                <w:szCs w:val="20"/>
              </w:rPr>
            </w:pPr>
            <w:r>
              <w:rPr>
                <w:color w:val="000000"/>
                <w:sz w:val="20"/>
                <w:szCs w:val="20"/>
              </w:rPr>
              <w:t>1 000,00</w:t>
            </w:r>
          </w:p>
        </w:tc>
        <w:tc>
          <w:tcPr>
            <w:tcW w:w="1275" w:type="dxa"/>
            <w:gridSpan w:val="2"/>
            <w:vMerge w:val="restart"/>
            <w:tcBorders>
              <w:top w:val="nil"/>
              <w:left w:val="nil"/>
              <w:right w:val="single" w:sz="4" w:space="0" w:color="auto"/>
            </w:tcBorders>
            <w:shd w:val="clear" w:color="auto" w:fill="auto"/>
            <w:hideMark/>
          </w:tcPr>
          <w:p w:rsidR="00855766" w:rsidRDefault="00855766" w:rsidP="00855766">
            <w:pPr>
              <w:jc w:val="center"/>
              <w:rPr>
                <w:sz w:val="20"/>
                <w:szCs w:val="20"/>
              </w:rPr>
            </w:pPr>
            <w:r>
              <w:rPr>
                <w:sz w:val="20"/>
                <w:szCs w:val="20"/>
              </w:rPr>
              <w:t>1 000,00</w:t>
            </w:r>
          </w:p>
        </w:tc>
        <w:tc>
          <w:tcPr>
            <w:tcW w:w="1276" w:type="dxa"/>
            <w:gridSpan w:val="3"/>
            <w:vMerge w:val="restart"/>
            <w:tcBorders>
              <w:top w:val="nil"/>
              <w:left w:val="nil"/>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1 000,00</w:t>
            </w:r>
          </w:p>
        </w:tc>
        <w:tc>
          <w:tcPr>
            <w:tcW w:w="1276" w:type="dxa"/>
            <w:gridSpan w:val="2"/>
            <w:vMerge w:val="restart"/>
            <w:tcBorders>
              <w:top w:val="nil"/>
              <w:left w:val="nil"/>
              <w:right w:val="single" w:sz="4" w:space="0" w:color="auto"/>
            </w:tcBorders>
            <w:shd w:val="clear" w:color="auto" w:fill="auto"/>
            <w:noWrap/>
            <w:hideMark/>
          </w:tcPr>
          <w:p w:rsidR="00855766" w:rsidRDefault="00855766" w:rsidP="00855766">
            <w:pPr>
              <w:jc w:val="center"/>
              <w:rPr>
                <w:color w:val="000000"/>
                <w:sz w:val="20"/>
                <w:szCs w:val="20"/>
              </w:rPr>
            </w:pPr>
          </w:p>
        </w:tc>
        <w:tc>
          <w:tcPr>
            <w:tcW w:w="1275" w:type="dxa"/>
            <w:gridSpan w:val="2"/>
            <w:vMerge w:val="restart"/>
            <w:tcBorders>
              <w:top w:val="nil"/>
              <w:left w:val="nil"/>
              <w:right w:val="single" w:sz="4" w:space="0" w:color="auto"/>
            </w:tcBorders>
            <w:shd w:val="clear" w:color="auto" w:fill="auto"/>
            <w:noWrap/>
            <w:hideMark/>
          </w:tcPr>
          <w:p w:rsidR="00855766" w:rsidRDefault="00855766" w:rsidP="00855766">
            <w:pPr>
              <w:jc w:val="center"/>
              <w:rPr>
                <w:color w:val="000000"/>
                <w:sz w:val="20"/>
                <w:szCs w:val="20"/>
              </w:rPr>
            </w:pPr>
          </w:p>
        </w:tc>
        <w:tc>
          <w:tcPr>
            <w:tcW w:w="1276" w:type="dxa"/>
            <w:gridSpan w:val="2"/>
            <w:vMerge w:val="restart"/>
            <w:tcBorders>
              <w:top w:val="nil"/>
              <w:left w:val="nil"/>
              <w:right w:val="single" w:sz="4" w:space="0" w:color="auto"/>
            </w:tcBorders>
            <w:shd w:val="clear" w:color="auto" w:fill="auto"/>
            <w:noWrap/>
            <w:hideMark/>
          </w:tcPr>
          <w:p w:rsidR="00855766" w:rsidRDefault="00855766" w:rsidP="00855766">
            <w:pPr>
              <w:jc w:val="center"/>
              <w:rPr>
                <w:color w:val="000000"/>
                <w:sz w:val="20"/>
                <w:szCs w:val="20"/>
              </w:rPr>
            </w:pPr>
          </w:p>
        </w:tc>
        <w:tc>
          <w:tcPr>
            <w:tcW w:w="1276" w:type="dxa"/>
            <w:gridSpan w:val="2"/>
            <w:vMerge w:val="restart"/>
            <w:tcBorders>
              <w:top w:val="nil"/>
              <w:left w:val="nil"/>
              <w:right w:val="single" w:sz="4" w:space="0" w:color="auto"/>
            </w:tcBorders>
            <w:shd w:val="clear" w:color="auto" w:fill="auto"/>
            <w:noWrap/>
            <w:hideMark/>
          </w:tcPr>
          <w:p w:rsidR="00855766" w:rsidRDefault="00855766" w:rsidP="00855766">
            <w:pPr>
              <w:jc w:val="center"/>
              <w:rPr>
                <w:color w:val="000000"/>
                <w:sz w:val="20"/>
                <w:szCs w:val="20"/>
              </w:rPr>
            </w:pPr>
          </w:p>
        </w:tc>
        <w:tc>
          <w:tcPr>
            <w:tcW w:w="1276" w:type="dxa"/>
            <w:gridSpan w:val="2"/>
            <w:vMerge/>
            <w:tcBorders>
              <w:left w:val="single" w:sz="4" w:space="0" w:color="auto"/>
              <w:right w:val="single" w:sz="4" w:space="0" w:color="auto"/>
            </w:tcBorders>
            <w:vAlign w:val="center"/>
            <w:hideMark/>
          </w:tcPr>
          <w:p w:rsidR="00855766" w:rsidRPr="00475F59" w:rsidRDefault="00855766" w:rsidP="00855766">
            <w:pPr>
              <w:rPr>
                <w:rFonts w:cs="Times New Roman"/>
                <w:b/>
                <w:color w:val="000000"/>
                <w:sz w:val="20"/>
                <w:szCs w:val="20"/>
              </w:rPr>
            </w:pPr>
          </w:p>
        </w:tc>
        <w:tc>
          <w:tcPr>
            <w:tcW w:w="1417" w:type="dxa"/>
            <w:gridSpan w:val="2"/>
            <w:vMerge/>
            <w:tcBorders>
              <w:left w:val="single" w:sz="4" w:space="0" w:color="auto"/>
              <w:right w:val="single" w:sz="4" w:space="0" w:color="auto"/>
            </w:tcBorders>
            <w:vAlign w:val="center"/>
            <w:hideMark/>
          </w:tcPr>
          <w:p w:rsidR="00855766" w:rsidRPr="00475F59" w:rsidRDefault="00855766" w:rsidP="00855766">
            <w:pPr>
              <w:rPr>
                <w:rFonts w:cs="Times New Roman"/>
                <w:b/>
                <w:color w:val="000000"/>
                <w:sz w:val="20"/>
                <w:szCs w:val="20"/>
              </w:rPr>
            </w:pPr>
          </w:p>
        </w:tc>
      </w:tr>
      <w:tr w:rsidR="00855766" w:rsidRPr="004516A8" w:rsidTr="00F13D84">
        <w:trPr>
          <w:trHeight w:val="1032"/>
        </w:trPr>
        <w:tc>
          <w:tcPr>
            <w:tcW w:w="614" w:type="dxa"/>
            <w:vMerge/>
            <w:tcBorders>
              <w:left w:val="single" w:sz="4" w:space="0" w:color="auto"/>
              <w:bottom w:val="single" w:sz="4" w:space="0" w:color="auto"/>
              <w:right w:val="single" w:sz="4" w:space="0" w:color="auto"/>
            </w:tcBorders>
            <w:shd w:val="clear" w:color="auto" w:fill="auto"/>
            <w:vAlign w:val="bottom"/>
          </w:tcPr>
          <w:p w:rsidR="00855766" w:rsidRPr="004516A8" w:rsidRDefault="00855766" w:rsidP="00855766">
            <w:pPr>
              <w:rPr>
                <w:rFonts w:ascii="Calibri" w:hAnsi="Calibri" w:cs="Times New Roman"/>
                <w:color w:val="000000"/>
                <w:sz w:val="20"/>
                <w:szCs w:val="20"/>
              </w:rPr>
            </w:pPr>
          </w:p>
        </w:tc>
        <w:tc>
          <w:tcPr>
            <w:tcW w:w="1794" w:type="dxa"/>
            <w:gridSpan w:val="2"/>
            <w:vMerge/>
            <w:tcBorders>
              <w:left w:val="single" w:sz="4" w:space="0" w:color="auto"/>
              <w:bottom w:val="single" w:sz="4" w:space="0" w:color="000000"/>
              <w:right w:val="single" w:sz="4" w:space="0" w:color="auto"/>
            </w:tcBorders>
            <w:vAlign w:val="center"/>
          </w:tcPr>
          <w:p w:rsidR="00855766" w:rsidRPr="004516A8" w:rsidRDefault="00855766" w:rsidP="00855766">
            <w:pPr>
              <w:rPr>
                <w:rFonts w:cs="Times New Roman"/>
                <w:color w:val="000000"/>
                <w:sz w:val="20"/>
                <w:szCs w:val="20"/>
              </w:rPr>
            </w:pPr>
          </w:p>
        </w:tc>
        <w:tc>
          <w:tcPr>
            <w:tcW w:w="853" w:type="dxa"/>
            <w:gridSpan w:val="2"/>
            <w:tcBorders>
              <w:top w:val="nil"/>
              <w:left w:val="single" w:sz="4" w:space="0" w:color="auto"/>
              <w:bottom w:val="single" w:sz="4" w:space="0" w:color="auto"/>
              <w:right w:val="single" w:sz="4" w:space="0" w:color="auto"/>
            </w:tcBorders>
            <w:shd w:val="clear" w:color="auto" w:fill="auto"/>
            <w:vAlign w:val="center"/>
          </w:tcPr>
          <w:p w:rsidR="00855766" w:rsidRPr="004516A8" w:rsidRDefault="00855766" w:rsidP="00855766">
            <w:pPr>
              <w:rPr>
                <w:rFonts w:cs="Times New Roman"/>
                <w:sz w:val="20"/>
                <w:szCs w:val="20"/>
              </w:rPr>
            </w:pPr>
          </w:p>
        </w:tc>
        <w:tc>
          <w:tcPr>
            <w:tcW w:w="1273" w:type="dxa"/>
            <w:gridSpan w:val="3"/>
            <w:vMerge/>
            <w:tcBorders>
              <w:left w:val="nil"/>
              <w:bottom w:val="single" w:sz="4" w:space="0" w:color="auto"/>
              <w:right w:val="single" w:sz="4" w:space="0" w:color="auto"/>
            </w:tcBorders>
            <w:shd w:val="clear" w:color="auto" w:fill="auto"/>
          </w:tcPr>
          <w:p w:rsidR="00855766" w:rsidRPr="004516A8" w:rsidRDefault="00855766" w:rsidP="00855766">
            <w:pPr>
              <w:rPr>
                <w:rFonts w:cs="Times New Roman"/>
                <w:color w:val="000000"/>
                <w:sz w:val="20"/>
                <w:szCs w:val="20"/>
              </w:rPr>
            </w:pPr>
          </w:p>
        </w:tc>
        <w:tc>
          <w:tcPr>
            <w:tcW w:w="1279" w:type="dxa"/>
            <w:gridSpan w:val="2"/>
            <w:vMerge/>
            <w:tcBorders>
              <w:left w:val="nil"/>
              <w:bottom w:val="single" w:sz="4" w:space="0" w:color="auto"/>
              <w:right w:val="single" w:sz="4" w:space="0" w:color="auto"/>
            </w:tcBorders>
            <w:shd w:val="clear" w:color="auto" w:fill="auto"/>
          </w:tcPr>
          <w:p w:rsidR="00855766" w:rsidRDefault="00855766" w:rsidP="00855766">
            <w:pPr>
              <w:jc w:val="center"/>
              <w:rPr>
                <w:color w:val="000000"/>
                <w:sz w:val="20"/>
                <w:szCs w:val="20"/>
              </w:rPr>
            </w:pPr>
          </w:p>
        </w:tc>
        <w:tc>
          <w:tcPr>
            <w:tcW w:w="1275" w:type="dxa"/>
            <w:gridSpan w:val="2"/>
            <w:vMerge/>
            <w:tcBorders>
              <w:left w:val="nil"/>
              <w:bottom w:val="single" w:sz="4" w:space="0" w:color="auto"/>
              <w:right w:val="single" w:sz="4" w:space="0" w:color="auto"/>
            </w:tcBorders>
            <w:shd w:val="clear" w:color="auto" w:fill="auto"/>
          </w:tcPr>
          <w:p w:rsidR="00855766" w:rsidRDefault="00855766" w:rsidP="00855766">
            <w:pPr>
              <w:jc w:val="center"/>
              <w:rPr>
                <w:sz w:val="20"/>
                <w:szCs w:val="20"/>
              </w:rPr>
            </w:pPr>
          </w:p>
        </w:tc>
        <w:tc>
          <w:tcPr>
            <w:tcW w:w="1276" w:type="dxa"/>
            <w:gridSpan w:val="3"/>
            <w:vMerge/>
            <w:tcBorders>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p>
        </w:tc>
        <w:tc>
          <w:tcPr>
            <w:tcW w:w="1276" w:type="dxa"/>
            <w:gridSpan w:val="2"/>
            <w:vMerge/>
            <w:tcBorders>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p>
        </w:tc>
        <w:tc>
          <w:tcPr>
            <w:tcW w:w="1275" w:type="dxa"/>
            <w:gridSpan w:val="2"/>
            <w:vMerge/>
            <w:tcBorders>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p>
        </w:tc>
        <w:tc>
          <w:tcPr>
            <w:tcW w:w="1276" w:type="dxa"/>
            <w:gridSpan w:val="2"/>
            <w:vMerge/>
            <w:tcBorders>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p>
        </w:tc>
        <w:tc>
          <w:tcPr>
            <w:tcW w:w="1276" w:type="dxa"/>
            <w:gridSpan w:val="2"/>
            <w:vMerge/>
            <w:tcBorders>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p>
        </w:tc>
        <w:tc>
          <w:tcPr>
            <w:tcW w:w="1276" w:type="dxa"/>
            <w:gridSpan w:val="2"/>
            <w:vMerge/>
            <w:tcBorders>
              <w:left w:val="single" w:sz="4" w:space="0" w:color="auto"/>
              <w:bottom w:val="single" w:sz="4" w:space="0" w:color="000000"/>
              <w:right w:val="single" w:sz="4" w:space="0" w:color="auto"/>
            </w:tcBorders>
            <w:vAlign w:val="center"/>
          </w:tcPr>
          <w:p w:rsidR="00855766" w:rsidRPr="00475F59" w:rsidRDefault="00855766" w:rsidP="00855766">
            <w:pPr>
              <w:rPr>
                <w:rFonts w:cs="Times New Roman"/>
                <w:b/>
                <w:color w:val="000000"/>
                <w:sz w:val="20"/>
                <w:szCs w:val="20"/>
              </w:rPr>
            </w:pPr>
          </w:p>
        </w:tc>
        <w:tc>
          <w:tcPr>
            <w:tcW w:w="1417" w:type="dxa"/>
            <w:gridSpan w:val="2"/>
            <w:vMerge/>
            <w:tcBorders>
              <w:left w:val="single" w:sz="4" w:space="0" w:color="auto"/>
              <w:bottom w:val="single" w:sz="4" w:space="0" w:color="000000"/>
              <w:right w:val="single" w:sz="4" w:space="0" w:color="auto"/>
            </w:tcBorders>
            <w:vAlign w:val="center"/>
          </w:tcPr>
          <w:p w:rsidR="00855766" w:rsidRPr="00475F59" w:rsidRDefault="00855766" w:rsidP="00855766">
            <w:pPr>
              <w:rPr>
                <w:rFonts w:cs="Times New Roman"/>
                <w:b/>
                <w:color w:val="000000"/>
                <w:sz w:val="20"/>
                <w:szCs w:val="20"/>
              </w:rPr>
            </w:pPr>
          </w:p>
        </w:tc>
      </w:tr>
      <w:tr w:rsidR="00855766" w:rsidRPr="004516A8" w:rsidTr="00F13D84">
        <w:trPr>
          <w:trHeight w:val="838"/>
        </w:trPr>
        <w:tc>
          <w:tcPr>
            <w:tcW w:w="614" w:type="dxa"/>
            <w:vMerge w:val="restart"/>
            <w:tcBorders>
              <w:top w:val="single" w:sz="4" w:space="0" w:color="auto"/>
              <w:left w:val="single" w:sz="4" w:space="0" w:color="auto"/>
              <w:right w:val="single" w:sz="4" w:space="0" w:color="auto"/>
            </w:tcBorders>
            <w:shd w:val="clear" w:color="auto" w:fill="auto"/>
          </w:tcPr>
          <w:p w:rsidR="00855766" w:rsidRPr="003A4E97" w:rsidRDefault="00855766" w:rsidP="00855766">
            <w:pPr>
              <w:jc w:val="center"/>
              <w:rPr>
                <w:rFonts w:cs="Times New Roman"/>
                <w:color w:val="000000"/>
                <w:sz w:val="20"/>
                <w:szCs w:val="20"/>
              </w:rPr>
            </w:pPr>
            <w:r>
              <w:rPr>
                <w:rFonts w:cs="Times New Roman"/>
                <w:color w:val="000000"/>
                <w:sz w:val="20"/>
                <w:szCs w:val="20"/>
              </w:rPr>
              <w:t>2</w:t>
            </w:r>
            <w:r w:rsidRPr="003A4E97">
              <w:rPr>
                <w:rFonts w:cs="Times New Roman"/>
                <w:color w:val="000000"/>
                <w:sz w:val="20"/>
                <w:szCs w:val="20"/>
              </w:rPr>
              <w:t>.</w:t>
            </w:r>
            <w:r>
              <w:rPr>
                <w:rFonts w:cs="Times New Roman"/>
                <w:color w:val="000000"/>
                <w:sz w:val="20"/>
                <w:szCs w:val="20"/>
              </w:rPr>
              <w:t>2</w:t>
            </w:r>
          </w:p>
        </w:tc>
        <w:tc>
          <w:tcPr>
            <w:tcW w:w="1794" w:type="dxa"/>
            <w:gridSpan w:val="2"/>
            <w:vMerge w:val="restart"/>
            <w:tcBorders>
              <w:top w:val="nil"/>
              <w:left w:val="single" w:sz="4" w:space="0" w:color="auto"/>
              <w:right w:val="single" w:sz="4" w:space="0" w:color="auto"/>
            </w:tcBorders>
            <w:shd w:val="clear" w:color="auto" w:fill="auto"/>
          </w:tcPr>
          <w:p w:rsidR="00855766" w:rsidRDefault="00855766" w:rsidP="00855766">
            <w:pPr>
              <w:rPr>
                <w:rFonts w:cs="Times New Roman"/>
                <w:color w:val="000000"/>
                <w:sz w:val="20"/>
                <w:szCs w:val="20"/>
              </w:rPr>
            </w:pPr>
            <w:r w:rsidRPr="003A4E97">
              <w:rPr>
                <w:rFonts w:cs="Times New Roman"/>
                <w:color w:val="000000"/>
                <w:sz w:val="20"/>
                <w:szCs w:val="20"/>
              </w:rPr>
              <w:t>субсидия на обеспечение современными аппаратно-программными комплексами общеобразовательных организаций в Московской области</w:t>
            </w:r>
          </w:p>
          <w:p w:rsidR="00855766" w:rsidRDefault="00855766" w:rsidP="00855766">
            <w:pPr>
              <w:rPr>
                <w:rFonts w:cs="Times New Roman"/>
                <w:color w:val="000000"/>
                <w:sz w:val="20"/>
                <w:szCs w:val="20"/>
              </w:rPr>
            </w:pPr>
          </w:p>
          <w:p w:rsidR="00855766" w:rsidRPr="003A4E97" w:rsidRDefault="00855766" w:rsidP="00855766">
            <w:pPr>
              <w:rPr>
                <w:rFonts w:cs="Times New Roman"/>
                <w:color w:val="000000"/>
                <w:sz w:val="20"/>
                <w:szCs w:val="20"/>
              </w:rPr>
            </w:pPr>
          </w:p>
        </w:tc>
        <w:tc>
          <w:tcPr>
            <w:tcW w:w="853" w:type="dxa"/>
            <w:gridSpan w:val="2"/>
            <w:vMerge w:val="restart"/>
            <w:tcBorders>
              <w:top w:val="single" w:sz="4" w:space="0" w:color="auto"/>
              <w:left w:val="single" w:sz="4" w:space="0" w:color="auto"/>
              <w:bottom w:val="single" w:sz="4" w:space="0" w:color="000000"/>
              <w:right w:val="single" w:sz="4" w:space="0" w:color="auto"/>
            </w:tcBorders>
            <w:shd w:val="clear" w:color="auto" w:fill="auto"/>
          </w:tcPr>
          <w:p w:rsidR="00855766" w:rsidRPr="004516A8" w:rsidRDefault="00855766" w:rsidP="00855766">
            <w:pPr>
              <w:jc w:val="center"/>
              <w:rPr>
                <w:rFonts w:cs="Times New Roman"/>
                <w:sz w:val="20"/>
                <w:szCs w:val="20"/>
              </w:rPr>
            </w:pPr>
            <w:r w:rsidRPr="004516A8">
              <w:rPr>
                <w:rFonts w:cs="Times New Roman"/>
                <w:sz w:val="20"/>
                <w:szCs w:val="20"/>
              </w:rPr>
              <w:t>201</w:t>
            </w:r>
            <w:r>
              <w:rPr>
                <w:rFonts w:cs="Times New Roman"/>
                <w:sz w:val="20"/>
                <w:szCs w:val="20"/>
              </w:rPr>
              <w:t>7</w:t>
            </w:r>
            <w:r w:rsidRPr="004516A8">
              <w:rPr>
                <w:rFonts w:cs="Times New Roman"/>
                <w:sz w:val="20"/>
                <w:szCs w:val="20"/>
              </w:rPr>
              <w:t>-20</w:t>
            </w:r>
            <w:r>
              <w:rPr>
                <w:rFonts w:cs="Times New Roman"/>
                <w:sz w:val="20"/>
                <w:szCs w:val="20"/>
              </w:rPr>
              <w:t>21</w:t>
            </w:r>
            <w:r w:rsidRPr="004516A8">
              <w:rPr>
                <w:rFonts w:cs="Times New Roman"/>
                <w:sz w:val="20"/>
                <w:szCs w:val="20"/>
              </w:rPr>
              <w:t xml:space="preserve"> годы</w:t>
            </w:r>
          </w:p>
        </w:tc>
        <w:tc>
          <w:tcPr>
            <w:tcW w:w="1273" w:type="dxa"/>
            <w:gridSpan w:val="3"/>
            <w:tcBorders>
              <w:top w:val="nil"/>
              <w:left w:val="nil"/>
              <w:bottom w:val="single" w:sz="4" w:space="0" w:color="auto"/>
              <w:right w:val="single" w:sz="4" w:space="0" w:color="auto"/>
            </w:tcBorders>
            <w:shd w:val="clear" w:color="auto" w:fill="auto"/>
            <w:noWrap/>
          </w:tcPr>
          <w:p w:rsidR="00855766" w:rsidRPr="003A4E97" w:rsidRDefault="00855766" w:rsidP="00855766">
            <w:pPr>
              <w:rPr>
                <w:rFonts w:cs="Times New Roman"/>
                <w:color w:val="000000"/>
                <w:sz w:val="20"/>
                <w:szCs w:val="20"/>
              </w:rPr>
            </w:pPr>
            <w:r w:rsidRPr="003A4E97">
              <w:rPr>
                <w:rFonts w:cs="Times New Roman"/>
                <w:color w:val="000000"/>
                <w:sz w:val="20"/>
                <w:szCs w:val="20"/>
              </w:rPr>
              <w:t>ИТОГО</w:t>
            </w:r>
          </w:p>
        </w:tc>
        <w:tc>
          <w:tcPr>
            <w:tcW w:w="1279"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rFonts w:cs="Times New Roman"/>
                <w:color w:val="000000"/>
                <w:sz w:val="20"/>
                <w:szCs w:val="20"/>
              </w:rPr>
            </w:pPr>
            <w:r>
              <w:rPr>
                <w:color w:val="000000"/>
                <w:sz w:val="20"/>
                <w:szCs w:val="20"/>
              </w:rPr>
              <w:t>9 328,00</w:t>
            </w:r>
          </w:p>
        </w:tc>
        <w:tc>
          <w:tcPr>
            <w:tcW w:w="1275"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45 912,00</w:t>
            </w:r>
          </w:p>
        </w:tc>
        <w:tc>
          <w:tcPr>
            <w:tcW w:w="1276" w:type="dxa"/>
            <w:gridSpan w:val="3"/>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19 692,00</w:t>
            </w: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12 207,00</w:t>
            </w:r>
          </w:p>
        </w:tc>
        <w:tc>
          <w:tcPr>
            <w:tcW w:w="1275"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4 671,00</w:t>
            </w: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4 671,00</w:t>
            </w: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4 671,00</w:t>
            </w:r>
          </w:p>
        </w:tc>
        <w:tc>
          <w:tcPr>
            <w:tcW w:w="1276" w:type="dxa"/>
            <w:gridSpan w:val="2"/>
            <w:vMerge w:val="restart"/>
            <w:tcBorders>
              <w:top w:val="nil"/>
              <w:left w:val="single" w:sz="4" w:space="0" w:color="auto"/>
              <w:right w:val="single" w:sz="4" w:space="0" w:color="auto"/>
            </w:tcBorders>
            <w:shd w:val="clear" w:color="auto" w:fill="auto"/>
          </w:tcPr>
          <w:p w:rsidR="00855766" w:rsidRPr="003A4E97" w:rsidRDefault="00855766" w:rsidP="00855766">
            <w:pPr>
              <w:jc w:val="center"/>
              <w:rPr>
                <w:rFonts w:cs="Times New Roman"/>
                <w:color w:val="000000"/>
                <w:sz w:val="16"/>
                <w:szCs w:val="16"/>
              </w:rPr>
            </w:pPr>
            <w:r w:rsidRPr="00475F59">
              <w:rPr>
                <w:rFonts w:cs="Times New Roman"/>
                <w:color w:val="000000"/>
                <w:sz w:val="20"/>
                <w:szCs w:val="20"/>
              </w:rPr>
              <w:t>Управление образования</w:t>
            </w:r>
          </w:p>
        </w:tc>
        <w:tc>
          <w:tcPr>
            <w:tcW w:w="1417" w:type="dxa"/>
            <w:gridSpan w:val="2"/>
            <w:vMerge w:val="restart"/>
            <w:tcBorders>
              <w:top w:val="nil"/>
              <w:left w:val="single" w:sz="4" w:space="0" w:color="auto"/>
              <w:right w:val="single" w:sz="4" w:space="0" w:color="auto"/>
            </w:tcBorders>
            <w:shd w:val="clear" w:color="auto" w:fill="auto"/>
          </w:tcPr>
          <w:p w:rsidR="00855766" w:rsidRPr="003A4E97" w:rsidRDefault="00855766" w:rsidP="00855766">
            <w:pPr>
              <w:rPr>
                <w:rFonts w:cs="Times New Roman"/>
                <w:color w:val="000000"/>
                <w:sz w:val="20"/>
                <w:szCs w:val="20"/>
              </w:rPr>
            </w:pPr>
            <w:r w:rsidRPr="0013136A">
              <w:rPr>
                <w:rFonts w:cs="Times New Roman"/>
                <w:color w:val="000000"/>
                <w:sz w:val="20"/>
                <w:szCs w:val="20"/>
              </w:rPr>
              <w:t>Увеличение доли общеобразовательных организаций, работающих в условиях реализации программ региональных инновационных площадок и инновационных образовательных проектов</w:t>
            </w:r>
          </w:p>
        </w:tc>
      </w:tr>
      <w:tr w:rsidR="00855766" w:rsidRPr="004516A8" w:rsidTr="00F13D84">
        <w:trPr>
          <w:trHeight w:val="435"/>
        </w:trPr>
        <w:tc>
          <w:tcPr>
            <w:tcW w:w="614" w:type="dxa"/>
            <w:vMerge/>
            <w:tcBorders>
              <w:left w:val="single" w:sz="4" w:space="0" w:color="auto"/>
              <w:right w:val="single" w:sz="4" w:space="0" w:color="auto"/>
            </w:tcBorders>
            <w:shd w:val="clear" w:color="auto" w:fill="auto"/>
          </w:tcPr>
          <w:p w:rsidR="00855766" w:rsidRPr="004516A8" w:rsidRDefault="00855766" w:rsidP="00855766">
            <w:pPr>
              <w:jc w:val="center"/>
              <w:rPr>
                <w:rFonts w:cs="Times New Roman"/>
                <w:color w:val="000000"/>
                <w:sz w:val="20"/>
                <w:szCs w:val="20"/>
              </w:rPr>
            </w:pPr>
          </w:p>
        </w:tc>
        <w:tc>
          <w:tcPr>
            <w:tcW w:w="1794" w:type="dxa"/>
            <w:gridSpan w:val="2"/>
            <w:vMerge/>
            <w:tcBorders>
              <w:left w:val="single" w:sz="4" w:space="0" w:color="auto"/>
              <w:right w:val="single" w:sz="4" w:space="0" w:color="auto"/>
            </w:tcBorders>
            <w:shd w:val="clear" w:color="auto" w:fill="auto"/>
          </w:tcPr>
          <w:p w:rsidR="00855766" w:rsidRPr="004516A8" w:rsidRDefault="00855766" w:rsidP="00855766">
            <w:pPr>
              <w:rPr>
                <w:rFonts w:cs="Times New Roman"/>
                <w:b/>
                <w:bCs/>
                <w:color w:val="000000"/>
                <w:sz w:val="20"/>
                <w:szCs w:val="20"/>
              </w:rPr>
            </w:pPr>
          </w:p>
        </w:tc>
        <w:tc>
          <w:tcPr>
            <w:tcW w:w="853" w:type="dxa"/>
            <w:gridSpan w:val="2"/>
            <w:vMerge/>
            <w:tcBorders>
              <w:left w:val="single" w:sz="4" w:space="0" w:color="auto"/>
              <w:bottom w:val="single" w:sz="4" w:space="0" w:color="000000"/>
              <w:right w:val="single" w:sz="4" w:space="0" w:color="auto"/>
            </w:tcBorders>
            <w:shd w:val="clear" w:color="auto" w:fill="auto"/>
          </w:tcPr>
          <w:p w:rsidR="00855766" w:rsidRPr="004516A8" w:rsidRDefault="00855766" w:rsidP="00855766">
            <w:pPr>
              <w:jc w:val="center"/>
              <w:rPr>
                <w:rFonts w:cs="Times New Roman"/>
                <w:sz w:val="20"/>
                <w:szCs w:val="20"/>
              </w:rPr>
            </w:pPr>
          </w:p>
        </w:tc>
        <w:tc>
          <w:tcPr>
            <w:tcW w:w="1273" w:type="dxa"/>
            <w:gridSpan w:val="3"/>
            <w:tcBorders>
              <w:top w:val="nil"/>
              <w:left w:val="nil"/>
              <w:bottom w:val="single" w:sz="4" w:space="0" w:color="auto"/>
              <w:right w:val="single" w:sz="4" w:space="0" w:color="auto"/>
            </w:tcBorders>
            <w:shd w:val="clear" w:color="auto" w:fill="auto"/>
            <w:noWrap/>
          </w:tcPr>
          <w:p w:rsidR="00855766" w:rsidRPr="003A4E97" w:rsidRDefault="00855766" w:rsidP="00855766">
            <w:pPr>
              <w:rPr>
                <w:rFonts w:cs="Times New Roman"/>
                <w:color w:val="000000"/>
                <w:sz w:val="20"/>
                <w:szCs w:val="20"/>
              </w:rPr>
            </w:pPr>
            <w:r w:rsidRPr="003A4E97">
              <w:rPr>
                <w:rFonts w:cs="Times New Roman"/>
                <w:color w:val="000000"/>
                <w:sz w:val="20"/>
                <w:szCs w:val="20"/>
              </w:rPr>
              <w:t>Средства бюджета</w:t>
            </w:r>
            <w:r w:rsidRPr="003A4E97">
              <w:rPr>
                <w:rFonts w:cs="Times New Roman"/>
                <w:color w:val="000000"/>
                <w:sz w:val="20"/>
                <w:szCs w:val="20"/>
              </w:rPr>
              <w:br/>
            </w:r>
            <w:proofErr w:type="spellStart"/>
            <w:r w:rsidRPr="003A4E97">
              <w:rPr>
                <w:rFonts w:cs="Times New Roman"/>
                <w:color w:val="000000"/>
                <w:sz w:val="20"/>
                <w:szCs w:val="20"/>
              </w:rPr>
              <w:t>г.о</w:t>
            </w:r>
            <w:proofErr w:type="spellEnd"/>
            <w:r w:rsidRPr="003A4E97">
              <w:rPr>
                <w:rFonts w:cs="Times New Roman"/>
                <w:color w:val="000000"/>
                <w:sz w:val="20"/>
                <w:szCs w:val="20"/>
              </w:rPr>
              <w:t>. Электросталь МО</w:t>
            </w:r>
          </w:p>
        </w:tc>
        <w:tc>
          <w:tcPr>
            <w:tcW w:w="1279"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1 866,00</w:t>
            </w:r>
          </w:p>
        </w:tc>
        <w:tc>
          <w:tcPr>
            <w:tcW w:w="1275"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sz w:val="20"/>
                <w:szCs w:val="20"/>
              </w:rPr>
            </w:pPr>
            <w:r>
              <w:rPr>
                <w:sz w:val="20"/>
                <w:szCs w:val="20"/>
              </w:rPr>
              <w:t>22 122,00</w:t>
            </w:r>
          </w:p>
        </w:tc>
        <w:tc>
          <w:tcPr>
            <w:tcW w:w="1276" w:type="dxa"/>
            <w:gridSpan w:val="3"/>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4 667,00</w:t>
            </w: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3 442,00</w:t>
            </w:r>
          </w:p>
        </w:tc>
        <w:tc>
          <w:tcPr>
            <w:tcW w:w="1275"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4 671,00</w:t>
            </w: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4 671,00</w:t>
            </w: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4 671,00</w:t>
            </w:r>
          </w:p>
        </w:tc>
        <w:tc>
          <w:tcPr>
            <w:tcW w:w="1276" w:type="dxa"/>
            <w:gridSpan w:val="2"/>
            <w:vMerge/>
            <w:tcBorders>
              <w:left w:val="single" w:sz="4" w:space="0" w:color="auto"/>
              <w:right w:val="single" w:sz="4" w:space="0" w:color="auto"/>
            </w:tcBorders>
            <w:shd w:val="clear" w:color="auto" w:fill="auto"/>
            <w:vAlign w:val="center"/>
          </w:tcPr>
          <w:p w:rsidR="00855766" w:rsidRPr="00475F59" w:rsidRDefault="00855766" w:rsidP="00855766">
            <w:pPr>
              <w:jc w:val="center"/>
              <w:rPr>
                <w:rFonts w:cs="Times New Roman"/>
                <w:color w:val="000000"/>
                <w:sz w:val="20"/>
                <w:szCs w:val="20"/>
              </w:rPr>
            </w:pPr>
          </w:p>
        </w:tc>
        <w:tc>
          <w:tcPr>
            <w:tcW w:w="1417" w:type="dxa"/>
            <w:gridSpan w:val="2"/>
            <w:vMerge/>
            <w:tcBorders>
              <w:left w:val="single" w:sz="4" w:space="0" w:color="auto"/>
              <w:right w:val="single" w:sz="4" w:space="0" w:color="auto"/>
            </w:tcBorders>
            <w:shd w:val="clear" w:color="auto" w:fill="auto"/>
            <w:vAlign w:val="center"/>
          </w:tcPr>
          <w:p w:rsidR="00855766" w:rsidRPr="00475F59" w:rsidRDefault="00855766" w:rsidP="00855766">
            <w:pPr>
              <w:rPr>
                <w:rFonts w:cs="Times New Roman"/>
                <w:color w:val="000000"/>
                <w:sz w:val="20"/>
                <w:szCs w:val="20"/>
              </w:rPr>
            </w:pPr>
          </w:p>
        </w:tc>
      </w:tr>
      <w:tr w:rsidR="00855766" w:rsidRPr="004516A8" w:rsidTr="00F13D84">
        <w:trPr>
          <w:trHeight w:val="435"/>
        </w:trPr>
        <w:tc>
          <w:tcPr>
            <w:tcW w:w="614" w:type="dxa"/>
            <w:vMerge/>
            <w:tcBorders>
              <w:left w:val="single" w:sz="4" w:space="0" w:color="auto"/>
              <w:bottom w:val="single" w:sz="4" w:space="0" w:color="auto"/>
              <w:right w:val="single" w:sz="4" w:space="0" w:color="auto"/>
            </w:tcBorders>
            <w:shd w:val="clear" w:color="auto" w:fill="auto"/>
          </w:tcPr>
          <w:p w:rsidR="00855766" w:rsidRPr="004516A8" w:rsidRDefault="00855766" w:rsidP="00855766">
            <w:pPr>
              <w:jc w:val="center"/>
              <w:rPr>
                <w:rFonts w:cs="Times New Roman"/>
                <w:color w:val="000000"/>
                <w:sz w:val="20"/>
                <w:szCs w:val="20"/>
              </w:rPr>
            </w:pPr>
          </w:p>
        </w:tc>
        <w:tc>
          <w:tcPr>
            <w:tcW w:w="1794" w:type="dxa"/>
            <w:gridSpan w:val="2"/>
            <w:vMerge/>
            <w:tcBorders>
              <w:left w:val="single" w:sz="4" w:space="0" w:color="auto"/>
              <w:bottom w:val="single" w:sz="4" w:space="0" w:color="000000"/>
              <w:right w:val="single" w:sz="4" w:space="0" w:color="auto"/>
            </w:tcBorders>
            <w:shd w:val="clear" w:color="auto" w:fill="auto"/>
          </w:tcPr>
          <w:p w:rsidR="00855766" w:rsidRPr="004516A8" w:rsidRDefault="00855766" w:rsidP="00855766">
            <w:pPr>
              <w:rPr>
                <w:rFonts w:cs="Times New Roman"/>
                <w:b/>
                <w:bCs/>
                <w:color w:val="000000"/>
                <w:sz w:val="20"/>
                <w:szCs w:val="20"/>
              </w:rPr>
            </w:pPr>
          </w:p>
        </w:tc>
        <w:tc>
          <w:tcPr>
            <w:tcW w:w="853" w:type="dxa"/>
            <w:gridSpan w:val="2"/>
            <w:vMerge/>
            <w:tcBorders>
              <w:left w:val="single" w:sz="4" w:space="0" w:color="auto"/>
              <w:bottom w:val="single" w:sz="4" w:space="0" w:color="000000"/>
              <w:right w:val="single" w:sz="4" w:space="0" w:color="auto"/>
            </w:tcBorders>
            <w:shd w:val="clear" w:color="auto" w:fill="auto"/>
          </w:tcPr>
          <w:p w:rsidR="00855766" w:rsidRPr="004516A8" w:rsidRDefault="00855766" w:rsidP="00855766">
            <w:pPr>
              <w:jc w:val="center"/>
              <w:rPr>
                <w:rFonts w:cs="Times New Roman"/>
                <w:sz w:val="20"/>
                <w:szCs w:val="20"/>
              </w:rPr>
            </w:pPr>
          </w:p>
        </w:tc>
        <w:tc>
          <w:tcPr>
            <w:tcW w:w="1273" w:type="dxa"/>
            <w:gridSpan w:val="3"/>
            <w:tcBorders>
              <w:top w:val="nil"/>
              <w:left w:val="nil"/>
              <w:bottom w:val="single" w:sz="4" w:space="0" w:color="auto"/>
              <w:right w:val="single" w:sz="4" w:space="0" w:color="auto"/>
            </w:tcBorders>
            <w:shd w:val="clear" w:color="auto" w:fill="auto"/>
            <w:noWrap/>
          </w:tcPr>
          <w:p w:rsidR="00855766" w:rsidRPr="003A4E97" w:rsidRDefault="00855766" w:rsidP="00855766">
            <w:pPr>
              <w:rPr>
                <w:rFonts w:cs="Times New Roman"/>
                <w:color w:val="000000"/>
                <w:sz w:val="20"/>
                <w:szCs w:val="20"/>
              </w:rPr>
            </w:pPr>
            <w:r w:rsidRPr="003A4E97">
              <w:rPr>
                <w:rFonts w:cs="Times New Roman"/>
                <w:color w:val="000000"/>
                <w:sz w:val="20"/>
                <w:szCs w:val="20"/>
              </w:rPr>
              <w:t>Средства бюджета Московской области</w:t>
            </w:r>
          </w:p>
        </w:tc>
        <w:tc>
          <w:tcPr>
            <w:tcW w:w="1279"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7 462,00</w:t>
            </w:r>
          </w:p>
        </w:tc>
        <w:tc>
          <w:tcPr>
            <w:tcW w:w="1275"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sz w:val="20"/>
                <w:szCs w:val="20"/>
              </w:rPr>
            </w:pPr>
            <w:r>
              <w:rPr>
                <w:sz w:val="20"/>
                <w:szCs w:val="20"/>
              </w:rPr>
              <w:t>23 790,00</w:t>
            </w:r>
          </w:p>
        </w:tc>
        <w:tc>
          <w:tcPr>
            <w:tcW w:w="1276" w:type="dxa"/>
            <w:gridSpan w:val="3"/>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15 025,00</w:t>
            </w: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8 765,00</w:t>
            </w:r>
          </w:p>
        </w:tc>
        <w:tc>
          <w:tcPr>
            <w:tcW w:w="1275"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p>
        </w:tc>
        <w:tc>
          <w:tcPr>
            <w:tcW w:w="1276" w:type="dxa"/>
            <w:gridSpan w:val="2"/>
            <w:vMerge/>
            <w:tcBorders>
              <w:left w:val="single" w:sz="4" w:space="0" w:color="auto"/>
              <w:bottom w:val="single" w:sz="4" w:space="0" w:color="000000"/>
              <w:right w:val="single" w:sz="4" w:space="0" w:color="auto"/>
            </w:tcBorders>
            <w:shd w:val="clear" w:color="auto" w:fill="auto"/>
            <w:vAlign w:val="center"/>
          </w:tcPr>
          <w:p w:rsidR="00855766" w:rsidRPr="00475F59" w:rsidRDefault="00855766" w:rsidP="00855766">
            <w:pPr>
              <w:jc w:val="center"/>
              <w:rPr>
                <w:rFonts w:cs="Times New Roman"/>
                <w:color w:val="000000"/>
                <w:sz w:val="20"/>
                <w:szCs w:val="20"/>
              </w:rPr>
            </w:pPr>
          </w:p>
        </w:tc>
        <w:tc>
          <w:tcPr>
            <w:tcW w:w="1417" w:type="dxa"/>
            <w:gridSpan w:val="2"/>
            <w:vMerge/>
            <w:tcBorders>
              <w:left w:val="single" w:sz="4" w:space="0" w:color="auto"/>
              <w:bottom w:val="single" w:sz="4" w:space="0" w:color="auto"/>
              <w:right w:val="single" w:sz="4" w:space="0" w:color="auto"/>
            </w:tcBorders>
            <w:shd w:val="clear" w:color="auto" w:fill="auto"/>
            <w:vAlign w:val="center"/>
          </w:tcPr>
          <w:p w:rsidR="00855766" w:rsidRPr="00475F59" w:rsidRDefault="00855766" w:rsidP="00855766">
            <w:pPr>
              <w:rPr>
                <w:rFonts w:cs="Times New Roman"/>
                <w:color w:val="000000"/>
                <w:sz w:val="20"/>
                <w:szCs w:val="20"/>
              </w:rPr>
            </w:pPr>
          </w:p>
        </w:tc>
      </w:tr>
      <w:tr w:rsidR="00855766" w:rsidRPr="004516A8" w:rsidTr="00F13D84">
        <w:trPr>
          <w:trHeight w:val="435"/>
        </w:trPr>
        <w:tc>
          <w:tcPr>
            <w:tcW w:w="614" w:type="dxa"/>
            <w:tcBorders>
              <w:top w:val="single" w:sz="4" w:space="0" w:color="auto"/>
              <w:left w:val="single" w:sz="4" w:space="0" w:color="auto"/>
              <w:bottom w:val="nil"/>
              <w:right w:val="single" w:sz="4" w:space="0" w:color="auto"/>
            </w:tcBorders>
            <w:shd w:val="clear" w:color="auto" w:fill="auto"/>
            <w:hideMark/>
          </w:tcPr>
          <w:p w:rsidR="00855766" w:rsidRPr="004516A8" w:rsidRDefault="00855766" w:rsidP="00855766">
            <w:pPr>
              <w:jc w:val="center"/>
              <w:rPr>
                <w:rFonts w:cs="Times New Roman"/>
                <w:color w:val="000000"/>
                <w:sz w:val="20"/>
                <w:szCs w:val="20"/>
              </w:rPr>
            </w:pPr>
            <w:r>
              <w:rPr>
                <w:rFonts w:cs="Times New Roman"/>
                <w:color w:val="000000"/>
                <w:sz w:val="20"/>
                <w:szCs w:val="20"/>
              </w:rPr>
              <w:t>3.</w:t>
            </w:r>
          </w:p>
        </w:tc>
        <w:tc>
          <w:tcPr>
            <w:tcW w:w="1794" w:type="dxa"/>
            <w:gridSpan w:val="2"/>
            <w:vMerge w:val="restart"/>
            <w:tcBorders>
              <w:top w:val="nil"/>
              <w:left w:val="single" w:sz="4" w:space="0" w:color="auto"/>
              <w:bottom w:val="single" w:sz="4" w:space="0" w:color="000000"/>
              <w:right w:val="single" w:sz="4" w:space="0" w:color="auto"/>
            </w:tcBorders>
            <w:shd w:val="clear" w:color="auto" w:fill="auto"/>
            <w:hideMark/>
          </w:tcPr>
          <w:p w:rsidR="00855766" w:rsidRPr="002C68B5" w:rsidRDefault="00855766" w:rsidP="00855766">
            <w:pPr>
              <w:rPr>
                <w:rFonts w:cs="Times New Roman"/>
                <w:b/>
                <w:bCs/>
                <w:color w:val="000000"/>
                <w:sz w:val="20"/>
                <w:szCs w:val="20"/>
              </w:rPr>
            </w:pPr>
            <w:r w:rsidRPr="002C68B5">
              <w:rPr>
                <w:rFonts w:cs="Times New Roman"/>
                <w:b/>
                <w:bCs/>
                <w:color w:val="000000"/>
                <w:sz w:val="20"/>
                <w:szCs w:val="20"/>
              </w:rPr>
              <w:t xml:space="preserve">Основное </w:t>
            </w:r>
            <w:proofErr w:type="gramStart"/>
            <w:r w:rsidRPr="002C68B5">
              <w:rPr>
                <w:rFonts w:cs="Times New Roman"/>
                <w:b/>
                <w:bCs/>
                <w:color w:val="000000"/>
                <w:sz w:val="20"/>
                <w:szCs w:val="20"/>
              </w:rPr>
              <w:t>мероприятие  3</w:t>
            </w:r>
            <w:proofErr w:type="gramEnd"/>
            <w:r w:rsidRPr="002C68B5">
              <w:rPr>
                <w:rFonts w:cs="Times New Roman"/>
                <w:b/>
                <w:bCs/>
                <w:color w:val="000000"/>
                <w:sz w:val="20"/>
                <w:szCs w:val="20"/>
              </w:rPr>
              <w:t>.</w:t>
            </w:r>
          </w:p>
          <w:p w:rsidR="00855766" w:rsidRPr="004516A8" w:rsidRDefault="00855766" w:rsidP="00855766">
            <w:pPr>
              <w:rPr>
                <w:rFonts w:cs="Times New Roman"/>
                <w:color w:val="000000"/>
                <w:sz w:val="20"/>
                <w:szCs w:val="20"/>
              </w:rPr>
            </w:pPr>
            <w:r w:rsidRPr="002C68B5">
              <w:rPr>
                <w:rFonts w:cs="Times New Roman"/>
                <w:b/>
                <w:bCs/>
                <w:color w:val="000000"/>
                <w:sz w:val="20"/>
                <w:szCs w:val="20"/>
              </w:rPr>
              <w:t>Обеспечение мер социальной поддержки обучающихся в образовательных организациях, в том числе:</w:t>
            </w:r>
          </w:p>
        </w:tc>
        <w:tc>
          <w:tcPr>
            <w:tcW w:w="853" w:type="dxa"/>
            <w:gridSpan w:val="2"/>
            <w:vMerge w:val="restart"/>
            <w:tcBorders>
              <w:top w:val="nil"/>
              <w:left w:val="single" w:sz="4" w:space="0" w:color="auto"/>
              <w:right w:val="single" w:sz="4" w:space="0" w:color="auto"/>
            </w:tcBorders>
            <w:shd w:val="clear" w:color="auto" w:fill="auto"/>
            <w:hideMark/>
          </w:tcPr>
          <w:p w:rsidR="00855766" w:rsidRPr="004516A8" w:rsidRDefault="00855766" w:rsidP="00855766">
            <w:pPr>
              <w:jc w:val="center"/>
              <w:rPr>
                <w:rFonts w:cs="Times New Roman"/>
                <w:sz w:val="20"/>
                <w:szCs w:val="20"/>
              </w:rPr>
            </w:pPr>
            <w:r w:rsidRPr="004516A8">
              <w:rPr>
                <w:rFonts w:cs="Times New Roman"/>
                <w:sz w:val="20"/>
                <w:szCs w:val="20"/>
              </w:rPr>
              <w:t>201</w:t>
            </w:r>
            <w:r>
              <w:rPr>
                <w:rFonts w:cs="Times New Roman"/>
                <w:sz w:val="20"/>
                <w:szCs w:val="20"/>
              </w:rPr>
              <w:t>7</w:t>
            </w:r>
            <w:r w:rsidRPr="004516A8">
              <w:rPr>
                <w:rFonts w:cs="Times New Roman"/>
                <w:sz w:val="20"/>
                <w:szCs w:val="20"/>
              </w:rPr>
              <w:t>-20</w:t>
            </w:r>
            <w:r>
              <w:rPr>
                <w:rFonts w:cs="Times New Roman"/>
                <w:sz w:val="20"/>
                <w:szCs w:val="20"/>
              </w:rPr>
              <w:t>21</w:t>
            </w:r>
            <w:r w:rsidRPr="004516A8">
              <w:rPr>
                <w:rFonts w:cs="Times New Roman"/>
                <w:sz w:val="20"/>
                <w:szCs w:val="20"/>
              </w:rPr>
              <w:t xml:space="preserve"> годы</w:t>
            </w:r>
          </w:p>
        </w:tc>
        <w:tc>
          <w:tcPr>
            <w:tcW w:w="1273" w:type="dxa"/>
            <w:gridSpan w:val="3"/>
            <w:tcBorders>
              <w:top w:val="nil"/>
              <w:left w:val="nil"/>
              <w:bottom w:val="single" w:sz="4" w:space="0" w:color="auto"/>
              <w:right w:val="single" w:sz="4" w:space="0" w:color="auto"/>
            </w:tcBorders>
            <w:shd w:val="clear" w:color="auto" w:fill="auto"/>
            <w:noWrap/>
            <w:hideMark/>
          </w:tcPr>
          <w:p w:rsidR="00855766" w:rsidRPr="004516A8" w:rsidRDefault="00855766" w:rsidP="00855766">
            <w:pPr>
              <w:rPr>
                <w:rFonts w:cs="Times New Roman"/>
                <w:color w:val="000000"/>
                <w:sz w:val="20"/>
                <w:szCs w:val="20"/>
              </w:rPr>
            </w:pPr>
            <w:r w:rsidRPr="004516A8">
              <w:rPr>
                <w:rFonts w:cs="Times New Roman"/>
                <w:color w:val="000000"/>
                <w:sz w:val="20"/>
                <w:szCs w:val="20"/>
              </w:rPr>
              <w:t>ИТОГО</w:t>
            </w:r>
          </w:p>
        </w:tc>
        <w:tc>
          <w:tcPr>
            <w:tcW w:w="1279"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rFonts w:cs="Times New Roman"/>
                <w:color w:val="000000"/>
                <w:sz w:val="20"/>
                <w:szCs w:val="20"/>
              </w:rPr>
            </w:pPr>
            <w:r>
              <w:rPr>
                <w:color w:val="000000"/>
                <w:sz w:val="20"/>
                <w:szCs w:val="20"/>
              </w:rPr>
              <w:t>48 765,00</w:t>
            </w:r>
          </w:p>
        </w:tc>
        <w:tc>
          <w:tcPr>
            <w:tcW w:w="1275"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rFonts w:cs="Times New Roman"/>
                <w:color w:val="000000"/>
                <w:sz w:val="20"/>
                <w:szCs w:val="20"/>
              </w:rPr>
            </w:pPr>
            <w:r>
              <w:rPr>
                <w:color w:val="000000"/>
                <w:sz w:val="20"/>
                <w:szCs w:val="20"/>
              </w:rPr>
              <w:t>491 719,75</w:t>
            </w:r>
          </w:p>
        </w:tc>
        <w:tc>
          <w:tcPr>
            <w:tcW w:w="1276" w:type="dxa"/>
            <w:gridSpan w:val="3"/>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94 234,35</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99 446,35</w:t>
            </w:r>
          </w:p>
        </w:tc>
        <w:tc>
          <w:tcPr>
            <w:tcW w:w="1275"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99 346,35</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99 346,35</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99 346,35</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hideMark/>
          </w:tcPr>
          <w:p w:rsidR="00855766" w:rsidRPr="00475F59" w:rsidRDefault="00855766" w:rsidP="00855766">
            <w:pPr>
              <w:jc w:val="center"/>
              <w:rPr>
                <w:rFonts w:cs="Times New Roman"/>
                <w:color w:val="000000"/>
                <w:sz w:val="20"/>
                <w:szCs w:val="20"/>
              </w:rPr>
            </w:pPr>
            <w:r w:rsidRPr="00475F59">
              <w:rPr>
                <w:rFonts w:cs="Times New Roman"/>
                <w:color w:val="000000"/>
                <w:sz w:val="20"/>
                <w:szCs w:val="20"/>
              </w:rPr>
              <w:t>Управление образования</w:t>
            </w:r>
          </w:p>
        </w:tc>
        <w:tc>
          <w:tcPr>
            <w:tcW w:w="1417" w:type="dxa"/>
            <w:gridSpan w:val="2"/>
            <w:vMerge w:val="restart"/>
            <w:tcBorders>
              <w:top w:val="nil"/>
              <w:left w:val="single" w:sz="4" w:space="0" w:color="auto"/>
              <w:bottom w:val="single" w:sz="4" w:space="0" w:color="auto"/>
              <w:right w:val="single" w:sz="4" w:space="0" w:color="auto"/>
            </w:tcBorders>
            <w:shd w:val="clear" w:color="auto" w:fill="auto"/>
            <w:hideMark/>
          </w:tcPr>
          <w:p w:rsidR="00855766" w:rsidRPr="00475F59" w:rsidRDefault="00855766" w:rsidP="00855766">
            <w:pPr>
              <w:rPr>
                <w:rFonts w:cs="Times New Roman"/>
                <w:color w:val="000000"/>
                <w:sz w:val="20"/>
                <w:szCs w:val="20"/>
              </w:rPr>
            </w:pPr>
          </w:p>
        </w:tc>
      </w:tr>
      <w:tr w:rsidR="00855766" w:rsidRPr="004516A8" w:rsidTr="00F13D84">
        <w:trPr>
          <w:trHeight w:val="1176"/>
        </w:trPr>
        <w:tc>
          <w:tcPr>
            <w:tcW w:w="614" w:type="dxa"/>
            <w:tcBorders>
              <w:top w:val="nil"/>
              <w:left w:val="single" w:sz="4" w:space="0" w:color="auto"/>
              <w:bottom w:val="nil"/>
              <w:right w:val="single" w:sz="4" w:space="0" w:color="auto"/>
            </w:tcBorders>
            <w:shd w:val="clear" w:color="auto" w:fill="auto"/>
            <w:vAlign w:val="bottom"/>
            <w:hideMark/>
          </w:tcPr>
          <w:p w:rsidR="00855766" w:rsidRPr="004516A8" w:rsidRDefault="00855766" w:rsidP="00855766">
            <w:pPr>
              <w:rPr>
                <w:rFonts w:ascii="Calibri" w:hAnsi="Calibri" w:cs="Times New Roman"/>
                <w:color w:val="000000"/>
                <w:sz w:val="20"/>
                <w:szCs w:val="20"/>
              </w:rPr>
            </w:pPr>
            <w:r w:rsidRPr="004516A8">
              <w:rPr>
                <w:rFonts w:ascii="Calibri" w:hAnsi="Calibri" w:cs="Times New Roman"/>
                <w:color w:val="000000"/>
                <w:sz w:val="20"/>
                <w:szCs w:val="20"/>
              </w:rPr>
              <w:t> </w:t>
            </w:r>
          </w:p>
        </w:tc>
        <w:tc>
          <w:tcPr>
            <w:tcW w:w="1794" w:type="dxa"/>
            <w:gridSpan w:val="2"/>
            <w:vMerge/>
            <w:tcBorders>
              <w:top w:val="nil"/>
              <w:left w:val="single" w:sz="4" w:space="0" w:color="auto"/>
              <w:bottom w:val="single" w:sz="4" w:space="0" w:color="000000"/>
              <w:right w:val="single" w:sz="4" w:space="0" w:color="auto"/>
            </w:tcBorders>
            <w:vAlign w:val="center"/>
            <w:hideMark/>
          </w:tcPr>
          <w:p w:rsidR="00855766" w:rsidRPr="004516A8" w:rsidRDefault="00855766" w:rsidP="00855766">
            <w:pPr>
              <w:rPr>
                <w:rFonts w:cs="Times New Roman"/>
                <w:color w:val="000000"/>
                <w:sz w:val="20"/>
                <w:szCs w:val="20"/>
              </w:rPr>
            </w:pPr>
          </w:p>
        </w:tc>
        <w:tc>
          <w:tcPr>
            <w:tcW w:w="853" w:type="dxa"/>
            <w:gridSpan w:val="2"/>
            <w:vMerge/>
            <w:tcBorders>
              <w:left w:val="single" w:sz="4" w:space="0" w:color="auto"/>
              <w:right w:val="single" w:sz="4" w:space="0" w:color="auto"/>
            </w:tcBorders>
            <w:shd w:val="clear" w:color="auto" w:fill="auto"/>
            <w:vAlign w:val="center"/>
            <w:hideMark/>
          </w:tcPr>
          <w:p w:rsidR="00855766" w:rsidRPr="004516A8" w:rsidRDefault="00855766" w:rsidP="00855766">
            <w:pPr>
              <w:rPr>
                <w:rFonts w:cs="Times New Roman"/>
                <w:sz w:val="20"/>
                <w:szCs w:val="20"/>
              </w:rPr>
            </w:pPr>
          </w:p>
        </w:tc>
        <w:tc>
          <w:tcPr>
            <w:tcW w:w="1273" w:type="dxa"/>
            <w:gridSpan w:val="3"/>
            <w:tcBorders>
              <w:top w:val="nil"/>
              <w:left w:val="nil"/>
              <w:bottom w:val="single" w:sz="4" w:space="0" w:color="auto"/>
              <w:right w:val="single" w:sz="4" w:space="0" w:color="auto"/>
            </w:tcBorders>
            <w:shd w:val="clear" w:color="auto" w:fill="auto"/>
            <w:hideMark/>
          </w:tcPr>
          <w:p w:rsidR="00855766" w:rsidRPr="004516A8" w:rsidRDefault="00855766" w:rsidP="00855766">
            <w:pPr>
              <w:rPr>
                <w:rFonts w:cs="Times New Roman"/>
                <w:color w:val="000000"/>
                <w:sz w:val="20"/>
                <w:szCs w:val="20"/>
              </w:rPr>
            </w:pPr>
            <w:r w:rsidRPr="004516A8">
              <w:rPr>
                <w:rFonts w:cs="Times New Roman"/>
                <w:color w:val="000000"/>
                <w:sz w:val="20"/>
                <w:szCs w:val="20"/>
              </w:rPr>
              <w:t>Средства бюджета</w:t>
            </w:r>
            <w:r w:rsidRPr="004516A8">
              <w:rPr>
                <w:rFonts w:cs="Times New Roman"/>
                <w:color w:val="000000"/>
                <w:sz w:val="20"/>
                <w:szCs w:val="20"/>
              </w:rPr>
              <w:br/>
            </w:r>
            <w:proofErr w:type="spellStart"/>
            <w:r w:rsidRPr="004516A8">
              <w:rPr>
                <w:rFonts w:cs="Times New Roman"/>
                <w:color w:val="000000"/>
                <w:sz w:val="20"/>
                <w:szCs w:val="20"/>
              </w:rPr>
              <w:t>г.о</w:t>
            </w:r>
            <w:proofErr w:type="spellEnd"/>
            <w:r w:rsidRPr="004516A8">
              <w:rPr>
                <w:rFonts w:cs="Times New Roman"/>
                <w:color w:val="000000"/>
                <w:sz w:val="20"/>
                <w:szCs w:val="20"/>
              </w:rPr>
              <w:t xml:space="preserve">. Электросталь </w:t>
            </w:r>
            <w:r>
              <w:rPr>
                <w:rFonts w:cs="Times New Roman"/>
                <w:color w:val="000000"/>
                <w:sz w:val="20"/>
                <w:szCs w:val="20"/>
              </w:rPr>
              <w:t>МО</w:t>
            </w:r>
          </w:p>
        </w:tc>
        <w:tc>
          <w:tcPr>
            <w:tcW w:w="1279"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216,00</w:t>
            </w:r>
          </w:p>
        </w:tc>
        <w:tc>
          <w:tcPr>
            <w:tcW w:w="1275" w:type="dxa"/>
            <w:gridSpan w:val="2"/>
            <w:tcBorders>
              <w:top w:val="nil"/>
              <w:left w:val="nil"/>
              <w:bottom w:val="single" w:sz="4" w:space="0" w:color="auto"/>
              <w:right w:val="single" w:sz="4" w:space="0" w:color="auto"/>
            </w:tcBorders>
            <w:shd w:val="clear" w:color="auto" w:fill="auto"/>
            <w:hideMark/>
          </w:tcPr>
          <w:p w:rsidR="00855766" w:rsidRDefault="00855766" w:rsidP="00855766">
            <w:pPr>
              <w:jc w:val="center"/>
              <w:rPr>
                <w:sz w:val="20"/>
                <w:szCs w:val="20"/>
              </w:rPr>
            </w:pPr>
            <w:r>
              <w:rPr>
                <w:sz w:val="20"/>
                <w:szCs w:val="20"/>
              </w:rPr>
              <w:t>156 395,75</w:t>
            </w:r>
          </w:p>
        </w:tc>
        <w:tc>
          <w:tcPr>
            <w:tcW w:w="1276" w:type="dxa"/>
            <w:gridSpan w:val="3"/>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34 450,35</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30 561,35</w:t>
            </w:r>
          </w:p>
        </w:tc>
        <w:tc>
          <w:tcPr>
            <w:tcW w:w="1275"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30 461,35</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30 461,35</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30 461,35</w:t>
            </w:r>
          </w:p>
        </w:tc>
        <w:tc>
          <w:tcPr>
            <w:tcW w:w="1276" w:type="dxa"/>
            <w:gridSpan w:val="2"/>
            <w:vMerge/>
            <w:tcBorders>
              <w:top w:val="nil"/>
              <w:left w:val="single" w:sz="4" w:space="0" w:color="auto"/>
              <w:bottom w:val="single" w:sz="4" w:space="0" w:color="000000"/>
              <w:right w:val="single" w:sz="4" w:space="0" w:color="auto"/>
            </w:tcBorders>
            <w:vAlign w:val="center"/>
            <w:hideMark/>
          </w:tcPr>
          <w:p w:rsidR="00855766" w:rsidRPr="00475F59" w:rsidRDefault="00855766" w:rsidP="00855766">
            <w:pPr>
              <w:rPr>
                <w:rFonts w:cs="Times New Roman"/>
                <w:color w:val="000000"/>
                <w:sz w:val="20"/>
                <w:szCs w:val="20"/>
              </w:rPr>
            </w:pPr>
          </w:p>
        </w:tc>
        <w:tc>
          <w:tcPr>
            <w:tcW w:w="1417" w:type="dxa"/>
            <w:gridSpan w:val="2"/>
            <w:vMerge/>
            <w:tcBorders>
              <w:top w:val="nil"/>
              <w:left w:val="single" w:sz="4" w:space="0" w:color="auto"/>
              <w:bottom w:val="single" w:sz="4" w:space="0" w:color="auto"/>
              <w:right w:val="single" w:sz="4" w:space="0" w:color="auto"/>
            </w:tcBorders>
            <w:vAlign w:val="center"/>
            <w:hideMark/>
          </w:tcPr>
          <w:p w:rsidR="00855766" w:rsidRPr="00475F59" w:rsidRDefault="00855766" w:rsidP="00855766">
            <w:pPr>
              <w:rPr>
                <w:rFonts w:cs="Times New Roman"/>
                <w:color w:val="000000"/>
                <w:sz w:val="20"/>
                <w:szCs w:val="20"/>
              </w:rPr>
            </w:pPr>
          </w:p>
        </w:tc>
      </w:tr>
      <w:tr w:rsidR="00855766" w:rsidRPr="004516A8" w:rsidTr="00F13D84">
        <w:trPr>
          <w:trHeight w:val="570"/>
        </w:trPr>
        <w:tc>
          <w:tcPr>
            <w:tcW w:w="614" w:type="dxa"/>
            <w:tcBorders>
              <w:top w:val="nil"/>
              <w:left w:val="single" w:sz="4" w:space="0" w:color="auto"/>
              <w:bottom w:val="single" w:sz="4" w:space="0" w:color="auto"/>
              <w:right w:val="single" w:sz="4" w:space="0" w:color="auto"/>
            </w:tcBorders>
            <w:shd w:val="clear" w:color="auto" w:fill="auto"/>
            <w:vAlign w:val="bottom"/>
            <w:hideMark/>
          </w:tcPr>
          <w:p w:rsidR="00855766" w:rsidRPr="004516A8" w:rsidRDefault="00855766" w:rsidP="00855766">
            <w:pPr>
              <w:rPr>
                <w:rFonts w:ascii="Calibri" w:hAnsi="Calibri" w:cs="Times New Roman"/>
                <w:color w:val="000000"/>
                <w:sz w:val="20"/>
                <w:szCs w:val="20"/>
              </w:rPr>
            </w:pPr>
            <w:r w:rsidRPr="004516A8">
              <w:rPr>
                <w:rFonts w:ascii="Calibri" w:hAnsi="Calibri" w:cs="Times New Roman"/>
                <w:color w:val="000000"/>
                <w:sz w:val="20"/>
                <w:szCs w:val="20"/>
              </w:rPr>
              <w:t> </w:t>
            </w:r>
          </w:p>
        </w:tc>
        <w:tc>
          <w:tcPr>
            <w:tcW w:w="1794" w:type="dxa"/>
            <w:gridSpan w:val="2"/>
            <w:vMerge/>
            <w:tcBorders>
              <w:top w:val="nil"/>
              <w:left w:val="single" w:sz="4" w:space="0" w:color="auto"/>
              <w:bottom w:val="single" w:sz="4" w:space="0" w:color="000000"/>
              <w:right w:val="single" w:sz="4" w:space="0" w:color="auto"/>
            </w:tcBorders>
            <w:vAlign w:val="center"/>
            <w:hideMark/>
          </w:tcPr>
          <w:p w:rsidR="00855766" w:rsidRPr="004516A8" w:rsidRDefault="00855766" w:rsidP="00855766">
            <w:pPr>
              <w:rPr>
                <w:rFonts w:cs="Times New Roman"/>
                <w:color w:val="000000"/>
                <w:sz w:val="20"/>
                <w:szCs w:val="20"/>
              </w:rPr>
            </w:pPr>
          </w:p>
        </w:tc>
        <w:tc>
          <w:tcPr>
            <w:tcW w:w="853" w:type="dxa"/>
            <w:gridSpan w:val="2"/>
            <w:vMerge/>
            <w:tcBorders>
              <w:left w:val="single" w:sz="4" w:space="0" w:color="auto"/>
              <w:bottom w:val="single" w:sz="4" w:space="0" w:color="000000"/>
              <w:right w:val="single" w:sz="4" w:space="0" w:color="auto"/>
            </w:tcBorders>
            <w:shd w:val="clear" w:color="auto" w:fill="auto"/>
            <w:vAlign w:val="center"/>
            <w:hideMark/>
          </w:tcPr>
          <w:p w:rsidR="00855766" w:rsidRPr="004516A8" w:rsidRDefault="00855766" w:rsidP="00855766">
            <w:pPr>
              <w:rPr>
                <w:rFonts w:cs="Times New Roman"/>
                <w:sz w:val="20"/>
                <w:szCs w:val="20"/>
              </w:rPr>
            </w:pPr>
          </w:p>
        </w:tc>
        <w:tc>
          <w:tcPr>
            <w:tcW w:w="1273" w:type="dxa"/>
            <w:gridSpan w:val="3"/>
            <w:tcBorders>
              <w:top w:val="nil"/>
              <w:left w:val="nil"/>
              <w:bottom w:val="single" w:sz="4" w:space="0" w:color="auto"/>
              <w:right w:val="single" w:sz="4" w:space="0" w:color="auto"/>
            </w:tcBorders>
            <w:shd w:val="clear" w:color="auto" w:fill="auto"/>
            <w:hideMark/>
          </w:tcPr>
          <w:p w:rsidR="00855766" w:rsidRPr="004516A8" w:rsidRDefault="00855766" w:rsidP="00855766">
            <w:pPr>
              <w:rPr>
                <w:rFonts w:cs="Times New Roman"/>
                <w:color w:val="000000"/>
                <w:sz w:val="20"/>
                <w:szCs w:val="20"/>
              </w:rPr>
            </w:pPr>
            <w:r w:rsidRPr="004516A8">
              <w:rPr>
                <w:rFonts w:cs="Times New Roman"/>
                <w:color w:val="000000"/>
                <w:sz w:val="20"/>
                <w:szCs w:val="20"/>
              </w:rPr>
              <w:t>Средства бюджета Московской области</w:t>
            </w:r>
          </w:p>
        </w:tc>
        <w:tc>
          <w:tcPr>
            <w:tcW w:w="1279"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48 549,00</w:t>
            </w:r>
          </w:p>
        </w:tc>
        <w:tc>
          <w:tcPr>
            <w:tcW w:w="1275" w:type="dxa"/>
            <w:gridSpan w:val="2"/>
            <w:tcBorders>
              <w:top w:val="nil"/>
              <w:left w:val="nil"/>
              <w:bottom w:val="single" w:sz="4" w:space="0" w:color="auto"/>
              <w:right w:val="single" w:sz="4" w:space="0" w:color="auto"/>
            </w:tcBorders>
            <w:shd w:val="clear" w:color="auto" w:fill="auto"/>
            <w:hideMark/>
          </w:tcPr>
          <w:p w:rsidR="00855766" w:rsidRDefault="00855766" w:rsidP="00855766">
            <w:pPr>
              <w:jc w:val="center"/>
              <w:rPr>
                <w:sz w:val="20"/>
                <w:szCs w:val="20"/>
              </w:rPr>
            </w:pPr>
            <w:r>
              <w:rPr>
                <w:sz w:val="20"/>
                <w:szCs w:val="20"/>
              </w:rPr>
              <w:t>335 324,00</w:t>
            </w:r>
          </w:p>
        </w:tc>
        <w:tc>
          <w:tcPr>
            <w:tcW w:w="1276" w:type="dxa"/>
            <w:gridSpan w:val="3"/>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59 784,00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68 885,00</w:t>
            </w:r>
          </w:p>
        </w:tc>
        <w:tc>
          <w:tcPr>
            <w:tcW w:w="1275"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68 885,00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68 885,00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68 885,00</w:t>
            </w:r>
          </w:p>
        </w:tc>
        <w:tc>
          <w:tcPr>
            <w:tcW w:w="1276" w:type="dxa"/>
            <w:gridSpan w:val="2"/>
            <w:vMerge/>
            <w:tcBorders>
              <w:top w:val="nil"/>
              <w:left w:val="single" w:sz="4" w:space="0" w:color="auto"/>
              <w:bottom w:val="single" w:sz="4" w:space="0" w:color="000000"/>
              <w:right w:val="single" w:sz="4" w:space="0" w:color="auto"/>
            </w:tcBorders>
            <w:vAlign w:val="center"/>
            <w:hideMark/>
          </w:tcPr>
          <w:p w:rsidR="00855766" w:rsidRPr="00475F59" w:rsidRDefault="00855766" w:rsidP="00855766">
            <w:pPr>
              <w:rPr>
                <w:rFonts w:cs="Times New Roman"/>
                <w:color w:val="000000"/>
                <w:sz w:val="20"/>
                <w:szCs w:val="20"/>
              </w:rPr>
            </w:pPr>
          </w:p>
        </w:tc>
        <w:tc>
          <w:tcPr>
            <w:tcW w:w="1417" w:type="dxa"/>
            <w:gridSpan w:val="2"/>
            <w:vMerge/>
            <w:tcBorders>
              <w:top w:val="nil"/>
              <w:left w:val="single" w:sz="4" w:space="0" w:color="auto"/>
              <w:bottom w:val="single" w:sz="4" w:space="0" w:color="auto"/>
              <w:right w:val="single" w:sz="4" w:space="0" w:color="auto"/>
            </w:tcBorders>
            <w:vAlign w:val="center"/>
            <w:hideMark/>
          </w:tcPr>
          <w:p w:rsidR="00855766" w:rsidRPr="00475F59" w:rsidRDefault="00855766" w:rsidP="00855766">
            <w:pPr>
              <w:rPr>
                <w:rFonts w:cs="Times New Roman"/>
                <w:color w:val="000000"/>
                <w:sz w:val="20"/>
                <w:szCs w:val="20"/>
              </w:rPr>
            </w:pPr>
          </w:p>
        </w:tc>
      </w:tr>
      <w:tr w:rsidR="00855766" w:rsidRPr="004516A8" w:rsidTr="00F13D84">
        <w:trPr>
          <w:trHeight w:val="769"/>
        </w:trPr>
        <w:tc>
          <w:tcPr>
            <w:tcW w:w="614" w:type="dxa"/>
            <w:tcBorders>
              <w:top w:val="nil"/>
              <w:left w:val="single" w:sz="4" w:space="0" w:color="auto"/>
              <w:bottom w:val="nil"/>
              <w:right w:val="single" w:sz="4" w:space="0" w:color="auto"/>
            </w:tcBorders>
            <w:shd w:val="clear" w:color="auto" w:fill="auto"/>
            <w:hideMark/>
          </w:tcPr>
          <w:p w:rsidR="00855766" w:rsidRPr="004516A8" w:rsidRDefault="00855766" w:rsidP="00855766">
            <w:pPr>
              <w:jc w:val="center"/>
              <w:rPr>
                <w:rFonts w:cs="Times New Roman"/>
                <w:color w:val="000000"/>
                <w:sz w:val="20"/>
                <w:szCs w:val="20"/>
              </w:rPr>
            </w:pPr>
            <w:r>
              <w:rPr>
                <w:rFonts w:cs="Times New Roman"/>
                <w:color w:val="000000"/>
                <w:sz w:val="20"/>
                <w:szCs w:val="20"/>
              </w:rPr>
              <w:t>3</w:t>
            </w:r>
            <w:r w:rsidRPr="004516A8">
              <w:rPr>
                <w:rFonts w:cs="Times New Roman"/>
                <w:color w:val="000000"/>
                <w:sz w:val="20"/>
                <w:szCs w:val="20"/>
              </w:rPr>
              <w:t>.1</w:t>
            </w:r>
          </w:p>
        </w:tc>
        <w:tc>
          <w:tcPr>
            <w:tcW w:w="1794" w:type="dxa"/>
            <w:gridSpan w:val="2"/>
            <w:vMerge w:val="restart"/>
            <w:tcBorders>
              <w:top w:val="nil"/>
              <w:left w:val="single" w:sz="4" w:space="0" w:color="auto"/>
              <w:bottom w:val="single" w:sz="4" w:space="0" w:color="000000"/>
              <w:right w:val="single" w:sz="4" w:space="0" w:color="auto"/>
            </w:tcBorders>
            <w:shd w:val="clear" w:color="auto" w:fill="auto"/>
            <w:hideMark/>
          </w:tcPr>
          <w:p w:rsidR="00855766" w:rsidRDefault="00855766" w:rsidP="00855766">
            <w:pPr>
              <w:rPr>
                <w:rFonts w:cs="Times New Roman"/>
                <w:color w:val="000000"/>
                <w:sz w:val="20"/>
                <w:szCs w:val="20"/>
              </w:rPr>
            </w:pPr>
            <w:r>
              <w:rPr>
                <w:rFonts w:cs="Times New Roman"/>
                <w:color w:val="000000"/>
                <w:sz w:val="20"/>
                <w:szCs w:val="20"/>
              </w:rPr>
              <w:t xml:space="preserve">предоставление субвенции из бюджета </w:t>
            </w:r>
            <w:r>
              <w:rPr>
                <w:rFonts w:cs="Times New Roman"/>
                <w:color w:val="000000"/>
                <w:sz w:val="20"/>
                <w:szCs w:val="20"/>
              </w:rPr>
              <w:lastRenderedPageBreak/>
              <w:t>Московской области на частичную</w:t>
            </w:r>
            <w:r w:rsidRPr="004516A8">
              <w:rPr>
                <w:rFonts w:cs="Times New Roman"/>
                <w:color w:val="000000"/>
                <w:sz w:val="20"/>
                <w:szCs w:val="20"/>
              </w:rPr>
              <w:t xml:space="preserve"> компенсаци</w:t>
            </w:r>
            <w:r>
              <w:rPr>
                <w:rFonts w:cs="Times New Roman"/>
                <w:color w:val="000000"/>
                <w:sz w:val="20"/>
                <w:szCs w:val="20"/>
              </w:rPr>
              <w:t>ю</w:t>
            </w:r>
            <w:r w:rsidRPr="004516A8">
              <w:rPr>
                <w:rFonts w:cs="Times New Roman"/>
                <w:color w:val="000000"/>
                <w:sz w:val="20"/>
                <w:szCs w:val="20"/>
              </w:rPr>
              <w:t xml:space="preserve"> стоимости питания отдельным категориям обучающихся в муниципальных общеобразовательных организациях Московской области и в частных общеобразовательных организациях в Московской области, </w:t>
            </w:r>
            <w:r>
              <w:rPr>
                <w:rFonts w:cs="Times New Roman"/>
                <w:color w:val="000000"/>
                <w:sz w:val="20"/>
                <w:szCs w:val="20"/>
              </w:rPr>
              <w:t xml:space="preserve">осуществляющих образовательную деятельность по </w:t>
            </w:r>
            <w:r w:rsidRPr="004516A8">
              <w:rPr>
                <w:rFonts w:cs="Times New Roman"/>
                <w:color w:val="000000"/>
                <w:sz w:val="20"/>
                <w:szCs w:val="20"/>
              </w:rPr>
              <w:t>имеющи</w:t>
            </w:r>
            <w:r>
              <w:rPr>
                <w:rFonts w:cs="Times New Roman"/>
                <w:color w:val="000000"/>
                <w:sz w:val="20"/>
                <w:szCs w:val="20"/>
              </w:rPr>
              <w:t>м</w:t>
            </w:r>
            <w:r w:rsidRPr="004516A8">
              <w:rPr>
                <w:rFonts w:cs="Times New Roman"/>
                <w:color w:val="000000"/>
                <w:sz w:val="20"/>
                <w:szCs w:val="20"/>
              </w:rPr>
              <w:t xml:space="preserve"> государственную аккредитацию</w:t>
            </w:r>
            <w:r>
              <w:rPr>
                <w:rFonts w:cs="Times New Roman"/>
                <w:color w:val="000000"/>
                <w:sz w:val="20"/>
                <w:szCs w:val="20"/>
              </w:rPr>
              <w:t xml:space="preserve"> основным общеобразовательным программам, обучающимся по очной форме обучения</w:t>
            </w:r>
          </w:p>
          <w:p w:rsidR="00855766" w:rsidRDefault="00855766" w:rsidP="00855766">
            <w:pPr>
              <w:rPr>
                <w:rFonts w:cs="Times New Roman"/>
                <w:color w:val="000000"/>
                <w:sz w:val="20"/>
                <w:szCs w:val="20"/>
              </w:rPr>
            </w:pPr>
          </w:p>
          <w:p w:rsidR="00855766" w:rsidRPr="004516A8" w:rsidRDefault="00855766" w:rsidP="00855766">
            <w:pPr>
              <w:rPr>
                <w:rFonts w:cs="Times New Roman"/>
                <w:color w:val="000000"/>
                <w:sz w:val="20"/>
                <w:szCs w:val="20"/>
              </w:rPr>
            </w:pPr>
          </w:p>
        </w:tc>
        <w:tc>
          <w:tcPr>
            <w:tcW w:w="853" w:type="dxa"/>
            <w:gridSpan w:val="2"/>
            <w:vMerge w:val="restart"/>
            <w:tcBorders>
              <w:top w:val="single" w:sz="4" w:space="0" w:color="000000"/>
              <w:left w:val="single" w:sz="4" w:space="0" w:color="auto"/>
              <w:right w:val="single" w:sz="4" w:space="0" w:color="auto"/>
            </w:tcBorders>
            <w:shd w:val="clear" w:color="auto" w:fill="auto"/>
            <w:hideMark/>
          </w:tcPr>
          <w:p w:rsidR="00855766" w:rsidRPr="004516A8" w:rsidRDefault="00855766" w:rsidP="00855766">
            <w:pPr>
              <w:jc w:val="center"/>
              <w:rPr>
                <w:rFonts w:cs="Times New Roman"/>
                <w:sz w:val="20"/>
                <w:szCs w:val="20"/>
              </w:rPr>
            </w:pPr>
            <w:r w:rsidRPr="004516A8">
              <w:rPr>
                <w:rFonts w:cs="Times New Roman"/>
                <w:sz w:val="20"/>
                <w:szCs w:val="20"/>
              </w:rPr>
              <w:lastRenderedPageBreak/>
              <w:t>201</w:t>
            </w:r>
            <w:r>
              <w:rPr>
                <w:rFonts w:cs="Times New Roman"/>
                <w:sz w:val="20"/>
                <w:szCs w:val="20"/>
              </w:rPr>
              <w:t>7</w:t>
            </w:r>
            <w:r w:rsidRPr="004516A8">
              <w:rPr>
                <w:rFonts w:cs="Times New Roman"/>
                <w:sz w:val="20"/>
                <w:szCs w:val="20"/>
              </w:rPr>
              <w:t>-20</w:t>
            </w:r>
            <w:r>
              <w:rPr>
                <w:rFonts w:cs="Times New Roman"/>
                <w:sz w:val="20"/>
                <w:szCs w:val="20"/>
              </w:rPr>
              <w:t>21</w:t>
            </w:r>
            <w:r w:rsidRPr="004516A8">
              <w:rPr>
                <w:rFonts w:cs="Times New Roman"/>
                <w:sz w:val="20"/>
                <w:szCs w:val="20"/>
              </w:rPr>
              <w:t xml:space="preserve"> годы</w:t>
            </w:r>
          </w:p>
        </w:tc>
        <w:tc>
          <w:tcPr>
            <w:tcW w:w="1273" w:type="dxa"/>
            <w:gridSpan w:val="3"/>
            <w:tcBorders>
              <w:top w:val="nil"/>
              <w:left w:val="nil"/>
              <w:bottom w:val="single" w:sz="4" w:space="0" w:color="auto"/>
              <w:right w:val="single" w:sz="4" w:space="0" w:color="auto"/>
            </w:tcBorders>
            <w:shd w:val="clear" w:color="auto" w:fill="auto"/>
            <w:noWrap/>
            <w:hideMark/>
          </w:tcPr>
          <w:p w:rsidR="00855766" w:rsidRPr="004516A8" w:rsidRDefault="00855766" w:rsidP="00855766">
            <w:pPr>
              <w:rPr>
                <w:rFonts w:cs="Times New Roman"/>
                <w:color w:val="000000"/>
                <w:sz w:val="20"/>
                <w:szCs w:val="20"/>
              </w:rPr>
            </w:pPr>
            <w:r w:rsidRPr="004516A8">
              <w:rPr>
                <w:rFonts w:cs="Times New Roman"/>
                <w:color w:val="000000"/>
                <w:sz w:val="20"/>
                <w:szCs w:val="20"/>
              </w:rPr>
              <w:t>ИТОГО</w:t>
            </w:r>
          </w:p>
        </w:tc>
        <w:tc>
          <w:tcPr>
            <w:tcW w:w="1279"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45 413,00</w:t>
            </w:r>
          </w:p>
        </w:tc>
        <w:tc>
          <w:tcPr>
            <w:tcW w:w="1275"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rFonts w:cs="Times New Roman"/>
                <w:color w:val="000000"/>
                <w:sz w:val="20"/>
                <w:szCs w:val="20"/>
              </w:rPr>
            </w:pPr>
            <w:r>
              <w:rPr>
                <w:color w:val="000000"/>
                <w:sz w:val="20"/>
                <w:szCs w:val="20"/>
              </w:rPr>
              <w:t>478 600,75</w:t>
            </w:r>
          </w:p>
        </w:tc>
        <w:tc>
          <w:tcPr>
            <w:tcW w:w="1276" w:type="dxa"/>
            <w:gridSpan w:val="3"/>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93 735,35</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96 216,35</w:t>
            </w:r>
          </w:p>
        </w:tc>
        <w:tc>
          <w:tcPr>
            <w:tcW w:w="1275"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96 216,35</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96 216,35</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96 216,35</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hideMark/>
          </w:tcPr>
          <w:p w:rsidR="00855766" w:rsidRPr="00475F59" w:rsidRDefault="00855766" w:rsidP="00855766">
            <w:pPr>
              <w:jc w:val="center"/>
              <w:rPr>
                <w:rFonts w:cs="Times New Roman"/>
                <w:color w:val="000000"/>
                <w:sz w:val="20"/>
                <w:szCs w:val="20"/>
              </w:rPr>
            </w:pPr>
            <w:r w:rsidRPr="00475F59">
              <w:rPr>
                <w:rFonts w:cs="Times New Roman"/>
                <w:color w:val="000000"/>
                <w:sz w:val="20"/>
                <w:szCs w:val="20"/>
              </w:rPr>
              <w:t>Управление образования</w:t>
            </w:r>
          </w:p>
        </w:tc>
        <w:tc>
          <w:tcPr>
            <w:tcW w:w="1417" w:type="dxa"/>
            <w:gridSpan w:val="2"/>
            <w:vMerge w:val="restart"/>
            <w:tcBorders>
              <w:top w:val="nil"/>
              <w:left w:val="single" w:sz="4" w:space="0" w:color="auto"/>
              <w:bottom w:val="single" w:sz="4" w:space="0" w:color="auto"/>
              <w:right w:val="single" w:sz="4" w:space="0" w:color="auto"/>
            </w:tcBorders>
            <w:shd w:val="clear" w:color="auto" w:fill="auto"/>
            <w:hideMark/>
          </w:tcPr>
          <w:p w:rsidR="00855766" w:rsidRPr="00475F59" w:rsidRDefault="00855766" w:rsidP="00855766">
            <w:pPr>
              <w:rPr>
                <w:rFonts w:cs="Times New Roman"/>
                <w:color w:val="000000"/>
                <w:sz w:val="20"/>
                <w:szCs w:val="20"/>
              </w:rPr>
            </w:pPr>
            <w:r w:rsidRPr="00475F59">
              <w:rPr>
                <w:rFonts w:cs="Times New Roman"/>
                <w:color w:val="000000"/>
                <w:sz w:val="20"/>
                <w:szCs w:val="20"/>
              </w:rPr>
              <w:t xml:space="preserve">Обеспечение горячим питанием </w:t>
            </w:r>
            <w:r w:rsidRPr="00475F59">
              <w:rPr>
                <w:rFonts w:cs="Times New Roman"/>
                <w:color w:val="000000"/>
                <w:sz w:val="20"/>
                <w:szCs w:val="20"/>
              </w:rPr>
              <w:lastRenderedPageBreak/>
              <w:t>отдельных категорий обучающихся</w:t>
            </w:r>
          </w:p>
        </w:tc>
      </w:tr>
      <w:tr w:rsidR="00855766" w:rsidRPr="004516A8" w:rsidTr="00F13D84">
        <w:trPr>
          <w:trHeight w:val="750"/>
        </w:trPr>
        <w:tc>
          <w:tcPr>
            <w:tcW w:w="614" w:type="dxa"/>
            <w:tcBorders>
              <w:top w:val="nil"/>
              <w:left w:val="single" w:sz="4" w:space="0" w:color="auto"/>
              <w:bottom w:val="nil"/>
              <w:right w:val="single" w:sz="4" w:space="0" w:color="auto"/>
            </w:tcBorders>
            <w:shd w:val="clear" w:color="auto" w:fill="auto"/>
            <w:vAlign w:val="center"/>
            <w:hideMark/>
          </w:tcPr>
          <w:p w:rsidR="00855766" w:rsidRPr="004516A8" w:rsidRDefault="00855766" w:rsidP="00855766">
            <w:pPr>
              <w:rPr>
                <w:rFonts w:cs="Times New Roman"/>
                <w:color w:val="000000"/>
                <w:sz w:val="20"/>
                <w:szCs w:val="20"/>
              </w:rPr>
            </w:pPr>
            <w:r w:rsidRPr="004516A8">
              <w:rPr>
                <w:rFonts w:cs="Times New Roman"/>
                <w:color w:val="000000"/>
                <w:sz w:val="20"/>
                <w:szCs w:val="20"/>
              </w:rPr>
              <w:lastRenderedPageBreak/>
              <w:t> </w:t>
            </w:r>
          </w:p>
        </w:tc>
        <w:tc>
          <w:tcPr>
            <w:tcW w:w="1794" w:type="dxa"/>
            <w:gridSpan w:val="2"/>
            <w:vMerge/>
            <w:tcBorders>
              <w:top w:val="nil"/>
              <w:left w:val="single" w:sz="4" w:space="0" w:color="auto"/>
              <w:bottom w:val="single" w:sz="4" w:space="0" w:color="000000"/>
              <w:right w:val="single" w:sz="4" w:space="0" w:color="auto"/>
            </w:tcBorders>
            <w:vAlign w:val="center"/>
            <w:hideMark/>
          </w:tcPr>
          <w:p w:rsidR="00855766" w:rsidRPr="004516A8" w:rsidRDefault="00855766" w:rsidP="00855766">
            <w:pPr>
              <w:rPr>
                <w:rFonts w:cs="Times New Roman"/>
                <w:color w:val="000000"/>
                <w:sz w:val="20"/>
                <w:szCs w:val="20"/>
              </w:rPr>
            </w:pPr>
          </w:p>
        </w:tc>
        <w:tc>
          <w:tcPr>
            <w:tcW w:w="853" w:type="dxa"/>
            <w:gridSpan w:val="2"/>
            <w:vMerge/>
            <w:tcBorders>
              <w:left w:val="single" w:sz="4" w:space="0" w:color="auto"/>
              <w:right w:val="single" w:sz="4" w:space="0" w:color="auto"/>
            </w:tcBorders>
            <w:shd w:val="clear" w:color="auto" w:fill="auto"/>
            <w:vAlign w:val="center"/>
            <w:hideMark/>
          </w:tcPr>
          <w:p w:rsidR="00855766" w:rsidRPr="004516A8" w:rsidRDefault="00855766" w:rsidP="00855766">
            <w:pPr>
              <w:rPr>
                <w:rFonts w:cs="Times New Roman"/>
                <w:sz w:val="20"/>
                <w:szCs w:val="20"/>
              </w:rPr>
            </w:pPr>
          </w:p>
        </w:tc>
        <w:tc>
          <w:tcPr>
            <w:tcW w:w="1273" w:type="dxa"/>
            <w:gridSpan w:val="3"/>
            <w:tcBorders>
              <w:top w:val="nil"/>
              <w:left w:val="nil"/>
              <w:bottom w:val="single" w:sz="4" w:space="0" w:color="auto"/>
              <w:right w:val="single" w:sz="4" w:space="0" w:color="auto"/>
            </w:tcBorders>
            <w:shd w:val="clear" w:color="auto" w:fill="auto"/>
            <w:hideMark/>
          </w:tcPr>
          <w:p w:rsidR="00855766" w:rsidRPr="004516A8" w:rsidRDefault="00855766" w:rsidP="00855766">
            <w:pPr>
              <w:rPr>
                <w:rFonts w:cs="Times New Roman"/>
                <w:color w:val="000000"/>
                <w:sz w:val="20"/>
                <w:szCs w:val="20"/>
              </w:rPr>
            </w:pPr>
            <w:r w:rsidRPr="004516A8">
              <w:rPr>
                <w:rFonts w:cs="Times New Roman"/>
                <w:color w:val="000000"/>
                <w:sz w:val="20"/>
                <w:szCs w:val="20"/>
              </w:rPr>
              <w:t>Средства бюджета</w:t>
            </w:r>
            <w:r w:rsidRPr="004516A8">
              <w:rPr>
                <w:rFonts w:cs="Times New Roman"/>
                <w:color w:val="000000"/>
                <w:sz w:val="20"/>
                <w:szCs w:val="20"/>
              </w:rPr>
              <w:br/>
            </w:r>
            <w:proofErr w:type="spellStart"/>
            <w:r w:rsidRPr="004516A8">
              <w:rPr>
                <w:rFonts w:cs="Times New Roman"/>
                <w:color w:val="000000"/>
                <w:sz w:val="20"/>
                <w:szCs w:val="20"/>
              </w:rPr>
              <w:t>г.о</w:t>
            </w:r>
            <w:proofErr w:type="spellEnd"/>
            <w:r w:rsidRPr="004516A8">
              <w:rPr>
                <w:rFonts w:cs="Times New Roman"/>
                <w:color w:val="000000"/>
                <w:sz w:val="20"/>
                <w:szCs w:val="20"/>
              </w:rPr>
              <w:t xml:space="preserve">. Электросталь </w:t>
            </w:r>
            <w:r>
              <w:rPr>
                <w:rFonts w:cs="Times New Roman"/>
                <w:color w:val="000000"/>
                <w:sz w:val="20"/>
                <w:szCs w:val="20"/>
              </w:rPr>
              <w:t>МО</w:t>
            </w:r>
          </w:p>
        </w:tc>
        <w:tc>
          <w:tcPr>
            <w:tcW w:w="1279" w:type="dxa"/>
            <w:gridSpan w:val="2"/>
            <w:tcBorders>
              <w:top w:val="nil"/>
              <w:left w:val="nil"/>
              <w:bottom w:val="single" w:sz="4" w:space="0" w:color="auto"/>
              <w:right w:val="single" w:sz="4" w:space="0" w:color="auto"/>
            </w:tcBorders>
            <w:shd w:val="clear" w:color="auto" w:fill="auto"/>
            <w:hideMark/>
          </w:tcPr>
          <w:p w:rsidR="00855766" w:rsidRDefault="00855766" w:rsidP="00855766">
            <w:pPr>
              <w:jc w:val="center"/>
              <w:rPr>
                <w:color w:val="000000"/>
                <w:sz w:val="20"/>
                <w:szCs w:val="20"/>
              </w:rPr>
            </w:pPr>
          </w:p>
        </w:tc>
        <w:tc>
          <w:tcPr>
            <w:tcW w:w="1275" w:type="dxa"/>
            <w:gridSpan w:val="2"/>
            <w:tcBorders>
              <w:top w:val="nil"/>
              <w:left w:val="nil"/>
              <w:bottom w:val="single" w:sz="4" w:space="0" w:color="auto"/>
              <w:right w:val="single" w:sz="4" w:space="0" w:color="auto"/>
            </w:tcBorders>
            <w:shd w:val="clear" w:color="auto" w:fill="auto"/>
            <w:hideMark/>
          </w:tcPr>
          <w:p w:rsidR="00855766" w:rsidRDefault="00855766" w:rsidP="00855766">
            <w:pPr>
              <w:jc w:val="center"/>
              <w:rPr>
                <w:sz w:val="20"/>
                <w:szCs w:val="20"/>
              </w:rPr>
            </w:pPr>
            <w:r>
              <w:rPr>
                <w:sz w:val="20"/>
                <w:szCs w:val="20"/>
              </w:rPr>
              <w:t>149 665,75</w:t>
            </w:r>
          </w:p>
        </w:tc>
        <w:tc>
          <w:tcPr>
            <w:tcW w:w="1276" w:type="dxa"/>
            <w:gridSpan w:val="3"/>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34 200,35</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28 866,35</w:t>
            </w:r>
          </w:p>
        </w:tc>
        <w:tc>
          <w:tcPr>
            <w:tcW w:w="1275"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28 866,35</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28 866,35</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28 866,35</w:t>
            </w:r>
          </w:p>
        </w:tc>
        <w:tc>
          <w:tcPr>
            <w:tcW w:w="1276" w:type="dxa"/>
            <w:gridSpan w:val="2"/>
            <w:vMerge/>
            <w:tcBorders>
              <w:top w:val="nil"/>
              <w:left w:val="single" w:sz="4" w:space="0" w:color="auto"/>
              <w:bottom w:val="single" w:sz="4" w:space="0" w:color="000000"/>
              <w:right w:val="single" w:sz="4" w:space="0" w:color="auto"/>
            </w:tcBorders>
            <w:vAlign w:val="center"/>
            <w:hideMark/>
          </w:tcPr>
          <w:p w:rsidR="00855766" w:rsidRPr="00475F59" w:rsidRDefault="00855766" w:rsidP="00855766">
            <w:pPr>
              <w:rPr>
                <w:rFonts w:cs="Times New Roman"/>
                <w:b/>
                <w:color w:val="000000"/>
                <w:sz w:val="20"/>
                <w:szCs w:val="20"/>
              </w:rPr>
            </w:pPr>
          </w:p>
        </w:tc>
        <w:tc>
          <w:tcPr>
            <w:tcW w:w="1417" w:type="dxa"/>
            <w:gridSpan w:val="2"/>
            <w:vMerge/>
            <w:tcBorders>
              <w:top w:val="nil"/>
              <w:left w:val="single" w:sz="4" w:space="0" w:color="auto"/>
              <w:bottom w:val="single" w:sz="4" w:space="0" w:color="auto"/>
              <w:right w:val="single" w:sz="4" w:space="0" w:color="auto"/>
            </w:tcBorders>
            <w:vAlign w:val="center"/>
            <w:hideMark/>
          </w:tcPr>
          <w:p w:rsidR="00855766" w:rsidRPr="00475F59" w:rsidRDefault="00855766" w:rsidP="00855766">
            <w:pPr>
              <w:rPr>
                <w:rFonts w:cs="Times New Roman"/>
                <w:b/>
                <w:color w:val="000000"/>
                <w:sz w:val="20"/>
                <w:szCs w:val="20"/>
              </w:rPr>
            </w:pPr>
          </w:p>
        </w:tc>
      </w:tr>
      <w:tr w:rsidR="00855766" w:rsidRPr="004516A8" w:rsidTr="00F13D84">
        <w:trPr>
          <w:trHeight w:val="589"/>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855766" w:rsidRPr="004516A8" w:rsidRDefault="00855766" w:rsidP="00855766">
            <w:pPr>
              <w:rPr>
                <w:rFonts w:cs="Times New Roman"/>
                <w:color w:val="000000"/>
                <w:sz w:val="20"/>
                <w:szCs w:val="20"/>
              </w:rPr>
            </w:pPr>
            <w:r w:rsidRPr="004516A8">
              <w:rPr>
                <w:rFonts w:cs="Times New Roman"/>
                <w:color w:val="000000"/>
                <w:sz w:val="20"/>
                <w:szCs w:val="20"/>
              </w:rPr>
              <w:t> </w:t>
            </w:r>
          </w:p>
        </w:tc>
        <w:tc>
          <w:tcPr>
            <w:tcW w:w="1794" w:type="dxa"/>
            <w:gridSpan w:val="2"/>
            <w:vMerge/>
            <w:tcBorders>
              <w:top w:val="nil"/>
              <w:left w:val="single" w:sz="4" w:space="0" w:color="auto"/>
              <w:bottom w:val="single" w:sz="4" w:space="0" w:color="000000"/>
              <w:right w:val="single" w:sz="4" w:space="0" w:color="auto"/>
            </w:tcBorders>
            <w:vAlign w:val="center"/>
            <w:hideMark/>
          </w:tcPr>
          <w:p w:rsidR="00855766" w:rsidRPr="004516A8" w:rsidRDefault="00855766" w:rsidP="00855766">
            <w:pPr>
              <w:rPr>
                <w:rFonts w:cs="Times New Roman"/>
                <w:color w:val="000000"/>
                <w:sz w:val="20"/>
                <w:szCs w:val="20"/>
              </w:rPr>
            </w:pPr>
          </w:p>
        </w:tc>
        <w:tc>
          <w:tcPr>
            <w:tcW w:w="853" w:type="dxa"/>
            <w:gridSpan w:val="2"/>
            <w:vMerge/>
            <w:tcBorders>
              <w:left w:val="single" w:sz="4" w:space="0" w:color="auto"/>
              <w:bottom w:val="single" w:sz="4" w:space="0" w:color="auto"/>
              <w:right w:val="single" w:sz="4" w:space="0" w:color="auto"/>
            </w:tcBorders>
            <w:shd w:val="clear" w:color="auto" w:fill="auto"/>
            <w:vAlign w:val="center"/>
            <w:hideMark/>
          </w:tcPr>
          <w:p w:rsidR="00855766" w:rsidRPr="004516A8" w:rsidRDefault="00855766" w:rsidP="00855766">
            <w:pPr>
              <w:rPr>
                <w:rFonts w:cs="Times New Roman"/>
                <w:sz w:val="20"/>
                <w:szCs w:val="20"/>
              </w:rPr>
            </w:pPr>
          </w:p>
        </w:tc>
        <w:tc>
          <w:tcPr>
            <w:tcW w:w="1273" w:type="dxa"/>
            <w:gridSpan w:val="3"/>
            <w:tcBorders>
              <w:top w:val="nil"/>
              <w:left w:val="nil"/>
              <w:bottom w:val="single" w:sz="4" w:space="0" w:color="auto"/>
              <w:right w:val="single" w:sz="4" w:space="0" w:color="auto"/>
            </w:tcBorders>
            <w:shd w:val="clear" w:color="auto" w:fill="auto"/>
            <w:hideMark/>
          </w:tcPr>
          <w:p w:rsidR="00855766" w:rsidRPr="004516A8" w:rsidRDefault="00855766" w:rsidP="00855766">
            <w:pPr>
              <w:rPr>
                <w:rFonts w:cs="Times New Roman"/>
                <w:color w:val="000000"/>
                <w:sz w:val="20"/>
                <w:szCs w:val="20"/>
              </w:rPr>
            </w:pPr>
            <w:r w:rsidRPr="004516A8">
              <w:rPr>
                <w:rFonts w:cs="Times New Roman"/>
                <w:color w:val="000000"/>
                <w:sz w:val="20"/>
                <w:szCs w:val="20"/>
              </w:rPr>
              <w:t>Средства бюджета Московской области</w:t>
            </w:r>
          </w:p>
        </w:tc>
        <w:tc>
          <w:tcPr>
            <w:tcW w:w="1279" w:type="dxa"/>
            <w:gridSpan w:val="2"/>
            <w:tcBorders>
              <w:top w:val="nil"/>
              <w:left w:val="nil"/>
              <w:bottom w:val="single" w:sz="4" w:space="0" w:color="auto"/>
              <w:right w:val="single" w:sz="4" w:space="0" w:color="auto"/>
            </w:tcBorders>
            <w:shd w:val="clear" w:color="auto" w:fill="auto"/>
            <w:hideMark/>
          </w:tcPr>
          <w:p w:rsidR="00855766" w:rsidRDefault="00855766" w:rsidP="00855766">
            <w:pPr>
              <w:jc w:val="center"/>
              <w:rPr>
                <w:color w:val="000000"/>
                <w:sz w:val="20"/>
                <w:szCs w:val="20"/>
              </w:rPr>
            </w:pPr>
            <w:r>
              <w:rPr>
                <w:color w:val="000000"/>
                <w:sz w:val="20"/>
                <w:szCs w:val="20"/>
              </w:rPr>
              <w:t>45 413,0</w:t>
            </w:r>
          </w:p>
        </w:tc>
        <w:tc>
          <w:tcPr>
            <w:tcW w:w="1275" w:type="dxa"/>
            <w:gridSpan w:val="2"/>
            <w:tcBorders>
              <w:top w:val="nil"/>
              <w:left w:val="nil"/>
              <w:bottom w:val="single" w:sz="4" w:space="0" w:color="auto"/>
              <w:right w:val="single" w:sz="4" w:space="0" w:color="auto"/>
            </w:tcBorders>
            <w:shd w:val="clear" w:color="auto" w:fill="auto"/>
            <w:hideMark/>
          </w:tcPr>
          <w:p w:rsidR="00855766" w:rsidRDefault="00855766" w:rsidP="00855766">
            <w:pPr>
              <w:jc w:val="center"/>
              <w:rPr>
                <w:sz w:val="20"/>
                <w:szCs w:val="20"/>
              </w:rPr>
            </w:pPr>
            <w:r>
              <w:rPr>
                <w:sz w:val="20"/>
                <w:szCs w:val="20"/>
              </w:rPr>
              <w:t>328 935,00</w:t>
            </w:r>
          </w:p>
        </w:tc>
        <w:tc>
          <w:tcPr>
            <w:tcW w:w="1276" w:type="dxa"/>
            <w:gridSpan w:val="3"/>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59 535,00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67 350,00</w:t>
            </w:r>
          </w:p>
        </w:tc>
        <w:tc>
          <w:tcPr>
            <w:tcW w:w="1275"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67 350,00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67 350,00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67 350,00</w:t>
            </w:r>
          </w:p>
        </w:tc>
        <w:tc>
          <w:tcPr>
            <w:tcW w:w="1276" w:type="dxa"/>
            <w:gridSpan w:val="2"/>
            <w:vMerge/>
            <w:tcBorders>
              <w:top w:val="nil"/>
              <w:left w:val="single" w:sz="4" w:space="0" w:color="auto"/>
              <w:bottom w:val="single" w:sz="4" w:space="0" w:color="000000"/>
              <w:right w:val="single" w:sz="4" w:space="0" w:color="auto"/>
            </w:tcBorders>
            <w:vAlign w:val="center"/>
            <w:hideMark/>
          </w:tcPr>
          <w:p w:rsidR="00855766" w:rsidRPr="00475F59" w:rsidRDefault="00855766" w:rsidP="00855766">
            <w:pPr>
              <w:rPr>
                <w:rFonts w:cs="Times New Roman"/>
                <w:b/>
                <w:color w:val="000000"/>
                <w:sz w:val="20"/>
                <w:szCs w:val="20"/>
              </w:rPr>
            </w:pPr>
          </w:p>
        </w:tc>
        <w:tc>
          <w:tcPr>
            <w:tcW w:w="1417" w:type="dxa"/>
            <w:gridSpan w:val="2"/>
            <w:vMerge/>
            <w:tcBorders>
              <w:top w:val="nil"/>
              <w:left w:val="single" w:sz="4" w:space="0" w:color="auto"/>
              <w:bottom w:val="single" w:sz="4" w:space="0" w:color="auto"/>
              <w:right w:val="single" w:sz="4" w:space="0" w:color="auto"/>
            </w:tcBorders>
            <w:vAlign w:val="center"/>
            <w:hideMark/>
          </w:tcPr>
          <w:p w:rsidR="00855766" w:rsidRPr="00475F59" w:rsidRDefault="00855766" w:rsidP="00855766">
            <w:pPr>
              <w:rPr>
                <w:rFonts w:cs="Times New Roman"/>
                <w:b/>
                <w:color w:val="000000"/>
                <w:sz w:val="20"/>
                <w:szCs w:val="20"/>
              </w:rPr>
            </w:pPr>
          </w:p>
        </w:tc>
      </w:tr>
      <w:tr w:rsidR="00855766" w:rsidRPr="004516A8" w:rsidTr="00F13D84">
        <w:trPr>
          <w:trHeight w:val="975"/>
        </w:trPr>
        <w:tc>
          <w:tcPr>
            <w:tcW w:w="614" w:type="dxa"/>
            <w:tcBorders>
              <w:top w:val="nil"/>
              <w:left w:val="single" w:sz="4" w:space="0" w:color="auto"/>
              <w:bottom w:val="nil"/>
              <w:right w:val="single" w:sz="4" w:space="0" w:color="auto"/>
            </w:tcBorders>
            <w:shd w:val="clear" w:color="auto" w:fill="auto"/>
            <w:hideMark/>
          </w:tcPr>
          <w:p w:rsidR="00855766" w:rsidRPr="004516A8" w:rsidRDefault="00855766" w:rsidP="00855766">
            <w:pPr>
              <w:jc w:val="center"/>
              <w:rPr>
                <w:rFonts w:cs="Times New Roman"/>
                <w:color w:val="000000"/>
                <w:sz w:val="20"/>
                <w:szCs w:val="20"/>
              </w:rPr>
            </w:pPr>
            <w:r>
              <w:rPr>
                <w:rFonts w:cs="Times New Roman"/>
                <w:color w:val="000000"/>
                <w:sz w:val="20"/>
                <w:szCs w:val="20"/>
              </w:rPr>
              <w:t>3</w:t>
            </w:r>
            <w:r w:rsidRPr="004516A8">
              <w:rPr>
                <w:rFonts w:cs="Times New Roman"/>
                <w:color w:val="000000"/>
                <w:sz w:val="20"/>
                <w:szCs w:val="20"/>
              </w:rPr>
              <w:t>.2</w:t>
            </w:r>
          </w:p>
        </w:tc>
        <w:tc>
          <w:tcPr>
            <w:tcW w:w="1794" w:type="dxa"/>
            <w:gridSpan w:val="2"/>
            <w:vMerge w:val="restart"/>
            <w:tcBorders>
              <w:top w:val="nil"/>
              <w:left w:val="single" w:sz="4" w:space="0" w:color="auto"/>
              <w:bottom w:val="single" w:sz="4" w:space="0" w:color="000000"/>
              <w:right w:val="single" w:sz="4" w:space="0" w:color="auto"/>
            </w:tcBorders>
            <w:shd w:val="clear" w:color="auto" w:fill="auto"/>
            <w:hideMark/>
          </w:tcPr>
          <w:p w:rsidR="00855766" w:rsidRPr="004516A8" w:rsidRDefault="00855766" w:rsidP="00855766">
            <w:pPr>
              <w:rPr>
                <w:rFonts w:cs="Times New Roman"/>
                <w:color w:val="000000"/>
                <w:sz w:val="20"/>
                <w:szCs w:val="20"/>
              </w:rPr>
            </w:pPr>
            <w:r>
              <w:rPr>
                <w:rFonts w:cs="Times New Roman"/>
                <w:color w:val="000000"/>
                <w:sz w:val="20"/>
                <w:szCs w:val="20"/>
              </w:rPr>
              <w:t xml:space="preserve">предоставление субвенции из бюджета Московской </w:t>
            </w:r>
            <w:r>
              <w:rPr>
                <w:rFonts w:cs="Times New Roman"/>
                <w:color w:val="000000"/>
                <w:sz w:val="20"/>
                <w:szCs w:val="20"/>
              </w:rPr>
              <w:lastRenderedPageBreak/>
              <w:t>области</w:t>
            </w:r>
            <w:r w:rsidRPr="004516A8">
              <w:rPr>
                <w:rFonts w:cs="Times New Roman"/>
                <w:color w:val="000000"/>
                <w:sz w:val="20"/>
                <w:szCs w:val="20"/>
              </w:rPr>
              <w:t xml:space="preserve"> </w:t>
            </w:r>
            <w:r>
              <w:rPr>
                <w:rFonts w:cs="Times New Roman"/>
                <w:color w:val="000000"/>
                <w:sz w:val="20"/>
                <w:szCs w:val="20"/>
              </w:rPr>
              <w:t xml:space="preserve">на </w:t>
            </w:r>
            <w:r w:rsidRPr="004516A8">
              <w:rPr>
                <w:rFonts w:cs="Times New Roman"/>
                <w:color w:val="000000"/>
                <w:sz w:val="20"/>
                <w:szCs w:val="20"/>
              </w:rPr>
              <w:t>оплат</w:t>
            </w:r>
            <w:r>
              <w:rPr>
                <w:rFonts w:cs="Times New Roman"/>
                <w:color w:val="000000"/>
                <w:sz w:val="20"/>
                <w:szCs w:val="20"/>
              </w:rPr>
              <w:t>у</w:t>
            </w:r>
            <w:r w:rsidRPr="004516A8">
              <w:rPr>
                <w:rFonts w:cs="Times New Roman"/>
                <w:color w:val="000000"/>
                <w:sz w:val="20"/>
                <w:szCs w:val="20"/>
              </w:rPr>
              <w:t xml:space="preserve"> расходов, связанных с компенсацией проезда к месту учебы и обратно отдельным категориям обучающихся по очной форме </w:t>
            </w:r>
            <w:proofErr w:type="gramStart"/>
            <w:r w:rsidRPr="004516A8">
              <w:rPr>
                <w:rFonts w:cs="Times New Roman"/>
                <w:color w:val="000000"/>
                <w:sz w:val="20"/>
                <w:szCs w:val="20"/>
              </w:rPr>
              <w:t>обучения  муниципальных</w:t>
            </w:r>
            <w:proofErr w:type="gramEnd"/>
            <w:r w:rsidRPr="004516A8">
              <w:rPr>
                <w:rFonts w:cs="Times New Roman"/>
                <w:color w:val="000000"/>
                <w:sz w:val="20"/>
                <w:szCs w:val="20"/>
              </w:rPr>
              <w:t xml:space="preserve"> общеобразовательных организаций в Московской области</w:t>
            </w:r>
          </w:p>
        </w:tc>
        <w:tc>
          <w:tcPr>
            <w:tcW w:w="853" w:type="dxa"/>
            <w:gridSpan w:val="2"/>
            <w:vMerge w:val="restart"/>
            <w:tcBorders>
              <w:left w:val="single" w:sz="4" w:space="0" w:color="auto"/>
              <w:right w:val="single" w:sz="4" w:space="0" w:color="auto"/>
            </w:tcBorders>
            <w:shd w:val="clear" w:color="auto" w:fill="auto"/>
            <w:hideMark/>
          </w:tcPr>
          <w:p w:rsidR="00855766" w:rsidRPr="004516A8" w:rsidRDefault="00855766" w:rsidP="00855766">
            <w:pPr>
              <w:jc w:val="center"/>
              <w:rPr>
                <w:rFonts w:cs="Times New Roman"/>
                <w:sz w:val="20"/>
                <w:szCs w:val="20"/>
              </w:rPr>
            </w:pPr>
            <w:r w:rsidRPr="004516A8">
              <w:rPr>
                <w:rFonts w:cs="Times New Roman"/>
                <w:sz w:val="20"/>
                <w:szCs w:val="20"/>
              </w:rPr>
              <w:lastRenderedPageBreak/>
              <w:t>201</w:t>
            </w:r>
            <w:r>
              <w:rPr>
                <w:rFonts w:cs="Times New Roman"/>
                <w:sz w:val="20"/>
                <w:szCs w:val="20"/>
              </w:rPr>
              <w:t>7</w:t>
            </w:r>
            <w:r w:rsidRPr="004516A8">
              <w:rPr>
                <w:rFonts w:cs="Times New Roman"/>
                <w:sz w:val="20"/>
                <w:szCs w:val="20"/>
              </w:rPr>
              <w:t>-20</w:t>
            </w:r>
            <w:r>
              <w:rPr>
                <w:rFonts w:cs="Times New Roman"/>
                <w:sz w:val="20"/>
                <w:szCs w:val="20"/>
              </w:rPr>
              <w:t>21</w:t>
            </w:r>
            <w:r w:rsidRPr="004516A8">
              <w:rPr>
                <w:rFonts w:cs="Times New Roman"/>
                <w:sz w:val="20"/>
                <w:szCs w:val="20"/>
              </w:rPr>
              <w:t xml:space="preserve"> годы</w:t>
            </w:r>
          </w:p>
        </w:tc>
        <w:tc>
          <w:tcPr>
            <w:tcW w:w="1273" w:type="dxa"/>
            <w:gridSpan w:val="3"/>
            <w:tcBorders>
              <w:top w:val="nil"/>
              <w:left w:val="nil"/>
              <w:bottom w:val="single" w:sz="4" w:space="0" w:color="auto"/>
              <w:right w:val="single" w:sz="4" w:space="0" w:color="auto"/>
            </w:tcBorders>
            <w:shd w:val="clear" w:color="auto" w:fill="auto"/>
            <w:noWrap/>
            <w:hideMark/>
          </w:tcPr>
          <w:p w:rsidR="00855766" w:rsidRPr="004516A8" w:rsidRDefault="00855766" w:rsidP="00855766">
            <w:pPr>
              <w:rPr>
                <w:rFonts w:cs="Times New Roman"/>
                <w:color w:val="000000"/>
                <w:sz w:val="20"/>
                <w:szCs w:val="20"/>
              </w:rPr>
            </w:pPr>
            <w:r w:rsidRPr="004516A8">
              <w:rPr>
                <w:rFonts w:cs="Times New Roman"/>
                <w:color w:val="000000"/>
                <w:sz w:val="20"/>
                <w:szCs w:val="20"/>
              </w:rPr>
              <w:t>ИТОГО</w:t>
            </w:r>
          </w:p>
        </w:tc>
        <w:tc>
          <w:tcPr>
            <w:tcW w:w="1279"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rFonts w:cs="Times New Roman"/>
                <w:color w:val="000000"/>
                <w:sz w:val="20"/>
                <w:szCs w:val="20"/>
              </w:rPr>
            </w:pPr>
            <w:r>
              <w:rPr>
                <w:color w:val="000000"/>
                <w:sz w:val="20"/>
                <w:szCs w:val="20"/>
              </w:rPr>
              <w:t>82,00</w:t>
            </w:r>
          </w:p>
        </w:tc>
        <w:tc>
          <w:tcPr>
            <w:tcW w:w="1275"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440,00</w:t>
            </w:r>
          </w:p>
        </w:tc>
        <w:tc>
          <w:tcPr>
            <w:tcW w:w="1276" w:type="dxa"/>
            <w:gridSpan w:val="3"/>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80,00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90,00</w:t>
            </w:r>
          </w:p>
        </w:tc>
        <w:tc>
          <w:tcPr>
            <w:tcW w:w="1275"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90,00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90,00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90,00</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hideMark/>
          </w:tcPr>
          <w:p w:rsidR="00855766" w:rsidRPr="00475F59" w:rsidRDefault="00855766" w:rsidP="00855766">
            <w:pPr>
              <w:jc w:val="center"/>
              <w:rPr>
                <w:rFonts w:cs="Times New Roman"/>
                <w:color w:val="000000"/>
                <w:sz w:val="20"/>
                <w:szCs w:val="20"/>
              </w:rPr>
            </w:pPr>
            <w:r w:rsidRPr="00475F59">
              <w:rPr>
                <w:rFonts w:cs="Times New Roman"/>
                <w:color w:val="000000"/>
                <w:sz w:val="20"/>
                <w:szCs w:val="20"/>
              </w:rPr>
              <w:t>Управление образования</w:t>
            </w:r>
          </w:p>
        </w:tc>
        <w:tc>
          <w:tcPr>
            <w:tcW w:w="1417" w:type="dxa"/>
            <w:gridSpan w:val="2"/>
            <w:vMerge w:val="restart"/>
            <w:tcBorders>
              <w:top w:val="nil"/>
              <w:left w:val="single" w:sz="4" w:space="0" w:color="auto"/>
              <w:bottom w:val="single" w:sz="4" w:space="0" w:color="auto"/>
              <w:right w:val="single" w:sz="4" w:space="0" w:color="auto"/>
            </w:tcBorders>
            <w:shd w:val="clear" w:color="auto" w:fill="auto"/>
            <w:hideMark/>
          </w:tcPr>
          <w:p w:rsidR="00855766" w:rsidRPr="00475F59" w:rsidRDefault="00855766" w:rsidP="00855766">
            <w:pPr>
              <w:rPr>
                <w:rFonts w:cs="Times New Roman"/>
                <w:color w:val="000000"/>
                <w:sz w:val="20"/>
                <w:szCs w:val="20"/>
              </w:rPr>
            </w:pPr>
            <w:r w:rsidRPr="00475F59">
              <w:rPr>
                <w:rFonts w:cs="Times New Roman"/>
                <w:color w:val="000000"/>
                <w:sz w:val="20"/>
                <w:szCs w:val="20"/>
              </w:rPr>
              <w:t xml:space="preserve">Предоставлена финансовая поддержка отдельным </w:t>
            </w:r>
            <w:r w:rsidRPr="00475F59">
              <w:rPr>
                <w:rFonts w:cs="Times New Roman"/>
                <w:color w:val="000000"/>
                <w:sz w:val="20"/>
                <w:szCs w:val="20"/>
              </w:rPr>
              <w:lastRenderedPageBreak/>
              <w:t>категориям обучающихся, связанных с компенсацией проезда к месту учебы и обратно</w:t>
            </w:r>
          </w:p>
        </w:tc>
      </w:tr>
      <w:tr w:rsidR="00855766" w:rsidRPr="004516A8" w:rsidTr="00F13D84">
        <w:trPr>
          <w:trHeight w:val="949"/>
        </w:trPr>
        <w:tc>
          <w:tcPr>
            <w:tcW w:w="614" w:type="dxa"/>
            <w:tcBorders>
              <w:top w:val="nil"/>
              <w:left w:val="single" w:sz="4" w:space="0" w:color="auto"/>
              <w:bottom w:val="nil"/>
              <w:right w:val="single" w:sz="4" w:space="0" w:color="auto"/>
            </w:tcBorders>
            <w:shd w:val="clear" w:color="auto" w:fill="auto"/>
            <w:vAlign w:val="center"/>
            <w:hideMark/>
          </w:tcPr>
          <w:p w:rsidR="00855766" w:rsidRPr="004516A8" w:rsidRDefault="00855766" w:rsidP="00855766">
            <w:pPr>
              <w:rPr>
                <w:rFonts w:cs="Times New Roman"/>
                <w:color w:val="000000"/>
                <w:sz w:val="20"/>
                <w:szCs w:val="20"/>
              </w:rPr>
            </w:pPr>
            <w:r w:rsidRPr="004516A8">
              <w:rPr>
                <w:rFonts w:cs="Times New Roman"/>
                <w:color w:val="000000"/>
                <w:sz w:val="20"/>
                <w:szCs w:val="20"/>
              </w:rPr>
              <w:lastRenderedPageBreak/>
              <w:t> </w:t>
            </w:r>
          </w:p>
        </w:tc>
        <w:tc>
          <w:tcPr>
            <w:tcW w:w="1794" w:type="dxa"/>
            <w:gridSpan w:val="2"/>
            <w:vMerge/>
            <w:tcBorders>
              <w:top w:val="nil"/>
              <w:left w:val="single" w:sz="4" w:space="0" w:color="auto"/>
              <w:bottom w:val="single" w:sz="4" w:space="0" w:color="000000"/>
              <w:right w:val="single" w:sz="4" w:space="0" w:color="auto"/>
            </w:tcBorders>
            <w:vAlign w:val="center"/>
            <w:hideMark/>
          </w:tcPr>
          <w:p w:rsidR="00855766" w:rsidRPr="004516A8" w:rsidRDefault="00855766" w:rsidP="00855766">
            <w:pPr>
              <w:rPr>
                <w:rFonts w:cs="Times New Roman"/>
                <w:color w:val="000000"/>
                <w:sz w:val="20"/>
                <w:szCs w:val="20"/>
              </w:rPr>
            </w:pPr>
          </w:p>
        </w:tc>
        <w:tc>
          <w:tcPr>
            <w:tcW w:w="853" w:type="dxa"/>
            <w:gridSpan w:val="2"/>
            <w:vMerge/>
            <w:tcBorders>
              <w:left w:val="single" w:sz="4" w:space="0" w:color="auto"/>
              <w:right w:val="single" w:sz="4" w:space="0" w:color="auto"/>
            </w:tcBorders>
            <w:shd w:val="clear" w:color="auto" w:fill="auto"/>
            <w:vAlign w:val="center"/>
            <w:hideMark/>
          </w:tcPr>
          <w:p w:rsidR="00855766" w:rsidRPr="004516A8" w:rsidRDefault="00855766" w:rsidP="00855766">
            <w:pPr>
              <w:rPr>
                <w:rFonts w:cs="Times New Roman"/>
                <w:sz w:val="20"/>
                <w:szCs w:val="20"/>
              </w:rPr>
            </w:pPr>
          </w:p>
        </w:tc>
        <w:tc>
          <w:tcPr>
            <w:tcW w:w="1273" w:type="dxa"/>
            <w:gridSpan w:val="3"/>
            <w:tcBorders>
              <w:top w:val="nil"/>
              <w:left w:val="nil"/>
              <w:bottom w:val="single" w:sz="4" w:space="0" w:color="auto"/>
              <w:right w:val="single" w:sz="4" w:space="0" w:color="auto"/>
            </w:tcBorders>
            <w:shd w:val="clear" w:color="auto" w:fill="auto"/>
            <w:hideMark/>
          </w:tcPr>
          <w:p w:rsidR="00855766" w:rsidRPr="004516A8" w:rsidRDefault="00855766" w:rsidP="00855766">
            <w:pPr>
              <w:rPr>
                <w:rFonts w:cs="Times New Roman"/>
                <w:color w:val="000000"/>
                <w:sz w:val="20"/>
                <w:szCs w:val="20"/>
              </w:rPr>
            </w:pPr>
            <w:r w:rsidRPr="004516A8">
              <w:rPr>
                <w:rFonts w:cs="Times New Roman"/>
                <w:color w:val="000000"/>
                <w:sz w:val="20"/>
                <w:szCs w:val="20"/>
              </w:rPr>
              <w:t>Средства бюджета</w:t>
            </w:r>
            <w:r w:rsidRPr="004516A8">
              <w:rPr>
                <w:rFonts w:cs="Times New Roman"/>
                <w:color w:val="000000"/>
                <w:sz w:val="20"/>
                <w:szCs w:val="20"/>
              </w:rPr>
              <w:br/>
            </w:r>
            <w:proofErr w:type="spellStart"/>
            <w:r w:rsidRPr="004516A8">
              <w:rPr>
                <w:rFonts w:cs="Times New Roman"/>
                <w:color w:val="000000"/>
                <w:sz w:val="20"/>
                <w:szCs w:val="20"/>
              </w:rPr>
              <w:t>г.о</w:t>
            </w:r>
            <w:proofErr w:type="spellEnd"/>
            <w:r w:rsidRPr="004516A8">
              <w:rPr>
                <w:rFonts w:cs="Times New Roman"/>
                <w:color w:val="000000"/>
                <w:sz w:val="20"/>
                <w:szCs w:val="20"/>
              </w:rPr>
              <w:t xml:space="preserve">. Электросталь </w:t>
            </w:r>
            <w:r>
              <w:rPr>
                <w:rFonts w:cs="Times New Roman"/>
                <w:color w:val="000000"/>
                <w:sz w:val="20"/>
                <w:szCs w:val="20"/>
              </w:rPr>
              <w:t>МО</w:t>
            </w:r>
          </w:p>
        </w:tc>
        <w:tc>
          <w:tcPr>
            <w:tcW w:w="1279" w:type="dxa"/>
            <w:gridSpan w:val="2"/>
            <w:tcBorders>
              <w:top w:val="nil"/>
              <w:left w:val="nil"/>
              <w:bottom w:val="single" w:sz="4" w:space="0" w:color="auto"/>
              <w:right w:val="single" w:sz="4" w:space="0" w:color="auto"/>
            </w:tcBorders>
            <w:shd w:val="clear" w:color="auto" w:fill="auto"/>
            <w:hideMark/>
          </w:tcPr>
          <w:p w:rsidR="00855766" w:rsidRDefault="00855766" w:rsidP="00855766">
            <w:pPr>
              <w:jc w:val="center"/>
              <w:rPr>
                <w:color w:val="000000"/>
                <w:sz w:val="20"/>
                <w:szCs w:val="20"/>
              </w:rPr>
            </w:pPr>
          </w:p>
        </w:tc>
        <w:tc>
          <w:tcPr>
            <w:tcW w:w="1275" w:type="dxa"/>
            <w:gridSpan w:val="2"/>
            <w:tcBorders>
              <w:top w:val="nil"/>
              <w:left w:val="nil"/>
              <w:bottom w:val="single" w:sz="4" w:space="0" w:color="auto"/>
              <w:right w:val="single" w:sz="4" w:space="0" w:color="auto"/>
            </w:tcBorders>
            <w:shd w:val="clear" w:color="auto" w:fill="auto"/>
            <w:hideMark/>
          </w:tcPr>
          <w:p w:rsidR="00855766" w:rsidRDefault="00855766" w:rsidP="00855766">
            <w:pPr>
              <w:jc w:val="center"/>
              <w:rPr>
                <w:sz w:val="20"/>
                <w:szCs w:val="20"/>
              </w:rPr>
            </w:pPr>
            <w:r>
              <w:rPr>
                <w:sz w:val="20"/>
                <w:szCs w:val="20"/>
              </w:rPr>
              <w:t>0,00</w:t>
            </w:r>
          </w:p>
        </w:tc>
        <w:tc>
          <w:tcPr>
            <w:tcW w:w="1276" w:type="dxa"/>
            <w:gridSpan w:val="3"/>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p>
        </w:tc>
        <w:tc>
          <w:tcPr>
            <w:tcW w:w="1275"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p>
        </w:tc>
        <w:tc>
          <w:tcPr>
            <w:tcW w:w="1276" w:type="dxa"/>
            <w:gridSpan w:val="2"/>
            <w:vMerge/>
            <w:tcBorders>
              <w:top w:val="nil"/>
              <w:left w:val="single" w:sz="4" w:space="0" w:color="auto"/>
              <w:bottom w:val="single" w:sz="4" w:space="0" w:color="000000"/>
              <w:right w:val="single" w:sz="4" w:space="0" w:color="auto"/>
            </w:tcBorders>
            <w:vAlign w:val="center"/>
            <w:hideMark/>
          </w:tcPr>
          <w:p w:rsidR="00855766" w:rsidRPr="00475F59" w:rsidRDefault="00855766" w:rsidP="00855766">
            <w:pPr>
              <w:rPr>
                <w:rFonts w:cs="Times New Roman"/>
                <w:color w:val="000000"/>
                <w:sz w:val="20"/>
                <w:szCs w:val="20"/>
              </w:rPr>
            </w:pPr>
          </w:p>
        </w:tc>
        <w:tc>
          <w:tcPr>
            <w:tcW w:w="1417" w:type="dxa"/>
            <w:gridSpan w:val="2"/>
            <w:vMerge/>
            <w:tcBorders>
              <w:top w:val="nil"/>
              <w:left w:val="single" w:sz="4" w:space="0" w:color="auto"/>
              <w:bottom w:val="single" w:sz="4" w:space="0" w:color="auto"/>
              <w:right w:val="single" w:sz="4" w:space="0" w:color="auto"/>
            </w:tcBorders>
            <w:vAlign w:val="center"/>
            <w:hideMark/>
          </w:tcPr>
          <w:p w:rsidR="00855766" w:rsidRPr="00475F59" w:rsidRDefault="00855766" w:rsidP="00855766">
            <w:pPr>
              <w:rPr>
                <w:rFonts w:cs="Times New Roman"/>
                <w:color w:val="000000"/>
                <w:sz w:val="20"/>
                <w:szCs w:val="20"/>
              </w:rPr>
            </w:pPr>
          </w:p>
        </w:tc>
      </w:tr>
      <w:tr w:rsidR="00855766" w:rsidRPr="004516A8" w:rsidTr="00F13D84">
        <w:trPr>
          <w:trHeight w:val="900"/>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855766" w:rsidRPr="004516A8" w:rsidRDefault="00855766" w:rsidP="00855766">
            <w:pPr>
              <w:rPr>
                <w:rFonts w:cs="Times New Roman"/>
                <w:color w:val="000000"/>
                <w:sz w:val="20"/>
                <w:szCs w:val="20"/>
              </w:rPr>
            </w:pPr>
            <w:r w:rsidRPr="004516A8">
              <w:rPr>
                <w:rFonts w:cs="Times New Roman"/>
                <w:color w:val="000000"/>
                <w:sz w:val="20"/>
                <w:szCs w:val="20"/>
              </w:rPr>
              <w:t> </w:t>
            </w:r>
          </w:p>
        </w:tc>
        <w:tc>
          <w:tcPr>
            <w:tcW w:w="1794" w:type="dxa"/>
            <w:gridSpan w:val="2"/>
            <w:vMerge/>
            <w:tcBorders>
              <w:top w:val="nil"/>
              <w:left w:val="single" w:sz="4" w:space="0" w:color="auto"/>
              <w:bottom w:val="single" w:sz="4" w:space="0" w:color="000000"/>
              <w:right w:val="single" w:sz="4" w:space="0" w:color="auto"/>
            </w:tcBorders>
            <w:vAlign w:val="center"/>
            <w:hideMark/>
          </w:tcPr>
          <w:p w:rsidR="00855766" w:rsidRPr="004516A8" w:rsidRDefault="00855766" w:rsidP="00855766">
            <w:pPr>
              <w:rPr>
                <w:rFonts w:cs="Times New Roman"/>
                <w:color w:val="000000"/>
                <w:sz w:val="20"/>
                <w:szCs w:val="20"/>
              </w:rPr>
            </w:pPr>
          </w:p>
        </w:tc>
        <w:tc>
          <w:tcPr>
            <w:tcW w:w="853" w:type="dxa"/>
            <w:gridSpan w:val="2"/>
            <w:vMerge/>
            <w:tcBorders>
              <w:left w:val="single" w:sz="4" w:space="0" w:color="auto"/>
              <w:bottom w:val="single" w:sz="4" w:space="0" w:color="auto"/>
              <w:right w:val="single" w:sz="4" w:space="0" w:color="auto"/>
            </w:tcBorders>
            <w:shd w:val="clear" w:color="auto" w:fill="auto"/>
            <w:vAlign w:val="center"/>
            <w:hideMark/>
          </w:tcPr>
          <w:p w:rsidR="00855766" w:rsidRPr="004516A8" w:rsidRDefault="00855766" w:rsidP="00855766">
            <w:pPr>
              <w:rPr>
                <w:rFonts w:cs="Times New Roman"/>
                <w:sz w:val="20"/>
                <w:szCs w:val="20"/>
              </w:rPr>
            </w:pPr>
          </w:p>
        </w:tc>
        <w:tc>
          <w:tcPr>
            <w:tcW w:w="1273" w:type="dxa"/>
            <w:gridSpan w:val="3"/>
            <w:tcBorders>
              <w:top w:val="nil"/>
              <w:left w:val="nil"/>
              <w:bottom w:val="single" w:sz="4" w:space="0" w:color="auto"/>
              <w:right w:val="single" w:sz="4" w:space="0" w:color="auto"/>
            </w:tcBorders>
            <w:shd w:val="clear" w:color="auto" w:fill="auto"/>
            <w:hideMark/>
          </w:tcPr>
          <w:p w:rsidR="00855766" w:rsidRPr="004516A8" w:rsidRDefault="00855766" w:rsidP="00855766">
            <w:pPr>
              <w:rPr>
                <w:rFonts w:cs="Times New Roman"/>
                <w:color w:val="000000"/>
                <w:sz w:val="20"/>
                <w:szCs w:val="20"/>
              </w:rPr>
            </w:pPr>
            <w:r w:rsidRPr="004516A8">
              <w:rPr>
                <w:rFonts w:cs="Times New Roman"/>
                <w:color w:val="000000"/>
                <w:sz w:val="20"/>
                <w:szCs w:val="20"/>
              </w:rPr>
              <w:t>Средства бюджета Московской области</w:t>
            </w:r>
          </w:p>
        </w:tc>
        <w:tc>
          <w:tcPr>
            <w:tcW w:w="1279" w:type="dxa"/>
            <w:gridSpan w:val="2"/>
            <w:tcBorders>
              <w:top w:val="nil"/>
              <w:left w:val="nil"/>
              <w:bottom w:val="single" w:sz="4" w:space="0" w:color="auto"/>
              <w:right w:val="single" w:sz="4" w:space="0" w:color="auto"/>
            </w:tcBorders>
            <w:shd w:val="clear" w:color="auto" w:fill="auto"/>
            <w:hideMark/>
          </w:tcPr>
          <w:p w:rsidR="00855766" w:rsidRDefault="00855766" w:rsidP="00855766">
            <w:pPr>
              <w:jc w:val="center"/>
              <w:rPr>
                <w:color w:val="000000"/>
                <w:sz w:val="20"/>
                <w:szCs w:val="20"/>
              </w:rPr>
            </w:pPr>
            <w:r>
              <w:rPr>
                <w:color w:val="000000"/>
                <w:sz w:val="20"/>
                <w:szCs w:val="20"/>
              </w:rPr>
              <w:t>82,00</w:t>
            </w:r>
          </w:p>
        </w:tc>
        <w:tc>
          <w:tcPr>
            <w:tcW w:w="1275" w:type="dxa"/>
            <w:gridSpan w:val="2"/>
            <w:tcBorders>
              <w:top w:val="nil"/>
              <w:left w:val="nil"/>
              <w:bottom w:val="single" w:sz="4" w:space="0" w:color="auto"/>
              <w:right w:val="single" w:sz="4" w:space="0" w:color="auto"/>
            </w:tcBorders>
            <w:shd w:val="clear" w:color="auto" w:fill="auto"/>
            <w:hideMark/>
          </w:tcPr>
          <w:p w:rsidR="00855766" w:rsidRDefault="00855766" w:rsidP="00855766">
            <w:pPr>
              <w:jc w:val="center"/>
              <w:rPr>
                <w:sz w:val="20"/>
                <w:szCs w:val="20"/>
              </w:rPr>
            </w:pPr>
            <w:r>
              <w:rPr>
                <w:sz w:val="20"/>
                <w:szCs w:val="20"/>
              </w:rPr>
              <w:t>440,00</w:t>
            </w:r>
          </w:p>
        </w:tc>
        <w:tc>
          <w:tcPr>
            <w:tcW w:w="1276" w:type="dxa"/>
            <w:gridSpan w:val="3"/>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80,00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90,00</w:t>
            </w:r>
          </w:p>
        </w:tc>
        <w:tc>
          <w:tcPr>
            <w:tcW w:w="1275"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90,00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90,00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90,00</w:t>
            </w:r>
          </w:p>
        </w:tc>
        <w:tc>
          <w:tcPr>
            <w:tcW w:w="1276" w:type="dxa"/>
            <w:gridSpan w:val="2"/>
            <w:vMerge/>
            <w:tcBorders>
              <w:top w:val="nil"/>
              <w:left w:val="single" w:sz="4" w:space="0" w:color="auto"/>
              <w:bottom w:val="single" w:sz="4" w:space="0" w:color="000000"/>
              <w:right w:val="single" w:sz="4" w:space="0" w:color="auto"/>
            </w:tcBorders>
            <w:vAlign w:val="center"/>
            <w:hideMark/>
          </w:tcPr>
          <w:p w:rsidR="00855766" w:rsidRPr="00475F59" w:rsidRDefault="00855766" w:rsidP="00855766">
            <w:pPr>
              <w:rPr>
                <w:rFonts w:cs="Times New Roman"/>
                <w:color w:val="000000"/>
                <w:sz w:val="20"/>
                <w:szCs w:val="20"/>
              </w:rPr>
            </w:pPr>
          </w:p>
        </w:tc>
        <w:tc>
          <w:tcPr>
            <w:tcW w:w="1417" w:type="dxa"/>
            <w:gridSpan w:val="2"/>
            <w:vMerge/>
            <w:tcBorders>
              <w:top w:val="nil"/>
              <w:left w:val="single" w:sz="4" w:space="0" w:color="auto"/>
              <w:bottom w:val="single" w:sz="4" w:space="0" w:color="auto"/>
              <w:right w:val="single" w:sz="4" w:space="0" w:color="auto"/>
            </w:tcBorders>
            <w:vAlign w:val="center"/>
            <w:hideMark/>
          </w:tcPr>
          <w:p w:rsidR="00855766" w:rsidRPr="00475F59" w:rsidRDefault="00855766" w:rsidP="00855766">
            <w:pPr>
              <w:rPr>
                <w:rFonts w:cs="Times New Roman"/>
                <w:color w:val="000000"/>
                <w:sz w:val="20"/>
                <w:szCs w:val="20"/>
              </w:rPr>
            </w:pPr>
          </w:p>
        </w:tc>
      </w:tr>
      <w:tr w:rsidR="00855766" w:rsidRPr="004516A8" w:rsidTr="00F13D84">
        <w:trPr>
          <w:trHeight w:val="792"/>
        </w:trPr>
        <w:tc>
          <w:tcPr>
            <w:tcW w:w="614" w:type="dxa"/>
            <w:tcBorders>
              <w:top w:val="nil"/>
              <w:left w:val="single" w:sz="4" w:space="0" w:color="auto"/>
              <w:bottom w:val="nil"/>
              <w:right w:val="single" w:sz="4" w:space="0" w:color="auto"/>
            </w:tcBorders>
            <w:shd w:val="clear" w:color="auto" w:fill="auto"/>
            <w:hideMark/>
          </w:tcPr>
          <w:p w:rsidR="00855766" w:rsidRPr="004516A8" w:rsidRDefault="00855766" w:rsidP="00855766">
            <w:pPr>
              <w:jc w:val="center"/>
              <w:rPr>
                <w:rFonts w:cs="Times New Roman"/>
                <w:color w:val="000000"/>
                <w:sz w:val="20"/>
                <w:szCs w:val="20"/>
              </w:rPr>
            </w:pPr>
            <w:r>
              <w:rPr>
                <w:rFonts w:cs="Times New Roman"/>
                <w:color w:val="000000"/>
                <w:sz w:val="20"/>
                <w:szCs w:val="20"/>
              </w:rPr>
              <w:t>3</w:t>
            </w:r>
            <w:r w:rsidRPr="004516A8">
              <w:rPr>
                <w:rFonts w:cs="Times New Roman"/>
                <w:color w:val="000000"/>
                <w:sz w:val="20"/>
                <w:szCs w:val="20"/>
              </w:rPr>
              <w:t>.</w:t>
            </w:r>
            <w:r>
              <w:rPr>
                <w:rFonts w:cs="Times New Roman"/>
                <w:color w:val="000000"/>
                <w:sz w:val="20"/>
                <w:szCs w:val="20"/>
              </w:rPr>
              <w:t>3</w:t>
            </w:r>
          </w:p>
        </w:tc>
        <w:tc>
          <w:tcPr>
            <w:tcW w:w="1794" w:type="dxa"/>
            <w:gridSpan w:val="2"/>
            <w:vMerge w:val="restart"/>
            <w:tcBorders>
              <w:top w:val="nil"/>
              <w:left w:val="single" w:sz="4" w:space="0" w:color="auto"/>
              <w:bottom w:val="single" w:sz="4" w:space="0" w:color="000000"/>
              <w:right w:val="single" w:sz="4" w:space="0" w:color="auto"/>
            </w:tcBorders>
            <w:shd w:val="clear" w:color="auto" w:fill="auto"/>
            <w:hideMark/>
          </w:tcPr>
          <w:p w:rsidR="00855766" w:rsidRPr="004516A8" w:rsidRDefault="00855766" w:rsidP="00855766">
            <w:pPr>
              <w:rPr>
                <w:rFonts w:cs="Times New Roman"/>
                <w:color w:val="000000"/>
                <w:sz w:val="20"/>
                <w:szCs w:val="20"/>
              </w:rPr>
            </w:pPr>
            <w:r>
              <w:rPr>
                <w:rFonts w:cs="Times New Roman"/>
                <w:color w:val="000000"/>
                <w:sz w:val="20"/>
                <w:szCs w:val="20"/>
              </w:rPr>
              <w:t xml:space="preserve">предоставление субвенции из бюджета Московской </w:t>
            </w:r>
            <w:r w:rsidRPr="004516A8">
              <w:rPr>
                <w:rFonts w:cs="Times New Roman"/>
                <w:color w:val="000000"/>
                <w:sz w:val="20"/>
                <w:szCs w:val="20"/>
              </w:rPr>
              <w:t>на реализацию мер социальной поддержки и социального</w:t>
            </w:r>
            <w:r w:rsidRPr="004516A8">
              <w:rPr>
                <w:rFonts w:cs="Times New Roman"/>
                <w:color w:val="000000"/>
                <w:sz w:val="20"/>
                <w:szCs w:val="20"/>
              </w:rPr>
              <w:br/>
              <w:t xml:space="preserve">обеспечения детей-сирот и детей, оставшихся без попечения родителей, а также лиц из их числа в муниципальных </w:t>
            </w:r>
            <w:r>
              <w:rPr>
                <w:rFonts w:cs="Times New Roman"/>
                <w:color w:val="000000"/>
                <w:sz w:val="20"/>
                <w:szCs w:val="20"/>
              </w:rPr>
              <w:t xml:space="preserve">и частных организациях в Московской области для детей-сирот и детей, оставшихся без попечения </w:t>
            </w:r>
            <w:r>
              <w:rPr>
                <w:rFonts w:cs="Times New Roman"/>
                <w:color w:val="000000"/>
                <w:sz w:val="20"/>
                <w:szCs w:val="20"/>
              </w:rPr>
              <w:lastRenderedPageBreak/>
              <w:t>родителей</w:t>
            </w:r>
          </w:p>
        </w:tc>
        <w:tc>
          <w:tcPr>
            <w:tcW w:w="853" w:type="dxa"/>
            <w:gridSpan w:val="2"/>
            <w:vMerge w:val="restart"/>
            <w:tcBorders>
              <w:left w:val="single" w:sz="4" w:space="0" w:color="auto"/>
              <w:right w:val="single" w:sz="4" w:space="0" w:color="auto"/>
            </w:tcBorders>
            <w:shd w:val="clear" w:color="auto" w:fill="auto"/>
            <w:hideMark/>
          </w:tcPr>
          <w:p w:rsidR="00855766" w:rsidRPr="004516A8" w:rsidRDefault="00855766" w:rsidP="00855766">
            <w:pPr>
              <w:jc w:val="center"/>
              <w:rPr>
                <w:rFonts w:cs="Times New Roman"/>
                <w:sz w:val="20"/>
                <w:szCs w:val="20"/>
              </w:rPr>
            </w:pPr>
            <w:r w:rsidRPr="004516A8">
              <w:rPr>
                <w:rFonts w:cs="Times New Roman"/>
                <w:sz w:val="20"/>
                <w:szCs w:val="20"/>
              </w:rPr>
              <w:lastRenderedPageBreak/>
              <w:t>201</w:t>
            </w:r>
            <w:r>
              <w:rPr>
                <w:rFonts w:cs="Times New Roman"/>
                <w:sz w:val="20"/>
                <w:szCs w:val="20"/>
              </w:rPr>
              <w:t>7</w:t>
            </w:r>
            <w:r w:rsidRPr="004516A8">
              <w:rPr>
                <w:rFonts w:cs="Times New Roman"/>
                <w:sz w:val="20"/>
                <w:szCs w:val="20"/>
              </w:rPr>
              <w:t>-20</w:t>
            </w:r>
            <w:r>
              <w:rPr>
                <w:rFonts w:cs="Times New Roman"/>
                <w:sz w:val="20"/>
                <w:szCs w:val="20"/>
              </w:rPr>
              <w:t>21</w:t>
            </w:r>
            <w:r w:rsidRPr="004516A8">
              <w:rPr>
                <w:rFonts w:cs="Times New Roman"/>
                <w:sz w:val="20"/>
                <w:szCs w:val="20"/>
              </w:rPr>
              <w:t xml:space="preserve"> годы</w:t>
            </w:r>
          </w:p>
        </w:tc>
        <w:tc>
          <w:tcPr>
            <w:tcW w:w="1273" w:type="dxa"/>
            <w:gridSpan w:val="3"/>
            <w:tcBorders>
              <w:top w:val="nil"/>
              <w:left w:val="nil"/>
              <w:bottom w:val="single" w:sz="4" w:space="0" w:color="auto"/>
              <w:right w:val="single" w:sz="4" w:space="0" w:color="auto"/>
            </w:tcBorders>
            <w:shd w:val="clear" w:color="auto" w:fill="auto"/>
            <w:noWrap/>
            <w:hideMark/>
          </w:tcPr>
          <w:p w:rsidR="00855766" w:rsidRPr="004516A8" w:rsidRDefault="00855766" w:rsidP="00855766">
            <w:pPr>
              <w:rPr>
                <w:rFonts w:cs="Times New Roman"/>
                <w:color w:val="000000"/>
                <w:sz w:val="20"/>
                <w:szCs w:val="20"/>
              </w:rPr>
            </w:pPr>
            <w:r w:rsidRPr="004516A8">
              <w:rPr>
                <w:rFonts w:cs="Times New Roman"/>
                <w:color w:val="000000"/>
                <w:sz w:val="20"/>
                <w:szCs w:val="20"/>
              </w:rPr>
              <w:t>ИТОГО</w:t>
            </w:r>
          </w:p>
        </w:tc>
        <w:tc>
          <w:tcPr>
            <w:tcW w:w="1279"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rFonts w:cs="Times New Roman"/>
                <w:color w:val="000000"/>
                <w:sz w:val="20"/>
                <w:szCs w:val="20"/>
              </w:rPr>
            </w:pPr>
            <w:r>
              <w:rPr>
                <w:color w:val="000000"/>
                <w:sz w:val="20"/>
                <w:szCs w:val="20"/>
              </w:rPr>
              <w:t>3 054,00</w:t>
            </w:r>
          </w:p>
        </w:tc>
        <w:tc>
          <w:tcPr>
            <w:tcW w:w="1275"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rFonts w:cs="Times New Roman"/>
                <w:color w:val="000000"/>
                <w:sz w:val="20"/>
                <w:szCs w:val="20"/>
              </w:rPr>
            </w:pPr>
            <w:r>
              <w:rPr>
                <w:color w:val="000000"/>
                <w:sz w:val="20"/>
                <w:szCs w:val="20"/>
              </w:rPr>
              <w:t>169,00</w:t>
            </w:r>
          </w:p>
        </w:tc>
        <w:tc>
          <w:tcPr>
            <w:tcW w:w="1276" w:type="dxa"/>
            <w:gridSpan w:val="3"/>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169,00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0,00</w:t>
            </w:r>
          </w:p>
        </w:tc>
        <w:tc>
          <w:tcPr>
            <w:tcW w:w="1275"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0,00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0,00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0,00</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hideMark/>
          </w:tcPr>
          <w:p w:rsidR="00855766" w:rsidRPr="00475F59" w:rsidRDefault="00855766" w:rsidP="00855766">
            <w:pPr>
              <w:jc w:val="center"/>
              <w:rPr>
                <w:rFonts w:cs="Times New Roman"/>
                <w:color w:val="000000"/>
                <w:sz w:val="20"/>
                <w:szCs w:val="20"/>
              </w:rPr>
            </w:pPr>
            <w:r w:rsidRPr="00475F59">
              <w:rPr>
                <w:rFonts w:cs="Times New Roman"/>
                <w:color w:val="000000"/>
                <w:sz w:val="20"/>
                <w:szCs w:val="20"/>
              </w:rPr>
              <w:t>Управление образования</w:t>
            </w:r>
          </w:p>
        </w:tc>
        <w:tc>
          <w:tcPr>
            <w:tcW w:w="1417" w:type="dxa"/>
            <w:gridSpan w:val="2"/>
            <w:vMerge w:val="restart"/>
            <w:tcBorders>
              <w:top w:val="nil"/>
              <w:left w:val="single" w:sz="4" w:space="0" w:color="auto"/>
              <w:bottom w:val="single" w:sz="4" w:space="0" w:color="auto"/>
              <w:right w:val="single" w:sz="4" w:space="0" w:color="auto"/>
            </w:tcBorders>
            <w:shd w:val="clear" w:color="auto" w:fill="auto"/>
            <w:hideMark/>
          </w:tcPr>
          <w:p w:rsidR="00855766" w:rsidRPr="00475F59" w:rsidRDefault="00855766" w:rsidP="00855766">
            <w:pPr>
              <w:rPr>
                <w:rFonts w:cs="Times New Roman"/>
                <w:color w:val="000000"/>
                <w:sz w:val="20"/>
                <w:szCs w:val="20"/>
              </w:rPr>
            </w:pPr>
            <w:r w:rsidRPr="00475F59">
              <w:rPr>
                <w:rFonts w:cs="Times New Roman"/>
                <w:color w:val="000000"/>
                <w:sz w:val="20"/>
                <w:szCs w:val="20"/>
              </w:rPr>
              <w:t xml:space="preserve">Обеспечение финансовой поддержки и социального обеспечения детей-сирот и детей, оставшихся без попечения родителей, а также лиц из их числа в муниципальных образовательных и частных организациях в </w:t>
            </w:r>
            <w:proofErr w:type="spellStart"/>
            <w:r w:rsidRPr="00475F59">
              <w:rPr>
                <w:rFonts w:cs="Times New Roman"/>
                <w:color w:val="000000"/>
                <w:sz w:val="20"/>
                <w:szCs w:val="20"/>
              </w:rPr>
              <w:t>г.о</w:t>
            </w:r>
            <w:r>
              <w:rPr>
                <w:rFonts w:cs="Times New Roman"/>
                <w:color w:val="000000"/>
                <w:sz w:val="20"/>
                <w:szCs w:val="20"/>
              </w:rPr>
              <w:t>.</w:t>
            </w:r>
            <w:r w:rsidRPr="00475F59">
              <w:rPr>
                <w:rFonts w:cs="Times New Roman"/>
                <w:color w:val="000000"/>
                <w:sz w:val="20"/>
                <w:szCs w:val="20"/>
              </w:rPr>
              <w:t>Электросталь</w:t>
            </w:r>
            <w:proofErr w:type="spellEnd"/>
            <w:r w:rsidRPr="00475F59">
              <w:rPr>
                <w:rFonts w:cs="Times New Roman"/>
                <w:color w:val="000000"/>
                <w:sz w:val="20"/>
                <w:szCs w:val="20"/>
              </w:rPr>
              <w:t xml:space="preserve"> Московской </w:t>
            </w:r>
            <w:r w:rsidRPr="00475F59">
              <w:rPr>
                <w:rFonts w:cs="Times New Roman"/>
                <w:color w:val="000000"/>
                <w:sz w:val="20"/>
                <w:szCs w:val="20"/>
              </w:rPr>
              <w:lastRenderedPageBreak/>
              <w:t>области</w:t>
            </w:r>
          </w:p>
        </w:tc>
      </w:tr>
      <w:tr w:rsidR="00855766" w:rsidRPr="004516A8" w:rsidTr="00F13D84">
        <w:trPr>
          <w:trHeight w:val="750"/>
        </w:trPr>
        <w:tc>
          <w:tcPr>
            <w:tcW w:w="614" w:type="dxa"/>
            <w:tcBorders>
              <w:top w:val="nil"/>
              <w:left w:val="single" w:sz="4" w:space="0" w:color="auto"/>
              <w:bottom w:val="nil"/>
              <w:right w:val="single" w:sz="4" w:space="0" w:color="auto"/>
            </w:tcBorders>
            <w:shd w:val="clear" w:color="auto" w:fill="auto"/>
            <w:vAlign w:val="center"/>
            <w:hideMark/>
          </w:tcPr>
          <w:p w:rsidR="00855766" w:rsidRPr="004516A8" w:rsidRDefault="00855766" w:rsidP="00855766">
            <w:pPr>
              <w:rPr>
                <w:rFonts w:cs="Times New Roman"/>
                <w:color w:val="000000"/>
                <w:sz w:val="20"/>
                <w:szCs w:val="20"/>
              </w:rPr>
            </w:pPr>
            <w:r w:rsidRPr="004516A8">
              <w:rPr>
                <w:rFonts w:cs="Times New Roman"/>
                <w:color w:val="000000"/>
                <w:sz w:val="20"/>
                <w:szCs w:val="20"/>
              </w:rPr>
              <w:t> </w:t>
            </w:r>
          </w:p>
        </w:tc>
        <w:tc>
          <w:tcPr>
            <w:tcW w:w="1794" w:type="dxa"/>
            <w:gridSpan w:val="2"/>
            <w:vMerge/>
            <w:tcBorders>
              <w:top w:val="nil"/>
              <w:left w:val="single" w:sz="4" w:space="0" w:color="auto"/>
              <w:bottom w:val="single" w:sz="4" w:space="0" w:color="000000"/>
              <w:right w:val="single" w:sz="4" w:space="0" w:color="auto"/>
            </w:tcBorders>
            <w:vAlign w:val="center"/>
            <w:hideMark/>
          </w:tcPr>
          <w:p w:rsidR="00855766" w:rsidRPr="004516A8" w:rsidRDefault="00855766" w:rsidP="00855766">
            <w:pPr>
              <w:rPr>
                <w:rFonts w:cs="Times New Roman"/>
                <w:color w:val="000000"/>
                <w:sz w:val="20"/>
                <w:szCs w:val="20"/>
              </w:rPr>
            </w:pPr>
          </w:p>
        </w:tc>
        <w:tc>
          <w:tcPr>
            <w:tcW w:w="853" w:type="dxa"/>
            <w:gridSpan w:val="2"/>
            <w:vMerge/>
            <w:tcBorders>
              <w:left w:val="single" w:sz="4" w:space="0" w:color="auto"/>
              <w:right w:val="single" w:sz="4" w:space="0" w:color="auto"/>
            </w:tcBorders>
            <w:shd w:val="clear" w:color="auto" w:fill="auto"/>
            <w:vAlign w:val="center"/>
            <w:hideMark/>
          </w:tcPr>
          <w:p w:rsidR="00855766" w:rsidRPr="004516A8" w:rsidRDefault="00855766" w:rsidP="00855766">
            <w:pPr>
              <w:rPr>
                <w:rFonts w:cs="Times New Roman"/>
                <w:sz w:val="20"/>
                <w:szCs w:val="20"/>
              </w:rPr>
            </w:pPr>
          </w:p>
        </w:tc>
        <w:tc>
          <w:tcPr>
            <w:tcW w:w="1273" w:type="dxa"/>
            <w:gridSpan w:val="3"/>
            <w:tcBorders>
              <w:top w:val="nil"/>
              <w:left w:val="nil"/>
              <w:bottom w:val="single" w:sz="4" w:space="0" w:color="auto"/>
              <w:right w:val="single" w:sz="4" w:space="0" w:color="auto"/>
            </w:tcBorders>
            <w:shd w:val="clear" w:color="auto" w:fill="auto"/>
            <w:hideMark/>
          </w:tcPr>
          <w:p w:rsidR="00855766" w:rsidRPr="004516A8" w:rsidRDefault="00855766" w:rsidP="00855766">
            <w:pPr>
              <w:rPr>
                <w:rFonts w:cs="Times New Roman"/>
                <w:color w:val="000000"/>
                <w:sz w:val="20"/>
                <w:szCs w:val="20"/>
              </w:rPr>
            </w:pPr>
            <w:r w:rsidRPr="004516A8">
              <w:rPr>
                <w:rFonts w:cs="Times New Roman"/>
                <w:color w:val="000000"/>
                <w:sz w:val="20"/>
                <w:szCs w:val="20"/>
              </w:rPr>
              <w:t>Средства бюджета</w:t>
            </w:r>
            <w:r w:rsidRPr="004516A8">
              <w:rPr>
                <w:rFonts w:cs="Times New Roman"/>
                <w:color w:val="000000"/>
                <w:sz w:val="20"/>
                <w:szCs w:val="20"/>
              </w:rPr>
              <w:br/>
            </w:r>
            <w:proofErr w:type="spellStart"/>
            <w:r w:rsidRPr="004516A8">
              <w:rPr>
                <w:rFonts w:cs="Times New Roman"/>
                <w:color w:val="000000"/>
                <w:sz w:val="20"/>
                <w:szCs w:val="20"/>
              </w:rPr>
              <w:t>г.о</w:t>
            </w:r>
            <w:proofErr w:type="spellEnd"/>
            <w:r w:rsidRPr="004516A8">
              <w:rPr>
                <w:rFonts w:cs="Times New Roman"/>
                <w:color w:val="000000"/>
                <w:sz w:val="20"/>
                <w:szCs w:val="20"/>
              </w:rPr>
              <w:t xml:space="preserve">. Электросталь </w:t>
            </w:r>
            <w:r>
              <w:rPr>
                <w:rFonts w:cs="Times New Roman"/>
                <w:color w:val="000000"/>
                <w:sz w:val="20"/>
                <w:szCs w:val="20"/>
              </w:rPr>
              <w:t>МО</w:t>
            </w:r>
          </w:p>
        </w:tc>
        <w:tc>
          <w:tcPr>
            <w:tcW w:w="1279" w:type="dxa"/>
            <w:gridSpan w:val="2"/>
            <w:tcBorders>
              <w:top w:val="nil"/>
              <w:left w:val="nil"/>
              <w:bottom w:val="single" w:sz="4" w:space="0" w:color="auto"/>
              <w:right w:val="single" w:sz="4" w:space="0" w:color="auto"/>
            </w:tcBorders>
            <w:shd w:val="clear" w:color="auto" w:fill="auto"/>
            <w:hideMark/>
          </w:tcPr>
          <w:p w:rsidR="00855766" w:rsidRDefault="00855766" w:rsidP="00855766">
            <w:pPr>
              <w:jc w:val="center"/>
              <w:rPr>
                <w:color w:val="000000"/>
                <w:sz w:val="20"/>
                <w:szCs w:val="20"/>
              </w:rPr>
            </w:pPr>
          </w:p>
        </w:tc>
        <w:tc>
          <w:tcPr>
            <w:tcW w:w="1275" w:type="dxa"/>
            <w:gridSpan w:val="2"/>
            <w:tcBorders>
              <w:top w:val="nil"/>
              <w:left w:val="nil"/>
              <w:bottom w:val="single" w:sz="4" w:space="0" w:color="auto"/>
              <w:right w:val="single" w:sz="4" w:space="0" w:color="auto"/>
            </w:tcBorders>
            <w:shd w:val="clear" w:color="auto" w:fill="auto"/>
            <w:hideMark/>
          </w:tcPr>
          <w:p w:rsidR="00855766" w:rsidRDefault="00855766" w:rsidP="00855766">
            <w:pPr>
              <w:jc w:val="center"/>
              <w:rPr>
                <w:sz w:val="20"/>
                <w:szCs w:val="20"/>
              </w:rPr>
            </w:pPr>
            <w:r>
              <w:rPr>
                <w:sz w:val="20"/>
                <w:szCs w:val="20"/>
              </w:rPr>
              <w:t>0,00</w:t>
            </w:r>
          </w:p>
        </w:tc>
        <w:tc>
          <w:tcPr>
            <w:tcW w:w="1276" w:type="dxa"/>
            <w:gridSpan w:val="3"/>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p>
        </w:tc>
        <w:tc>
          <w:tcPr>
            <w:tcW w:w="1275"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p>
        </w:tc>
        <w:tc>
          <w:tcPr>
            <w:tcW w:w="1276" w:type="dxa"/>
            <w:gridSpan w:val="2"/>
            <w:vMerge/>
            <w:tcBorders>
              <w:top w:val="nil"/>
              <w:left w:val="single" w:sz="4" w:space="0" w:color="auto"/>
              <w:bottom w:val="single" w:sz="4" w:space="0" w:color="000000"/>
              <w:right w:val="single" w:sz="4" w:space="0" w:color="auto"/>
            </w:tcBorders>
            <w:vAlign w:val="center"/>
            <w:hideMark/>
          </w:tcPr>
          <w:p w:rsidR="00855766" w:rsidRPr="00475F59" w:rsidRDefault="00855766" w:rsidP="00855766">
            <w:pPr>
              <w:rPr>
                <w:rFonts w:cs="Times New Roman"/>
                <w:b/>
                <w:color w:val="000000"/>
                <w:sz w:val="20"/>
                <w:szCs w:val="20"/>
              </w:rPr>
            </w:pPr>
          </w:p>
        </w:tc>
        <w:tc>
          <w:tcPr>
            <w:tcW w:w="1417" w:type="dxa"/>
            <w:gridSpan w:val="2"/>
            <w:vMerge/>
            <w:tcBorders>
              <w:top w:val="nil"/>
              <w:left w:val="single" w:sz="4" w:space="0" w:color="auto"/>
              <w:bottom w:val="single" w:sz="4" w:space="0" w:color="auto"/>
              <w:right w:val="single" w:sz="4" w:space="0" w:color="auto"/>
            </w:tcBorders>
            <w:vAlign w:val="center"/>
            <w:hideMark/>
          </w:tcPr>
          <w:p w:rsidR="00855766" w:rsidRPr="00475F59" w:rsidRDefault="00855766" w:rsidP="00855766">
            <w:pPr>
              <w:rPr>
                <w:rFonts w:cs="Times New Roman"/>
                <w:b/>
                <w:color w:val="000000"/>
                <w:sz w:val="20"/>
                <w:szCs w:val="20"/>
              </w:rPr>
            </w:pPr>
          </w:p>
        </w:tc>
      </w:tr>
      <w:tr w:rsidR="00855766" w:rsidRPr="004516A8" w:rsidTr="00F13D84">
        <w:trPr>
          <w:trHeight w:val="852"/>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855766" w:rsidRPr="004516A8" w:rsidRDefault="00855766" w:rsidP="00855766">
            <w:pPr>
              <w:rPr>
                <w:rFonts w:cs="Times New Roman"/>
                <w:color w:val="000000"/>
                <w:sz w:val="20"/>
                <w:szCs w:val="20"/>
              </w:rPr>
            </w:pPr>
            <w:r w:rsidRPr="004516A8">
              <w:rPr>
                <w:rFonts w:cs="Times New Roman"/>
                <w:color w:val="000000"/>
                <w:sz w:val="20"/>
                <w:szCs w:val="20"/>
              </w:rPr>
              <w:t> </w:t>
            </w:r>
          </w:p>
        </w:tc>
        <w:tc>
          <w:tcPr>
            <w:tcW w:w="1794" w:type="dxa"/>
            <w:gridSpan w:val="2"/>
            <w:vMerge/>
            <w:tcBorders>
              <w:top w:val="nil"/>
              <w:left w:val="single" w:sz="4" w:space="0" w:color="auto"/>
              <w:bottom w:val="single" w:sz="4" w:space="0" w:color="000000"/>
              <w:right w:val="single" w:sz="4" w:space="0" w:color="auto"/>
            </w:tcBorders>
            <w:vAlign w:val="center"/>
            <w:hideMark/>
          </w:tcPr>
          <w:p w:rsidR="00855766" w:rsidRPr="004516A8" w:rsidRDefault="00855766" w:rsidP="00855766">
            <w:pPr>
              <w:rPr>
                <w:rFonts w:cs="Times New Roman"/>
                <w:color w:val="000000"/>
                <w:sz w:val="20"/>
                <w:szCs w:val="20"/>
              </w:rPr>
            </w:pPr>
          </w:p>
        </w:tc>
        <w:tc>
          <w:tcPr>
            <w:tcW w:w="853" w:type="dxa"/>
            <w:gridSpan w:val="2"/>
            <w:vMerge/>
            <w:tcBorders>
              <w:left w:val="single" w:sz="4" w:space="0" w:color="auto"/>
              <w:bottom w:val="single" w:sz="4" w:space="0" w:color="000000"/>
              <w:right w:val="single" w:sz="4" w:space="0" w:color="auto"/>
            </w:tcBorders>
            <w:shd w:val="clear" w:color="auto" w:fill="auto"/>
            <w:vAlign w:val="center"/>
            <w:hideMark/>
          </w:tcPr>
          <w:p w:rsidR="00855766" w:rsidRPr="004516A8" w:rsidRDefault="00855766" w:rsidP="00855766">
            <w:pPr>
              <w:rPr>
                <w:rFonts w:cs="Times New Roman"/>
                <w:sz w:val="20"/>
                <w:szCs w:val="20"/>
              </w:rPr>
            </w:pPr>
          </w:p>
        </w:tc>
        <w:tc>
          <w:tcPr>
            <w:tcW w:w="1273" w:type="dxa"/>
            <w:gridSpan w:val="3"/>
            <w:tcBorders>
              <w:top w:val="nil"/>
              <w:left w:val="nil"/>
              <w:bottom w:val="single" w:sz="4" w:space="0" w:color="auto"/>
              <w:right w:val="single" w:sz="4" w:space="0" w:color="auto"/>
            </w:tcBorders>
            <w:shd w:val="clear" w:color="auto" w:fill="auto"/>
            <w:hideMark/>
          </w:tcPr>
          <w:p w:rsidR="00855766" w:rsidRPr="004516A8" w:rsidRDefault="00855766" w:rsidP="00855766">
            <w:pPr>
              <w:rPr>
                <w:rFonts w:cs="Times New Roman"/>
                <w:color w:val="000000"/>
                <w:sz w:val="20"/>
                <w:szCs w:val="20"/>
              </w:rPr>
            </w:pPr>
            <w:r w:rsidRPr="004516A8">
              <w:rPr>
                <w:rFonts w:cs="Times New Roman"/>
                <w:color w:val="000000"/>
                <w:sz w:val="20"/>
                <w:szCs w:val="20"/>
              </w:rPr>
              <w:t>Средства бюджета Московской области</w:t>
            </w:r>
          </w:p>
        </w:tc>
        <w:tc>
          <w:tcPr>
            <w:tcW w:w="1279" w:type="dxa"/>
            <w:gridSpan w:val="2"/>
            <w:tcBorders>
              <w:top w:val="nil"/>
              <w:left w:val="nil"/>
              <w:bottom w:val="single" w:sz="4" w:space="0" w:color="auto"/>
              <w:right w:val="single" w:sz="4" w:space="0" w:color="auto"/>
            </w:tcBorders>
            <w:shd w:val="clear" w:color="auto" w:fill="auto"/>
            <w:hideMark/>
          </w:tcPr>
          <w:p w:rsidR="00855766" w:rsidRDefault="00855766" w:rsidP="00855766">
            <w:pPr>
              <w:jc w:val="center"/>
              <w:rPr>
                <w:color w:val="000000"/>
                <w:sz w:val="20"/>
                <w:szCs w:val="20"/>
              </w:rPr>
            </w:pPr>
            <w:r>
              <w:rPr>
                <w:color w:val="000000"/>
                <w:sz w:val="20"/>
                <w:szCs w:val="20"/>
              </w:rPr>
              <w:t>3 054,00</w:t>
            </w:r>
          </w:p>
        </w:tc>
        <w:tc>
          <w:tcPr>
            <w:tcW w:w="1275" w:type="dxa"/>
            <w:gridSpan w:val="2"/>
            <w:tcBorders>
              <w:top w:val="nil"/>
              <w:left w:val="nil"/>
              <w:bottom w:val="single" w:sz="4" w:space="0" w:color="auto"/>
              <w:right w:val="single" w:sz="4" w:space="0" w:color="auto"/>
            </w:tcBorders>
            <w:shd w:val="clear" w:color="auto" w:fill="auto"/>
            <w:hideMark/>
          </w:tcPr>
          <w:p w:rsidR="00855766" w:rsidRDefault="00855766" w:rsidP="00855766">
            <w:pPr>
              <w:jc w:val="center"/>
              <w:rPr>
                <w:sz w:val="20"/>
                <w:szCs w:val="20"/>
              </w:rPr>
            </w:pPr>
            <w:r>
              <w:rPr>
                <w:sz w:val="20"/>
                <w:szCs w:val="20"/>
              </w:rPr>
              <w:t>169,00</w:t>
            </w:r>
          </w:p>
        </w:tc>
        <w:tc>
          <w:tcPr>
            <w:tcW w:w="1276" w:type="dxa"/>
            <w:gridSpan w:val="3"/>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169,00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p>
        </w:tc>
        <w:tc>
          <w:tcPr>
            <w:tcW w:w="1275"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p>
        </w:tc>
        <w:tc>
          <w:tcPr>
            <w:tcW w:w="1276" w:type="dxa"/>
            <w:gridSpan w:val="2"/>
            <w:vMerge/>
            <w:tcBorders>
              <w:top w:val="nil"/>
              <w:left w:val="single" w:sz="4" w:space="0" w:color="auto"/>
              <w:bottom w:val="single" w:sz="4" w:space="0" w:color="000000"/>
              <w:right w:val="single" w:sz="4" w:space="0" w:color="auto"/>
            </w:tcBorders>
            <w:vAlign w:val="center"/>
            <w:hideMark/>
          </w:tcPr>
          <w:p w:rsidR="00855766" w:rsidRPr="00475F59" w:rsidRDefault="00855766" w:rsidP="00855766">
            <w:pPr>
              <w:rPr>
                <w:rFonts w:cs="Times New Roman"/>
                <w:b/>
                <w:color w:val="000000"/>
                <w:sz w:val="20"/>
                <w:szCs w:val="20"/>
              </w:rPr>
            </w:pPr>
          </w:p>
        </w:tc>
        <w:tc>
          <w:tcPr>
            <w:tcW w:w="1417" w:type="dxa"/>
            <w:gridSpan w:val="2"/>
            <w:vMerge/>
            <w:tcBorders>
              <w:top w:val="nil"/>
              <w:left w:val="single" w:sz="4" w:space="0" w:color="auto"/>
              <w:bottom w:val="single" w:sz="4" w:space="0" w:color="auto"/>
              <w:right w:val="single" w:sz="4" w:space="0" w:color="auto"/>
            </w:tcBorders>
            <w:vAlign w:val="center"/>
            <w:hideMark/>
          </w:tcPr>
          <w:p w:rsidR="00855766" w:rsidRPr="00475F59" w:rsidRDefault="00855766" w:rsidP="00855766">
            <w:pPr>
              <w:rPr>
                <w:rFonts w:cs="Times New Roman"/>
                <w:b/>
                <w:color w:val="000000"/>
                <w:sz w:val="20"/>
                <w:szCs w:val="20"/>
              </w:rPr>
            </w:pPr>
          </w:p>
        </w:tc>
      </w:tr>
      <w:tr w:rsidR="00855766" w:rsidRPr="004516A8" w:rsidTr="00F13D84">
        <w:trPr>
          <w:trHeight w:val="675"/>
        </w:trPr>
        <w:tc>
          <w:tcPr>
            <w:tcW w:w="614" w:type="dxa"/>
            <w:vMerge w:val="restart"/>
            <w:tcBorders>
              <w:top w:val="nil"/>
              <w:left w:val="single" w:sz="4" w:space="0" w:color="auto"/>
              <w:right w:val="single" w:sz="4" w:space="0" w:color="auto"/>
            </w:tcBorders>
            <w:shd w:val="clear" w:color="auto" w:fill="auto"/>
            <w:hideMark/>
          </w:tcPr>
          <w:p w:rsidR="00855766" w:rsidRPr="004516A8" w:rsidRDefault="00855766" w:rsidP="00855766">
            <w:pPr>
              <w:jc w:val="center"/>
              <w:rPr>
                <w:rFonts w:cs="Times New Roman"/>
                <w:color w:val="000000"/>
                <w:sz w:val="20"/>
                <w:szCs w:val="20"/>
              </w:rPr>
            </w:pPr>
            <w:r>
              <w:rPr>
                <w:rFonts w:cs="Times New Roman"/>
                <w:color w:val="000000"/>
                <w:sz w:val="20"/>
                <w:szCs w:val="20"/>
              </w:rPr>
              <w:t>3</w:t>
            </w:r>
            <w:r w:rsidRPr="004516A8">
              <w:rPr>
                <w:rFonts w:cs="Times New Roman"/>
                <w:color w:val="000000"/>
                <w:sz w:val="20"/>
                <w:szCs w:val="20"/>
              </w:rPr>
              <w:t>.</w:t>
            </w:r>
            <w:r>
              <w:rPr>
                <w:rFonts w:cs="Times New Roman"/>
                <w:color w:val="000000"/>
                <w:sz w:val="20"/>
                <w:szCs w:val="20"/>
              </w:rPr>
              <w:t>4</w:t>
            </w:r>
          </w:p>
          <w:p w:rsidR="00855766" w:rsidRPr="004516A8" w:rsidRDefault="00855766" w:rsidP="00855766">
            <w:pPr>
              <w:rPr>
                <w:rFonts w:cs="Times New Roman"/>
                <w:color w:val="000000"/>
                <w:sz w:val="20"/>
                <w:szCs w:val="20"/>
              </w:rPr>
            </w:pPr>
            <w:r w:rsidRPr="004516A8">
              <w:rPr>
                <w:rFonts w:cs="Times New Roman"/>
                <w:color w:val="000000"/>
                <w:sz w:val="20"/>
                <w:szCs w:val="20"/>
              </w:rPr>
              <w:t> </w:t>
            </w:r>
          </w:p>
          <w:p w:rsidR="00855766" w:rsidRPr="004516A8" w:rsidRDefault="00855766" w:rsidP="00855766">
            <w:pPr>
              <w:rPr>
                <w:rFonts w:cs="Times New Roman"/>
                <w:color w:val="000000"/>
                <w:sz w:val="20"/>
                <w:szCs w:val="20"/>
              </w:rPr>
            </w:pPr>
            <w:r w:rsidRPr="004516A8">
              <w:rPr>
                <w:rFonts w:cs="Times New Roman"/>
                <w:color w:val="000000"/>
                <w:sz w:val="20"/>
                <w:szCs w:val="20"/>
              </w:rPr>
              <w:t> </w:t>
            </w:r>
          </w:p>
        </w:tc>
        <w:tc>
          <w:tcPr>
            <w:tcW w:w="1794" w:type="dxa"/>
            <w:gridSpan w:val="2"/>
            <w:vMerge w:val="restart"/>
            <w:tcBorders>
              <w:top w:val="nil"/>
              <w:left w:val="single" w:sz="4" w:space="0" w:color="auto"/>
              <w:bottom w:val="single" w:sz="4" w:space="0" w:color="000000"/>
              <w:right w:val="single" w:sz="4" w:space="0" w:color="auto"/>
            </w:tcBorders>
            <w:shd w:val="clear" w:color="auto" w:fill="auto"/>
            <w:hideMark/>
          </w:tcPr>
          <w:p w:rsidR="00855766" w:rsidRPr="004516A8" w:rsidRDefault="00855766" w:rsidP="00855766">
            <w:pPr>
              <w:rPr>
                <w:rFonts w:cs="Times New Roman"/>
                <w:color w:val="000000"/>
                <w:sz w:val="20"/>
                <w:szCs w:val="20"/>
              </w:rPr>
            </w:pPr>
            <w:r w:rsidRPr="004516A8">
              <w:rPr>
                <w:rFonts w:cs="Times New Roman"/>
                <w:color w:val="000000"/>
                <w:sz w:val="20"/>
                <w:szCs w:val="20"/>
              </w:rPr>
              <w:t>выплаты компенсации отдельным категориям родителей (законным представителям) за школьную форму</w:t>
            </w:r>
          </w:p>
        </w:tc>
        <w:tc>
          <w:tcPr>
            <w:tcW w:w="853" w:type="dxa"/>
            <w:gridSpan w:val="2"/>
            <w:vMerge w:val="restart"/>
            <w:tcBorders>
              <w:top w:val="nil"/>
              <w:left w:val="single" w:sz="4" w:space="0" w:color="auto"/>
              <w:right w:val="single" w:sz="4" w:space="0" w:color="auto"/>
            </w:tcBorders>
            <w:shd w:val="clear" w:color="auto" w:fill="auto"/>
            <w:hideMark/>
          </w:tcPr>
          <w:p w:rsidR="00855766" w:rsidRPr="004516A8" w:rsidRDefault="00855766" w:rsidP="00855766">
            <w:pPr>
              <w:jc w:val="center"/>
              <w:rPr>
                <w:rFonts w:cs="Times New Roman"/>
                <w:sz w:val="20"/>
                <w:szCs w:val="20"/>
              </w:rPr>
            </w:pPr>
            <w:r w:rsidRPr="004516A8">
              <w:rPr>
                <w:rFonts w:cs="Times New Roman"/>
                <w:sz w:val="20"/>
                <w:szCs w:val="20"/>
              </w:rPr>
              <w:t>201</w:t>
            </w:r>
            <w:r>
              <w:rPr>
                <w:rFonts w:cs="Times New Roman"/>
                <w:sz w:val="20"/>
                <w:szCs w:val="20"/>
              </w:rPr>
              <w:t>7</w:t>
            </w:r>
            <w:r w:rsidRPr="004516A8">
              <w:rPr>
                <w:rFonts w:cs="Times New Roman"/>
                <w:sz w:val="20"/>
                <w:szCs w:val="20"/>
              </w:rPr>
              <w:t>-20</w:t>
            </w:r>
            <w:r>
              <w:rPr>
                <w:rFonts w:cs="Times New Roman"/>
                <w:sz w:val="20"/>
                <w:szCs w:val="20"/>
              </w:rPr>
              <w:t>21</w:t>
            </w:r>
            <w:r w:rsidRPr="004516A8">
              <w:rPr>
                <w:rFonts w:cs="Times New Roman"/>
                <w:sz w:val="20"/>
                <w:szCs w:val="20"/>
              </w:rPr>
              <w:t xml:space="preserve"> годы</w:t>
            </w:r>
          </w:p>
        </w:tc>
        <w:tc>
          <w:tcPr>
            <w:tcW w:w="1273" w:type="dxa"/>
            <w:gridSpan w:val="3"/>
            <w:tcBorders>
              <w:top w:val="nil"/>
              <w:left w:val="nil"/>
              <w:bottom w:val="single" w:sz="4" w:space="0" w:color="auto"/>
              <w:right w:val="single" w:sz="4" w:space="0" w:color="auto"/>
            </w:tcBorders>
            <w:shd w:val="clear" w:color="auto" w:fill="auto"/>
            <w:noWrap/>
            <w:hideMark/>
          </w:tcPr>
          <w:p w:rsidR="00855766" w:rsidRPr="004516A8" w:rsidRDefault="00855766" w:rsidP="00855766">
            <w:pPr>
              <w:rPr>
                <w:rFonts w:cs="Times New Roman"/>
                <w:color w:val="000000"/>
                <w:sz w:val="20"/>
                <w:szCs w:val="20"/>
              </w:rPr>
            </w:pPr>
            <w:r w:rsidRPr="004516A8">
              <w:rPr>
                <w:rFonts w:cs="Times New Roman"/>
                <w:color w:val="000000"/>
                <w:sz w:val="20"/>
                <w:szCs w:val="20"/>
              </w:rPr>
              <w:t>ИТОГО</w:t>
            </w:r>
          </w:p>
        </w:tc>
        <w:tc>
          <w:tcPr>
            <w:tcW w:w="1279"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rFonts w:cs="Times New Roman"/>
                <w:color w:val="000000"/>
                <w:sz w:val="20"/>
                <w:szCs w:val="20"/>
              </w:rPr>
            </w:pPr>
            <w:r>
              <w:rPr>
                <w:color w:val="000000"/>
                <w:sz w:val="20"/>
                <w:szCs w:val="20"/>
              </w:rPr>
              <w:t>216,00</w:t>
            </w:r>
          </w:p>
        </w:tc>
        <w:tc>
          <w:tcPr>
            <w:tcW w:w="1275"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rFonts w:cs="Times New Roman"/>
                <w:color w:val="000000"/>
                <w:sz w:val="20"/>
                <w:szCs w:val="20"/>
              </w:rPr>
            </w:pPr>
            <w:r>
              <w:rPr>
                <w:color w:val="000000"/>
                <w:sz w:val="20"/>
                <w:szCs w:val="20"/>
              </w:rPr>
              <w:t>950,00</w:t>
            </w:r>
          </w:p>
        </w:tc>
        <w:tc>
          <w:tcPr>
            <w:tcW w:w="1276" w:type="dxa"/>
            <w:gridSpan w:val="3"/>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250,00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250,00</w:t>
            </w:r>
          </w:p>
        </w:tc>
        <w:tc>
          <w:tcPr>
            <w:tcW w:w="1275"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150,00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150,00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150,00</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hideMark/>
          </w:tcPr>
          <w:p w:rsidR="00855766" w:rsidRPr="00475F59" w:rsidRDefault="00855766" w:rsidP="00855766">
            <w:pPr>
              <w:jc w:val="center"/>
              <w:rPr>
                <w:rFonts w:cs="Times New Roman"/>
                <w:color w:val="000000"/>
                <w:sz w:val="20"/>
                <w:szCs w:val="20"/>
              </w:rPr>
            </w:pPr>
            <w:r w:rsidRPr="00475F59">
              <w:rPr>
                <w:rFonts w:cs="Times New Roman"/>
                <w:color w:val="000000"/>
                <w:sz w:val="20"/>
                <w:szCs w:val="20"/>
              </w:rPr>
              <w:t>Управление образования</w:t>
            </w:r>
          </w:p>
        </w:tc>
        <w:tc>
          <w:tcPr>
            <w:tcW w:w="1417" w:type="dxa"/>
            <w:gridSpan w:val="2"/>
            <w:vMerge w:val="restart"/>
            <w:tcBorders>
              <w:top w:val="nil"/>
              <w:left w:val="single" w:sz="4" w:space="0" w:color="auto"/>
              <w:bottom w:val="single" w:sz="4" w:space="0" w:color="auto"/>
              <w:right w:val="single" w:sz="4" w:space="0" w:color="auto"/>
            </w:tcBorders>
            <w:shd w:val="clear" w:color="auto" w:fill="auto"/>
            <w:hideMark/>
          </w:tcPr>
          <w:p w:rsidR="00855766" w:rsidRPr="00475F59" w:rsidRDefault="00855766" w:rsidP="00855766">
            <w:pPr>
              <w:rPr>
                <w:rFonts w:cs="Times New Roman"/>
                <w:color w:val="000000"/>
                <w:sz w:val="20"/>
                <w:szCs w:val="20"/>
              </w:rPr>
            </w:pPr>
            <w:r w:rsidRPr="00475F59">
              <w:rPr>
                <w:rFonts w:cs="Times New Roman"/>
                <w:color w:val="000000"/>
                <w:sz w:val="20"/>
                <w:szCs w:val="20"/>
              </w:rPr>
              <w:t>Предоставлена финансовая поддержка отдельным категориям обучающихся за школьную форму</w:t>
            </w:r>
          </w:p>
        </w:tc>
      </w:tr>
      <w:tr w:rsidR="00855766" w:rsidRPr="004516A8" w:rsidTr="00F13D84">
        <w:trPr>
          <w:trHeight w:val="769"/>
        </w:trPr>
        <w:tc>
          <w:tcPr>
            <w:tcW w:w="614" w:type="dxa"/>
            <w:vMerge/>
            <w:tcBorders>
              <w:left w:val="single" w:sz="4" w:space="0" w:color="auto"/>
              <w:right w:val="single" w:sz="4" w:space="0" w:color="auto"/>
            </w:tcBorders>
            <w:shd w:val="clear" w:color="auto" w:fill="auto"/>
            <w:vAlign w:val="center"/>
            <w:hideMark/>
          </w:tcPr>
          <w:p w:rsidR="00855766" w:rsidRPr="004516A8" w:rsidRDefault="00855766" w:rsidP="00855766">
            <w:pPr>
              <w:rPr>
                <w:rFonts w:cs="Times New Roman"/>
                <w:color w:val="000000"/>
                <w:sz w:val="20"/>
                <w:szCs w:val="20"/>
              </w:rPr>
            </w:pPr>
          </w:p>
        </w:tc>
        <w:tc>
          <w:tcPr>
            <w:tcW w:w="1794" w:type="dxa"/>
            <w:gridSpan w:val="2"/>
            <w:vMerge/>
            <w:tcBorders>
              <w:top w:val="nil"/>
              <w:left w:val="single" w:sz="4" w:space="0" w:color="auto"/>
              <w:bottom w:val="single" w:sz="4" w:space="0" w:color="000000"/>
              <w:right w:val="single" w:sz="4" w:space="0" w:color="auto"/>
            </w:tcBorders>
            <w:vAlign w:val="center"/>
            <w:hideMark/>
          </w:tcPr>
          <w:p w:rsidR="00855766" w:rsidRPr="004516A8" w:rsidRDefault="00855766" w:rsidP="00855766">
            <w:pPr>
              <w:rPr>
                <w:rFonts w:cs="Times New Roman"/>
                <w:color w:val="000000"/>
                <w:sz w:val="20"/>
                <w:szCs w:val="20"/>
              </w:rPr>
            </w:pPr>
          </w:p>
        </w:tc>
        <w:tc>
          <w:tcPr>
            <w:tcW w:w="853" w:type="dxa"/>
            <w:gridSpan w:val="2"/>
            <w:vMerge/>
            <w:tcBorders>
              <w:left w:val="single" w:sz="4" w:space="0" w:color="auto"/>
              <w:right w:val="single" w:sz="4" w:space="0" w:color="auto"/>
            </w:tcBorders>
            <w:shd w:val="clear" w:color="auto" w:fill="auto"/>
            <w:vAlign w:val="center"/>
            <w:hideMark/>
          </w:tcPr>
          <w:p w:rsidR="00855766" w:rsidRPr="004516A8" w:rsidRDefault="00855766" w:rsidP="00855766">
            <w:pPr>
              <w:rPr>
                <w:rFonts w:cs="Times New Roman"/>
                <w:sz w:val="20"/>
                <w:szCs w:val="20"/>
              </w:rPr>
            </w:pPr>
          </w:p>
        </w:tc>
        <w:tc>
          <w:tcPr>
            <w:tcW w:w="1273" w:type="dxa"/>
            <w:gridSpan w:val="3"/>
            <w:tcBorders>
              <w:top w:val="nil"/>
              <w:left w:val="nil"/>
              <w:bottom w:val="single" w:sz="4" w:space="0" w:color="auto"/>
              <w:right w:val="single" w:sz="4" w:space="0" w:color="auto"/>
            </w:tcBorders>
            <w:shd w:val="clear" w:color="auto" w:fill="auto"/>
            <w:hideMark/>
          </w:tcPr>
          <w:p w:rsidR="00855766" w:rsidRPr="004516A8" w:rsidRDefault="00855766" w:rsidP="00855766">
            <w:pPr>
              <w:rPr>
                <w:rFonts w:cs="Times New Roman"/>
                <w:color w:val="000000"/>
                <w:sz w:val="20"/>
                <w:szCs w:val="20"/>
              </w:rPr>
            </w:pPr>
            <w:r w:rsidRPr="004516A8">
              <w:rPr>
                <w:rFonts w:cs="Times New Roman"/>
                <w:color w:val="000000"/>
                <w:sz w:val="20"/>
                <w:szCs w:val="20"/>
              </w:rPr>
              <w:t>Средства бюджета</w:t>
            </w:r>
            <w:r w:rsidRPr="004516A8">
              <w:rPr>
                <w:rFonts w:cs="Times New Roman"/>
                <w:color w:val="000000"/>
                <w:sz w:val="20"/>
                <w:szCs w:val="20"/>
              </w:rPr>
              <w:br/>
            </w:r>
            <w:proofErr w:type="spellStart"/>
            <w:r w:rsidRPr="004516A8">
              <w:rPr>
                <w:rFonts w:cs="Times New Roman"/>
                <w:color w:val="000000"/>
                <w:sz w:val="20"/>
                <w:szCs w:val="20"/>
              </w:rPr>
              <w:t>г.о</w:t>
            </w:r>
            <w:proofErr w:type="spellEnd"/>
            <w:r w:rsidRPr="004516A8">
              <w:rPr>
                <w:rFonts w:cs="Times New Roman"/>
                <w:color w:val="000000"/>
                <w:sz w:val="20"/>
                <w:szCs w:val="20"/>
              </w:rPr>
              <w:t xml:space="preserve">. Электросталь </w:t>
            </w:r>
            <w:r>
              <w:rPr>
                <w:rFonts w:cs="Times New Roman"/>
                <w:color w:val="000000"/>
                <w:sz w:val="20"/>
                <w:szCs w:val="20"/>
              </w:rPr>
              <w:t>МО</w:t>
            </w:r>
          </w:p>
        </w:tc>
        <w:tc>
          <w:tcPr>
            <w:tcW w:w="1279" w:type="dxa"/>
            <w:gridSpan w:val="2"/>
            <w:tcBorders>
              <w:top w:val="nil"/>
              <w:left w:val="nil"/>
              <w:bottom w:val="single" w:sz="4" w:space="0" w:color="auto"/>
              <w:right w:val="single" w:sz="4" w:space="0" w:color="auto"/>
            </w:tcBorders>
            <w:shd w:val="clear" w:color="auto" w:fill="auto"/>
            <w:hideMark/>
          </w:tcPr>
          <w:p w:rsidR="00855766" w:rsidRDefault="00855766" w:rsidP="00855766">
            <w:pPr>
              <w:jc w:val="center"/>
              <w:rPr>
                <w:color w:val="000000"/>
                <w:sz w:val="20"/>
                <w:szCs w:val="20"/>
              </w:rPr>
            </w:pPr>
            <w:r>
              <w:rPr>
                <w:color w:val="000000"/>
                <w:sz w:val="20"/>
                <w:szCs w:val="20"/>
              </w:rPr>
              <w:t>216,00</w:t>
            </w:r>
          </w:p>
        </w:tc>
        <w:tc>
          <w:tcPr>
            <w:tcW w:w="1275" w:type="dxa"/>
            <w:gridSpan w:val="2"/>
            <w:tcBorders>
              <w:top w:val="nil"/>
              <w:left w:val="nil"/>
              <w:bottom w:val="single" w:sz="4" w:space="0" w:color="auto"/>
              <w:right w:val="single" w:sz="4" w:space="0" w:color="auto"/>
            </w:tcBorders>
            <w:shd w:val="clear" w:color="auto" w:fill="auto"/>
            <w:hideMark/>
          </w:tcPr>
          <w:p w:rsidR="00855766" w:rsidRDefault="00855766" w:rsidP="00855766">
            <w:pPr>
              <w:jc w:val="center"/>
              <w:rPr>
                <w:sz w:val="20"/>
                <w:szCs w:val="20"/>
              </w:rPr>
            </w:pPr>
            <w:r>
              <w:rPr>
                <w:sz w:val="20"/>
                <w:szCs w:val="20"/>
              </w:rPr>
              <w:t>950,00</w:t>
            </w:r>
          </w:p>
        </w:tc>
        <w:tc>
          <w:tcPr>
            <w:tcW w:w="1276" w:type="dxa"/>
            <w:gridSpan w:val="3"/>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250,00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250,00</w:t>
            </w:r>
          </w:p>
        </w:tc>
        <w:tc>
          <w:tcPr>
            <w:tcW w:w="1275"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150,00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150,00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150,00</w:t>
            </w:r>
          </w:p>
        </w:tc>
        <w:tc>
          <w:tcPr>
            <w:tcW w:w="1276" w:type="dxa"/>
            <w:gridSpan w:val="2"/>
            <w:vMerge/>
            <w:tcBorders>
              <w:top w:val="nil"/>
              <w:left w:val="single" w:sz="4" w:space="0" w:color="auto"/>
              <w:bottom w:val="single" w:sz="4" w:space="0" w:color="000000"/>
              <w:right w:val="single" w:sz="4" w:space="0" w:color="auto"/>
            </w:tcBorders>
            <w:vAlign w:val="center"/>
            <w:hideMark/>
          </w:tcPr>
          <w:p w:rsidR="00855766" w:rsidRPr="00475F59" w:rsidRDefault="00855766" w:rsidP="00855766">
            <w:pPr>
              <w:rPr>
                <w:rFonts w:cs="Times New Roman"/>
                <w:b/>
                <w:color w:val="000000"/>
                <w:sz w:val="20"/>
                <w:szCs w:val="20"/>
              </w:rPr>
            </w:pPr>
          </w:p>
        </w:tc>
        <w:tc>
          <w:tcPr>
            <w:tcW w:w="1417" w:type="dxa"/>
            <w:gridSpan w:val="2"/>
            <w:vMerge/>
            <w:tcBorders>
              <w:top w:val="nil"/>
              <w:left w:val="single" w:sz="4" w:space="0" w:color="auto"/>
              <w:bottom w:val="single" w:sz="4" w:space="0" w:color="auto"/>
              <w:right w:val="single" w:sz="4" w:space="0" w:color="auto"/>
            </w:tcBorders>
            <w:vAlign w:val="center"/>
            <w:hideMark/>
          </w:tcPr>
          <w:p w:rsidR="00855766" w:rsidRPr="00475F59" w:rsidRDefault="00855766" w:rsidP="00855766">
            <w:pPr>
              <w:rPr>
                <w:rFonts w:cs="Times New Roman"/>
                <w:b/>
                <w:color w:val="000000"/>
                <w:sz w:val="20"/>
                <w:szCs w:val="20"/>
              </w:rPr>
            </w:pPr>
          </w:p>
        </w:tc>
      </w:tr>
      <w:tr w:rsidR="00855766" w:rsidRPr="004516A8" w:rsidTr="00F13D84">
        <w:trPr>
          <w:trHeight w:val="675"/>
        </w:trPr>
        <w:tc>
          <w:tcPr>
            <w:tcW w:w="614" w:type="dxa"/>
            <w:vMerge/>
            <w:tcBorders>
              <w:left w:val="single" w:sz="4" w:space="0" w:color="auto"/>
              <w:bottom w:val="single" w:sz="4" w:space="0" w:color="auto"/>
              <w:right w:val="single" w:sz="4" w:space="0" w:color="auto"/>
            </w:tcBorders>
            <w:shd w:val="clear" w:color="auto" w:fill="auto"/>
            <w:vAlign w:val="center"/>
            <w:hideMark/>
          </w:tcPr>
          <w:p w:rsidR="00855766" w:rsidRPr="004516A8" w:rsidRDefault="00855766" w:rsidP="00855766">
            <w:pPr>
              <w:rPr>
                <w:rFonts w:cs="Times New Roman"/>
                <w:color w:val="000000"/>
                <w:sz w:val="20"/>
                <w:szCs w:val="20"/>
              </w:rPr>
            </w:pPr>
          </w:p>
        </w:tc>
        <w:tc>
          <w:tcPr>
            <w:tcW w:w="1794" w:type="dxa"/>
            <w:gridSpan w:val="2"/>
            <w:vMerge/>
            <w:tcBorders>
              <w:top w:val="nil"/>
              <w:left w:val="single" w:sz="4" w:space="0" w:color="auto"/>
              <w:bottom w:val="single" w:sz="4" w:space="0" w:color="000000"/>
              <w:right w:val="single" w:sz="4" w:space="0" w:color="auto"/>
            </w:tcBorders>
            <w:vAlign w:val="center"/>
            <w:hideMark/>
          </w:tcPr>
          <w:p w:rsidR="00855766" w:rsidRPr="004516A8" w:rsidRDefault="00855766" w:rsidP="00855766">
            <w:pPr>
              <w:rPr>
                <w:rFonts w:cs="Times New Roman"/>
                <w:color w:val="000000"/>
                <w:sz w:val="20"/>
                <w:szCs w:val="20"/>
              </w:rPr>
            </w:pPr>
          </w:p>
        </w:tc>
        <w:tc>
          <w:tcPr>
            <w:tcW w:w="853" w:type="dxa"/>
            <w:gridSpan w:val="2"/>
            <w:vMerge/>
            <w:tcBorders>
              <w:left w:val="single" w:sz="4" w:space="0" w:color="auto"/>
              <w:bottom w:val="single" w:sz="4" w:space="0" w:color="000000"/>
              <w:right w:val="single" w:sz="4" w:space="0" w:color="auto"/>
            </w:tcBorders>
            <w:shd w:val="clear" w:color="auto" w:fill="auto"/>
            <w:vAlign w:val="center"/>
            <w:hideMark/>
          </w:tcPr>
          <w:p w:rsidR="00855766" w:rsidRPr="004516A8" w:rsidRDefault="00855766" w:rsidP="00855766">
            <w:pPr>
              <w:rPr>
                <w:rFonts w:cs="Times New Roman"/>
                <w:sz w:val="20"/>
                <w:szCs w:val="20"/>
              </w:rPr>
            </w:pPr>
          </w:p>
        </w:tc>
        <w:tc>
          <w:tcPr>
            <w:tcW w:w="1273" w:type="dxa"/>
            <w:gridSpan w:val="3"/>
            <w:tcBorders>
              <w:top w:val="nil"/>
              <w:left w:val="nil"/>
              <w:bottom w:val="single" w:sz="4" w:space="0" w:color="auto"/>
              <w:right w:val="single" w:sz="4" w:space="0" w:color="auto"/>
            </w:tcBorders>
            <w:shd w:val="clear" w:color="auto" w:fill="auto"/>
            <w:hideMark/>
          </w:tcPr>
          <w:p w:rsidR="00855766" w:rsidRPr="004516A8" w:rsidRDefault="00855766" w:rsidP="00855766">
            <w:pPr>
              <w:rPr>
                <w:rFonts w:cs="Times New Roman"/>
                <w:color w:val="000000"/>
                <w:sz w:val="20"/>
                <w:szCs w:val="20"/>
              </w:rPr>
            </w:pPr>
            <w:r w:rsidRPr="004516A8">
              <w:rPr>
                <w:rFonts w:cs="Times New Roman"/>
                <w:color w:val="000000"/>
                <w:sz w:val="20"/>
                <w:szCs w:val="20"/>
              </w:rPr>
              <w:t>Средства бюджета Московской области</w:t>
            </w:r>
          </w:p>
        </w:tc>
        <w:tc>
          <w:tcPr>
            <w:tcW w:w="1279" w:type="dxa"/>
            <w:gridSpan w:val="2"/>
            <w:tcBorders>
              <w:top w:val="nil"/>
              <w:left w:val="nil"/>
              <w:bottom w:val="single" w:sz="4" w:space="0" w:color="auto"/>
              <w:right w:val="single" w:sz="4" w:space="0" w:color="auto"/>
            </w:tcBorders>
            <w:shd w:val="clear" w:color="auto" w:fill="auto"/>
            <w:hideMark/>
          </w:tcPr>
          <w:p w:rsidR="00855766" w:rsidRDefault="00855766" w:rsidP="00855766">
            <w:pPr>
              <w:jc w:val="center"/>
              <w:rPr>
                <w:color w:val="000000"/>
                <w:sz w:val="20"/>
                <w:szCs w:val="20"/>
              </w:rPr>
            </w:pPr>
          </w:p>
        </w:tc>
        <w:tc>
          <w:tcPr>
            <w:tcW w:w="1275" w:type="dxa"/>
            <w:gridSpan w:val="2"/>
            <w:tcBorders>
              <w:top w:val="nil"/>
              <w:left w:val="nil"/>
              <w:bottom w:val="single" w:sz="4" w:space="0" w:color="auto"/>
              <w:right w:val="single" w:sz="4" w:space="0" w:color="auto"/>
            </w:tcBorders>
            <w:shd w:val="clear" w:color="auto" w:fill="auto"/>
            <w:hideMark/>
          </w:tcPr>
          <w:p w:rsidR="00855766" w:rsidRDefault="00855766" w:rsidP="00855766">
            <w:pPr>
              <w:jc w:val="center"/>
              <w:rPr>
                <w:sz w:val="20"/>
                <w:szCs w:val="20"/>
              </w:rPr>
            </w:pPr>
            <w:r>
              <w:rPr>
                <w:sz w:val="20"/>
                <w:szCs w:val="20"/>
              </w:rPr>
              <w:t>0,00</w:t>
            </w:r>
          </w:p>
        </w:tc>
        <w:tc>
          <w:tcPr>
            <w:tcW w:w="1276" w:type="dxa"/>
            <w:gridSpan w:val="3"/>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p>
        </w:tc>
        <w:tc>
          <w:tcPr>
            <w:tcW w:w="1275"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p>
        </w:tc>
        <w:tc>
          <w:tcPr>
            <w:tcW w:w="1276" w:type="dxa"/>
            <w:gridSpan w:val="2"/>
            <w:vMerge/>
            <w:tcBorders>
              <w:top w:val="nil"/>
              <w:left w:val="single" w:sz="4" w:space="0" w:color="auto"/>
              <w:bottom w:val="single" w:sz="4" w:space="0" w:color="000000"/>
              <w:right w:val="single" w:sz="4" w:space="0" w:color="auto"/>
            </w:tcBorders>
            <w:vAlign w:val="center"/>
            <w:hideMark/>
          </w:tcPr>
          <w:p w:rsidR="00855766" w:rsidRPr="00475F59" w:rsidRDefault="00855766" w:rsidP="00855766">
            <w:pPr>
              <w:rPr>
                <w:rFonts w:cs="Times New Roman"/>
                <w:b/>
                <w:color w:val="000000"/>
                <w:sz w:val="20"/>
                <w:szCs w:val="20"/>
              </w:rPr>
            </w:pPr>
          </w:p>
        </w:tc>
        <w:tc>
          <w:tcPr>
            <w:tcW w:w="1417" w:type="dxa"/>
            <w:gridSpan w:val="2"/>
            <w:vMerge/>
            <w:tcBorders>
              <w:top w:val="nil"/>
              <w:left w:val="single" w:sz="4" w:space="0" w:color="auto"/>
              <w:bottom w:val="single" w:sz="4" w:space="0" w:color="auto"/>
              <w:right w:val="single" w:sz="4" w:space="0" w:color="auto"/>
            </w:tcBorders>
            <w:vAlign w:val="center"/>
            <w:hideMark/>
          </w:tcPr>
          <w:p w:rsidR="00855766" w:rsidRPr="00475F59" w:rsidRDefault="00855766" w:rsidP="00855766">
            <w:pPr>
              <w:rPr>
                <w:rFonts w:cs="Times New Roman"/>
                <w:b/>
                <w:color w:val="000000"/>
                <w:sz w:val="20"/>
                <w:szCs w:val="20"/>
              </w:rPr>
            </w:pPr>
          </w:p>
        </w:tc>
      </w:tr>
      <w:tr w:rsidR="00855766" w:rsidRPr="004516A8" w:rsidTr="00F13D84">
        <w:trPr>
          <w:trHeight w:val="465"/>
        </w:trPr>
        <w:tc>
          <w:tcPr>
            <w:tcW w:w="614" w:type="dxa"/>
            <w:vMerge w:val="restart"/>
            <w:tcBorders>
              <w:top w:val="single" w:sz="4" w:space="0" w:color="auto"/>
              <w:left w:val="single" w:sz="4" w:space="0" w:color="auto"/>
              <w:right w:val="single" w:sz="4" w:space="0" w:color="auto"/>
            </w:tcBorders>
            <w:shd w:val="clear" w:color="auto" w:fill="auto"/>
          </w:tcPr>
          <w:p w:rsidR="00855766" w:rsidRPr="008D6496" w:rsidRDefault="00855766" w:rsidP="00855766">
            <w:pPr>
              <w:jc w:val="center"/>
              <w:rPr>
                <w:rFonts w:cs="Times New Roman"/>
                <w:color w:val="000000"/>
                <w:sz w:val="20"/>
                <w:szCs w:val="20"/>
              </w:rPr>
            </w:pPr>
            <w:r w:rsidRPr="008D6496">
              <w:rPr>
                <w:rFonts w:cs="Times New Roman"/>
                <w:color w:val="000000"/>
                <w:sz w:val="20"/>
                <w:szCs w:val="20"/>
              </w:rPr>
              <w:t>3.</w:t>
            </w:r>
            <w:r>
              <w:rPr>
                <w:rFonts w:cs="Times New Roman"/>
                <w:color w:val="000000"/>
                <w:sz w:val="20"/>
                <w:szCs w:val="20"/>
              </w:rPr>
              <w:t>5</w:t>
            </w:r>
          </w:p>
          <w:p w:rsidR="00855766" w:rsidRPr="008D6496" w:rsidRDefault="00855766" w:rsidP="00855766">
            <w:pPr>
              <w:rPr>
                <w:rFonts w:cs="Times New Roman"/>
                <w:color w:val="000000"/>
                <w:sz w:val="20"/>
                <w:szCs w:val="20"/>
              </w:rPr>
            </w:pPr>
            <w:r w:rsidRPr="008D6496">
              <w:rPr>
                <w:rFonts w:cs="Times New Roman"/>
                <w:color w:val="000000"/>
                <w:sz w:val="20"/>
                <w:szCs w:val="20"/>
              </w:rPr>
              <w:t> </w:t>
            </w:r>
          </w:p>
        </w:tc>
        <w:tc>
          <w:tcPr>
            <w:tcW w:w="1794" w:type="dxa"/>
            <w:gridSpan w:val="2"/>
            <w:vMerge w:val="restart"/>
            <w:tcBorders>
              <w:top w:val="nil"/>
              <w:left w:val="single" w:sz="4" w:space="0" w:color="auto"/>
              <w:right w:val="single" w:sz="4" w:space="0" w:color="auto"/>
            </w:tcBorders>
            <w:shd w:val="clear" w:color="auto" w:fill="auto"/>
          </w:tcPr>
          <w:p w:rsidR="00855766" w:rsidRPr="004516A8" w:rsidRDefault="00855766" w:rsidP="00855766">
            <w:pPr>
              <w:rPr>
                <w:rFonts w:cs="Times New Roman"/>
                <w:sz w:val="20"/>
                <w:szCs w:val="20"/>
              </w:rPr>
            </w:pPr>
            <w:proofErr w:type="gramStart"/>
            <w:r w:rsidRPr="001D4C9D">
              <w:rPr>
                <w:rFonts w:cs="Times New Roman"/>
                <w:sz w:val="20"/>
                <w:szCs w:val="20"/>
              </w:rPr>
              <w:t>Субсидии  на</w:t>
            </w:r>
            <w:proofErr w:type="gramEnd"/>
            <w:r w:rsidRPr="001D4C9D">
              <w:rPr>
                <w:rFonts w:cs="Times New Roman"/>
                <w:sz w:val="20"/>
                <w:szCs w:val="20"/>
              </w:rPr>
              <w:t xml:space="preserve"> обеспечение подвоза учащихся к месту обучения в муниципальные общеобразовательные организации, расположенные в сельских населенных пунктах</w:t>
            </w:r>
          </w:p>
        </w:tc>
        <w:tc>
          <w:tcPr>
            <w:tcW w:w="853" w:type="dxa"/>
            <w:gridSpan w:val="2"/>
            <w:vMerge w:val="restart"/>
            <w:tcBorders>
              <w:top w:val="nil"/>
              <w:left w:val="single" w:sz="4" w:space="0" w:color="auto"/>
              <w:right w:val="single" w:sz="4" w:space="0" w:color="auto"/>
            </w:tcBorders>
            <w:shd w:val="clear" w:color="auto" w:fill="auto"/>
          </w:tcPr>
          <w:p w:rsidR="00855766" w:rsidRPr="004516A8" w:rsidRDefault="00855766" w:rsidP="00855766">
            <w:pPr>
              <w:jc w:val="center"/>
              <w:rPr>
                <w:rFonts w:cs="Times New Roman"/>
                <w:sz w:val="20"/>
                <w:szCs w:val="20"/>
              </w:rPr>
            </w:pPr>
            <w:r w:rsidRPr="004516A8">
              <w:rPr>
                <w:rFonts w:cs="Times New Roman"/>
                <w:sz w:val="20"/>
                <w:szCs w:val="20"/>
              </w:rPr>
              <w:t>201</w:t>
            </w:r>
            <w:r>
              <w:rPr>
                <w:rFonts w:cs="Times New Roman"/>
                <w:sz w:val="20"/>
                <w:szCs w:val="20"/>
              </w:rPr>
              <w:t>8</w:t>
            </w:r>
            <w:r w:rsidRPr="004516A8">
              <w:rPr>
                <w:rFonts w:cs="Times New Roman"/>
                <w:sz w:val="20"/>
                <w:szCs w:val="20"/>
              </w:rPr>
              <w:t>-20</w:t>
            </w:r>
            <w:r>
              <w:rPr>
                <w:rFonts w:cs="Times New Roman"/>
                <w:sz w:val="20"/>
                <w:szCs w:val="20"/>
              </w:rPr>
              <w:t>21</w:t>
            </w:r>
            <w:r w:rsidRPr="004516A8">
              <w:rPr>
                <w:rFonts w:cs="Times New Roman"/>
                <w:sz w:val="20"/>
                <w:szCs w:val="20"/>
              </w:rPr>
              <w:t xml:space="preserve"> годы</w:t>
            </w:r>
          </w:p>
        </w:tc>
        <w:tc>
          <w:tcPr>
            <w:tcW w:w="1273" w:type="dxa"/>
            <w:gridSpan w:val="3"/>
            <w:tcBorders>
              <w:top w:val="nil"/>
              <w:left w:val="nil"/>
              <w:bottom w:val="single" w:sz="4" w:space="0" w:color="auto"/>
              <w:right w:val="single" w:sz="4" w:space="0" w:color="auto"/>
            </w:tcBorders>
            <w:shd w:val="clear" w:color="auto" w:fill="auto"/>
            <w:noWrap/>
          </w:tcPr>
          <w:p w:rsidR="00855766" w:rsidRPr="004516A8" w:rsidRDefault="00855766" w:rsidP="00855766">
            <w:pPr>
              <w:rPr>
                <w:rFonts w:cs="Times New Roman"/>
                <w:color w:val="000000"/>
                <w:sz w:val="20"/>
                <w:szCs w:val="20"/>
              </w:rPr>
            </w:pPr>
            <w:r w:rsidRPr="004516A8">
              <w:rPr>
                <w:rFonts w:cs="Times New Roman"/>
                <w:color w:val="000000"/>
                <w:sz w:val="20"/>
                <w:szCs w:val="20"/>
              </w:rPr>
              <w:t>ИТОГО</w:t>
            </w:r>
          </w:p>
        </w:tc>
        <w:tc>
          <w:tcPr>
            <w:tcW w:w="1279"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rFonts w:cs="Times New Roman"/>
                <w:color w:val="000000"/>
                <w:sz w:val="20"/>
                <w:szCs w:val="20"/>
              </w:rPr>
            </w:pPr>
            <w:r>
              <w:rPr>
                <w:color w:val="000000"/>
                <w:sz w:val="20"/>
                <w:szCs w:val="20"/>
              </w:rPr>
              <w:t>0,00</w:t>
            </w:r>
          </w:p>
        </w:tc>
        <w:tc>
          <w:tcPr>
            <w:tcW w:w="1275"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rFonts w:cs="Times New Roman"/>
                <w:color w:val="000000"/>
                <w:sz w:val="20"/>
                <w:szCs w:val="20"/>
              </w:rPr>
            </w:pPr>
            <w:r>
              <w:rPr>
                <w:color w:val="000000"/>
                <w:sz w:val="20"/>
                <w:szCs w:val="20"/>
              </w:rPr>
              <w:t>11 560,00</w:t>
            </w:r>
          </w:p>
        </w:tc>
        <w:tc>
          <w:tcPr>
            <w:tcW w:w="1276" w:type="dxa"/>
            <w:gridSpan w:val="3"/>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0,00</w:t>
            </w: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2 890,00</w:t>
            </w:r>
          </w:p>
        </w:tc>
        <w:tc>
          <w:tcPr>
            <w:tcW w:w="1275"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2 890,00</w:t>
            </w: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2 890,00</w:t>
            </w: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2 890,00</w:t>
            </w:r>
          </w:p>
        </w:tc>
        <w:tc>
          <w:tcPr>
            <w:tcW w:w="1276" w:type="dxa"/>
            <w:gridSpan w:val="2"/>
            <w:vMerge w:val="restart"/>
            <w:tcBorders>
              <w:top w:val="nil"/>
              <w:left w:val="single" w:sz="4" w:space="0" w:color="auto"/>
              <w:right w:val="single" w:sz="4" w:space="0" w:color="auto"/>
            </w:tcBorders>
            <w:shd w:val="clear" w:color="auto" w:fill="auto"/>
          </w:tcPr>
          <w:p w:rsidR="00855766" w:rsidRPr="007C786A" w:rsidRDefault="00855766" w:rsidP="00855766">
            <w:pPr>
              <w:jc w:val="center"/>
              <w:rPr>
                <w:rFonts w:cs="Times New Roman"/>
                <w:color w:val="000000"/>
                <w:sz w:val="20"/>
                <w:szCs w:val="20"/>
              </w:rPr>
            </w:pPr>
            <w:r w:rsidRPr="00475F59">
              <w:rPr>
                <w:rFonts w:cs="Times New Roman"/>
                <w:color w:val="000000"/>
                <w:sz w:val="20"/>
                <w:szCs w:val="20"/>
              </w:rPr>
              <w:t>Управление образования</w:t>
            </w:r>
          </w:p>
        </w:tc>
        <w:tc>
          <w:tcPr>
            <w:tcW w:w="1417" w:type="dxa"/>
            <w:gridSpan w:val="2"/>
            <w:vMerge w:val="restart"/>
            <w:tcBorders>
              <w:top w:val="nil"/>
              <w:left w:val="single" w:sz="4" w:space="0" w:color="auto"/>
              <w:right w:val="single" w:sz="4" w:space="0" w:color="auto"/>
            </w:tcBorders>
            <w:shd w:val="clear" w:color="auto" w:fill="auto"/>
          </w:tcPr>
          <w:p w:rsidR="00855766" w:rsidRPr="001052D4" w:rsidRDefault="00855766" w:rsidP="00855766">
            <w:pPr>
              <w:rPr>
                <w:rFonts w:cs="Times New Roman"/>
                <w:b/>
                <w:color w:val="000000"/>
                <w:sz w:val="19"/>
                <w:szCs w:val="19"/>
              </w:rPr>
            </w:pPr>
            <w:r w:rsidRPr="001052D4">
              <w:rPr>
                <w:rFonts w:cs="Times New Roman"/>
                <w:b/>
                <w:color w:val="000000"/>
                <w:sz w:val="19"/>
                <w:szCs w:val="19"/>
              </w:rPr>
              <w:t>Обеспечение содержание автобусов для подвоза обучающихся к месту обучения в муниципальные общеобразовательные организации, расположенные в сельских населенных пунктах</w:t>
            </w:r>
          </w:p>
        </w:tc>
      </w:tr>
      <w:tr w:rsidR="00855766" w:rsidRPr="004516A8" w:rsidTr="00F13D84">
        <w:trPr>
          <w:trHeight w:val="465"/>
        </w:trPr>
        <w:tc>
          <w:tcPr>
            <w:tcW w:w="614" w:type="dxa"/>
            <w:vMerge/>
            <w:tcBorders>
              <w:left w:val="single" w:sz="4" w:space="0" w:color="auto"/>
              <w:right w:val="single" w:sz="4" w:space="0" w:color="auto"/>
            </w:tcBorders>
            <w:shd w:val="clear" w:color="auto" w:fill="auto"/>
          </w:tcPr>
          <w:p w:rsidR="00855766" w:rsidRPr="008D6496" w:rsidRDefault="00855766" w:rsidP="00855766">
            <w:pPr>
              <w:rPr>
                <w:rFonts w:cs="Times New Roman"/>
                <w:color w:val="000000"/>
                <w:sz w:val="20"/>
                <w:szCs w:val="20"/>
              </w:rPr>
            </w:pPr>
          </w:p>
        </w:tc>
        <w:tc>
          <w:tcPr>
            <w:tcW w:w="1794" w:type="dxa"/>
            <w:gridSpan w:val="2"/>
            <w:vMerge/>
            <w:tcBorders>
              <w:left w:val="single" w:sz="4" w:space="0" w:color="auto"/>
              <w:right w:val="single" w:sz="4" w:space="0" w:color="auto"/>
            </w:tcBorders>
            <w:shd w:val="clear" w:color="auto" w:fill="auto"/>
          </w:tcPr>
          <w:p w:rsidR="00855766" w:rsidRPr="004516A8" w:rsidRDefault="00855766" w:rsidP="00855766">
            <w:pPr>
              <w:rPr>
                <w:rFonts w:cs="Times New Roman"/>
                <w:sz w:val="20"/>
                <w:szCs w:val="20"/>
              </w:rPr>
            </w:pPr>
          </w:p>
        </w:tc>
        <w:tc>
          <w:tcPr>
            <w:tcW w:w="853" w:type="dxa"/>
            <w:gridSpan w:val="2"/>
            <w:vMerge/>
            <w:tcBorders>
              <w:left w:val="single" w:sz="4" w:space="0" w:color="auto"/>
              <w:right w:val="single" w:sz="4" w:space="0" w:color="auto"/>
            </w:tcBorders>
            <w:shd w:val="clear" w:color="auto" w:fill="auto"/>
          </w:tcPr>
          <w:p w:rsidR="00855766" w:rsidRPr="004516A8" w:rsidRDefault="00855766" w:rsidP="00855766">
            <w:pPr>
              <w:jc w:val="center"/>
              <w:rPr>
                <w:rFonts w:cs="Times New Roman"/>
                <w:sz w:val="20"/>
                <w:szCs w:val="20"/>
              </w:rPr>
            </w:pPr>
          </w:p>
        </w:tc>
        <w:tc>
          <w:tcPr>
            <w:tcW w:w="1273" w:type="dxa"/>
            <w:gridSpan w:val="3"/>
            <w:tcBorders>
              <w:top w:val="nil"/>
              <w:left w:val="nil"/>
              <w:bottom w:val="single" w:sz="4" w:space="0" w:color="auto"/>
              <w:right w:val="single" w:sz="4" w:space="0" w:color="auto"/>
            </w:tcBorders>
            <w:shd w:val="clear" w:color="auto" w:fill="auto"/>
            <w:noWrap/>
          </w:tcPr>
          <w:p w:rsidR="00855766" w:rsidRPr="004516A8" w:rsidRDefault="00855766" w:rsidP="00855766">
            <w:pPr>
              <w:rPr>
                <w:rFonts w:cs="Times New Roman"/>
                <w:color w:val="000000"/>
                <w:sz w:val="20"/>
                <w:szCs w:val="20"/>
              </w:rPr>
            </w:pPr>
            <w:r w:rsidRPr="004516A8">
              <w:rPr>
                <w:rFonts w:cs="Times New Roman"/>
                <w:color w:val="000000"/>
                <w:sz w:val="20"/>
                <w:szCs w:val="20"/>
              </w:rPr>
              <w:t>Средства бюджета</w:t>
            </w:r>
            <w:r w:rsidRPr="004516A8">
              <w:rPr>
                <w:rFonts w:cs="Times New Roman"/>
                <w:color w:val="000000"/>
                <w:sz w:val="20"/>
                <w:szCs w:val="20"/>
              </w:rPr>
              <w:br/>
            </w:r>
            <w:proofErr w:type="spellStart"/>
            <w:r w:rsidRPr="004516A8">
              <w:rPr>
                <w:rFonts w:cs="Times New Roman"/>
                <w:color w:val="000000"/>
                <w:sz w:val="20"/>
                <w:szCs w:val="20"/>
              </w:rPr>
              <w:t>г.о</w:t>
            </w:r>
            <w:proofErr w:type="spellEnd"/>
            <w:r w:rsidRPr="004516A8">
              <w:rPr>
                <w:rFonts w:cs="Times New Roman"/>
                <w:color w:val="000000"/>
                <w:sz w:val="20"/>
                <w:szCs w:val="20"/>
              </w:rPr>
              <w:t xml:space="preserve">. Электросталь </w:t>
            </w:r>
            <w:r>
              <w:rPr>
                <w:rFonts w:cs="Times New Roman"/>
                <w:color w:val="000000"/>
                <w:sz w:val="20"/>
                <w:szCs w:val="20"/>
              </w:rPr>
              <w:t>МО</w:t>
            </w:r>
          </w:p>
        </w:tc>
        <w:tc>
          <w:tcPr>
            <w:tcW w:w="1279"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0,00</w:t>
            </w:r>
          </w:p>
        </w:tc>
        <w:tc>
          <w:tcPr>
            <w:tcW w:w="1275"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sz w:val="20"/>
                <w:szCs w:val="20"/>
              </w:rPr>
            </w:pPr>
            <w:r>
              <w:rPr>
                <w:sz w:val="20"/>
                <w:szCs w:val="20"/>
              </w:rPr>
              <w:t>5 780,00</w:t>
            </w:r>
          </w:p>
        </w:tc>
        <w:tc>
          <w:tcPr>
            <w:tcW w:w="1276" w:type="dxa"/>
            <w:gridSpan w:val="3"/>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1 445,00</w:t>
            </w:r>
          </w:p>
        </w:tc>
        <w:tc>
          <w:tcPr>
            <w:tcW w:w="1275"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1 445,00</w:t>
            </w: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1 445,00</w:t>
            </w: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1 445,00</w:t>
            </w:r>
          </w:p>
        </w:tc>
        <w:tc>
          <w:tcPr>
            <w:tcW w:w="1276" w:type="dxa"/>
            <w:gridSpan w:val="2"/>
            <w:vMerge/>
            <w:tcBorders>
              <w:left w:val="single" w:sz="4" w:space="0" w:color="auto"/>
              <w:right w:val="single" w:sz="4" w:space="0" w:color="auto"/>
            </w:tcBorders>
            <w:shd w:val="clear" w:color="auto" w:fill="auto"/>
          </w:tcPr>
          <w:p w:rsidR="00855766" w:rsidRPr="007C786A" w:rsidRDefault="00855766" w:rsidP="00855766">
            <w:pPr>
              <w:jc w:val="center"/>
              <w:rPr>
                <w:rFonts w:cs="Times New Roman"/>
                <w:color w:val="000000"/>
                <w:sz w:val="20"/>
                <w:szCs w:val="20"/>
              </w:rPr>
            </w:pPr>
          </w:p>
        </w:tc>
        <w:tc>
          <w:tcPr>
            <w:tcW w:w="1417" w:type="dxa"/>
            <w:gridSpan w:val="2"/>
            <w:vMerge/>
            <w:tcBorders>
              <w:left w:val="single" w:sz="4" w:space="0" w:color="auto"/>
              <w:right w:val="single" w:sz="4" w:space="0" w:color="auto"/>
            </w:tcBorders>
            <w:shd w:val="clear" w:color="auto" w:fill="auto"/>
          </w:tcPr>
          <w:p w:rsidR="00855766" w:rsidRPr="00475F59" w:rsidRDefault="00855766" w:rsidP="00855766">
            <w:pPr>
              <w:rPr>
                <w:rFonts w:cs="Times New Roman"/>
                <w:b/>
                <w:color w:val="000000"/>
                <w:sz w:val="20"/>
                <w:szCs w:val="20"/>
              </w:rPr>
            </w:pPr>
          </w:p>
        </w:tc>
      </w:tr>
      <w:tr w:rsidR="00855766" w:rsidRPr="004516A8" w:rsidTr="00F13D84">
        <w:trPr>
          <w:trHeight w:val="465"/>
        </w:trPr>
        <w:tc>
          <w:tcPr>
            <w:tcW w:w="614" w:type="dxa"/>
            <w:vMerge/>
            <w:tcBorders>
              <w:left w:val="single" w:sz="4" w:space="0" w:color="auto"/>
              <w:bottom w:val="single" w:sz="4" w:space="0" w:color="auto"/>
              <w:right w:val="single" w:sz="4" w:space="0" w:color="auto"/>
            </w:tcBorders>
            <w:shd w:val="clear" w:color="auto" w:fill="auto"/>
          </w:tcPr>
          <w:p w:rsidR="00855766" w:rsidRPr="008D6496" w:rsidRDefault="00855766" w:rsidP="00855766">
            <w:pPr>
              <w:jc w:val="center"/>
              <w:rPr>
                <w:rFonts w:cs="Times New Roman"/>
                <w:color w:val="000000"/>
                <w:sz w:val="20"/>
                <w:szCs w:val="20"/>
              </w:rPr>
            </w:pPr>
          </w:p>
        </w:tc>
        <w:tc>
          <w:tcPr>
            <w:tcW w:w="1794" w:type="dxa"/>
            <w:gridSpan w:val="2"/>
            <w:vMerge/>
            <w:tcBorders>
              <w:left w:val="single" w:sz="4" w:space="0" w:color="auto"/>
              <w:bottom w:val="single" w:sz="4" w:space="0" w:color="000000"/>
              <w:right w:val="single" w:sz="4" w:space="0" w:color="auto"/>
            </w:tcBorders>
            <w:shd w:val="clear" w:color="auto" w:fill="auto"/>
          </w:tcPr>
          <w:p w:rsidR="00855766" w:rsidRPr="004516A8" w:rsidRDefault="00855766" w:rsidP="00855766">
            <w:pPr>
              <w:rPr>
                <w:rFonts w:cs="Times New Roman"/>
                <w:sz w:val="20"/>
                <w:szCs w:val="20"/>
              </w:rPr>
            </w:pPr>
          </w:p>
        </w:tc>
        <w:tc>
          <w:tcPr>
            <w:tcW w:w="853" w:type="dxa"/>
            <w:gridSpan w:val="2"/>
            <w:vMerge/>
            <w:tcBorders>
              <w:left w:val="single" w:sz="4" w:space="0" w:color="auto"/>
              <w:bottom w:val="single" w:sz="4" w:space="0" w:color="000000"/>
              <w:right w:val="single" w:sz="4" w:space="0" w:color="auto"/>
            </w:tcBorders>
            <w:shd w:val="clear" w:color="auto" w:fill="auto"/>
          </w:tcPr>
          <w:p w:rsidR="00855766" w:rsidRPr="004516A8" w:rsidRDefault="00855766" w:rsidP="00855766">
            <w:pPr>
              <w:jc w:val="center"/>
              <w:rPr>
                <w:rFonts w:cs="Times New Roman"/>
                <w:sz w:val="20"/>
                <w:szCs w:val="20"/>
              </w:rPr>
            </w:pPr>
          </w:p>
        </w:tc>
        <w:tc>
          <w:tcPr>
            <w:tcW w:w="1273" w:type="dxa"/>
            <w:gridSpan w:val="3"/>
            <w:tcBorders>
              <w:top w:val="nil"/>
              <w:left w:val="nil"/>
              <w:bottom w:val="single" w:sz="4" w:space="0" w:color="auto"/>
              <w:right w:val="single" w:sz="4" w:space="0" w:color="auto"/>
            </w:tcBorders>
            <w:shd w:val="clear" w:color="auto" w:fill="auto"/>
            <w:noWrap/>
          </w:tcPr>
          <w:p w:rsidR="00855766" w:rsidRPr="004516A8" w:rsidRDefault="00855766" w:rsidP="00855766">
            <w:pPr>
              <w:rPr>
                <w:rFonts w:cs="Times New Roman"/>
                <w:color w:val="000000"/>
                <w:sz w:val="20"/>
                <w:szCs w:val="20"/>
              </w:rPr>
            </w:pPr>
            <w:r w:rsidRPr="004516A8">
              <w:rPr>
                <w:rFonts w:cs="Times New Roman"/>
                <w:color w:val="000000"/>
                <w:sz w:val="20"/>
                <w:szCs w:val="20"/>
              </w:rPr>
              <w:t>Средства бюджета Московской области</w:t>
            </w:r>
          </w:p>
        </w:tc>
        <w:tc>
          <w:tcPr>
            <w:tcW w:w="1279"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0,00</w:t>
            </w:r>
          </w:p>
        </w:tc>
        <w:tc>
          <w:tcPr>
            <w:tcW w:w="1275"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sz w:val="20"/>
                <w:szCs w:val="20"/>
              </w:rPr>
            </w:pPr>
            <w:r>
              <w:rPr>
                <w:sz w:val="20"/>
                <w:szCs w:val="20"/>
              </w:rPr>
              <w:t>5 780,00</w:t>
            </w:r>
          </w:p>
        </w:tc>
        <w:tc>
          <w:tcPr>
            <w:tcW w:w="1276" w:type="dxa"/>
            <w:gridSpan w:val="3"/>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1 445,00</w:t>
            </w:r>
          </w:p>
        </w:tc>
        <w:tc>
          <w:tcPr>
            <w:tcW w:w="1275"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1 445,00</w:t>
            </w: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1 445,00</w:t>
            </w: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1 445,00</w:t>
            </w:r>
          </w:p>
        </w:tc>
        <w:tc>
          <w:tcPr>
            <w:tcW w:w="1276" w:type="dxa"/>
            <w:gridSpan w:val="2"/>
            <w:vMerge/>
            <w:tcBorders>
              <w:left w:val="single" w:sz="4" w:space="0" w:color="auto"/>
              <w:bottom w:val="single" w:sz="4" w:space="0" w:color="000000"/>
              <w:right w:val="single" w:sz="4" w:space="0" w:color="auto"/>
            </w:tcBorders>
            <w:shd w:val="clear" w:color="auto" w:fill="auto"/>
          </w:tcPr>
          <w:p w:rsidR="00855766" w:rsidRPr="007C786A" w:rsidRDefault="00855766" w:rsidP="00855766">
            <w:pPr>
              <w:jc w:val="center"/>
              <w:rPr>
                <w:rFonts w:cs="Times New Roman"/>
                <w:color w:val="000000"/>
                <w:sz w:val="20"/>
                <w:szCs w:val="20"/>
              </w:rPr>
            </w:pPr>
          </w:p>
        </w:tc>
        <w:tc>
          <w:tcPr>
            <w:tcW w:w="1417" w:type="dxa"/>
            <w:gridSpan w:val="2"/>
            <w:vMerge/>
            <w:tcBorders>
              <w:left w:val="single" w:sz="4" w:space="0" w:color="auto"/>
              <w:bottom w:val="single" w:sz="4" w:space="0" w:color="auto"/>
              <w:right w:val="single" w:sz="4" w:space="0" w:color="auto"/>
            </w:tcBorders>
            <w:shd w:val="clear" w:color="auto" w:fill="auto"/>
          </w:tcPr>
          <w:p w:rsidR="00855766" w:rsidRPr="00475F59" w:rsidRDefault="00855766" w:rsidP="00855766">
            <w:pPr>
              <w:rPr>
                <w:rFonts w:cs="Times New Roman"/>
                <w:b/>
                <w:color w:val="000000"/>
                <w:sz w:val="20"/>
                <w:szCs w:val="20"/>
              </w:rPr>
            </w:pPr>
          </w:p>
        </w:tc>
      </w:tr>
      <w:tr w:rsidR="00855766" w:rsidRPr="004516A8" w:rsidTr="00401628">
        <w:trPr>
          <w:trHeight w:val="543"/>
        </w:trPr>
        <w:tc>
          <w:tcPr>
            <w:tcW w:w="614" w:type="dxa"/>
            <w:vMerge w:val="restart"/>
            <w:tcBorders>
              <w:top w:val="single" w:sz="4" w:space="0" w:color="auto"/>
              <w:left w:val="single" w:sz="4" w:space="0" w:color="auto"/>
              <w:right w:val="single" w:sz="4" w:space="0" w:color="auto"/>
            </w:tcBorders>
            <w:shd w:val="clear" w:color="auto" w:fill="auto"/>
            <w:hideMark/>
          </w:tcPr>
          <w:p w:rsidR="00855766" w:rsidRPr="004516A8" w:rsidRDefault="00855766" w:rsidP="00855766">
            <w:pPr>
              <w:jc w:val="center"/>
              <w:rPr>
                <w:rFonts w:cs="Times New Roman"/>
                <w:color w:val="000000"/>
                <w:sz w:val="20"/>
                <w:szCs w:val="20"/>
              </w:rPr>
            </w:pPr>
            <w:r>
              <w:rPr>
                <w:rFonts w:cs="Times New Roman"/>
                <w:color w:val="000000"/>
                <w:sz w:val="20"/>
                <w:szCs w:val="20"/>
              </w:rPr>
              <w:t>4.</w:t>
            </w:r>
          </w:p>
          <w:p w:rsidR="00855766" w:rsidRPr="004516A8" w:rsidRDefault="00855766" w:rsidP="00855766">
            <w:pPr>
              <w:rPr>
                <w:rFonts w:cs="Times New Roman"/>
                <w:color w:val="000000"/>
                <w:sz w:val="20"/>
                <w:szCs w:val="20"/>
              </w:rPr>
            </w:pPr>
            <w:r w:rsidRPr="004516A8">
              <w:rPr>
                <w:rFonts w:cs="Times New Roman"/>
                <w:color w:val="000000"/>
                <w:sz w:val="20"/>
                <w:szCs w:val="20"/>
              </w:rPr>
              <w:t> </w:t>
            </w:r>
          </w:p>
          <w:p w:rsidR="00855766" w:rsidRPr="004516A8" w:rsidRDefault="00855766" w:rsidP="00855766">
            <w:pPr>
              <w:rPr>
                <w:rFonts w:cs="Times New Roman"/>
                <w:color w:val="000000"/>
                <w:sz w:val="20"/>
                <w:szCs w:val="20"/>
              </w:rPr>
            </w:pPr>
            <w:r w:rsidRPr="004516A8">
              <w:rPr>
                <w:rFonts w:cs="Times New Roman"/>
                <w:color w:val="000000"/>
                <w:sz w:val="20"/>
                <w:szCs w:val="20"/>
              </w:rPr>
              <w:t> </w:t>
            </w:r>
          </w:p>
        </w:tc>
        <w:tc>
          <w:tcPr>
            <w:tcW w:w="1794" w:type="dxa"/>
            <w:gridSpan w:val="2"/>
            <w:vMerge w:val="restart"/>
            <w:tcBorders>
              <w:top w:val="nil"/>
              <w:left w:val="single" w:sz="4" w:space="0" w:color="auto"/>
              <w:right w:val="single" w:sz="4" w:space="0" w:color="auto"/>
            </w:tcBorders>
            <w:shd w:val="clear" w:color="auto" w:fill="auto"/>
            <w:hideMark/>
          </w:tcPr>
          <w:p w:rsidR="00855766" w:rsidRPr="004516A8" w:rsidRDefault="00855766" w:rsidP="00855766">
            <w:pPr>
              <w:rPr>
                <w:rFonts w:cs="Times New Roman"/>
                <w:color w:val="000000"/>
                <w:sz w:val="20"/>
                <w:szCs w:val="20"/>
              </w:rPr>
            </w:pPr>
            <w:r w:rsidRPr="004516A8">
              <w:rPr>
                <w:rFonts w:cs="Times New Roman"/>
                <w:b/>
                <w:bCs/>
                <w:color w:val="000000"/>
                <w:sz w:val="20"/>
                <w:szCs w:val="20"/>
              </w:rPr>
              <w:t xml:space="preserve">Основное мероприятие </w:t>
            </w:r>
            <w:r>
              <w:rPr>
                <w:rFonts w:cs="Times New Roman"/>
                <w:b/>
                <w:bCs/>
                <w:color w:val="000000"/>
                <w:sz w:val="20"/>
                <w:szCs w:val="20"/>
              </w:rPr>
              <w:t>4</w:t>
            </w:r>
            <w:r w:rsidRPr="004516A8">
              <w:rPr>
                <w:rFonts w:cs="Times New Roman"/>
                <w:b/>
                <w:bCs/>
                <w:color w:val="000000"/>
                <w:sz w:val="20"/>
                <w:szCs w:val="20"/>
              </w:rPr>
              <w:t xml:space="preserve">. </w:t>
            </w:r>
            <w:r w:rsidRPr="004516A8">
              <w:rPr>
                <w:rFonts w:cs="Times New Roman"/>
                <w:color w:val="000000"/>
                <w:sz w:val="20"/>
                <w:szCs w:val="20"/>
              </w:rPr>
              <w:br/>
            </w:r>
            <w:r w:rsidRPr="001A7827">
              <w:rPr>
                <w:rFonts w:cs="Times New Roman"/>
                <w:color w:val="000000"/>
                <w:sz w:val="20"/>
                <w:szCs w:val="20"/>
              </w:rPr>
              <w:t xml:space="preserve">Создание и развитие в общеобразовательных организациях Московской </w:t>
            </w:r>
            <w:r w:rsidRPr="001A7827">
              <w:rPr>
                <w:rFonts w:cs="Times New Roman"/>
                <w:color w:val="000000"/>
                <w:sz w:val="20"/>
                <w:szCs w:val="20"/>
              </w:rPr>
              <w:lastRenderedPageBreak/>
              <w:t>области условий для ликвидации второй смены, в том числе:</w:t>
            </w:r>
          </w:p>
        </w:tc>
        <w:tc>
          <w:tcPr>
            <w:tcW w:w="853" w:type="dxa"/>
            <w:gridSpan w:val="2"/>
            <w:vMerge w:val="restart"/>
            <w:tcBorders>
              <w:top w:val="single" w:sz="4" w:space="0" w:color="000000"/>
              <w:left w:val="single" w:sz="4" w:space="0" w:color="auto"/>
              <w:right w:val="single" w:sz="4" w:space="0" w:color="auto"/>
            </w:tcBorders>
            <w:shd w:val="clear" w:color="auto" w:fill="auto"/>
            <w:hideMark/>
          </w:tcPr>
          <w:p w:rsidR="00855766" w:rsidRDefault="00855766" w:rsidP="00855766">
            <w:pPr>
              <w:jc w:val="center"/>
              <w:rPr>
                <w:rFonts w:cs="Times New Roman"/>
                <w:sz w:val="20"/>
                <w:szCs w:val="20"/>
              </w:rPr>
            </w:pPr>
            <w:r w:rsidRPr="004516A8">
              <w:rPr>
                <w:rFonts w:cs="Times New Roman"/>
                <w:sz w:val="20"/>
                <w:szCs w:val="20"/>
              </w:rPr>
              <w:lastRenderedPageBreak/>
              <w:t>201</w:t>
            </w:r>
            <w:r>
              <w:rPr>
                <w:rFonts w:cs="Times New Roman"/>
                <w:sz w:val="20"/>
                <w:szCs w:val="20"/>
              </w:rPr>
              <w:t>7</w:t>
            </w:r>
            <w:r w:rsidRPr="004516A8">
              <w:rPr>
                <w:rFonts w:cs="Times New Roman"/>
                <w:sz w:val="20"/>
                <w:szCs w:val="20"/>
              </w:rPr>
              <w:t>-20</w:t>
            </w:r>
            <w:r>
              <w:rPr>
                <w:rFonts w:cs="Times New Roman"/>
                <w:sz w:val="20"/>
                <w:szCs w:val="20"/>
              </w:rPr>
              <w:t>21</w:t>
            </w:r>
            <w:r w:rsidRPr="004516A8">
              <w:rPr>
                <w:rFonts w:cs="Times New Roman"/>
                <w:sz w:val="20"/>
                <w:szCs w:val="20"/>
              </w:rPr>
              <w:t xml:space="preserve"> годы</w:t>
            </w:r>
          </w:p>
          <w:p w:rsidR="00855766" w:rsidRPr="00132853" w:rsidRDefault="00855766" w:rsidP="00855766">
            <w:pPr>
              <w:rPr>
                <w:rFonts w:cs="Times New Roman"/>
                <w:sz w:val="20"/>
                <w:szCs w:val="20"/>
              </w:rPr>
            </w:pPr>
          </w:p>
        </w:tc>
        <w:tc>
          <w:tcPr>
            <w:tcW w:w="1273" w:type="dxa"/>
            <w:gridSpan w:val="3"/>
            <w:tcBorders>
              <w:top w:val="nil"/>
              <w:left w:val="nil"/>
              <w:bottom w:val="single" w:sz="4" w:space="0" w:color="auto"/>
              <w:right w:val="single" w:sz="4" w:space="0" w:color="auto"/>
            </w:tcBorders>
            <w:shd w:val="clear" w:color="auto" w:fill="auto"/>
            <w:noWrap/>
            <w:hideMark/>
          </w:tcPr>
          <w:p w:rsidR="00855766" w:rsidRPr="004516A8" w:rsidRDefault="00855766" w:rsidP="00855766">
            <w:pPr>
              <w:rPr>
                <w:rFonts w:cs="Times New Roman"/>
                <w:color w:val="000000"/>
                <w:sz w:val="20"/>
                <w:szCs w:val="20"/>
              </w:rPr>
            </w:pPr>
            <w:r w:rsidRPr="004516A8">
              <w:rPr>
                <w:rFonts w:cs="Times New Roman"/>
                <w:color w:val="000000"/>
                <w:sz w:val="20"/>
                <w:szCs w:val="20"/>
              </w:rPr>
              <w:t>ИТОГО</w:t>
            </w:r>
          </w:p>
        </w:tc>
        <w:tc>
          <w:tcPr>
            <w:tcW w:w="1279"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rFonts w:cs="Times New Roman"/>
                <w:color w:val="000000"/>
                <w:sz w:val="20"/>
                <w:szCs w:val="20"/>
              </w:rPr>
            </w:pPr>
            <w:r>
              <w:rPr>
                <w:color w:val="000000"/>
                <w:sz w:val="20"/>
                <w:szCs w:val="20"/>
              </w:rPr>
              <w:t>0,00</w:t>
            </w:r>
          </w:p>
        </w:tc>
        <w:tc>
          <w:tcPr>
            <w:tcW w:w="1275"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840 930,82</w:t>
            </w:r>
          </w:p>
        </w:tc>
        <w:tc>
          <w:tcPr>
            <w:tcW w:w="1276" w:type="dxa"/>
            <w:gridSpan w:val="3"/>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3 754,08</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323 210,89</w:t>
            </w:r>
          </w:p>
        </w:tc>
        <w:tc>
          <w:tcPr>
            <w:tcW w:w="1275"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513 965,85</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0,00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0,00</w:t>
            </w:r>
          </w:p>
        </w:tc>
        <w:tc>
          <w:tcPr>
            <w:tcW w:w="1276" w:type="dxa"/>
            <w:gridSpan w:val="2"/>
            <w:vMerge w:val="restart"/>
            <w:tcBorders>
              <w:top w:val="nil"/>
              <w:left w:val="single" w:sz="4" w:space="0" w:color="auto"/>
              <w:right w:val="single" w:sz="4" w:space="0" w:color="auto"/>
            </w:tcBorders>
            <w:shd w:val="clear" w:color="auto" w:fill="auto"/>
            <w:hideMark/>
          </w:tcPr>
          <w:p w:rsidR="00855766" w:rsidRPr="00475F59" w:rsidRDefault="00855766" w:rsidP="00855766">
            <w:pPr>
              <w:jc w:val="center"/>
              <w:rPr>
                <w:rFonts w:cs="Times New Roman"/>
                <w:color w:val="000000"/>
                <w:sz w:val="20"/>
                <w:szCs w:val="20"/>
              </w:rPr>
            </w:pPr>
            <w:r w:rsidRPr="00475F59">
              <w:rPr>
                <w:rFonts w:cs="Times New Roman"/>
                <w:color w:val="000000"/>
                <w:sz w:val="20"/>
                <w:szCs w:val="20"/>
              </w:rPr>
              <w:t>Управление образования</w:t>
            </w:r>
          </w:p>
        </w:tc>
        <w:tc>
          <w:tcPr>
            <w:tcW w:w="1417" w:type="dxa"/>
            <w:gridSpan w:val="2"/>
            <w:vMerge w:val="restart"/>
            <w:tcBorders>
              <w:top w:val="nil"/>
              <w:left w:val="single" w:sz="4" w:space="0" w:color="auto"/>
              <w:right w:val="single" w:sz="4" w:space="0" w:color="auto"/>
            </w:tcBorders>
            <w:shd w:val="clear" w:color="auto" w:fill="auto"/>
            <w:hideMark/>
          </w:tcPr>
          <w:p w:rsidR="00855766" w:rsidRPr="00475F59" w:rsidRDefault="00855766" w:rsidP="00855766">
            <w:pPr>
              <w:rPr>
                <w:rFonts w:cs="Times New Roman"/>
                <w:color w:val="000000"/>
                <w:sz w:val="20"/>
                <w:szCs w:val="20"/>
              </w:rPr>
            </w:pPr>
            <w:r w:rsidRPr="00475F59">
              <w:rPr>
                <w:rFonts w:cs="Times New Roman"/>
                <w:color w:val="000000"/>
                <w:sz w:val="20"/>
                <w:szCs w:val="20"/>
              </w:rPr>
              <w:t> </w:t>
            </w:r>
          </w:p>
        </w:tc>
      </w:tr>
      <w:tr w:rsidR="00855766" w:rsidRPr="004516A8" w:rsidTr="00F13D84">
        <w:trPr>
          <w:trHeight w:val="762"/>
        </w:trPr>
        <w:tc>
          <w:tcPr>
            <w:tcW w:w="614" w:type="dxa"/>
            <w:vMerge/>
            <w:tcBorders>
              <w:left w:val="single" w:sz="4" w:space="0" w:color="auto"/>
              <w:right w:val="single" w:sz="4" w:space="0" w:color="auto"/>
            </w:tcBorders>
            <w:shd w:val="clear" w:color="auto" w:fill="auto"/>
            <w:vAlign w:val="bottom"/>
            <w:hideMark/>
          </w:tcPr>
          <w:p w:rsidR="00855766" w:rsidRPr="004516A8" w:rsidRDefault="00855766" w:rsidP="00855766">
            <w:pPr>
              <w:rPr>
                <w:rFonts w:cs="Times New Roman"/>
                <w:color w:val="000000"/>
                <w:sz w:val="20"/>
                <w:szCs w:val="20"/>
              </w:rPr>
            </w:pPr>
          </w:p>
        </w:tc>
        <w:tc>
          <w:tcPr>
            <w:tcW w:w="1794" w:type="dxa"/>
            <w:gridSpan w:val="2"/>
            <w:vMerge/>
            <w:tcBorders>
              <w:left w:val="single" w:sz="4" w:space="0" w:color="auto"/>
              <w:right w:val="single" w:sz="4" w:space="0" w:color="auto"/>
            </w:tcBorders>
            <w:vAlign w:val="center"/>
            <w:hideMark/>
          </w:tcPr>
          <w:p w:rsidR="00855766" w:rsidRPr="004516A8" w:rsidRDefault="00855766" w:rsidP="00855766">
            <w:pPr>
              <w:rPr>
                <w:rFonts w:cs="Times New Roman"/>
                <w:color w:val="000000"/>
                <w:sz w:val="20"/>
                <w:szCs w:val="20"/>
              </w:rPr>
            </w:pPr>
          </w:p>
        </w:tc>
        <w:tc>
          <w:tcPr>
            <w:tcW w:w="853" w:type="dxa"/>
            <w:gridSpan w:val="2"/>
            <w:vMerge/>
            <w:tcBorders>
              <w:left w:val="single" w:sz="4" w:space="0" w:color="auto"/>
              <w:right w:val="single" w:sz="4" w:space="0" w:color="auto"/>
            </w:tcBorders>
            <w:shd w:val="clear" w:color="auto" w:fill="auto"/>
            <w:vAlign w:val="center"/>
            <w:hideMark/>
          </w:tcPr>
          <w:p w:rsidR="00855766" w:rsidRPr="004516A8" w:rsidRDefault="00855766" w:rsidP="00855766">
            <w:pPr>
              <w:rPr>
                <w:rFonts w:cs="Times New Roman"/>
                <w:sz w:val="20"/>
                <w:szCs w:val="20"/>
              </w:rPr>
            </w:pPr>
          </w:p>
        </w:tc>
        <w:tc>
          <w:tcPr>
            <w:tcW w:w="1273" w:type="dxa"/>
            <w:gridSpan w:val="3"/>
            <w:tcBorders>
              <w:top w:val="nil"/>
              <w:left w:val="nil"/>
              <w:bottom w:val="single" w:sz="4" w:space="0" w:color="auto"/>
              <w:right w:val="single" w:sz="4" w:space="0" w:color="auto"/>
            </w:tcBorders>
            <w:shd w:val="clear" w:color="auto" w:fill="auto"/>
            <w:hideMark/>
          </w:tcPr>
          <w:p w:rsidR="00855766" w:rsidRPr="004516A8" w:rsidRDefault="00855766" w:rsidP="00855766">
            <w:pPr>
              <w:rPr>
                <w:rFonts w:cs="Times New Roman"/>
                <w:color w:val="000000"/>
                <w:sz w:val="20"/>
                <w:szCs w:val="20"/>
              </w:rPr>
            </w:pPr>
            <w:r w:rsidRPr="004516A8">
              <w:rPr>
                <w:rFonts w:cs="Times New Roman"/>
                <w:color w:val="000000"/>
                <w:sz w:val="20"/>
                <w:szCs w:val="20"/>
              </w:rPr>
              <w:t>Средства бюджета</w:t>
            </w:r>
            <w:r w:rsidRPr="004516A8">
              <w:rPr>
                <w:rFonts w:cs="Times New Roman"/>
                <w:color w:val="000000"/>
                <w:sz w:val="20"/>
                <w:szCs w:val="20"/>
              </w:rPr>
              <w:br/>
            </w:r>
            <w:proofErr w:type="spellStart"/>
            <w:r w:rsidRPr="004516A8">
              <w:rPr>
                <w:rFonts w:cs="Times New Roman"/>
                <w:color w:val="000000"/>
                <w:sz w:val="20"/>
                <w:szCs w:val="20"/>
              </w:rPr>
              <w:t>г.о</w:t>
            </w:r>
            <w:proofErr w:type="spellEnd"/>
            <w:r w:rsidRPr="004516A8">
              <w:rPr>
                <w:rFonts w:cs="Times New Roman"/>
                <w:color w:val="000000"/>
                <w:sz w:val="20"/>
                <w:szCs w:val="20"/>
              </w:rPr>
              <w:t xml:space="preserve">. Электросталь </w:t>
            </w:r>
            <w:r>
              <w:rPr>
                <w:rFonts w:cs="Times New Roman"/>
                <w:color w:val="000000"/>
                <w:sz w:val="20"/>
                <w:szCs w:val="20"/>
              </w:rPr>
              <w:t>МО</w:t>
            </w:r>
          </w:p>
        </w:tc>
        <w:tc>
          <w:tcPr>
            <w:tcW w:w="1279"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0,00</w:t>
            </w:r>
          </w:p>
        </w:tc>
        <w:tc>
          <w:tcPr>
            <w:tcW w:w="1275" w:type="dxa"/>
            <w:gridSpan w:val="2"/>
            <w:tcBorders>
              <w:top w:val="nil"/>
              <w:left w:val="nil"/>
              <w:bottom w:val="single" w:sz="4" w:space="0" w:color="auto"/>
              <w:right w:val="single" w:sz="4" w:space="0" w:color="auto"/>
            </w:tcBorders>
            <w:shd w:val="clear" w:color="auto" w:fill="auto"/>
            <w:hideMark/>
          </w:tcPr>
          <w:p w:rsidR="00855766" w:rsidRDefault="00855766" w:rsidP="00855766">
            <w:pPr>
              <w:jc w:val="center"/>
              <w:rPr>
                <w:sz w:val="20"/>
                <w:szCs w:val="20"/>
              </w:rPr>
            </w:pPr>
            <w:r>
              <w:rPr>
                <w:sz w:val="20"/>
                <w:szCs w:val="20"/>
              </w:rPr>
              <w:t>42 046,55</w:t>
            </w:r>
          </w:p>
        </w:tc>
        <w:tc>
          <w:tcPr>
            <w:tcW w:w="1276" w:type="dxa"/>
            <w:gridSpan w:val="3"/>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187,70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16 160,55</w:t>
            </w:r>
          </w:p>
        </w:tc>
        <w:tc>
          <w:tcPr>
            <w:tcW w:w="1275"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25 698,30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0,00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0,00</w:t>
            </w:r>
          </w:p>
        </w:tc>
        <w:tc>
          <w:tcPr>
            <w:tcW w:w="1276" w:type="dxa"/>
            <w:gridSpan w:val="2"/>
            <w:vMerge/>
            <w:tcBorders>
              <w:left w:val="single" w:sz="4" w:space="0" w:color="auto"/>
              <w:right w:val="single" w:sz="4" w:space="0" w:color="auto"/>
            </w:tcBorders>
            <w:vAlign w:val="center"/>
            <w:hideMark/>
          </w:tcPr>
          <w:p w:rsidR="00855766" w:rsidRPr="00475F59" w:rsidRDefault="00855766" w:rsidP="00855766">
            <w:pPr>
              <w:rPr>
                <w:rFonts w:cs="Times New Roman"/>
                <w:color w:val="000000"/>
                <w:sz w:val="20"/>
                <w:szCs w:val="20"/>
              </w:rPr>
            </w:pPr>
          </w:p>
        </w:tc>
        <w:tc>
          <w:tcPr>
            <w:tcW w:w="1417" w:type="dxa"/>
            <w:gridSpan w:val="2"/>
            <w:vMerge/>
            <w:tcBorders>
              <w:left w:val="single" w:sz="4" w:space="0" w:color="auto"/>
              <w:right w:val="single" w:sz="4" w:space="0" w:color="auto"/>
            </w:tcBorders>
            <w:vAlign w:val="center"/>
            <w:hideMark/>
          </w:tcPr>
          <w:p w:rsidR="00855766" w:rsidRPr="00475F59" w:rsidRDefault="00855766" w:rsidP="00855766">
            <w:pPr>
              <w:rPr>
                <w:rFonts w:cs="Times New Roman"/>
                <w:color w:val="000000"/>
                <w:sz w:val="20"/>
                <w:szCs w:val="20"/>
              </w:rPr>
            </w:pPr>
          </w:p>
        </w:tc>
      </w:tr>
      <w:tr w:rsidR="00855766" w:rsidRPr="004516A8" w:rsidTr="00F13D84">
        <w:trPr>
          <w:trHeight w:val="720"/>
        </w:trPr>
        <w:tc>
          <w:tcPr>
            <w:tcW w:w="614" w:type="dxa"/>
            <w:vMerge/>
            <w:tcBorders>
              <w:left w:val="single" w:sz="4" w:space="0" w:color="auto"/>
              <w:right w:val="single" w:sz="4" w:space="0" w:color="auto"/>
            </w:tcBorders>
            <w:shd w:val="clear" w:color="auto" w:fill="auto"/>
            <w:vAlign w:val="bottom"/>
            <w:hideMark/>
          </w:tcPr>
          <w:p w:rsidR="00855766" w:rsidRPr="004516A8" w:rsidRDefault="00855766" w:rsidP="00855766">
            <w:pPr>
              <w:rPr>
                <w:rFonts w:cs="Times New Roman"/>
                <w:color w:val="000000"/>
                <w:sz w:val="20"/>
                <w:szCs w:val="20"/>
              </w:rPr>
            </w:pPr>
          </w:p>
        </w:tc>
        <w:tc>
          <w:tcPr>
            <w:tcW w:w="1794" w:type="dxa"/>
            <w:gridSpan w:val="2"/>
            <w:vMerge/>
            <w:tcBorders>
              <w:left w:val="single" w:sz="4" w:space="0" w:color="auto"/>
              <w:right w:val="single" w:sz="4" w:space="0" w:color="auto"/>
            </w:tcBorders>
            <w:vAlign w:val="center"/>
            <w:hideMark/>
          </w:tcPr>
          <w:p w:rsidR="00855766" w:rsidRPr="004516A8" w:rsidRDefault="00855766" w:rsidP="00855766">
            <w:pPr>
              <w:rPr>
                <w:rFonts w:cs="Times New Roman"/>
                <w:color w:val="000000"/>
                <w:sz w:val="20"/>
                <w:szCs w:val="20"/>
              </w:rPr>
            </w:pPr>
          </w:p>
        </w:tc>
        <w:tc>
          <w:tcPr>
            <w:tcW w:w="853" w:type="dxa"/>
            <w:gridSpan w:val="2"/>
            <w:vMerge/>
            <w:tcBorders>
              <w:left w:val="single" w:sz="4" w:space="0" w:color="auto"/>
              <w:right w:val="single" w:sz="4" w:space="0" w:color="auto"/>
            </w:tcBorders>
            <w:shd w:val="clear" w:color="auto" w:fill="auto"/>
            <w:vAlign w:val="center"/>
            <w:hideMark/>
          </w:tcPr>
          <w:p w:rsidR="00855766" w:rsidRPr="004516A8" w:rsidRDefault="00855766" w:rsidP="00855766">
            <w:pPr>
              <w:rPr>
                <w:rFonts w:cs="Times New Roman"/>
                <w:sz w:val="20"/>
                <w:szCs w:val="20"/>
              </w:rPr>
            </w:pPr>
          </w:p>
        </w:tc>
        <w:tc>
          <w:tcPr>
            <w:tcW w:w="1273" w:type="dxa"/>
            <w:gridSpan w:val="3"/>
            <w:tcBorders>
              <w:top w:val="nil"/>
              <w:left w:val="nil"/>
              <w:bottom w:val="single" w:sz="4" w:space="0" w:color="auto"/>
              <w:right w:val="single" w:sz="4" w:space="0" w:color="auto"/>
            </w:tcBorders>
            <w:shd w:val="clear" w:color="auto" w:fill="auto"/>
            <w:hideMark/>
          </w:tcPr>
          <w:p w:rsidR="00855766" w:rsidRPr="004516A8" w:rsidRDefault="00855766" w:rsidP="00855766">
            <w:pPr>
              <w:rPr>
                <w:rFonts w:cs="Times New Roman"/>
                <w:color w:val="000000"/>
                <w:sz w:val="20"/>
                <w:szCs w:val="20"/>
              </w:rPr>
            </w:pPr>
            <w:r w:rsidRPr="004516A8">
              <w:rPr>
                <w:rFonts w:cs="Times New Roman"/>
                <w:color w:val="000000"/>
                <w:sz w:val="20"/>
                <w:szCs w:val="20"/>
              </w:rPr>
              <w:t>Средства бюджета Московской области</w:t>
            </w:r>
          </w:p>
        </w:tc>
        <w:tc>
          <w:tcPr>
            <w:tcW w:w="1279"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0,00</w:t>
            </w:r>
          </w:p>
        </w:tc>
        <w:tc>
          <w:tcPr>
            <w:tcW w:w="1275" w:type="dxa"/>
            <w:gridSpan w:val="2"/>
            <w:tcBorders>
              <w:top w:val="nil"/>
              <w:left w:val="nil"/>
              <w:bottom w:val="single" w:sz="4" w:space="0" w:color="auto"/>
              <w:right w:val="single" w:sz="4" w:space="0" w:color="auto"/>
            </w:tcBorders>
            <w:shd w:val="clear" w:color="auto" w:fill="auto"/>
            <w:hideMark/>
          </w:tcPr>
          <w:p w:rsidR="00855766" w:rsidRDefault="00855766" w:rsidP="00855766">
            <w:pPr>
              <w:jc w:val="center"/>
              <w:rPr>
                <w:sz w:val="20"/>
                <w:szCs w:val="20"/>
              </w:rPr>
            </w:pPr>
            <w:r>
              <w:rPr>
                <w:sz w:val="20"/>
                <w:szCs w:val="20"/>
              </w:rPr>
              <w:t>696 343,57</w:t>
            </w:r>
          </w:p>
        </w:tc>
        <w:tc>
          <w:tcPr>
            <w:tcW w:w="1276" w:type="dxa"/>
            <w:gridSpan w:val="3"/>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3 566,38</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307 050,34</w:t>
            </w:r>
          </w:p>
        </w:tc>
        <w:tc>
          <w:tcPr>
            <w:tcW w:w="1275"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385 726,85</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0,00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0,00</w:t>
            </w:r>
          </w:p>
        </w:tc>
        <w:tc>
          <w:tcPr>
            <w:tcW w:w="1276" w:type="dxa"/>
            <w:gridSpan w:val="2"/>
            <w:vMerge/>
            <w:tcBorders>
              <w:left w:val="single" w:sz="4" w:space="0" w:color="auto"/>
              <w:right w:val="single" w:sz="4" w:space="0" w:color="auto"/>
            </w:tcBorders>
            <w:vAlign w:val="center"/>
            <w:hideMark/>
          </w:tcPr>
          <w:p w:rsidR="00855766" w:rsidRPr="00475F59" w:rsidRDefault="00855766" w:rsidP="00855766">
            <w:pPr>
              <w:rPr>
                <w:rFonts w:cs="Times New Roman"/>
                <w:color w:val="000000"/>
                <w:sz w:val="20"/>
                <w:szCs w:val="20"/>
              </w:rPr>
            </w:pPr>
          </w:p>
        </w:tc>
        <w:tc>
          <w:tcPr>
            <w:tcW w:w="1417" w:type="dxa"/>
            <w:gridSpan w:val="2"/>
            <w:vMerge/>
            <w:tcBorders>
              <w:left w:val="single" w:sz="4" w:space="0" w:color="auto"/>
              <w:right w:val="single" w:sz="4" w:space="0" w:color="auto"/>
            </w:tcBorders>
            <w:vAlign w:val="center"/>
            <w:hideMark/>
          </w:tcPr>
          <w:p w:rsidR="00855766" w:rsidRPr="00475F59" w:rsidRDefault="00855766" w:rsidP="00855766">
            <w:pPr>
              <w:rPr>
                <w:rFonts w:cs="Times New Roman"/>
                <w:color w:val="000000"/>
                <w:sz w:val="20"/>
                <w:szCs w:val="20"/>
              </w:rPr>
            </w:pPr>
          </w:p>
        </w:tc>
      </w:tr>
      <w:tr w:rsidR="00855766" w:rsidRPr="004516A8" w:rsidTr="00F13D84">
        <w:trPr>
          <w:trHeight w:val="720"/>
        </w:trPr>
        <w:tc>
          <w:tcPr>
            <w:tcW w:w="614" w:type="dxa"/>
            <w:vMerge/>
            <w:tcBorders>
              <w:left w:val="single" w:sz="4" w:space="0" w:color="auto"/>
              <w:bottom w:val="single" w:sz="4" w:space="0" w:color="auto"/>
              <w:right w:val="single" w:sz="4" w:space="0" w:color="auto"/>
            </w:tcBorders>
            <w:shd w:val="clear" w:color="auto" w:fill="auto"/>
            <w:vAlign w:val="bottom"/>
          </w:tcPr>
          <w:p w:rsidR="00855766" w:rsidRPr="004516A8" w:rsidRDefault="00855766" w:rsidP="00855766">
            <w:pPr>
              <w:rPr>
                <w:rFonts w:cs="Times New Roman"/>
                <w:color w:val="000000"/>
                <w:sz w:val="20"/>
                <w:szCs w:val="20"/>
              </w:rPr>
            </w:pPr>
          </w:p>
        </w:tc>
        <w:tc>
          <w:tcPr>
            <w:tcW w:w="1794" w:type="dxa"/>
            <w:gridSpan w:val="2"/>
            <w:vMerge/>
            <w:tcBorders>
              <w:left w:val="single" w:sz="4" w:space="0" w:color="auto"/>
              <w:bottom w:val="single" w:sz="4" w:space="0" w:color="000000"/>
              <w:right w:val="single" w:sz="4" w:space="0" w:color="auto"/>
            </w:tcBorders>
            <w:vAlign w:val="center"/>
          </w:tcPr>
          <w:p w:rsidR="00855766" w:rsidRPr="004516A8" w:rsidRDefault="00855766" w:rsidP="00855766">
            <w:pPr>
              <w:rPr>
                <w:rFonts w:cs="Times New Roman"/>
                <w:color w:val="000000"/>
                <w:sz w:val="20"/>
                <w:szCs w:val="20"/>
              </w:rPr>
            </w:pPr>
          </w:p>
        </w:tc>
        <w:tc>
          <w:tcPr>
            <w:tcW w:w="853" w:type="dxa"/>
            <w:gridSpan w:val="2"/>
            <w:vMerge/>
            <w:tcBorders>
              <w:left w:val="single" w:sz="4" w:space="0" w:color="auto"/>
              <w:bottom w:val="single" w:sz="4" w:space="0" w:color="auto"/>
              <w:right w:val="single" w:sz="4" w:space="0" w:color="auto"/>
            </w:tcBorders>
            <w:shd w:val="clear" w:color="auto" w:fill="auto"/>
            <w:vAlign w:val="center"/>
          </w:tcPr>
          <w:p w:rsidR="00855766" w:rsidRPr="004516A8" w:rsidRDefault="00855766" w:rsidP="00855766">
            <w:pPr>
              <w:rPr>
                <w:rFonts w:cs="Times New Roman"/>
                <w:sz w:val="20"/>
                <w:szCs w:val="20"/>
              </w:rPr>
            </w:pPr>
          </w:p>
        </w:tc>
        <w:tc>
          <w:tcPr>
            <w:tcW w:w="1273" w:type="dxa"/>
            <w:gridSpan w:val="3"/>
            <w:tcBorders>
              <w:top w:val="nil"/>
              <w:left w:val="nil"/>
              <w:bottom w:val="single" w:sz="4" w:space="0" w:color="auto"/>
              <w:right w:val="single" w:sz="4" w:space="0" w:color="auto"/>
            </w:tcBorders>
            <w:shd w:val="clear" w:color="auto" w:fill="auto"/>
          </w:tcPr>
          <w:p w:rsidR="00855766" w:rsidRPr="004516A8" w:rsidRDefault="00855766" w:rsidP="00855766">
            <w:pPr>
              <w:rPr>
                <w:rFonts w:cs="Times New Roman"/>
                <w:color w:val="000000"/>
                <w:sz w:val="20"/>
                <w:szCs w:val="20"/>
              </w:rPr>
            </w:pPr>
            <w:r w:rsidRPr="00E91A95">
              <w:rPr>
                <w:rFonts w:cs="Times New Roman"/>
                <w:color w:val="000000"/>
                <w:sz w:val="20"/>
                <w:szCs w:val="20"/>
              </w:rPr>
              <w:t>Средства федерального бюджета</w:t>
            </w:r>
          </w:p>
        </w:tc>
        <w:tc>
          <w:tcPr>
            <w:tcW w:w="1279"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0,00</w:t>
            </w:r>
          </w:p>
        </w:tc>
        <w:tc>
          <w:tcPr>
            <w:tcW w:w="1275" w:type="dxa"/>
            <w:gridSpan w:val="2"/>
            <w:tcBorders>
              <w:top w:val="nil"/>
              <w:left w:val="nil"/>
              <w:bottom w:val="single" w:sz="4" w:space="0" w:color="auto"/>
              <w:right w:val="single" w:sz="4" w:space="0" w:color="auto"/>
            </w:tcBorders>
            <w:shd w:val="clear" w:color="auto" w:fill="auto"/>
          </w:tcPr>
          <w:p w:rsidR="00855766" w:rsidRDefault="00855766" w:rsidP="00855766">
            <w:pPr>
              <w:jc w:val="center"/>
              <w:rPr>
                <w:sz w:val="20"/>
                <w:szCs w:val="20"/>
              </w:rPr>
            </w:pPr>
            <w:r>
              <w:rPr>
                <w:sz w:val="20"/>
                <w:szCs w:val="20"/>
              </w:rPr>
              <w:t>102 540,70</w:t>
            </w:r>
          </w:p>
        </w:tc>
        <w:tc>
          <w:tcPr>
            <w:tcW w:w="1276" w:type="dxa"/>
            <w:gridSpan w:val="3"/>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0,00</w:t>
            </w: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0,00</w:t>
            </w:r>
          </w:p>
        </w:tc>
        <w:tc>
          <w:tcPr>
            <w:tcW w:w="1275"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102 540,70</w:t>
            </w: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0,00</w:t>
            </w: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0,00</w:t>
            </w:r>
          </w:p>
        </w:tc>
        <w:tc>
          <w:tcPr>
            <w:tcW w:w="1276" w:type="dxa"/>
            <w:gridSpan w:val="2"/>
            <w:vMerge/>
            <w:tcBorders>
              <w:left w:val="single" w:sz="4" w:space="0" w:color="auto"/>
              <w:bottom w:val="single" w:sz="4" w:space="0" w:color="000000"/>
              <w:right w:val="single" w:sz="4" w:space="0" w:color="auto"/>
            </w:tcBorders>
            <w:vAlign w:val="center"/>
          </w:tcPr>
          <w:p w:rsidR="00855766" w:rsidRPr="00475F59" w:rsidRDefault="00855766" w:rsidP="00855766">
            <w:pPr>
              <w:rPr>
                <w:rFonts w:cs="Times New Roman"/>
                <w:color w:val="000000"/>
                <w:sz w:val="20"/>
                <w:szCs w:val="20"/>
              </w:rPr>
            </w:pPr>
          </w:p>
        </w:tc>
        <w:tc>
          <w:tcPr>
            <w:tcW w:w="1417" w:type="dxa"/>
            <w:gridSpan w:val="2"/>
            <w:vMerge/>
            <w:tcBorders>
              <w:left w:val="single" w:sz="4" w:space="0" w:color="auto"/>
              <w:bottom w:val="single" w:sz="4" w:space="0" w:color="000000"/>
              <w:right w:val="single" w:sz="4" w:space="0" w:color="auto"/>
            </w:tcBorders>
            <w:vAlign w:val="center"/>
          </w:tcPr>
          <w:p w:rsidR="00855766" w:rsidRPr="00475F59" w:rsidRDefault="00855766" w:rsidP="00855766">
            <w:pPr>
              <w:rPr>
                <w:rFonts w:cs="Times New Roman"/>
                <w:color w:val="000000"/>
                <w:sz w:val="20"/>
                <w:szCs w:val="20"/>
              </w:rPr>
            </w:pPr>
          </w:p>
        </w:tc>
      </w:tr>
      <w:tr w:rsidR="00855766" w:rsidRPr="004516A8" w:rsidTr="00401628">
        <w:trPr>
          <w:trHeight w:val="589"/>
        </w:trPr>
        <w:tc>
          <w:tcPr>
            <w:tcW w:w="614" w:type="dxa"/>
            <w:vMerge w:val="restart"/>
            <w:tcBorders>
              <w:top w:val="nil"/>
              <w:left w:val="single" w:sz="4" w:space="0" w:color="auto"/>
              <w:right w:val="single" w:sz="4" w:space="0" w:color="auto"/>
            </w:tcBorders>
            <w:shd w:val="clear" w:color="auto" w:fill="auto"/>
            <w:hideMark/>
          </w:tcPr>
          <w:p w:rsidR="00855766" w:rsidRPr="004516A8" w:rsidRDefault="00855766" w:rsidP="00855766">
            <w:pPr>
              <w:jc w:val="center"/>
              <w:rPr>
                <w:rFonts w:cs="Times New Roman"/>
                <w:color w:val="000000"/>
                <w:sz w:val="20"/>
                <w:szCs w:val="20"/>
              </w:rPr>
            </w:pPr>
            <w:r>
              <w:rPr>
                <w:rFonts w:cs="Times New Roman"/>
                <w:color w:val="000000"/>
                <w:sz w:val="20"/>
                <w:szCs w:val="20"/>
              </w:rPr>
              <w:t>4</w:t>
            </w:r>
            <w:r w:rsidRPr="004516A8">
              <w:rPr>
                <w:rFonts w:cs="Times New Roman"/>
                <w:color w:val="000000"/>
                <w:sz w:val="20"/>
                <w:szCs w:val="20"/>
              </w:rPr>
              <w:t>.</w:t>
            </w:r>
            <w:r>
              <w:rPr>
                <w:rFonts w:cs="Times New Roman"/>
                <w:color w:val="000000"/>
                <w:sz w:val="20"/>
                <w:szCs w:val="20"/>
              </w:rPr>
              <w:t>1</w:t>
            </w:r>
          </w:p>
          <w:p w:rsidR="00855766" w:rsidRPr="004516A8" w:rsidRDefault="00855766" w:rsidP="00855766">
            <w:pPr>
              <w:rPr>
                <w:rFonts w:cs="Times New Roman"/>
                <w:color w:val="000000"/>
                <w:sz w:val="20"/>
                <w:szCs w:val="20"/>
              </w:rPr>
            </w:pPr>
            <w:r w:rsidRPr="004516A8">
              <w:rPr>
                <w:rFonts w:cs="Times New Roman"/>
                <w:color w:val="000000"/>
                <w:sz w:val="20"/>
                <w:szCs w:val="20"/>
              </w:rPr>
              <w:t> </w:t>
            </w:r>
          </w:p>
          <w:p w:rsidR="00855766" w:rsidRPr="004516A8" w:rsidRDefault="00855766" w:rsidP="00855766">
            <w:pPr>
              <w:rPr>
                <w:rFonts w:cs="Times New Roman"/>
                <w:color w:val="000000"/>
                <w:sz w:val="20"/>
                <w:szCs w:val="20"/>
              </w:rPr>
            </w:pPr>
            <w:r w:rsidRPr="004516A8">
              <w:rPr>
                <w:rFonts w:cs="Times New Roman"/>
                <w:color w:val="000000"/>
                <w:sz w:val="20"/>
                <w:szCs w:val="20"/>
              </w:rPr>
              <w:t> </w:t>
            </w:r>
          </w:p>
        </w:tc>
        <w:tc>
          <w:tcPr>
            <w:tcW w:w="1794" w:type="dxa"/>
            <w:gridSpan w:val="2"/>
            <w:vMerge w:val="restart"/>
            <w:tcBorders>
              <w:top w:val="nil"/>
              <w:left w:val="single" w:sz="4" w:space="0" w:color="auto"/>
              <w:right w:val="single" w:sz="4" w:space="0" w:color="auto"/>
            </w:tcBorders>
            <w:shd w:val="clear" w:color="auto" w:fill="auto"/>
            <w:hideMark/>
          </w:tcPr>
          <w:p w:rsidR="00855766" w:rsidRPr="004516A8" w:rsidRDefault="00855766" w:rsidP="00855766">
            <w:pPr>
              <w:rPr>
                <w:rFonts w:cs="Times New Roman"/>
                <w:color w:val="000000"/>
                <w:sz w:val="20"/>
                <w:szCs w:val="20"/>
              </w:rPr>
            </w:pPr>
            <w:r w:rsidRPr="000141EC">
              <w:rPr>
                <w:rFonts w:cs="Times New Roman"/>
                <w:color w:val="000000"/>
                <w:sz w:val="20"/>
                <w:szCs w:val="20"/>
              </w:rPr>
              <w:t xml:space="preserve">Строительство общеобразовательной школы на 825 мест по адресу: Московская область, городской округ Электросталь, </w:t>
            </w:r>
            <w:proofErr w:type="spellStart"/>
            <w:r w:rsidRPr="000141EC">
              <w:rPr>
                <w:rFonts w:cs="Times New Roman"/>
                <w:color w:val="000000"/>
                <w:sz w:val="20"/>
                <w:szCs w:val="20"/>
              </w:rPr>
              <w:t>мкр</w:t>
            </w:r>
            <w:proofErr w:type="spellEnd"/>
            <w:r w:rsidRPr="000141EC">
              <w:rPr>
                <w:rFonts w:cs="Times New Roman"/>
                <w:color w:val="000000"/>
                <w:sz w:val="20"/>
                <w:szCs w:val="20"/>
              </w:rPr>
              <w:t>. «Северный-2» (ПИР и строительство)</w:t>
            </w:r>
          </w:p>
        </w:tc>
        <w:tc>
          <w:tcPr>
            <w:tcW w:w="853" w:type="dxa"/>
            <w:gridSpan w:val="2"/>
            <w:vMerge w:val="restart"/>
            <w:tcBorders>
              <w:top w:val="single" w:sz="4" w:space="0" w:color="auto"/>
              <w:left w:val="single" w:sz="4" w:space="0" w:color="auto"/>
              <w:right w:val="single" w:sz="4" w:space="0" w:color="auto"/>
            </w:tcBorders>
            <w:shd w:val="clear" w:color="auto" w:fill="auto"/>
            <w:hideMark/>
          </w:tcPr>
          <w:p w:rsidR="00855766" w:rsidRDefault="00855766" w:rsidP="00855766">
            <w:pPr>
              <w:jc w:val="center"/>
              <w:rPr>
                <w:rFonts w:cs="Times New Roman"/>
                <w:sz w:val="20"/>
                <w:szCs w:val="20"/>
              </w:rPr>
            </w:pPr>
            <w:r w:rsidRPr="004516A8">
              <w:rPr>
                <w:rFonts w:cs="Times New Roman"/>
                <w:sz w:val="20"/>
                <w:szCs w:val="20"/>
              </w:rPr>
              <w:t>201</w:t>
            </w:r>
            <w:r>
              <w:rPr>
                <w:rFonts w:cs="Times New Roman"/>
                <w:sz w:val="20"/>
                <w:szCs w:val="20"/>
              </w:rPr>
              <w:t>7</w:t>
            </w:r>
            <w:r w:rsidRPr="004516A8">
              <w:rPr>
                <w:rFonts w:cs="Times New Roman"/>
                <w:sz w:val="20"/>
                <w:szCs w:val="20"/>
              </w:rPr>
              <w:t>-20</w:t>
            </w:r>
            <w:r>
              <w:rPr>
                <w:rFonts w:cs="Times New Roman"/>
                <w:sz w:val="20"/>
                <w:szCs w:val="20"/>
              </w:rPr>
              <w:t>19</w:t>
            </w:r>
            <w:r w:rsidRPr="004516A8">
              <w:rPr>
                <w:rFonts w:cs="Times New Roman"/>
                <w:sz w:val="20"/>
                <w:szCs w:val="20"/>
              </w:rPr>
              <w:t xml:space="preserve"> годы</w:t>
            </w:r>
          </w:p>
          <w:p w:rsidR="00855766" w:rsidRPr="004516A8" w:rsidRDefault="00855766" w:rsidP="00855766">
            <w:pPr>
              <w:jc w:val="center"/>
              <w:rPr>
                <w:rFonts w:cs="Times New Roman"/>
                <w:sz w:val="20"/>
                <w:szCs w:val="20"/>
              </w:rPr>
            </w:pPr>
          </w:p>
        </w:tc>
        <w:tc>
          <w:tcPr>
            <w:tcW w:w="1273" w:type="dxa"/>
            <w:gridSpan w:val="3"/>
            <w:tcBorders>
              <w:top w:val="nil"/>
              <w:left w:val="nil"/>
              <w:bottom w:val="single" w:sz="4" w:space="0" w:color="auto"/>
              <w:right w:val="single" w:sz="4" w:space="0" w:color="auto"/>
            </w:tcBorders>
            <w:shd w:val="clear" w:color="auto" w:fill="auto"/>
            <w:noWrap/>
            <w:hideMark/>
          </w:tcPr>
          <w:p w:rsidR="00855766" w:rsidRPr="004516A8" w:rsidRDefault="00855766" w:rsidP="00855766">
            <w:pPr>
              <w:rPr>
                <w:rFonts w:cs="Times New Roman"/>
                <w:color w:val="000000"/>
                <w:sz w:val="20"/>
                <w:szCs w:val="20"/>
              </w:rPr>
            </w:pPr>
            <w:r w:rsidRPr="004516A8">
              <w:rPr>
                <w:rFonts w:cs="Times New Roman"/>
                <w:color w:val="000000"/>
                <w:sz w:val="20"/>
                <w:szCs w:val="20"/>
              </w:rPr>
              <w:t>ИТОГО</w:t>
            </w:r>
          </w:p>
        </w:tc>
        <w:tc>
          <w:tcPr>
            <w:tcW w:w="1279"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rFonts w:cs="Times New Roman"/>
                <w:color w:val="000000"/>
                <w:sz w:val="20"/>
                <w:szCs w:val="20"/>
              </w:rPr>
            </w:pPr>
            <w:r>
              <w:rPr>
                <w:color w:val="000000"/>
                <w:sz w:val="20"/>
                <w:szCs w:val="20"/>
              </w:rPr>
              <w:t>0,00</w:t>
            </w:r>
          </w:p>
        </w:tc>
        <w:tc>
          <w:tcPr>
            <w:tcW w:w="1275"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729 111,39</w:t>
            </w:r>
          </w:p>
        </w:tc>
        <w:tc>
          <w:tcPr>
            <w:tcW w:w="1276" w:type="dxa"/>
            <w:gridSpan w:val="3"/>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2 671,62</w:t>
            </w: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313 039,98</w:t>
            </w:r>
          </w:p>
        </w:tc>
        <w:tc>
          <w:tcPr>
            <w:tcW w:w="1275"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413 399,79</w:t>
            </w: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0,00</w:t>
            </w: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0,00</w:t>
            </w:r>
          </w:p>
        </w:tc>
        <w:tc>
          <w:tcPr>
            <w:tcW w:w="1276" w:type="dxa"/>
            <w:gridSpan w:val="2"/>
            <w:vMerge w:val="restart"/>
            <w:tcBorders>
              <w:top w:val="single" w:sz="4" w:space="0" w:color="000000"/>
              <w:left w:val="single" w:sz="4" w:space="0" w:color="auto"/>
              <w:right w:val="single" w:sz="4" w:space="0" w:color="auto"/>
            </w:tcBorders>
            <w:shd w:val="clear" w:color="auto" w:fill="auto"/>
            <w:hideMark/>
          </w:tcPr>
          <w:p w:rsidR="00855766" w:rsidRPr="00401628" w:rsidRDefault="00855766" w:rsidP="00855766">
            <w:pPr>
              <w:rPr>
                <w:rFonts w:cs="Times New Roman"/>
                <w:color w:val="000000"/>
                <w:sz w:val="19"/>
                <w:szCs w:val="19"/>
              </w:rPr>
            </w:pPr>
            <w:r w:rsidRPr="00401628">
              <w:rPr>
                <w:rFonts w:cs="Times New Roman"/>
                <w:color w:val="000000"/>
                <w:sz w:val="19"/>
                <w:szCs w:val="19"/>
              </w:rPr>
              <w:t>1.Управление городского жилищного и коммунального хозяйства в 2017 году. 2.Комитет по строительству, архитектуре и жилищной политике в 2018-2019 годы</w:t>
            </w:r>
          </w:p>
        </w:tc>
        <w:tc>
          <w:tcPr>
            <w:tcW w:w="1417" w:type="dxa"/>
            <w:gridSpan w:val="2"/>
            <w:vMerge w:val="restart"/>
            <w:tcBorders>
              <w:top w:val="single" w:sz="4" w:space="0" w:color="000000"/>
              <w:left w:val="single" w:sz="4" w:space="0" w:color="auto"/>
              <w:right w:val="single" w:sz="4" w:space="0" w:color="auto"/>
            </w:tcBorders>
            <w:shd w:val="clear" w:color="auto" w:fill="auto"/>
            <w:hideMark/>
          </w:tcPr>
          <w:p w:rsidR="00855766" w:rsidRPr="00475F59" w:rsidRDefault="00855766" w:rsidP="00855766">
            <w:pPr>
              <w:rPr>
                <w:rFonts w:cs="Times New Roman"/>
                <w:color w:val="000000"/>
                <w:sz w:val="20"/>
                <w:szCs w:val="20"/>
              </w:rPr>
            </w:pPr>
            <w:r w:rsidRPr="00C93405">
              <w:rPr>
                <w:rFonts w:cs="Times New Roman"/>
                <w:color w:val="000000"/>
                <w:sz w:val="20"/>
                <w:szCs w:val="20"/>
              </w:rPr>
              <w:t>Построено общеобразовательное учреждение на 825мест</w:t>
            </w:r>
          </w:p>
        </w:tc>
      </w:tr>
      <w:tr w:rsidR="00855766" w:rsidRPr="004516A8" w:rsidTr="00F13D84">
        <w:trPr>
          <w:trHeight w:val="555"/>
        </w:trPr>
        <w:tc>
          <w:tcPr>
            <w:tcW w:w="614" w:type="dxa"/>
            <w:vMerge/>
            <w:tcBorders>
              <w:left w:val="single" w:sz="4" w:space="0" w:color="auto"/>
              <w:right w:val="single" w:sz="4" w:space="0" w:color="auto"/>
            </w:tcBorders>
            <w:shd w:val="clear" w:color="auto" w:fill="auto"/>
            <w:vAlign w:val="center"/>
            <w:hideMark/>
          </w:tcPr>
          <w:p w:rsidR="00855766" w:rsidRPr="004516A8" w:rsidRDefault="00855766" w:rsidP="00855766">
            <w:pPr>
              <w:rPr>
                <w:rFonts w:cs="Times New Roman"/>
                <w:color w:val="000000"/>
                <w:sz w:val="20"/>
                <w:szCs w:val="20"/>
              </w:rPr>
            </w:pPr>
          </w:p>
        </w:tc>
        <w:tc>
          <w:tcPr>
            <w:tcW w:w="1794" w:type="dxa"/>
            <w:gridSpan w:val="2"/>
            <w:vMerge/>
            <w:tcBorders>
              <w:left w:val="single" w:sz="4" w:space="0" w:color="auto"/>
              <w:right w:val="single" w:sz="4" w:space="0" w:color="auto"/>
            </w:tcBorders>
            <w:vAlign w:val="center"/>
            <w:hideMark/>
          </w:tcPr>
          <w:p w:rsidR="00855766" w:rsidRPr="004516A8" w:rsidRDefault="00855766" w:rsidP="00855766">
            <w:pPr>
              <w:rPr>
                <w:rFonts w:cs="Times New Roman"/>
                <w:color w:val="000000"/>
                <w:sz w:val="20"/>
                <w:szCs w:val="20"/>
              </w:rPr>
            </w:pPr>
          </w:p>
        </w:tc>
        <w:tc>
          <w:tcPr>
            <w:tcW w:w="853" w:type="dxa"/>
            <w:gridSpan w:val="2"/>
            <w:vMerge/>
            <w:tcBorders>
              <w:left w:val="single" w:sz="4" w:space="0" w:color="auto"/>
              <w:right w:val="single" w:sz="4" w:space="0" w:color="auto"/>
            </w:tcBorders>
            <w:vAlign w:val="center"/>
            <w:hideMark/>
          </w:tcPr>
          <w:p w:rsidR="00855766" w:rsidRPr="004516A8" w:rsidRDefault="00855766" w:rsidP="00855766">
            <w:pPr>
              <w:rPr>
                <w:rFonts w:cs="Times New Roman"/>
                <w:sz w:val="20"/>
                <w:szCs w:val="20"/>
              </w:rPr>
            </w:pPr>
          </w:p>
        </w:tc>
        <w:tc>
          <w:tcPr>
            <w:tcW w:w="1273" w:type="dxa"/>
            <w:gridSpan w:val="3"/>
            <w:tcBorders>
              <w:top w:val="nil"/>
              <w:left w:val="nil"/>
              <w:bottom w:val="single" w:sz="4" w:space="0" w:color="auto"/>
              <w:right w:val="single" w:sz="4" w:space="0" w:color="auto"/>
            </w:tcBorders>
            <w:shd w:val="clear" w:color="auto" w:fill="auto"/>
            <w:hideMark/>
          </w:tcPr>
          <w:p w:rsidR="00855766" w:rsidRPr="004516A8" w:rsidRDefault="00855766" w:rsidP="00855766">
            <w:pPr>
              <w:rPr>
                <w:rFonts w:cs="Times New Roman"/>
                <w:color w:val="000000"/>
                <w:sz w:val="20"/>
                <w:szCs w:val="20"/>
              </w:rPr>
            </w:pPr>
            <w:r w:rsidRPr="004516A8">
              <w:rPr>
                <w:rFonts w:cs="Times New Roman"/>
                <w:color w:val="000000"/>
                <w:sz w:val="20"/>
                <w:szCs w:val="20"/>
              </w:rPr>
              <w:t>Средства бюджета</w:t>
            </w:r>
            <w:r w:rsidRPr="004516A8">
              <w:rPr>
                <w:rFonts w:cs="Times New Roman"/>
                <w:color w:val="000000"/>
                <w:sz w:val="20"/>
                <w:szCs w:val="20"/>
              </w:rPr>
              <w:br/>
            </w:r>
            <w:proofErr w:type="spellStart"/>
            <w:r w:rsidRPr="004516A8">
              <w:rPr>
                <w:rFonts w:cs="Times New Roman"/>
                <w:color w:val="000000"/>
                <w:sz w:val="20"/>
                <w:szCs w:val="20"/>
              </w:rPr>
              <w:t>г.о</w:t>
            </w:r>
            <w:proofErr w:type="spellEnd"/>
            <w:r w:rsidRPr="004516A8">
              <w:rPr>
                <w:rFonts w:cs="Times New Roman"/>
                <w:color w:val="000000"/>
                <w:sz w:val="20"/>
                <w:szCs w:val="20"/>
              </w:rPr>
              <w:t xml:space="preserve">. Электросталь </w:t>
            </w:r>
            <w:r>
              <w:rPr>
                <w:rFonts w:cs="Times New Roman"/>
                <w:color w:val="000000"/>
                <w:sz w:val="20"/>
                <w:szCs w:val="20"/>
              </w:rPr>
              <w:t>МО</w:t>
            </w:r>
          </w:p>
        </w:tc>
        <w:tc>
          <w:tcPr>
            <w:tcW w:w="1279" w:type="dxa"/>
            <w:gridSpan w:val="2"/>
            <w:tcBorders>
              <w:top w:val="nil"/>
              <w:left w:val="nil"/>
              <w:bottom w:val="single" w:sz="4" w:space="0" w:color="auto"/>
              <w:right w:val="single" w:sz="4" w:space="0" w:color="auto"/>
            </w:tcBorders>
            <w:shd w:val="clear" w:color="auto" w:fill="auto"/>
          </w:tcPr>
          <w:p w:rsidR="00855766" w:rsidRDefault="00855766" w:rsidP="00855766">
            <w:pPr>
              <w:jc w:val="center"/>
              <w:rPr>
                <w:color w:val="000000"/>
                <w:sz w:val="20"/>
                <w:szCs w:val="20"/>
              </w:rPr>
            </w:pPr>
          </w:p>
        </w:tc>
        <w:tc>
          <w:tcPr>
            <w:tcW w:w="1275" w:type="dxa"/>
            <w:gridSpan w:val="2"/>
            <w:tcBorders>
              <w:top w:val="nil"/>
              <w:left w:val="nil"/>
              <w:bottom w:val="single" w:sz="4" w:space="0" w:color="auto"/>
              <w:right w:val="single" w:sz="4" w:space="0" w:color="auto"/>
            </w:tcBorders>
            <w:shd w:val="clear" w:color="auto" w:fill="auto"/>
          </w:tcPr>
          <w:p w:rsidR="00855766" w:rsidRDefault="00855766" w:rsidP="00855766">
            <w:pPr>
              <w:jc w:val="center"/>
              <w:rPr>
                <w:sz w:val="20"/>
                <w:szCs w:val="20"/>
              </w:rPr>
            </w:pPr>
            <w:r>
              <w:rPr>
                <w:sz w:val="20"/>
                <w:szCs w:val="20"/>
              </w:rPr>
              <w:t>36 455,58</w:t>
            </w:r>
          </w:p>
        </w:tc>
        <w:tc>
          <w:tcPr>
            <w:tcW w:w="1276" w:type="dxa"/>
            <w:gridSpan w:val="3"/>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133,58</w:t>
            </w: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15 652,00</w:t>
            </w:r>
          </w:p>
        </w:tc>
        <w:tc>
          <w:tcPr>
            <w:tcW w:w="1275"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20 670,00</w:t>
            </w: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p>
        </w:tc>
        <w:tc>
          <w:tcPr>
            <w:tcW w:w="1276" w:type="dxa"/>
            <w:gridSpan w:val="2"/>
            <w:vMerge/>
            <w:tcBorders>
              <w:left w:val="single" w:sz="4" w:space="0" w:color="auto"/>
              <w:right w:val="single" w:sz="4" w:space="0" w:color="auto"/>
            </w:tcBorders>
            <w:vAlign w:val="center"/>
            <w:hideMark/>
          </w:tcPr>
          <w:p w:rsidR="00855766" w:rsidRPr="00475F59" w:rsidRDefault="00855766" w:rsidP="00855766">
            <w:pPr>
              <w:rPr>
                <w:rFonts w:cs="Times New Roman"/>
                <w:b/>
                <w:color w:val="000000"/>
                <w:sz w:val="20"/>
                <w:szCs w:val="20"/>
              </w:rPr>
            </w:pPr>
          </w:p>
        </w:tc>
        <w:tc>
          <w:tcPr>
            <w:tcW w:w="1417" w:type="dxa"/>
            <w:gridSpan w:val="2"/>
            <w:vMerge/>
            <w:tcBorders>
              <w:left w:val="single" w:sz="4" w:space="0" w:color="auto"/>
              <w:right w:val="single" w:sz="4" w:space="0" w:color="auto"/>
            </w:tcBorders>
            <w:shd w:val="clear" w:color="auto" w:fill="auto"/>
            <w:vAlign w:val="center"/>
            <w:hideMark/>
          </w:tcPr>
          <w:p w:rsidR="00855766" w:rsidRPr="00475F59" w:rsidRDefault="00855766" w:rsidP="00855766">
            <w:pPr>
              <w:rPr>
                <w:rFonts w:cs="Times New Roman"/>
                <w:b/>
                <w:color w:val="000000"/>
                <w:sz w:val="20"/>
                <w:szCs w:val="20"/>
              </w:rPr>
            </w:pPr>
          </w:p>
        </w:tc>
      </w:tr>
      <w:tr w:rsidR="00855766" w:rsidRPr="004516A8" w:rsidTr="00F13D84">
        <w:trPr>
          <w:trHeight w:val="1093"/>
        </w:trPr>
        <w:tc>
          <w:tcPr>
            <w:tcW w:w="614" w:type="dxa"/>
            <w:vMerge/>
            <w:tcBorders>
              <w:left w:val="single" w:sz="4" w:space="0" w:color="auto"/>
              <w:right w:val="single" w:sz="4" w:space="0" w:color="auto"/>
            </w:tcBorders>
            <w:shd w:val="clear" w:color="auto" w:fill="auto"/>
            <w:vAlign w:val="center"/>
            <w:hideMark/>
          </w:tcPr>
          <w:p w:rsidR="00855766" w:rsidRPr="004516A8" w:rsidRDefault="00855766" w:rsidP="00855766">
            <w:pPr>
              <w:rPr>
                <w:rFonts w:cs="Times New Roman"/>
                <w:color w:val="000000"/>
                <w:sz w:val="20"/>
                <w:szCs w:val="20"/>
              </w:rPr>
            </w:pPr>
          </w:p>
        </w:tc>
        <w:tc>
          <w:tcPr>
            <w:tcW w:w="1794" w:type="dxa"/>
            <w:gridSpan w:val="2"/>
            <w:vMerge/>
            <w:tcBorders>
              <w:left w:val="single" w:sz="4" w:space="0" w:color="auto"/>
              <w:right w:val="single" w:sz="4" w:space="0" w:color="auto"/>
            </w:tcBorders>
            <w:vAlign w:val="center"/>
            <w:hideMark/>
          </w:tcPr>
          <w:p w:rsidR="00855766" w:rsidRPr="004516A8" w:rsidRDefault="00855766" w:rsidP="00855766">
            <w:pPr>
              <w:rPr>
                <w:rFonts w:cs="Times New Roman"/>
                <w:color w:val="000000"/>
                <w:sz w:val="20"/>
                <w:szCs w:val="20"/>
              </w:rPr>
            </w:pPr>
          </w:p>
        </w:tc>
        <w:tc>
          <w:tcPr>
            <w:tcW w:w="853" w:type="dxa"/>
            <w:gridSpan w:val="2"/>
            <w:vMerge/>
            <w:tcBorders>
              <w:left w:val="single" w:sz="4" w:space="0" w:color="auto"/>
              <w:right w:val="single" w:sz="4" w:space="0" w:color="auto"/>
            </w:tcBorders>
            <w:vAlign w:val="center"/>
            <w:hideMark/>
          </w:tcPr>
          <w:p w:rsidR="00855766" w:rsidRPr="004516A8" w:rsidRDefault="00855766" w:rsidP="00855766">
            <w:pPr>
              <w:rPr>
                <w:rFonts w:cs="Times New Roman"/>
                <w:sz w:val="20"/>
                <w:szCs w:val="20"/>
              </w:rPr>
            </w:pPr>
          </w:p>
        </w:tc>
        <w:tc>
          <w:tcPr>
            <w:tcW w:w="1273" w:type="dxa"/>
            <w:gridSpan w:val="3"/>
            <w:tcBorders>
              <w:top w:val="nil"/>
              <w:left w:val="nil"/>
              <w:bottom w:val="single" w:sz="4" w:space="0" w:color="auto"/>
              <w:right w:val="single" w:sz="4" w:space="0" w:color="auto"/>
            </w:tcBorders>
            <w:shd w:val="clear" w:color="auto" w:fill="auto"/>
            <w:hideMark/>
          </w:tcPr>
          <w:p w:rsidR="00855766" w:rsidRPr="004516A8" w:rsidRDefault="00855766" w:rsidP="00855766">
            <w:pPr>
              <w:rPr>
                <w:rFonts w:cs="Times New Roman"/>
                <w:color w:val="000000"/>
                <w:sz w:val="20"/>
                <w:szCs w:val="20"/>
              </w:rPr>
            </w:pPr>
            <w:r w:rsidRPr="004516A8">
              <w:rPr>
                <w:rFonts w:cs="Times New Roman"/>
                <w:color w:val="000000"/>
                <w:sz w:val="20"/>
                <w:szCs w:val="20"/>
              </w:rPr>
              <w:t>Средства бюджета Московской области</w:t>
            </w:r>
          </w:p>
        </w:tc>
        <w:tc>
          <w:tcPr>
            <w:tcW w:w="1279" w:type="dxa"/>
            <w:gridSpan w:val="2"/>
            <w:tcBorders>
              <w:top w:val="nil"/>
              <w:left w:val="nil"/>
              <w:bottom w:val="single" w:sz="4" w:space="0" w:color="auto"/>
              <w:right w:val="single" w:sz="4" w:space="0" w:color="auto"/>
            </w:tcBorders>
            <w:shd w:val="clear" w:color="auto" w:fill="auto"/>
          </w:tcPr>
          <w:p w:rsidR="00855766" w:rsidRDefault="00855766" w:rsidP="00855766">
            <w:pPr>
              <w:jc w:val="center"/>
              <w:rPr>
                <w:color w:val="000000"/>
                <w:sz w:val="20"/>
                <w:szCs w:val="20"/>
              </w:rPr>
            </w:pPr>
          </w:p>
        </w:tc>
        <w:tc>
          <w:tcPr>
            <w:tcW w:w="1275" w:type="dxa"/>
            <w:gridSpan w:val="2"/>
            <w:tcBorders>
              <w:top w:val="nil"/>
              <w:left w:val="nil"/>
              <w:bottom w:val="single" w:sz="4" w:space="0" w:color="auto"/>
              <w:right w:val="single" w:sz="4" w:space="0" w:color="auto"/>
            </w:tcBorders>
            <w:shd w:val="clear" w:color="auto" w:fill="auto"/>
          </w:tcPr>
          <w:p w:rsidR="00855766" w:rsidRDefault="00855766" w:rsidP="00855766">
            <w:pPr>
              <w:jc w:val="center"/>
              <w:rPr>
                <w:sz w:val="20"/>
                <w:szCs w:val="20"/>
              </w:rPr>
            </w:pPr>
            <w:r>
              <w:rPr>
                <w:sz w:val="20"/>
                <w:szCs w:val="20"/>
              </w:rPr>
              <w:t>590 115,11</w:t>
            </w:r>
          </w:p>
        </w:tc>
        <w:tc>
          <w:tcPr>
            <w:tcW w:w="1276" w:type="dxa"/>
            <w:gridSpan w:val="3"/>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2 538,04</w:t>
            </w: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297 387,98</w:t>
            </w:r>
          </w:p>
        </w:tc>
        <w:tc>
          <w:tcPr>
            <w:tcW w:w="1275"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290 189,09</w:t>
            </w: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p>
        </w:tc>
        <w:tc>
          <w:tcPr>
            <w:tcW w:w="1276" w:type="dxa"/>
            <w:gridSpan w:val="2"/>
            <w:vMerge/>
            <w:tcBorders>
              <w:left w:val="single" w:sz="4" w:space="0" w:color="auto"/>
              <w:right w:val="single" w:sz="4" w:space="0" w:color="auto"/>
            </w:tcBorders>
            <w:vAlign w:val="center"/>
            <w:hideMark/>
          </w:tcPr>
          <w:p w:rsidR="00855766" w:rsidRPr="00475F59" w:rsidRDefault="00855766" w:rsidP="00855766">
            <w:pPr>
              <w:rPr>
                <w:rFonts w:cs="Times New Roman"/>
                <w:b/>
                <w:color w:val="000000"/>
                <w:sz w:val="20"/>
                <w:szCs w:val="20"/>
              </w:rPr>
            </w:pPr>
          </w:p>
        </w:tc>
        <w:tc>
          <w:tcPr>
            <w:tcW w:w="1417" w:type="dxa"/>
            <w:gridSpan w:val="2"/>
            <w:vMerge/>
            <w:tcBorders>
              <w:left w:val="single" w:sz="4" w:space="0" w:color="auto"/>
              <w:right w:val="single" w:sz="4" w:space="0" w:color="auto"/>
            </w:tcBorders>
            <w:shd w:val="clear" w:color="auto" w:fill="auto"/>
            <w:vAlign w:val="center"/>
            <w:hideMark/>
          </w:tcPr>
          <w:p w:rsidR="00855766" w:rsidRPr="00475F59" w:rsidRDefault="00855766" w:rsidP="00855766">
            <w:pPr>
              <w:rPr>
                <w:rFonts w:cs="Times New Roman"/>
                <w:b/>
                <w:color w:val="000000"/>
                <w:sz w:val="20"/>
                <w:szCs w:val="20"/>
              </w:rPr>
            </w:pPr>
          </w:p>
        </w:tc>
      </w:tr>
      <w:tr w:rsidR="00855766" w:rsidRPr="004516A8" w:rsidTr="00F13D84">
        <w:trPr>
          <w:trHeight w:val="829"/>
        </w:trPr>
        <w:tc>
          <w:tcPr>
            <w:tcW w:w="614" w:type="dxa"/>
            <w:vMerge/>
            <w:tcBorders>
              <w:left w:val="single" w:sz="4" w:space="0" w:color="auto"/>
              <w:bottom w:val="single" w:sz="4" w:space="0" w:color="auto"/>
              <w:right w:val="single" w:sz="4" w:space="0" w:color="auto"/>
            </w:tcBorders>
            <w:shd w:val="clear" w:color="auto" w:fill="auto"/>
            <w:vAlign w:val="center"/>
          </w:tcPr>
          <w:p w:rsidR="00855766" w:rsidRPr="004516A8" w:rsidRDefault="00855766" w:rsidP="00855766">
            <w:pPr>
              <w:rPr>
                <w:rFonts w:cs="Times New Roman"/>
                <w:color w:val="000000"/>
                <w:sz w:val="20"/>
                <w:szCs w:val="20"/>
              </w:rPr>
            </w:pPr>
          </w:p>
        </w:tc>
        <w:tc>
          <w:tcPr>
            <w:tcW w:w="1794" w:type="dxa"/>
            <w:gridSpan w:val="2"/>
            <w:vMerge/>
            <w:tcBorders>
              <w:left w:val="single" w:sz="4" w:space="0" w:color="auto"/>
              <w:bottom w:val="single" w:sz="4" w:space="0" w:color="000000"/>
              <w:right w:val="single" w:sz="4" w:space="0" w:color="auto"/>
            </w:tcBorders>
            <w:vAlign w:val="center"/>
          </w:tcPr>
          <w:p w:rsidR="00855766" w:rsidRPr="004516A8" w:rsidRDefault="00855766" w:rsidP="00855766">
            <w:pPr>
              <w:rPr>
                <w:rFonts w:cs="Times New Roman"/>
                <w:color w:val="000000"/>
                <w:sz w:val="20"/>
                <w:szCs w:val="20"/>
              </w:rPr>
            </w:pPr>
          </w:p>
        </w:tc>
        <w:tc>
          <w:tcPr>
            <w:tcW w:w="853" w:type="dxa"/>
            <w:gridSpan w:val="2"/>
            <w:vMerge/>
            <w:tcBorders>
              <w:left w:val="single" w:sz="4" w:space="0" w:color="auto"/>
              <w:bottom w:val="single" w:sz="4" w:space="0" w:color="auto"/>
              <w:right w:val="single" w:sz="4" w:space="0" w:color="auto"/>
            </w:tcBorders>
            <w:vAlign w:val="center"/>
          </w:tcPr>
          <w:p w:rsidR="00855766" w:rsidRPr="004516A8" w:rsidRDefault="00855766" w:rsidP="00855766">
            <w:pPr>
              <w:rPr>
                <w:rFonts w:cs="Times New Roman"/>
                <w:sz w:val="20"/>
                <w:szCs w:val="20"/>
              </w:rPr>
            </w:pPr>
          </w:p>
        </w:tc>
        <w:tc>
          <w:tcPr>
            <w:tcW w:w="1273" w:type="dxa"/>
            <w:gridSpan w:val="3"/>
            <w:tcBorders>
              <w:top w:val="nil"/>
              <w:left w:val="nil"/>
              <w:bottom w:val="single" w:sz="4" w:space="0" w:color="auto"/>
              <w:right w:val="single" w:sz="4" w:space="0" w:color="auto"/>
            </w:tcBorders>
            <w:shd w:val="clear" w:color="auto" w:fill="auto"/>
          </w:tcPr>
          <w:p w:rsidR="00855766" w:rsidRPr="004516A8" w:rsidRDefault="00855766" w:rsidP="00855766">
            <w:pPr>
              <w:rPr>
                <w:rFonts w:cs="Times New Roman"/>
                <w:color w:val="000000"/>
                <w:sz w:val="20"/>
                <w:szCs w:val="20"/>
              </w:rPr>
            </w:pPr>
            <w:r w:rsidRPr="00E91A95">
              <w:rPr>
                <w:rFonts w:cs="Times New Roman"/>
                <w:color w:val="000000"/>
                <w:sz w:val="20"/>
                <w:szCs w:val="20"/>
              </w:rPr>
              <w:t>Средства федерального бюджета</w:t>
            </w:r>
          </w:p>
        </w:tc>
        <w:tc>
          <w:tcPr>
            <w:tcW w:w="1279" w:type="dxa"/>
            <w:gridSpan w:val="2"/>
            <w:tcBorders>
              <w:top w:val="nil"/>
              <w:left w:val="nil"/>
              <w:bottom w:val="single" w:sz="4" w:space="0" w:color="auto"/>
              <w:right w:val="single" w:sz="4" w:space="0" w:color="auto"/>
            </w:tcBorders>
            <w:shd w:val="clear" w:color="auto" w:fill="auto"/>
          </w:tcPr>
          <w:p w:rsidR="00855766" w:rsidRDefault="00855766" w:rsidP="00855766">
            <w:pPr>
              <w:jc w:val="center"/>
              <w:rPr>
                <w:color w:val="000000"/>
                <w:sz w:val="20"/>
                <w:szCs w:val="20"/>
              </w:rPr>
            </w:pPr>
          </w:p>
        </w:tc>
        <w:tc>
          <w:tcPr>
            <w:tcW w:w="1275" w:type="dxa"/>
            <w:gridSpan w:val="2"/>
            <w:tcBorders>
              <w:top w:val="nil"/>
              <w:left w:val="nil"/>
              <w:bottom w:val="single" w:sz="4" w:space="0" w:color="auto"/>
              <w:right w:val="single" w:sz="4" w:space="0" w:color="auto"/>
            </w:tcBorders>
            <w:shd w:val="clear" w:color="auto" w:fill="auto"/>
          </w:tcPr>
          <w:p w:rsidR="00855766" w:rsidRDefault="00855766" w:rsidP="00855766">
            <w:pPr>
              <w:jc w:val="center"/>
              <w:rPr>
                <w:sz w:val="20"/>
                <w:szCs w:val="20"/>
              </w:rPr>
            </w:pPr>
            <w:r>
              <w:rPr>
                <w:sz w:val="20"/>
                <w:szCs w:val="20"/>
              </w:rPr>
              <w:t>102 540,70</w:t>
            </w:r>
          </w:p>
        </w:tc>
        <w:tc>
          <w:tcPr>
            <w:tcW w:w="1276" w:type="dxa"/>
            <w:gridSpan w:val="3"/>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p>
        </w:tc>
        <w:tc>
          <w:tcPr>
            <w:tcW w:w="1275"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102 540,70</w:t>
            </w: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p>
        </w:tc>
        <w:tc>
          <w:tcPr>
            <w:tcW w:w="1276" w:type="dxa"/>
            <w:gridSpan w:val="2"/>
            <w:vMerge/>
            <w:tcBorders>
              <w:left w:val="single" w:sz="4" w:space="0" w:color="auto"/>
              <w:bottom w:val="single" w:sz="4" w:space="0" w:color="auto"/>
              <w:right w:val="single" w:sz="4" w:space="0" w:color="auto"/>
            </w:tcBorders>
            <w:vAlign w:val="center"/>
          </w:tcPr>
          <w:p w:rsidR="00855766" w:rsidRPr="00475F59" w:rsidRDefault="00855766" w:rsidP="00855766">
            <w:pPr>
              <w:rPr>
                <w:rFonts w:cs="Times New Roman"/>
                <w:b/>
                <w:color w:val="000000"/>
                <w:sz w:val="20"/>
                <w:szCs w:val="20"/>
              </w:rPr>
            </w:pPr>
          </w:p>
        </w:tc>
        <w:tc>
          <w:tcPr>
            <w:tcW w:w="1417" w:type="dxa"/>
            <w:gridSpan w:val="2"/>
            <w:vMerge/>
            <w:tcBorders>
              <w:left w:val="single" w:sz="4" w:space="0" w:color="auto"/>
              <w:bottom w:val="single" w:sz="4" w:space="0" w:color="auto"/>
              <w:right w:val="single" w:sz="4" w:space="0" w:color="auto"/>
            </w:tcBorders>
            <w:shd w:val="clear" w:color="auto" w:fill="auto"/>
            <w:vAlign w:val="center"/>
          </w:tcPr>
          <w:p w:rsidR="00855766" w:rsidRPr="00475F59" w:rsidRDefault="00855766" w:rsidP="00855766">
            <w:pPr>
              <w:rPr>
                <w:rFonts w:cs="Times New Roman"/>
                <w:b/>
                <w:color w:val="000000"/>
                <w:sz w:val="20"/>
                <w:szCs w:val="20"/>
              </w:rPr>
            </w:pPr>
          </w:p>
        </w:tc>
      </w:tr>
      <w:tr w:rsidR="00855766" w:rsidRPr="004516A8" w:rsidTr="00F13D84">
        <w:trPr>
          <w:trHeight w:val="555"/>
        </w:trPr>
        <w:tc>
          <w:tcPr>
            <w:tcW w:w="614" w:type="dxa"/>
            <w:vMerge w:val="restart"/>
            <w:tcBorders>
              <w:top w:val="nil"/>
              <w:left w:val="single" w:sz="4" w:space="0" w:color="auto"/>
              <w:right w:val="single" w:sz="4" w:space="0" w:color="auto"/>
            </w:tcBorders>
            <w:shd w:val="clear" w:color="auto" w:fill="auto"/>
          </w:tcPr>
          <w:p w:rsidR="00855766" w:rsidRPr="004516A8" w:rsidRDefault="00855766" w:rsidP="00855766">
            <w:pPr>
              <w:jc w:val="center"/>
              <w:rPr>
                <w:rFonts w:cs="Times New Roman"/>
                <w:color w:val="000000"/>
                <w:sz w:val="20"/>
                <w:szCs w:val="20"/>
              </w:rPr>
            </w:pPr>
            <w:r>
              <w:rPr>
                <w:rFonts w:cs="Times New Roman"/>
                <w:color w:val="000000"/>
                <w:sz w:val="20"/>
                <w:szCs w:val="20"/>
              </w:rPr>
              <w:t>4.2</w:t>
            </w:r>
          </w:p>
        </w:tc>
        <w:tc>
          <w:tcPr>
            <w:tcW w:w="1794" w:type="dxa"/>
            <w:gridSpan w:val="2"/>
            <w:vMerge w:val="restart"/>
            <w:tcBorders>
              <w:top w:val="nil"/>
              <w:left w:val="single" w:sz="4" w:space="0" w:color="auto"/>
              <w:right w:val="single" w:sz="4" w:space="0" w:color="auto"/>
            </w:tcBorders>
          </w:tcPr>
          <w:p w:rsidR="00855766" w:rsidRDefault="00855766" w:rsidP="00855766">
            <w:pPr>
              <w:rPr>
                <w:rFonts w:cs="Times New Roman"/>
                <w:color w:val="000000"/>
                <w:sz w:val="20"/>
                <w:szCs w:val="20"/>
              </w:rPr>
            </w:pPr>
            <w:r w:rsidRPr="001A7827">
              <w:rPr>
                <w:rFonts w:cs="Times New Roman"/>
                <w:color w:val="000000"/>
                <w:sz w:val="20"/>
                <w:szCs w:val="20"/>
              </w:rPr>
              <w:t xml:space="preserve">Пристройка на 100 мест к зданию МОУ "СОШ №22 с углубленным изучением отдельных предметов" по адресу: Московская область, </w:t>
            </w:r>
            <w:proofErr w:type="spellStart"/>
            <w:r w:rsidRPr="001A7827">
              <w:rPr>
                <w:rFonts w:cs="Times New Roman"/>
                <w:color w:val="000000"/>
                <w:sz w:val="20"/>
                <w:szCs w:val="20"/>
              </w:rPr>
              <w:t>г.Электросталь</w:t>
            </w:r>
            <w:proofErr w:type="spellEnd"/>
            <w:r w:rsidRPr="001A7827">
              <w:rPr>
                <w:rFonts w:cs="Times New Roman"/>
                <w:color w:val="000000"/>
                <w:sz w:val="20"/>
                <w:szCs w:val="20"/>
              </w:rPr>
              <w:t xml:space="preserve">, </w:t>
            </w:r>
            <w:proofErr w:type="spellStart"/>
            <w:r w:rsidRPr="001A7827">
              <w:rPr>
                <w:rFonts w:cs="Times New Roman"/>
                <w:color w:val="000000"/>
                <w:sz w:val="20"/>
                <w:szCs w:val="20"/>
              </w:rPr>
              <w:t>ул.Ялагина</w:t>
            </w:r>
            <w:proofErr w:type="spellEnd"/>
            <w:r w:rsidRPr="001A7827">
              <w:rPr>
                <w:rFonts w:cs="Times New Roman"/>
                <w:color w:val="000000"/>
                <w:sz w:val="20"/>
                <w:szCs w:val="20"/>
              </w:rPr>
              <w:t>, д.14а (ПИР и строительство)</w:t>
            </w:r>
          </w:p>
          <w:p w:rsidR="00855766" w:rsidRDefault="00855766" w:rsidP="00855766">
            <w:pPr>
              <w:rPr>
                <w:rFonts w:cs="Times New Roman"/>
                <w:color w:val="000000"/>
                <w:sz w:val="20"/>
                <w:szCs w:val="20"/>
              </w:rPr>
            </w:pPr>
          </w:p>
          <w:p w:rsidR="00855766" w:rsidRPr="004516A8" w:rsidRDefault="00855766" w:rsidP="00855766">
            <w:pPr>
              <w:rPr>
                <w:rFonts w:cs="Times New Roman"/>
                <w:color w:val="000000"/>
                <w:sz w:val="20"/>
                <w:szCs w:val="20"/>
              </w:rPr>
            </w:pPr>
          </w:p>
        </w:tc>
        <w:tc>
          <w:tcPr>
            <w:tcW w:w="853" w:type="dxa"/>
            <w:gridSpan w:val="2"/>
            <w:vMerge w:val="restart"/>
            <w:tcBorders>
              <w:left w:val="single" w:sz="4" w:space="0" w:color="auto"/>
              <w:bottom w:val="single" w:sz="4" w:space="0" w:color="auto"/>
              <w:right w:val="single" w:sz="4" w:space="0" w:color="auto"/>
            </w:tcBorders>
            <w:shd w:val="clear" w:color="auto" w:fill="auto"/>
          </w:tcPr>
          <w:p w:rsidR="00855766" w:rsidRPr="00132853" w:rsidRDefault="00855766" w:rsidP="00855766">
            <w:pPr>
              <w:jc w:val="center"/>
              <w:rPr>
                <w:rFonts w:cs="Times New Roman"/>
                <w:b/>
                <w:sz w:val="20"/>
                <w:szCs w:val="20"/>
              </w:rPr>
            </w:pPr>
            <w:r w:rsidRPr="004516A8">
              <w:rPr>
                <w:rFonts w:cs="Times New Roman"/>
                <w:sz w:val="20"/>
                <w:szCs w:val="20"/>
              </w:rPr>
              <w:t>201</w:t>
            </w:r>
            <w:r>
              <w:rPr>
                <w:rFonts w:cs="Times New Roman"/>
                <w:sz w:val="20"/>
                <w:szCs w:val="20"/>
              </w:rPr>
              <w:t>7</w:t>
            </w:r>
            <w:r w:rsidRPr="004516A8">
              <w:rPr>
                <w:rFonts w:cs="Times New Roman"/>
                <w:sz w:val="20"/>
                <w:szCs w:val="20"/>
              </w:rPr>
              <w:t>-20</w:t>
            </w:r>
            <w:r>
              <w:rPr>
                <w:rFonts w:cs="Times New Roman"/>
                <w:sz w:val="20"/>
                <w:szCs w:val="20"/>
              </w:rPr>
              <w:t>19</w:t>
            </w:r>
            <w:r w:rsidRPr="004516A8">
              <w:rPr>
                <w:rFonts w:cs="Times New Roman"/>
                <w:sz w:val="20"/>
                <w:szCs w:val="20"/>
              </w:rPr>
              <w:t xml:space="preserve"> годы</w:t>
            </w:r>
          </w:p>
        </w:tc>
        <w:tc>
          <w:tcPr>
            <w:tcW w:w="1273" w:type="dxa"/>
            <w:gridSpan w:val="3"/>
            <w:tcBorders>
              <w:top w:val="nil"/>
              <w:left w:val="nil"/>
              <w:bottom w:val="single" w:sz="4" w:space="0" w:color="auto"/>
              <w:right w:val="single" w:sz="4" w:space="0" w:color="auto"/>
            </w:tcBorders>
            <w:shd w:val="clear" w:color="auto" w:fill="auto"/>
          </w:tcPr>
          <w:p w:rsidR="00855766" w:rsidRPr="004516A8" w:rsidRDefault="00855766" w:rsidP="00855766">
            <w:pPr>
              <w:rPr>
                <w:rFonts w:cs="Times New Roman"/>
                <w:color w:val="000000"/>
                <w:sz w:val="20"/>
                <w:szCs w:val="20"/>
              </w:rPr>
            </w:pPr>
            <w:r w:rsidRPr="004516A8">
              <w:rPr>
                <w:rFonts w:cs="Times New Roman"/>
                <w:color w:val="000000"/>
                <w:sz w:val="20"/>
                <w:szCs w:val="20"/>
              </w:rPr>
              <w:t>ИТОГО</w:t>
            </w:r>
          </w:p>
        </w:tc>
        <w:tc>
          <w:tcPr>
            <w:tcW w:w="1279" w:type="dxa"/>
            <w:gridSpan w:val="2"/>
            <w:tcBorders>
              <w:top w:val="nil"/>
              <w:left w:val="nil"/>
              <w:bottom w:val="single" w:sz="4" w:space="0" w:color="auto"/>
              <w:right w:val="single" w:sz="4" w:space="0" w:color="auto"/>
            </w:tcBorders>
            <w:shd w:val="clear" w:color="auto" w:fill="auto"/>
          </w:tcPr>
          <w:p w:rsidR="00855766" w:rsidRDefault="00855766" w:rsidP="00855766">
            <w:pPr>
              <w:jc w:val="center"/>
              <w:rPr>
                <w:rFonts w:cs="Times New Roman"/>
                <w:color w:val="000000"/>
                <w:sz w:val="20"/>
                <w:szCs w:val="20"/>
              </w:rPr>
            </w:pPr>
            <w:r>
              <w:rPr>
                <w:color w:val="000000"/>
                <w:sz w:val="20"/>
                <w:szCs w:val="20"/>
              </w:rPr>
              <w:t>0,00</w:t>
            </w:r>
          </w:p>
        </w:tc>
        <w:tc>
          <w:tcPr>
            <w:tcW w:w="1275" w:type="dxa"/>
            <w:gridSpan w:val="2"/>
            <w:tcBorders>
              <w:top w:val="nil"/>
              <w:left w:val="nil"/>
              <w:bottom w:val="single" w:sz="4" w:space="0" w:color="auto"/>
              <w:right w:val="single" w:sz="4" w:space="0" w:color="auto"/>
            </w:tcBorders>
            <w:shd w:val="clear" w:color="auto" w:fill="auto"/>
          </w:tcPr>
          <w:p w:rsidR="00855766" w:rsidRDefault="00855766" w:rsidP="00855766">
            <w:pPr>
              <w:jc w:val="center"/>
              <w:rPr>
                <w:color w:val="000000"/>
                <w:sz w:val="20"/>
                <w:szCs w:val="20"/>
              </w:rPr>
            </w:pPr>
            <w:r>
              <w:rPr>
                <w:color w:val="000000"/>
                <w:sz w:val="20"/>
                <w:szCs w:val="20"/>
              </w:rPr>
              <w:t>111 819,43</w:t>
            </w:r>
          </w:p>
        </w:tc>
        <w:tc>
          <w:tcPr>
            <w:tcW w:w="1276" w:type="dxa"/>
            <w:gridSpan w:val="3"/>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1 082,46</w:t>
            </w: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10 170,91</w:t>
            </w:r>
          </w:p>
        </w:tc>
        <w:tc>
          <w:tcPr>
            <w:tcW w:w="1275"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100 566,06</w:t>
            </w: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0,00</w:t>
            </w: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0,00</w:t>
            </w:r>
          </w:p>
        </w:tc>
        <w:tc>
          <w:tcPr>
            <w:tcW w:w="1276" w:type="dxa"/>
            <w:gridSpan w:val="2"/>
            <w:vMerge w:val="restart"/>
            <w:tcBorders>
              <w:top w:val="single" w:sz="4" w:space="0" w:color="auto"/>
              <w:left w:val="single" w:sz="4" w:space="0" w:color="auto"/>
              <w:right w:val="single" w:sz="4" w:space="0" w:color="auto"/>
            </w:tcBorders>
            <w:shd w:val="clear" w:color="auto" w:fill="auto"/>
          </w:tcPr>
          <w:p w:rsidR="00855766" w:rsidRPr="00475F59" w:rsidRDefault="00855766" w:rsidP="00855766">
            <w:pPr>
              <w:jc w:val="center"/>
              <w:rPr>
                <w:rFonts w:cs="Times New Roman"/>
                <w:b/>
                <w:color w:val="000000"/>
                <w:sz w:val="20"/>
                <w:szCs w:val="20"/>
              </w:rPr>
            </w:pPr>
            <w:r w:rsidRPr="00475F59">
              <w:rPr>
                <w:rFonts w:cs="Times New Roman"/>
                <w:color w:val="000000"/>
                <w:sz w:val="20"/>
                <w:szCs w:val="20"/>
              </w:rPr>
              <w:t>Управление образования</w:t>
            </w:r>
          </w:p>
        </w:tc>
        <w:tc>
          <w:tcPr>
            <w:tcW w:w="1417" w:type="dxa"/>
            <w:gridSpan w:val="2"/>
            <w:vMerge w:val="restart"/>
            <w:tcBorders>
              <w:top w:val="single" w:sz="4" w:space="0" w:color="auto"/>
              <w:left w:val="single" w:sz="4" w:space="0" w:color="auto"/>
              <w:right w:val="single" w:sz="4" w:space="0" w:color="auto"/>
            </w:tcBorders>
            <w:shd w:val="clear" w:color="auto" w:fill="auto"/>
          </w:tcPr>
          <w:p w:rsidR="00855766" w:rsidRPr="00C93405" w:rsidRDefault="00855766" w:rsidP="00855766">
            <w:pPr>
              <w:rPr>
                <w:rFonts w:cs="Times New Roman"/>
                <w:color w:val="000000"/>
                <w:sz w:val="20"/>
                <w:szCs w:val="20"/>
              </w:rPr>
            </w:pPr>
            <w:r w:rsidRPr="00C93405">
              <w:rPr>
                <w:rFonts w:cs="Times New Roman"/>
                <w:color w:val="000000"/>
                <w:sz w:val="20"/>
                <w:szCs w:val="20"/>
              </w:rPr>
              <w:t>Введена в эксплуатацию пристройка на 100 мест к зданию МОУ "СОШ №22 с углубленным изучением отдельных предметов"</w:t>
            </w:r>
          </w:p>
        </w:tc>
      </w:tr>
      <w:tr w:rsidR="00855766" w:rsidRPr="004516A8" w:rsidTr="00F13D84">
        <w:trPr>
          <w:trHeight w:val="555"/>
        </w:trPr>
        <w:tc>
          <w:tcPr>
            <w:tcW w:w="614" w:type="dxa"/>
            <w:vMerge/>
            <w:tcBorders>
              <w:left w:val="single" w:sz="4" w:space="0" w:color="auto"/>
              <w:right w:val="single" w:sz="4" w:space="0" w:color="auto"/>
            </w:tcBorders>
            <w:shd w:val="clear" w:color="auto" w:fill="auto"/>
          </w:tcPr>
          <w:p w:rsidR="00855766" w:rsidRDefault="00855766" w:rsidP="00855766">
            <w:pPr>
              <w:jc w:val="center"/>
              <w:rPr>
                <w:rFonts w:cs="Times New Roman"/>
                <w:color w:val="000000"/>
                <w:sz w:val="20"/>
                <w:szCs w:val="20"/>
              </w:rPr>
            </w:pPr>
          </w:p>
        </w:tc>
        <w:tc>
          <w:tcPr>
            <w:tcW w:w="1794" w:type="dxa"/>
            <w:gridSpan w:val="2"/>
            <w:vMerge/>
            <w:tcBorders>
              <w:left w:val="single" w:sz="4" w:space="0" w:color="auto"/>
              <w:right w:val="single" w:sz="4" w:space="0" w:color="auto"/>
            </w:tcBorders>
          </w:tcPr>
          <w:p w:rsidR="00855766" w:rsidRPr="00132853" w:rsidRDefault="00855766" w:rsidP="00855766">
            <w:pPr>
              <w:rPr>
                <w:rFonts w:cs="Times New Roman"/>
                <w:b/>
                <w:color w:val="000000"/>
                <w:sz w:val="20"/>
                <w:szCs w:val="20"/>
              </w:rPr>
            </w:pPr>
          </w:p>
        </w:tc>
        <w:tc>
          <w:tcPr>
            <w:tcW w:w="853" w:type="dxa"/>
            <w:gridSpan w:val="2"/>
            <w:vMerge/>
            <w:tcBorders>
              <w:left w:val="single" w:sz="4" w:space="0" w:color="auto"/>
              <w:bottom w:val="single" w:sz="4" w:space="0" w:color="auto"/>
              <w:right w:val="single" w:sz="4" w:space="0" w:color="auto"/>
            </w:tcBorders>
            <w:vAlign w:val="center"/>
          </w:tcPr>
          <w:p w:rsidR="00855766" w:rsidRPr="00132853" w:rsidRDefault="00855766" w:rsidP="00855766">
            <w:pPr>
              <w:rPr>
                <w:rFonts w:cs="Times New Roman"/>
                <w:b/>
                <w:sz w:val="20"/>
                <w:szCs w:val="20"/>
              </w:rPr>
            </w:pPr>
          </w:p>
        </w:tc>
        <w:tc>
          <w:tcPr>
            <w:tcW w:w="1273" w:type="dxa"/>
            <w:gridSpan w:val="3"/>
            <w:tcBorders>
              <w:top w:val="nil"/>
              <w:left w:val="nil"/>
              <w:bottom w:val="single" w:sz="4" w:space="0" w:color="auto"/>
              <w:right w:val="single" w:sz="4" w:space="0" w:color="auto"/>
            </w:tcBorders>
            <w:shd w:val="clear" w:color="auto" w:fill="auto"/>
          </w:tcPr>
          <w:p w:rsidR="00855766" w:rsidRPr="004516A8" w:rsidRDefault="00855766" w:rsidP="00855766">
            <w:pPr>
              <w:rPr>
                <w:rFonts w:cs="Times New Roman"/>
                <w:color w:val="000000"/>
                <w:sz w:val="20"/>
                <w:szCs w:val="20"/>
              </w:rPr>
            </w:pPr>
            <w:r w:rsidRPr="004516A8">
              <w:rPr>
                <w:rFonts w:cs="Times New Roman"/>
                <w:color w:val="000000"/>
                <w:sz w:val="20"/>
                <w:szCs w:val="20"/>
              </w:rPr>
              <w:t>Средства бюджета</w:t>
            </w:r>
            <w:r w:rsidRPr="004516A8">
              <w:rPr>
                <w:rFonts w:cs="Times New Roman"/>
                <w:color w:val="000000"/>
                <w:sz w:val="20"/>
                <w:szCs w:val="20"/>
              </w:rPr>
              <w:br/>
            </w:r>
            <w:proofErr w:type="spellStart"/>
            <w:r w:rsidRPr="004516A8">
              <w:rPr>
                <w:rFonts w:cs="Times New Roman"/>
                <w:color w:val="000000"/>
                <w:sz w:val="20"/>
                <w:szCs w:val="20"/>
              </w:rPr>
              <w:t>г.о</w:t>
            </w:r>
            <w:proofErr w:type="spellEnd"/>
            <w:r w:rsidRPr="004516A8">
              <w:rPr>
                <w:rFonts w:cs="Times New Roman"/>
                <w:color w:val="000000"/>
                <w:sz w:val="20"/>
                <w:szCs w:val="20"/>
              </w:rPr>
              <w:t xml:space="preserve">. Электросталь </w:t>
            </w:r>
            <w:r>
              <w:rPr>
                <w:rFonts w:cs="Times New Roman"/>
                <w:color w:val="000000"/>
                <w:sz w:val="20"/>
                <w:szCs w:val="20"/>
              </w:rPr>
              <w:t>МО</w:t>
            </w:r>
          </w:p>
        </w:tc>
        <w:tc>
          <w:tcPr>
            <w:tcW w:w="1279" w:type="dxa"/>
            <w:gridSpan w:val="2"/>
            <w:tcBorders>
              <w:top w:val="nil"/>
              <w:left w:val="nil"/>
              <w:bottom w:val="single" w:sz="4" w:space="0" w:color="auto"/>
              <w:right w:val="single" w:sz="4" w:space="0" w:color="auto"/>
            </w:tcBorders>
            <w:shd w:val="clear" w:color="auto" w:fill="auto"/>
          </w:tcPr>
          <w:p w:rsidR="00855766" w:rsidRDefault="00855766" w:rsidP="00855766">
            <w:pPr>
              <w:jc w:val="center"/>
              <w:rPr>
                <w:color w:val="000000"/>
                <w:sz w:val="20"/>
                <w:szCs w:val="20"/>
              </w:rPr>
            </w:pPr>
          </w:p>
        </w:tc>
        <w:tc>
          <w:tcPr>
            <w:tcW w:w="1275" w:type="dxa"/>
            <w:gridSpan w:val="2"/>
            <w:tcBorders>
              <w:top w:val="nil"/>
              <w:left w:val="nil"/>
              <w:bottom w:val="single" w:sz="4" w:space="0" w:color="auto"/>
              <w:right w:val="single" w:sz="4" w:space="0" w:color="auto"/>
            </w:tcBorders>
            <w:shd w:val="clear" w:color="auto" w:fill="auto"/>
          </w:tcPr>
          <w:p w:rsidR="00855766" w:rsidRDefault="00855766" w:rsidP="00855766">
            <w:pPr>
              <w:jc w:val="center"/>
              <w:rPr>
                <w:sz w:val="20"/>
                <w:szCs w:val="20"/>
              </w:rPr>
            </w:pPr>
            <w:r>
              <w:rPr>
                <w:sz w:val="20"/>
                <w:szCs w:val="20"/>
              </w:rPr>
              <w:t>5 590,97</w:t>
            </w:r>
          </w:p>
        </w:tc>
        <w:tc>
          <w:tcPr>
            <w:tcW w:w="1276" w:type="dxa"/>
            <w:gridSpan w:val="3"/>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54,12</w:t>
            </w: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508,55</w:t>
            </w:r>
          </w:p>
        </w:tc>
        <w:tc>
          <w:tcPr>
            <w:tcW w:w="1275"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5 028,30</w:t>
            </w: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p>
        </w:tc>
        <w:tc>
          <w:tcPr>
            <w:tcW w:w="1276" w:type="dxa"/>
            <w:gridSpan w:val="2"/>
            <w:vMerge/>
            <w:tcBorders>
              <w:left w:val="single" w:sz="4" w:space="0" w:color="auto"/>
              <w:right w:val="single" w:sz="4" w:space="0" w:color="auto"/>
            </w:tcBorders>
            <w:vAlign w:val="center"/>
          </w:tcPr>
          <w:p w:rsidR="00855766" w:rsidRPr="00475F59" w:rsidRDefault="00855766" w:rsidP="00855766">
            <w:pPr>
              <w:rPr>
                <w:rFonts w:cs="Times New Roman"/>
                <w:b/>
                <w:color w:val="000000"/>
                <w:sz w:val="20"/>
                <w:szCs w:val="20"/>
              </w:rPr>
            </w:pPr>
          </w:p>
        </w:tc>
        <w:tc>
          <w:tcPr>
            <w:tcW w:w="1417" w:type="dxa"/>
            <w:gridSpan w:val="2"/>
            <w:vMerge/>
            <w:tcBorders>
              <w:left w:val="single" w:sz="4" w:space="0" w:color="auto"/>
              <w:right w:val="single" w:sz="4" w:space="0" w:color="auto"/>
            </w:tcBorders>
            <w:vAlign w:val="center"/>
          </w:tcPr>
          <w:p w:rsidR="00855766" w:rsidRPr="00475F59" w:rsidRDefault="00855766" w:rsidP="00855766">
            <w:pPr>
              <w:rPr>
                <w:rFonts w:cs="Times New Roman"/>
                <w:b/>
                <w:color w:val="000000"/>
                <w:sz w:val="20"/>
                <w:szCs w:val="20"/>
              </w:rPr>
            </w:pPr>
          </w:p>
        </w:tc>
      </w:tr>
      <w:tr w:rsidR="00855766" w:rsidRPr="004516A8" w:rsidTr="00F13D84">
        <w:trPr>
          <w:trHeight w:val="555"/>
        </w:trPr>
        <w:tc>
          <w:tcPr>
            <w:tcW w:w="614" w:type="dxa"/>
            <w:vMerge/>
            <w:tcBorders>
              <w:left w:val="single" w:sz="4" w:space="0" w:color="auto"/>
              <w:bottom w:val="single" w:sz="4" w:space="0" w:color="auto"/>
              <w:right w:val="single" w:sz="4" w:space="0" w:color="auto"/>
            </w:tcBorders>
            <w:shd w:val="clear" w:color="auto" w:fill="auto"/>
          </w:tcPr>
          <w:p w:rsidR="00855766" w:rsidRDefault="00855766" w:rsidP="00855766">
            <w:pPr>
              <w:jc w:val="center"/>
              <w:rPr>
                <w:rFonts w:cs="Times New Roman"/>
                <w:color w:val="000000"/>
                <w:sz w:val="20"/>
                <w:szCs w:val="20"/>
              </w:rPr>
            </w:pPr>
          </w:p>
        </w:tc>
        <w:tc>
          <w:tcPr>
            <w:tcW w:w="1794" w:type="dxa"/>
            <w:gridSpan w:val="2"/>
            <w:vMerge/>
            <w:tcBorders>
              <w:left w:val="single" w:sz="4" w:space="0" w:color="auto"/>
              <w:bottom w:val="single" w:sz="4" w:space="0" w:color="000000"/>
              <w:right w:val="single" w:sz="4" w:space="0" w:color="auto"/>
            </w:tcBorders>
          </w:tcPr>
          <w:p w:rsidR="00855766" w:rsidRPr="00132853" w:rsidRDefault="00855766" w:rsidP="00855766">
            <w:pPr>
              <w:rPr>
                <w:rFonts w:cs="Times New Roman"/>
                <w:b/>
                <w:color w:val="000000"/>
                <w:sz w:val="20"/>
                <w:szCs w:val="20"/>
              </w:rPr>
            </w:pPr>
          </w:p>
        </w:tc>
        <w:tc>
          <w:tcPr>
            <w:tcW w:w="853" w:type="dxa"/>
            <w:gridSpan w:val="2"/>
            <w:vMerge/>
            <w:tcBorders>
              <w:left w:val="single" w:sz="4" w:space="0" w:color="auto"/>
              <w:bottom w:val="single" w:sz="4" w:space="0" w:color="auto"/>
              <w:right w:val="single" w:sz="4" w:space="0" w:color="auto"/>
            </w:tcBorders>
            <w:vAlign w:val="center"/>
          </w:tcPr>
          <w:p w:rsidR="00855766" w:rsidRPr="00132853" w:rsidRDefault="00855766" w:rsidP="00855766">
            <w:pPr>
              <w:rPr>
                <w:rFonts w:cs="Times New Roman"/>
                <w:b/>
                <w:sz w:val="20"/>
                <w:szCs w:val="20"/>
              </w:rPr>
            </w:pPr>
          </w:p>
        </w:tc>
        <w:tc>
          <w:tcPr>
            <w:tcW w:w="1273" w:type="dxa"/>
            <w:gridSpan w:val="3"/>
            <w:tcBorders>
              <w:top w:val="nil"/>
              <w:left w:val="nil"/>
              <w:bottom w:val="single" w:sz="4" w:space="0" w:color="auto"/>
              <w:right w:val="single" w:sz="4" w:space="0" w:color="auto"/>
            </w:tcBorders>
            <w:shd w:val="clear" w:color="auto" w:fill="auto"/>
          </w:tcPr>
          <w:p w:rsidR="00855766" w:rsidRPr="00513ADD" w:rsidRDefault="00855766" w:rsidP="00855766">
            <w:pPr>
              <w:rPr>
                <w:rFonts w:cs="Times New Roman"/>
                <w:color w:val="000000"/>
                <w:sz w:val="20"/>
                <w:szCs w:val="20"/>
              </w:rPr>
            </w:pPr>
            <w:r w:rsidRPr="00513ADD">
              <w:rPr>
                <w:rFonts w:cs="Times New Roman"/>
                <w:color w:val="000000"/>
                <w:sz w:val="20"/>
                <w:szCs w:val="20"/>
              </w:rPr>
              <w:t>Средства бюджета Московской области</w:t>
            </w:r>
          </w:p>
        </w:tc>
        <w:tc>
          <w:tcPr>
            <w:tcW w:w="1279" w:type="dxa"/>
            <w:gridSpan w:val="2"/>
            <w:tcBorders>
              <w:top w:val="nil"/>
              <w:left w:val="nil"/>
              <w:bottom w:val="single" w:sz="4" w:space="0" w:color="auto"/>
              <w:right w:val="single" w:sz="4" w:space="0" w:color="auto"/>
            </w:tcBorders>
            <w:shd w:val="clear" w:color="auto" w:fill="auto"/>
          </w:tcPr>
          <w:p w:rsidR="00855766" w:rsidRDefault="00855766" w:rsidP="00855766">
            <w:pPr>
              <w:jc w:val="center"/>
              <w:rPr>
                <w:color w:val="000000"/>
                <w:sz w:val="20"/>
                <w:szCs w:val="20"/>
              </w:rPr>
            </w:pPr>
          </w:p>
        </w:tc>
        <w:tc>
          <w:tcPr>
            <w:tcW w:w="1275" w:type="dxa"/>
            <w:gridSpan w:val="2"/>
            <w:tcBorders>
              <w:top w:val="nil"/>
              <w:left w:val="nil"/>
              <w:bottom w:val="single" w:sz="4" w:space="0" w:color="auto"/>
              <w:right w:val="single" w:sz="4" w:space="0" w:color="auto"/>
            </w:tcBorders>
            <w:shd w:val="clear" w:color="auto" w:fill="auto"/>
          </w:tcPr>
          <w:p w:rsidR="00855766" w:rsidRDefault="00855766" w:rsidP="00855766">
            <w:pPr>
              <w:jc w:val="center"/>
              <w:rPr>
                <w:sz w:val="20"/>
                <w:szCs w:val="20"/>
              </w:rPr>
            </w:pPr>
            <w:r>
              <w:rPr>
                <w:sz w:val="20"/>
                <w:szCs w:val="20"/>
              </w:rPr>
              <w:t>106 228,46</w:t>
            </w:r>
          </w:p>
        </w:tc>
        <w:tc>
          <w:tcPr>
            <w:tcW w:w="1276" w:type="dxa"/>
            <w:gridSpan w:val="3"/>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1 028,34</w:t>
            </w: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9 662,36</w:t>
            </w:r>
          </w:p>
        </w:tc>
        <w:tc>
          <w:tcPr>
            <w:tcW w:w="1275"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95 537,76</w:t>
            </w: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p>
        </w:tc>
        <w:tc>
          <w:tcPr>
            <w:tcW w:w="1276" w:type="dxa"/>
            <w:gridSpan w:val="2"/>
            <w:vMerge/>
            <w:tcBorders>
              <w:left w:val="single" w:sz="4" w:space="0" w:color="auto"/>
              <w:bottom w:val="single" w:sz="4" w:space="0" w:color="auto"/>
              <w:right w:val="single" w:sz="4" w:space="0" w:color="auto"/>
            </w:tcBorders>
            <w:vAlign w:val="center"/>
          </w:tcPr>
          <w:p w:rsidR="00855766" w:rsidRPr="00475F59" w:rsidRDefault="00855766" w:rsidP="00855766">
            <w:pPr>
              <w:rPr>
                <w:rFonts w:cs="Times New Roman"/>
                <w:b/>
                <w:color w:val="000000"/>
                <w:sz w:val="20"/>
                <w:szCs w:val="20"/>
              </w:rPr>
            </w:pPr>
          </w:p>
        </w:tc>
        <w:tc>
          <w:tcPr>
            <w:tcW w:w="1417" w:type="dxa"/>
            <w:gridSpan w:val="2"/>
            <w:vMerge/>
            <w:tcBorders>
              <w:left w:val="single" w:sz="4" w:space="0" w:color="auto"/>
              <w:bottom w:val="single" w:sz="4" w:space="0" w:color="auto"/>
              <w:right w:val="single" w:sz="4" w:space="0" w:color="auto"/>
            </w:tcBorders>
            <w:vAlign w:val="center"/>
          </w:tcPr>
          <w:p w:rsidR="00855766" w:rsidRPr="00475F59" w:rsidRDefault="00855766" w:rsidP="00855766">
            <w:pPr>
              <w:rPr>
                <w:rFonts w:cs="Times New Roman"/>
                <w:b/>
                <w:color w:val="000000"/>
                <w:sz w:val="20"/>
                <w:szCs w:val="20"/>
              </w:rPr>
            </w:pPr>
          </w:p>
        </w:tc>
      </w:tr>
      <w:tr w:rsidR="00855766" w:rsidRPr="004516A8" w:rsidTr="00F13D84">
        <w:trPr>
          <w:trHeight w:val="279"/>
        </w:trPr>
        <w:tc>
          <w:tcPr>
            <w:tcW w:w="614" w:type="dxa"/>
            <w:vMerge w:val="restart"/>
            <w:tcBorders>
              <w:top w:val="single" w:sz="4" w:space="0" w:color="auto"/>
              <w:left w:val="single" w:sz="4" w:space="0" w:color="auto"/>
              <w:right w:val="single" w:sz="4" w:space="0" w:color="auto"/>
            </w:tcBorders>
            <w:shd w:val="clear" w:color="auto" w:fill="auto"/>
          </w:tcPr>
          <w:p w:rsidR="00855766" w:rsidRPr="004516A8" w:rsidRDefault="00855766" w:rsidP="00855766">
            <w:pPr>
              <w:jc w:val="center"/>
              <w:rPr>
                <w:rFonts w:cs="Times New Roman"/>
                <w:color w:val="000000"/>
                <w:sz w:val="20"/>
                <w:szCs w:val="20"/>
              </w:rPr>
            </w:pPr>
            <w:r>
              <w:rPr>
                <w:rFonts w:cs="Times New Roman"/>
                <w:color w:val="000000"/>
                <w:sz w:val="20"/>
                <w:szCs w:val="20"/>
              </w:rPr>
              <w:lastRenderedPageBreak/>
              <w:t>5.</w:t>
            </w:r>
          </w:p>
        </w:tc>
        <w:tc>
          <w:tcPr>
            <w:tcW w:w="1794" w:type="dxa"/>
            <w:gridSpan w:val="2"/>
            <w:vMerge w:val="restart"/>
            <w:tcBorders>
              <w:top w:val="nil"/>
              <w:left w:val="single" w:sz="4" w:space="0" w:color="auto"/>
              <w:right w:val="single" w:sz="4" w:space="0" w:color="auto"/>
            </w:tcBorders>
            <w:shd w:val="clear" w:color="auto" w:fill="auto"/>
          </w:tcPr>
          <w:p w:rsidR="00855766" w:rsidRPr="00543BCB" w:rsidRDefault="00855766" w:rsidP="00855766">
            <w:pPr>
              <w:rPr>
                <w:rFonts w:cs="Times New Roman"/>
                <w:sz w:val="20"/>
                <w:szCs w:val="20"/>
              </w:rPr>
            </w:pPr>
            <w:r w:rsidRPr="00543BCB">
              <w:rPr>
                <w:rFonts w:cs="Times New Roman"/>
                <w:b/>
                <w:sz w:val="20"/>
                <w:szCs w:val="20"/>
              </w:rPr>
              <w:t>Основное мероприятие 5</w:t>
            </w:r>
            <w:r w:rsidRPr="00543BCB">
              <w:rPr>
                <w:rFonts w:cs="Times New Roman"/>
                <w:sz w:val="20"/>
                <w:szCs w:val="20"/>
              </w:rPr>
              <w:t xml:space="preserve">. </w:t>
            </w:r>
          </w:p>
          <w:p w:rsidR="00855766" w:rsidRPr="004516A8" w:rsidRDefault="00855766" w:rsidP="00855766">
            <w:pPr>
              <w:rPr>
                <w:rFonts w:cs="Times New Roman"/>
                <w:sz w:val="20"/>
                <w:szCs w:val="20"/>
              </w:rPr>
            </w:pPr>
            <w:r w:rsidRPr="00543BCB">
              <w:rPr>
                <w:rFonts w:cs="Times New Roman"/>
                <w:sz w:val="20"/>
                <w:szCs w:val="20"/>
              </w:rPr>
              <w:t>Проведение капитального ремонта и укрепление материально-технической базы объектов общего образования</w:t>
            </w:r>
          </w:p>
        </w:tc>
        <w:tc>
          <w:tcPr>
            <w:tcW w:w="853"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855766" w:rsidRPr="004516A8" w:rsidRDefault="00855766" w:rsidP="00855766">
            <w:pPr>
              <w:jc w:val="center"/>
              <w:rPr>
                <w:rFonts w:cs="Times New Roman"/>
                <w:sz w:val="20"/>
                <w:szCs w:val="20"/>
              </w:rPr>
            </w:pPr>
            <w:r w:rsidRPr="00543BCB">
              <w:rPr>
                <w:rFonts w:cs="Times New Roman"/>
                <w:sz w:val="20"/>
                <w:szCs w:val="20"/>
              </w:rPr>
              <w:t>2017-2021 годы</w:t>
            </w:r>
          </w:p>
        </w:tc>
        <w:tc>
          <w:tcPr>
            <w:tcW w:w="1273" w:type="dxa"/>
            <w:gridSpan w:val="3"/>
            <w:tcBorders>
              <w:top w:val="nil"/>
              <w:left w:val="nil"/>
              <w:bottom w:val="single" w:sz="4" w:space="0" w:color="auto"/>
              <w:right w:val="single" w:sz="4" w:space="0" w:color="auto"/>
            </w:tcBorders>
            <w:shd w:val="clear" w:color="auto" w:fill="auto"/>
            <w:noWrap/>
          </w:tcPr>
          <w:p w:rsidR="00855766" w:rsidRPr="00513ADD" w:rsidRDefault="00855766" w:rsidP="00855766">
            <w:pPr>
              <w:rPr>
                <w:rFonts w:cs="Times New Roman"/>
                <w:color w:val="000000"/>
                <w:sz w:val="20"/>
                <w:szCs w:val="20"/>
              </w:rPr>
            </w:pPr>
            <w:r w:rsidRPr="00513ADD">
              <w:rPr>
                <w:rFonts w:cs="Times New Roman"/>
                <w:color w:val="000000"/>
                <w:sz w:val="20"/>
                <w:szCs w:val="20"/>
              </w:rPr>
              <w:t>ИТОГО</w:t>
            </w:r>
          </w:p>
        </w:tc>
        <w:tc>
          <w:tcPr>
            <w:tcW w:w="1279"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rFonts w:cs="Times New Roman"/>
                <w:color w:val="000000"/>
                <w:sz w:val="20"/>
                <w:szCs w:val="20"/>
              </w:rPr>
            </w:pPr>
            <w:r>
              <w:rPr>
                <w:color w:val="000000"/>
                <w:sz w:val="20"/>
                <w:szCs w:val="20"/>
              </w:rPr>
              <w:t>11 514,64</w:t>
            </w:r>
          </w:p>
        </w:tc>
        <w:tc>
          <w:tcPr>
            <w:tcW w:w="1275"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rFonts w:cs="Times New Roman"/>
                <w:color w:val="000000"/>
                <w:sz w:val="20"/>
                <w:szCs w:val="20"/>
              </w:rPr>
            </w:pPr>
            <w:r>
              <w:rPr>
                <w:color w:val="000000"/>
                <w:sz w:val="20"/>
                <w:szCs w:val="20"/>
              </w:rPr>
              <w:t>111 638,41</w:t>
            </w:r>
          </w:p>
        </w:tc>
        <w:tc>
          <w:tcPr>
            <w:tcW w:w="1276" w:type="dxa"/>
            <w:gridSpan w:val="3"/>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14 518,41</w:t>
            </w: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79 540,00</w:t>
            </w:r>
          </w:p>
        </w:tc>
        <w:tc>
          <w:tcPr>
            <w:tcW w:w="1275"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5 860,00</w:t>
            </w: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5 860,00</w:t>
            </w: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5 860,00</w:t>
            </w:r>
          </w:p>
        </w:tc>
        <w:tc>
          <w:tcPr>
            <w:tcW w:w="1276" w:type="dxa"/>
            <w:gridSpan w:val="2"/>
            <w:vMerge w:val="restart"/>
            <w:tcBorders>
              <w:top w:val="single" w:sz="4" w:space="0" w:color="000000"/>
              <w:left w:val="single" w:sz="4" w:space="0" w:color="auto"/>
              <w:bottom w:val="single" w:sz="4" w:space="0" w:color="auto"/>
              <w:right w:val="single" w:sz="4" w:space="0" w:color="auto"/>
            </w:tcBorders>
            <w:shd w:val="clear" w:color="auto" w:fill="auto"/>
          </w:tcPr>
          <w:p w:rsidR="00855766" w:rsidRPr="007C786A" w:rsidRDefault="00855766" w:rsidP="00855766">
            <w:pPr>
              <w:jc w:val="center"/>
              <w:rPr>
                <w:rFonts w:cs="Times New Roman"/>
                <w:color w:val="000000"/>
                <w:sz w:val="20"/>
                <w:szCs w:val="20"/>
              </w:rPr>
            </w:pPr>
            <w:r w:rsidRPr="00475F59">
              <w:rPr>
                <w:rFonts w:cs="Times New Roman"/>
                <w:color w:val="000000"/>
                <w:sz w:val="20"/>
                <w:szCs w:val="20"/>
              </w:rPr>
              <w:t>Управление образования</w:t>
            </w:r>
          </w:p>
        </w:tc>
        <w:tc>
          <w:tcPr>
            <w:tcW w:w="1417" w:type="dxa"/>
            <w:gridSpan w:val="2"/>
            <w:vMerge w:val="restart"/>
            <w:tcBorders>
              <w:top w:val="nil"/>
              <w:left w:val="single" w:sz="4" w:space="0" w:color="auto"/>
              <w:right w:val="single" w:sz="4" w:space="0" w:color="auto"/>
            </w:tcBorders>
            <w:shd w:val="clear" w:color="auto" w:fill="auto"/>
          </w:tcPr>
          <w:p w:rsidR="00855766" w:rsidRPr="00475F59" w:rsidRDefault="00855766" w:rsidP="00855766">
            <w:pPr>
              <w:rPr>
                <w:rFonts w:cs="Times New Roman"/>
                <w:b/>
                <w:color w:val="000000"/>
                <w:sz w:val="20"/>
                <w:szCs w:val="20"/>
              </w:rPr>
            </w:pPr>
          </w:p>
        </w:tc>
      </w:tr>
      <w:tr w:rsidR="00855766" w:rsidRPr="004516A8" w:rsidTr="00F13D84">
        <w:trPr>
          <w:trHeight w:val="279"/>
        </w:trPr>
        <w:tc>
          <w:tcPr>
            <w:tcW w:w="614" w:type="dxa"/>
            <w:vMerge/>
            <w:tcBorders>
              <w:left w:val="single" w:sz="4" w:space="0" w:color="auto"/>
              <w:right w:val="single" w:sz="4" w:space="0" w:color="auto"/>
            </w:tcBorders>
            <w:shd w:val="clear" w:color="auto" w:fill="auto"/>
          </w:tcPr>
          <w:p w:rsidR="00855766" w:rsidRPr="004516A8" w:rsidRDefault="00855766" w:rsidP="00855766">
            <w:pPr>
              <w:jc w:val="center"/>
              <w:rPr>
                <w:rFonts w:cs="Times New Roman"/>
                <w:color w:val="000000"/>
                <w:sz w:val="20"/>
                <w:szCs w:val="20"/>
              </w:rPr>
            </w:pPr>
          </w:p>
        </w:tc>
        <w:tc>
          <w:tcPr>
            <w:tcW w:w="1794" w:type="dxa"/>
            <w:gridSpan w:val="2"/>
            <w:vMerge/>
            <w:tcBorders>
              <w:left w:val="single" w:sz="4" w:space="0" w:color="auto"/>
              <w:right w:val="single" w:sz="4" w:space="0" w:color="auto"/>
            </w:tcBorders>
            <w:shd w:val="clear" w:color="auto" w:fill="auto"/>
          </w:tcPr>
          <w:p w:rsidR="00855766" w:rsidRPr="004516A8" w:rsidRDefault="00855766" w:rsidP="00855766">
            <w:pPr>
              <w:rPr>
                <w:rFonts w:cs="Times New Roman"/>
                <w:sz w:val="20"/>
                <w:szCs w:val="20"/>
              </w:rPr>
            </w:pPr>
          </w:p>
        </w:tc>
        <w:tc>
          <w:tcPr>
            <w:tcW w:w="853" w:type="dxa"/>
            <w:gridSpan w:val="2"/>
            <w:vMerge/>
            <w:tcBorders>
              <w:left w:val="single" w:sz="4" w:space="0" w:color="auto"/>
              <w:bottom w:val="single" w:sz="4" w:space="0" w:color="auto"/>
              <w:right w:val="single" w:sz="4" w:space="0" w:color="auto"/>
            </w:tcBorders>
            <w:shd w:val="clear" w:color="auto" w:fill="auto"/>
          </w:tcPr>
          <w:p w:rsidR="00855766" w:rsidRPr="004516A8" w:rsidRDefault="00855766" w:rsidP="00855766">
            <w:pPr>
              <w:jc w:val="center"/>
              <w:rPr>
                <w:rFonts w:cs="Times New Roman"/>
                <w:sz w:val="20"/>
                <w:szCs w:val="20"/>
              </w:rPr>
            </w:pPr>
          </w:p>
        </w:tc>
        <w:tc>
          <w:tcPr>
            <w:tcW w:w="1273" w:type="dxa"/>
            <w:gridSpan w:val="3"/>
            <w:tcBorders>
              <w:top w:val="nil"/>
              <w:left w:val="nil"/>
              <w:bottom w:val="single" w:sz="4" w:space="0" w:color="auto"/>
              <w:right w:val="single" w:sz="4" w:space="0" w:color="auto"/>
            </w:tcBorders>
            <w:shd w:val="clear" w:color="auto" w:fill="auto"/>
            <w:noWrap/>
          </w:tcPr>
          <w:p w:rsidR="00855766" w:rsidRPr="00513ADD" w:rsidRDefault="00855766" w:rsidP="00855766">
            <w:pPr>
              <w:rPr>
                <w:rFonts w:cs="Times New Roman"/>
                <w:color w:val="000000"/>
                <w:sz w:val="20"/>
                <w:szCs w:val="20"/>
              </w:rPr>
            </w:pPr>
            <w:r w:rsidRPr="00513ADD">
              <w:rPr>
                <w:rFonts w:cs="Times New Roman"/>
                <w:color w:val="000000"/>
                <w:sz w:val="20"/>
                <w:szCs w:val="20"/>
              </w:rPr>
              <w:t>Средства бюджета</w:t>
            </w:r>
            <w:r w:rsidRPr="00513ADD">
              <w:rPr>
                <w:rFonts w:cs="Times New Roman"/>
                <w:color w:val="000000"/>
                <w:sz w:val="20"/>
                <w:szCs w:val="20"/>
              </w:rPr>
              <w:br/>
            </w:r>
            <w:proofErr w:type="spellStart"/>
            <w:r w:rsidRPr="00513ADD">
              <w:rPr>
                <w:rFonts w:cs="Times New Roman"/>
                <w:color w:val="000000"/>
                <w:sz w:val="20"/>
                <w:szCs w:val="20"/>
              </w:rPr>
              <w:t>г.о</w:t>
            </w:r>
            <w:proofErr w:type="spellEnd"/>
            <w:r w:rsidRPr="00513ADD">
              <w:rPr>
                <w:rFonts w:cs="Times New Roman"/>
                <w:color w:val="000000"/>
                <w:sz w:val="20"/>
                <w:szCs w:val="20"/>
              </w:rPr>
              <w:t>. Электросталь МО</w:t>
            </w:r>
          </w:p>
        </w:tc>
        <w:tc>
          <w:tcPr>
            <w:tcW w:w="1279"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11 514,64</w:t>
            </w:r>
          </w:p>
        </w:tc>
        <w:tc>
          <w:tcPr>
            <w:tcW w:w="1275"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sz w:val="20"/>
                <w:szCs w:val="20"/>
              </w:rPr>
            </w:pPr>
            <w:r>
              <w:rPr>
                <w:sz w:val="20"/>
                <w:szCs w:val="20"/>
              </w:rPr>
              <w:t>111 638,41</w:t>
            </w:r>
          </w:p>
        </w:tc>
        <w:tc>
          <w:tcPr>
            <w:tcW w:w="1276" w:type="dxa"/>
            <w:gridSpan w:val="3"/>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14 518,41</w:t>
            </w: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79 540,00</w:t>
            </w:r>
          </w:p>
        </w:tc>
        <w:tc>
          <w:tcPr>
            <w:tcW w:w="1275"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5 860,00</w:t>
            </w: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5 860,00</w:t>
            </w: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5 860,00</w:t>
            </w:r>
          </w:p>
        </w:tc>
        <w:tc>
          <w:tcPr>
            <w:tcW w:w="1276" w:type="dxa"/>
            <w:gridSpan w:val="2"/>
            <w:vMerge/>
            <w:tcBorders>
              <w:left w:val="single" w:sz="4" w:space="0" w:color="auto"/>
              <w:bottom w:val="single" w:sz="4" w:space="0" w:color="auto"/>
              <w:right w:val="single" w:sz="4" w:space="0" w:color="auto"/>
            </w:tcBorders>
            <w:shd w:val="clear" w:color="auto" w:fill="auto"/>
          </w:tcPr>
          <w:p w:rsidR="00855766" w:rsidRPr="007C786A" w:rsidRDefault="00855766" w:rsidP="00855766">
            <w:pPr>
              <w:jc w:val="center"/>
              <w:rPr>
                <w:rFonts w:cs="Times New Roman"/>
                <w:color w:val="000000"/>
                <w:sz w:val="20"/>
                <w:szCs w:val="20"/>
              </w:rPr>
            </w:pPr>
          </w:p>
        </w:tc>
        <w:tc>
          <w:tcPr>
            <w:tcW w:w="1417" w:type="dxa"/>
            <w:gridSpan w:val="2"/>
            <w:vMerge/>
            <w:tcBorders>
              <w:left w:val="single" w:sz="4" w:space="0" w:color="auto"/>
              <w:right w:val="single" w:sz="4" w:space="0" w:color="auto"/>
            </w:tcBorders>
            <w:shd w:val="clear" w:color="auto" w:fill="auto"/>
          </w:tcPr>
          <w:p w:rsidR="00855766" w:rsidRPr="00475F59" w:rsidRDefault="00855766" w:rsidP="00855766">
            <w:pPr>
              <w:rPr>
                <w:rFonts w:cs="Times New Roman"/>
                <w:b/>
                <w:color w:val="000000"/>
                <w:sz w:val="20"/>
                <w:szCs w:val="20"/>
              </w:rPr>
            </w:pPr>
          </w:p>
        </w:tc>
      </w:tr>
      <w:tr w:rsidR="00855766" w:rsidRPr="004516A8" w:rsidTr="00F13D84">
        <w:trPr>
          <w:trHeight w:val="279"/>
        </w:trPr>
        <w:tc>
          <w:tcPr>
            <w:tcW w:w="614" w:type="dxa"/>
            <w:vMerge/>
            <w:tcBorders>
              <w:left w:val="single" w:sz="4" w:space="0" w:color="auto"/>
              <w:bottom w:val="nil"/>
              <w:right w:val="single" w:sz="4" w:space="0" w:color="auto"/>
            </w:tcBorders>
            <w:shd w:val="clear" w:color="auto" w:fill="auto"/>
          </w:tcPr>
          <w:p w:rsidR="00855766" w:rsidRPr="004516A8" w:rsidRDefault="00855766" w:rsidP="00855766">
            <w:pPr>
              <w:jc w:val="center"/>
              <w:rPr>
                <w:rFonts w:cs="Times New Roman"/>
                <w:color w:val="000000"/>
                <w:sz w:val="20"/>
                <w:szCs w:val="20"/>
              </w:rPr>
            </w:pPr>
          </w:p>
        </w:tc>
        <w:tc>
          <w:tcPr>
            <w:tcW w:w="1794" w:type="dxa"/>
            <w:gridSpan w:val="2"/>
            <w:vMerge/>
            <w:tcBorders>
              <w:left w:val="single" w:sz="4" w:space="0" w:color="auto"/>
              <w:bottom w:val="single" w:sz="4" w:space="0" w:color="000000"/>
              <w:right w:val="single" w:sz="4" w:space="0" w:color="auto"/>
            </w:tcBorders>
            <w:shd w:val="clear" w:color="auto" w:fill="auto"/>
          </w:tcPr>
          <w:p w:rsidR="00855766" w:rsidRPr="004516A8" w:rsidRDefault="00855766" w:rsidP="00855766">
            <w:pPr>
              <w:rPr>
                <w:rFonts w:cs="Times New Roman"/>
                <w:sz w:val="20"/>
                <w:szCs w:val="20"/>
              </w:rPr>
            </w:pPr>
          </w:p>
        </w:tc>
        <w:tc>
          <w:tcPr>
            <w:tcW w:w="853" w:type="dxa"/>
            <w:gridSpan w:val="2"/>
            <w:vMerge/>
            <w:tcBorders>
              <w:left w:val="single" w:sz="4" w:space="0" w:color="auto"/>
              <w:bottom w:val="single" w:sz="4" w:space="0" w:color="auto"/>
              <w:right w:val="single" w:sz="4" w:space="0" w:color="auto"/>
            </w:tcBorders>
            <w:shd w:val="clear" w:color="auto" w:fill="auto"/>
          </w:tcPr>
          <w:p w:rsidR="00855766" w:rsidRPr="004516A8" w:rsidRDefault="00855766" w:rsidP="00855766">
            <w:pPr>
              <w:jc w:val="center"/>
              <w:rPr>
                <w:rFonts w:cs="Times New Roman"/>
                <w:sz w:val="20"/>
                <w:szCs w:val="20"/>
              </w:rPr>
            </w:pPr>
          </w:p>
        </w:tc>
        <w:tc>
          <w:tcPr>
            <w:tcW w:w="1273" w:type="dxa"/>
            <w:gridSpan w:val="3"/>
            <w:tcBorders>
              <w:top w:val="nil"/>
              <w:left w:val="nil"/>
              <w:bottom w:val="single" w:sz="4" w:space="0" w:color="auto"/>
              <w:right w:val="single" w:sz="4" w:space="0" w:color="auto"/>
            </w:tcBorders>
            <w:shd w:val="clear" w:color="auto" w:fill="auto"/>
            <w:noWrap/>
          </w:tcPr>
          <w:p w:rsidR="00855766" w:rsidRPr="004516A8" w:rsidRDefault="00855766" w:rsidP="00855766">
            <w:pPr>
              <w:rPr>
                <w:rFonts w:cs="Times New Roman"/>
                <w:color w:val="000000"/>
                <w:sz w:val="20"/>
                <w:szCs w:val="20"/>
              </w:rPr>
            </w:pPr>
            <w:r w:rsidRPr="004516A8">
              <w:rPr>
                <w:rFonts w:cs="Times New Roman"/>
                <w:color w:val="000000"/>
                <w:sz w:val="20"/>
                <w:szCs w:val="20"/>
              </w:rPr>
              <w:t>Средства бюджета Московской области</w:t>
            </w:r>
          </w:p>
        </w:tc>
        <w:tc>
          <w:tcPr>
            <w:tcW w:w="1279"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0,00</w:t>
            </w:r>
          </w:p>
        </w:tc>
        <w:tc>
          <w:tcPr>
            <w:tcW w:w="1275"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sz w:val="20"/>
                <w:szCs w:val="20"/>
              </w:rPr>
            </w:pPr>
            <w:r>
              <w:rPr>
                <w:sz w:val="20"/>
                <w:szCs w:val="20"/>
              </w:rPr>
              <w:t>0,00</w:t>
            </w:r>
          </w:p>
        </w:tc>
        <w:tc>
          <w:tcPr>
            <w:tcW w:w="1276" w:type="dxa"/>
            <w:gridSpan w:val="3"/>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0,00</w:t>
            </w: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0,00</w:t>
            </w:r>
          </w:p>
        </w:tc>
        <w:tc>
          <w:tcPr>
            <w:tcW w:w="1275"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0,00</w:t>
            </w: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0,00</w:t>
            </w: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0,00</w:t>
            </w:r>
          </w:p>
        </w:tc>
        <w:tc>
          <w:tcPr>
            <w:tcW w:w="1276" w:type="dxa"/>
            <w:gridSpan w:val="2"/>
            <w:vMerge/>
            <w:tcBorders>
              <w:left w:val="single" w:sz="4" w:space="0" w:color="auto"/>
              <w:bottom w:val="single" w:sz="4" w:space="0" w:color="auto"/>
              <w:right w:val="single" w:sz="4" w:space="0" w:color="auto"/>
            </w:tcBorders>
            <w:shd w:val="clear" w:color="auto" w:fill="auto"/>
          </w:tcPr>
          <w:p w:rsidR="00855766" w:rsidRPr="007C786A" w:rsidRDefault="00855766" w:rsidP="00855766">
            <w:pPr>
              <w:jc w:val="center"/>
              <w:rPr>
                <w:rFonts w:cs="Times New Roman"/>
                <w:color w:val="000000"/>
                <w:sz w:val="20"/>
                <w:szCs w:val="20"/>
              </w:rPr>
            </w:pPr>
          </w:p>
        </w:tc>
        <w:tc>
          <w:tcPr>
            <w:tcW w:w="1417" w:type="dxa"/>
            <w:gridSpan w:val="2"/>
            <w:vMerge/>
            <w:tcBorders>
              <w:left w:val="single" w:sz="4" w:space="0" w:color="auto"/>
              <w:bottom w:val="single" w:sz="4" w:space="0" w:color="auto"/>
              <w:right w:val="single" w:sz="4" w:space="0" w:color="auto"/>
            </w:tcBorders>
            <w:shd w:val="clear" w:color="auto" w:fill="auto"/>
          </w:tcPr>
          <w:p w:rsidR="00855766" w:rsidRPr="00475F59" w:rsidRDefault="00855766" w:rsidP="00855766">
            <w:pPr>
              <w:rPr>
                <w:rFonts w:cs="Times New Roman"/>
                <w:b/>
                <w:color w:val="000000"/>
                <w:sz w:val="20"/>
                <w:szCs w:val="20"/>
              </w:rPr>
            </w:pPr>
          </w:p>
        </w:tc>
      </w:tr>
      <w:tr w:rsidR="00855766" w:rsidRPr="004516A8" w:rsidTr="00F13D84">
        <w:trPr>
          <w:trHeight w:val="279"/>
        </w:trPr>
        <w:tc>
          <w:tcPr>
            <w:tcW w:w="614" w:type="dxa"/>
            <w:vMerge w:val="restart"/>
            <w:tcBorders>
              <w:top w:val="single" w:sz="4" w:space="0" w:color="auto"/>
              <w:left w:val="single" w:sz="4" w:space="0" w:color="auto"/>
              <w:right w:val="single" w:sz="4" w:space="0" w:color="auto"/>
            </w:tcBorders>
            <w:shd w:val="clear" w:color="auto" w:fill="auto"/>
          </w:tcPr>
          <w:p w:rsidR="00855766" w:rsidRPr="004516A8" w:rsidRDefault="00855766" w:rsidP="00855766">
            <w:pPr>
              <w:jc w:val="center"/>
              <w:rPr>
                <w:rFonts w:cs="Times New Roman"/>
                <w:color w:val="000000"/>
                <w:sz w:val="20"/>
                <w:szCs w:val="20"/>
              </w:rPr>
            </w:pPr>
            <w:r>
              <w:rPr>
                <w:rFonts w:cs="Times New Roman"/>
                <w:color w:val="000000"/>
                <w:sz w:val="20"/>
                <w:szCs w:val="20"/>
              </w:rPr>
              <w:t>5.1</w:t>
            </w:r>
          </w:p>
        </w:tc>
        <w:tc>
          <w:tcPr>
            <w:tcW w:w="1794" w:type="dxa"/>
            <w:gridSpan w:val="2"/>
            <w:vMerge w:val="restart"/>
            <w:tcBorders>
              <w:top w:val="nil"/>
              <w:left w:val="single" w:sz="4" w:space="0" w:color="auto"/>
              <w:right w:val="single" w:sz="4" w:space="0" w:color="auto"/>
            </w:tcBorders>
            <w:shd w:val="clear" w:color="auto" w:fill="auto"/>
          </w:tcPr>
          <w:p w:rsidR="00855766" w:rsidRPr="004516A8" w:rsidRDefault="00855766" w:rsidP="00855766">
            <w:pPr>
              <w:rPr>
                <w:rFonts w:cs="Times New Roman"/>
                <w:sz w:val="20"/>
                <w:szCs w:val="20"/>
              </w:rPr>
            </w:pPr>
            <w:r w:rsidRPr="00543BCB">
              <w:rPr>
                <w:rFonts w:cs="Times New Roman"/>
                <w:sz w:val="20"/>
                <w:szCs w:val="20"/>
              </w:rPr>
              <w:t xml:space="preserve">Предоставление целевой субсидии на проведение капитального, текущего ремонта, закупку товаров, работ и услуг для нужд муниципальных общеобразовательных организаций </w:t>
            </w:r>
            <w:proofErr w:type="spellStart"/>
            <w:r w:rsidRPr="00543BCB">
              <w:rPr>
                <w:rFonts w:cs="Times New Roman"/>
                <w:sz w:val="20"/>
                <w:szCs w:val="20"/>
              </w:rPr>
              <w:t>г.о</w:t>
            </w:r>
            <w:proofErr w:type="spellEnd"/>
            <w:r w:rsidRPr="00543BCB">
              <w:rPr>
                <w:rFonts w:cs="Times New Roman"/>
                <w:sz w:val="20"/>
                <w:szCs w:val="20"/>
              </w:rPr>
              <w:t>. Электросталь Московской области</w:t>
            </w:r>
          </w:p>
        </w:tc>
        <w:tc>
          <w:tcPr>
            <w:tcW w:w="853" w:type="dxa"/>
            <w:gridSpan w:val="2"/>
            <w:vMerge w:val="restart"/>
            <w:tcBorders>
              <w:top w:val="single" w:sz="4" w:space="0" w:color="auto"/>
              <w:left w:val="single" w:sz="4" w:space="0" w:color="auto"/>
              <w:right w:val="single" w:sz="4" w:space="0" w:color="auto"/>
            </w:tcBorders>
            <w:shd w:val="clear" w:color="auto" w:fill="auto"/>
          </w:tcPr>
          <w:p w:rsidR="00855766" w:rsidRPr="004516A8" w:rsidRDefault="00855766" w:rsidP="00855766">
            <w:pPr>
              <w:jc w:val="center"/>
              <w:rPr>
                <w:rFonts w:cs="Times New Roman"/>
                <w:sz w:val="20"/>
                <w:szCs w:val="20"/>
              </w:rPr>
            </w:pPr>
            <w:r w:rsidRPr="004516A8">
              <w:rPr>
                <w:rFonts w:cs="Times New Roman"/>
                <w:sz w:val="20"/>
                <w:szCs w:val="20"/>
              </w:rPr>
              <w:t>201</w:t>
            </w:r>
            <w:r>
              <w:rPr>
                <w:rFonts w:cs="Times New Roman"/>
                <w:sz w:val="20"/>
                <w:szCs w:val="20"/>
              </w:rPr>
              <w:t>7</w:t>
            </w:r>
            <w:r w:rsidRPr="004516A8">
              <w:rPr>
                <w:rFonts w:cs="Times New Roman"/>
                <w:sz w:val="20"/>
                <w:szCs w:val="20"/>
              </w:rPr>
              <w:t>-20</w:t>
            </w:r>
            <w:r>
              <w:rPr>
                <w:rFonts w:cs="Times New Roman"/>
                <w:sz w:val="20"/>
                <w:szCs w:val="20"/>
              </w:rPr>
              <w:t>21</w:t>
            </w:r>
            <w:r w:rsidRPr="004516A8">
              <w:rPr>
                <w:rFonts w:cs="Times New Roman"/>
                <w:sz w:val="20"/>
                <w:szCs w:val="20"/>
              </w:rPr>
              <w:t xml:space="preserve"> годы</w:t>
            </w:r>
          </w:p>
        </w:tc>
        <w:tc>
          <w:tcPr>
            <w:tcW w:w="1273" w:type="dxa"/>
            <w:gridSpan w:val="3"/>
            <w:tcBorders>
              <w:top w:val="nil"/>
              <w:left w:val="nil"/>
              <w:bottom w:val="single" w:sz="4" w:space="0" w:color="auto"/>
              <w:right w:val="single" w:sz="4" w:space="0" w:color="auto"/>
            </w:tcBorders>
            <w:shd w:val="clear" w:color="auto" w:fill="auto"/>
            <w:noWrap/>
          </w:tcPr>
          <w:p w:rsidR="00855766" w:rsidRPr="00513ADD" w:rsidRDefault="00855766" w:rsidP="00855766">
            <w:pPr>
              <w:rPr>
                <w:rFonts w:cs="Times New Roman"/>
                <w:color w:val="000000"/>
                <w:sz w:val="20"/>
                <w:szCs w:val="20"/>
              </w:rPr>
            </w:pPr>
            <w:r w:rsidRPr="00513ADD">
              <w:rPr>
                <w:rFonts w:cs="Times New Roman"/>
                <w:color w:val="000000"/>
                <w:sz w:val="20"/>
                <w:szCs w:val="20"/>
              </w:rPr>
              <w:t>ИТОГО</w:t>
            </w:r>
          </w:p>
        </w:tc>
        <w:tc>
          <w:tcPr>
            <w:tcW w:w="1279"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11 514,64</w:t>
            </w:r>
          </w:p>
        </w:tc>
        <w:tc>
          <w:tcPr>
            <w:tcW w:w="1275"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rFonts w:cs="Times New Roman"/>
                <w:color w:val="000000"/>
                <w:sz w:val="20"/>
                <w:szCs w:val="20"/>
              </w:rPr>
            </w:pPr>
            <w:r>
              <w:rPr>
                <w:color w:val="000000"/>
                <w:sz w:val="20"/>
                <w:szCs w:val="20"/>
              </w:rPr>
              <w:t>111 638,41</w:t>
            </w:r>
          </w:p>
        </w:tc>
        <w:tc>
          <w:tcPr>
            <w:tcW w:w="1276" w:type="dxa"/>
            <w:gridSpan w:val="3"/>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14 518,41</w:t>
            </w: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79 540,00</w:t>
            </w:r>
          </w:p>
        </w:tc>
        <w:tc>
          <w:tcPr>
            <w:tcW w:w="1275"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5 860,00</w:t>
            </w: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5 860,00</w:t>
            </w: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5 860,00</w:t>
            </w:r>
          </w:p>
        </w:tc>
        <w:tc>
          <w:tcPr>
            <w:tcW w:w="1276" w:type="dxa"/>
            <w:gridSpan w:val="2"/>
            <w:vMerge w:val="restart"/>
            <w:tcBorders>
              <w:top w:val="single" w:sz="4" w:space="0" w:color="auto"/>
              <w:left w:val="single" w:sz="4" w:space="0" w:color="auto"/>
              <w:right w:val="single" w:sz="4" w:space="0" w:color="auto"/>
            </w:tcBorders>
            <w:shd w:val="clear" w:color="auto" w:fill="auto"/>
          </w:tcPr>
          <w:p w:rsidR="00855766" w:rsidRPr="007C786A" w:rsidRDefault="00855766" w:rsidP="00855766">
            <w:pPr>
              <w:jc w:val="center"/>
              <w:rPr>
                <w:rFonts w:cs="Times New Roman"/>
                <w:color w:val="000000"/>
                <w:sz w:val="20"/>
                <w:szCs w:val="20"/>
              </w:rPr>
            </w:pPr>
            <w:r w:rsidRPr="00475F59">
              <w:rPr>
                <w:rFonts w:cs="Times New Roman"/>
                <w:color w:val="000000"/>
                <w:sz w:val="20"/>
                <w:szCs w:val="20"/>
              </w:rPr>
              <w:t>Управление образования</w:t>
            </w:r>
          </w:p>
        </w:tc>
        <w:tc>
          <w:tcPr>
            <w:tcW w:w="1417" w:type="dxa"/>
            <w:gridSpan w:val="2"/>
            <w:vMerge w:val="restart"/>
            <w:tcBorders>
              <w:top w:val="nil"/>
              <w:left w:val="single" w:sz="4" w:space="0" w:color="auto"/>
              <w:right w:val="single" w:sz="4" w:space="0" w:color="auto"/>
            </w:tcBorders>
            <w:shd w:val="clear" w:color="auto" w:fill="auto"/>
          </w:tcPr>
          <w:p w:rsidR="00855766" w:rsidRPr="008C7796" w:rsidRDefault="00855766" w:rsidP="00855766">
            <w:pPr>
              <w:rPr>
                <w:rFonts w:cs="Times New Roman"/>
                <w:color w:val="000000"/>
                <w:sz w:val="20"/>
                <w:szCs w:val="20"/>
              </w:rPr>
            </w:pPr>
            <w:r w:rsidRPr="008C7796">
              <w:rPr>
                <w:rFonts w:cs="Times New Roman"/>
                <w:color w:val="000000"/>
                <w:sz w:val="20"/>
                <w:szCs w:val="20"/>
              </w:rPr>
              <w:t>Предоставлены целевые субсидии на проведение капитального, текущего ремонта, закупку товаров, работ и услуг для нужд муниципальных общеобразовательных организаций</w:t>
            </w:r>
          </w:p>
        </w:tc>
      </w:tr>
      <w:tr w:rsidR="00855766" w:rsidRPr="004516A8" w:rsidTr="00F13D84">
        <w:trPr>
          <w:trHeight w:val="279"/>
        </w:trPr>
        <w:tc>
          <w:tcPr>
            <w:tcW w:w="614" w:type="dxa"/>
            <w:vMerge/>
            <w:tcBorders>
              <w:left w:val="single" w:sz="4" w:space="0" w:color="auto"/>
              <w:right w:val="single" w:sz="4" w:space="0" w:color="auto"/>
            </w:tcBorders>
            <w:shd w:val="clear" w:color="auto" w:fill="auto"/>
          </w:tcPr>
          <w:p w:rsidR="00855766" w:rsidRPr="004516A8" w:rsidRDefault="00855766" w:rsidP="00855766">
            <w:pPr>
              <w:jc w:val="center"/>
              <w:rPr>
                <w:rFonts w:cs="Times New Roman"/>
                <w:color w:val="000000"/>
                <w:sz w:val="20"/>
                <w:szCs w:val="20"/>
              </w:rPr>
            </w:pPr>
          </w:p>
        </w:tc>
        <w:tc>
          <w:tcPr>
            <w:tcW w:w="1794" w:type="dxa"/>
            <w:gridSpan w:val="2"/>
            <w:vMerge/>
            <w:tcBorders>
              <w:left w:val="single" w:sz="4" w:space="0" w:color="auto"/>
              <w:right w:val="single" w:sz="4" w:space="0" w:color="auto"/>
            </w:tcBorders>
            <w:shd w:val="clear" w:color="auto" w:fill="auto"/>
          </w:tcPr>
          <w:p w:rsidR="00855766" w:rsidRPr="004516A8" w:rsidRDefault="00855766" w:rsidP="00855766">
            <w:pPr>
              <w:rPr>
                <w:rFonts w:cs="Times New Roman"/>
                <w:sz w:val="20"/>
                <w:szCs w:val="20"/>
              </w:rPr>
            </w:pPr>
          </w:p>
        </w:tc>
        <w:tc>
          <w:tcPr>
            <w:tcW w:w="853" w:type="dxa"/>
            <w:gridSpan w:val="2"/>
            <w:vMerge/>
            <w:tcBorders>
              <w:left w:val="single" w:sz="4" w:space="0" w:color="auto"/>
              <w:right w:val="single" w:sz="4" w:space="0" w:color="auto"/>
            </w:tcBorders>
            <w:shd w:val="clear" w:color="auto" w:fill="auto"/>
          </w:tcPr>
          <w:p w:rsidR="00855766" w:rsidRPr="004516A8" w:rsidRDefault="00855766" w:rsidP="00855766">
            <w:pPr>
              <w:jc w:val="center"/>
              <w:rPr>
                <w:rFonts w:cs="Times New Roman"/>
                <w:sz w:val="20"/>
                <w:szCs w:val="20"/>
              </w:rPr>
            </w:pPr>
          </w:p>
        </w:tc>
        <w:tc>
          <w:tcPr>
            <w:tcW w:w="1273" w:type="dxa"/>
            <w:gridSpan w:val="3"/>
            <w:tcBorders>
              <w:top w:val="nil"/>
              <w:left w:val="nil"/>
              <w:bottom w:val="single" w:sz="4" w:space="0" w:color="auto"/>
              <w:right w:val="single" w:sz="4" w:space="0" w:color="auto"/>
            </w:tcBorders>
            <w:shd w:val="clear" w:color="auto" w:fill="auto"/>
            <w:noWrap/>
          </w:tcPr>
          <w:p w:rsidR="00855766" w:rsidRPr="00513ADD" w:rsidRDefault="00855766" w:rsidP="00855766">
            <w:pPr>
              <w:rPr>
                <w:rFonts w:cs="Times New Roman"/>
                <w:color w:val="000000"/>
                <w:sz w:val="20"/>
                <w:szCs w:val="20"/>
              </w:rPr>
            </w:pPr>
            <w:r w:rsidRPr="00513ADD">
              <w:rPr>
                <w:rFonts w:cs="Times New Roman"/>
                <w:color w:val="000000"/>
                <w:sz w:val="20"/>
                <w:szCs w:val="20"/>
              </w:rPr>
              <w:t>Средства бюджета</w:t>
            </w:r>
            <w:r w:rsidRPr="00513ADD">
              <w:rPr>
                <w:rFonts w:cs="Times New Roman"/>
                <w:color w:val="000000"/>
                <w:sz w:val="20"/>
                <w:szCs w:val="20"/>
              </w:rPr>
              <w:br/>
            </w:r>
            <w:proofErr w:type="spellStart"/>
            <w:r w:rsidRPr="00513ADD">
              <w:rPr>
                <w:rFonts w:cs="Times New Roman"/>
                <w:color w:val="000000"/>
                <w:sz w:val="20"/>
                <w:szCs w:val="20"/>
              </w:rPr>
              <w:t>г.о</w:t>
            </w:r>
            <w:proofErr w:type="spellEnd"/>
            <w:r w:rsidRPr="00513ADD">
              <w:rPr>
                <w:rFonts w:cs="Times New Roman"/>
                <w:color w:val="000000"/>
                <w:sz w:val="20"/>
                <w:szCs w:val="20"/>
              </w:rPr>
              <w:t>. Электросталь МО</w:t>
            </w:r>
          </w:p>
        </w:tc>
        <w:tc>
          <w:tcPr>
            <w:tcW w:w="1279"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11 514,64</w:t>
            </w:r>
          </w:p>
        </w:tc>
        <w:tc>
          <w:tcPr>
            <w:tcW w:w="1275"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sz w:val="20"/>
                <w:szCs w:val="20"/>
              </w:rPr>
            </w:pPr>
            <w:r>
              <w:rPr>
                <w:sz w:val="20"/>
                <w:szCs w:val="20"/>
              </w:rPr>
              <w:t>111 638,41</w:t>
            </w:r>
          </w:p>
        </w:tc>
        <w:tc>
          <w:tcPr>
            <w:tcW w:w="1276" w:type="dxa"/>
            <w:gridSpan w:val="3"/>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14 518,41</w:t>
            </w: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79 540,00</w:t>
            </w:r>
          </w:p>
        </w:tc>
        <w:tc>
          <w:tcPr>
            <w:tcW w:w="1275"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5 860,00</w:t>
            </w: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5 860,00</w:t>
            </w: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r>
              <w:rPr>
                <w:color w:val="000000"/>
                <w:sz w:val="20"/>
                <w:szCs w:val="20"/>
              </w:rPr>
              <w:t>5 860,00</w:t>
            </w:r>
          </w:p>
        </w:tc>
        <w:tc>
          <w:tcPr>
            <w:tcW w:w="1276" w:type="dxa"/>
            <w:gridSpan w:val="2"/>
            <w:vMerge/>
            <w:tcBorders>
              <w:left w:val="single" w:sz="4" w:space="0" w:color="auto"/>
              <w:right w:val="single" w:sz="4" w:space="0" w:color="auto"/>
            </w:tcBorders>
            <w:shd w:val="clear" w:color="auto" w:fill="auto"/>
          </w:tcPr>
          <w:p w:rsidR="00855766" w:rsidRPr="007C786A" w:rsidRDefault="00855766" w:rsidP="00855766">
            <w:pPr>
              <w:jc w:val="center"/>
              <w:rPr>
                <w:rFonts w:cs="Times New Roman"/>
                <w:color w:val="000000"/>
                <w:sz w:val="20"/>
                <w:szCs w:val="20"/>
              </w:rPr>
            </w:pPr>
          </w:p>
        </w:tc>
        <w:tc>
          <w:tcPr>
            <w:tcW w:w="1417" w:type="dxa"/>
            <w:gridSpan w:val="2"/>
            <w:vMerge/>
            <w:tcBorders>
              <w:left w:val="single" w:sz="4" w:space="0" w:color="auto"/>
              <w:right w:val="single" w:sz="4" w:space="0" w:color="auto"/>
            </w:tcBorders>
            <w:shd w:val="clear" w:color="auto" w:fill="auto"/>
          </w:tcPr>
          <w:p w:rsidR="00855766" w:rsidRPr="00475F59" w:rsidRDefault="00855766" w:rsidP="00855766">
            <w:pPr>
              <w:rPr>
                <w:rFonts w:cs="Times New Roman"/>
                <w:b/>
                <w:color w:val="000000"/>
                <w:sz w:val="20"/>
                <w:szCs w:val="20"/>
              </w:rPr>
            </w:pPr>
          </w:p>
        </w:tc>
      </w:tr>
      <w:tr w:rsidR="00855766" w:rsidRPr="004516A8" w:rsidTr="00F13D84">
        <w:trPr>
          <w:trHeight w:val="279"/>
        </w:trPr>
        <w:tc>
          <w:tcPr>
            <w:tcW w:w="614" w:type="dxa"/>
            <w:vMerge/>
            <w:tcBorders>
              <w:left w:val="single" w:sz="4" w:space="0" w:color="auto"/>
              <w:bottom w:val="nil"/>
              <w:right w:val="single" w:sz="4" w:space="0" w:color="auto"/>
            </w:tcBorders>
            <w:shd w:val="clear" w:color="auto" w:fill="auto"/>
          </w:tcPr>
          <w:p w:rsidR="00855766" w:rsidRPr="004516A8" w:rsidRDefault="00855766" w:rsidP="00855766">
            <w:pPr>
              <w:jc w:val="center"/>
              <w:rPr>
                <w:rFonts w:cs="Times New Roman"/>
                <w:color w:val="000000"/>
                <w:sz w:val="20"/>
                <w:szCs w:val="20"/>
              </w:rPr>
            </w:pPr>
          </w:p>
        </w:tc>
        <w:tc>
          <w:tcPr>
            <w:tcW w:w="1794" w:type="dxa"/>
            <w:gridSpan w:val="2"/>
            <w:vMerge/>
            <w:tcBorders>
              <w:left w:val="single" w:sz="4" w:space="0" w:color="auto"/>
              <w:bottom w:val="single" w:sz="4" w:space="0" w:color="000000"/>
              <w:right w:val="single" w:sz="4" w:space="0" w:color="auto"/>
            </w:tcBorders>
            <w:shd w:val="clear" w:color="auto" w:fill="auto"/>
          </w:tcPr>
          <w:p w:rsidR="00855766" w:rsidRPr="004516A8" w:rsidRDefault="00855766" w:rsidP="00855766">
            <w:pPr>
              <w:rPr>
                <w:rFonts w:cs="Times New Roman"/>
                <w:sz w:val="20"/>
                <w:szCs w:val="20"/>
              </w:rPr>
            </w:pPr>
          </w:p>
        </w:tc>
        <w:tc>
          <w:tcPr>
            <w:tcW w:w="853" w:type="dxa"/>
            <w:gridSpan w:val="2"/>
            <w:vMerge/>
            <w:tcBorders>
              <w:left w:val="single" w:sz="4" w:space="0" w:color="auto"/>
              <w:bottom w:val="nil"/>
              <w:right w:val="single" w:sz="4" w:space="0" w:color="auto"/>
            </w:tcBorders>
            <w:shd w:val="clear" w:color="auto" w:fill="auto"/>
          </w:tcPr>
          <w:p w:rsidR="00855766" w:rsidRPr="004516A8" w:rsidRDefault="00855766" w:rsidP="00855766">
            <w:pPr>
              <w:jc w:val="center"/>
              <w:rPr>
                <w:rFonts w:cs="Times New Roman"/>
                <w:sz w:val="20"/>
                <w:szCs w:val="20"/>
              </w:rPr>
            </w:pPr>
          </w:p>
        </w:tc>
        <w:tc>
          <w:tcPr>
            <w:tcW w:w="1273" w:type="dxa"/>
            <w:gridSpan w:val="3"/>
            <w:tcBorders>
              <w:top w:val="nil"/>
              <w:left w:val="nil"/>
              <w:bottom w:val="single" w:sz="4" w:space="0" w:color="auto"/>
              <w:right w:val="single" w:sz="4" w:space="0" w:color="auto"/>
            </w:tcBorders>
            <w:shd w:val="clear" w:color="auto" w:fill="auto"/>
            <w:noWrap/>
          </w:tcPr>
          <w:p w:rsidR="00855766" w:rsidRPr="004516A8" w:rsidRDefault="00855766" w:rsidP="00855766">
            <w:pPr>
              <w:rPr>
                <w:rFonts w:cs="Times New Roman"/>
                <w:color w:val="000000"/>
                <w:sz w:val="20"/>
                <w:szCs w:val="20"/>
              </w:rPr>
            </w:pPr>
            <w:r w:rsidRPr="004516A8">
              <w:rPr>
                <w:rFonts w:cs="Times New Roman"/>
                <w:color w:val="000000"/>
                <w:sz w:val="20"/>
                <w:szCs w:val="20"/>
              </w:rPr>
              <w:t>Средства бюджета Московской области</w:t>
            </w:r>
          </w:p>
        </w:tc>
        <w:tc>
          <w:tcPr>
            <w:tcW w:w="1279"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p>
        </w:tc>
        <w:tc>
          <w:tcPr>
            <w:tcW w:w="1275"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sz w:val="20"/>
                <w:szCs w:val="20"/>
              </w:rPr>
            </w:pPr>
            <w:r>
              <w:rPr>
                <w:sz w:val="20"/>
                <w:szCs w:val="20"/>
              </w:rPr>
              <w:t>0,00</w:t>
            </w:r>
          </w:p>
        </w:tc>
        <w:tc>
          <w:tcPr>
            <w:tcW w:w="1276" w:type="dxa"/>
            <w:gridSpan w:val="3"/>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p>
        </w:tc>
        <w:tc>
          <w:tcPr>
            <w:tcW w:w="1275"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p>
        </w:tc>
        <w:tc>
          <w:tcPr>
            <w:tcW w:w="1276" w:type="dxa"/>
            <w:gridSpan w:val="2"/>
            <w:tcBorders>
              <w:top w:val="nil"/>
              <w:left w:val="nil"/>
              <w:bottom w:val="single" w:sz="4" w:space="0" w:color="auto"/>
              <w:right w:val="single" w:sz="4" w:space="0" w:color="auto"/>
            </w:tcBorders>
            <w:shd w:val="clear" w:color="auto" w:fill="auto"/>
            <w:noWrap/>
          </w:tcPr>
          <w:p w:rsidR="00855766" w:rsidRDefault="00855766" w:rsidP="00855766">
            <w:pPr>
              <w:jc w:val="center"/>
              <w:rPr>
                <w:color w:val="000000"/>
                <w:sz w:val="20"/>
                <w:szCs w:val="20"/>
              </w:rPr>
            </w:pPr>
          </w:p>
        </w:tc>
        <w:tc>
          <w:tcPr>
            <w:tcW w:w="1276" w:type="dxa"/>
            <w:gridSpan w:val="2"/>
            <w:vMerge/>
            <w:tcBorders>
              <w:left w:val="single" w:sz="4" w:space="0" w:color="auto"/>
              <w:bottom w:val="single" w:sz="4" w:space="0" w:color="000000"/>
              <w:right w:val="single" w:sz="4" w:space="0" w:color="auto"/>
            </w:tcBorders>
            <w:shd w:val="clear" w:color="auto" w:fill="auto"/>
          </w:tcPr>
          <w:p w:rsidR="00855766" w:rsidRPr="007C786A" w:rsidRDefault="00855766" w:rsidP="00855766">
            <w:pPr>
              <w:jc w:val="center"/>
              <w:rPr>
                <w:rFonts w:cs="Times New Roman"/>
                <w:color w:val="000000"/>
                <w:sz w:val="20"/>
                <w:szCs w:val="20"/>
              </w:rPr>
            </w:pPr>
          </w:p>
        </w:tc>
        <w:tc>
          <w:tcPr>
            <w:tcW w:w="1417" w:type="dxa"/>
            <w:gridSpan w:val="2"/>
            <w:vMerge/>
            <w:tcBorders>
              <w:left w:val="single" w:sz="4" w:space="0" w:color="auto"/>
              <w:bottom w:val="single" w:sz="4" w:space="0" w:color="auto"/>
              <w:right w:val="single" w:sz="4" w:space="0" w:color="auto"/>
            </w:tcBorders>
            <w:shd w:val="clear" w:color="auto" w:fill="auto"/>
          </w:tcPr>
          <w:p w:rsidR="00855766" w:rsidRPr="00475F59" w:rsidRDefault="00855766" w:rsidP="00855766">
            <w:pPr>
              <w:rPr>
                <w:rFonts w:cs="Times New Roman"/>
                <w:b/>
                <w:color w:val="000000"/>
                <w:sz w:val="20"/>
                <w:szCs w:val="20"/>
              </w:rPr>
            </w:pPr>
          </w:p>
        </w:tc>
      </w:tr>
      <w:tr w:rsidR="00855766" w:rsidRPr="004516A8" w:rsidTr="00F13D84">
        <w:trPr>
          <w:trHeight w:val="855"/>
        </w:trPr>
        <w:tc>
          <w:tcPr>
            <w:tcW w:w="614" w:type="dxa"/>
            <w:tcBorders>
              <w:top w:val="single" w:sz="4" w:space="0" w:color="auto"/>
              <w:left w:val="single" w:sz="4" w:space="0" w:color="auto"/>
              <w:bottom w:val="nil"/>
              <w:right w:val="single" w:sz="4" w:space="0" w:color="auto"/>
            </w:tcBorders>
            <w:shd w:val="clear" w:color="auto" w:fill="auto"/>
            <w:hideMark/>
          </w:tcPr>
          <w:p w:rsidR="00855766" w:rsidRPr="004516A8" w:rsidRDefault="00855766" w:rsidP="00855766">
            <w:pPr>
              <w:jc w:val="center"/>
              <w:rPr>
                <w:rFonts w:cs="Times New Roman"/>
                <w:color w:val="000000"/>
                <w:sz w:val="20"/>
                <w:szCs w:val="20"/>
              </w:rPr>
            </w:pPr>
            <w:r>
              <w:rPr>
                <w:rFonts w:cs="Times New Roman"/>
                <w:color w:val="000000"/>
                <w:sz w:val="20"/>
                <w:szCs w:val="20"/>
              </w:rPr>
              <w:t>6.</w:t>
            </w:r>
          </w:p>
        </w:tc>
        <w:tc>
          <w:tcPr>
            <w:tcW w:w="1794" w:type="dxa"/>
            <w:gridSpan w:val="2"/>
            <w:vMerge w:val="restart"/>
            <w:tcBorders>
              <w:top w:val="nil"/>
              <w:left w:val="single" w:sz="4" w:space="0" w:color="auto"/>
              <w:bottom w:val="single" w:sz="4" w:space="0" w:color="000000"/>
              <w:right w:val="single" w:sz="4" w:space="0" w:color="auto"/>
            </w:tcBorders>
            <w:shd w:val="clear" w:color="auto" w:fill="auto"/>
            <w:hideMark/>
          </w:tcPr>
          <w:p w:rsidR="00855766" w:rsidRPr="004516A8" w:rsidRDefault="00855766" w:rsidP="00855766">
            <w:pPr>
              <w:rPr>
                <w:rFonts w:cs="Times New Roman"/>
                <w:color w:val="000000"/>
                <w:sz w:val="20"/>
                <w:szCs w:val="20"/>
              </w:rPr>
            </w:pPr>
            <w:r w:rsidRPr="004516A8">
              <w:rPr>
                <w:rFonts w:cs="Times New Roman"/>
                <w:b/>
                <w:bCs/>
                <w:color w:val="000000"/>
                <w:sz w:val="20"/>
                <w:szCs w:val="20"/>
              </w:rPr>
              <w:t xml:space="preserve">Основное мероприятие </w:t>
            </w:r>
            <w:r>
              <w:rPr>
                <w:rFonts w:cs="Times New Roman"/>
                <w:b/>
                <w:bCs/>
                <w:color w:val="000000"/>
                <w:sz w:val="20"/>
                <w:szCs w:val="20"/>
              </w:rPr>
              <w:t>6</w:t>
            </w:r>
            <w:r w:rsidRPr="004516A8">
              <w:rPr>
                <w:rFonts w:cs="Times New Roman"/>
                <w:b/>
                <w:bCs/>
                <w:color w:val="000000"/>
                <w:sz w:val="20"/>
                <w:szCs w:val="20"/>
              </w:rPr>
              <w:t>.</w:t>
            </w:r>
            <w:r w:rsidRPr="004516A8">
              <w:rPr>
                <w:rFonts w:cs="Times New Roman"/>
                <w:color w:val="000000"/>
                <w:sz w:val="20"/>
                <w:szCs w:val="20"/>
              </w:rPr>
              <w:br/>
              <w:t xml:space="preserve">Обновление состава и компетенций педагогических работников, создание механизмов мотивации педагогов к повышению качества работы и </w:t>
            </w:r>
            <w:r w:rsidRPr="004516A8">
              <w:rPr>
                <w:rFonts w:cs="Times New Roman"/>
                <w:color w:val="000000"/>
                <w:sz w:val="20"/>
                <w:szCs w:val="20"/>
              </w:rPr>
              <w:lastRenderedPageBreak/>
              <w:t>непрерывному профессиональному развитию, в том числе:</w:t>
            </w:r>
          </w:p>
        </w:tc>
        <w:tc>
          <w:tcPr>
            <w:tcW w:w="853"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855766" w:rsidRPr="004516A8" w:rsidRDefault="00855766" w:rsidP="00855766">
            <w:pPr>
              <w:jc w:val="center"/>
              <w:rPr>
                <w:rFonts w:cs="Times New Roman"/>
                <w:sz w:val="20"/>
                <w:szCs w:val="20"/>
              </w:rPr>
            </w:pPr>
            <w:r w:rsidRPr="004516A8">
              <w:rPr>
                <w:rFonts w:cs="Times New Roman"/>
                <w:sz w:val="20"/>
                <w:szCs w:val="20"/>
              </w:rPr>
              <w:lastRenderedPageBreak/>
              <w:t>201</w:t>
            </w:r>
            <w:r>
              <w:rPr>
                <w:rFonts w:cs="Times New Roman"/>
                <w:sz w:val="20"/>
                <w:szCs w:val="20"/>
              </w:rPr>
              <w:t>7</w:t>
            </w:r>
            <w:r w:rsidRPr="004516A8">
              <w:rPr>
                <w:rFonts w:cs="Times New Roman"/>
                <w:sz w:val="20"/>
                <w:szCs w:val="20"/>
              </w:rPr>
              <w:t>-20</w:t>
            </w:r>
            <w:r>
              <w:rPr>
                <w:rFonts w:cs="Times New Roman"/>
                <w:sz w:val="20"/>
                <w:szCs w:val="20"/>
              </w:rPr>
              <w:t>21</w:t>
            </w:r>
            <w:r w:rsidRPr="004516A8">
              <w:rPr>
                <w:rFonts w:cs="Times New Roman"/>
                <w:sz w:val="20"/>
                <w:szCs w:val="20"/>
              </w:rPr>
              <w:t xml:space="preserve"> годы</w:t>
            </w:r>
          </w:p>
        </w:tc>
        <w:tc>
          <w:tcPr>
            <w:tcW w:w="1273" w:type="dxa"/>
            <w:gridSpan w:val="3"/>
            <w:tcBorders>
              <w:top w:val="nil"/>
              <w:left w:val="nil"/>
              <w:bottom w:val="single" w:sz="4" w:space="0" w:color="auto"/>
              <w:right w:val="single" w:sz="4" w:space="0" w:color="auto"/>
            </w:tcBorders>
            <w:shd w:val="clear" w:color="auto" w:fill="auto"/>
            <w:noWrap/>
            <w:hideMark/>
          </w:tcPr>
          <w:p w:rsidR="00855766" w:rsidRPr="004516A8" w:rsidRDefault="00855766" w:rsidP="00855766">
            <w:pPr>
              <w:rPr>
                <w:rFonts w:cs="Times New Roman"/>
                <w:color w:val="000000"/>
                <w:sz w:val="20"/>
                <w:szCs w:val="20"/>
              </w:rPr>
            </w:pPr>
            <w:r w:rsidRPr="004516A8">
              <w:rPr>
                <w:rFonts w:cs="Times New Roman"/>
                <w:color w:val="000000"/>
                <w:sz w:val="20"/>
                <w:szCs w:val="20"/>
              </w:rPr>
              <w:t>ИТОГО</w:t>
            </w:r>
          </w:p>
        </w:tc>
        <w:tc>
          <w:tcPr>
            <w:tcW w:w="1279"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rFonts w:cs="Times New Roman"/>
                <w:color w:val="000000"/>
                <w:sz w:val="20"/>
                <w:szCs w:val="20"/>
              </w:rPr>
            </w:pPr>
            <w:r>
              <w:rPr>
                <w:color w:val="000000"/>
                <w:sz w:val="20"/>
                <w:szCs w:val="20"/>
              </w:rPr>
              <w:t>791,18</w:t>
            </w:r>
          </w:p>
        </w:tc>
        <w:tc>
          <w:tcPr>
            <w:tcW w:w="1275"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5 115,00</w:t>
            </w:r>
          </w:p>
        </w:tc>
        <w:tc>
          <w:tcPr>
            <w:tcW w:w="1276" w:type="dxa"/>
            <w:gridSpan w:val="3"/>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915,00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1 050,00</w:t>
            </w:r>
          </w:p>
        </w:tc>
        <w:tc>
          <w:tcPr>
            <w:tcW w:w="1275"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1 050,00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1 050,00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1 050,00</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hideMark/>
          </w:tcPr>
          <w:p w:rsidR="00855766" w:rsidRPr="00475F59" w:rsidRDefault="00855766" w:rsidP="00855766">
            <w:pPr>
              <w:jc w:val="center"/>
              <w:rPr>
                <w:rFonts w:cs="Times New Roman"/>
                <w:color w:val="000000"/>
                <w:sz w:val="20"/>
                <w:szCs w:val="20"/>
              </w:rPr>
            </w:pPr>
            <w:r w:rsidRPr="00475F59">
              <w:rPr>
                <w:rFonts w:cs="Times New Roman"/>
                <w:color w:val="000000"/>
                <w:sz w:val="20"/>
                <w:szCs w:val="20"/>
              </w:rPr>
              <w:t>Управление образования</w:t>
            </w:r>
          </w:p>
        </w:tc>
        <w:tc>
          <w:tcPr>
            <w:tcW w:w="1417" w:type="dxa"/>
            <w:gridSpan w:val="2"/>
            <w:vMerge w:val="restart"/>
            <w:tcBorders>
              <w:top w:val="nil"/>
              <w:left w:val="single" w:sz="4" w:space="0" w:color="auto"/>
              <w:bottom w:val="single" w:sz="4" w:space="0" w:color="auto"/>
              <w:right w:val="single" w:sz="4" w:space="0" w:color="auto"/>
            </w:tcBorders>
            <w:shd w:val="clear" w:color="auto" w:fill="auto"/>
            <w:hideMark/>
          </w:tcPr>
          <w:p w:rsidR="00855766" w:rsidRPr="00475F59" w:rsidRDefault="00855766" w:rsidP="00855766">
            <w:pPr>
              <w:rPr>
                <w:rFonts w:cs="Times New Roman"/>
                <w:color w:val="000000"/>
                <w:sz w:val="20"/>
                <w:szCs w:val="20"/>
              </w:rPr>
            </w:pPr>
            <w:r w:rsidRPr="00475F59">
              <w:rPr>
                <w:rFonts w:cs="Times New Roman"/>
                <w:color w:val="000000"/>
                <w:sz w:val="20"/>
                <w:szCs w:val="20"/>
              </w:rPr>
              <w:t> </w:t>
            </w:r>
          </w:p>
        </w:tc>
      </w:tr>
      <w:tr w:rsidR="00855766" w:rsidRPr="004516A8" w:rsidTr="00F13D84">
        <w:trPr>
          <w:trHeight w:val="810"/>
        </w:trPr>
        <w:tc>
          <w:tcPr>
            <w:tcW w:w="614" w:type="dxa"/>
            <w:tcBorders>
              <w:top w:val="nil"/>
              <w:left w:val="single" w:sz="4" w:space="0" w:color="auto"/>
              <w:bottom w:val="nil"/>
              <w:right w:val="single" w:sz="4" w:space="0" w:color="auto"/>
            </w:tcBorders>
            <w:shd w:val="clear" w:color="auto" w:fill="auto"/>
            <w:vAlign w:val="bottom"/>
            <w:hideMark/>
          </w:tcPr>
          <w:p w:rsidR="00855766" w:rsidRPr="004516A8" w:rsidRDefault="00855766" w:rsidP="00855766">
            <w:pPr>
              <w:rPr>
                <w:rFonts w:ascii="Calibri" w:hAnsi="Calibri" w:cs="Times New Roman"/>
                <w:color w:val="000000"/>
                <w:sz w:val="20"/>
                <w:szCs w:val="20"/>
              </w:rPr>
            </w:pPr>
            <w:r w:rsidRPr="004516A8">
              <w:rPr>
                <w:rFonts w:ascii="Calibri" w:hAnsi="Calibri" w:cs="Times New Roman"/>
                <w:color w:val="000000"/>
                <w:sz w:val="20"/>
                <w:szCs w:val="20"/>
              </w:rPr>
              <w:t> </w:t>
            </w:r>
          </w:p>
        </w:tc>
        <w:tc>
          <w:tcPr>
            <w:tcW w:w="1794" w:type="dxa"/>
            <w:gridSpan w:val="2"/>
            <w:vMerge/>
            <w:tcBorders>
              <w:top w:val="nil"/>
              <w:left w:val="single" w:sz="4" w:space="0" w:color="auto"/>
              <w:bottom w:val="single" w:sz="4" w:space="0" w:color="000000"/>
              <w:right w:val="single" w:sz="4" w:space="0" w:color="auto"/>
            </w:tcBorders>
            <w:vAlign w:val="center"/>
            <w:hideMark/>
          </w:tcPr>
          <w:p w:rsidR="00855766" w:rsidRPr="004516A8" w:rsidRDefault="00855766" w:rsidP="00855766">
            <w:pPr>
              <w:rPr>
                <w:rFonts w:cs="Times New Roman"/>
                <w:color w:val="000000"/>
                <w:sz w:val="20"/>
                <w:szCs w:val="20"/>
              </w:rPr>
            </w:pPr>
          </w:p>
        </w:tc>
        <w:tc>
          <w:tcPr>
            <w:tcW w:w="853" w:type="dxa"/>
            <w:gridSpan w:val="2"/>
            <w:vMerge/>
            <w:tcBorders>
              <w:top w:val="single" w:sz="4" w:space="0" w:color="auto"/>
              <w:left w:val="single" w:sz="4" w:space="0" w:color="auto"/>
              <w:bottom w:val="single" w:sz="4" w:space="0" w:color="000000"/>
              <w:right w:val="single" w:sz="4" w:space="0" w:color="auto"/>
            </w:tcBorders>
            <w:vAlign w:val="center"/>
            <w:hideMark/>
          </w:tcPr>
          <w:p w:rsidR="00855766" w:rsidRPr="004516A8" w:rsidRDefault="00855766" w:rsidP="00855766">
            <w:pPr>
              <w:rPr>
                <w:rFonts w:cs="Times New Roman"/>
                <w:sz w:val="20"/>
                <w:szCs w:val="20"/>
              </w:rPr>
            </w:pPr>
          </w:p>
        </w:tc>
        <w:tc>
          <w:tcPr>
            <w:tcW w:w="1273" w:type="dxa"/>
            <w:gridSpan w:val="3"/>
            <w:tcBorders>
              <w:top w:val="nil"/>
              <w:left w:val="nil"/>
              <w:bottom w:val="single" w:sz="4" w:space="0" w:color="auto"/>
              <w:right w:val="single" w:sz="4" w:space="0" w:color="auto"/>
            </w:tcBorders>
            <w:shd w:val="clear" w:color="auto" w:fill="auto"/>
            <w:hideMark/>
          </w:tcPr>
          <w:p w:rsidR="00855766" w:rsidRPr="004516A8" w:rsidRDefault="00855766" w:rsidP="00855766">
            <w:pPr>
              <w:rPr>
                <w:rFonts w:cs="Times New Roman"/>
                <w:color w:val="000000"/>
                <w:sz w:val="20"/>
                <w:szCs w:val="20"/>
              </w:rPr>
            </w:pPr>
            <w:r w:rsidRPr="004516A8">
              <w:rPr>
                <w:rFonts w:cs="Times New Roman"/>
                <w:color w:val="000000"/>
                <w:sz w:val="20"/>
                <w:szCs w:val="20"/>
              </w:rPr>
              <w:t>Средства бюджета</w:t>
            </w:r>
            <w:r w:rsidRPr="004516A8">
              <w:rPr>
                <w:rFonts w:cs="Times New Roman"/>
                <w:color w:val="000000"/>
                <w:sz w:val="20"/>
                <w:szCs w:val="20"/>
              </w:rPr>
              <w:br/>
            </w:r>
            <w:proofErr w:type="spellStart"/>
            <w:r w:rsidRPr="004516A8">
              <w:rPr>
                <w:rFonts w:cs="Times New Roman"/>
                <w:color w:val="000000"/>
                <w:sz w:val="20"/>
                <w:szCs w:val="20"/>
              </w:rPr>
              <w:t>г.о</w:t>
            </w:r>
            <w:proofErr w:type="spellEnd"/>
            <w:r w:rsidRPr="004516A8">
              <w:rPr>
                <w:rFonts w:cs="Times New Roman"/>
                <w:color w:val="000000"/>
                <w:sz w:val="20"/>
                <w:szCs w:val="20"/>
              </w:rPr>
              <w:t xml:space="preserve">. Электросталь </w:t>
            </w:r>
            <w:r>
              <w:rPr>
                <w:rFonts w:cs="Times New Roman"/>
                <w:color w:val="000000"/>
                <w:sz w:val="20"/>
                <w:szCs w:val="20"/>
              </w:rPr>
              <w:t>МО</w:t>
            </w:r>
          </w:p>
        </w:tc>
        <w:tc>
          <w:tcPr>
            <w:tcW w:w="1279"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791,18</w:t>
            </w:r>
          </w:p>
        </w:tc>
        <w:tc>
          <w:tcPr>
            <w:tcW w:w="1275" w:type="dxa"/>
            <w:gridSpan w:val="2"/>
            <w:tcBorders>
              <w:top w:val="nil"/>
              <w:left w:val="nil"/>
              <w:bottom w:val="single" w:sz="4" w:space="0" w:color="auto"/>
              <w:right w:val="single" w:sz="4" w:space="0" w:color="auto"/>
            </w:tcBorders>
            <w:shd w:val="clear" w:color="auto" w:fill="auto"/>
            <w:hideMark/>
          </w:tcPr>
          <w:p w:rsidR="00855766" w:rsidRDefault="00855766" w:rsidP="00855766">
            <w:pPr>
              <w:jc w:val="center"/>
              <w:rPr>
                <w:sz w:val="20"/>
                <w:szCs w:val="20"/>
              </w:rPr>
            </w:pPr>
            <w:r>
              <w:rPr>
                <w:sz w:val="20"/>
                <w:szCs w:val="20"/>
              </w:rPr>
              <w:t>5 115,00</w:t>
            </w:r>
          </w:p>
        </w:tc>
        <w:tc>
          <w:tcPr>
            <w:tcW w:w="1276" w:type="dxa"/>
            <w:gridSpan w:val="3"/>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915,00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1 050,00</w:t>
            </w:r>
          </w:p>
        </w:tc>
        <w:tc>
          <w:tcPr>
            <w:tcW w:w="1275"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1 050,00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1 050,00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1 050,00</w:t>
            </w:r>
          </w:p>
        </w:tc>
        <w:tc>
          <w:tcPr>
            <w:tcW w:w="1276" w:type="dxa"/>
            <w:gridSpan w:val="2"/>
            <w:vMerge/>
            <w:tcBorders>
              <w:top w:val="nil"/>
              <w:left w:val="single" w:sz="4" w:space="0" w:color="auto"/>
              <w:bottom w:val="single" w:sz="4" w:space="0" w:color="000000"/>
              <w:right w:val="single" w:sz="4" w:space="0" w:color="auto"/>
            </w:tcBorders>
            <w:vAlign w:val="center"/>
            <w:hideMark/>
          </w:tcPr>
          <w:p w:rsidR="00855766" w:rsidRPr="00475F59" w:rsidRDefault="00855766" w:rsidP="00855766">
            <w:pPr>
              <w:rPr>
                <w:rFonts w:cs="Times New Roman"/>
                <w:color w:val="000000"/>
                <w:sz w:val="20"/>
                <w:szCs w:val="20"/>
              </w:rPr>
            </w:pPr>
          </w:p>
        </w:tc>
        <w:tc>
          <w:tcPr>
            <w:tcW w:w="1417" w:type="dxa"/>
            <w:gridSpan w:val="2"/>
            <w:vMerge/>
            <w:tcBorders>
              <w:top w:val="nil"/>
              <w:left w:val="single" w:sz="4" w:space="0" w:color="auto"/>
              <w:bottom w:val="single" w:sz="4" w:space="0" w:color="auto"/>
              <w:right w:val="single" w:sz="4" w:space="0" w:color="auto"/>
            </w:tcBorders>
            <w:vAlign w:val="center"/>
            <w:hideMark/>
          </w:tcPr>
          <w:p w:rsidR="00855766" w:rsidRPr="00475F59" w:rsidRDefault="00855766" w:rsidP="00855766">
            <w:pPr>
              <w:rPr>
                <w:rFonts w:cs="Times New Roman"/>
                <w:color w:val="000000"/>
                <w:sz w:val="20"/>
                <w:szCs w:val="20"/>
              </w:rPr>
            </w:pPr>
          </w:p>
        </w:tc>
      </w:tr>
      <w:tr w:rsidR="00855766" w:rsidRPr="004516A8" w:rsidTr="00F13D84">
        <w:trPr>
          <w:trHeight w:val="852"/>
        </w:trPr>
        <w:tc>
          <w:tcPr>
            <w:tcW w:w="614" w:type="dxa"/>
            <w:tcBorders>
              <w:top w:val="nil"/>
              <w:left w:val="single" w:sz="4" w:space="0" w:color="auto"/>
              <w:bottom w:val="single" w:sz="4" w:space="0" w:color="auto"/>
              <w:right w:val="single" w:sz="4" w:space="0" w:color="auto"/>
            </w:tcBorders>
            <w:shd w:val="clear" w:color="auto" w:fill="auto"/>
            <w:vAlign w:val="bottom"/>
            <w:hideMark/>
          </w:tcPr>
          <w:p w:rsidR="00855766" w:rsidRPr="004516A8" w:rsidRDefault="00855766" w:rsidP="00855766">
            <w:pPr>
              <w:rPr>
                <w:rFonts w:ascii="Calibri" w:hAnsi="Calibri" w:cs="Times New Roman"/>
                <w:color w:val="000000"/>
                <w:sz w:val="20"/>
                <w:szCs w:val="20"/>
              </w:rPr>
            </w:pPr>
            <w:r w:rsidRPr="004516A8">
              <w:rPr>
                <w:rFonts w:ascii="Calibri" w:hAnsi="Calibri" w:cs="Times New Roman"/>
                <w:color w:val="000000"/>
                <w:sz w:val="20"/>
                <w:szCs w:val="20"/>
              </w:rPr>
              <w:t> </w:t>
            </w:r>
          </w:p>
        </w:tc>
        <w:tc>
          <w:tcPr>
            <w:tcW w:w="1794" w:type="dxa"/>
            <w:gridSpan w:val="2"/>
            <w:vMerge/>
            <w:tcBorders>
              <w:top w:val="nil"/>
              <w:left w:val="single" w:sz="4" w:space="0" w:color="auto"/>
              <w:bottom w:val="single" w:sz="4" w:space="0" w:color="000000"/>
              <w:right w:val="single" w:sz="4" w:space="0" w:color="auto"/>
            </w:tcBorders>
            <w:vAlign w:val="center"/>
            <w:hideMark/>
          </w:tcPr>
          <w:p w:rsidR="00855766" w:rsidRPr="004516A8" w:rsidRDefault="00855766" w:rsidP="00855766">
            <w:pPr>
              <w:rPr>
                <w:rFonts w:cs="Times New Roman"/>
                <w:color w:val="000000"/>
                <w:sz w:val="20"/>
                <w:szCs w:val="20"/>
              </w:rPr>
            </w:pPr>
          </w:p>
        </w:tc>
        <w:tc>
          <w:tcPr>
            <w:tcW w:w="853" w:type="dxa"/>
            <w:gridSpan w:val="2"/>
            <w:vMerge/>
            <w:tcBorders>
              <w:top w:val="single" w:sz="4" w:space="0" w:color="auto"/>
              <w:left w:val="single" w:sz="4" w:space="0" w:color="auto"/>
              <w:bottom w:val="single" w:sz="4" w:space="0" w:color="000000"/>
              <w:right w:val="single" w:sz="4" w:space="0" w:color="auto"/>
            </w:tcBorders>
            <w:vAlign w:val="center"/>
            <w:hideMark/>
          </w:tcPr>
          <w:p w:rsidR="00855766" w:rsidRPr="004516A8" w:rsidRDefault="00855766" w:rsidP="00855766">
            <w:pPr>
              <w:rPr>
                <w:rFonts w:cs="Times New Roman"/>
                <w:sz w:val="20"/>
                <w:szCs w:val="20"/>
              </w:rPr>
            </w:pPr>
          </w:p>
        </w:tc>
        <w:tc>
          <w:tcPr>
            <w:tcW w:w="1273" w:type="dxa"/>
            <w:gridSpan w:val="3"/>
            <w:tcBorders>
              <w:top w:val="nil"/>
              <w:left w:val="nil"/>
              <w:bottom w:val="single" w:sz="4" w:space="0" w:color="auto"/>
              <w:right w:val="single" w:sz="4" w:space="0" w:color="auto"/>
            </w:tcBorders>
            <w:shd w:val="clear" w:color="auto" w:fill="auto"/>
            <w:hideMark/>
          </w:tcPr>
          <w:p w:rsidR="00855766" w:rsidRPr="004516A8" w:rsidRDefault="00855766" w:rsidP="00855766">
            <w:pPr>
              <w:rPr>
                <w:rFonts w:cs="Times New Roman"/>
                <w:color w:val="000000"/>
                <w:sz w:val="20"/>
                <w:szCs w:val="20"/>
              </w:rPr>
            </w:pPr>
            <w:r w:rsidRPr="004516A8">
              <w:rPr>
                <w:rFonts w:cs="Times New Roman"/>
                <w:color w:val="000000"/>
                <w:sz w:val="20"/>
                <w:szCs w:val="20"/>
              </w:rPr>
              <w:t>Средства бюджета Московской области</w:t>
            </w:r>
          </w:p>
        </w:tc>
        <w:tc>
          <w:tcPr>
            <w:tcW w:w="1279"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0,00</w:t>
            </w:r>
          </w:p>
        </w:tc>
        <w:tc>
          <w:tcPr>
            <w:tcW w:w="1275" w:type="dxa"/>
            <w:gridSpan w:val="2"/>
            <w:tcBorders>
              <w:top w:val="nil"/>
              <w:left w:val="nil"/>
              <w:bottom w:val="single" w:sz="4" w:space="0" w:color="auto"/>
              <w:right w:val="single" w:sz="4" w:space="0" w:color="auto"/>
            </w:tcBorders>
            <w:shd w:val="clear" w:color="auto" w:fill="auto"/>
            <w:hideMark/>
          </w:tcPr>
          <w:p w:rsidR="00855766" w:rsidRDefault="00855766" w:rsidP="00855766">
            <w:pPr>
              <w:jc w:val="center"/>
              <w:rPr>
                <w:sz w:val="20"/>
                <w:szCs w:val="20"/>
              </w:rPr>
            </w:pPr>
            <w:r>
              <w:rPr>
                <w:sz w:val="20"/>
                <w:szCs w:val="20"/>
              </w:rPr>
              <w:t>0,00</w:t>
            </w:r>
          </w:p>
        </w:tc>
        <w:tc>
          <w:tcPr>
            <w:tcW w:w="1276" w:type="dxa"/>
            <w:gridSpan w:val="3"/>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0,00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0,00</w:t>
            </w:r>
          </w:p>
        </w:tc>
        <w:tc>
          <w:tcPr>
            <w:tcW w:w="1275"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0,00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0,00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0,00</w:t>
            </w:r>
          </w:p>
        </w:tc>
        <w:tc>
          <w:tcPr>
            <w:tcW w:w="1276" w:type="dxa"/>
            <w:gridSpan w:val="2"/>
            <w:vMerge/>
            <w:tcBorders>
              <w:top w:val="nil"/>
              <w:left w:val="single" w:sz="4" w:space="0" w:color="auto"/>
              <w:bottom w:val="single" w:sz="4" w:space="0" w:color="000000"/>
              <w:right w:val="single" w:sz="4" w:space="0" w:color="auto"/>
            </w:tcBorders>
            <w:vAlign w:val="center"/>
            <w:hideMark/>
          </w:tcPr>
          <w:p w:rsidR="00855766" w:rsidRPr="00475F59" w:rsidRDefault="00855766" w:rsidP="00855766">
            <w:pPr>
              <w:rPr>
                <w:rFonts w:cs="Times New Roman"/>
                <w:color w:val="000000"/>
                <w:sz w:val="20"/>
                <w:szCs w:val="20"/>
              </w:rPr>
            </w:pPr>
          </w:p>
        </w:tc>
        <w:tc>
          <w:tcPr>
            <w:tcW w:w="1417" w:type="dxa"/>
            <w:gridSpan w:val="2"/>
            <w:vMerge/>
            <w:tcBorders>
              <w:top w:val="nil"/>
              <w:left w:val="single" w:sz="4" w:space="0" w:color="auto"/>
              <w:bottom w:val="single" w:sz="4" w:space="0" w:color="auto"/>
              <w:right w:val="single" w:sz="4" w:space="0" w:color="auto"/>
            </w:tcBorders>
            <w:vAlign w:val="center"/>
            <w:hideMark/>
          </w:tcPr>
          <w:p w:rsidR="00855766" w:rsidRPr="00475F59" w:rsidRDefault="00855766" w:rsidP="00855766">
            <w:pPr>
              <w:rPr>
                <w:rFonts w:cs="Times New Roman"/>
                <w:color w:val="000000"/>
                <w:sz w:val="20"/>
                <w:szCs w:val="20"/>
              </w:rPr>
            </w:pPr>
          </w:p>
        </w:tc>
      </w:tr>
      <w:tr w:rsidR="00855766" w:rsidRPr="004516A8" w:rsidTr="00F13D84">
        <w:trPr>
          <w:trHeight w:val="420"/>
        </w:trPr>
        <w:tc>
          <w:tcPr>
            <w:tcW w:w="614" w:type="dxa"/>
            <w:tcBorders>
              <w:top w:val="nil"/>
              <w:left w:val="single" w:sz="4" w:space="0" w:color="auto"/>
              <w:bottom w:val="nil"/>
              <w:right w:val="single" w:sz="4" w:space="0" w:color="auto"/>
            </w:tcBorders>
            <w:shd w:val="clear" w:color="auto" w:fill="auto"/>
            <w:hideMark/>
          </w:tcPr>
          <w:p w:rsidR="00855766" w:rsidRPr="004516A8" w:rsidRDefault="00855766" w:rsidP="00855766">
            <w:pPr>
              <w:jc w:val="center"/>
              <w:rPr>
                <w:rFonts w:cs="Times New Roman"/>
                <w:color w:val="000000"/>
                <w:sz w:val="20"/>
                <w:szCs w:val="20"/>
              </w:rPr>
            </w:pPr>
            <w:r>
              <w:rPr>
                <w:rFonts w:cs="Times New Roman"/>
                <w:color w:val="000000"/>
                <w:sz w:val="20"/>
                <w:szCs w:val="20"/>
              </w:rPr>
              <w:t>6</w:t>
            </w:r>
            <w:r w:rsidRPr="004516A8">
              <w:rPr>
                <w:rFonts w:cs="Times New Roman"/>
                <w:color w:val="000000"/>
                <w:sz w:val="20"/>
                <w:szCs w:val="20"/>
              </w:rPr>
              <w:t>.1</w:t>
            </w:r>
          </w:p>
        </w:tc>
        <w:tc>
          <w:tcPr>
            <w:tcW w:w="1794" w:type="dxa"/>
            <w:gridSpan w:val="2"/>
            <w:vMerge w:val="restart"/>
            <w:tcBorders>
              <w:top w:val="nil"/>
              <w:left w:val="single" w:sz="4" w:space="0" w:color="auto"/>
              <w:bottom w:val="single" w:sz="4" w:space="0" w:color="000000"/>
              <w:right w:val="single" w:sz="4" w:space="0" w:color="auto"/>
            </w:tcBorders>
            <w:shd w:val="clear" w:color="auto" w:fill="auto"/>
            <w:hideMark/>
          </w:tcPr>
          <w:p w:rsidR="00855766" w:rsidRPr="004516A8" w:rsidRDefault="00855766" w:rsidP="00855766">
            <w:pPr>
              <w:rPr>
                <w:rFonts w:cs="Times New Roman"/>
                <w:color w:val="000000"/>
                <w:sz w:val="20"/>
                <w:szCs w:val="20"/>
              </w:rPr>
            </w:pPr>
            <w:r w:rsidRPr="004516A8">
              <w:rPr>
                <w:rFonts w:cs="Times New Roman"/>
                <w:color w:val="000000"/>
                <w:sz w:val="20"/>
                <w:szCs w:val="20"/>
              </w:rPr>
              <w:t>повышение квалификации педагогических и управленческих кадров для реализации федеральных государственных образовательных стандартов</w:t>
            </w:r>
          </w:p>
        </w:tc>
        <w:tc>
          <w:tcPr>
            <w:tcW w:w="853"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855766" w:rsidRPr="004516A8" w:rsidRDefault="00855766" w:rsidP="00855766">
            <w:pPr>
              <w:jc w:val="center"/>
              <w:rPr>
                <w:rFonts w:cs="Times New Roman"/>
                <w:sz w:val="20"/>
                <w:szCs w:val="20"/>
              </w:rPr>
            </w:pPr>
            <w:r w:rsidRPr="004516A8">
              <w:rPr>
                <w:rFonts w:cs="Times New Roman"/>
                <w:sz w:val="20"/>
                <w:szCs w:val="20"/>
              </w:rPr>
              <w:t>201</w:t>
            </w:r>
            <w:r>
              <w:rPr>
                <w:rFonts w:cs="Times New Roman"/>
                <w:sz w:val="20"/>
                <w:szCs w:val="20"/>
              </w:rPr>
              <w:t>7</w:t>
            </w:r>
            <w:r w:rsidRPr="004516A8">
              <w:rPr>
                <w:rFonts w:cs="Times New Roman"/>
                <w:sz w:val="20"/>
                <w:szCs w:val="20"/>
              </w:rPr>
              <w:t>-20</w:t>
            </w:r>
            <w:r>
              <w:rPr>
                <w:rFonts w:cs="Times New Roman"/>
                <w:sz w:val="20"/>
                <w:szCs w:val="20"/>
              </w:rPr>
              <w:t>21</w:t>
            </w:r>
            <w:r w:rsidRPr="004516A8">
              <w:rPr>
                <w:rFonts w:cs="Times New Roman"/>
                <w:sz w:val="20"/>
                <w:szCs w:val="20"/>
              </w:rPr>
              <w:t xml:space="preserve"> годы</w:t>
            </w:r>
          </w:p>
        </w:tc>
        <w:tc>
          <w:tcPr>
            <w:tcW w:w="1273" w:type="dxa"/>
            <w:gridSpan w:val="3"/>
            <w:tcBorders>
              <w:top w:val="nil"/>
              <w:left w:val="nil"/>
              <w:bottom w:val="single" w:sz="4" w:space="0" w:color="auto"/>
              <w:right w:val="single" w:sz="4" w:space="0" w:color="auto"/>
            </w:tcBorders>
            <w:shd w:val="clear" w:color="auto" w:fill="auto"/>
            <w:noWrap/>
            <w:hideMark/>
          </w:tcPr>
          <w:p w:rsidR="00855766" w:rsidRPr="004516A8" w:rsidRDefault="00855766" w:rsidP="00855766">
            <w:pPr>
              <w:rPr>
                <w:rFonts w:cs="Times New Roman"/>
                <w:color w:val="000000"/>
                <w:sz w:val="20"/>
                <w:szCs w:val="20"/>
              </w:rPr>
            </w:pPr>
            <w:r w:rsidRPr="004516A8">
              <w:rPr>
                <w:rFonts w:cs="Times New Roman"/>
                <w:color w:val="000000"/>
                <w:sz w:val="20"/>
                <w:szCs w:val="20"/>
              </w:rPr>
              <w:t>ИТОГО</w:t>
            </w:r>
          </w:p>
        </w:tc>
        <w:tc>
          <w:tcPr>
            <w:tcW w:w="1279"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150,00</w:t>
            </w:r>
          </w:p>
        </w:tc>
        <w:tc>
          <w:tcPr>
            <w:tcW w:w="1275"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815,00</w:t>
            </w:r>
          </w:p>
        </w:tc>
        <w:tc>
          <w:tcPr>
            <w:tcW w:w="1276" w:type="dxa"/>
            <w:gridSpan w:val="3"/>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215,00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150,00</w:t>
            </w:r>
          </w:p>
        </w:tc>
        <w:tc>
          <w:tcPr>
            <w:tcW w:w="1275"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150,00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150,00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150,00</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hideMark/>
          </w:tcPr>
          <w:p w:rsidR="00855766" w:rsidRPr="00475F59" w:rsidRDefault="00855766" w:rsidP="00855766">
            <w:pPr>
              <w:jc w:val="center"/>
              <w:rPr>
                <w:rFonts w:cs="Times New Roman"/>
                <w:color w:val="000000"/>
                <w:sz w:val="20"/>
                <w:szCs w:val="20"/>
              </w:rPr>
            </w:pPr>
            <w:r w:rsidRPr="00475F59">
              <w:rPr>
                <w:rFonts w:cs="Times New Roman"/>
                <w:color w:val="000000"/>
                <w:sz w:val="20"/>
                <w:szCs w:val="20"/>
              </w:rPr>
              <w:t>Управление образования</w:t>
            </w:r>
          </w:p>
        </w:tc>
        <w:tc>
          <w:tcPr>
            <w:tcW w:w="1417" w:type="dxa"/>
            <w:gridSpan w:val="2"/>
            <w:vMerge w:val="restart"/>
            <w:tcBorders>
              <w:top w:val="nil"/>
              <w:left w:val="single" w:sz="4" w:space="0" w:color="auto"/>
              <w:bottom w:val="single" w:sz="4" w:space="0" w:color="auto"/>
              <w:right w:val="single" w:sz="4" w:space="0" w:color="auto"/>
            </w:tcBorders>
            <w:shd w:val="clear" w:color="auto" w:fill="auto"/>
            <w:hideMark/>
          </w:tcPr>
          <w:p w:rsidR="00855766" w:rsidRPr="00475F59" w:rsidRDefault="00855766" w:rsidP="00855766">
            <w:pPr>
              <w:rPr>
                <w:rFonts w:cs="Times New Roman"/>
                <w:color w:val="000000"/>
                <w:sz w:val="20"/>
                <w:szCs w:val="20"/>
              </w:rPr>
            </w:pPr>
            <w:r w:rsidRPr="00475F59">
              <w:rPr>
                <w:rFonts w:cs="Times New Roman"/>
                <w:color w:val="000000"/>
                <w:sz w:val="20"/>
                <w:szCs w:val="20"/>
              </w:rPr>
              <w:t>Повышение профессионального уровня педагогов</w:t>
            </w:r>
          </w:p>
        </w:tc>
      </w:tr>
      <w:tr w:rsidR="00855766" w:rsidRPr="004516A8" w:rsidTr="00F13D84">
        <w:trPr>
          <w:trHeight w:val="690"/>
        </w:trPr>
        <w:tc>
          <w:tcPr>
            <w:tcW w:w="614" w:type="dxa"/>
            <w:tcBorders>
              <w:top w:val="nil"/>
              <w:left w:val="single" w:sz="4" w:space="0" w:color="auto"/>
              <w:bottom w:val="nil"/>
              <w:right w:val="single" w:sz="4" w:space="0" w:color="auto"/>
            </w:tcBorders>
            <w:shd w:val="clear" w:color="auto" w:fill="auto"/>
            <w:vAlign w:val="bottom"/>
            <w:hideMark/>
          </w:tcPr>
          <w:p w:rsidR="00855766" w:rsidRPr="004516A8" w:rsidRDefault="00855766" w:rsidP="00855766">
            <w:pPr>
              <w:rPr>
                <w:rFonts w:ascii="Calibri" w:hAnsi="Calibri" w:cs="Times New Roman"/>
                <w:color w:val="000000"/>
                <w:sz w:val="20"/>
                <w:szCs w:val="20"/>
              </w:rPr>
            </w:pPr>
            <w:r w:rsidRPr="004516A8">
              <w:rPr>
                <w:rFonts w:ascii="Calibri" w:hAnsi="Calibri" w:cs="Times New Roman"/>
                <w:color w:val="000000"/>
                <w:sz w:val="20"/>
                <w:szCs w:val="20"/>
              </w:rPr>
              <w:t> </w:t>
            </w:r>
          </w:p>
        </w:tc>
        <w:tc>
          <w:tcPr>
            <w:tcW w:w="1794" w:type="dxa"/>
            <w:gridSpan w:val="2"/>
            <w:vMerge/>
            <w:tcBorders>
              <w:top w:val="nil"/>
              <w:left w:val="single" w:sz="4" w:space="0" w:color="auto"/>
              <w:bottom w:val="single" w:sz="4" w:space="0" w:color="000000"/>
              <w:right w:val="single" w:sz="4" w:space="0" w:color="auto"/>
            </w:tcBorders>
            <w:vAlign w:val="center"/>
            <w:hideMark/>
          </w:tcPr>
          <w:p w:rsidR="00855766" w:rsidRPr="004516A8" w:rsidRDefault="00855766" w:rsidP="00855766">
            <w:pPr>
              <w:rPr>
                <w:rFonts w:cs="Times New Roman"/>
                <w:color w:val="000000"/>
                <w:sz w:val="20"/>
                <w:szCs w:val="20"/>
              </w:rPr>
            </w:pPr>
          </w:p>
        </w:tc>
        <w:tc>
          <w:tcPr>
            <w:tcW w:w="853" w:type="dxa"/>
            <w:gridSpan w:val="2"/>
            <w:vMerge/>
            <w:tcBorders>
              <w:top w:val="single" w:sz="4" w:space="0" w:color="auto"/>
              <w:left w:val="single" w:sz="4" w:space="0" w:color="auto"/>
              <w:bottom w:val="single" w:sz="4" w:space="0" w:color="000000"/>
              <w:right w:val="single" w:sz="4" w:space="0" w:color="auto"/>
            </w:tcBorders>
            <w:vAlign w:val="center"/>
            <w:hideMark/>
          </w:tcPr>
          <w:p w:rsidR="00855766" w:rsidRPr="004516A8" w:rsidRDefault="00855766" w:rsidP="00855766">
            <w:pPr>
              <w:rPr>
                <w:rFonts w:cs="Times New Roman"/>
                <w:sz w:val="20"/>
                <w:szCs w:val="20"/>
              </w:rPr>
            </w:pPr>
          </w:p>
        </w:tc>
        <w:tc>
          <w:tcPr>
            <w:tcW w:w="1273" w:type="dxa"/>
            <w:gridSpan w:val="3"/>
            <w:tcBorders>
              <w:top w:val="nil"/>
              <w:left w:val="nil"/>
              <w:bottom w:val="single" w:sz="4" w:space="0" w:color="auto"/>
              <w:right w:val="single" w:sz="4" w:space="0" w:color="auto"/>
            </w:tcBorders>
            <w:shd w:val="clear" w:color="auto" w:fill="auto"/>
            <w:hideMark/>
          </w:tcPr>
          <w:p w:rsidR="00855766" w:rsidRPr="004516A8" w:rsidRDefault="00855766" w:rsidP="00855766">
            <w:pPr>
              <w:rPr>
                <w:rFonts w:cs="Times New Roman"/>
                <w:color w:val="000000"/>
                <w:sz w:val="20"/>
                <w:szCs w:val="20"/>
              </w:rPr>
            </w:pPr>
            <w:r w:rsidRPr="004516A8">
              <w:rPr>
                <w:rFonts w:cs="Times New Roman"/>
                <w:color w:val="000000"/>
                <w:sz w:val="20"/>
                <w:szCs w:val="20"/>
              </w:rPr>
              <w:t>Средства бюджета</w:t>
            </w:r>
            <w:r w:rsidRPr="004516A8">
              <w:rPr>
                <w:rFonts w:cs="Times New Roman"/>
                <w:color w:val="000000"/>
                <w:sz w:val="20"/>
                <w:szCs w:val="20"/>
              </w:rPr>
              <w:br/>
            </w:r>
            <w:proofErr w:type="spellStart"/>
            <w:r w:rsidRPr="004516A8">
              <w:rPr>
                <w:rFonts w:cs="Times New Roman"/>
                <w:color w:val="000000"/>
                <w:sz w:val="20"/>
                <w:szCs w:val="20"/>
              </w:rPr>
              <w:t>г.о</w:t>
            </w:r>
            <w:proofErr w:type="spellEnd"/>
            <w:r w:rsidRPr="004516A8">
              <w:rPr>
                <w:rFonts w:cs="Times New Roman"/>
                <w:color w:val="000000"/>
                <w:sz w:val="20"/>
                <w:szCs w:val="20"/>
              </w:rPr>
              <w:t xml:space="preserve">. Электросталь </w:t>
            </w:r>
            <w:r>
              <w:rPr>
                <w:rFonts w:cs="Times New Roman"/>
                <w:color w:val="000000"/>
                <w:sz w:val="20"/>
                <w:szCs w:val="20"/>
              </w:rPr>
              <w:t>МО</w:t>
            </w:r>
          </w:p>
        </w:tc>
        <w:tc>
          <w:tcPr>
            <w:tcW w:w="1279" w:type="dxa"/>
            <w:gridSpan w:val="2"/>
            <w:tcBorders>
              <w:top w:val="nil"/>
              <w:left w:val="nil"/>
              <w:bottom w:val="single" w:sz="4" w:space="0" w:color="auto"/>
              <w:right w:val="single" w:sz="4" w:space="0" w:color="auto"/>
            </w:tcBorders>
            <w:shd w:val="clear" w:color="auto" w:fill="auto"/>
            <w:hideMark/>
          </w:tcPr>
          <w:p w:rsidR="00855766" w:rsidRDefault="00855766" w:rsidP="00855766">
            <w:pPr>
              <w:jc w:val="center"/>
              <w:rPr>
                <w:color w:val="000000"/>
                <w:sz w:val="20"/>
                <w:szCs w:val="20"/>
              </w:rPr>
            </w:pPr>
            <w:r>
              <w:rPr>
                <w:color w:val="000000"/>
                <w:sz w:val="20"/>
                <w:szCs w:val="20"/>
              </w:rPr>
              <w:t>150,00</w:t>
            </w:r>
          </w:p>
        </w:tc>
        <w:tc>
          <w:tcPr>
            <w:tcW w:w="1275" w:type="dxa"/>
            <w:gridSpan w:val="2"/>
            <w:tcBorders>
              <w:top w:val="nil"/>
              <w:left w:val="nil"/>
              <w:bottom w:val="single" w:sz="4" w:space="0" w:color="auto"/>
              <w:right w:val="single" w:sz="4" w:space="0" w:color="auto"/>
            </w:tcBorders>
            <w:shd w:val="clear" w:color="auto" w:fill="auto"/>
            <w:hideMark/>
          </w:tcPr>
          <w:p w:rsidR="00855766" w:rsidRDefault="00855766" w:rsidP="00855766">
            <w:pPr>
              <w:jc w:val="center"/>
              <w:rPr>
                <w:sz w:val="20"/>
                <w:szCs w:val="20"/>
              </w:rPr>
            </w:pPr>
            <w:r>
              <w:rPr>
                <w:sz w:val="20"/>
                <w:szCs w:val="20"/>
              </w:rPr>
              <w:t>815,00</w:t>
            </w:r>
          </w:p>
        </w:tc>
        <w:tc>
          <w:tcPr>
            <w:tcW w:w="1276" w:type="dxa"/>
            <w:gridSpan w:val="3"/>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215,00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150,00</w:t>
            </w:r>
          </w:p>
        </w:tc>
        <w:tc>
          <w:tcPr>
            <w:tcW w:w="1275"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150,00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150,00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150,00</w:t>
            </w:r>
          </w:p>
        </w:tc>
        <w:tc>
          <w:tcPr>
            <w:tcW w:w="1276" w:type="dxa"/>
            <w:gridSpan w:val="2"/>
            <w:vMerge/>
            <w:tcBorders>
              <w:top w:val="nil"/>
              <w:left w:val="single" w:sz="4" w:space="0" w:color="auto"/>
              <w:bottom w:val="single" w:sz="4" w:space="0" w:color="000000"/>
              <w:right w:val="single" w:sz="4" w:space="0" w:color="auto"/>
            </w:tcBorders>
            <w:vAlign w:val="center"/>
            <w:hideMark/>
          </w:tcPr>
          <w:p w:rsidR="00855766" w:rsidRPr="00475F59" w:rsidRDefault="00855766" w:rsidP="00855766">
            <w:pPr>
              <w:rPr>
                <w:rFonts w:cs="Times New Roman"/>
                <w:b/>
                <w:color w:val="000000"/>
                <w:sz w:val="20"/>
                <w:szCs w:val="20"/>
              </w:rPr>
            </w:pPr>
          </w:p>
        </w:tc>
        <w:tc>
          <w:tcPr>
            <w:tcW w:w="1417" w:type="dxa"/>
            <w:gridSpan w:val="2"/>
            <w:vMerge/>
            <w:tcBorders>
              <w:top w:val="nil"/>
              <w:left w:val="single" w:sz="4" w:space="0" w:color="auto"/>
              <w:bottom w:val="single" w:sz="4" w:space="0" w:color="auto"/>
              <w:right w:val="single" w:sz="4" w:space="0" w:color="auto"/>
            </w:tcBorders>
            <w:vAlign w:val="center"/>
            <w:hideMark/>
          </w:tcPr>
          <w:p w:rsidR="00855766" w:rsidRPr="00475F59" w:rsidRDefault="00855766" w:rsidP="00855766">
            <w:pPr>
              <w:rPr>
                <w:rFonts w:cs="Times New Roman"/>
                <w:b/>
                <w:color w:val="000000"/>
                <w:sz w:val="20"/>
                <w:szCs w:val="20"/>
              </w:rPr>
            </w:pPr>
          </w:p>
        </w:tc>
      </w:tr>
      <w:tr w:rsidR="00855766" w:rsidRPr="004516A8" w:rsidTr="00F13D84">
        <w:trPr>
          <w:trHeight w:val="690"/>
        </w:trPr>
        <w:tc>
          <w:tcPr>
            <w:tcW w:w="614" w:type="dxa"/>
            <w:tcBorders>
              <w:top w:val="nil"/>
              <w:left w:val="single" w:sz="4" w:space="0" w:color="auto"/>
              <w:bottom w:val="single" w:sz="4" w:space="0" w:color="auto"/>
              <w:right w:val="single" w:sz="4" w:space="0" w:color="auto"/>
            </w:tcBorders>
            <w:shd w:val="clear" w:color="auto" w:fill="auto"/>
            <w:vAlign w:val="bottom"/>
            <w:hideMark/>
          </w:tcPr>
          <w:p w:rsidR="00855766" w:rsidRPr="004516A8" w:rsidRDefault="00855766" w:rsidP="00855766">
            <w:pPr>
              <w:rPr>
                <w:rFonts w:ascii="Calibri" w:hAnsi="Calibri" w:cs="Times New Roman"/>
                <w:color w:val="000000"/>
                <w:sz w:val="20"/>
                <w:szCs w:val="20"/>
              </w:rPr>
            </w:pPr>
            <w:r w:rsidRPr="004516A8">
              <w:rPr>
                <w:rFonts w:ascii="Calibri" w:hAnsi="Calibri" w:cs="Times New Roman"/>
                <w:color w:val="000000"/>
                <w:sz w:val="20"/>
                <w:szCs w:val="20"/>
              </w:rPr>
              <w:t> </w:t>
            </w:r>
          </w:p>
        </w:tc>
        <w:tc>
          <w:tcPr>
            <w:tcW w:w="1794" w:type="dxa"/>
            <w:gridSpan w:val="2"/>
            <w:vMerge/>
            <w:tcBorders>
              <w:top w:val="nil"/>
              <w:left w:val="single" w:sz="4" w:space="0" w:color="auto"/>
              <w:bottom w:val="single" w:sz="4" w:space="0" w:color="000000"/>
              <w:right w:val="single" w:sz="4" w:space="0" w:color="auto"/>
            </w:tcBorders>
            <w:vAlign w:val="center"/>
            <w:hideMark/>
          </w:tcPr>
          <w:p w:rsidR="00855766" w:rsidRPr="004516A8" w:rsidRDefault="00855766" w:rsidP="00855766">
            <w:pPr>
              <w:rPr>
                <w:rFonts w:cs="Times New Roman"/>
                <w:color w:val="000000"/>
                <w:sz w:val="20"/>
                <w:szCs w:val="20"/>
              </w:rPr>
            </w:pPr>
          </w:p>
        </w:tc>
        <w:tc>
          <w:tcPr>
            <w:tcW w:w="853" w:type="dxa"/>
            <w:gridSpan w:val="2"/>
            <w:vMerge/>
            <w:tcBorders>
              <w:top w:val="single" w:sz="4" w:space="0" w:color="auto"/>
              <w:left w:val="single" w:sz="4" w:space="0" w:color="auto"/>
              <w:bottom w:val="single" w:sz="4" w:space="0" w:color="000000"/>
              <w:right w:val="single" w:sz="4" w:space="0" w:color="auto"/>
            </w:tcBorders>
            <w:vAlign w:val="center"/>
            <w:hideMark/>
          </w:tcPr>
          <w:p w:rsidR="00855766" w:rsidRPr="004516A8" w:rsidRDefault="00855766" w:rsidP="00855766">
            <w:pPr>
              <w:rPr>
                <w:rFonts w:cs="Times New Roman"/>
                <w:sz w:val="20"/>
                <w:szCs w:val="20"/>
              </w:rPr>
            </w:pPr>
          </w:p>
        </w:tc>
        <w:tc>
          <w:tcPr>
            <w:tcW w:w="1273" w:type="dxa"/>
            <w:gridSpan w:val="3"/>
            <w:tcBorders>
              <w:top w:val="nil"/>
              <w:left w:val="nil"/>
              <w:bottom w:val="single" w:sz="4" w:space="0" w:color="auto"/>
              <w:right w:val="single" w:sz="4" w:space="0" w:color="auto"/>
            </w:tcBorders>
            <w:shd w:val="clear" w:color="auto" w:fill="auto"/>
            <w:hideMark/>
          </w:tcPr>
          <w:p w:rsidR="00855766" w:rsidRPr="004516A8" w:rsidRDefault="00855766" w:rsidP="00855766">
            <w:pPr>
              <w:rPr>
                <w:rFonts w:cs="Times New Roman"/>
                <w:color w:val="000000"/>
                <w:sz w:val="20"/>
                <w:szCs w:val="20"/>
              </w:rPr>
            </w:pPr>
            <w:r w:rsidRPr="004516A8">
              <w:rPr>
                <w:rFonts w:cs="Times New Roman"/>
                <w:color w:val="000000"/>
                <w:sz w:val="20"/>
                <w:szCs w:val="20"/>
              </w:rPr>
              <w:t>Средства бюджета Московской области</w:t>
            </w:r>
          </w:p>
        </w:tc>
        <w:tc>
          <w:tcPr>
            <w:tcW w:w="1279" w:type="dxa"/>
            <w:gridSpan w:val="2"/>
            <w:tcBorders>
              <w:top w:val="nil"/>
              <w:left w:val="nil"/>
              <w:bottom w:val="single" w:sz="4" w:space="0" w:color="auto"/>
              <w:right w:val="single" w:sz="4" w:space="0" w:color="auto"/>
            </w:tcBorders>
            <w:shd w:val="clear" w:color="auto" w:fill="auto"/>
            <w:hideMark/>
          </w:tcPr>
          <w:p w:rsidR="00855766" w:rsidRDefault="00855766" w:rsidP="00855766">
            <w:pPr>
              <w:jc w:val="center"/>
              <w:rPr>
                <w:color w:val="000000"/>
                <w:sz w:val="20"/>
                <w:szCs w:val="20"/>
              </w:rPr>
            </w:pPr>
          </w:p>
        </w:tc>
        <w:tc>
          <w:tcPr>
            <w:tcW w:w="1275" w:type="dxa"/>
            <w:gridSpan w:val="2"/>
            <w:tcBorders>
              <w:top w:val="nil"/>
              <w:left w:val="nil"/>
              <w:bottom w:val="single" w:sz="4" w:space="0" w:color="auto"/>
              <w:right w:val="single" w:sz="4" w:space="0" w:color="auto"/>
            </w:tcBorders>
            <w:shd w:val="clear" w:color="auto" w:fill="auto"/>
            <w:hideMark/>
          </w:tcPr>
          <w:p w:rsidR="00855766" w:rsidRDefault="00855766" w:rsidP="00855766">
            <w:pPr>
              <w:jc w:val="center"/>
              <w:rPr>
                <w:sz w:val="20"/>
                <w:szCs w:val="20"/>
              </w:rPr>
            </w:pPr>
            <w:r>
              <w:rPr>
                <w:sz w:val="20"/>
                <w:szCs w:val="20"/>
              </w:rPr>
              <w:t>0,00</w:t>
            </w:r>
          </w:p>
        </w:tc>
        <w:tc>
          <w:tcPr>
            <w:tcW w:w="1276" w:type="dxa"/>
            <w:gridSpan w:val="3"/>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p>
        </w:tc>
        <w:tc>
          <w:tcPr>
            <w:tcW w:w="1275"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p>
        </w:tc>
        <w:tc>
          <w:tcPr>
            <w:tcW w:w="1276" w:type="dxa"/>
            <w:gridSpan w:val="2"/>
            <w:vMerge/>
            <w:tcBorders>
              <w:top w:val="nil"/>
              <w:left w:val="single" w:sz="4" w:space="0" w:color="auto"/>
              <w:bottom w:val="single" w:sz="4" w:space="0" w:color="000000"/>
              <w:right w:val="single" w:sz="4" w:space="0" w:color="auto"/>
            </w:tcBorders>
            <w:vAlign w:val="center"/>
            <w:hideMark/>
          </w:tcPr>
          <w:p w:rsidR="00855766" w:rsidRPr="00475F59" w:rsidRDefault="00855766" w:rsidP="00855766">
            <w:pPr>
              <w:rPr>
                <w:rFonts w:cs="Times New Roman"/>
                <w:b/>
                <w:color w:val="000000"/>
                <w:sz w:val="20"/>
                <w:szCs w:val="20"/>
              </w:rPr>
            </w:pPr>
          </w:p>
        </w:tc>
        <w:tc>
          <w:tcPr>
            <w:tcW w:w="1417" w:type="dxa"/>
            <w:gridSpan w:val="2"/>
            <w:vMerge/>
            <w:tcBorders>
              <w:top w:val="nil"/>
              <w:left w:val="single" w:sz="4" w:space="0" w:color="auto"/>
              <w:bottom w:val="single" w:sz="4" w:space="0" w:color="auto"/>
              <w:right w:val="single" w:sz="4" w:space="0" w:color="auto"/>
            </w:tcBorders>
            <w:vAlign w:val="center"/>
            <w:hideMark/>
          </w:tcPr>
          <w:p w:rsidR="00855766" w:rsidRPr="00475F59" w:rsidRDefault="00855766" w:rsidP="00855766">
            <w:pPr>
              <w:rPr>
                <w:rFonts w:cs="Times New Roman"/>
                <w:b/>
                <w:color w:val="000000"/>
                <w:sz w:val="20"/>
                <w:szCs w:val="20"/>
              </w:rPr>
            </w:pPr>
          </w:p>
        </w:tc>
      </w:tr>
      <w:tr w:rsidR="00855766" w:rsidRPr="004516A8" w:rsidTr="00F13D84">
        <w:trPr>
          <w:trHeight w:val="1392"/>
        </w:trPr>
        <w:tc>
          <w:tcPr>
            <w:tcW w:w="614" w:type="dxa"/>
            <w:tcBorders>
              <w:top w:val="nil"/>
              <w:left w:val="single" w:sz="4" w:space="0" w:color="auto"/>
              <w:bottom w:val="nil"/>
              <w:right w:val="single" w:sz="4" w:space="0" w:color="auto"/>
            </w:tcBorders>
            <w:shd w:val="clear" w:color="auto" w:fill="auto"/>
            <w:hideMark/>
          </w:tcPr>
          <w:p w:rsidR="00855766" w:rsidRPr="004516A8" w:rsidRDefault="00855766" w:rsidP="00855766">
            <w:pPr>
              <w:jc w:val="center"/>
              <w:rPr>
                <w:rFonts w:cs="Times New Roman"/>
                <w:color w:val="000000"/>
                <w:sz w:val="20"/>
                <w:szCs w:val="20"/>
              </w:rPr>
            </w:pPr>
            <w:r>
              <w:rPr>
                <w:rFonts w:cs="Times New Roman"/>
                <w:color w:val="000000"/>
                <w:sz w:val="20"/>
                <w:szCs w:val="20"/>
              </w:rPr>
              <w:t>6</w:t>
            </w:r>
            <w:r w:rsidRPr="004516A8">
              <w:rPr>
                <w:rFonts w:cs="Times New Roman"/>
                <w:color w:val="000000"/>
                <w:sz w:val="20"/>
                <w:szCs w:val="20"/>
              </w:rPr>
              <w:t>.2</w:t>
            </w:r>
          </w:p>
        </w:tc>
        <w:tc>
          <w:tcPr>
            <w:tcW w:w="1794" w:type="dxa"/>
            <w:gridSpan w:val="2"/>
            <w:vMerge w:val="restart"/>
            <w:tcBorders>
              <w:top w:val="nil"/>
              <w:left w:val="single" w:sz="4" w:space="0" w:color="auto"/>
              <w:bottom w:val="single" w:sz="4" w:space="0" w:color="000000"/>
              <w:right w:val="single" w:sz="4" w:space="0" w:color="auto"/>
            </w:tcBorders>
            <w:shd w:val="clear" w:color="auto" w:fill="auto"/>
            <w:hideMark/>
          </w:tcPr>
          <w:p w:rsidR="00855766" w:rsidRPr="004516A8" w:rsidRDefault="00855766" w:rsidP="00855766">
            <w:pPr>
              <w:rPr>
                <w:rFonts w:cs="Times New Roman"/>
                <w:color w:val="000000"/>
                <w:sz w:val="20"/>
                <w:szCs w:val="20"/>
              </w:rPr>
            </w:pPr>
            <w:r w:rsidRPr="004516A8">
              <w:rPr>
                <w:rFonts w:cs="Times New Roman"/>
                <w:color w:val="000000"/>
                <w:sz w:val="20"/>
                <w:szCs w:val="20"/>
              </w:rPr>
              <w:t xml:space="preserve">организация праздничных, культурно-массовых и иных мероприятий для педагогических работников, в том </w:t>
            </w:r>
            <w:proofErr w:type="gramStart"/>
            <w:r w:rsidRPr="004516A8">
              <w:rPr>
                <w:rFonts w:cs="Times New Roman"/>
                <w:color w:val="000000"/>
                <w:sz w:val="20"/>
                <w:szCs w:val="20"/>
              </w:rPr>
              <w:t>числе:</w:t>
            </w:r>
            <w:r w:rsidRPr="004516A8">
              <w:rPr>
                <w:rFonts w:cs="Times New Roman"/>
                <w:color w:val="000000"/>
                <w:sz w:val="20"/>
                <w:szCs w:val="20"/>
              </w:rPr>
              <w:br/>
              <w:t xml:space="preserve">  -</w:t>
            </w:r>
            <w:proofErr w:type="gramEnd"/>
            <w:r w:rsidRPr="004516A8">
              <w:rPr>
                <w:rFonts w:cs="Times New Roman"/>
                <w:color w:val="000000"/>
                <w:sz w:val="20"/>
                <w:szCs w:val="20"/>
              </w:rPr>
              <w:t xml:space="preserve">праздник «Международный день учителя»; </w:t>
            </w:r>
            <w:r w:rsidRPr="004516A8">
              <w:rPr>
                <w:rFonts w:cs="Times New Roman"/>
                <w:color w:val="000000"/>
                <w:sz w:val="20"/>
                <w:szCs w:val="20"/>
              </w:rPr>
              <w:br/>
              <w:t xml:space="preserve"> -конференция педагогической общественности;</w:t>
            </w:r>
            <w:r w:rsidRPr="004516A8">
              <w:rPr>
                <w:rFonts w:cs="Times New Roman"/>
                <w:color w:val="000000"/>
                <w:sz w:val="20"/>
                <w:szCs w:val="20"/>
              </w:rPr>
              <w:br/>
              <w:t xml:space="preserve">  -областного конкурса «Педагог года Подмосковья»;</w:t>
            </w:r>
            <w:r w:rsidRPr="004516A8">
              <w:rPr>
                <w:rFonts w:cs="Times New Roman"/>
                <w:color w:val="000000"/>
                <w:sz w:val="20"/>
                <w:szCs w:val="20"/>
              </w:rPr>
              <w:br/>
              <w:t xml:space="preserve"> -городской конкурс «Учитель года»; </w:t>
            </w:r>
            <w:r w:rsidRPr="004516A8">
              <w:rPr>
                <w:rFonts w:cs="Times New Roman"/>
                <w:color w:val="000000"/>
                <w:sz w:val="20"/>
                <w:szCs w:val="20"/>
              </w:rPr>
              <w:br/>
              <w:t xml:space="preserve"> -участие в областном конкурсе </w:t>
            </w:r>
            <w:r w:rsidRPr="004516A8">
              <w:rPr>
                <w:rFonts w:cs="Times New Roman"/>
                <w:color w:val="000000"/>
                <w:sz w:val="20"/>
                <w:szCs w:val="20"/>
              </w:rPr>
              <w:lastRenderedPageBreak/>
              <w:t>«Педагог года Подмосковья</w:t>
            </w:r>
            <w:r w:rsidRPr="004516A8">
              <w:rPr>
                <w:rFonts w:cs="Times New Roman"/>
                <w:color w:val="000000"/>
                <w:sz w:val="20"/>
                <w:szCs w:val="20"/>
              </w:rPr>
              <w:br/>
              <w:t>-участие в Форуме молодых педагогов и т.д.</w:t>
            </w:r>
          </w:p>
        </w:tc>
        <w:tc>
          <w:tcPr>
            <w:tcW w:w="853"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855766" w:rsidRPr="004516A8" w:rsidRDefault="00855766" w:rsidP="00855766">
            <w:pPr>
              <w:jc w:val="center"/>
              <w:rPr>
                <w:rFonts w:cs="Times New Roman"/>
                <w:sz w:val="20"/>
                <w:szCs w:val="20"/>
              </w:rPr>
            </w:pPr>
            <w:r w:rsidRPr="004516A8">
              <w:rPr>
                <w:rFonts w:cs="Times New Roman"/>
                <w:sz w:val="20"/>
                <w:szCs w:val="20"/>
              </w:rPr>
              <w:lastRenderedPageBreak/>
              <w:t>201</w:t>
            </w:r>
            <w:r>
              <w:rPr>
                <w:rFonts w:cs="Times New Roman"/>
                <w:sz w:val="20"/>
                <w:szCs w:val="20"/>
              </w:rPr>
              <w:t>7</w:t>
            </w:r>
            <w:r w:rsidRPr="004516A8">
              <w:rPr>
                <w:rFonts w:cs="Times New Roman"/>
                <w:sz w:val="20"/>
                <w:szCs w:val="20"/>
              </w:rPr>
              <w:t>-20</w:t>
            </w:r>
            <w:r>
              <w:rPr>
                <w:rFonts w:cs="Times New Roman"/>
                <w:sz w:val="20"/>
                <w:szCs w:val="20"/>
              </w:rPr>
              <w:t>21</w:t>
            </w:r>
            <w:r w:rsidRPr="004516A8">
              <w:rPr>
                <w:rFonts w:cs="Times New Roman"/>
                <w:sz w:val="20"/>
                <w:szCs w:val="20"/>
              </w:rPr>
              <w:t xml:space="preserve"> годы</w:t>
            </w:r>
          </w:p>
        </w:tc>
        <w:tc>
          <w:tcPr>
            <w:tcW w:w="1273" w:type="dxa"/>
            <w:gridSpan w:val="3"/>
            <w:tcBorders>
              <w:top w:val="nil"/>
              <w:left w:val="nil"/>
              <w:bottom w:val="single" w:sz="4" w:space="0" w:color="auto"/>
              <w:right w:val="single" w:sz="4" w:space="0" w:color="auto"/>
            </w:tcBorders>
            <w:shd w:val="clear" w:color="auto" w:fill="auto"/>
            <w:noWrap/>
            <w:hideMark/>
          </w:tcPr>
          <w:p w:rsidR="00855766" w:rsidRPr="004516A8" w:rsidRDefault="00855766" w:rsidP="00855766">
            <w:pPr>
              <w:rPr>
                <w:rFonts w:cs="Times New Roman"/>
                <w:color w:val="000000"/>
                <w:sz w:val="20"/>
                <w:szCs w:val="20"/>
              </w:rPr>
            </w:pPr>
            <w:r w:rsidRPr="004516A8">
              <w:rPr>
                <w:rFonts w:cs="Times New Roman"/>
                <w:color w:val="000000"/>
                <w:sz w:val="20"/>
                <w:szCs w:val="20"/>
              </w:rPr>
              <w:t>ИТОГО</w:t>
            </w:r>
          </w:p>
        </w:tc>
        <w:tc>
          <w:tcPr>
            <w:tcW w:w="1279"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rFonts w:cs="Times New Roman"/>
                <w:color w:val="000000"/>
                <w:sz w:val="20"/>
                <w:szCs w:val="20"/>
              </w:rPr>
            </w:pPr>
            <w:r>
              <w:rPr>
                <w:color w:val="000000"/>
                <w:sz w:val="20"/>
                <w:szCs w:val="20"/>
              </w:rPr>
              <w:t>641,18</w:t>
            </w:r>
          </w:p>
        </w:tc>
        <w:tc>
          <w:tcPr>
            <w:tcW w:w="1275"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4 300,00</w:t>
            </w:r>
          </w:p>
        </w:tc>
        <w:tc>
          <w:tcPr>
            <w:tcW w:w="1276" w:type="dxa"/>
            <w:gridSpan w:val="3"/>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700,00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900,00</w:t>
            </w:r>
          </w:p>
        </w:tc>
        <w:tc>
          <w:tcPr>
            <w:tcW w:w="1275"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900,00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900,00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900,00</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hideMark/>
          </w:tcPr>
          <w:p w:rsidR="00855766" w:rsidRPr="00475F59" w:rsidRDefault="00855766" w:rsidP="00855766">
            <w:pPr>
              <w:jc w:val="center"/>
              <w:rPr>
                <w:rFonts w:cs="Times New Roman"/>
                <w:color w:val="000000"/>
                <w:sz w:val="20"/>
                <w:szCs w:val="20"/>
              </w:rPr>
            </w:pPr>
            <w:r w:rsidRPr="00475F59">
              <w:rPr>
                <w:rFonts w:cs="Times New Roman"/>
                <w:color w:val="000000"/>
                <w:sz w:val="20"/>
                <w:szCs w:val="20"/>
              </w:rPr>
              <w:t>Управление образования</w:t>
            </w:r>
          </w:p>
        </w:tc>
        <w:tc>
          <w:tcPr>
            <w:tcW w:w="1417" w:type="dxa"/>
            <w:gridSpan w:val="2"/>
            <w:vMerge w:val="restart"/>
            <w:tcBorders>
              <w:top w:val="nil"/>
              <w:left w:val="single" w:sz="4" w:space="0" w:color="auto"/>
              <w:bottom w:val="single" w:sz="4" w:space="0" w:color="auto"/>
              <w:right w:val="single" w:sz="4" w:space="0" w:color="auto"/>
            </w:tcBorders>
            <w:shd w:val="clear" w:color="auto" w:fill="auto"/>
            <w:hideMark/>
          </w:tcPr>
          <w:p w:rsidR="00855766" w:rsidRPr="00475F59" w:rsidRDefault="00855766" w:rsidP="00855766">
            <w:pPr>
              <w:rPr>
                <w:rFonts w:cs="Times New Roman"/>
                <w:color w:val="000000"/>
                <w:sz w:val="20"/>
                <w:szCs w:val="20"/>
              </w:rPr>
            </w:pPr>
            <w:r w:rsidRPr="00475F59">
              <w:rPr>
                <w:rFonts w:cs="Times New Roman"/>
                <w:color w:val="000000"/>
                <w:sz w:val="20"/>
                <w:szCs w:val="20"/>
              </w:rPr>
              <w:t>Внедрение и обеспечение функционирования моделей формирования информационной среды профессионального развития и коммуникации педагогических работников</w:t>
            </w:r>
          </w:p>
        </w:tc>
      </w:tr>
      <w:tr w:rsidR="00855766" w:rsidRPr="004516A8" w:rsidTr="00F13D84">
        <w:trPr>
          <w:trHeight w:val="1332"/>
        </w:trPr>
        <w:tc>
          <w:tcPr>
            <w:tcW w:w="614" w:type="dxa"/>
            <w:tcBorders>
              <w:top w:val="nil"/>
              <w:left w:val="single" w:sz="4" w:space="0" w:color="auto"/>
              <w:bottom w:val="nil"/>
              <w:right w:val="single" w:sz="4" w:space="0" w:color="auto"/>
            </w:tcBorders>
            <w:shd w:val="clear" w:color="auto" w:fill="auto"/>
            <w:vAlign w:val="center"/>
            <w:hideMark/>
          </w:tcPr>
          <w:p w:rsidR="00855766" w:rsidRPr="004516A8" w:rsidRDefault="00855766" w:rsidP="00855766">
            <w:pPr>
              <w:rPr>
                <w:rFonts w:ascii="Calibri" w:hAnsi="Calibri" w:cs="Times New Roman"/>
                <w:color w:val="000000"/>
                <w:sz w:val="20"/>
                <w:szCs w:val="20"/>
              </w:rPr>
            </w:pPr>
            <w:r w:rsidRPr="004516A8">
              <w:rPr>
                <w:rFonts w:ascii="Calibri" w:hAnsi="Calibri" w:cs="Times New Roman"/>
                <w:color w:val="000000"/>
                <w:sz w:val="20"/>
                <w:szCs w:val="20"/>
              </w:rPr>
              <w:t> </w:t>
            </w:r>
          </w:p>
        </w:tc>
        <w:tc>
          <w:tcPr>
            <w:tcW w:w="1794" w:type="dxa"/>
            <w:gridSpan w:val="2"/>
            <w:vMerge/>
            <w:tcBorders>
              <w:top w:val="nil"/>
              <w:left w:val="single" w:sz="4" w:space="0" w:color="auto"/>
              <w:bottom w:val="single" w:sz="4" w:space="0" w:color="000000"/>
              <w:right w:val="single" w:sz="4" w:space="0" w:color="auto"/>
            </w:tcBorders>
            <w:vAlign w:val="center"/>
            <w:hideMark/>
          </w:tcPr>
          <w:p w:rsidR="00855766" w:rsidRPr="004516A8" w:rsidRDefault="00855766" w:rsidP="00855766">
            <w:pPr>
              <w:rPr>
                <w:rFonts w:cs="Times New Roman"/>
                <w:color w:val="000000"/>
                <w:sz w:val="20"/>
                <w:szCs w:val="20"/>
              </w:rPr>
            </w:pPr>
          </w:p>
        </w:tc>
        <w:tc>
          <w:tcPr>
            <w:tcW w:w="853" w:type="dxa"/>
            <w:gridSpan w:val="2"/>
            <w:vMerge/>
            <w:tcBorders>
              <w:top w:val="single" w:sz="4" w:space="0" w:color="auto"/>
              <w:left w:val="single" w:sz="4" w:space="0" w:color="auto"/>
              <w:bottom w:val="single" w:sz="4" w:space="0" w:color="000000"/>
              <w:right w:val="single" w:sz="4" w:space="0" w:color="auto"/>
            </w:tcBorders>
            <w:vAlign w:val="center"/>
            <w:hideMark/>
          </w:tcPr>
          <w:p w:rsidR="00855766" w:rsidRPr="004516A8" w:rsidRDefault="00855766" w:rsidP="00855766">
            <w:pPr>
              <w:rPr>
                <w:rFonts w:cs="Times New Roman"/>
                <w:sz w:val="20"/>
                <w:szCs w:val="20"/>
              </w:rPr>
            </w:pPr>
          </w:p>
        </w:tc>
        <w:tc>
          <w:tcPr>
            <w:tcW w:w="1273" w:type="dxa"/>
            <w:gridSpan w:val="3"/>
            <w:tcBorders>
              <w:top w:val="nil"/>
              <w:left w:val="nil"/>
              <w:bottom w:val="single" w:sz="4" w:space="0" w:color="auto"/>
              <w:right w:val="single" w:sz="4" w:space="0" w:color="auto"/>
            </w:tcBorders>
            <w:shd w:val="clear" w:color="auto" w:fill="auto"/>
            <w:hideMark/>
          </w:tcPr>
          <w:p w:rsidR="00855766" w:rsidRPr="004516A8" w:rsidRDefault="00855766" w:rsidP="00855766">
            <w:pPr>
              <w:rPr>
                <w:rFonts w:cs="Times New Roman"/>
                <w:color w:val="000000"/>
                <w:sz w:val="20"/>
                <w:szCs w:val="20"/>
              </w:rPr>
            </w:pPr>
            <w:r w:rsidRPr="004516A8">
              <w:rPr>
                <w:rFonts w:cs="Times New Roman"/>
                <w:color w:val="000000"/>
                <w:sz w:val="20"/>
                <w:szCs w:val="20"/>
              </w:rPr>
              <w:t>Средства бюджета</w:t>
            </w:r>
            <w:r w:rsidRPr="004516A8">
              <w:rPr>
                <w:rFonts w:cs="Times New Roman"/>
                <w:color w:val="000000"/>
                <w:sz w:val="20"/>
                <w:szCs w:val="20"/>
              </w:rPr>
              <w:br/>
            </w:r>
            <w:proofErr w:type="spellStart"/>
            <w:r w:rsidRPr="004516A8">
              <w:rPr>
                <w:rFonts w:cs="Times New Roman"/>
                <w:color w:val="000000"/>
                <w:sz w:val="20"/>
                <w:szCs w:val="20"/>
              </w:rPr>
              <w:t>г.о</w:t>
            </w:r>
            <w:proofErr w:type="spellEnd"/>
            <w:r w:rsidRPr="004516A8">
              <w:rPr>
                <w:rFonts w:cs="Times New Roman"/>
                <w:color w:val="000000"/>
                <w:sz w:val="20"/>
                <w:szCs w:val="20"/>
              </w:rPr>
              <w:t xml:space="preserve">. Электросталь </w:t>
            </w:r>
            <w:r>
              <w:rPr>
                <w:rFonts w:cs="Times New Roman"/>
                <w:color w:val="000000"/>
                <w:sz w:val="20"/>
                <w:szCs w:val="20"/>
              </w:rPr>
              <w:t>МО</w:t>
            </w:r>
          </w:p>
        </w:tc>
        <w:tc>
          <w:tcPr>
            <w:tcW w:w="1279" w:type="dxa"/>
            <w:gridSpan w:val="2"/>
            <w:tcBorders>
              <w:top w:val="nil"/>
              <w:left w:val="nil"/>
              <w:bottom w:val="single" w:sz="4" w:space="0" w:color="auto"/>
              <w:right w:val="single" w:sz="4" w:space="0" w:color="auto"/>
            </w:tcBorders>
            <w:shd w:val="clear" w:color="auto" w:fill="auto"/>
            <w:hideMark/>
          </w:tcPr>
          <w:p w:rsidR="00855766" w:rsidRDefault="00855766" w:rsidP="00855766">
            <w:pPr>
              <w:jc w:val="center"/>
              <w:rPr>
                <w:color w:val="000000"/>
                <w:sz w:val="20"/>
                <w:szCs w:val="20"/>
              </w:rPr>
            </w:pPr>
            <w:r>
              <w:rPr>
                <w:color w:val="000000"/>
                <w:sz w:val="20"/>
                <w:szCs w:val="20"/>
              </w:rPr>
              <w:t>641,18</w:t>
            </w:r>
          </w:p>
        </w:tc>
        <w:tc>
          <w:tcPr>
            <w:tcW w:w="1275" w:type="dxa"/>
            <w:gridSpan w:val="2"/>
            <w:tcBorders>
              <w:top w:val="nil"/>
              <w:left w:val="nil"/>
              <w:bottom w:val="single" w:sz="4" w:space="0" w:color="auto"/>
              <w:right w:val="single" w:sz="4" w:space="0" w:color="auto"/>
            </w:tcBorders>
            <w:shd w:val="clear" w:color="auto" w:fill="auto"/>
            <w:hideMark/>
          </w:tcPr>
          <w:p w:rsidR="00855766" w:rsidRDefault="00855766" w:rsidP="00855766">
            <w:pPr>
              <w:jc w:val="center"/>
              <w:rPr>
                <w:sz w:val="20"/>
                <w:szCs w:val="20"/>
              </w:rPr>
            </w:pPr>
            <w:r>
              <w:rPr>
                <w:sz w:val="20"/>
                <w:szCs w:val="20"/>
              </w:rPr>
              <w:t>4 300,00</w:t>
            </w:r>
          </w:p>
        </w:tc>
        <w:tc>
          <w:tcPr>
            <w:tcW w:w="1276" w:type="dxa"/>
            <w:gridSpan w:val="3"/>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700,00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900,00</w:t>
            </w:r>
          </w:p>
        </w:tc>
        <w:tc>
          <w:tcPr>
            <w:tcW w:w="1275"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900,00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900,00</w:t>
            </w: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r>
              <w:rPr>
                <w:color w:val="000000"/>
                <w:sz w:val="20"/>
                <w:szCs w:val="20"/>
              </w:rPr>
              <w:t>900,00</w:t>
            </w:r>
          </w:p>
        </w:tc>
        <w:tc>
          <w:tcPr>
            <w:tcW w:w="1276" w:type="dxa"/>
            <w:gridSpan w:val="2"/>
            <w:vMerge/>
            <w:tcBorders>
              <w:top w:val="nil"/>
              <w:left w:val="single" w:sz="4" w:space="0" w:color="auto"/>
              <w:bottom w:val="single" w:sz="4" w:space="0" w:color="000000"/>
              <w:right w:val="single" w:sz="4" w:space="0" w:color="auto"/>
            </w:tcBorders>
            <w:vAlign w:val="center"/>
            <w:hideMark/>
          </w:tcPr>
          <w:p w:rsidR="00855766" w:rsidRPr="00475F59" w:rsidRDefault="00855766" w:rsidP="00855766">
            <w:pPr>
              <w:rPr>
                <w:rFonts w:cs="Times New Roman"/>
                <w:b/>
                <w:color w:val="000000"/>
                <w:sz w:val="20"/>
                <w:szCs w:val="20"/>
              </w:rPr>
            </w:pPr>
          </w:p>
        </w:tc>
        <w:tc>
          <w:tcPr>
            <w:tcW w:w="1417" w:type="dxa"/>
            <w:gridSpan w:val="2"/>
            <w:vMerge/>
            <w:tcBorders>
              <w:top w:val="nil"/>
              <w:left w:val="single" w:sz="4" w:space="0" w:color="auto"/>
              <w:bottom w:val="single" w:sz="4" w:space="0" w:color="auto"/>
              <w:right w:val="single" w:sz="4" w:space="0" w:color="auto"/>
            </w:tcBorders>
            <w:vAlign w:val="center"/>
            <w:hideMark/>
          </w:tcPr>
          <w:p w:rsidR="00855766" w:rsidRPr="00475F59" w:rsidRDefault="00855766" w:rsidP="00855766">
            <w:pPr>
              <w:rPr>
                <w:rFonts w:cs="Times New Roman"/>
                <w:b/>
                <w:color w:val="000000"/>
                <w:sz w:val="20"/>
                <w:szCs w:val="20"/>
              </w:rPr>
            </w:pPr>
          </w:p>
        </w:tc>
      </w:tr>
      <w:tr w:rsidR="00855766" w:rsidRPr="004516A8" w:rsidTr="00174948">
        <w:trPr>
          <w:trHeight w:val="1230"/>
        </w:trPr>
        <w:tc>
          <w:tcPr>
            <w:tcW w:w="614" w:type="dxa"/>
            <w:tcBorders>
              <w:top w:val="nil"/>
              <w:left w:val="single" w:sz="4" w:space="0" w:color="auto"/>
              <w:bottom w:val="single" w:sz="4" w:space="0" w:color="auto"/>
              <w:right w:val="single" w:sz="4" w:space="0" w:color="auto"/>
            </w:tcBorders>
            <w:shd w:val="clear" w:color="auto" w:fill="auto"/>
            <w:vAlign w:val="center"/>
            <w:hideMark/>
          </w:tcPr>
          <w:p w:rsidR="00855766" w:rsidRPr="004516A8" w:rsidRDefault="00855766" w:rsidP="00855766">
            <w:pPr>
              <w:rPr>
                <w:rFonts w:ascii="Calibri" w:hAnsi="Calibri" w:cs="Times New Roman"/>
                <w:color w:val="000000"/>
                <w:sz w:val="20"/>
                <w:szCs w:val="20"/>
              </w:rPr>
            </w:pPr>
            <w:r w:rsidRPr="004516A8">
              <w:rPr>
                <w:rFonts w:ascii="Calibri" w:hAnsi="Calibri" w:cs="Times New Roman"/>
                <w:color w:val="000000"/>
                <w:sz w:val="20"/>
                <w:szCs w:val="20"/>
              </w:rPr>
              <w:t> </w:t>
            </w:r>
          </w:p>
        </w:tc>
        <w:tc>
          <w:tcPr>
            <w:tcW w:w="1794" w:type="dxa"/>
            <w:gridSpan w:val="2"/>
            <w:vMerge/>
            <w:tcBorders>
              <w:top w:val="nil"/>
              <w:left w:val="single" w:sz="4" w:space="0" w:color="auto"/>
              <w:bottom w:val="single" w:sz="4" w:space="0" w:color="auto"/>
              <w:right w:val="single" w:sz="4" w:space="0" w:color="auto"/>
            </w:tcBorders>
            <w:vAlign w:val="center"/>
            <w:hideMark/>
          </w:tcPr>
          <w:p w:rsidR="00855766" w:rsidRPr="004516A8" w:rsidRDefault="00855766" w:rsidP="00855766">
            <w:pPr>
              <w:rPr>
                <w:rFonts w:cs="Times New Roman"/>
                <w:color w:val="000000"/>
                <w:sz w:val="20"/>
                <w:szCs w:val="20"/>
              </w:rPr>
            </w:pPr>
          </w:p>
        </w:tc>
        <w:tc>
          <w:tcPr>
            <w:tcW w:w="853" w:type="dxa"/>
            <w:gridSpan w:val="2"/>
            <w:vMerge/>
            <w:tcBorders>
              <w:top w:val="single" w:sz="4" w:space="0" w:color="auto"/>
              <w:left w:val="single" w:sz="4" w:space="0" w:color="auto"/>
              <w:bottom w:val="single" w:sz="4" w:space="0" w:color="000000"/>
              <w:right w:val="single" w:sz="4" w:space="0" w:color="auto"/>
            </w:tcBorders>
            <w:vAlign w:val="center"/>
            <w:hideMark/>
          </w:tcPr>
          <w:p w:rsidR="00855766" w:rsidRPr="004516A8" w:rsidRDefault="00855766" w:rsidP="00855766">
            <w:pPr>
              <w:rPr>
                <w:rFonts w:cs="Times New Roman"/>
                <w:sz w:val="20"/>
                <w:szCs w:val="20"/>
              </w:rPr>
            </w:pPr>
          </w:p>
        </w:tc>
        <w:tc>
          <w:tcPr>
            <w:tcW w:w="1273" w:type="dxa"/>
            <w:gridSpan w:val="3"/>
            <w:tcBorders>
              <w:top w:val="nil"/>
              <w:left w:val="nil"/>
              <w:bottom w:val="single" w:sz="4" w:space="0" w:color="auto"/>
              <w:right w:val="single" w:sz="4" w:space="0" w:color="auto"/>
            </w:tcBorders>
            <w:shd w:val="clear" w:color="auto" w:fill="auto"/>
            <w:hideMark/>
          </w:tcPr>
          <w:p w:rsidR="00855766" w:rsidRPr="004516A8" w:rsidRDefault="00855766" w:rsidP="00855766">
            <w:pPr>
              <w:rPr>
                <w:rFonts w:cs="Times New Roman"/>
                <w:color w:val="000000"/>
                <w:sz w:val="20"/>
                <w:szCs w:val="20"/>
              </w:rPr>
            </w:pPr>
            <w:r w:rsidRPr="004516A8">
              <w:rPr>
                <w:rFonts w:cs="Times New Roman"/>
                <w:color w:val="000000"/>
                <w:sz w:val="20"/>
                <w:szCs w:val="20"/>
              </w:rPr>
              <w:t>Средства бюджета Московской области</w:t>
            </w:r>
          </w:p>
        </w:tc>
        <w:tc>
          <w:tcPr>
            <w:tcW w:w="1279" w:type="dxa"/>
            <w:gridSpan w:val="2"/>
            <w:tcBorders>
              <w:top w:val="nil"/>
              <w:left w:val="nil"/>
              <w:bottom w:val="single" w:sz="4" w:space="0" w:color="auto"/>
              <w:right w:val="single" w:sz="4" w:space="0" w:color="auto"/>
            </w:tcBorders>
            <w:shd w:val="clear" w:color="auto" w:fill="auto"/>
            <w:hideMark/>
          </w:tcPr>
          <w:p w:rsidR="00855766" w:rsidRDefault="00855766" w:rsidP="00855766">
            <w:pPr>
              <w:jc w:val="center"/>
              <w:rPr>
                <w:color w:val="000000"/>
                <w:sz w:val="20"/>
                <w:szCs w:val="20"/>
              </w:rPr>
            </w:pPr>
          </w:p>
        </w:tc>
        <w:tc>
          <w:tcPr>
            <w:tcW w:w="1275" w:type="dxa"/>
            <w:gridSpan w:val="2"/>
            <w:tcBorders>
              <w:top w:val="nil"/>
              <w:left w:val="nil"/>
              <w:bottom w:val="single" w:sz="4" w:space="0" w:color="auto"/>
              <w:right w:val="single" w:sz="4" w:space="0" w:color="auto"/>
            </w:tcBorders>
            <w:shd w:val="clear" w:color="auto" w:fill="auto"/>
            <w:hideMark/>
          </w:tcPr>
          <w:p w:rsidR="00855766" w:rsidRDefault="00855766" w:rsidP="00855766">
            <w:pPr>
              <w:jc w:val="center"/>
              <w:rPr>
                <w:sz w:val="20"/>
                <w:szCs w:val="20"/>
              </w:rPr>
            </w:pPr>
            <w:r>
              <w:rPr>
                <w:sz w:val="20"/>
                <w:szCs w:val="20"/>
              </w:rPr>
              <w:t>0,00</w:t>
            </w:r>
          </w:p>
        </w:tc>
        <w:tc>
          <w:tcPr>
            <w:tcW w:w="1276" w:type="dxa"/>
            <w:gridSpan w:val="3"/>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p>
        </w:tc>
        <w:tc>
          <w:tcPr>
            <w:tcW w:w="1275"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p>
        </w:tc>
        <w:tc>
          <w:tcPr>
            <w:tcW w:w="1276" w:type="dxa"/>
            <w:gridSpan w:val="2"/>
            <w:tcBorders>
              <w:top w:val="nil"/>
              <w:left w:val="nil"/>
              <w:bottom w:val="single" w:sz="4" w:space="0" w:color="auto"/>
              <w:right w:val="single" w:sz="4" w:space="0" w:color="auto"/>
            </w:tcBorders>
            <w:shd w:val="clear" w:color="auto" w:fill="auto"/>
            <w:noWrap/>
            <w:hideMark/>
          </w:tcPr>
          <w:p w:rsidR="00855766" w:rsidRDefault="00855766" w:rsidP="00855766">
            <w:pPr>
              <w:jc w:val="center"/>
              <w:rPr>
                <w:color w:val="000000"/>
                <w:sz w:val="20"/>
                <w:szCs w:val="20"/>
              </w:rPr>
            </w:pPr>
          </w:p>
        </w:tc>
        <w:tc>
          <w:tcPr>
            <w:tcW w:w="1276" w:type="dxa"/>
            <w:gridSpan w:val="2"/>
            <w:vMerge/>
            <w:tcBorders>
              <w:top w:val="nil"/>
              <w:left w:val="single" w:sz="4" w:space="0" w:color="auto"/>
              <w:bottom w:val="single" w:sz="4" w:space="0" w:color="000000"/>
              <w:right w:val="single" w:sz="4" w:space="0" w:color="auto"/>
            </w:tcBorders>
            <w:vAlign w:val="center"/>
            <w:hideMark/>
          </w:tcPr>
          <w:p w:rsidR="00855766" w:rsidRPr="00475F59" w:rsidRDefault="00855766" w:rsidP="00855766">
            <w:pPr>
              <w:rPr>
                <w:rFonts w:cs="Times New Roman"/>
                <w:b/>
                <w:color w:val="000000"/>
                <w:sz w:val="20"/>
                <w:szCs w:val="20"/>
              </w:rPr>
            </w:pPr>
          </w:p>
        </w:tc>
        <w:tc>
          <w:tcPr>
            <w:tcW w:w="1417" w:type="dxa"/>
            <w:gridSpan w:val="2"/>
            <w:vMerge/>
            <w:tcBorders>
              <w:top w:val="nil"/>
              <w:left w:val="single" w:sz="4" w:space="0" w:color="auto"/>
              <w:bottom w:val="single" w:sz="4" w:space="0" w:color="auto"/>
              <w:right w:val="single" w:sz="4" w:space="0" w:color="auto"/>
            </w:tcBorders>
            <w:vAlign w:val="center"/>
            <w:hideMark/>
          </w:tcPr>
          <w:p w:rsidR="00855766" w:rsidRPr="00475F59" w:rsidRDefault="00855766" w:rsidP="00855766">
            <w:pPr>
              <w:rPr>
                <w:rFonts w:cs="Times New Roman"/>
                <w:b/>
                <w:color w:val="000000"/>
                <w:sz w:val="20"/>
                <w:szCs w:val="20"/>
              </w:rPr>
            </w:pPr>
          </w:p>
        </w:tc>
      </w:tr>
      <w:tr w:rsidR="00855766" w:rsidRPr="00475F59" w:rsidTr="00174948">
        <w:trPr>
          <w:trHeight w:val="485"/>
        </w:trPr>
        <w:tc>
          <w:tcPr>
            <w:tcW w:w="2408" w:type="dxa"/>
            <w:gridSpan w:val="3"/>
            <w:vMerge w:val="restart"/>
            <w:tcBorders>
              <w:top w:val="single" w:sz="4" w:space="0" w:color="auto"/>
              <w:left w:val="single" w:sz="4" w:space="0" w:color="auto"/>
              <w:bottom w:val="single" w:sz="4" w:space="0" w:color="auto"/>
              <w:right w:val="single" w:sz="4" w:space="0" w:color="auto"/>
            </w:tcBorders>
            <w:shd w:val="clear" w:color="auto" w:fill="auto"/>
            <w:hideMark/>
          </w:tcPr>
          <w:p w:rsidR="00855766" w:rsidRPr="004516A8" w:rsidRDefault="00855766" w:rsidP="00855766">
            <w:pPr>
              <w:jc w:val="center"/>
              <w:rPr>
                <w:rFonts w:cs="Times New Roman"/>
                <w:sz w:val="20"/>
                <w:szCs w:val="20"/>
              </w:rPr>
            </w:pPr>
            <w:r w:rsidRPr="004516A8">
              <w:rPr>
                <w:rFonts w:cs="Times New Roman"/>
                <w:sz w:val="20"/>
                <w:szCs w:val="20"/>
              </w:rPr>
              <w:t>Всего по подпрограмме</w:t>
            </w:r>
          </w:p>
        </w:tc>
        <w:tc>
          <w:tcPr>
            <w:tcW w:w="853" w:type="dxa"/>
            <w:gridSpan w:val="2"/>
            <w:vMerge w:val="restart"/>
            <w:tcBorders>
              <w:top w:val="single" w:sz="4" w:space="0" w:color="auto"/>
              <w:left w:val="single" w:sz="4" w:space="0" w:color="auto"/>
              <w:right w:val="single" w:sz="4" w:space="0" w:color="auto"/>
            </w:tcBorders>
            <w:shd w:val="clear" w:color="auto" w:fill="auto"/>
            <w:hideMark/>
          </w:tcPr>
          <w:p w:rsidR="00855766" w:rsidRPr="004516A8" w:rsidRDefault="00855766" w:rsidP="00855766">
            <w:pPr>
              <w:jc w:val="center"/>
              <w:rPr>
                <w:rFonts w:cs="Times New Roman"/>
                <w:sz w:val="20"/>
                <w:szCs w:val="20"/>
              </w:rPr>
            </w:pPr>
            <w:r w:rsidRPr="004516A8">
              <w:rPr>
                <w:rFonts w:cs="Times New Roman"/>
                <w:sz w:val="20"/>
                <w:szCs w:val="20"/>
              </w:rPr>
              <w:t>201</w:t>
            </w:r>
            <w:r>
              <w:rPr>
                <w:rFonts w:cs="Times New Roman"/>
                <w:sz w:val="20"/>
                <w:szCs w:val="20"/>
              </w:rPr>
              <w:t>7</w:t>
            </w:r>
            <w:r w:rsidRPr="004516A8">
              <w:rPr>
                <w:rFonts w:cs="Times New Roman"/>
                <w:sz w:val="20"/>
                <w:szCs w:val="20"/>
              </w:rPr>
              <w:t>-20</w:t>
            </w:r>
            <w:r>
              <w:rPr>
                <w:rFonts w:cs="Times New Roman"/>
                <w:sz w:val="20"/>
                <w:szCs w:val="20"/>
              </w:rPr>
              <w:t>21</w:t>
            </w:r>
            <w:r w:rsidRPr="004516A8">
              <w:rPr>
                <w:rFonts w:cs="Times New Roman"/>
                <w:sz w:val="20"/>
                <w:szCs w:val="20"/>
              </w:rPr>
              <w:t xml:space="preserve"> годы</w:t>
            </w:r>
          </w:p>
        </w:tc>
        <w:tc>
          <w:tcPr>
            <w:tcW w:w="1273" w:type="dxa"/>
            <w:gridSpan w:val="3"/>
            <w:tcBorders>
              <w:top w:val="single" w:sz="4" w:space="0" w:color="auto"/>
              <w:left w:val="nil"/>
              <w:bottom w:val="single" w:sz="4" w:space="0" w:color="auto"/>
              <w:right w:val="single" w:sz="4" w:space="0" w:color="auto"/>
            </w:tcBorders>
            <w:shd w:val="clear" w:color="auto" w:fill="auto"/>
            <w:noWrap/>
            <w:hideMark/>
          </w:tcPr>
          <w:p w:rsidR="00855766" w:rsidRPr="004516A8" w:rsidRDefault="00855766" w:rsidP="00855766">
            <w:pPr>
              <w:rPr>
                <w:rFonts w:cs="Times New Roman"/>
                <w:sz w:val="20"/>
                <w:szCs w:val="20"/>
              </w:rPr>
            </w:pPr>
            <w:r w:rsidRPr="004516A8">
              <w:rPr>
                <w:rFonts w:cs="Times New Roman"/>
                <w:sz w:val="20"/>
                <w:szCs w:val="20"/>
              </w:rPr>
              <w:t>ИТОГО</w:t>
            </w:r>
          </w:p>
        </w:tc>
        <w:tc>
          <w:tcPr>
            <w:tcW w:w="1279" w:type="dxa"/>
            <w:gridSpan w:val="2"/>
            <w:tcBorders>
              <w:top w:val="single" w:sz="4" w:space="0" w:color="auto"/>
              <w:left w:val="nil"/>
              <w:bottom w:val="single" w:sz="4" w:space="0" w:color="auto"/>
              <w:right w:val="single" w:sz="4" w:space="0" w:color="auto"/>
            </w:tcBorders>
            <w:shd w:val="clear" w:color="auto" w:fill="auto"/>
            <w:noWrap/>
            <w:vAlign w:val="center"/>
            <w:hideMark/>
          </w:tcPr>
          <w:p w:rsidR="00855766" w:rsidRDefault="00855766" w:rsidP="00855766">
            <w:pPr>
              <w:jc w:val="center"/>
              <w:rPr>
                <w:rFonts w:cs="Times New Roman"/>
                <w:sz w:val="20"/>
                <w:szCs w:val="20"/>
              </w:rPr>
            </w:pPr>
            <w:r>
              <w:rPr>
                <w:sz w:val="20"/>
                <w:szCs w:val="20"/>
              </w:rPr>
              <w:t>1 134 308,92</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rsidR="00855766" w:rsidRDefault="00855766" w:rsidP="00855766">
            <w:pPr>
              <w:jc w:val="center"/>
              <w:rPr>
                <w:sz w:val="20"/>
                <w:szCs w:val="20"/>
              </w:rPr>
            </w:pPr>
            <w:r>
              <w:rPr>
                <w:sz w:val="20"/>
                <w:szCs w:val="20"/>
              </w:rPr>
              <w:t>7 501 712,44</w:t>
            </w:r>
          </w:p>
        </w:tc>
        <w:tc>
          <w:tcPr>
            <w:tcW w:w="1276" w:type="dxa"/>
            <w:gridSpan w:val="3"/>
            <w:tcBorders>
              <w:top w:val="single" w:sz="4" w:space="0" w:color="auto"/>
              <w:left w:val="nil"/>
              <w:bottom w:val="single" w:sz="4" w:space="0" w:color="auto"/>
              <w:right w:val="single" w:sz="4" w:space="0" w:color="auto"/>
            </w:tcBorders>
            <w:shd w:val="clear" w:color="auto" w:fill="auto"/>
            <w:noWrap/>
            <w:vAlign w:val="center"/>
            <w:hideMark/>
          </w:tcPr>
          <w:p w:rsidR="00855766" w:rsidRDefault="00855766" w:rsidP="00855766">
            <w:pPr>
              <w:jc w:val="center"/>
              <w:rPr>
                <w:sz w:val="20"/>
                <w:szCs w:val="20"/>
              </w:rPr>
            </w:pPr>
            <w:r>
              <w:rPr>
                <w:sz w:val="20"/>
                <w:szCs w:val="20"/>
              </w:rPr>
              <w:t>1 276 787,90</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855766" w:rsidRDefault="00855766" w:rsidP="00855766">
            <w:pPr>
              <w:jc w:val="center"/>
              <w:rPr>
                <w:sz w:val="20"/>
                <w:szCs w:val="20"/>
              </w:rPr>
            </w:pPr>
            <w:r>
              <w:rPr>
                <w:sz w:val="20"/>
                <w:szCs w:val="20"/>
              </w:rPr>
              <w:t>1 731 134,84</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rsidR="00855766" w:rsidRDefault="00855766" w:rsidP="00855766">
            <w:pPr>
              <w:jc w:val="center"/>
              <w:rPr>
                <w:sz w:val="20"/>
                <w:szCs w:val="20"/>
              </w:rPr>
            </w:pPr>
            <w:r>
              <w:rPr>
                <w:sz w:val="20"/>
                <w:szCs w:val="20"/>
              </w:rPr>
              <w:t>1 840 573,80</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855766" w:rsidRDefault="00855766" w:rsidP="00855766">
            <w:pPr>
              <w:jc w:val="center"/>
              <w:rPr>
                <w:sz w:val="20"/>
                <w:szCs w:val="20"/>
              </w:rPr>
            </w:pPr>
            <w:r>
              <w:rPr>
                <w:sz w:val="20"/>
                <w:szCs w:val="20"/>
              </w:rPr>
              <w:t>1 326 607,95</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855766" w:rsidRDefault="00855766" w:rsidP="00855766">
            <w:pPr>
              <w:jc w:val="center"/>
              <w:rPr>
                <w:sz w:val="20"/>
                <w:szCs w:val="20"/>
              </w:rPr>
            </w:pPr>
            <w:r>
              <w:rPr>
                <w:sz w:val="20"/>
                <w:szCs w:val="20"/>
              </w:rPr>
              <w:t>1 326 607,95</w:t>
            </w:r>
          </w:p>
        </w:tc>
        <w:tc>
          <w:tcPr>
            <w:tcW w:w="1276"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855766" w:rsidRPr="00475F59" w:rsidRDefault="00855766" w:rsidP="00855766">
            <w:pPr>
              <w:jc w:val="center"/>
              <w:rPr>
                <w:rFonts w:cs="Times New Roman"/>
                <w:b/>
                <w:color w:val="000000"/>
                <w:sz w:val="20"/>
                <w:szCs w:val="20"/>
              </w:rPr>
            </w:pPr>
            <w:r w:rsidRPr="00475F59">
              <w:rPr>
                <w:rFonts w:cs="Times New Roman"/>
                <w:b/>
                <w:color w:val="000000"/>
                <w:sz w:val="20"/>
                <w:szCs w:val="20"/>
              </w:rPr>
              <w:t> </w:t>
            </w:r>
          </w:p>
        </w:tc>
        <w:tc>
          <w:tcPr>
            <w:tcW w:w="1417"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855766" w:rsidRPr="00475F59" w:rsidRDefault="00855766" w:rsidP="00855766">
            <w:pPr>
              <w:rPr>
                <w:rFonts w:cs="Times New Roman"/>
                <w:b/>
                <w:color w:val="000000"/>
                <w:sz w:val="20"/>
                <w:szCs w:val="20"/>
              </w:rPr>
            </w:pPr>
            <w:r w:rsidRPr="00475F59">
              <w:rPr>
                <w:rFonts w:cs="Times New Roman"/>
                <w:b/>
                <w:color w:val="000000"/>
                <w:sz w:val="20"/>
                <w:szCs w:val="20"/>
              </w:rPr>
              <w:t> </w:t>
            </w:r>
          </w:p>
        </w:tc>
      </w:tr>
      <w:tr w:rsidR="00855766" w:rsidRPr="00475F59" w:rsidTr="00174948">
        <w:trPr>
          <w:trHeight w:val="765"/>
        </w:trPr>
        <w:tc>
          <w:tcPr>
            <w:tcW w:w="2408" w:type="dxa"/>
            <w:gridSpan w:val="3"/>
            <w:vMerge/>
            <w:tcBorders>
              <w:left w:val="single" w:sz="4" w:space="0" w:color="auto"/>
              <w:bottom w:val="single" w:sz="4" w:space="0" w:color="auto"/>
              <w:right w:val="single" w:sz="4" w:space="0" w:color="auto"/>
            </w:tcBorders>
            <w:vAlign w:val="center"/>
            <w:hideMark/>
          </w:tcPr>
          <w:p w:rsidR="00855766" w:rsidRPr="004516A8" w:rsidRDefault="00855766" w:rsidP="00855766">
            <w:pPr>
              <w:rPr>
                <w:rFonts w:cs="Times New Roman"/>
                <w:sz w:val="20"/>
                <w:szCs w:val="20"/>
              </w:rPr>
            </w:pPr>
          </w:p>
        </w:tc>
        <w:tc>
          <w:tcPr>
            <w:tcW w:w="853" w:type="dxa"/>
            <w:gridSpan w:val="2"/>
            <w:vMerge/>
            <w:tcBorders>
              <w:left w:val="single" w:sz="4" w:space="0" w:color="auto"/>
              <w:right w:val="single" w:sz="4" w:space="0" w:color="auto"/>
            </w:tcBorders>
            <w:vAlign w:val="center"/>
            <w:hideMark/>
          </w:tcPr>
          <w:p w:rsidR="00855766" w:rsidRPr="004516A8" w:rsidRDefault="00855766" w:rsidP="00855766">
            <w:pPr>
              <w:rPr>
                <w:rFonts w:cs="Times New Roman"/>
                <w:sz w:val="20"/>
                <w:szCs w:val="20"/>
              </w:rPr>
            </w:pPr>
          </w:p>
        </w:tc>
        <w:tc>
          <w:tcPr>
            <w:tcW w:w="1273" w:type="dxa"/>
            <w:gridSpan w:val="3"/>
            <w:tcBorders>
              <w:top w:val="nil"/>
              <w:left w:val="nil"/>
              <w:bottom w:val="single" w:sz="4" w:space="0" w:color="auto"/>
              <w:right w:val="single" w:sz="4" w:space="0" w:color="auto"/>
            </w:tcBorders>
            <w:shd w:val="clear" w:color="auto" w:fill="auto"/>
            <w:hideMark/>
          </w:tcPr>
          <w:p w:rsidR="00855766" w:rsidRPr="004516A8" w:rsidRDefault="00855766" w:rsidP="00855766">
            <w:pPr>
              <w:rPr>
                <w:rFonts w:cs="Times New Roman"/>
                <w:sz w:val="20"/>
                <w:szCs w:val="20"/>
              </w:rPr>
            </w:pPr>
            <w:r w:rsidRPr="004516A8">
              <w:rPr>
                <w:rFonts w:cs="Times New Roman"/>
                <w:color w:val="000000"/>
                <w:sz w:val="20"/>
                <w:szCs w:val="20"/>
              </w:rPr>
              <w:t>Средства бюджета</w:t>
            </w:r>
            <w:r>
              <w:rPr>
                <w:rFonts w:cs="Times New Roman"/>
                <w:color w:val="000000"/>
                <w:sz w:val="20"/>
                <w:szCs w:val="20"/>
              </w:rPr>
              <w:t xml:space="preserve"> </w:t>
            </w:r>
            <w:proofErr w:type="spellStart"/>
            <w:r w:rsidRPr="004516A8">
              <w:rPr>
                <w:rFonts w:cs="Times New Roman"/>
                <w:color w:val="000000"/>
                <w:sz w:val="20"/>
                <w:szCs w:val="20"/>
              </w:rPr>
              <w:t>г.о</w:t>
            </w:r>
            <w:proofErr w:type="spellEnd"/>
            <w:r w:rsidRPr="004516A8">
              <w:rPr>
                <w:rFonts w:cs="Times New Roman"/>
                <w:color w:val="000000"/>
                <w:sz w:val="20"/>
                <w:szCs w:val="20"/>
              </w:rPr>
              <w:t xml:space="preserve">. Электросталь </w:t>
            </w:r>
            <w:r>
              <w:rPr>
                <w:rFonts w:cs="Times New Roman"/>
                <w:color w:val="000000"/>
                <w:sz w:val="20"/>
                <w:szCs w:val="20"/>
              </w:rPr>
              <w:t>Московской области</w:t>
            </w:r>
          </w:p>
        </w:tc>
        <w:tc>
          <w:tcPr>
            <w:tcW w:w="1279" w:type="dxa"/>
            <w:gridSpan w:val="2"/>
            <w:tcBorders>
              <w:top w:val="nil"/>
              <w:left w:val="nil"/>
              <w:bottom w:val="single" w:sz="4" w:space="0" w:color="auto"/>
              <w:right w:val="single" w:sz="4" w:space="0" w:color="auto"/>
            </w:tcBorders>
            <w:shd w:val="clear" w:color="auto" w:fill="auto"/>
            <w:noWrap/>
            <w:vAlign w:val="center"/>
            <w:hideMark/>
          </w:tcPr>
          <w:p w:rsidR="00855766" w:rsidRDefault="00855766" w:rsidP="00855766">
            <w:pPr>
              <w:jc w:val="center"/>
              <w:rPr>
                <w:sz w:val="20"/>
                <w:szCs w:val="20"/>
              </w:rPr>
            </w:pPr>
            <w:r>
              <w:rPr>
                <w:sz w:val="20"/>
                <w:szCs w:val="20"/>
              </w:rPr>
              <w:t>150 257,42</w:t>
            </w:r>
          </w:p>
        </w:tc>
        <w:tc>
          <w:tcPr>
            <w:tcW w:w="1275" w:type="dxa"/>
            <w:gridSpan w:val="2"/>
            <w:tcBorders>
              <w:top w:val="nil"/>
              <w:left w:val="nil"/>
              <w:bottom w:val="single" w:sz="4" w:space="0" w:color="auto"/>
              <w:right w:val="single" w:sz="4" w:space="0" w:color="auto"/>
            </w:tcBorders>
            <w:shd w:val="clear" w:color="auto" w:fill="auto"/>
            <w:vAlign w:val="center"/>
            <w:hideMark/>
          </w:tcPr>
          <w:p w:rsidR="00855766" w:rsidRDefault="00855766" w:rsidP="00855766">
            <w:pPr>
              <w:jc w:val="center"/>
              <w:rPr>
                <w:sz w:val="20"/>
                <w:szCs w:val="20"/>
              </w:rPr>
            </w:pPr>
            <w:r>
              <w:rPr>
                <w:sz w:val="20"/>
                <w:szCs w:val="20"/>
              </w:rPr>
              <w:t>1 106 267,91</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855766" w:rsidRDefault="00855766" w:rsidP="00855766">
            <w:pPr>
              <w:jc w:val="center"/>
              <w:rPr>
                <w:sz w:val="20"/>
                <w:szCs w:val="20"/>
              </w:rPr>
            </w:pPr>
            <w:r>
              <w:rPr>
                <w:sz w:val="20"/>
                <w:szCs w:val="20"/>
              </w:rPr>
              <w:t>185 714,26</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855766" w:rsidRDefault="00855766" w:rsidP="00855766">
            <w:pPr>
              <w:jc w:val="center"/>
              <w:rPr>
                <w:sz w:val="20"/>
                <w:szCs w:val="20"/>
              </w:rPr>
            </w:pPr>
            <w:r>
              <w:rPr>
                <w:sz w:val="20"/>
                <w:szCs w:val="20"/>
              </w:rPr>
              <w:t>290 247,50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55766" w:rsidRDefault="00855766" w:rsidP="00855766">
            <w:pPr>
              <w:jc w:val="center"/>
              <w:rPr>
                <w:sz w:val="20"/>
                <w:szCs w:val="20"/>
              </w:rPr>
            </w:pPr>
            <w:r>
              <w:rPr>
                <w:sz w:val="20"/>
                <w:szCs w:val="20"/>
              </w:rPr>
              <w:t>227 234,25</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855766" w:rsidRDefault="00855766" w:rsidP="00855766">
            <w:pPr>
              <w:jc w:val="center"/>
              <w:rPr>
                <w:sz w:val="20"/>
                <w:szCs w:val="20"/>
              </w:rPr>
            </w:pPr>
            <w:r>
              <w:rPr>
                <w:sz w:val="20"/>
                <w:szCs w:val="20"/>
              </w:rPr>
              <w:t>201 535,95</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855766" w:rsidRDefault="00855766" w:rsidP="00855766">
            <w:pPr>
              <w:jc w:val="center"/>
              <w:rPr>
                <w:sz w:val="20"/>
                <w:szCs w:val="20"/>
              </w:rPr>
            </w:pPr>
            <w:r>
              <w:rPr>
                <w:sz w:val="20"/>
                <w:szCs w:val="20"/>
              </w:rPr>
              <w:t>201 535,95</w:t>
            </w:r>
          </w:p>
        </w:tc>
        <w:tc>
          <w:tcPr>
            <w:tcW w:w="1276" w:type="dxa"/>
            <w:gridSpan w:val="2"/>
            <w:vMerge/>
            <w:tcBorders>
              <w:top w:val="single" w:sz="4" w:space="0" w:color="000000"/>
              <w:left w:val="single" w:sz="4" w:space="0" w:color="auto"/>
              <w:bottom w:val="single" w:sz="4" w:space="0" w:color="000000"/>
              <w:right w:val="single" w:sz="4" w:space="0" w:color="auto"/>
            </w:tcBorders>
            <w:vAlign w:val="center"/>
            <w:hideMark/>
          </w:tcPr>
          <w:p w:rsidR="00855766" w:rsidRPr="00475F59" w:rsidRDefault="00855766" w:rsidP="00855766">
            <w:pPr>
              <w:rPr>
                <w:rFonts w:cs="Times New Roman"/>
                <w:b/>
                <w:color w:val="000000"/>
                <w:sz w:val="20"/>
                <w:szCs w:val="20"/>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855766" w:rsidRPr="00475F59" w:rsidRDefault="00855766" w:rsidP="00855766">
            <w:pPr>
              <w:rPr>
                <w:rFonts w:cs="Times New Roman"/>
                <w:b/>
                <w:color w:val="000000"/>
                <w:sz w:val="20"/>
                <w:szCs w:val="20"/>
              </w:rPr>
            </w:pPr>
          </w:p>
        </w:tc>
      </w:tr>
      <w:tr w:rsidR="00855766" w:rsidRPr="00475F59" w:rsidTr="00174948">
        <w:trPr>
          <w:trHeight w:val="254"/>
        </w:trPr>
        <w:tc>
          <w:tcPr>
            <w:tcW w:w="2408" w:type="dxa"/>
            <w:gridSpan w:val="3"/>
            <w:vMerge/>
            <w:tcBorders>
              <w:left w:val="single" w:sz="4" w:space="0" w:color="auto"/>
              <w:bottom w:val="single" w:sz="4" w:space="0" w:color="auto"/>
              <w:right w:val="single" w:sz="4" w:space="0" w:color="auto"/>
            </w:tcBorders>
            <w:vAlign w:val="center"/>
            <w:hideMark/>
          </w:tcPr>
          <w:p w:rsidR="00855766" w:rsidRPr="004516A8" w:rsidRDefault="00855766" w:rsidP="00855766">
            <w:pPr>
              <w:rPr>
                <w:rFonts w:cs="Times New Roman"/>
                <w:sz w:val="20"/>
                <w:szCs w:val="20"/>
              </w:rPr>
            </w:pPr>
          </w:p>
        </w:tc>
        <w:tc>
          <w:tcPr>
            <w:tcW w:w="853" w:type="dxa"/>
            <w:gridSpan w:val="2"/>
            <w:vMerge/>
            <w:tcBorders>
              <w:left w:val="single" w:sz="4" w:space="0" w:color="auto"/>
              <w:right w:val="single" w:sz="4" w:space="0" w:color="auto"/>
            </w:tcBorders>
            <w:vAlign w:val="center"/>
            <w:hideMark/>
          </w:tcPr>
          <w:p w:rsidR="00855766" w:rsidRPr="004516A8" w:rsidRDefault="00855766" w:rsidP="00855766">
            <w:pPr>
              <w:rPr>
                <w:rFonts w:cs="Times New Roman"/>
                <w:sz w:val="20"/>
                <w:szCs w:val="20"/>
              </w:rPr>
            </w:pPr>
          </w:p>
        </w:tc>
        <w:tc>
          <w:tcPr>
            <w:tcW w:w="1273" w:type="dxa"/>
            <w:gridSpan w:val="3"/>
            <w:tcBorders>
              <w:top w:val="nil"/>
              <w:left w:val="nil"/>
              <w:bottom w:val="single" w:sz="4" w:space="0" w:color="auto"/>
              <w:right w:val="single" w:sz="4" w:space="0" w:color="auto"/>
            </w:tcBorders>
            <w:shd w:val="clear" w:color="auto" w:fill="auto"/>
            <w:hideMark/>
          </w:tcPr>
          <w:p w:rsidR="00855766" w:rsidRPr="004516A8" w:rsidRDefault="00855766" w:rsidP="00855766">
            <w:pPr>
              <w:rPr>
                <w:rFonts w:cs="Times New Roman"/>
                <w:sz w:val="20"/>
                <w:szCs w:val="20"/>
              </w:rPr>
            </w:pPr>
            <w:r w:rsidRPr="004516A8">
              <w:rPr>
                <w:rFonts w:cs="Times New Roman"/>
                <w:sz w:val="20"/>
                <w:szCs w:val="20"/>
              </w:rPr>
              <w:t>Средства бюджета Московской области</w:t>
            </w:r>
          </w:p>
        </w:tc>
        <w:tc>
          <w:tcPr>
            <w:tcW w:w="1279" w:type="dxa"/>
            <w:gridSpan w:val="2"/>
            <w:tcBorders>
              <w:top w:val="nil"/>
              <w:left w:val="nil"/>
              <w:bottom w:val="single" w:sz="4" w:space="0" w:color="auto"/>
              <w:right w:val="single" w:sz="4" w:space="0" w:color="auto"/>
            </w:tcBorders>
            <w:shd w:val="clear" w:color="auto" w:fill="auto"/>
            <w:noWrap/>
            <w:vAlign w:val="center"/>
            <w:hideMark/>
          </w:tcPr>
          <w:p w:rsidR="00855766" w:rsidRDefault="00855766" w:rsidP="00855766">
            <w:pPr>
              <w:jc w:val="center"/>
              <w:rPr>
                <w:sz w:val="20"/>
                <w:szCs w:val="20"/>
              </w:rPr>
            </w:pPr>
            <w:r>
              <w:rPr>
                <w:sz w:val="20"/>
                <w:szCs w:val="20"/>
              </w:rPr>
              <w:t>984 051,50</w:t>
            </w:r>
          </w:p>
        </w:tc>
        <w:tc>
          <w:tcPr>
            <w:tcW w:w="1275" w:type="dxa"/>
            <w:gridSpan w:val="2"/>
            <w:tcBorders>
              <w:top w:val="nil"/>
              <w:left w:val="nil"/>
              <w:bottom w:val="single" w:sz="4" w:space="0" w:color="auto"/>
              <w:right w:val="single" w:sz="4" w:space="0" w:color="auto"/>
            </w:tcBorders>
            <w:shd w:val="clear" w:color="auto" w:fill="auto"/>
            <w:vAlign w:val="center"/>
            <w:hideMark/>
          </w:tcPr>
          <w:p w:rsidR="00855766" w:rsidRDefault="00855766" w:rsidP="00855766">
            <w:pPr>
              <w:jc w:val="center"/>
              <w:rPr>
                <w:sz w:val="20"/>
                <w:szCs w:val="20"/>
              </w:rPr>
            </w:pPr>
            <w:r>
              <w:rPr>
                <w:sz w:val="20"/>
                <w:szCs w:val="20"/>
              </w:rPr>
              <w:t>6 292 903,83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855766" w:rsidRDefault="00855766" w:rsidP="00855766">
            <w:pPr>
              <w:jc w:val="center"/>
              <w:rPr>
                <w:sz w:val="20"/>
                <w:szCs w:val="20"/>
              </w:rPr>
            </w:pPr>
            <w:r>
              <w:rPr>
                <w:sz w:val="20"/>
                <w:szCs w:val="20"/>
              </w:rPr>
              <w:t>1 091 073,64</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855766" w:rsidRDefault="00855766" w:rsidP="00855766">
            <w:pPr>
              <w:jc w:val="center"/>
              <w:rPr>
                <w:sz w:val="20"/>
                <w:szCs w:val="20"/>
              </w:rPr>
            </w:pPr>
            <w:r>
              <w:rPr>
                <w:sz w:val="20"/>
                <w:szCs w:val="20"/>
              </w:rPr>
              <w:t>1 440 887,34</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55766" w:rsidRDefault="00855766" w:rsidP="00855766">
            <w:pPr>
              <w:jc w:val="center"/>
              <w:rPr>
                <w:sz w:val="20"/>
                <w:szCs w:val="20"/>
              </w:rPr>
            </w:pPr>
            <w:r>
              <w:rPr>
                <w:sz w:val="20"/>
                <w:szCs w:val="20"/>
              </w:rPr>
              <w:t>1 510 798,85</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855766" w:rsidRDefault="00855766" w:rsidP="00855766">
            <w:pPr>
              <w:jc w:val="center"/>
              <w:rPr>
                <w:sz w:val="20"/>
                <w:szCs w:val="20"/>
              </w:rPr>
            </w:pPr>
            <w:r>
              <w:rPr>
                <w:sz w:val="20"/>
                <w:szCs w:val="20"/>
              </w:rPr>
              <w:t>1 125 072,00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855766" w:rsidRDefault="00855766" w:rsidP="00855766">
            <w:pPr>
              <w:jc w:val="center"/>
              <w:rPr>
                <w:sz w:val="20"/>
                <w:szCs w:val="20"/>
              </w:rPr>
            </w:pPr>
            <w:r>
              <w:rPr>
                <w:sz w:val="20"/>
                <w:szCs w:val="20"/>
              </w:rPr>
              <w:t>1 125 072,00</w:t>
            </w:r>
          </w:p>
        </w:tc>
        <w:tc>
          <w:tcPr>
            <w:tcW w:w="1276" w:type="dxa"/>
            <w:gridSpan w:val="2"/>
            <w:vMerge/>
            <w:tcBorders>
              <w:top w:val="single" w:sz="4" w:space="0" w:color="000000"/>
              <w:left w:val="single" w:sz="4" w:space="0" w:color="auto"/>
              <w:bottom w:val="single" w:sz="4" w:space="0" w:color="000000"/>
              <w:right w:val="single" w:sz="4" w:space="0" w:color="auto"/>
            </w:tcBorders>
            <w:vAlign w:val="center"/>
            <w:hideMark/>
          </w:tcPr>
          <w:p w:rsidR="00855766" w:rsidRPr="00475F59" w:rsidRDefault="00855766" w:rsidP="00855766">
            <w:pPr>
              <w:rPr>
                <w:rFonts w:cs="Times New Roman"/>
                <w:b/>
                <w:color w:val="000000"/>
                <w:sz w:val="20"/>
                <w:szCs w:val="20"/>
              </w:rPr>
            </w:pPr>
          </w:p>
        </w:tc>
        <w:tc>
          <w:tcPr>
            <w:tcW w:w="1417" w:type="dxa"/>
            <w:gridSpan w:val="2"/>
            <w:vMerge/>
            <w:tcBorders>
              <w:top w:val="single" w:sz="4" w:space="0" w:color="auto"/>
              <w:left w:val="single" w:sz="4" w:space="0" w:color="auto"/>
              <w:bottom w:val="single" w:sz="4" w:space="0" w:color="auto"/>
              <w:right w:val="single" w:sz="4" w:space="0" w:color="auto"/>
            </w:tcBorders>
            <w:vAlign w:val="center"/>
            <w:hideMark/>
          </w:tcPr>
          <w:p w:rsidR="00855766" w:rsidRPr="00475F59" w:rsidRDefault="00855766" w:rsidP="00855766">
            <w:pPr>
              <w:rPr>
                <w:rFonts w:cs="Times New Roman"/>
                <w:b/>
                <w:color w:val="000000"/>
                <w:sz w:val="20"/>
                <w:szCs w:val="20"/>
              </w:rPr>
            </w:pPr>
          </w:p>
        </w:tc>
      </w:tr>
      <w:tr w:rsidR="00855766" w:rsidRPr="00475F59" w:rsidTr="00174948">
        <w:trPr>
          <w:trHeight w:val="254"/>
        </w:trPr>
        <w:tc>
          <w:tcPr>
            <w:tcW w:w="2408" w:type="dxa"/>
            <w:gridSpan w:val="3"/>
            <w:vMerge/>
            <w:tcBorders>
              <w:left w:val="single" w:sz="4" w:space="0" w:color="auto"/>
              <w:bottom w:val="single" w:sz="4" w:space="0" w:color="auto"/>
              <w:right w:val="single" w:sz="4" w:space="0" w:color="auto"/>
            </w:tcBorders>
            <w:vAlign w:val="center"/>
          </w:tcPr>
          <w:p w:rsidR="00855766" w:rsidRPr="004516A8" w:rsidRDefault="00855766" w:rsidP="00855766">
            <w:pPr>
              <w:rPr>
                <w:rFonts w:cs="Times New Roman"/>
                <w:sz w:val="20"/>
                <w:szCs w:val="20"/>
              </w:rPr>
            </w:pPr>
          </w:p>
        </w:tc>
        <w:tc>
          <w:tcPr>
            <w:tcW w:w="853" w:type="dxa"/>
            <w:gridSpan w:val="2"/>
            <w:vMerge/>
            <w:tcBorders>
              <w:left w:val="single" w:sz="4" w:space="0" w:color="auto"/>
              <w:bottom w:val="single" w:sz="4" w:space="0" w:color="auto"/>
              <w:right w:val="single" w:sz="4" w:space="0" w:color="auto"/>
            </w:tcBorders>
            <w:vAlign w:val="center"/>
          </w:tcPr>
          <w:p w:rsidR="00855766" w:rsidRPr="004516A8" w:rsidRDefault="00855766" w:rsidP="00855766">
            <w:pPr>
              <w:rPr>
                <w:rFonts w:cs="Times New Roman"/>
                <w:sz w:val="20"/>
                <w:szCs w:val="20"/>
              </w:rPr>
            </w:pPr>
          </w:p>
        </w:tc>
        <w:tc>
          <w:tcPr>
            <w:tcW w:w="1273" w:type="dxa"/>
            <w:gridSpan w:val="3"/>
            <w:tcBorders>
              <w:top w:val="nil"/>
              <w:left w:val="nil"/>
              <w:bottom w:val="single" w:sz="4" w:space="0" w:color="auto"/>
              <w:right w:val="single" w:sz="4" w:space="0" w:color="auto"/>
            </w:tcBorders>
            <w:shd w:val="clear" w:color="auto" w:fill="auto"/>
          </w:tcPr>
          <w:p w:rsidR="00855766" w:rsidRPr="004516A8" w:rsidRDefault="00855766" w:rsidP="00855766">
            <w:pPr>
              <w:rPr>
                <w:rFonts w:cs="Times New Roman"/>
                <w:sz w:val="20"/>
                <w:szCs w:val="20"/>
              </w:rPr>
            </w:pPr>
            <w:r w:rsidRPr="002651F7">
              <w:rPr>
                <w:rFonts w:cs="Times New Roman"/>
                <w:sz w:val="20"/>
                <w:szCs w:val="20"/>
              </w:rPr>
              <w:t>Средства федерального бюджета</w:t>
            </w:r>
          </w:p>
        </w:tc>
        <w:tc>
          <w:tcPr>
            <w:tcW w:w="1279" w:type="dxa"/>
            <w:gridSpan w:val="2"/>
            <w:tcBorders>
              <w:top w:val="nil"/>
              <w:left w:val="nil"/>
              <w:bottom w:val="single" w:sz="4" w:space="0" w:color="auto"/>
              <w:right w:val="single" w:sz="4" w:space="0" w:color="auto"/>
            </w:tcBorders>
            <w:shd w:val="clear" w:color="auto" w:fill="auto"/>
            <w:noWrap/>
            <w:vAlign w:val="center"/>
          </w:tcPr>
          <w:p w:rsidR="00855766" w:rsidRDefault="00855766" w:rsidP="00855766">
            <w:pPr>
              <w:jc w:val="center"/>
              <w:rPr>
                <w:sz w:val="20"/>
                <w:szCs w:val="20"/>
              </w:rPr>
            </w:pPr>
            <w:r>
              <w:rPr>
                <w:sz w:val="20"/>
                <w:szCs w:val="20"/>
              </w:rPr>
              <w:t>0,00</w:t>
            </w:r>
          </w:p>
        </w:tc>
        <w:tc>
          <w:tcPr>
            <w:tcW w:w="1275" w:type="dxa"/>
            <w:gridSpan w:val="2"/>
            <w:tcBorders>
              <w:top w:val="nil"/>
              <w:left w:val="nil"/>
              <w:bottom w:val="single" w:sz="4" w:space="0" w:color="auto"/>
              <w:right w:val="single" w:sz="4" w:space="0" w:color="auto"/>
            </w:tcBorders>
            <w:shd w:val="clear" w:color="auto" w:fill="auto"/>
            <w:vAlign w:val="center"/>
          </w:tcPr>
          <w:p w:rsidR="00855766" w:rsidRDefault="00855766" w:rsidP="00855766">
            <w:pPr>
              <w:jc w:val="center"/>
              <w:rPr>
                <w:sz w:val="20"/>
                <w:szCs w:val="20"/>
              </w:rPr>
            </w:pPr>
            <w:r>
              <w:rPr>
                <w:sz w:val="20"/>
                <w:szCs w:val="20"/>
              </w:rPr>
              <w:t>102 540,70</w:t>
            </w:r>
          </w:p>
        </w:tc>
        <w:tc>
          <w:tcPr>
            <w:tcW w:w="1276" w:type="dxa"/>
            <w:gridSpan w:val="3"/>
            <w:tcBorders>
              <w:top w:val="nil"/>
              <w:left w:val="nil"/>
              <w:bottom w:val="single" w:sz="4" w:space="0" w:color="auto"/>
              <w:right w:val="single" w:sz="4" w:space="0" w:color="auto"/>
            </w:tcBorders>
            <w:shd w:val="clear" w:color="auto" w:fill="auto"/>
            <w:noWrap/>
            <w:vAlign w:val="center"/>
          </w:tcPr>
          <w:p w:rsidR="00855766" w:rsidRDefault="00855766" w:rsidP="00855766">
            <w:pPr>
              <w:jc w:val="center"/>
              <w:rPr>
                <w:sz w:val="20"/>
                <w:szCs w:val="20"/>
              </w:rPr>
            </w:pPr>
            <w:r>
              <w:rPr>
                <w:sz w:val="20"/>
                <w:szCs w:val="20"/>
              </w:rPr>
              <w:t>0,00</w:t>
            </w:r>
          </w:p>
        </w:tc>
        <w:tc>
          <w:tcPr>
            <w:tcW w:w="1276" w:type="dxa"/>
            <w:gridSpan w:val="2"/>
            <w:tcBorders>
              <w:top w:val="nil"/>
              <w:left w:val="nil"/>
              <w:bottom w:val="single" w:sz="4" w:space="0" w:color="auto"/>
              <w:right w:val="single" w:sz="4" w:space="0" w:color="auto"/>
            </w:tcBorders>
            <w:shd w:val="clear" w:color="auto" w:fill="auto"/>
            <w:noWrap/>
            <w:vAlign w:val="center"/>
          </w:tcPr>
          <w:p w:rsidR="00855766" w:rsidRDefault="00855766" w:rsidP="00855766">
            <w:pPr>
              <w:jc w:val="center"/>
              <w:rPr>
                <w:sz w:val="20"/>
                <w:szCs w:val="20"/>
              </w:rPr>
            </w:pPr>
            <w:r>
              <w:rPr>
                <w:sz w:val="20"/>
                <w:szCs w:val="20"/>
              </w:rPr>
              <w:t>0,00</w:t>
            </w:r>
          </w:p>
        </w:tc>
        <w:tc>
          <w:tcPr>
            <w:tcW w:w="1275" w:type="dxa"/>
            <w:gridSpan w:val="2"/>
            <w:tcBorders>
              <w:top w:val="nil"/>
              <w:left w:val="nil"/>
              <w:bottom w:val="single" w:sz="4" w:space="0" w:color="auto"/>
              <w:right w:val="single" w:sz="4" w:space="0" w:color="auto"/>
            </w:tcBorders>
            <w:shd w:val="clear" w:color="auto" w:fill="auto"/>
            <w:noWrap/>
            <w:vAlign w:val="center"/>
          </w:tcPr>
          <w:p w:rsidR="00855766" w:rsidRDefault="00855766" w:rsidP="00855766">
            <w:pPr>
              <w:jc w:val="center"/>
              <w:rPr>
                <w:sz w:val="20"/>
                <w:szCs w:val="20"/>
              </w:rPr>
            </w:pPr>
            <w:r>
              <w:rPr>
                <w:sz w:val="20"/>
                <w:szCs w:val="20"/>
              </w:rPr>
              <w:t>102 540,70</w:t>
            </w:r>
          </w:p>
        </w:tc>
        <w:tc>
          <w:tcPr>
            <w:tcW w:w="1276" w:type="dxa"/>
            <w:gridSpan w:val="2"/>
            <w:tcBorders>
              <w:top w:val="nil"/>
              <w:left w:val="nil"/>
              <w:bottom w:val="single" w:sz="4" w:space="0" w:color="auto"/>
              <w:right w:val="single" w:sz="4" w:space="0" w:color="auto"/>
            </w:tcBorders>
            <w:shd w:val="clear" w:color="auto" w:fill="auto"/>
            <w:noWrap/>
            <w:vAlign w:val="center"/>
          </w:tcPr>
          <w:p w:rsidR="00855766" w:rsidRDefault="00855766" w:rsidP="00855766">
            <w:pPr>
              <w:jc w:val="center"/>
              <w:rPr>
                <w:sz w:val="20"/>
                <w:szCs w:val="20"/>
              </w:rPr>
            </w:pPr>
            <w:r>
              <w:rPr>
                <w:sz w:val="20"/>
                <w:szCs w:val="20"/>
              </w:rPr>
              <w:t>0,00</w:t>
            </w:r>
          </w:p>
        </w:tc>
        <w:tc>
          <w:tcPr>
            <w:tcW w:w="1276" w:type="dxa"/>
            <w:gridSpan w:val="2"/>
            <w:tcBorders>
              <w:top w:val="nil"/>
              <w:left w:val="nil"/>
              <w:bottom w:val="single" w:sz="4" w:space="0" w:color="auto"/>
              <w:right w:val="single" w:sz="4" w:space="0" w:color="auto"/>
            </w:tcBorders>
            <w:shd w:val="clear" w:color="auto" w:fill="auto"/>
            <w:noWrap/>
            <w:vAlign w:val="center"/>
          </w:tcPr>
          <w:p w:rsidR="00855766" w:rsidRDefault="00855766" w:rsidP="00855766">
            <w:pPr>
              <w:jc w:val="center"/>
              <w:rPr>
                <w:sz w:val="20"/>
                <w:szCs w:val="20"/>
              </w:rPr>
            </w:pPr>
            <w:r>
              <w:rPr>
                <w:sz w:val="20"/>
                <w:szCs w:val="20"/>
              </w:rPr>
              <w:t>0,00</w:t>
            </w:r>
          </w:p>
        </w:tc>
        <w:tc>
          <w:tcPr>
            <w:tcW w:w="1276" w:type="dxa"/>
            <w:gridSpan w:val="2"/>
            <w:tcBorders>
              <w:top w:val="single" w:sz="4" w:space="0" w:color="000000"/>
              <w:left w:val="single" w:sz="4" w:space="0" w:color="auto"/>
              <w:bottom w:val="single" w:sz="4" w:space="0" w:color="000000"/>
              <w:right w:val="single" w:sz="4" w:space="0" w:color="auto"/>
            </w:tcBorders>
            <w:vAlign w:val="center"/>
          </w:tcPr>
          <w:p w:rsidR="00855766" w:rsidRPr="00475F59" w:rsidRDefault="00855766" w:rsidP="00855766">
            <w:pPr>
              <w:rPr>
                <w:rFonts w:cs="Times New Roman"/>
                <w:b/>
                <w:color w:val="000000"/>
                <w:sz w:val="20"/>
                <w:szCs w:val="20"/>
              </w:rPr>
            </w:pP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855766" w:rsidRPr="00475F59" w:rsidRDefault="00855766" w:rsidP="00855766">
            <w:pPr>
              <w:rPr>
                <w:rFonts w:cs="Times New Roman"/>
                <w:b/>
                <w:color w:val="000000"/>
                <w:sz w:val="20"/>
                <w:szCs w:val="20"/>
              </w:rPr>
            </w:pPr>
          </w:p>
        </w:tc>
      </w:tr>
      <w:tr w:rsidR="00855766" w:rsidRPr="003344E6" w:rsidTr="00174948">
        <w:trPr>
          <w:trHeight w:val="300"/>
        </w:trPr>
        <w:tc>
          <w:tcPr>
            <w:tcW w:w="2408" w:type="dxa"/>
            <w:gridSpan w:val="3"/>
            <w:vMerge/>
            <w:tcBorders>
              <w:left w:val="single" w:sz="4" w:space="0" w:color="auto"/>
              <w:bottom w:val="single" w:sz="4" w:space="0" w:color="auto"/>
              <w:right w:val="single" w:sz="4" w:space="0" w:color="auto"/>
            </w:tcBorders>
            <w:vAlign w:val="center"/>
            <w:hideMark/>
          </w:tcPr>
          <w:p w:rsidR="00855766" w:rsidRPr="004516A8" w:rsidRDefault="00855766" w:rsidP="00855766">
            <w:pPr>
              <w:rPr>
                <w:rFonts w:cs="Times New Roman"/>
                <w:sz w:val="20"/>
                <w:szCs w:val="20"/>
              </w:rPr>
            </w:pPr>
          </w:p>
        </w:tc>
        <w:tc>
          <w:tcPr>
            <w:tcW w:w="13752" w:type="dxa"/>
            <w:gridSpan w:val="24"/>
            <w:tcBorders>
              <w:top w:val="single" w:sz="4" w:space="0" w:color="auto"/>
              <w:left w:val="nil"/>
              <w:bottom w:val="single" w:sz="4" w:space="0" w:color="auto"/>
              <w:right w:val="single" w:sz="4" w:space="0" w:color="000000"/>
            </w:tcBorders>
            <w:shd w:val="clear" w:color="auto" w:fill="auto"/>
            <w:hideMark/>
          </w:tcPr>
          <w:p w:rsidR="00855766" w:rsidRPr="003344E6" w:rsidRDefault="00855766" w:rsidP="00855766">
            <w:pPr>
              <w:rPr>
                <w:rFonts w:cs="Times New Roman"/>
                <w:sz w:val="20"/>
                <w:szCs w:val="20"/>
              </w:rPr>
            </w:pPr>
            <w:r w:rsidRPr="003344E6">
              <w:rPr>
                <w:rFonts w:cs="Times New Roman"/>
                <w:sz w:val="20"/>
                <w:szCs w:val="20"/>
              </w:rPr>
              <w:t>в том числе:</w:t>
            </w:r>
          </w:p>
        </w:tc>
      </w:tr>
      <w:tr w:rsidR="00855766" w:rsidRPr="00B3115D" w:rsidTr="00174948">
        <w:trPr>
          <w:trHeight w:val="300"/>
        </w:trPr>
        <w:tc>
          <w:tcPr>
            <w:tcW w:w="2408" w:type="dxa"/>
            <w:gridSpan w:val="3"/>
            <w:vMerge/>
            <w:tcBorders>
              <w:left w:val="single" w:sz="4" w:space="0" w:color="auto"/>
              <w:bottom w:val="single" w:sz="4" w:space="0" w:color="auto"/>
              <w:right w:val="single" w:sz="4" w:space="0" w:color="auto"/>
            </w:tcBorders>
            <w:vAlign w:val="center"/>
            <w:hideMark/>
          </w:tcPr>
          <w:p w:rsidR="00855766" w:rsidRPr="004516A8" w:rsidRDefault="00855766" w:rsidP="00855766">
            <w:pPr>
              <w:rPr>
                <w:rFonts w:cs="Times New Roman"/>
                <w:sz w:val="20"/>
                <w:szCs w:val="20"/>
              </w:rPr>
            </w:pPr>
          </w:p>
        </w:tc>
        <w:tc>
          <w:tcPr>
            <w:tcW w:w="13752" w:type="dxa"/>
            <w:gridSpan w:val="24"/>
            <w:tcBorders>
              <w:top w:val="single" w:sz="4" w:space="0" w:color="auto"/>
              <w:left w:val="nil"/>
              <w:bottom w:val="single" w:sz="4" w:space="0" w:color="auto"/>
              <w:right w:val="single" w:sz="4" w:space="0" w:color="000000"/>
            </w:tcBorders>
            <w:shd w:val="clear" w:color="auto" w:fill="auto"/>
            <w:hideMark/>
          </w:tcPr>
          <w:p w:rsidR="00855766" w:rsidRPr="00B3115D" w:rsidRDefault="00855766" w:rsidP="00855766">
            <w:pPr>
              <w:rPr>
                <w:rFonts w:cs="Times New Roman"/>
                <w:sz w:val="20"/>
                <w:szCs w:val="20"/>
              </w:rPr>
            </w:pPr>
            <w:r w:rsidRPr="00B3115D">
              <w:rPr>
                <w:rFonts w:cs="Times New Roman"/>
                <w:sz w:val="20"/>
                <w:szCs w:val="20"/>
              </w:rPr>
              <w:t>Управление образования Администрации городского округа Электросталь Московской области</w:t>
            </w:r>
          </w:p>
        </w:tc>
      </w:tr>
      <w:tr w:rsidR="00855766" w:rsidRPr="00475F59" w:rsidTr="00174948">
        <w:trPr>
          <w:trHeight w:val="300"/>
        </w:trPr>
        <w:tc>
          <w:tcPr>
            <w:tcW w:w="2408" w:type="dxa"/>
            <w:gridSpan w:val="3"/>
            <w:vMerge/>
            <w:tcBorders>
              <w:left w:val="single" w:sz="4" w:space="0" w:color="auto"/>
              <w:bottom w:val="single" w:sz="4" w:space="0" w:color="auto"/>
              <w:right w:val="single" w:sz="4" w:space="0" w:color="auto"/>
            </w:tcBorders>
            <w:vAlign w:val="center"/>
            <w:hideMark/>
          </w:tcPr>
          <w:p w:rsidR="00855766" w:rsidRPr="004516A8" w:rsidRDefault="00855766" w:rsidP="00855766">
            <w:pPr>
              <w:rPr>
                <w:rFonts w:cs="Times New Roman"/>
                <w:sz w:val="20"/>
                <w:szCs w:val="20"/>
              </w:rPr>
            </w:pPr>
          </w:p>
        </w:tc>
        <w:tc>
          <w:tcPr>
            <w:tcW w:w="853" w:type="dxa"/>
            <w:gridSpan w:val="2"/>
            <w:vMerge w:val="restart"/>
            <w:tcBorders>
              <w:top w:val="nil"/>
              <w:left w:val="single" w:sz="4" w:space="0" w:color="auto"/>
              <w:bottom w:val="single" w:sz="4" w:space="0" w:color="000000"/>
              <w:right w:val="single" w:sz="4" w:space="0" w:color="auto"/>
            </w:tcBorders>
            <w:shd w:val="clear" w:color="auto" w:fill="auto"/>
            <w:hideMark/>
          </w:tcPr>
          <w:p w:rsidR="00855766" w:rsidRPr="004516A8" w:rsidRDefault="00855766" w:rsidP="00855766">
            <w:pPr>
              <w:jc w:val="center"/>
              <w:rPr>
                <w:rFonts w:cs="Times New Roman"/>
                <w:sz w:val="20"/>
                <w:szCs w:val="20"/>
              </w:rPr>
            </w:pPr>
            <w:r w:rsidRPr="004516A8">
              <w:rPr>
                <w:rFonts w:cs="Times New Roman"/>
                <w:sz w:val="20"/>
                <w:szCs w:val="20"/>
              </w:rPr>
              <w:t>201</w:t>
            </w:r>
            <w:r>
              <w:rPr>
                <w:rFonts w:cs="Times New Roman"/>
                <w:sz w:val="20"/>
                <w:szCs w:val="20"/>
              </w:rPr>
              <w:t>7</w:t>
            </w:r>
            <w:r w:rsidRPr="004516A8">
              <w:rPr>
                <w:rFonts w:cs="Times New Roman"/>
                <w:sz w:val="20"/>
                <w:szCs w:val="20"/>
              </w:rPr>
              <w:t>-20</w:t>
            </w:r>
            <w:r>
              <w:rPr>
                <w:rFonts w:cs="Times New Roman"/>
                <w:sz w:val="20"/>
                <w:szCs w:val="20"/>
              </w:rPr>
              <w:t>21</w:t>
            </w:r>
            <w:r w:rsidRPr="004516A8">
              <w:rPr>
                <w:rFonts w:cs="Times New Roman"/>
                <w:sz w:val="20"/>
                <w:szCs w:val="20"/>
              </w:rPr>
              <w:t xml:space="preserve"> годы</w:t>
            </w:r>
          </w:p>
        </w:tc>
        <w:tc>
          <w:tcPr>
            <w:tcW w:w="1273" w:type="dxa"/>
            <w:gridSpan w:val="3"/>
            <w:tcBorders>
              <w:top w:val="nil"/>
              <w:left w:val="nil"/>
              <w:bottom w:val="single" w:sz="4" w:space="0" w:color="auto"/>
              <w:right w:val="single" w:sz="4" w:space="0" w:color="auto"/>
            </w:tcBorders>
            <w:shd w:val="clear" w:color="auto" w:fill="auto"/>
            <w:noWrap/>
            <w:hideMark/>
          </w:tcPr>
          <w:p w:rsidR="00855766" w:rsidRDefault="00855766" w:rsidP="00855766">
            <w:pPr>
              <w:rPr>
                <w:rFonts w:cs="Times New Roman"/>
                <w:sz w:val="20"/>
                <w:szCs w:val="20"/>
              </w:rPr>
            </w:pPr>
            <w:r w:rsidRPr="004516A8">
              <w:rPr>
                <w:rFonts w:cs="Times New Roman"/>
                <w:sz w:val="20"/>
                <w:szCs w:val="20"/>
              </w:rPr>
              <w:t>ИТОГО</w:t>
            </w:r>
          </w:p>
          <w:p w:rsidR="00855766" w:rsidRPr="004516A8" w:rsidRDefault="00855766" w:rsidP="00855766">
            <w:pPr>
              <w:rPr>
                <w:rFonts w:cs="Times New Roman"/>
                <w:sz w:val="20"/>
                <w:szCs w:val="20"/>
              </w:rPr>
            </w:pPr>
          </w:p>
        </w:tc>
        <w:tc>
          <w:tcPr>
            <w:tcW w:w="1279" w:type="dxa"/>
            <w:gridSpan w:val="2"/>
            <w:tcBorders>
              <w:top w:val="nil"/>
              <w:left w:val="nil"/>
              <w:bottom w:val="single" w:sz="4" w:space="0" w:color="auto"/>
              <w:right w:val="single" w:sz="4" w:space="0" w:color="auto"/>
            </w:tcBorders>
            <w:shd w:val="clear" w:color="auto" w:fill="auto"/>
            <w:noWrap/>
            <w:vAlign w:val="center"/>
            <w:hideMark/>
          </w:tcPr>
          <w:p w:rsidR="00855766" w:rsidRDefault="00855766" w:rsidP="00855766">
            <w:pPr>
              <w:jc w:val="center"/>
              <w:rPr>
                <w:rFonts w:cs="Times New Roman"/>
                <w:sz w:val="20"/>
                <w:szCs w:val="20"/>
              </w:rPr>
            </w:pPr>
            <w:r>
              <w:rPr>
                <w:sz w:val="20"/>
                <w:szCs w:val="20"/>
              </w:rPr>
              <w:t>1 129 231,92</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55766" w:rsidRDefault="00855766" w:rsidP="00855766">
            <w:pPr>
              <w:jc w:val="center"/>
              <w:rPr>
                <w:sz w:val="20"/>
                <w:szCs w:val="20"/>
              </w:rPr>
            </w:pPr>
            <w:r>
              <w:rPr>
                <w:sz w:val="20"/>
                <w:szCs w:val="20"/>
              </w:rPr>
              <w:t>6 744 829,05</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855766" w:rsidRDefault="00855766" w:rsidP="00855766">
            <w:pPr>
              <w:jc w:val="center"/>
              <w:rPr>
                <w:sz w:val="20"/>
                <w:szCs w:val="20"/>
              </w:rPr>
            </w:pPr>
            <w:r>
              <w:rPr>
                <w:sz w:val="20"/>
                <w:szCs w:val="20"/>
              </w:rPr>
              <w:t>1 268 588,28</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855766" w:rsidRDefault="00855766" w:rsidP="00855766">
            <w:pPr>
              <w:jc w:val="center"/>
              <w:rPr>
                <w:sz w:val="20"/>
                <w:szCs w:val="20"/>
              </w:rPr>
            </w:pPr>
            <w:r>
              <w:rPr>
                <w:sz w:val="20"/>
                <w:szCs w:val="20"/>
              </w:rPr>
              <w:t>1 412 533,86</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55766" w:rsidRDefault="00855766" w:rsidP="00855766">
            <w:pPr>
              <w:jc w:val="center"/>
              <w:rPr>
                <w:sz w:val="20"/>
                <w:szCs w:val="20"/>
              </w:rPr>
            </w:pPr>
            <w:r>
              <w:rPr>
                <w:sz w:val="20"/>
                <w:szCs w:val="20"/>
              </w:rPr>
              <w:t>1 421 613,01</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855766" w:rsidRDefault="00855766" w:rsidP="00855766">
            <w:pPr>
              <w:jc w:val="center"/>
              <w:rPr>
                <w:sz w:val="20"/>
                <w:szCs w:val="20"/>
              </w:rPr>
            </w:pPr>
            <w:r>
              <w:rPr>
                <w:sz w:val="20"/>
                <w:szCs w:val="20"/>
              </w:rPr>
              <w:t>1 321 046,95</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855766" w:rsidRDefault="00855766" w:rsidP="00855766">
            <w:pPr>
              <w:jc w:val="center"/>
              <w:rPr>
                <w:sz w:val="20"/>
                <w:szCs w:val="20"/>
              </w:rPr>
            </w:pPr>
            <w:r>
              <w:rPr>
                <w:sz w:val="20"/>
                <w:szCs w:val="20"/>
              </w:rPr>
              <w:t>1 321 046,95</w:t>
            </w:r>
          </w:p>
        </w:tc>
        <w:tc>
          <w:tcPr>
            <w:tcW w:w="1276" w:type="dxa"/>
            <w:gridSpan w:val="2"/>
            <w:vMerge w:val="restart"/>
            <w:tcBorders>
              <w:top w:val="nil"/>
              <w:left w:val="single" w:sz="4" w:space="0" w:color="auto"/>
              <w:bottom w:val="single" w:sz="4" w:space="0" w:color="000000"/>
              <w:right w:val="single" w:sz="4" w:space="0" w:color="auto"/>
            </w:tcBorders>
            <w:shd w:val="clear" w:color="auto" w:fill="auto"/>
            <w:noWrap/>
            <w:hideMark/>
          </w:tcPr>
          <w:p w:rsidR="00855766" w:rsidRPr="00475F59" w:rsidRDefault="00855766" w:rsidP="00855766">
            <w:pPr>
              <w:jc w:val="center"/>
              <w:rPr>
                <w:rFonts w:cs="Times New Roman"/>
                <w:b/>
                <w:sz w:val="20"/>
                <w:szCs w:val="20"/>
              </w:rPr>
            </w:pPr>
            <w:r w:rsidRPr="00475F59">
              <w:rPr>
                <w:rFonts w:cs="Times New Roman"/>
                <w:b/>
                <w:sz w:val="20"/>
                <w:szCs w:val="20"/>
              </w:rPr>
              <w:t> </w:t>
            </w:r>
          </w:p>
        </w:tc>
        <w:tc>
          <w:tcPr>
            <w:tcW w:w="1417" w:type="dxa"/>
            <w:gridSpan w:val="2"/>
            <w:vMerge w:val="restart"/>
            <w:tcBorders>
              <w:top w:val="nil"/>
              <w:left w:val="single" w:sz="4" w:space="0" w:color="auto"/>
              <w:bottom w:val="single" w:sz="4" w:space="0" w:color="000000"/>
              <w:right w:val="single" w:sz="4" w:space="0" w:color="auto"/>
            </w:tcBorders>
            <w:shd w:val="clear" w:color="auto" w:fill="auto"/>
            <w:noWrap/>
            <w:hideMark/>
          </w:tcPr>
          <w:p w:rsidR="00855766" w:rsidRPr="00475F59" w:rsidRDefault="00855766" w:rsidP="00855766">
            <w:pPr>
              <w:rPr>
                <w:rFonts w:cs="Times New Roman"/>
                <w:b/>
                <w:sz w:val="20"/>
                <w:szCs w:val="20"/>
              </w:rPr>
            </w:pPr>
            <w:r w:rsidRPr="00475F59">
              <w:rPr>
                <w:rFonts w:cs="Times New Roman"/>
                <w:b/>
                <w:sz w:val="20"/>
                <w:szCs w:val="20"/>
              </w:rPr>
              <w:t> </w:t>
            </w:r>
          </w:p>
        </w:tc>
      </w:tr>
      <w:tr w:rsidR="00855766" w:rsidRPr="00475F59" w:rsidTr="00174948">
        <w:trPr>
          <w:trHeight w:val="765"/>
        </w:trPr>
        <w:tc>
          <w:tcPr>
            <w:tcW w:w="2408" w:type="dxa"/>
            <w:gridSpan w:val="3"/>
            <w:vMerge/>
            <w:tcBorders>
              <w:left w:val="single" w:sz="4" w:space="0" w:color="auto"/>
              <w:bottom w:val="single" w:sz="4" w:space="0" w:color="auto"/>
              <w:right w:val="single" w:sz="4" w:space="0" w:color="auto"/>
            </w:tcBorders>
            <w:vAlign w:val="center"/>
            <w:hideMark/>
          </w:tcPr>
          <w:p w:rsidR="00855766" w:rsidRPr="004516A8" w:rsidRDefault="00855766" w:rsidP="00855766">
            <w:pPr>
              <w:rPr>
                <w:rFonts w:cs="Times New Roman"/>
                <w:sz w:val="20"/>
                <w:szCs w:val="20"/>
              </w:rPr>
            </w:pPr>
          </w:p>
        </w:tc>
        <w:tc>
          <w:tcPr>
            <w:tcW w:w="853" w:type="dxa"/>
            <w:gridSpan w:val="2"/>
            <w:vMerge/>
            <w:tcBorders>
              <w:top w:val="nil"/>
              <w:left w:val="single" w:sz="4" w:space="0" w:color="auto"/>
              <w:bottom w:val="single" w:sz="4" w:space="0" w:color="000000"/>
              <w:right w:val="single" w:sz="4" w:space="0" w:color="auto"/>
            </w:tcBorders>
            <w:vAlign w:val="center"/>
            <w:hideMark/>
          </w:tcPr>
          <w:p w:rsidR="00855766" w:rsidRPr="004516A8" w:rsidRDefault="00855766" w:rsidP="00855766">
            <w:pPr>
              <w:rPr>
                <w:rFonts w:cs="Times New Roman"/>
                <w:sz w:val="20"/>
                <w:szCs w:val="20"/>
              </w:rPr>
            </w:pPr>
          </w:p>
        </w:tc>
        <w:tc>
          <w:tcPr>
            <w:tcW w:w="1273" w:type="dxa"/>
            <w:gridSpan w:val="3"/>
            <w:tcBorders>
              <w:top w:val="nil"/>
              <w:left w:val="nil"/>
              <w:bottom w:val="single" w:sz="4" w:space="0" w:color="auto"/>
              <w:right w:val="single" w:sz="4" w:space="0" w:color="auto"/>
            </w:tcBorders>
            <w:shd w:val="clear" w:color="auto" w:fill="auto"/>
            <w:hideMark/>
          </w:tcPr>
          <w:p w:rsidR="00855766" w:rsidRPr="004516A8" w:rsidRDefault="00855766" w:rsidP="00855766">
            <w:pPr>
              <w:rPr>
                <w:rFonts w:cs="Times New Roman"/>
                <w:sz w:val="20"/>
                <w:szCs w:val="20"/>
              </w:rPr>
            </w:pPr>
            <w:r w:rsidRPr="004516A8">
              <w:rPr>
                <w:rFonts w:cs="Times New Roman"/>
                <w:color w:val="000000"/>
                <w:sz w:val="20"/>
                <w:szCs w:val="20"/>
              </w:rPr>
              <w:t>Средства бюджета</w:t>
            </w:r>
            <w:r>
              <w:rPr>
                <w:rFonts w:cs="Times New Roman"/>
                <w:color w:val="000000"/>
                <w:sz w:val="20"/>
                <w:szCs w:val="20"/>
              </w:rPr>
              <w:t xml:space="preserve"> </w:t>
            </w:r>
            <w:proofErr w:type="spellStart"/>
            <w:r w:rsidRPr="004516A8">
              <w:rPr>
                <w:rFonts w:cs="Times New Roman"/>
                <w:color w:val="000000"/>
                <w:sz w:val="20"/>
                <w:szCs w:val="20"/>
              </w:rPr>
              <w:t>г.о</w:t>
            </w:r>
            <w:proofErr w:type="spellEnd"/>
            <w:r w:rsidRPr="004516A8">
              <w:rPr>
                <w:rFonts w:cs="Times New Roman"/>
                <w:color w:val="000000"/>
                <w:sz w:val="20"/>
                <w:szCs w:val="20"/>
              </w:rPr>
              <w:t xml:space="preserve">. Электросталь </w:t>
            </w:r>
            <w:r>
              <w:rPr>
                <w:rFonts w:cs="Times New Roman"/>
                <w:sz w:val="20"/>
                <w:szCs w:val="20"/>
              </w:rPr>
              <w:t>Московской области</w:t>
            </w:r>
          </w:p>
        </w:tc>
        <w:tc>
          <w:tcPr>
            <w:tcW w:w="1279" w:type="dxa"/>
            <w:gridSpan w:val="2"/>
            <w:tcBorders>
              <w:top w:val="nil"/>
              <w:left w:val="nil"/>
              <w:bottom w:val="single" w:sz="4" w:space="0" w:color="auto"/>
              <w:right w:val="single" w:sz="4" w:space="0" w:color="auto"/>
            </w:tcBorders>
            <w:shd w:val="clear" w:color="auto" w:fill="auto"/>
            <w:noWrap/>
            <w:vAlign w:val="center"/>
            <w:hideMark/>
          </w:tcPr>
          <w:p w:rsidR="00855766" w:rsidRDefault="00855766" w:rsidP="00855766">
            <w:pPr>
              <w:jc w:val="center"/>
              <w:rPr>
                <w:sz w:val="20"/>
                <w:szCs w:val="20"/>
              </w:rPr>
            </w:pPr>
            <w:r>
              <w:rPr>
                <w:sz w:val="20"/>
                <w:szCs w:val="20"/>
              </w:rPr>
              <w:t>150 257,42</w:t>
            </w:r>
          </w:p>
        </w:tc>
        <w:tc>
          <w:tcPr>
            <w:tcW w:w="1275" w:type="dxa"/>
            <w:gridSpan w:val="2"/>
            <w:tcBorders>
              <w:top w:val="nil"/>
              <w:left w:val="nil"/>
              <w:bottom w:val="single" w:sz="4" w:space="0" w:color="auto"/>
              <w:right w:val="single" w:sz="4" w:space="0" w:color="auto"/>
            </w:tcBorders>
            <w:shd w:val="clear" w:color="auto" w:fill="auto"/>
            <w:vAlign w:val="center"/>
            <w:hideMark/>
          </w:tcPr>
          <w:p w:rsidR="00855766" w:rsidRDefault="00855766" w:rsidP="00855766">
            <w:pPr>
              <w:jc w:val="center"/>
              <w:rPr>
                <w:sz w:val="20"/>
                <w:szCs w:val="20"/>
              </w:rPr>
            </w:pPr>
            <w:r>
              <w:rPr>
                <w:sz w:val="20"/>
                <w:szCs w:val="20"/>
              </w:rPr>
              <w:t>1 069 812,33</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855766" w:rsidRDefault="00855766" w:rsidP="00855766">
            <w:pPr>
              <w:jc w:val="center"/>
              <w:rPr>
                <w:sz w:val="20"/>
                <w:szCs w:val="20"/>
              </w:rPr>
            </w:pPr>
            <w:r>
              <w:rPr>
                <w:sz w:val="20"/>
                <w:szCs w:val="20"/>
              </w:rPr>
              <w:t>185 580,68</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855766" w:rsidRDefault="00855766" w:rsidP="00855766">
            <w:pPr>
              <w:jc w:val="center"/>
              <w:rPr>
                <w:sz w:val="20"/>
                <w:szCs w:val="20"/>
              </w:rPr>
            </w:pPr>
            <w:r>
              <w:rPr>
                <w:sz w:val="20"/>
                <w:szCs w:val="20"/>
              </w:rPr>
              <w:t>274 595,50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55766" w:rsidRDefault="00855766" w:rsidP="00855766">
            <w:pPr>
              <w:jc w:val="center"/>
              <w:rPr>
                <w:sz w:val="20"/>
                <w:szCs w:val="20"/>
              </w:rPr>
            </w:pPr>
            <w:r>
              <w:rPr>
                <w:sz w:val="20"/>
                <w:szCs w:val="20"/>
              </w:rPr>
              <w:t>206 564,25</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855766" w:rsidRDefault="00855766" w:rsidP="00855766">
            <w:pPr>
              <w:jc w:val="center"/>
              <w:rPr>
                <w:sz w:val="20"/>
                <w:szCs w:val="20"/>
              </w:rPr>
            </w:pPr>
            <w:r>
              <w:rPr>
                <w:sz w:val="20"/>
                <w:szCs w:val="20"/>
              </w:rPr>
              <w:t>201 535,95</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855766" w:rsidRDefault="00855766" w:rsidP="00855766">
            <w:pPr>
              <w:jc w:val="center"/>
              <w:rPr>
                <w:sz w:val="20"/>
                <w:szCs w:val="20"/>
              </w:rPr>
            </w:pPr>
            <w:r>
              <w:rPr>
                <w:sz w:val="20"/>
                <w:szCs w:val="20"/>
              </w:rPr>
              <w:t>201 535,95</w:t>
            </w:r>
          </w:p>
        </w:tc>
        <w:tc>
          <w:tcPr>
            <w:tcW w:w="1276" w:type="dxa"/>
            <w:gridSpan w:val="2"/>
            <w:vMerge/>
            <w:tcBorders>
              <w:top w:val="nil"/>
              <w:left w:val="single" w:sz="4" w:space="0" w:color="auto"/>
              <w:bottom w:val="single" w:sz="4" w:space="0" w:color="000000"/>
              <w:right w:val="single" w:sz="4" w:space="0" w:color="auto"/>
            </w:tcBorders>
            <w:vAlign w:val="center"/>
            <w:hideMark/>
          </w:tcPr>
          <w:p w:rsidR="00855766" w:rsidRPr="00475F59" w:rsidRDefault="00855766" w:rsidP="00855766">
            <w:pPr>
              <w:rPr>
                <w:rFonts w:cs="Times New Roman"/>
                <w:b/>
                <w:sz w:val="20"/>
                <w:szCs w:val="20"/>
              </w:rPr>
            </w:pPr>
          </w:p>
        </w:tc>
        <w:tc>
          <w:tcPr>
            <w:tcW w:w="1417" w:type="dxa"/>
            <w:gridSpan w:val="2"/>
            <w:vMerge/>
            <w:tcBorders>
              <w:top w:val="nil"/>
              <w:left w:val="single" w:sz="4" w:space="0" w:color="auto"/>
              <w:bottom w:val="single" w:sz="4" w:space="0" w:color="000000"/>
              <w:right w:val="single" w:sz="4" w:space="0" w:color="auto"/>
            </w:tcBorders>
            <w:vAlign w:val="center"/>
            <w:hideMark/>
          </w:tcPr>
          <w:p w:rsidR="00855766" w:rsidRPr="00475F59" w:rsidRDefault="00855766" w:rsidP="00855766">
            <w:pPr>
              <w:rPr>
                <w:rFonts w:cs="Times New Roman"/>
                <w:b/>
                <w:sz w:val="20"/>
                <w:szCs w:val="20"/>
              </w:rPr>
            </w:pPr>
          </w:p>
        </w:tc>
      </w:tr>
      <w:tr w:rsidR="00855766" w:rsidRPr="00475F59" w:rsidTr="00174948">
        <w:trPr>
          <w:trHeight w:val="510"/>
        </w:trPr>
        <w:tc>
          <w:tcPr>
            <w:tcW w:w="2408" w:type="dxa"/>
            <w:gridSpan w:val="3"/>
            <w:vMerge/>
            <w:tcBorders>
              <w:left w:val="single" w:sz="4" w:space="0" w:color="auto"/>
              <w:bottom w:val="single" w:sz="4" w:space="0" w:color="auto"/>
              <w:right w:val="single" w:sz="4" w:space="0" w:color="auto"/>
            </w:tcBorders>
            <w:vAlign w:val="center"/>
            <w:hideMark/>
          </w:tcPr>
          <w:p w:rsidR="00855766" w:rsidRPr="004516A8" w:rsidRDefault="00855766" w:rsidP="00855766">
            <w:pPr>
              <w:rPr>
                <w:rFonts w:cs="Times New Roman"/>
                <w:sz w:val="20"/>
                <w:szCs w:val="20"/>
              </w:rPr>
            </w:pPr>
          </w:p>
        </w:tc>
        <w:tc>
          <w:tcPr>
            <w:tcW w:w="853" w:type="dxa"/>
            <w:gridSpan w:val="2"/>
            <w:vMerge/>
            <w:tcBorders>
              <w:top w:val="nil"/>
              <w:left w:val="single" w:sz="4" w:space="0" w:color="auto"/>
              <w:bottom w:val="single" w:sz="4" w:space="0" w:color="000000"/>
              <w:right w:val="single" w:sz="4" w:space="0" w:color="auto"/>
            </w:tcBorders>
            <w:vAlign w:val="center"/>
            <w:hideMark/>
          </w:tcPr>
          <w:p w:rsidR="00855766" w:rsidRPr="004516A8" w:rsidRDefault="00855766" w:rsidP="00855766">
            <w:pPr>
              <w:rPr>
                <w:rFonts w:cs="Times New Roman"/>
                <w:sz w:val="20"/>
                <w:szCs w:val="20"/>
              </w:rPr>
            </w:pPr>
          </w:p>
        </w:tc>
        <w:tc>
          <w:tcPr>
            <w:tcW w:w="1273" w:type="dxa"/>
            <w:gridSpan w:val="3"/>
            <w:tcBorders>
              <w:top w:val="nil"/>
              <w:left w:val="nil"/>
              <w:bottom w:val="single" w:sz="4" w:space="0" w:color="auto"/>
              <w:right w:val="single" w:sz="4" w:space="0" w:color="auto"/>
            </w:tcBorders>
            <w:shd w:val="clear" w:color="auto" w:fill="auto"/>
            <w:hideMark/>
          </w:tcPr>
          <w:p w:rsidR="00855766" w:rsidRDefault="00855766" w:rsidP="00855766">
            <w:pPr>
              <w:rPr>
                <w:rFonts w:cs="Times New Roman"/>
                <w:sz w:val="20"/>
                <w:szCs w:val="20"/>
              </w:rPr>
            </w:pPr>
            <w:r w:rsidRPr="004516A8">
              <w:rPr>
                <w:rFonts w:cs="Times New Roman"/>
                <w:sz w:val="20"/>
                <w:szCs w:val="20"/>
              </w:rPr>
              <w:t>Средства бюджета Московской области</w:t>
            </w:r>
          </w:p>
          <w:p w:rsidR="00855766" w:rsidRDefault="00855766" w:rsidP="00855766">
            <w:pPr>
              <w:rPr>
                <w:rFonts w:cs="Times New Roman"/>
                <w:sz w:val="20"/>
                <w:szCs w:val="20"/>
              </w:rPr>
            </w:pPr>
          </w:p>
          <w:p w:rsidR="00855766" w:rsidRPr="004516A8" w:rsidRDefault="00855766" w:rsidP="00855766">
            <w:pPr>
              <w:rPr>
                <w:rFonts w:cs="Times New Roman"/>
                <w:sz w:val="20"/>
                <w:szCs w:val="20"/>
              </w:rPr>
            </w:pPr>
          </w:p>
        </w:tc>
        <w:tc>
          <w:tcPr>
            <w:tcW w:w="1279" w:type="dxa"/>
            <w:gridSpan w:val="2"/>
            <w:tcBorders>
              <w:top w:val="nil"/>
              <w:left w:val="nil"/>
              <w:bottom w:val="single" w:sz="4" w:space="0" w:color="auto"/>
              <w:right w:val="single" w:sz="4" w:space="0" w:color="auto"/>
            </w:tcBorders>
            <w:shd w:val="clear" w:color="auto" w:fill="auto"/>
            <w:noWrap/>
            <w:vAlign w:val="center"/>
            <w:hideMark/>
          </w:tcPr>
          <w:p w:rsidR="00855766" w:rsidRDefault="00855766" w:rsidP="00855766">
            <w:pPr>
              <w:jc w:val="center"/>
              <w:rPr>
                <w:sz w:val="20"/>
                <w:szCs w:val="20"/>
              </w:rPr>
            </w:pPr>
            <w:r>
              <w:rPr>
                <w:sz w:val="20"/>
                <w:szCs w:val="20"/>
              </w:rPr>
              <w:t>978 974,50</w:t>
            </w:r>
          </w:p>
        </w:tc>
        <w:tc>
          <w:tcPr>
            <w:tcW w:w="1275" w:type="dxa"/>
            <w:gridSpan w:val="2"/>
            <w:tcBorders>
              <w:top w:val="nil"/>
              <w:left w:val="nil"/>
              <w:bottom w:val="single" w:sz="4" w:space="0" w:color="auto"/>
              <w:right w:val="single" w:sz="4" w:space="0" w:color="auto"/>
            </w:tcBorders>
            <w:shd w:val="clear" w:color="auto" w:fill="auto"/>
            <w:vAlign w:val="center"/>
            <w:hideMark/>
          </w:tcPr>
          <w:p w:rsidR="00855766" w:rsidRDefault="00855766" w:rsidP="00855766">
            <w:pPr>
              <w:jc w:val="center"/>
              <w:rPr>
                <w:sz w:val="20"/>
                <w:szCs w:val="20"/>
              </w:rPr>
            </w:pPr>
            <w:r>
              <w:rPr>
                <w:sz w:val="20"/>
                <w:szCs w:val="20"/>
              </w:rPr>
              <w:t>5 675 016,72</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855766" w:rsidRDefault="00855766" w:rsidP="00855766">
            <w:pPr>
              <w:jc w:val="center"/>
              <w:rPr>
                <w:sz w:val="20"/>
                <w:szCs w:val="20"/>
              </w:rPr>
            </w:pPr>
            <w:r>
              <w:rPr>
                <w:sz w:val="20"/>
                <w:szCs w:val="20"/>
              </w:rPr>
              <w:t>1 083 007,60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855766" w:rsidRDefault="00855766" w:rsidP="00855766">
            <w:pPr>
              <w:jc w:val="center"/>
              <w:rPr>
                <w:sz w:val="20"/>
                <w:szCs w:val="20"/>
              </w:rPr>
            </w:pPr>
            <w:r>
              <w:rPr>
                <w:sz w:val="20"/>
                <w:szCs w:val="20"/>
              </w:rPr>
              <w:t>1 137 938,36</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855766" w:rsidRDefault="00855766" w:rsidP="00855766">
            <w:pPr>
              <w:jc w:val="center"/>
              <w:rPr>
                <w:sz w:val="20"/>
                <w:szCs w:val="20"/>
              </w:rPr>
            </w:pPr>
            <w:r>
              <w:rPr>
                <w:sz w:val="20"/>
                <w:szCs w:val="20"/>
              </w:rPr>
              <w:t>1 215 048,76</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855766" w:rsidRDefault="00855766" w:rsidP="00855766">
            <w:pPr>
              <w:jc w:val="center"/>
              <w:rPr>
                <w:sz w:val="20"/>
                <w:szCs w:val="20"/>
              </w:rPr>
            </w:pPr>
            <w:r>
              <w:rPr>
                <w:sz w:val="20"/>
                <w:szCs w:val="20"/>
              </w:rPr>
              <w:t>1 119 511,00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855766" w:rsidRDefault="00855766" w:rsidP="00855766">
            <w:pPr>
              <w:jc w:val="center"/>
              <w:rPr>
                <w:sz w:val="20"/>
                <w:szCs w:val="20"/>
              </w:rPr>
            </w:pPr>
            <w:r>
              <w:rPr>
                <w:sz w:val="20"/>
                <w:szCs w:val="20"/>
              </w:rPr>
              <w:t>1 119 511,00</w:t>
            </w:r>
          </w:p>
        </w:tc>
        <w:tc>
          <w:tcPr>
            <w:tcW w:w="1276" w:type="dxa"/>
            <w:gridSpan w:val="2"/>
            <w:vMerge/>
            <w:tcBorders>
              <w:top w:val="nil"/>
              <w:left w:val="single" w:sz="4" w:space="0" w:color="auto"/>
              <w:bottom w:val="single" w:sz="4" w:space="0" w:color="000000"/>
              <w:right w:val="single" w:sz="4" w:space="0" w:color="auto"/>
            </w:tcBorders>
            <w:vAlign w:val="center"/>
            <w:hideMark/>
          </w:tcPr>
          <w:p w:rsidR="00855766" w:rsidRPr="00475F59" w:rsidRDefault="00855766" w:rsidP="00855766">
            <w:pPr>
              <w:rPr>
                <w:rFonts w:cs="Times New Roman"/>
                <w:b/>
                <w:sz w:val="20"/>
                <w:szCs w:val="20"/>
              </w:rPr>
            </w:pPr>
          </w:p>
        </w:tc>
        <w:tc>
          <w:tcPr>
            <w:tcW w:w="1417" w:type="dxa"/>
            <w:gridSpan w:val="2"/>
            <w:vMerge/>
            <w:tcBorders>
              <w:top w:val="nil"/>
              <w:left w:val="single" w:sz="4" w:space="0" w:color="auto"/>
              <w:bottom w:val="single" w:sz="4" w:space="0" w:color="000000"/>
              <w:right w:val="single" w:sz="4" w:space="0" w:color="auto"/>
            </w:tcBorders>
            <w:vAlign w:val="center"/>
            <w:hideMark/>
          </w:tcPr>
          <w:p w:rsidR="00855766" w:rsidRPr="00475F59" w:rsidRDefault="00855766" w:rsidP="00855766">
            <w:pPr>
              <w:rPr>
                <w:rFonts w:cs="Times New Roman"/>
                <w:b/>
                <w:sz w:val="20"/>
                <w:szCs w:val="20"/>
              </w:rPr>
            </w:pPr>
          </w:p>
        </w:tc>
      </w:tr>
      <w:tr w:rsidR="00855766" w:rsidRPr="00B3115D" w:rsidTr="00174948">
        <w:trPr>
          <w:trHeight w:val="300"/>
        </w:trPr>
        <w:tc>
          <w:tcPr>
            <w:tcW w:w="2408" w:type="dxa"/>
            <w:gridSpan w:val="3"/>
            <w:vMerge/>
            <w:tcBorders>
              <w:left w:val="single" w:sz="4" w:space="0" w:color="auto"/>
              <w:bottom w:val="single" w:sz="4" w:space="0" w:color="auto"/>
              <w:right w:val="single" w:sz="4" w:space="0" w:color="auto"/>
            </w:tcBorders>
            <w:vAlign w:val="center"/>
            <w:hideMark/>
          </w:tcPr>
          <w:p w:rsidR="00855766" w:rsidRPr="004516A8" w:rsidRDefault="00855766" w:rsidP="00855766">
            <w:pPr>
              <w:rPr>
                <w:rFonts w:cs="Times New Roman"/>
                <w:sz w:val="20"/>
                <w:szCs w:val="20"/>
              </w:rPr>
            </w:pPr>
          </w:p>
        </w:tc>
        <w:tc>
          <w:tcPr>
            <w:tcW w:w="13752" w:type="dxa"/>
            <w:gridSpan w:val="24"/>
            <w:tcBorders>
              <w:top w:val="single" w:sz="4" w:space="0" w:color="auto"/>
              <w:left w:val="nil"/>
              <w:bottom w:val="single" w:sz="4" w:space="0" w:color="auto"/>
              <w:right w:val="single" w:sz="4" w:space="0" w:color="000000"/>
            </w:tcBorders>
            <w:shd w:val="clear" w:color="auto" w:fill="auto"/>
            <w:hideMark/>
          </w:tcPr>
          <w:p w:rsidR="00855766" w:rsidRPr="00B3115D" w:rsidRDefault="00855766" w:rsidP="00855766">
            <w:pPr>
              <w:rPr>
                <w:rFonts w:cs="Times New Roman"/>
                <w:sz w:val="20"/>
                <w:szCs w:val="20"/>
              </w:rPr>
            </w:pPr>
            <w:r w:rsidRPr="00B3115D">
              <w:rPr>
                <w:rFonts w:cs="Times New Roman"/>
                <w:sz w:val="20"/>
                <w:szCs w:val="20"/>
              </w:rPr>
              <w:t>Администрация городского округа Электросталь</w:t>
            </w:r>
            <w:r w:rsidR="00E3718D">
              <w:rPr>
                <w:rFonts w:cs="Times New Roman"/>
                <w:sz w:val="20"/>
                <w:szCs w:val="20"/>
              </w:rPr>
              <w:t xml:space="preserve"> Московской области</w:t>
            </w:r>
          </w:p>
        </w:tc>
      </w:tr>
      <w:tr w:rsidR="00E3718D" w:rsidRPr="00475F59" w:rsidTr="00457A71">
        <w:trPr>
          <w:trHeight w:val="300"/>
        </w:trPr>
        <w:tc>
          <w:tcPr>
            <w:tcW w:w="2408" w:type="dxa"/>
            <w:gridSpan w:val="3"/>
            <w:vMerge/>
            <w:tcBorders>
              <w:left w:val="single" w:sz="4" w:space="0" w:color="auto"/>
              <w:bottom w:val="single" w:sz="4" w:space="0" w:color="auto"/>
              <w:right w:val="single" w:sz="4" w:space="0" w:color="auto"/>
            </w:tcBorders>
            <w:vAlign w:val="center"/>
            <w:hideMark/>
          </w:tcPr>
          <w:p w:rsidR="00E3718D" w:rsidRPr="004516A8" w:rsidRDefault="00E3718D" w:rsidP="00E3718D">
            <w:pPr>
              <w:rPr>
                <w:rFonts w:cs="Times New Roman"/>
                <w:sz w:val="20"/>
                <w:szCs w:val="20"/>
              </w:rPr>
            </w:pPr>
          </w:p>
        </w:tc>
        <w:tc>
          <w:tcPr>
            <w:tcW w:w="853" w:type="dxa"/>
            <w:gridSpan w:val="2"/>
            <w:vMerge w:val="restart"/>
            <w:tcBorders>
              <w:top w:val="nil"/>
              <w:left w:val="single" w:sz="4" w:space="0" w:color="auto"/>
              <w:right w:val="single" w:sz="4" w:space="0" w:color="auto"/>
            </w:tcBorders>
            <w:shd w:val="clear" w:color="auto" w:fill="auto"/>
            <w:hideMark/>
          </w:tcPr>
          <w:p w:rsidR="00E3718D" w:rsidRPr="004516A8" w:rsidRDefault="00E3718D" w:rsidP="00E3718D">
            <w:pPr>
              <w:jc w:val="center"/>
              <w:rPr>
                <w:rFonts w:cs="Times New Roman"/>
                <w:sz w:val="20"/>
                <w:szCs w:val="20"/>
              </w:rPr>
            </w:pPr>
            <w:r w:rsidRPr="004516A8">
              <w:rPr>
                <w:rFonts w:cs="Times New Roman"/>
                <w:sz w:val="20"/>
                <w:szCs w:val="20"/>
              </w:rPr>
              <w:t>201</w:t>
            </w:r>
            <w:r>
              <w:rPr>
                <w:rFonts w:cs="Times New Roman"/>
                <w:sz w:val="20"/>
                <w:szCs w:val="20"/>
              </w:rPr>
              <w:t>7</w:t>
            </w:r>
            <w:r w:rsidRPr="004516A8">
              <w:rPr>
                <w:rFonts w:cs="Times New Roman"/>
                <w:sz w:val="20"/>
                <w:szCs w:val="20"/>
              </w:rPr>
              <w:t>-20</w:t>
            </w:r>
            <w:r>
              <w:rPr>
                <w:rFonts w:cs="Times New Roman"/>
                <w:sz w:val="20"/>
                <w:szCs w:val="20"/>
              </w:rPr>
              <w:t>21</w:t>
            </w:r>
            <w:r w:rsidRPr="004516A8">
              <w:rPr>
                <w:rFonts w:cs="Times New Roman"/>
                <w:sz w:val="20"/>
                <w:szCs w:val="20"/>
              </w:rPr>
              <w:t xml:space="preserve"> годы</w:t>
            </w:r>
          </w:p>
        </w:tc>
        <w:tc>
          <w:tcPr>
            <w:tcW w:w="1273" w:type="dxa"/>
            <w:gridSpan w:val="3"/>
            <w:tcBorders>
              <w:top w:val="nil"/>
              <w:left w:val="nil"/>
              <w:bottom w:val="single" w:sz="4" w:space="0" w:color="auto"/>
              <w:right w:val="single" w:sz="4" w:space="0" w:color="auto"/>
            </w:tcBorders>
            <w:shd w:val="clear" w:color="auto" w:fill="auto"/>
            <w:noWrap/>
            <w:hideMark/>
          </w:tcPr>
          <w:p w:rsidR="00E3718D" w:rsidRPr="004516A8" w:rsidRDefault="00E3718D" w:rsidP="00E3718D">
            <w:pPr>
              <w:rPr>
                <w:rFonts w:cs="Times New Roman"/>
                <w:sz w:val="20"/>
                <w:szCs w:val="20"/>
              </w:rPr>
            </w:pPr>
            <w:r w:rsidRPr="004516A8">
              <w:rPr>
                <w:rFonts w:cs="Times New Roman"/>
                <w:sz w:val="20"/>
                <w:szCs w:val="20"/>
              </w:rPr>
              <w:t>ИТОГО</w:t>
            </w:r>
          </w:p>
        </w:tc>
        <w:tc>
          <w:tcPr>
            <w:tcW w:w="1279" w:type="dxa"/>
            <w:gridSpan w:val="2"/>
            <w:tcBorders>
              <w:top w:val="nil"/>
              <w:left w:val="nil"/>
              <w:bottom w:val="single" w:sz="4" w:space="0" w:color="auto"/>
              <w:right w:val="single" w:sz="4" w:space="0" w:color="auto"/>
            </w:tcBorders>
            <w:shd w:val="clear" w:color="auto" w:fill="auto"/>
            <w:noWrap/>
            <w:vAlign w:val="center"/>
            <w:hideMark/>
          </w:tcPr>
          <w:p w:rsidR="00E3718D" w:rsidRDefault="00E3718D" w:rsidP="00E3718D">
            <w:pPr>
              <w:jc w:val="center"/>
              <w:rPr>
                <w:rFonts w:cs="Times New Roman"/>
                <w:sz w:val="20"/>
                <w:szCs w:val="20"/>
              </w:rPr>
            </w:pPr>
            <w:r>
              <w:rPr>
                <w:sz w:val="20"/>
                <w:szCs w:val="20"/>
              </w:rPr>
              <w:t>5 077,00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E3718D" w:rsidRDefault="00E3718D" w:rsidP="00E3718D">
            <w:pPr>
              <w:jc w:val="center"/>
              <w:rPr>
                <w:sz w:val="20"/>
                <w:szCs w:val="20"/>
              </w:rPr>
            </w:pPr>
            <w:r>
              <w:rPr>
                <w:sz w:val="20"/>
                <w:szCs w:val="20"/>
              </w:rPr>
              <w:t>754 211,77</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E3718D" w:rsidRDefault="00E3718D" w:rsidP="00E3718D">
            <w:pPr>
              <w:jc w:val="center"/>
              <w:rPr>
                <w:sz w:val="20"/>
                <w:szCs w:val="20"/>
              </w:rPr>
            </w:pPr>
            <w:r>
              <w:rPr>
                <w:sz w:val="20"/>
                <w:szCs w:val="20"/>
              </w:rPr>
              <w:t>5 528,00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E3718D" w:rsidRDefault="00E3718D" w:rsidP="00E3718D">
            <w:pPr>
              <w:jc w:val="center"/>
              <w:rPr>
                <w:sz w:val="20"/>
                <w:szCs w:val="20"/>
              </w:rPr>
            </w:pPr>
            <w:r>
              <w:rPr>
                <w:sz w:val="20"/>
                <w:szCs w:val="20"/>
              </w:rPr>
              <w:t>318 600,98</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E3718D" w:rsidRDefault="00E3718D" w:rsidP="00E3718D">
            <w:pPr>
              <w:jc w:val="center"/>
              <w:rPr>
                <w:sz w:val="20"/>
                <w:szCs w:val="20"/>
              </w:rPr>
            </w:pPr>
            <w:r>
              <w:rPr>
                <w:sz w:val="20"/>
                <w:szCs w:val="20"/>
              </w:rPr>
              <w:t>418 960,79</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E3718D" w:rsidRDefault="00E3718D" w:rsidP="00E3718D">
            <w:pPr>
              <w:jc w:val="center"/>
              <w:rPr>
                <w:sz w:val="20"/>
                <w:szCs w:val="20"/>
              </w:rPr>
            </w:pPr>
            <w:r>
              <w:rPr>
                <w:sz w:val="20"/>
                <w:szCs w:val="20"/>
              </w:rPr>
              <w:t>5 561,00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E3718D" w:rsidRDefault="00E3718D" w:rsidP="00E3718D">
            <w:pPr>
              <w:jc w:val="center"/>
              <w:rPr>
                <w:sz w:val="20"/>
                <w:szCs w:val="20"/>
              </w:rPr>
            </w:pPr>
            <w:r>
              <w:rPr>
                <w:sz w:val="20"/>
                <w:szCs w:val="20"/>
              </w:rPr>
              <w:t>5 561,00</w:t>
            </w:r>
          </w:p>
        </w:tc>
        <w:tc>
          <w:tcPr>
            <w:tcW w:w="1276" w:type="dxa"/>
            <w:gridSpan w:val="2"/>
            <w:vMerge w:val="restart"/>
            <w:tcBorders>
              <w:top w:val="nil"/>
              <w:left w:val="single" w:sz="4" w:space="0" w:color="auto"/>
              <w:right w:val="single" w:sz="4" w:space="0" w:color="auto"/>
            </w:tcBorders>
            <w:shd w:val="clear" w:color="auto" w:fill="auto"/>
            <w:noWrap/>
            <w:hideMark/>
          </w:tcPr>
          <w:p w:rsidR="00E3718D" w:rsidRPr="00475F59" w:rsidRDefault="00E3718D" w:rsidP="00E3718D">
            <w:pPr>
              <w:jc w:val="center"/>
              <w:rPr>
                <w:rFonts w:cs="Times New Roman"/>
                <w:b/>
                <w:sz w:val="20"/>
                <w:szCs w:val="20"/>
              </w:rPr>
            </w:pPr>
            <w:r w:rsidRPr="00475F59">
              <w:rPr>
                <w:rFonts w:cs="Times New Roman"/>
                <w:b/>
                <w:sz w:val="20"/>
                <w:szCs w:val="20"/>
              </w:rPr>
              <w:t> </w:t>
            </w:r>
          </w:p>
        </w:tc>
        <w:tc>
          <w:tcPr>
            <w:tcW w:w="1417" w:type="dxa"/>
            <w:gridSpan w:val="2"/>
            <w:vMerge w:val="restart"/>
            <w:tcBorders>
              <w:top w:val="nil"/>
              <w:left w:val="single" w:sz="4" w:space="0" w:color="auto"/>
              <w:right w:val="single" w:sz="4" w:space="0" w:color="auto"/>
            </w:tcBorders>
            <w:shd w:val="clear" w:color="auto" w:fill="auto"/>
            <w:noWrap/>
            <w:hideMark/>
          </w:tcPr>
          <w:p w:rsidR="00E3718D" w:rsidRPr="00475F59" w:rsidRDefault="00E3718D" w:rsidP="00E3718D">
            <w:pPr>
              <w:rPr>
                <w:rFonts w:cs="Times New Roman"/>
                <w:b/>
                <w:sz w:val="20"/>
                <w:szCs w:val="20"/>
              </w:rPr>
            </w:pPr>
            <w:r w:rsidRPr="00475F59">
              <w:rPr>
                <w:rFonts w:cs="Times New Roman"/>
                <w:b/>
                <w:sz w:val="20"/>
                <w:szCs w:val="20"/>
              </w:rPr>
              <w:t> </w:t>
            </w:r>
          </w:p>
        </w:tc>
      </w:tr>
      <w:tr w:rsidR="00E3718D" w:rsidRPr="00475F59" w:rsidTr="00457A71">
        <w:trPr>
          <w:trHeight w:val="765"/>
        </w:trPr>
        <w:tc>
          <w:tcPr>
            <w:tcW w:w="2408" w:type="dxa"/>
            <w:gridSpan w:val="3"/>
            <w:vMerge/>
            <w:tcBorders>
              <w:left w:val="single" w:sz="4" w:space="0" w:color="auto"/>
              <w:bottom w:val="single" w:sz="4" w:space="0" w:color="auto"/>
              <w:right w:val="single" w:sz="4" w:space="0" w:color="auto"/>
            </w:tcBorders>
            <w:vAlign w:val="center"/>
            <w:hideMark/>
          </w:tcPr>
          <w:p w:rsidR="00E3718D" w:rsidRPr="004516A8" w:rsidRDefault="00E3718D" w:rsidP="00E3718D">
            <w:pPr>
              <w:rPr>
                <w:rFonts w:cs="Times New Roman"/>
                <w:sz w:val="20"/>
                <w:szCs w:val="20"/>
              </w:rPr>
            </w:pPr>
          </w:p>
        </w:tc>
        <w:tc>
          <w:tcPr>
            <w:tcW w:w="853" w:type="dxa"/>
            <w:gridSpan w:val="2"/>
            <w:vMerge/>
            <w:tcBorders>
              <w:left w:val="single" w:sz="4" w:space="0" w:color="auto"/>
              <w:right w:val="single" w:sz="4" w:space="0" w:color="auto"/>
            </w:tcBorders>
            <w:vAlign w:val="center"/>
            <w:hideMark/>
          </w:tcPr>
          <w:p w:rsidR="00E3718D" w:rsidRPr="004516A8" w:rsidRDefault="00E3718D" w:rsidP="00E3718D">
            <w:pPr>
              <w:rPr>
                <w:rFonts w:cs="Times New Roman"/>
                <w:sz w:val="20"/>
                <w:szCs w:val="20"/>
              </w:rPr>
            </w:pPr>
          </w:p>
        </w:tc>
        <w:tc>
          <w:tcPr>
            <w:tcW w:w="1273" w:type="dxa"/>
            <w:gridSpan w:val="3"/>
            <w:tcBorders>
              <w:top w:val="nil"/>
              <w:left w:val="nil"/>
              <w:bottom w:val="single" w:sz="4" w:space="0" w:color="auto"/>
              <w:right w:val="single" w:sz="4" w:space="0" w:color="auto"/>
            </w:tcBorders>
            <w:shd w:val="clear" w:color="auto" w:fill="auto"/>
            <w:hideMark/>
          </w:tcPr>
          <w:p w:rsidR="00E3718D" w:rsidRPr="003D37FC" w:rsidRDefault="00E3718D" w:rsidP="00E3718D">
            <w:pPr>
              <w:rPr>
                <w:rFonts w:cs="Times New Roman"/>
                <w:sz w:val="19"/>
                <w:szCs w:val="19"/>
              </w:rPr>
            </w:pPr>
            <w:r w:rsidRPr="003D37FC">
              <w:rPr>
                <w:rFonts w:cs="Times New Roman"/>
                <w:color w:val="000000"/>
                <w:sz w:val="19"/>
                <w:szCs w:val="19"/>
              </w:rPr>
              <w:t xml:space="preserve">Средства бюджета </w:t>
            </w:r>
            <w:proofErr w:type="spellStart"/>
            <w:r w:rsidRPr="003D37FC">
              <w:rPr>
                <w:rFonts w:cs="Times New Roman"/>
                <w:color w:val="000000"/>
                <w:sz w:val="19"/>
                <w:szCs w:val="19"/>
              </w:rPr>
              <w:t>г.о</w:t>
            </w:r>
            <w:proofErr w:type="spellEnd"/>
            <w:r w:rsidRPr="003D37FC">
              <w:rPr>
                <w:rFonts w:cs="Times New Roman"/>
                <w:color w:val="000000"/>
                <w:sz w:val="19"/>
                <w:szCs w:val="19"/>
              </w:rPr>
              <w:t xml:space="preserve">. Электросталь </w:t>
            </w:r>
            <w:r w:rsidRPr="003D37FC">
              <w:rPr>
                <w:rFonts w:cs="Times New Roman"/>
                <w:sz w:val="19"/>
                <w:szCs w:val="19"/>
              </w:rPr>
              <w:t>Московской области</w:t>
            </w:r>
          </w:p>
        </w:tc>
        <w:tc>
          <w:tcPr>
            <w:tcW w:w="1279" w:type="dxa"/>
            <w:gridSpan w:val="2"/>
            <w:tcBorders>
              <w:top w:val="nil"/>
              <w:left w:val="nil"/>
              <w:bottom w:val="single" w:sz="4" w:space="0" w:color="auto"/>
              <w:right w:val="single" w:sz="4" w:space="0" w:color="auto"/>
            </w:tcBorders>
            <w:shd w:val="clear" w:color="auto" w:fill="auto"/>
            <w:noWrap/>
            <w:vAlign w:val="center"/>
            <w:hideMark/>
          </w:tcPr>
          <w:p w:rsidR="00E3718D" w:rsidRDefault="00E3718D" w:rsidP="00E3718D">
            <w:pPr>
              <w:jc w:val="center"/>
              <w:rPr>
                <w:sz w:val="20"/>
                <w:szCs w:val="20"/>
              </w:rPr>
            </w:pPr>
            <w:r>
              <w:rPr>
                <w:sz w:val="20"/>
                <w:szCs w:val="20"/>
              </w:rPr>
              <w:t>0,00</w:t>
            </w:r>
          </w:p>
        </w:tc>
        <w:tc>
          <w:tcPr>
            <w:tcW w:w="1275" w:type="dxa"/>
            <w:gridSpan w:val="2"/>
            <w:tcBorders>
              <w:top w:val="nil"/>
              <w:left w:val="nil"/>
              <w:bottom w:val="single" w:sz="4" w:space="0" w:color="auto"/>
              <w:right w:val="single" w:sz="4" w:space="0" w:color="auto"/>
            </w:tcBorders>
            <w:shd w:val="clear" w:color="auto" w:fill="auto"/>
            <w:vAlign w:val="center"/>
            <w:hideMark/>
          </w:tcPr>
          <w:p w:rsidR="00E3718D" w:rsidRDefault="00E3718D" w:rsidP="00E3718D">
            <w:pPr>
              <w:jc w:val="center"/>
              <w:rPr>
                <w:sz w:val="20"/>
                <w:szCs w:val="20"/>
              </w:rPr>
            </w:pPr>
            <w:r>
              <w:rPr>
                <w:sz w:val="20"/>
                <w:szCs w:val="20"/>
              </w:rPr>
              <w:t>36 322,00</w:t>
            </w:r>
          </w:p>
        </w:tc>
        <w:tc>
          <w:tcPr>
            <w:tcW w:w="1276" w:type="dxa"/>
            <w:gridSpan w:val="3"/>
            <w:tcBorders>
              <w:top w:val="nil"/>
              <w:left w:val="nil"/>
              <w:bottom w:val="single" w:sz="4" w:space="0" w:color="auto"/>
              <w:right w:val="single" w:sz="4" w:space="0" w:color="auto"/>
            </w:tcBorders>
            <w:shd w:val="clear" w:color="auto" w:fill="auto"/>
            <w:noWrap/>
            <w:vAlign w:val="center"/>
            <w:hideMark/>
          </w:tcPr>
          <w:p w:rsidR="00E3718D" w:rsidRDefault="00E3718D" w:rsidP="00E3718D">
            <w:pPr>
              <w:jc w:val="center"/>
              <w:rPr>
                <w:sz w:val="20"/>
                <w:szCs w:val="20"/>
              </w:rPr>
            </w:pPr>
            <w:r>
              <w:rPr>
                <w:sz w:val="20"/>
                <w:szCs w:val="2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E3718D" w:rsidRDefault="00E3718D" w:rsidP="00E3718D">
            <w:pPr>
              <w:jc w:val="center"/>
              <w:rPr>
                <w:sz w:val="20"/>
                <w:szCs w:val="20"/>
              </w:rPr>
            </w:pPr>
            <w:r>
              <w:rPr>
                <w:sz w:val="20"/>
                <w:szCs w:val="20"/>
              </w:rPr>
              <w:t>15 652,00</w:t>
            </w:r>
          </w:p>
        </w:tc>
        <w:tc>
          <w:tcPr>
            <w:tcW w:w="1275" w:type="dxa"/>
            <w:gridSpan w:val="2"/>
            <w:tcBorders>
              <w:top w:val="nil"/>
              <w:left w:val="nil"/>
              <w:bottom w:val="single" w:sz="4" w:space="0" w:color="auto"/>
              <w:right w:val="single" w:sz="4" w:space="0" w:color="auto"/>
            </w:tcBorders>
            <w:shd w:val="clear" w:color="auto" w:fill="auto"/>
            <w:noWrap/>
            <w:vAlign w:val="center"/>
            <w:hideMark/>
          </w:tcPr>
          <w:p w:rsidR="00E3718D" w:rsidRDefault="00E3718D" w:rsidP="00E3718D">
            <w:pPr>
              <w:jc w:val="center"/>
              <w:rPr>
                <w:sz w:val="20"/>
                <w:szCs w:val="20"/>
              </w:rPr>
            </w:pPr>
            <w:r>
              <w:rPr>
                <w:sz w:val="20"/>
                <w:szCs w:val="20"/>
              </w:rPr>
              <w:t>20 670,00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E3718D" w:rsidRDefault="00E3718D" w:rsidP="00E3718D">
            <w:pPr>
              <w:jc w:val="center"/>
              <w:rPr>
                <w:sz w:val="20"/>
                <w:szCs w:val="20"/>
              </w:rPr>
            </w:pPr>
            <w:r>
              <w:rPr>
                <w:sz w:val="20"/>
                <w:szCs w:val="20"/>
              </w:rPr>
              <w:t>0,00</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E3718D" w:rsidRDefault="00E3718D" w:rsidP="00E3718D">
            <w:pPr>
              <w:jc w:val="center"/>
              <w:rPr>
                <w:sz w:val="20"/>
                <w:szCs w:val="20"/>
              </w:rPr>
            </w:pPr>
            <w:r>
              <w:rPr>
                <w:sz w:val="20"/>
                <w:szCs w:val="20"/>
              </w:rPr>
              <w:t>0,00</w:t>
            </w:r>
          </w:p>
        </w:tc>
        <w:tc>
          <w:tcPr>
            <w:tcW w:w="1276" w:type="dxa"/>
            <w:gridSpan w:val="2"/>
            <w:vMerge/>
            <w:tcBorders>
              <w:left w:val="single" w:sz="4" w:space="0" w:color="auto"/>
              <w:right w:val="single" w:sz="4" w:space="0" w:color="auto"/>
            </w:tcBorders>
            <w:vAlign w:val="center"/>
            <w:hideMark/>
          </w:tcPr>
          <w:p w:rsidR="00E3718D" w:rsidRPr="00475F59" w:rsidRDefault="00E3718D" w:rsidP="00E3718D">
            <w:pPr>
              <w:rPr>
                <w:rFonts w:cs="Times New Roman"/>
                <w:b/>
                <w:sz w:val="20"/>
                <w:szCs w:val="20"/>
              </w:rPr>
            </w:pPr>
          </w:p>
        </w:tc>
        <w:tc>
          <w:tcPr>
            <w:tcW w:w="1417" w:type="dxa"/>
            <w:gridSpan w:val="2"/>
            <w:vMerge/>
            <w:tcBorders>
              <w:left w:val="single" w:sz="4" w:space="0" w:color="auto"/>
              <w:right w:val="single" w:sz="4" w:space="0" w:color="auto"/>
            </w:tcBorders>
            <w:vAlign w:val="center"/>
            <w:hideMark/>
          </w:tcPr>
          <w:p w:rsidR="00E3718D" w:rsidRPr="00475F59" w:rsidRDefault="00E3718D" w:rsidP="00E3718D">
            <w:pPr>
              <w:rPr>
                <w:rFonts w:cs="Times New Roman"/>
                <w:b/>
                <w:sz w:val="20"/>
                <w:szCs w:val="20"/>
              </w:rPr>
            </w:pPr>
          </w:p>
        </w:tc>
      </w:tr>
      <w:tr w:rsidR="00E3718D" w:rsidRPr="00475F59" w:rsidTr="00457A71">
        <w:trPr>
          <w:trHeight w:val="510"/>
        </w:trPr>
        <w:tc>
          <w:tcPr>
            <w:tcW w:w="2408" w:type="dxa"/>
            <w:gridSpan w:val="3"/>
            <w:vMerge/>
            <w:tcBorders>
              <w:left w:val="single" w:sz="4" w:space="0" w:color="auto"/>
              <w:bottom w:val="single" w:sz="4" w:space="0" w:color="auto"/>
              <w:right w:val="single" w:sz="4" w:space="0" w:color="auto"/>
            </w:tcBorders>
            <w:vAlign w:val="center"/>
            <w:hideMark/>
          </w:tcPr>
          <w:p w:rsidR="00E3718D" w:rsidRPr="004516A8" w:rsidRDefault="00E3718D" w:rsidP="00E3718D">
            <w:pPr>
              <w:rPr>
                <w:rFonts w:cs="Times New Roman"/>
                <w:sz w:val="20"/>
                <w:szCs w:val="20"/>
              </w:rPr>
            </w:pPr>
          </w:p>
        </w:tc>
        <w:tc>
          <w:tcPr>
            <w:tcW w:w="853" w:type="dxa"/>
            <w:gridSpan w:val="2"/>
            <w:vMerge/>
            <w:tcBorders>
              <w:left w:val="single" w:sz="4" w:space="0" w:color="auto"/>
              <w:right w:val="single" w:sz="4" w:space="0" w:color="auto"/>
            </w:tcBorders>
            <w:vAlign w:val="center"/>
            <w:hideMark/>
          </w:tcPr>
          <w:p w:rsidR="00E3718D" w:rsidRPr="004516A8" w:rsidRDefault="00E3718D" w:rsidP="00E3718D">
            <w:pPr>
              <w:rPr>
                <w:rFonts w:cs="Times New Roman"/>
                <w:sz w:val="20"/>
                <w:szCs w:val="20"/>
              </w:rPr>
            </w:pPr>
          </w:p>
        </w:tc>
        <w:tc>
          <w:tcPr>
            <w:tcW w:w="1273" w:type="dxa"/>
            <w:gridSpan w:val="3"/>
            <w:tcBorders>
              <w:top w:val="single" w:sz="4" w:space="0" w:color="auto"/>
              <w:left w:val="nil"/>
              <w:bottom w:val="single" w:sz="4" w:space="0" w:color="auto"/>
              <w:right w:val="single" w:sz="4" w:space="0" w:color="auto"/>
            </w:tcBorders>
            <w:shd w:val="clear" w:color="auto" w:fill="auto"/>
            <w:hideMark/>
          </w:tcPr>
          <w:p w:rsidR="00E3718D" w:rsidRPr="003D37FC" w:rsidRDefault="00E3718D" w:rsidP="00E3718D">
            <w:pPr>
              <w:rPr>
                <w:rFonts w:cs="Times New Roman"/>
                <w:sz w:val="19"/>
                <w:szCs w:val="19"/>
              </w:rPr>
            </w:pPr>
            <w:r w:rsidRPr="003D37FC">
              <w:rPr>
                <w:rFonts w:cs="Times New Roman"/>
                <w:sz w:val="19"/>
                <w:szCs w:val="19"/>
              </w:rPr>
              <w:t>Средства бюджета Московской области</w:t>
            </w:r>
          </w:p>
        </w:tc>
        <w:tc>
          <w:tcPr>
            <w:tcW w:w="1279" w:type="dxa"/>
            <w:gridSpan w:val="2"/>
            <w:tcBorders>
              <w:top w:val="single" w:sz="4" w:space="0" w:color="auto"/>
              <w:left w:val="nil"/>
              <w:bottom w:val="single" w:sz="4" w:space="0" w:color="auto"/>
              <w:right w:val="single" w:sz="4" w:space="0" w:color="auto"/>
            </w:tcBorders>
            <w:shd w:val="clear" w:color="auto" w:fill="auto"/>
            <w:noWrap/>
            <w:vAlign w:val="center"/>
            <w:hideMark/>
          </w:tcPr>
          <w:p w:rsidR="00E3718D" w:rsidRDefault="00E3718D" w:rsidP="00E3718D">
            <w:pPr>
              <w:jc w:val="center"/>
              <w:rPr>
                <w:sz w:val="20"/>
                <w:szCs w:val="20"/>
              </w:rPr>
            </w:pPr>
            <w:r>
              <w:rPr>
                <w:sz w:val="20"/>
                <w:szCs w:val="20"/>
              </w:rPr>
              <w:t>5 077,00</w:t>
            </w:r>
          </w:p>
        </w:tc>
        <w:tc>
          <w:tcPr>
            <w:tcW w:w="1275" w:type="dxa"/>
            <w:gridSpan w:val="2"/>
            <w:tcBorders>
              <w:top w:val="single" w:sz="4" w:space="0" w:color="auto"/>
              <w:left w:val="nil"/>
              <w:bottom w:val="single" w:sz="4" w:space="0" w:color="auto"/>
              <w:right w:val="single" w:sz="4" w:space="0" w:color="auto"/>
            </w:tcBorders>
            <w:shd w:val="clear" w:color="auto" w:fill="auto"/>
            <w:vAlign w:val="center"/>
            <w:hideMark/>
          </w:tcPr>
          <w:p w:rsidR="00E3718D" w:rsidRDefault="00E3718D" w:rsidP="00E3718D">
            <w:pPr>
              <w:jc w:val="center"/>
              <w:rPr>
                <w:sz w:val="20"/>
                <w:szCs w:val="20"/>
              </w:rPr>
            </w:pPr>
            <w:r>
              <w:rPr>
                <w:sz w:val="20"/>
                <w:szCs w:val="20"/>
              </w:rPr>
              <w:t>615 349,07</w:t>
            </w:r>
          </w:p>
        </w:tc>
        <w:tc>
          <w:tcPr>
            <w:tcW w:w="1276" w:type="dxa"/>
            <w:gridSpan w:val="3"/>
            <w:tcBorders>
              <w:top w:val="single" w:sz="4" w:space="0" w:color="auto"/>
              <w:left w:val="nil"/>
              <w:bottom w:val="single" w:sz="4" w:space="0" w:color="auto"/>
              <w:right w:val="single" w:sz="4" w:space="0" w:color="auto"/>
            </w:tcBorders>
            <w:shd w:val="clear" w:color="auto" w:fill="auto"/>
            <w:noWrap/>
            <w:vAlign w:val="center"/>
            <w:hideMark/>
          </w:tcPr>
          <w:p w:rsidR="00E3718D" w:rsidRDefault="00E3718D" w:rsidP="00E3718D">
            <w:pPr>
              <w:jc w:val="center"/>
              <w:rPr>
                <w:sz w:val="20"/>
                <w:szCs w:val="20"/>
              </w:rPr>
            </w:pPr>
            <w:r>
              <w:rPr>
                <w:sz w:val="20"/>
                <w:szCs w:val="20"/>
              </w:rPr>
              <w:t>5 528,00</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E3718D" w:rsidRDefault="00E3718D" w:rsidP="00E3718D">
            <w:pPr>
              <w:jc w:val="center"/>
              <w:rPr>
                <w:sz w:val="20"/>
                <w:szCs w:val="20"/>
              </w:rPr>
            </w:pPr>
            <w:r>
              <w:rPr>
                <w:sz w:val="20"/>
                <w:szCs w:val="20"/>
              </w:rPr>
              <w:t>302 948,98</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hideMark/>
          </w:tcPr>
          <w:p w:rsidR="00E3718D" w:rsidRDefault="00E3718D" w:rsidP="00E3718D">
            <w:pPr>
              <w:jc w:val="center"/>
              <w:rPr>
                <w:sz w:val="20"/>
                <w:szCs w:val="20"/>
              </w:rPr>
            </w:pPr>
            <w:r>
              <w:rPr>
                <w:sz w:val="20"/>
                <w:szCs w:val="20"/>
              </w:rPr>
              <w:t>295 750,09</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E3718D" w:rsidRDefault="00E3718D" w:rsidP="00E3718D">
            <w:pPr>
              <w:jc w:val="center"/>
              <w:rPr>
                <w:sz w:val="20"/>
                <w:szCs w:val="20"/>
              </w:rPr>
            </w:pPr>
            <w:r>
              <w:rPr>
                <w:sz w:val="20"/>
                <w:szCs w:val="20"/>
              </w:rPr>
              <w:t>5 561,00</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E3718D" w:rsidRDefault="00E3718D" w:rsidP="00E3718D">
            <w:pPr>
              <w:jc w:val="center"/>
              <w:rPr>
                <w:sz w:val="20"/>
                <w:szCs w:val="20"/>
              </w:rPr>
            </w:pPr>
            <w:r>
              <w:rPr>
                <w:sz w:val="20"/>
                <w:szCs w:val="20"/>
              </w:rPr>
              <w:t>5 561,00</w:t>
            </w:r>
          </w:p>
        </w:tc>
        <w:tc>
          <w:tcPr>
            <w:tcW w:w="1276" w:type="dxa"/>
            <w:gridSpan w:val="2"/>
            <w:vMerge/>
            <w:tcBorders>
              <w:left w:val="single" w:sz="4" w:space="0" w:color="auto"/>
              <w:right w:val="single" w:sz="4" w:space="0" w:color="auto"/>
            </w:tcBorders>
            <w:vAlign w:val="center"/>
            <w:hideMark/>
          </w:tcPr>
          <w:p w:rsidR="00E3718D" w:rsidRPr="00475F59" w:rsidRDefault="00E3718D" w:rsidP="00E3718D">
            <w:pPr>
              <w:rPr>
                <w:rFonts w:cs="Times New Roman"/>
                <w:b/>
                <w:sz w:val="20"/>
                <w:szCs w:val="20"/>
              </w:rPr>
            </w:pPr>
          </w:p>
        </w:tc>
        <w:tc>
          <w:tcPr>
            <w:tcW w:w="1417" w:type="dxa"/>
            <w:gridSpan w:val="2"/>
            <w:vMerge/>
            <w:tcBorders>
              <w:left w:val="single" w:sz="4" w:space="0" w:color="auto"/>
              <w:right w:val="single" w:sz="4" w:space="0" w:color="auto"/>
            </w:tcBorders>
            <w:vAlign w:val="center"/>
            <w:hideMark/>
          </w:tcPr>
          <w:p w:rsidR="00E3718D" w:rsidRPr="00475F59" w:rsidRDefault="00E3718D" w:rsidP="00E3718D">
            <w:pPr>
              <w:rPr>
                <w:rFonts w:cs="Times New Roman"/>
                <w:b/>
                <w:sz w:val="20"/>
                <w:szCs w:val="20"/>
              </w:rPr>
            </w:pPr>
          </w:p>
        </w:tc>
      </w:tr>
      <w:tr w:rsidR="00E3718D" w:rsidRPr="00475F59" w:rsidTr="00457A71">
        <w:trPr>
          <w:trHeight w:val="510"/>
        </w:trPr>
        <w:tc>
          <w:tcPr>
            <w:tcW w:w="2408" w:type="dxa"/>
            <w:gridSpan w:val="3"/>
            <w:vMerge/>
            <w:tcBorders>
              <w:left w:val="single" w:sz="4" w:space="0" w:color="auto"/>
              <w:bottom w:val="single" w:sz="4" w:space="0" w:color="auto"/>
              <w:right w:val="single" w:sz="4" w:space="0" w:color="auto"/>
            </w:tcBorders>
            <w:vAlign w:val="center"/>
          </w:tcPr>
          <w:p w:rsidR="00E3718D" w:rsidRPr="004516A8" w:rsidRDefault="00E3718D" w:rsidP="00E3718D">
            <w:pPr>
              <w:rPr>
                <w:rFonts w:cs="Times New Roman"/>
                <w:sz w:val="20"/>
                <w:szCs w:val="20"/>
              </w:rPr>
            </w:pPr>
          </w:p>
        </w:tc>
        <w:tc>
          <w:tcPr>
            <w:tcW w:w="853" w:type="dxa"/>
            <w:gridSpan w:val="2"/>
            <w:vMerge/>
            <w:tcBorders>
              <w:left w:val="single" w:sz="4" w:space="0" w:color="auto"/>
              <w:bottom w:val="single" w:sz="4" w:space="0" w:color="auto"/>
              <w:right w:val="single" w:sz="4" w:space="0" w:color="auto"/>
            </w:tcBorders>
            <w:vAlign w:val="center"/>
          </w:tcPr>
          <w:p w:rsidR="00E3718D" w:rsidRPr="004516A8" w:rsidRDefault="00E3718D" w:rsidP="00E3718D">
            <w:pPr>
              <w:rPr>
                <w:rFonts w:cs="Times New Roman"/>
                <w:sz w:val="20"/>
                <w:szCs w:val="20"/>
              </w:rPr>
            </w:pPr>
          </w:p>
        </w:tc>
        <w:tc>
          <w:tcPr>
            <w:tcW w:w="1273" w:type="dxa"/>
            <w:gridSpan w:val="3"/>
            <w:tcBorders>
              <w:top w:val="single" w:sz="4" w:space="0" w:color="auto"/>
              <w:left w:val="nil"/>
              <w:bottom w:val="single" w:sz="4" w:space="0" w:color="auto"/>
              <w:right w:val="single" w:sz="4" w:space="0" w:color="auto"/>
            </w:tcBorders>
            <w:shd w:val="clear" w:color="auto" w:fill="auto"/>
          </w:tcPr>
          <w:p w:rsidR="00E3718D" w:rsidRPr="003D37FC" w:rsidRDefault="00E3718D" w:rsidP="00E3718D">
            <w:pPr>
              <w:rPr>
                <w:rFonts w:cs="Times New Roman"/>
                <w:sz w:val="19"/>
                <w:szCs w:val="19"/>
              </w:rPr>
            </w:pPr>
            <w:r w:rsidRPr="003D37FC">
              <w:rPr>
                <w:rFonts w:cs="Times New Roman"/>
                <w:sz w:val="19"/>
                <w:szCs w:val="19"/>
              </w:rPr>
              <w:t xml:space="preserve">Средства </w:t>
            </w:r>
            <w:r>
              <w:rPr>
                <w:rFonts w:cs="Times New Roman"/>
                <w:sz w:val="19"/>
                <w:szCs w:val="19"/>
              </w:rPr>
              <w:t xml:space="preserve">федерального </w:t>
            </w:r>
            <w:r w:rsidRPr="003D37FC">
              <w:rPr>
                <w:rFonts w:cs="Times New Roman"/>
                <w:sz w:val="19"/>
                <w:szCs w:val="19"/>
              </w:rPr>
              <w:t xml:space="preserve">бюджета </w:t>
            </w:r>
          </w:p>
        </w:tc>
        <w:tc>
          <w:tcPr>
            <w:tcW w:w="1279" w:type="dxa"/>
            <w:gridSpan w:val="2"/>
            <w:tcBorders>
              <w:top w:val="single" w:sz="4" w:space="0" w:color="auto"/>
              <w:left w:val="nil"/>
              <w:bottom w:val="single" w:sz="4" w:space="0" w:color="auto"/>
              <w:right w:val="single" w:sz="4" w:space="0" w:color="auto"/>
            </w:tcBorders>
            <w:shd w:val="clear" w:color="auto" w:fill="auto"/>
            <w:noWrap/>
            <w:vAlign w:val="center"/>
          </w:tcPr>
          <w:p w:rsidR="00E3718D" w:rsidRDefault="00E3718D" w:rsidP="00E3718D">
            <w:pPr>
              <w:jc w:val="center"/>
              <w:rPr>
                <w:sz w:val="20"/>
                <w:szCs w:val="20"/>
              </w:rPr>
            </w:pPr>
            <w:r>
              <w:rPr>
                <w:sz w:val="20"/>
                <w:szCs w:val="20"/>
              </w:rPr>
              <w:t>0,00</w:t>
            </w: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E3718D" w:rsidRDefault="00E3718D" w:rsidP="00E3718D">
            <w:pPr>
              <w:jc w:val="center"/>
              <w:rPr>
                <w:sz w:val="20"/>
                <w:szCs w:val="20"/>
              </w:rPr>
            </w:pPr>
            <w:r>
              <w:rPr>
                <w:sz w:val="20"/>
                <w:szCs w:val="20"/>
              </w:rPr>
              <w:t>102 540,70</w:t>
            </w:r>
          </w:p>
        </w:tc>
        <w:tc>
          <w:tcPr>
            <w:tcW w:w="1276" w:type="dxa"/>
            <w:gridSpan w:val="3"/>
            <w:tcBorders>
              <w:top w:val="single" w:sz="4" w:space="0" w:color="auto"/>
              <w:left w:val="nil"/>
              <w:bottom w:val="single" w:sz="4" w:space="0" w:color="auto"/>
              <w:right w:val="single" w:sz="4" w:space="0" w:color="auto"/>
            </w:tcBorders>
            <w:shd w:val="clear" w:color="auto" w:fill="auto"/>
            <w:noWrap/>
            <w:vAlign w:val="center"/>
          </w:tcPr>
          <w:p w:rsidR="00E3718D" w:rsidRDefault="00E3718D" w:rsidP="00E3718D">
            <w:pPr>
              <w:jc w:val="center"/>
              <w:rPr>
                <w:sz w:val="20"/>
                <w:szCs w:val="20"/>
              </w:rPr>
            </w:pPr>
            <w:r>
              <w:rPr>
                <w:sz w:val="20"/>
                <w:szCs w:val="20"/>
              </w:rPr>
              <w:t>0,00</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tcPr>
          <w:p w:rsidR="00E3718D" w:rsidRDefault="00E3718D" w:rsidP="00E3718D">
            <w:pPr>
              <w:jc w:val="center"/>
              <w:rPr>
                <w:sz w:val="20"/>
                <w:szCs w:val="20"/>
              </w:rPr>
            </w:pPr>
            <w:r>
              <w:rPr>
                <w:sz w:val="20"/>
                <w:szCs w:val="20"/>
              </w:rPr>
              <w:t>0,00</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tcPr>
          <w:p w:rsidR="00E3718D" w:rsidRDefault="00E3718D" w:rsidP="00E3718D">
            <w:pPr>
              <w:jc w:val="center"/>
              <w:rPr>
                <w:sz w:val="20"/>
                <w:szCs w:val="20"/>
              </w:rPr>
            </w:pPr>
            <w:r>
              <w:rPr>
                <w:sz w:val="20"/>
                <w:szCs w:val="20"/>
              </w:rPr>
              <w:t>102 540,70</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tcPr>
          <w:p w:rsidR="00E3718D" w:rsidRDefault="00E3718D" w:rsidP="00E3718D">
            <w:pPr>
              <w:jc w:val="center"/>
              <w:rPr>
                <w:sz w:val="20"/>
                <w:szCs w:val="20"/>
              </w:rPr>
            </w:pPr>
            <w:r>
              <w:rPr>
                <w:sz w:val="20"/>
                <w:szCs w:val="20"/>
              </w:rPr>
              <w:t>0,00</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tcPr>
          <w:p w:rsidR="00E3718D" w:rsidRDefault="00E3718D" w:rsidP="00E3718D">
            <w:pPr>
              <w:jc w:val="center"/>
              <w:rPr>
                <w:sz w:val="20"/>
                <w:szCs w:val="20"/>
              </w:rPr>
            </w:pPr>
            <w:r>
              <w:rPr>
                <w:sz w:val="20"/>
                <w:szCs w:val="20"/>
              </w:rPr>
              <w:t>0,00</w:t>
            </w:r>
          </w:p>
        </w:tc>
        <w:tc>
          <w:tcPr>
            <w:tcW w:w="1276" w:type="dxa"/>
            <w:gridSpan w:val="2"/>
            <w:vMerge/>
            <w:tcBorders>
              <w:left w:val="single" w:sz="4" w:space="0" w:color="auto"/>
              <w:bottom w:val="single" w:sz="4" w:space="0" w:color="auto"/>
              <w:right w:val="single" w:sz="4" w:space="0" w:color="auto"/>
            </w:tcBorders>
            <w:vAlign w:val="center"/>
          </w:tcPr>
          <w:p w:rsidR="00E3718D" w:rsidRPr="00475F59" w:rsidRDefault="00E3718D" w:rsidP="00E3718D">
            <w:pPr>
              <w:rPr>
                <w:rFonts w:cs="Times New Roman"/>
                <w:b/>
                <w:sz w:val="20"/>
                <w:szCs w:val="20"/>
              </w:rPr>
            </w:pPr>
          </w:p>
        </w:tc>
        <w:tc>
          <w:tcPr>
            <w:tcW w:w="1417" w:type="dxa"/>
            <w:gridSpan w:val="2"/>
            <w:vMerge/>
            <w:tcBorders>
              <w:left w:val="single" w:sz="4" w:space="0" w:color="auto"/>
              <w:bottom w:val="single" w:sz="4" w:space="0" w:color="auto"/>
              <w:right w:val="single" w:sz="4" w:space="0" w:color="auto"/>
            </w:tcBorders>
            <w:vAlign w:val="center"/>
          </w:tcPr>
          <w:p w:rsidR="00E3718D" w:rsidRPr="00475F59" w:rsidRDefault="00E3718D" w:rsidP="00E3718D">
            <w:pPr>
              <w:rPr>
                <w:rFonts w:cs="Times New Roman"/>
                <w:b/>
                <w:sz w:val="20"/>
                <w:szCs w:val="20"/>
              </w:rPr>
            </w:pPr>
          </w:p>
        </w:tc>
      </w:tr>
      <w:tr w:rsidR="00855766" w:rsidRPr="00475F59" w:rsidTr="00174948">
        <w:trPr>
          <w:trHeight w:val="289"/>
        </w:trPr>
        <w:tc>
          <w:tcPr>
            <w:tcW w:w="2408" w:type="dxa"/>
            <w:gridSpan w:val="3"/>
            <w:vMerge/>
            <w:tcBorders>
              <w:left w:val="single" w:sz="4" w:space="0" w:color="auto"/>
              <w:bottom w:val="single" w:sz="4" w:space="0" w:color="auto"/>
              <w:right w:val="single" w:sz="4" w:space="0" w:color="auto"/>
            </w:tcBorders>
            <w:vAlign w:val="center"/>
          </w:tcPr>
          <w:p w:rsidR="00855766" w:rsidRPr="004516A8" w:rsidRDefault="00855766" w:rsidP="00855766">
            <w:pPr>
              <w:rPr>
                <w:rFonts w:cs="Times New Roman"/>
                <w:sz w:val="20"/>
                <w:szCs w:val="20"/>
              </w:rPr>
            </w:pPr>
          </w:p>
        </w:tc>
        <w:tc>
          <w:tcPr>
            <w:tcW w:w="13752" w:type="dxa"/>
            <w:gridSpan w:val="24"/>
            <w:tcBorders>
              <w:top w:val="single" w:sz="4" w:space="0" w:color="auto"/>
              <w:left w:val="single" w:sz="4" w:space="0" w:color="auto"/>
              <w:bottom w:val="single" w:sz="4" w:space="0" w:color="auto"/>
              <w:right w:val="single" w:sz="4" w:space="0" w:color="auto"/>
            </w:tcBorders>
          </w:tcPr>
          <w:p w:rsidR="00855766" w:rsidRPr="00475F59" w:rsidRDefault="00855766" w:rsidP="00855766">
            <w:pPr>
              <w:rPr>
                <w:rFonts w:cs="Times New Roman"/>
                <w:b/>
                <w:sz w:val="20"/>
                <w:szCs w:val="20"/>
              </w:rPr>
            </w:pPr>
            <w:r w:rsidRPr="006B7154">
              <w:rPr>
                <w:rFonts w:cs="Times New Roman"/>
                <w:sz w:val="20"/>
                <w:szCs w:val="20"/>
              </w:rPr>
              <w:t xml:space="preserve">Управление городского жилищного и коммунального хозяйства </w:t>
            </w:r>
            <w:r w:rsidRPr="00B3115D">
              <w:rPr>
                <w:rFonts w:cs="Times New Roman"/>
                <w:sz w:val="20"/>
                <w:szCs w:val="20"/>
              </w:rPr>
              <w:t>Администрации городского округа Электростал</w:t>
            </w:r>
            <w:r>
              <w:rPr>
                <w:rFonts w:cs="Times New Roman"/>
                <w:sz w:val="20"/>
                <w:szCs w:val="20"/>
              </w:rPr>
              <w:t xml:space="preserve">ь </w:t>
            </w:r>
            <w:r w:rsidR="00E3718D">
              <w:rPr>
                <w:rFonts w:cs="Times New Roman"/>
                <w:sz w:val="20"/>
                <w:szCs w:val="20"/>
              </w:rPr>
              <w:t>Московской области</w:t>
            </w:r>
          </w:p>
        </w:tc>
      </w:tr>
      <w:tr w:rsidR="00174948" w:rsidRPr="00475F59" w:rsidTr="00174948">
        <w:trPr>
          <w:trHeight w:val="317"/>
        </w:trPr>
        <w:tc>
          <w:tcPr>
            <w:tcW w:w="2408" w:type="dxa"/>
            <w:gridSpan w:val="3"/>
            <w:vMerge/>
            <w:tcBorders>
              <w:left w:val="single" w:sz="4" w:space="0" w:color="auto"/>
              <w:bottom w:val="single" w:sz="4" w:space="0" w:color="auto"/>
              <w:right w:val="single" w:sz="4" w:space="0" w:color="auto"/>
            </w:tcBorders>
            <w:vAlign w:val="center"/>
          </w:tcPr>
          <w:p w:rsidR="00174948" w:rsidRPr="004516A8" w:rsidRDefault="00174948" w:rsidP="00855766">
            <w:pPr>
              <w:rPr>
                <w:rFonts w:cs="Times New Roman"/>
                <w:sz w:val="20"/>
                <w:szCs w:val="20"/>
              </w:rPr>
            </w:pPr>
          </w:p>
        </w:tc>
        <w:tc>
          <w:tcPr>
            <w:tcW w:w="853" w:type="dxa"/>
            <w:gridSpan w:val="2"/>
            <w:vMerge w:val="restart"/>
            <w:tcBorders>
              <w:top w:val="single" w:sz="4" w:space="0" w:color="auto"/>
              <w:left w:val="single" w:sz="4" w:space="0" w:color="auto"/>
              <w:bottom w:val="single" w:sz="4" w:space="0" w:color="auto"/>
              <w:right w:val="single" w:sz="4" w:space="0" w:color="auto"/>
            </w:tcBorders>
          </w:tcPr>
          <w:p w:rsidR="00174948" w:rsidRPr="004516A8" w:rsidRDefault="00174948" w:rsidP="00855766">
            <w:pPr>
              <w:jc w:val="center"/>
              <w:rPr>
                <w:rFonts w:cs="Times New Roman"/>
                <w:sz w:val="20"/>
                <w:szCs w:val="20"/>
              </w:rPr>
            </w:pPr>
            <w:r w:rsidRPr="004516A8">
              <w:rPr>
                <w:rFonts w:cs="Times New Roman"/>
                <w:sz w:val="20"/>
                <w:szCs w:val="20"/>
              </w:rPr>
              <w:t>201</w:t>
            </w:r>
            <w:r>
              <w:rPr>
                <w:rFonts w:cs="Times New Roman"/>
                <w:sz w:val="20"/>
                <w:szCs w:val="20"/>
              </w:rPr>
              <w:t xml:space="preserve">7 </w:t>
            </w:r>
            <w:r w:rsidRPr="004516A8">
              <w:rPr>
                <w:rFonts w:cs="Times New Roman"/>
                <w:sz w:val="20"/>
                <w:szCs w:val="20"/>
              </w:rPr>
              <w:t>год</w:t>
            </w:r>
          </w:p>
        </w:tc>
        <w:tc>
          <w:tcPr>
            <w:tcW w:w="1273" w:type="dxa"/>
            <w:gridSpan w:val="3"/>
            <w:tcBorders>
              <w:top w:val="single" w:sz="4" w:space="0" w:color="auto"/>
              <w:left w:val="nil"/>
              <w:bottom w:val="single" w:sz="4" w:space="0" w:color="auto"/>
              <w:right w:val="single" w:sz="4" w:space="0" w:color="auto"/>
            </w:tcBorders>
            <w:shd w:val="clear" w:color="auto" w:fill="auto"/>
          </w:tcPr>
          <w:p w:rsidR="00174948" w:rsidRPr="004516A8" w:rsidRDefault="00174948" w:rsidP="00855766">
            <w:pPr>
              <w:rPr>
                <w:rFonts w:cs="Times New Roman"/>
                <w:sz w:val="20"/>
                <w:szCs w:val="20"/>
              </w:rPr>
            </w:pPr>
            <w:r w:rsidRPr="004516A8">
              <w:rPr>
                <w:rFonts w:cs="Times New Roman"/>
                <w:sz w:val="20"/>
                <w:szCs w:val="20"/>
              </w:rPr>
              <w:t>ИТОГО</w:t>
            </w:r>
          </w:p>
        </w:tc>
        <w:tc>
          <w:tcPr>
            <w:tcW w:w="1279" w:type="dxa"/>
            <w:gridSpan w:val="2"/>
            <w:tcBorders>
              <w:top w:val="single" w:sz="4" w:space="0" w:color="auto"/>
              <w:left w:val="nil"/>
              <w:bottom w:val="single" w:sz="4" w:space="0" w:color="auto"/>
              <w:right w:val="single" w:sz="4" w:space="0" w:color="auto"/>
            </w:tcBorders>
            <w:shd w:val="clear" w:color="auto" w:fill="auto"/>
            <w:noWrap/>
            <w:vAlign w:val="center"/>
          </w:tcPr>
          <w:p w:rsidR="00174948" w:rsidRDefault="00174948" w:rsidP="00855766">
            <w:pPr>
              <w:jc w:val="center"/>
              <w:rPr>
                <w:rFonts w:cs="Times New Roman"/>
                <w:sz w:val="20"/>
                <w:szCs w:val="20"/>
              </w:rPr>
            </w:pPr>
            <w:r>
              <w:rPr>
                <w:sz w:val="20"/>
                <w:szCs w:val="20"/>
              </w:rPr>
              <w:t>0,00</w:t>
            </w: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174948" w:rsidRDefault="00174948" w:rsidP="00855766">
            <w:pPr>
              <w:jc w:val="center"/>
              <w:rPr>
                <w:sz w:val="20"/>
                <w:szCs w:val="20"/>
              </w:rPr>
            </w:pPr>
            <w:r>
              <w:rPr>
                <w:sz w:val="20"/>
                <w:szCs w:val="20"/>
              </w:rPr>
              <w:t>2 671,62</w:t>
            </w:r>
          </w:p>
        </w:tc>
        <w:tc>
          <w:tcPr>
            <w:tcW w:w="1276" w:type="dxa"/>
            <w:gridSpan w:val="3"/>
            <w:tcBorders>
              <w:top w:val="single" w:sz="4" w:space="0" w:color="auto"/>
              <w:left w:val="nil"/>
              <w:bottom w:val="single" w:sz="4" w:space="0" w:color="auto"/>
              <w:right w:val="single" w:sz="4" w:space="0" w:color="auto"/>
            </w:tcBorders>
            <w:shd w:val="clear" w:color="auto" w:fill="auto"/>
            <w:noWrap/>
            <w:vAlign w:val="center"/>
          </w:tcPr>
          <w:p w:rsidR="00174948" w:rsidRDefault="00174948" w:rsidP="00855766">
            <w:pPr>
              <w:jc w:val="center"/>
              <w:rPr>
                <w:sz w:val="20"/>
                <w:szCs w:val="20"/>
              </w:rPr>
            </w:pPr>
            <w:r>
              <w:rPr>
                <w:sz w:val="20"/>
                <w:szCs w:val="20"/>
              </w:rPr>
              <w:t>2 671,62</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tcPr>
          <w:p w:rsidR="00174948" w:rsidRDefault="00174948" w:rsidP="00855766">
            <w:pPr>
              <w:jc w:val="center"/>
              <w:rPr>
                <w:sz w:val="20"/>
                <w:szCs w:val="20"/>
              </w:rPr>
            </w:pPr>
            <w:r>
              <w:rPr>
                <w:sz w:val="20"/>
                <w:szCs w:val="20"/>
              </w:rPr>
              <w:t>0,00</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tcPr>
          <w:p w:rsidR="00174948" w:rsidRDefault="00174948" w:rsidP="00855766">
            <w:pPr>
              <w:jc w:val="center"/>
              <w:rPr>
                <w:sz w:val="20"/>
                <w:szCs w:val="20"/>
              </w:rPr>
            </w:pPr>
            <w:r>
              <w:rPr>
                <w:sz w:val="20"/>
                <w:szCs w:val="20"/>
              </w:rPr>
              <w:t>0,00</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tcPr>
          <w:p w:rsidR="00174948" w:rsidRDefault="00174948" w:rsidP="00855766">
            <w:pPr>
              <w:jc w:val="center"/>
              <w:rPr>
                <w:sz w:val="20"/>
                <w:szCs w:val="20"/>
              </w:rPr>
            </w:pPr>
            <w:r>
              <w:rPr>
                <w:sz w:val="20"/>
                <w:szCs w:val="20"/>
              </w:rPr>
              <w:t>0,00</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tcPr>
          <w:p w:rsidR="00174948" w:rsidRDefault="00174948" w:rsidP="00855766">
            <w:pPr>
              <w:jc w:val="center"/>
              <w:rPr>
                <w:sz w:val="20"/>
                <w:szCs w:val="20"/>
              </w:rPr>
            </w:pPr>
            <w:r>
              <w:rPr>
                <w:sz w:val="20"/>
                <w:szCs w:val="20"/>
              </w:rPr>
              <w:t>0,00</w:t>
            </w:r>
          </w:p>
        </w:tc>
        <w:tc>
          <w:tcPr>
            <w:tcW w:w="1276" w:type="dxa"/>
            <w:gridSpan w:val="2"/>
            <w:vMerge w:val="restart"/>
            <w:tcBorders>
              <w:top w:val="single" w:sz="4" w:space="0" w:color="auto"/>
              <w:left w:val="single" w:sz="4" w:space="0" w:color="auto"/>
              <w:bottom w:val="single" w:sz="4" w:space="0" w:color="auto"/>
              <w:right w:val="single" w:sz="4" w:space="0" w:color="auto"/>
            </w:tcBorders>
            <w:vAlign w:val="center"/>
          </w:tcPr>
          <w:p w:rsidR="00174948" w:rsidRPr="00475F59" w:rsidRDefault="00174948" w:rsidP="00855766">
            <w:pPr>
              <w:rPr>
                <w:rFonts w:cs="Times New Roman"/>
                <w:b/>
                <w:sz w:val="20"/>
                <w:szCs w:val="20"/>
              </w:rPr>
            </w:pPr>
          </w:p>
        </w:tc>
        <w:tc>
          <w:tcPr>
            <w:tcW w:w="1417" w:type="dxa"/>
            <w:gridSpan w:val="2"/>
            <w:vMerge w:val="restart"/>
            <w:tcBorders>
              <w:top w:val="single" w:sz="4" w:space="0" w:color="auto"/>
              <w:left w:val="single" w:sz="4" w:space="0" w:color="auto"/>
              <w:bottom w:val="single" w:sz="4" w:space="0" w:color="auto"/>
              <w:right w:val="single" w:sz="4" w:space="0" w:color="auto"/>
            </w:tcBorders>
            <w:vAlign w:val="center"/>
          </w:tcPr>
          <w:p w:rsidR="00174948" w:rsidRPr="00475F59" w:rsidRDefault="00174948" w:rsidP="00855766">
            <w:pPr>
              <w:rPr>
                <w:rFonts w:cs="Times New Roman"/>
                <w:b/>
                <w:sz w:val="20"/>
                <w:szCs w:val="20"/>
              </w:rPr>
            </w:pPr>
          </w:p>
        </w:tc>
      </w:tr>
      <w:tr w:rsidR="00174948" w:rsidRPr="00475F59" w:rsidTr="00174948">
        <w:trPr>
          <w:trHeight w:val="510"/>
        </w:trPr>
        <w:tc>
          <w:tcPr>
            <w:tcW w:w="2408" w:type="dxa"/>
            <w:gridSpan w:val="3"/>
            <w:vMerge/>
            <w:tcBorders>
              <w:left w:val="single" w:sz="4" w:space="0" w:color="auto"/>
              <w:bottom w:val="single" w:sz="4" w:space="0" w:color="auto"/>
              <w:right w:val="single" w:sz="4" w:space="0" w:color="auto"/>
            </w:tcBorders>
            <w:vAlign w:val="center"/>
          </w:tcPr>
          <w:p w:rsidR="00174948" w:rsidRPr="004516A8" w:rsidRDefault="00174948" w:rsidP="00855766">
            <w:pPr>
              <w:rPr>
                <w:rFonts w:cs="Times New Roman"/>
                <w:sz w:val="20"/>
                <w:szCs w:val="20"/>
              </w:rPr>
            </w:pPr>
          </w:p>
        </w:tc>
        <w:tc>
          <w:tcPr>
            <w:tcW w:w="853" w:type="dxa"/>
            <w:gridSpan w:val="2"/>
            <w:vMerge/>
            <w:tcBorders>
              <w:left w:val="single" w:sz="4" w:space="0" w:color="auto"/>
              <w:bottom w:val="single" w:sz="4" w:space="0" w:color="auto"/>
              <w:right w:val="single" w:sz="4" w:space="0" w:color="auto"/>
            </w:tcBorders>
            <w:vAlign w:val="center"/>
          </w:tcPr>
          <w:p w:rsidR="00174948" w:rsidRPr="004516A8" w:rsidRDefault="00174948" w:rsidP="00855766">
            <w:pPr>
              <w:rPr>
                <w:rFonts w:cs="Times New Roman"/>
                <w:sz w:val="20"/>
                <w:szCs w:val="20"/>
              </w:rPr>
            </w:pPr>
          </w:p>
        </w:tc>
        <w:tc>
          <w:tcPr>
            <w:tcW w:w="1273" w:type="dxa"/>
            <w:gridSpan w:val="3"/>
            <w:tcBorders>
              <w:top w:val="single" w:sz="4" w:space="0" w:color="auto"/>
              <w:left w:val="nil"/>
              <w:bottom w:val="single" w:sz="4" w:space="0" w:color="auto"/>
              <w:right w:val="single" w:sz="4" w:space="0" w:color="auto"/>
            </w:tcBorders>
            <w:shd w:val="clear" w:color="auto" w:fill="auto"/>
          </w:tcPr>
          <w:p w:rsidR="00174948" w:rsidRPr="003D37FC" w:rsidRDefault="00174948" w:rsidP="00855766">
            <w:pPr>
              <w:rPr>
                <w:rFonts w:cs="Times New Roman"/>
                <w:sz w:val="19"/>
                <w:szCs w:val="19"/>
              </w:rPr>
            </w:pPr>
            <w:r w:rsidRPr="003D37FC">
              <w:rPr>
                <w:rFonts w:cs="Times New Roman"/>
                <w:color w:val="000000"/>
                <w:sz w:val="19"/>
                <w:szCs w:val="19"/>
              </w:rPr>
              <w:t xml:space="preserve">Средства бюджета </w:t>
            </w:r>
            <w:proofErr w:type="spellStart"/>
            <w:r w:rsidRPr="003D37FC">
              <w:rPr>
                <w:rFonts w:cs="Times New Roman"/>
                <w:color w:val="000000"/>
                <w:sz w:val="19"/>
                <w:szCs w:val="19"/>
              </w:rPr>
              <w:t>г.о</w:t>
            </w:r>
            <w:proofErr w:type="spellEnd"/>
            <w:r w:rsidRPr="003D37FC">
              <w:rPr>
                <w:rFonts w:cs="Times New Roman"/>
                <w:color w:val="000000"/>
                <w:sz w:val="19"/>
                <w:szCs w:val="19"/>
              </w:rPr>
              <w:t xml:space="preserve">. Электросталь </w:t>
            </w:r>
            <w:r w:rsidRPr="003D37FC">
              <w:rPr>
                <w:rFonts w:cs="Times New Roman"/>
                <w:sz w:val="19"/>
                <w:szCs w:val="19"/>
              </w:rPr>
              <w:t>Московской области</w:t>
            </w:r>
          </w:p>
        </w:tc>
        <w:tc>
          <w:tcPr>
            <w:tcW w:w="1279" w:type="dxa"/>
            <w:gridSpan w:val="2"/>
            <w:tcBorders>
              <w:top w:val="single" w:sz="4" w:space="0" w:color="auto"/>
              <w:left w:val="nil"/>
              <w:bottom w:val="single" w:sz="4" w:space="0" w:color="auto"/>
              <w:right w:val="single" w:sz="4" w:space="0" w:color="auto"/>
            </w:tcBorders>
            <w:shd w:val="clear" w:color="auto" w:fill="auto"/>
            <w:noWrap/>
            <w:vAlign w:val="center"/>
          </w:tcPr>
          <w:p w:rsidR="00174948" w:rsidRDefault="00174948" w:rsidP="00855766">
            <w:pPr>
              <w:jc w:val="center"/>
              <w:rPr>
                <w:sz w:val="20"/>
                <w:szCs w:val="20"/>
              </w:rPr>
            </w:pPr>
            <w:r>
              <w:rPr>
                <w:sz w:val="20"/>
                <w:szCs w:val="20"/>
              </w:rPr>
              <w:t>0,00</w:t>
            </w: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174948" w:rsidRDefault="00174948" w:rsidP="00855766">
            <w:pPr>
              <w:jc w:val="center"/>
              <w:rPr>
                <w:sz w:val="20"/>
                <w:szCs w:val="20"/>
              </w:rPr>
            </w:pPr>
            <w:r>
              <w:rPr>
                <w:sz w:val="20"/>
                <w:szCs w:val="20"/>
              </w:rPr>
              <w:t>133,58</w:t>
            </w:r>
          </w:p>
        </w:tc>
        <w:tc>
          <w:tcPr>
            <w:tcW w:w="1276" w:type="dxa"/>
            <w:gridSpan w:val="3"/>
            <w:tcBorders>
              <w:top w:val="single" w:sz="4" w:space="0" w:color="auto"/>
              <w:left w:val="nil"/>
              <w:bottom w:val="single" w:sz="4" w:space="0" w:color="auto"/>
              <w:right w:val="single" w:sz="4" w:space="0" w:color="auto"/>
            </w:tcBorders>
            <w:shd w:val="clear" w:color="auto" w:fill="auto"/>
            <w:noWrap/>
            <w:vAlign w:val="center"/>
          </w:tcPr>
          <w:p w:rsidR="00174948" w:rsidRDefault="00174948" w:rsidP="00855766">
            <w:pPr>
              <w:jc w:val="center"/>
              <w:rPr>
                <w:sz w:val="20"/>
                <w:szCs w:val="20"/>
              </w:rPr>
            </w:pPr>
            <w:r>
              <w:rPr>
                <w:sz w:val="20"/>
                <w:szCs w:val="20"/>
              </w:rPr>
              <w:t>133,58</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tcPr>
          <w:p w:rsidR="00174948" w:rsidRDefault="00174948" w:rsidP="00855766">
            <w:pPr>
              <w:jc w:val="center"/>
              <w:rPr>
                <w:sz w:val="20"/>
                <w:szCs w:val="20"/>
              </w:rPr>
            </w:pPr>
            <w:r>
              <w:rPr>
                <w:sz w:val="20"/>
                <w:szCs w:val="20"/>
              </w:rPr>
              <w:t>0,00</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tcPr>
          <w:p w:rsidR="00174948" w:rsidRDefault="00174948" w:rsidP="00855766">
            <w:pPr>
              <w:jc w:val="center"/>
              <w:rPr>
                <w:sz w:val="20"/>
                <w:szCs w:val="20"/>
              </w:rPr>
            </w:pPr>
            <w:r>
              <w:rPr>
                <w:sz w:val="20"/>
                <w:szCs w:val="20"/>
              </w:rPr>
              <w:t>0,00</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tcPr>
          <w:p w:rsidR="00174948" w:rsidRDefault="00174948" w:rsidP="00855766">
            <w:pPr>
              <w:jc w:val="center"/>
              <w:rPr>
                <w:sz w:val="20"/>
                <w:szCs w:val="20"/>
              </w:rPr>
            </w:pPr>
            <w:r>
              <w:rPr>
                <w:sz w:val="20"/>
                <w:szCs w:val="20"/>
              </w:rPr>
              <w:t>0,00</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tcPr>
          <w:p w:rsidR="00174948" w:rsidRDefault="00174948" w:rsidP="00855766">
            <w:pPr>
              <w:jc w:val="center"/>
              <w:rPr>
                <w:sz w:val="20"/>
                <w:szCs w:val="20"/>
              </w:rPr>
            </w:pPr>
            <w:r>
              <w:rPr>
                <w:sz w:val="20"/>
                <w:szCs w:val="20"/>
              </w:rPr>
              <w:t>0,00</w:t>
            </w:r>
          </w:p>
        </w:tc>
        <w:tc>
          <w:tcPr>
            <w:tcW w:w="1276" w:type="dxa"/>
            <w:gridSpan w:val="2"/>
            <w:vMerge/>
            <w:tcBorders>
              <w:left w:val="single" w:sz="4" w:space="0" w:color="auto"/>
              <w:bottom w:val="single" w:sz="4" w:space="0" w:color="auto"/>
              <w:right w:val="single" w:sz="4" w:space="0" w:color="auto"/>
            </w:tcBorders>
            <w:vAlign w:val="center"/>
          </w:tcPr>
          <w:p w:rsidR="00174948" w:rsidRPr="00475F59" w:rsidRDefault="00174948" w:rsidP="00855766">
            <w:pPr>
              <w:rPr>
                <w:rFonts w:cs="Times New Roman"/>
                <w:b/>
                <w:sz w:val="20"/>
                <w:szCs w:val="20"/>
              </w:rPr>
            </w:pPr>
          </w:p>
        </w:tc>
        <w:tc>
          <w:tcPr>
            <w:tcW w:w="1417" w:type="dxa"/>
            <w:gridSpan w:val="2"/>
            <w:vMerge/>
            <w:tcBorders>
              <w:left w:val="single" w:sz="4" w:space="0" w:color="auto"/>
              <w:bottom w:val="single" w:sz="4" w:space="0" w:color="auto"/>
              <w:right w:val="single" w:sz="4" w:space="0" w:color="auto"/>
            </w:tcBorders>
            <w:vAlign w:val="center"/>
          </w:tcPr>
          <w:p w:rsidR="00174948" w:rsidRPr="00475F59" w:rsidRDefault="00174948" w:rsidP="00855766">
            <w:pPr>
              <w:rPr>
                <w:rFonts w:cs="Times New Roman"/>
                <w:b/>
                <w:sz w:val="20"/>
                <w:szCs w:val="20"/>
              </w:rPr>
            </w:pPr>
          </w:p>
        </w:tc>
      </w:tr>
      <w:tr w:rsidR="00174948" w:rsidRPr="00475F59" w:rsidTr="00174948">
        <w:trPr>
          <w:trHeight w:val="254"/>
        </w:trPr>
        <w:tc>
          <w:tcPr>
            <w:tcW w:w="2408" w:type="dxa"/>
            <w:gridSpan w:val="3"/>
            <w:vMerge/>
            <w:tcBorders>
              <w:left w:val="single" w:sz="4" w:space="0" w:color="auto"/>
              <w:bottom w:val="single" w:sz="4" w:space="0" w:color="auto"/>
              <w:right w:val="single" w:sz="4" w:space="0" w:color="auto"/>
            </w:tcBorders>
            <w:vAlign w:val="center"/>
          </w:tcPr>
          <w:p w:rsidR="00174948" w:rsidRPr="004516A8" w:rsidRDefault="00174948" w:rsidP="00855766">
            <w:pPr>
              <w:rPr>
                <w:rFonts w:cs="Times New Roman"/>
                <w:sz w:val="20"/>
                <w:szCs w:val="20"/>
              </w:rPr>
            </w:pPr>
          </w:p>
        </w:tc>
        <w:tc>
          <w:tcPr>
            <w:tcW w:w="853" w:type="dxa"/>
            <w:gridSpan w:val="2"/>
            <w:vMerge/>
            <w:tcBorders>
              <w:left w:val="single" w:sz="4" w:space="0" w:color="auto"/>
              <w:bottom w:val="single" w:sz="4" w:space="0" w:color="auto"/>
              <w:right w:val="single" w:sz="4" w:space="0" w:color="auto"/>
            </w:tcBorders>
            <w:vAlign w:val="center"/>
          </w:tcPr>
          <w:p w:rsidR="00174948" w:rsidRPr="004516A8" w:rsidRDefault="00174948" w:rsidP="00855766">
            <w:pPr>
              <w:rPr>
                <w:rFonts w:cs="Times New Roman"/>
                <w:sz w:val="20"/>
                <w:szCs w:val="20"/>
              </w:rPr>
            </w:pPr>
          </w:p>
        </w:tc>
        <w:tc>
          <w:tcPr>
            <w:tcW w:w="1273" w:type="dxa"/>
            <w:gridSpan w:val="3"/>
            <w:tcBorders>
              <w:top w:val="single" w:sz="4" w:space="0" w:color="auto"/>
              <w:left w:val="nil"/>
              <w:bottom w:val="single" w:sz="4" w:space="0" w:color="auto"/>
              <w:right w:val="single" w:sz="4" w:space="0" w:color="auto"/>
            </w:tcBorders>
            <w:shd w:val="clear" w:color="auto" w:fill="auto"/>
          </w:tcPr>
          <w:p w:rsidR="00174948" w:rsidRPr="003D37FC" w:rsidRDefault="00174948" w:rsidP="00855766">
            <w:pPr>
              <w:rPr>
                <w:rFonts w:cs="Times New Roman"/>
                <w:sz w:val="19"/>
                <w:szCs w:val="19"/>
              </w:rPr>
            </w:pPr>
            <w:r w:rsidRPr="003D37FC">
              <w:rPr>
                <w:rFonts w:cs="Times New Roman"/>
                <w:sz w:val="19"/>
                <w:szCs w:val="19"/>
              </w:rPr>
              <w:t>Средства бюджета Московской области</w:t>
            </w:r>
          </w:p>
        </w:tc>
        <w:tc>
          <w:tcPr>
            <w:tcW w:w="1279" w:type="dxa"/>
            <w:gridSpan w:val="2"/>
            <w:tcBorders>
              <w:top w:val="single" w:sz="4" w:space="0" w:color="auto"/>
              <w:left w:val="nil"/>
              <w:bottom w:val="single" w:sz="4" w:space="0" w:color="auto"/>
              <w:right w:val="single" w:sz="4" w:space="0" w:color="auto"/>
            </w:tcBorders>
            <w:shd w:val="clear" w:color="auto" w:fill="auto"/>
            <w:noWrap/>
            <w:vAlign w:val="center"/>
          </w:tcPr>
          <w:p w:rsidR="00174948" w:rsidRDefault="00174948" w:rsidP="00855766">
            <w:pPr>
              <w:jc w:val="center"/>
              <w:rPr>
                <w:sz w:val="20"/>
                <w:szCs w:val="20"/>
              </w:rPr>
            </w:pPr>
            <w:r>
              <w:rPr>
                <w:sz w:val="20"/>
                <w:szCs w:val="20"/>
              </w:rPr>
              <w:t>0,00</w:t>
            </w:r>
          </w:p>
        </w:tc>
        <w:tc>
          <w:tcPr>
            <w:tcW w:w="1275" w:type="dxa"/>
            <w:gridSpan w:val="2"/>
            <w:tcBorders>
              <w:top w:val="single" w:sz="4" w:space="0" w:color="auto"/>
              <w:left w:val="nil"/>
              <w:bottom w:val="single" w:sz="4" w:space="0" w:color="auto"/>
              <w:right w:val="single" w:sz="4" w:space="0" w:color="auto"/>
            </w:tcBorders>
            <w:shd w:val="clear" w:color="auto" w:fill="auto"/>
            <w:vAlign w:val="center"/>
          </w:tcPr>
          <w:p w:rsidR="00174948" w:rsidRDefault="00174948" w:rsidP="00855766">
            <w:pPr>
              <w:jc w:val="center"/>
              <w:rPr>
                <w:sz w:val="20"/>
                <w:szCs w:val="20"/>
              </w:rPr>
            </w:pPr>
            <w:r>
              <w:rPr>
                <w:sz w:val="20"/>
                <w:szCs w:val="20"/>
              </w:rPr>
              <w:t>2 538,04</w:t>
            </w:r>
          </w:p>
        </w:tc>
        <w:tc>
          <w:tcPr>
            <w:tcW w:w="1276" w:type="dxa"/>
            <w:gridSpan w:val="3"/>
            <w:tcBorders>
              <w:top w:val="single" w:sz="4" w:space="0" w:color="auto"/>
              <w:left w:val="nil"/>
              <w:bottom w:val="single" w:sz="4" w:space="0" w:color="auto"/>
              <w:right w:val="single" w:sz="4" w:space="0" w:color="auto"/>
            </w:tcBorders>
            <w:shd w:val="clear" w:color="auto" w:fill="auto"/>
            <w:noWrap/>
            <w:vAlign w:val="center"/>
          </w:tcPr>
          <w:p w:rsidR="00174948" w:rsidRDefault="00174948" w:rsidP="00855766">
            <w:pPr>
              <w:jc w:val="center"/>
              <w:rPr>
                <w:sz w:val="20"/>
                <w:szCs w:val="20"/>
              </w:rPr>
            </w:pPr>
            <w:r>
              <w:rPr>
                <w:sz w:val="20"/>
                <w:szCs w:val="20"/>
              </w:rPr>
              <w:t>2 538,04</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tcPr>
          <w:p w:rsidR="00174948" w:rsidRDefault="00174948" w:rsidP="00855766">
            <w:pPr>
              <w:jc w:val="center"/>
              <w:rPr>
                <w:sz w:val="20"/>
                <w:szCs w:val="20"/>
              </w:rPr>
            </w:pPr>
            <w:r>
              <w:rPr>
                <w:sz w:val="20"/>
                <w:szCs w:val="20"/>
              </w:rPr>
              <w:t>0,00</w:t>
            </w:r>
          </w:p>
        </w:tc>
        <w:tc>
          <w:tcPr>
            <w:tcW w:w="1275" w:type="dxa"/>
            <w:gridSpan w:val="2"/>
            <w:tcBorders>
              <w:top w:val="single" w:sz="4" w:space="0" w:color="auto"/>
              <w:left w:val="nil"/>
              <w:bottom w:val="single" w:sz="4" w:space="0" w:color="auto"/>
              <w:right w:val="single" w:sz="4" w:space="0" w:color="auto"/>
            </w:tcBorders>
            <w:shd w:val="clear" w:color="auto" w:fill="auto"/>
            <w:noWrap/>
            <w:vAlign w:val="center"/>
          </w:tcPr>
          <w:p w:rsidR="00174948" w:rsidRDefault="00174948" w:rsidP="00855766">
            <w:pPr>
              <w:jc w:val="center"/>
              <w:rPr>
                <w:sz w:val="20"/>
                <w:szCs w:val="20"/>
              </w:rPr>
            </w:pPr>
            <w:r>
              <w:rPr>
                <w:sz w:val="20"/>
                <w:szCs w:val="20"/>
              </w:rPr>
              <w:t>0,00</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tcPr>
          <w:p w:rsidR="00174948" w:rsidRDefault="00174948" w:rsidP="00855766">
            <w:pPr>
              <w:jc w:val="center"/>
              <w:rPr>
                <w:sz w:val="20"/>
                <w:szCs w:val="20"/>
              </w:rPr>
            </w:pPr>
            <w:r>
              <w:rPr>
                <w:sz w:val="20"/>
                <w:szCs w:val="20"/>
              </w:rPr>
              <w:t>0,00</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tcPr>
          <w:p w:rsidR="00174948" w:rsidRDefault="00174948" w:rsidP="00855766">
            <w:pPr>
              <w:jc w:val="center"/>
              <w:rPr>
                <w:sz w:val="20"/>
                <w:szCs w:val="20"/>
              </w:rPr>
            </w:pPr>
            <w:r>
              <w:rPr>
                <w:sz w:val="20"/>
                <w:szCs w:val="20"/>
              </w:rPr>
              <w:t>0,00</w:t>
            </w:r>
          </w:p>
        </w:tc>
        <w:tc>
          <w:tcPr>
            <w:tcW w:w="1276" w:type="dxa"/>
            <w:gridSpan w:val="2"/>
            <w:vMerge/>
            <w:tcBorders>
              <w:left w:val="single" w:sz="4" w:space="0" w:color="auto"/>
              <w:bottom w:val="single" w:sz="4" w:space="0" w:color="auto"/>
              <w:right w:val="single" w:sz="4" w:space="0" w:color="auto"/>
            </w:tcBorders>
            <w:vAlign w:val="center"/>
          </w:tcPr>
          <w:p w:rsidR="00174948" w:rsidRPr="00475F59" w:rsidRDefault="00174948" w:rsidP="00855766">
            <w:pPr>
              <w:rPr>
                <w:rFonts w:cs="Times New Roman"/>
                <w:b/>
                <w:sz w:val="20"/>
                <w:szCs w:val="20"/>
              </w:rPr>
            </w:pPr>
          </w:p>
        </w:tc>
        <w:tc>
          <w:tcPr>
            <w:tcW w:w="1417" w:type="dxa"/>
            <w:gridSpan w:val="2"/>
            <w:vMerge/>
            <w:tcBorders>
              <w:left w:val="single" w:sz="4" w:space="0" w:color="auto"/>
              <w:bottom w:val="single" w:sz="4" w:space="0" w:color="auto"/>
              <w:right w:val="single" w:sz="4" w:space="0" w:color="auto"/>
            </w:tcBorders>
            <w:vAlign w:val="center"/>
          </w:tcPr>
          <w:p w:rsidR="00174948" w:rsidRPr="00475F59" w:rsidRDefault="00174948" w:rsidP="00855766">
            <w:pPr>
              <w:rPr>
                <w:rFonts w:cs="Times New Roman"/>
                <w:b/>
                <w:sz w:val="20"/>
                <w:szCs w:val="20"/>
              </w:rPr>
            </w:pPr>
          </w:p>
        </w:tc>
      </w:tr>
    </w:tbl>
    <w:p w:rsidR="00950D13" w:rsidRPr="00950D13" w:rsidRDefault="00950D13" w:rsidP="00950D13">
      <w:pPr>
        <w:rPr>
          <w:sz w:val="20"/>
        </w:rPr>
      </w:pPr>
      <w:r>
        <w:rPr>
          <w:sz w:val="20"/>
        </w:rPr>
        <w:t xml:space="preserve">                                                                                                                                                                                                                                                                        ».</w:t>
      </w:r>
    </w:p>
    <w:p w:rsidR="00950D13" w:rsidRPr="00950D13" w:rsidRDefault="00950D13" w:rsidP="00950D13">
      <w:pPr>
        <w:rPr>
          <w:sz w:val="20"/>
        </w:rPr>
      </w:pPr>
    </w:p>
    <w:p w:rsidR="00950D13" w:rsidRDefault="00950D13" w:rsidP="00950D13">
      <w:pPr>
        <w:rPr>
          <w:sz w:val="20"/>
        </w:rPr>
      </w:pPr>
    </w:p>
    <w:p w:rsidR="00950D13" w:rsidRDefault="00950D13" w:rsidP="00950D13">
      <w:pPr>
        <w:tabs>
          <w:tab w:val="left" w:pos="11220"/>
        </w:tabs>
        <w:rPr>
          <w:sz w:val="20"/>
        </w:rPr>
      </w:pPr>
      <w:r>
        <w:rPr>
          <w:sz w:val="20"/>
        </w:rPr>
        <w:tab/>
      </w:r>
    </w:p>
    <w:p w:rsidR="00FD1C16" w:rsidRPr="00950D13" w:rsidRDefault="00950D13" w:rsidP="00950D13">
      <w:pPr>
        <w:tabs>
          <w:tab w:val="left" w:pos="11220"/>
        </w:tabs>
        <w:rPr>
          <w:sz w:val="20"/>
        </w:rPr>
        <w:sectPr w:rsidR="00FD1C16" w:rsidRPr="00950D13">
          <w:headerReference w:type="default" r:id="rId9"/>
          <w:pgSz w:w="16838" w:h="11906" w:orient="landscape"/>
          <w:pgMar w:top="851" w:right="1134" w:bottom="1418" w:left="1134" w:header="709" w:footer="709" w:gutter="0"/>
          <w:cols w:space="720"/>
        </w:sectPr>
      </w:pPr>
      <w:r>
        <w:rPr>
          <w:sz w:val="20"/>
        </w:rPr>
        <w:tab/>
      </w:r>
    </w:p>
    <w:tbl>
      <w:tblPr>
        <w:tblW w:w="15735" w:type="dxa"/>
        <w:tblInd w:w="-601" w:type="dxa"/>
        <w:tblLayout w:type="fixed"/>
        <w:tblLook w:val="04A0" w:firstRow="1" w:lastRow="0" w:firstColumn="1" w:lastColumn="0" w:noHBand="0" w:noVBand="1"/>
      </w:tblPr>
      <w:tblGrid>
        <w:gridCol w:w="4253"/>
        <w:gridCol w:w="1872"/>
        <w:gridCol w:w="1672"/>
        <w:gridCol w:w="1417"/>
        <w:gridCol w:w="1276"/>
        <w:gridCol w:w="1418"/>
        <w:gridCol w:w="1417"/>
        <w:gridCol w:w="1134"/>
        <w:gridCol w:w="1276"/>
      </w:tblGrid>
      <w:tr w:rsidR="000A466A" w:rsidRPr="000A466A" w:rsidTr="00161DC1">
        <w:trPr>
          <w:trHeight w:val="372"/>
        </w:trPr>
        <w:tc>
          <w:tcPr>
            <w:tcW w:w="15735" w:type="dxa"/>
            <w:gridSpan w:val="9"/>
            <w:tcBorders>
              <w:top w:val="nil"/>
              <w:left w:val="nil"/>
              <w:bottom w:val="nil"/>
              <w:right w:val="nil"/>
            </w:tcBorders>
            <w:shd w:val="clear" w:color="auto" w:fill="auto"/>
            <w:vAlign w:val="center"/>
            <w:hideMark/>
          </w:tcPr>
          <w:p w:rsidR="00950D13" w:rsidRDefault="005808E8" w:rsidP="009964E2">
            <w:pPr>
              <w:widowControl w:val="0"/>
              <w:autoSpaceDE w:val="0"/>
              <w:autoSpaceDN w:val="0"/>
              <w:adjustRightInd w:val="0"/>
              <w:jc w:val="both"/>
              <w:rPr>
                <w:sz w:val="20"/>
                <w:szCs w:val="20"/>
              </w:rPr>
            </w:pPr>
            <w:r>
              <w:lastRenderedPageBreak/>
              <w:t xml:space="preserve">                   </w:t>
            </w:r>
            <w:r w:rsidR="00D343DD">
              <w:t xml:space="preserve"> </w:t>
            </w:r>
            <w:r>
              <w:t xml:space="preserve">4. </w:t>
            </w:r>
            <w:r w:rsidRPr="002E2946">
              <w:rPr>
                <w:bCs/>
              </w:rPr>
              <w:t>В при</w:t>
            </w:r>
            <w:r>
              <w:rPr>
                <w:bCs/>
              </w:rPr>
              <w:t xml:space="preserve">ложение №5 к муниципальной программе </w:t>
            </w:r>
            <w:r w:rsidRPr="003A4E97">
              <w:rPr>
                <w:bCs/>
              </w:rPr>
              <w:t>внести следующие изменения:</w:t>
            </w:r>
            <w:r w:rsidR="00F13D84">
              <w:rPr>
                <w:sz w:val="20"/>
                <w:szCs w:val="20"/>
              </w:rPr>
              <w:t xml:space="preserve">                                                                                                                                  </w:t>
            </w:r>
          </w:p>
          <w:p w:rsidR="00BC0833" w:rsidRDefault="005808E8" w:rsidP="009964E2">
            <w:pPr>
              <w:widowControl w:val="0"/>
              <w:autoSpaceDE w:val="0"/>
              <w:autoSpaceDN w:val="0"/>
              <w:adjustRightInd w:val="0"/>
              <w:jc w:val="both"/>
              <w:rPr>
                <w:rFonts w:cs="Times New Roman"/>
                <w:color w:val="000000"/>
              </w:rPr>
            </w:pPr>
            <w:r>
              <w:rPr>
                <w:sz w:val="20"/>
                <w:szCs w:val="20"/>
              </w:rPr>
              <w:t xml:space="preserve">                        </w:t>
            </w:r>
            <w:r w:rsidRPr="005808E8">
              <w:t xml:space="preserve">1) </w:t>
            </w:r>
            <w:r w:rsidR="00401628">
              <w:t>п</w:t>
            </w:r>
            <w:r w:rsidR="00BC0833">
              <w:t>озицию «</w:t>
            </w:r>
            <w:r w:rsidR="00BC0833" w:rsidRPr="00BC0833">
              <w:rPr>
                <w:rFonts w:cs="Times New Roman"/>
                <w:color w:val="000000"/>
              </w:rPr>
              <w:t xml:space="preserve">Источники финансирования подпрограммы по годам реализации и главным распорядителям бюджетных средств, в том </w:t>
            </w:r>
          </w:p>
          <w:p w:rsidR="000A466A" w:rsidRDefault="00262F5A" w:rsidP="009964E2">
            <w:pPr>
              <w:ind w:left="601" w:hanging="817"/>
              <w:jc w:val="both"/>
              <w:rPr>
                <w:bCs/>
              </w:rPr>
            </w:pPr>
            <w:r>
              <w:rPr>
                <w:rFonts w:cs="Times New Roman"/>
                <w:color w:val="000000"/>
              </w:rPr>
              <w:t xml:space="preserve">             </w:t>
            </w:r>
            <w:r w:rsidR="00BC0833" w:rsidRPr="00BC0833">
              <w:rPr>
                <w:rFonts w:cs="Times New Roman"/>
                <w:color w:val="000000"/>
              </w:rPr>
              <w:t>числе по годам</w:t>
            </w:r>
            <w:proofErr w:type="gramStart"/>
            <w:r w:rsidR="00BC0833" w:rsidRPr="00BC0833">
              <w:rPr>
                <w:rFonts w:cs="Times New Roman"/>
                <w:color w:val="000000"/>
              </w:rPr>
              <w:t>:</w:t>
            </w:r>
            <w:r w:rsidRPr="00262F5A">
              <w:t>»</w:t>
            </w:r>
            <w:r w:rsidR="00950D13">
              <w:rPr>
                <w:sz w:val="20"/>
                <w:szCs w:val="20"/>
              </w:rPr>
              <w:t xml:space="preserve">  </w:t>
            </w:r>
            <w:r w:rsidRPr="00375759">
              <w:rPr>
                <w:color w:val="000000"/>
              </w:rPr>
              <w:t>Паспорта</w:t>
            </w:r>
            <w:proofErr w:type="gramEnd"/>
            <w:r w:rsidRPr="00375759">
              <w:rPr>
                <w:color w:val="000000"/>
              </w:rPr>
              <w:t xml:space="preserve"> подпрограммы </w:t>
            </w:r>
            <w:r w:rsidRPr="00262F5A">
              <w:rPr>
                <w:rFonts w:cs="Times New Roman"/>
                <w:color w:val="000000"/>
              </w:rPr>
              <w:t>III «Дополнительное образование, воспитание и психолого-социальное сопровождение детей»</w:t>
            </w:r>
            <w:r>
              <w:rPr>
                <w:bCs/>
              </w:rPr>
              <w:t xml:space="preserve"> </w:t>
            </w:r>
            <w:r w:rsidR="009964E2">
              <w:rPr>
                <w:bCs/>
              </w:rPr>
              <w:t xml:space="preserve">                       </w:t>
            </w:r>
            <w:r>
              <w:rPr>
                <w:bCs/>
              </w:rPr>
              <w:t>изложить в следующей редакции:</w:t>
            </w:r>
          </w:p>
          <w:p w:rsidR="00262F5A" w:rsidRPr="000A466A" w:rsidRDefault="00262F5A" w:rsidP="009964E2">
            <w:pPr>
              <w:jc w:val="both"/>
              <w:rPr>
                <w:rFonts w:cs="Times New Roman"/>
                <w:bCs/>
                <w:color w:val="000000"/>
                <w:sz w:val="28"/>
                <w:szCs w:val="28"/>
                <w:u w:val="single"/>
              </w:rPr>
            </w:pPr>
            <w:r>
              <w:rPr>
                <w:bCs/>
              </w:rPr>
              <w:t xml:space="preserve">              «</w:t>
            </w:r>
          </w:p>
        </w:tc>
      </w:tr>
      <w:tr w:rsidR="000A466A" w:rsidRPr="000A466A" w:rsidTr="00161DC1">
        <w:trPr>
          <w:trHeight w:val="375"/>
        </w:trPr>
        <w:tc>
          <w:tcPr>
            <w:tcW w:w="15735" w:type="dxa"/>
            <w:gridSpan w:val="9"/>
            <w:tcBorders>
              <w:top w:val="nil"/>
              <w:left w:val="nil"/>
              <w:bottom w:val="nil"/>
              <w:right w:val="nil"/>
            </w:tcBorders>
            <w:shd w:val="clear" w:color="auto" w:fill="auto"/>
            <w:vAlign w:val="center"/>
            <w:hideMark/>
          </w:tcPr>
          <w:p w:rsidR="000A466A" w:rsidRPr="00262F5A" w:rsidRDefault="000A466A" w:rsidP="0013308E">
            <w:pPr>
              <w:spacing w:after="280"/>
              <w:jc w:val="center"/>
              <w:rPr>
                <w:rFonts w:cs="Times New Roman"/>
                <w:bCs/>
                <w:color w:val="000000"/>
                <w:sz w:val="16"/>
                <w:szCs w:val="16"/>
                <w:u w:val="single"/>
              </w:rPr>
            </w:pPr>
          </w:p>
        </w:tc>
      </w:tr>
      <w:tr w:rsidR="00F6029C" w:rsidRPr="000A466A" w:rsidTr="005808E8">
        <w:trPr>
          <w:trHeight w:val="660"/>
        </w:trPr>
        <w:tc>
          <w:tcPr>
            <w:tcW w:w="425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029C" w:rsidRPr="000A466A" w:rsidRDefault="00F6029C" w:rsidP="000A466A">
            <w:pPr>
              <w:jc w:val="center"/>
              <w:rPr>
                <w:rFonts w:cs="Times New Roman"/>
                <w:color w:val="000000"/>
                <w:sz w:val="20"/>
                <w:szCs w:val="20"/>
              </w:rPr>
            </w:pPr>
            <w:r w:rsidRPr="000A466A">
              <w:rPr>
                <w:rFonts w:cs="Times New Roman"/>
                <w:color w:val="000000"/>
                <w:sz w:val="20"/>
                <w:szCs w:val="20"/>
              </w:rPr>
              <w:t>Источники финансирования подпрограммы по годам реализации и главным распорядителям бюджетных средств, в том числе по годам:</w:t>
            </w:r>
          </w:p>
        </w:tc>
        <w:tc>
          <w:tcPr>
            <w:tcW w:w="187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029C" w:rsidRPr="000A466A" w:rsidRDefault="00F6029C" w:rsidP="000A466A">
            <w:pPr>
              <w:rPr>
                <w:rFonts w:cs="Times New Roman"/>
                <w:color w:val="000000"/>
                <w:sz w:val="20"/>
                <w:szCs w:val="20"/>
              </w:rPr>
            </w:pPr>
            <w:r w:rsidRPr="000A466A">
              <w:rPr>
                <w:rFonts w:cs="Times New Roman"/>
                <w:color w:val="000000"/>
                <w:sz w:val="20"/>
                <w:szCs w:val="20"/>
              </w:rPr>
              <w:t>Главный распорядитель бюджетных средств</w:t>
            </w:r>
          </w:p>
        </w:tc>
        <w:tc>
          <w:tcPr>
            <w:tcW w:w="167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6029C" w:rsidRPr="000A466A" w:rsidRDefault="00F6029C" w:rsidP="000A466A">
            <w:pPr>
              <w:rPr>
                <w:rFonts w:cs="Times New Roman"/>
                <w:color w:val="000000"/>
                <w:sz w:val="20"/>
                <w:szCs w:val="20"/>
              </w:rPr>
            </w:pPr>
            <w:r w:rsidRPr="000A466A">
              <w:rPr>
                <w:rFonts w:cs="Times New Roman"/>
                <w:color w:val="000000"/>
                <w:sz w:val="20"/>
                <w:szCs w:val="20"/>
              </w:rPr>
              <w:t>Источники финансирования</w:t>
            </w:r>
          </w:p>
        </w:tc>
        <w:tc>
          <w:tcPr>
            <w:tcW w:w="7938" w:type="dxa"/>
            <w:gridSpan w:val="6"/>
            <w:tcBorders>
              <w:top w:val="single" w:sz="4" w:space="0" w:color="auto"/>
              <w:left w:val="nil"/>
              <w:bottom w:val="single" w:sz="4" w:space="0" w:color="auto"/>
              <w:right w:val="single" w:sz="4" w:space="0" w:color="auto"/>
            </w:tcBorders>
            <w:shd w:val="clear" w:color="auto" w:fill="auto"/>
            <w:vAlign w:val="center"/>
            <w:hideMark/>
          </w:tcPr>
          <w:p w:rsidR="00F6029C" w:rsidRPr="000A466A" w:rsidRDefault="00F6029C" w:rsidP="000A466A">
            <w:pPr>
              <w:rPr>
                <w:rFonts w:cs="Times New Roman"/>
                <w:color w:val="000000"/>
                <w:sz w:val="20"/>
                <w:szCs w:val="20"/>
              </w:rPr>
            </w:pPr>
            <w:r w:rsidRPr="000A466A">
              <w:rPr>
                <w:rFonts w:cs="Times New Roman"/>
                <w:color w:val="000000"/>
                <w:sz w:val="20"/>
                <w:szCs w:val="20"/>
              </w:rPr>
              <w:t>Расходы (</w:t>
            </w:r>
            <w:proofErr w:type="spellStart"/>
            <w:r w:rsidRPr="000A466A">
              <w:rPr>
                <w:rFonts w:cs="Times New Roman"/>
                <w:color w:val="000000"/>
                <w:sz w:val="20"/>
                <w:szCs w:val="20"/>
              </w:rPr>
              <w:t>тыс.руб</w:t>
            </w:r>
            <w:proofErr w:type="spellEnd"/>
            <w:r w:rsidRPr="000A466A">
              <w:rPr>
                <w:rFonts w:cs="Times New Roman"/>
                <w:color w:val="000000"/>
                <w:sz w:val="20"/>
                <w:szCs w:val="20"/>
              </w:rPr>
              <w:t>.)</w:t>
            </w:r>
          </w:p>
        </w:tc>
      </w:tr>
      <w:tr w:rsidR="00F6029C" w:rsidRPr="000A466A" w:rsidTr="005808E8">
        <w:trPr>
          <w:trHeight w:val="842"/>
        </w:trPr>
        <w:tc>
          <w:tcPr>
            <w:tcW w:w="4253" w:type="dxa"/>
            <w:vMerge/>
            <w:tcBorders>
              <w:left w:val="single" w:sz="4" w:space="0" w:color="auto"/>
              <w:bottom w:val="single" w:sz="4" w:space="0" w:color="auto"/>
              <w:right w:val="single" w:sz="4" w:space="0" w:color="auto"/>
            </w:tcBorders>
            <w:vAlign w:val="center"/>
            <w:hideMark/>
          </w:tcPr>
          <w:p w:rsidR="00F6029C" w:rsidRPr="000A466A" w:rsidRDefault="00F6029C" w:rsidP="00F6029C">
            <w:pPr>
              <w:rPr>
                <w:rFonts w:cs="Times New Roman"/>
                <w:color w:val="000000"/>
                <w:sz w:val="20"/>
                <w:szCs w:val="20"/>
              </w:rPr>
            </w:pPr>
          </w:p>
        </w:tc>
        <w:tc>
          <w:tcPr>
            <w:tcW w:w="1872" w:type="dxa"/>
            <w:vMerge/>
            <w:tcBorders>
              <w:top w:val="single" w:sz="4" w:space="0" w:color="auto"/>
              <w:left w:val="single" w:sz="4" w:space="0" w:color="auto"/>
              <w:bottom w:val="single" w:sz="4" w:space="0" w:color="auto"/>
              <w:right w:val="single" w:sz="4" w:space="0" w:color="auto"/>
            </w:tcBorders>
            <w:vAlign w:val="center"/>
            <w:hideMark/>
          </w:tcPr>
          <w:p w:rsidR="00F6029C" w:rsidRPr="000A466A" w:rsidRDefault="00F6029C" w:rsidP="00F6029C">
            <w:pPr>
              <w:rPr>
                <w:rFonts w:cs="Times New Roman"/>
                <w:color w:val="000000"/>
                <w:sz w:val="20"/>
                <w:szCs w:val="20"/>
              </w:rPr>
            </w:pPr>
          </w:p>
        </w:tc>
        <w:tc>
          <w:tcPr>
            <w:tcW w:w="1672" w:type="dxa"/>
            <w:vMerge/>
            <w:tcBorders>
              <w:top w:val="single" w:sz="4" w:space="0" w:color="auto"/>
              <w:left w:val="single" w:sz="4" w:space="0" w:color="auto"/>
              <w:bottom w:val="single" w:sz="4" w:space="0" w:color="auto"/>
              <w:right w:val="single" w:sz="4" w:space="0" w:color="auto"/>
            </w:tcBorders>
            <w:vAlign w:val="center"/>
            <w:hideMark/>
          </w:tcPr>
          <w:p w:rsidR="00F6029C" w:rsidRPr="000A466A" w:rsidRDefault="00F6029C" w:rsidP="00F6029C">
            <w:pPr>
              <w:rPr>
                <w:rFonts w:cs="Times New Roman"/>
                <w:color w:val="000000"/>
                <w:sz w:val="20"/>
                <w:szCs w:val="20"/>
              </w:rPr>
            </w:pPr>
          </w:p>
        </w:tc>
        <w:tc>
          <w:tcPr>
            <w:tcW w:w="1417" w:type="dxa"/>
            <w:tcBorders>
              <w:top w:val="nil"/>
              <w:left w:val="nil"/>
              <w:bottom w:val="single" w:sz="4" w:space="0" w:color="auto"/>
              <w:right w:val="single" w:sz="4" w:space="0" w:color="auto"/>
            </w:tcBorders>
            <w:shd w:val="clear" w:color="auto" w:fill="auto"/>
            <w:vAlign w:val="center"/>
            <w:hideMark/>
          </w:tcPr>
          <w:p w:rsidR="00F6029C" w:rsidRPr="00B42190" w:rsidRDefault="00F6029C" w:rsidP="00F6029C">
            <w:pPr>
              <w:jc w:val="center"/>
              <w:rPr>
                <w:rFonts w:cs="Times New Roman"/>
                <w:color w:val="000000"/>
                <w:sz w:val="20"/>
                <w:szCs w:val="20"/>
              </w:rPr>
            </w:pPr>
            <w:r>
              <w:rPr>
                <w:color w:val="000000"/>
                <w:sz w:val="20"/>
                <w:szCs w:val="20"/>
              </w:rPr>
              <w:t>Итого</w:t>
            </w:r>
          </w:p>
        </w:tc>
        <w:tc>
          <w:tcPr>
            <w:tcW w:w="1276" w:type="dxa"/>
            <w:tcBorders>
              <w:top w:val="nil"/>
              <w:left w:val="nil"/>
              <w:bottom w:val="single" w:sz="4" w:space="0" w:color="auto"/>
              <w:right w:val="single" w:sz="4" w:space="0" w:color="auto"/>
            </w:tcBorders>
            <w:shd w:val="clear" w:color="auto" w:fill="auto"/>
            <w:vAlign w:val="center"/>
            <w:hideMark/>
          </w:tcPr>
          <w:p w:rsidR="00F6029C" w:rsidRPr="00B42190" w:rsidRDefault="00F6029C" w:rsidP="00F6029C">
            <w:pPr>
              <w:jc w:val="center"/>
              <w:rPr>
                <w:rFonts w:cs="Times New Roman"/>
                <w:color w:val="000000"/>
                <w:sz w:val="20"/>
                <w:szCs w:val="20"/>
              </w:rPr>
            </w:pPr>
            <w:r w:rsidRPr="00B42190">
              <w:rPr>
                <w:color w:val="000000"/>
                <w:sz w:val="20"/>
                <w:szCs w:val="20"/>
              </w:rPr>
              <w:t>2017 год</w:t>
            </w:r>
          </w:p>
        </w:tc>
        <w:tc>
          <w:tcPr>
            <w:tcW w:w="1418" w:type="dxa"/>
            <w:tcBorders>
              <w:top w:val="nil"/>
              <w:left w:val="nil"/>
              <w:bottom w:val="single" w:sz="4" w:space="0" w:color="auto"/>
              <w:right w:val="single" w:sz="4" w:space="0" w:color="auto"/>
            </w:tcBorders>
            <w:shd w:val="clear" w:color="auto" w:fill="auto"/>
            <w:vAlign w:val="center"/>
            <w:hideMark/>
          </w:tcPr>
          <w:p w:rsidR="00F6029C" w:rsidRPr="00B42190" w:rsidRDefault="00F6029C" w:rsidP="00F6029C">
            <w:pPr>
              <w:jc w:val="center"/>
              <w:rPr>
                <w:color w:val="000000"/>
                <w:sz w:val="20"/>
                <w:szCs w:val="20"/>
              </w:rPr>
            </w:pPr>
            <w:r w:rsidRPr="00B42190">
              <w:rPr>
                <w:color w:val="000000"/>
                <w:sz w:val="20"/>
                <w:szCs w:val="20"/>
              </w:rPr>
              <w:t>2018 год</w:t>
            </w:r>
          </w:p>
        </w:tc>
        <w:tc>
          <w:tcPr>
            <w:tcW w:w="1417" w:type="dxa"/>
            <w:tcBorders>
              <w:top w:val="nil"/>
              <w:left w:val="nil"/>
              <w:bottom w:val="single" w:sz="4" w:space="0" w:color="auto"/>
              <w:right w:val="single" w:sz="4" w:space="0" w:color="auto"/>
            </w:tcBorders>
            <w:shd w:val="clear" w:color="auto" w:fill="auto"/>
            <w:vAlign w:val="center"/>
            <w:hideMark/>
          </w:tcPr>
          <w:p w:rsidR="00F6029C" w:rsidRPr="00B42190" w:rsidRDefault="00F6029C" w:rsidP="00F6029C">
            <w:pPr>
              <w:jc w:val="center"/>
              <w:rPr>
                <w:color w:val="000000"/>
                <w:sz w:val="20"/>
                <w:szCs w:val="20"/>
              </w:rPr>
            </w:pPr>
            <w:r w:rsidRPr="00B42190">
              <w:rPr>
                <w:color w:val="000000"/>
                <w:sz w:val="20"/>
                <w:szCs w:val="20"/>
              </w:rPr>
              <w:t>2019 год</w:t>
            </w:r>
          </w:p>
        </w:tc>
        <w:tc>
          <w:tcPr>
            <w:tcW w:w="1134" w:type="dxa"/>
            <w:tcBorders>
              <w:top w:val="nil"/>
              <w:left w:val="nil"/>
              <w:bottom w:val="single" w:sz="4" w:space="0" w:color="auto"/>
              <w:right w:val="single" w:sz="4" w:space="0" w:color="auto"/>
            </w:tcBorders>
            <w:shd w:val="clear" w:color="auto" w:fill="auto"/>
            <w:vAlign w:val="center"/>
            <w:hideMark/>
          </w:tcPr>
          <w:p w:rsidR="00F6029C" w:rsidRPr="00B42190" w:rsidRDefault="00F6029C" w:rsidP="00F6029C">
            <w:pPr>
              <w:jc w:val="center"/>
              <w:rPr>
                <w:color w:val="000000"/>
                <w:sz w:val="20"/>
                <w:szCs w:val="20"/>
              </w:rPr>
            </w:pPr>
            <w:r w:rsidRPr="00B42190">
              <w:rPr>
                <w:color w:val="000000"/>
                <w:sz w:val="20"/>
                <w:szCs w:val="20"/>
              </w:rPr>
              <w:t>2020 год</w:t>
            </w:r>
          </w:p>
        </w:tc>
        <w:tc>
          <w:tcPr>
            <w:tcW w:w="1276" w:type="dxa"/>
            <w:tcBorders>
              <w:top w:val="nil"/>
              <w:left w:val="nil"/>
              <w:bottom w:val="single" w:sz="4" w:space="0" w:color="auto"/>
              <w:right w:val="single" w:sz="4" w:space="0" w:color="auto"/>
            </w:tcBorders>
            <w:shd w:val="clear" w:color="auto" w:fill="auto"/>
            <w:vAlign w:val="center"/>
            <w:hideMark/>
          </w:tcPr>
          <w:p w:rsidR="00F6029C" w:rsidRPr="00B42190" w:rsidRDefault="00F6029C" w:rsidP="00F6029C">
            <w:pPr>
              <w:jc w:val="center"/>
              <w:rPr>
                <w:color w:val="000000"/>
                <w:sz w:val="20"/>
                <w:szCs w:val="20"/>
              </w:rPr>
            </w:pPr>
            <w:r w:rsidRPr="00B42190">
              <w:rPr>
                <w:color w:val="000000"/>
                <w:sz w:val="20"/>
                <w:szCs w:val="20"/>
              </w:rPr>
              <w:t>2021 год</w:t>
            </w:r>
          </w:p>
        </w:tc>
      </w:tr>
      <w:tr w:rsidR="003C6CE7" w:rsidRPr="000A466A" w:rsidTr="005808E8">
        <w:trPr>
          <w:trHeight w:val="685"/>
        </w:trPr>
        <w:tc>
          <w:tcPr>
            <w:tcW w:w="4253" w:type="dxa"/>
            <w:vMerge/>
            <w:tcBorders>
              <w:left w:val="single" w:sz="4" w:space="0" w:color="auto"/>
              <w:bottom w:val="single" w:sz="4" w:space="0" w:color="auto"/>
              <w:right w:val="single" w:sz="4" w:space="0" w:color="auto"/>
            </w:tcBorders>
            <w:vAlign w:val="center"/>
            <w:hideMark/>
          </w:tcPr>
          <w:p w:rsidR="003C6CE7" w:rsidRPr="000A466A" w:rsidRDefault="003C6CE7" w:rsidP="003C6CE7">
            <w:pPr>
              <w:jc w:val="center"/>
              <w:rPr>
                <w:rFonts w:cs="Times New Roman"/>
                <w:sz w:val="20"/>
                <w:szCs w:val="20"/>
              </w:rPr>
            </w:pPr>
          </w:p>
        </w:tc>
        <w:tc>
          <w:tcPr>
            <w:tcW w:w="1872" w:type="dxa"/>
            <w:vMerge w:val="restart"/>
            <w:tcBorders>
              <w:top w:val="nil"/>
              <w:left w:val="single" w:sz="4" w:space="0" w:color="auto"/>
              <w:bottom w:val="single" w:sz="4" w:space="0" w:color="auto"/>
              <w:right w:val="single" w:sz="4" w:space="0" w:color="auto"/>
            </w:tcBorders>
            <w:shd w:val="clear" w:color="auto" w:fill="auto"/>
            <w:hideMark/>
          </w:tcPr>
          <w:p w:rsidR="003C6CE7" w:rsidRPr="000A466A" w:rsidRDefault="003C6CE7" w:rsidP="003C6CE7">
            <w:pPr>
              <w:rPr>
                <w:rFonts w:cs="Times New Roman"/>
                <w:sz w:val="20"/>
                <w:szCs w:val="20"/>
              </w:rPr>
            </w:pPr>
            <w:r w:rsidRPr="000A466A">
              <w:rPr>
                <w:rFonts w:cs="Times New Roman"/>
                <w:sz w:val="20"/>
                <w:szCs w:val="20"/>
              </w:rPr>
              <w:t>Управление образования Администрации городского округа Электросталь Московской области</w:t>
            </w:r>
          </w:p>
        </w:tc>
        <w:tc>
          <w:tcPr>
            <w:tcW w:w="1672" w:type="dxa"/>
            <w:tcBorders>
              <w:top w:val="nil"/>
              <w:left w:val="nil"/>
              <w:bottom w:val="single" w:sz="4" w:space="0" w:color="auto"/>
              <w:right w:val="single" w:sz="4" w:space="0" w:color="auto"/>
            </w:tcBorders>
            <w:shd w:val="clear" w:color="auto" w:fill="auto"/>
            <w:noWrap/>
            <w:vAlign w:val="center"/>
            <w:hideMark/>
          </w:tcPr>
          <w:p w:rsidR="003C6CE7" w:rsidRPr="000A466A" w:rsidRDefault="003C6CE7" w:rsidP="003C6CE7">
            <w:pPr>
              <w:rPr>
                <w:rFonts w:cs="Times New Roman"/>
                <w:sz w:val="20"/>
                <w:szCs w:val="20"/>
              </w:rPr>
            </w:pPr>
            <w:r w:rsidRPr="000A466A">
              <w:rPr>
                <w:rFonts w:cs="Times New Roman"/>
                <w:sz w:val="20"/>
                <w:szCs w:val="20"/>
              </w:rPr>
              <w:t>Всего: в том числе:</w:t>
            </w:r>
          </w:p>
        </w:tc>
        <w:tc>
          <w:tcPr>
            <w:tcW w:w="1417" w:type="dxa"/>
            <w:tcBorders>
              <w:top w:val="nil"/>
              <w:left w:val="nil"/>
              <w:bottom w:val="single" w:sz="4" w:space="0" w:color="auto"/>
              <w:right w:val="single" w:sz="4" w:space="0" w:color="auto"/>
            </w:tcBorders>
            <w:shd w:val="clear" w:color="auto" w:fill="auto"/>
            <w:noWrap/>
            <w:vAlign w:val="center"/>
            <w:hideMark/>
          </w:tcPr>
          <w:p w:rsidR="003C6CE7" w:rsidRPr="003C6CE7" w:rsidRDefault="003C6CE7" w:rsidP="003C6CE7">
            <w:pPr>
              <w:jc w:val="center"/>
              <w:rPr>
                <w:rFonts w:cs="Times New Roman"/>
                <w:sz w:val="20"/>
                <w:szCs w:val="20"/>
              </w:rPr>
            </w:pPr>
            <w:r w:rsidRPr="003C6CE7">
              <w:rPr>
                <w:sz w:val="20"/>
                <w:szCs w:val="20"/>
              </w:rPr>
              <w:t>411 888,06</w:t>
            </w:r>
          </w:p>
        </w:tc>
        <w:tc>
          <w:tcPr>
            <w:tcW w:w="1276" w:type="dxa"/>
            <w:tcBorders>
              <w:top w:val="nil"/>
              <w:left w:val="nil"/>
              <w:bottom w:val="single" w:sz="4" w:space="0" w:color="auto"/>
              <w:right w:val="single" w:sz="4" w:space="0" w:color="auto"/>
            </w:tcBorders>
            <w:shd w:val="clear" w:color="auto" w:fill="auto"/>
            <w:noWrap/>
            <w:vAlign w:val="center"/>
            <w:hideMark/>
          </w:tcPr>
          <w:p w:rsidR="003C6CE7" w:rsidRPr="003C6CE7" w:rsidRDefault="003C6CE7" w:rsidP="003C6CE7">
            <w:pPr>
              <w:jc w:val="center"/>
              <w:rPr>
                <w:sz w:val="20"/>
                <w:szCs w:val="20"/>
              </w:rPr>
            </w:pPr>
            <w:r w:rsidRPr="003C6CE7">
              <w:rPr>
                <w:sz w:val="20"/>
                <w:szCs w:val="20"/>
              </w:rPr>
              <w:t>77 440,46</w:t>
            </w:r>
          </w:p>
        </w:tc>
        <w:tc>
          <w:tcPr>
            <w:tcW w:w="1418" w:type="dxa"/>
            <w:tcBorders>
              <w:top w:val="nil"/>
              <w:left w:val="nil"/>
              <w:bottom w:val="single" w:sz="4" w:space="0" w:color="auto"/>
              <w:right w:val="single" w:sz="4" w:space="0" w:color="auto"/>
            </w:tcBorders>
            <w:shd w:val="clear" w:color="auto" w:fill="auto"/>
            <w:noWrap/>
            <w:vAlign w:val="center"/>
            <w:hideMark/>
          </w:tcPr>
          <w:p w:rsidR="003C6CE7" w:rsidRPr="003C6CE7" w:rsidRDefault="003C6CE7" w:rsidP="003C6CE7">
            <w:pPr>
              <w:jc w:val="center"/>
              <w:rPr>
                <w:sz w:val="20"/>
                <w:szCs w:val="20"/>
              </w:rPr>
            </w:pPr>
            <w:r w:rsidRPr="003C6CE7">
              <w:rPr>
                <w:sz w:val="20"/>
                <w:szCs w:val="20"/>
              </w:rPr>
              <w:t>89 611,90</w:t>
            </w:r>
          </w:p>
        </w:tc>
        <w:tc>
          <w:tcPr>
            <w:tcW w:w="1417" w:type="dxa"/>
            <w:tcBorders>
              <w:top w:val="nil"/>
              <w:left w:val="nil"/>
              <w:bottom w:val="single" w:sz="4" w:space="0" w:color="auto"/>
              <w:right w:val="single" w:sz="4" w:space="0" w:color="auto"/>
            </w:tcBorders>
            <w:shd w:val="clear" w:color="auto" w:fill="auto"/>
            <w:noWrap/>
            <w:vAlign w:val="center"/>
            <w:hideMark/>
          </w:tcPr>
          <w:p w:rsidR="003C6CE7" w:rsidRPr="003C6CE7" w:rsidRDefault="003C6CE7" w:rsidP="003C6CE7">
            <w:pPr>
              <w:jc w:val="center"/>
              <w:rPr>
                <w:sz w:val="20"/>
                <w:szCs w:val="20"/>
              </w:rPr>
            </w:pPr>
            <w:r w:rsidRPr="003C6CE7">
              <w:rPr>
                <w:sz w:val="20"/>
                <w:szCs w:val="20"/>
              </w:rPr>
              <w:t>81 611,90</w:t>
            </w:r>
          </w:p>
        </w:tc>
        <w:tc>
          <w:tcPr>
            <w:tcW w:w="1134" w:type="dxa"/>
            <w:tcBorders>
              <w:top w:val="nil"/>
              <w:left w:val="nil"/>
              <w:bottom w:val="single" w:sz="4" w:space="0" w:color="auto"/>
              <w:right w:val="single" w:sz="4" w:space="0" w:color="auto"/>
            </w:tcBorders>
            <w:shd w:val="clear" w:color="auto" w:fill="auto"/>
            <w:noWrap/>
            <w:vAlign w:val="center"/>
            <w:hideMark/>
          </w:tcPr>
          <w:p w:rsidR="003C6CE7" w:rsidRPr="003C6CE7" w:rsidRDefault="003C6CE7" w:rsidP="003C6CE7">
            <w:pPr>
              <w:jc w:val="center"/>
              <w:rPr>
                <w:sz w:val="20"/>
                <w:szCs w:val="20"/>
              </w:rPr>
            </w:pPr>
            <w:r w:rsidRPr="003C6CE7">
              <w:rPr>
                <w:sz w:val="20"/>
                <w:szCs w:val="20"/>
              </w:rPr>
              <w:t>81 611,90</w:t>
            </w:r>
          </w:p>
        </w:tc>
        <w:tc>
          <w:tcPr>
            <w:tcW w:w="1276" w:type="dxa"/>
            <w:tcBorders>
              <w:top w:val="nil"/>
              <w:left w:val="nil"/>
              <w:bottom w:val="single" w:sz="4" w:space="0" w:color="auto"/>
              <w:right w:val="single" w:sz="4" w:space="0" w:color="auto"/>
            </w:tcBorders>
            <w:shd w:val="clear" w:color="auto" w:fill="auto"/>
            <w:noWrap/>
            <w:vAlign w:val="center"/>
            <w:hideMark/>
          </w:tcPr>
          <w:p w:rsidR="003C6CE7" w:rsidRPr="003C6CE7" w:rsidRDefault="003C6CE7" w:rsidP="003C6CE7">
            <w:pPr>
              <w:jc w:val="center"/>
              <w:rPr>
                <w:sz w:val="20"/>
                <w:szCs w:val="20"/>
              </w:rPr>
            </w:pPr>
            <w:r w:rsidRPr="003C6CE7">
              <w:rPr>
                <w:sz w:val="20"/>
                <w:szCs w:val="20"/>
              </w:rPr>
              <w:t>81 611,90</w:t>
            </w:r>
          </w:p>
        </w:tc>
      </w:tr>
      <w:tr w:rsidR="003C6CE7" w:rsidRPr="000A466A" w:rsidTr="005808E8">
        <w:trPr>
          <w:trHeight w:val="1332"/>
        </w:trPr>
        <w:tc>
          <w:tcPr>
            <w:tcW w:w="4253" w:type="dxa"/>
            <w:vMerge/>
            <w:tcBorders>
              <w:left w:val="single" w:sz="4" w:space="0" w:color="auto"/>
              <w:bottom w:val="single" w:sz="4" w:space="0" w:color="auto"/>
              <w:right w:val="single" w:sz="4" w:space="0" w:color="auto"/>
            </w:tcBorders>
            <w:vAlign w:val="center"/>
            <w:hideMark/>
          </w:tcPr>
          <w:p w:rsidR="003C6CE7" w:rsidRPr="000A466A" w:rsidRDefault="003C6CE7" w:rsidP="003C6CE7">
            <w:pPr>
              <w:rPr>
                <w:rFonts w:cs="Times New Roman"/>
                <w:sz w:val="20"/>
                <w:szCs w:val="20"/>
              </w:rPr>
            </w:pPr>
          </w:p>
        </w:tc>
        <w:tc>
          <w:tcPr>
            <w:tcW w:w="1872" w:type="dxa"/>
            <w:vMerge/>
            <w:tcBorders>
              <w:top w:val="nil"/>
              <w:left w:val="single" w:sz="4" w:space="0" w:color="auto"/>
              <w:bottom w:val="single" w:sz="4" w:space="0" w:color="auto"/>
              <w:right w:val="single" w:sz="4" w:space="0" w:color="auto"/>
            </w:tcBorders>
            <w:vAlign w:val="center"/>
            <w:hideMark/>
          </w:tcPr>
          <w:p w:rsidR="003C6CE7" w:rsidRPr="000A466A" w:rsidRDefault="003C6CE7" w:rsidP="003C6CE7">
            <w:pPr>
              <w:rPr>
                <w:rFonts w:cs="Times New Roman"/>
                <w:sz w:val="20"/>
                <w:szCs w:val="20"/>
              </w:rPr>
            </w:pPr>
          </w:p>
        </w:tc>
        <w:tc>
          <w:tcPr>
            <w:tcW w:w="1672" w:type="dxa"/>
            <w:tcBorders>
              <w:top w:val="nil"/>
              <w:left w:val="nil"/>
              <w:bottom w:val="single" w:sz="4" w:space="0" w:color="auto"/>
              <w:right w:val="single" w:sz="4" w:space="0" w:color="auto"/>
            </w:tcBorders>
            <w:shd w:val="clear" w:color="auto" w:fill="auto"/>
            <w:hideMark/>
          </w:tcPr>
          <w:p w:rsidR="003C6CE7" w:rsidRPr="000A466A" w:rsidRDefault="003C6CE7" w:rsidP="003C6CE7">
            <w:pPr>
              <w:rPr>
                <w:rFonts w:cs="Times New Roman"/>
                <w:sz w:val="20"/>
                <w:szCs w:val="20"/>
              </w:rPr>
            </w:pPr>
            <w:r w:rsidRPr="000A466A">
              <w:rPr>
                <w:rFonts w:cs="Times New Roman"/>
                <w:sz w:val="20"/>
                <w:szCs w:val="20"/>
              </w:rPr>
              <w:t>Средства бюджета</w:t>
            </w:r>
            <w:r w:rsidRPr="000A466A">
              <w:rPr>
                <w:rFonts w:cs="Times New Roman"/>
                <w:sz w:val="20"/>
                <w:szCs w:val="20"/>
              </w:rPr>
              <w:br/>
            </w:r>
            <w:proofErr w:type="spellStart"/>
            <w:r w:rsidRPr="000A466A">
              <w:rPr>
                <w:rFonts w:cs="Times New Roman"/>
                <w:sz w:val="20"/>
                <w:szCs w:val="20"/>
              </w:rPr>
              <w:t>г.о</w:t>
            </w:r>
            <w:proofErr w:type="spellEnd"/>
            <w:r w:rsidRPr="000A466A">
              <w:rPr>
                <w:rFonts w:cs="Times New Roman"/>
                <w:sz w:val="20"/>
                <w:szCs w:val="20"/>
              </w:rPr>
              <w:t>. Электросталь Московской области</w:t>
            </w:r>
          </w:p>
        </w:tc>
        <w:tc>
          <w:tcPr>
            <w:tcW w:w="1417" w:type="dxa"/>
            <w:tcBorders>
              <w:top w:val="nil"/>
              <w:left w:val="nil"/>
              <w:bottom w:val="single" w:sz="4" w:space="0" w:color="auto"/>
              <w:right w:val="single" w:sz="4" w:space="0" w:color="auto"/>
            </w:tcBorders>
            <w:shd w:val="clear" w:color="auto" w:fill="auto"/>
            <w:noWrap/>
            <w:vAlign w:val="center"/>
            <w:hideMark/>
          </w:tcPr>
          <w:p w:rsidR="003C6CE7" w:rsidRPr="003C6CE7" w:rsidRDefault="003C6CE7" w:rsidP="003C6CE7">
            <w:pPr>
              <w:jc w:val="center"/>
              <w:rPr>
                <w:sz w:val="20"/>
                <w:szCs w:val="20"/>
              </w:rPr>
            </w:pPr>
            <w:r w:rsidRPr="003C6CE7">
              <w:rPr>
                <w:sz w:val="20"/>
                <w:szCs w:val="20"/>
              </w:rPr>
              <w:t>410 079,56</w:t>
            </w:r>
          </w:p>
        </w:tc>
        <w:tc>
          <w:tcPr>
            <w:tcW w:w="1276" w:type="dxa"/>
            <w:tcBorders>
              <w:top w:val="nil"/>
              <w:left w:val="nil"/>
              <w:bottom w:val="single" w:sz="4" w:space="0" w:color="auto"/>
              <w:right w:val="single" w:sz="4" w:space="0" w:color="auto"/>
            </w:tcBorders>
            <w:shd w:val="clear" w:color="auto" w:fill="auto"/>
            <w:noWrap/>
            <w:vAlign w:val="center"/>
            <w:hideMark/>
          </w:tcPr>
          <w:p w:rsidR="003C6CE7" w:rsidRPr="003C6CE7" w:rsidRDefault="003C6CE7" w:rsidP="003C6CE7">
            <w:pPr>
              <w:jc w:val="center"/>
              <w:rPr>
                <w:sz w:val="20"/>
                <w:szCs w:val="20"/>
              </w:rPr>
            </w:pPr>
            <w:r w:rsidRPr="003C6CE7">
              <w:rPr>
                <w:sz w:val="20"/>
                <w:szCs w:val="20"/>
              </w:rPr>
              <w:t>75 631,96</w:t>
            </w:r>
          </w:p>
        </w:tc>
        <w:tc>
          <w:tcPr>
            <w:tcW w:w="1418" w:type="dxa"/>
            <w:tcBorders>
              <w:top w:val="nil"/>
              <w:left w:val="nil"/>
              <w:bottom w:val="single" w:sz="4" w:space="0" w:color="auto"/>
              <w:right w:val="single" w:sz="4" w:space="0" w:color="auto"/>
            </w:tcBorders>
            <w:shd w:val="clear" w:color="auto" w:fill="auto"/>
            <w:noWrap/>
            <w:vAlign w:val="center"/>
            <w:hideMark/>
          </w:tcPr>
          <w:p w:rsidR="003C6CE7" w:rsidRPr="003C6CE7" w:rsidRDefault="003C6CE7" w:rsidP="003C6CE7">
            <w:pPr>
              <w:jc w:val="center"/>
              <w:rPr>
                <w:sz w:val="20"/>
                <w:szCs w:val="20"/>
              </w:rPr>
            </w:pPr>
            <w:r w:rsidRPr="003C6CE7">
              <w:rPr>
                <w:sz w:val="20"/>
                <w:szCs w:val="20"/>
              </w:rPr>
              <w:t>89 611,90</w:t>
            </w:r>
          </w:p>
        </w:tc>
        <w:tc>
          <w:tcPr>
            <w:tcW w:w="1417" w:type="dxa"/>
            <w:tcBorders>
              <w:top w:val="nil"/>
              <w:left w:val="nil"/>
              <w:bottom w:val="single" w:sz="4" w:space="0" w:color="auto"/>
              <w:right w:val="single" w:sz="4" w:space="0" w:color="auto"/>
            </w:tcBorders>
            <w:shd w:val="clear" w:color="auto" w:fill="auto"/>
            <w:noWrap/>
            <w:vAlign w:val="center"/>
            <w:hideMark/>
          </w:tcPr>
          <w:p w:rsidR="003C6CE7" w:rsidRPr="003C6CE7" w:rsidRDefault="003C6CE7" w:rsidP="003C6CE7">
            <w:pPr>
              <w:jc w:val="center"/>
              <w:rPr>
                <w:sz w:val="20"/>
                <w:szCs w:val="20"/>
              </w:rPr>
            </w:pPr>
            <w:r w:rsidRPr="003C6CE7">
              <w:rPr>
                <w:sz w:val="20"/>
                <w:szCs w:val="20"/>
              </w:rPr>
              <w:t>81 611,90</w:t>
            </w:r>
          </w:p>
        </w:tc>
        <w:tc>
          <w:tcPr>
            <w:tcW w:w="1134" w:type="dxa"/>
            <w:tcBorders>
              <w:top w:val="nil"/>
              <w:left w:val="nil"/>
              <w:bottom w:val="single" w:sz="4" w:space="0" w:color="auto"/>
              <w:right w:val="single" w:sz="4" w:space="0" w:color="auto"/>
            </w:tcBorders>
            <w:shd w:val="clear" w:color="auto" w:fill="auto"/>
            <w:noWrap/>
            <w:vAlign w:val="center"/>
            <w:hideMark/>
          </w:tcPr>
          <w:p w:rsidR="003C6CE7" w:rsidRPr="003C6CE7" w:rsidRDefault="003C6CE7" w:rsidP="003C6CE7">
            <w:pPr>
              <w:jc w:val="center"/>
              <w:rPr>
                <w:sz w:val="20"/>
                <w:szCs w:val="20"/>
              </w:rPr>
            </w:pPr>
            <w:r w:rsidRPr="003C6CE7">
              <w:rPr>
                <w:sz w:val="20"/>
                <w:szCs w:val="20"/>
              </w:rPr>
              <w:t>81 611,90</w:t>
            </w:r>
          </w:p>
        </w:tc>
        <w:tc>
          <w:tcPr>
            <w:tcW w:w="1276" w:type="dxa"/>
            <w:tcBorders>
              <w:top w:val="nil"/>
              <w:left w:val="nil"/>
              <w:bottom w:val="single" w:sz="4" w:space="0" w:color="auto"/>
              <w:right w:val="single" w:sz="4" w:space="0" w:color="auto"/>
            </w:tcBorders>
            <w:shd w:val="clear" w:color="auto" w:fill="auto"/>
            <w:noWrap/>
            <w:vAlign w:val="center"/>
            <w:hideMark/>
          </w:tcPr>
          <w:p w:rsidR="003C6CE7" w:rsidRPr="003C6CE7" w:rsidRDefault="003C6CE7" w:rsidP="003C6CE7">
            <w:pPr>
              <w:jc w:val="center"/>
              <w:rPr>
                <w:sz w:val="20"/>
                <w:szCs w:val="20"/>
              </w:rPr>
            </w:pPr>
            <w:r w:rsidRPr="003C6CE7">
              <w:rPr>
                <w:sz w:val="20"/>
                <w:szCs w:val="20"/>
              </w:rPr>
              <w:t>81 611,90</w:t>
            </w:r>
          </w:p>
        </w:tc>
      </w:tr>
      <w:tr w:rsidR="003C6CE7" w:rsidRPr="000A466A" w:rsidTr="00A92E73">
        <w:trPr>
          <w:trHeight w:val="930"/>
        </w:trPr>
        <w:tc>
          <w:tcPr>
            <w:tcW w:w="4253" w:type="dxa"/>
            <w:vMerge/>
            <w:tcBorders>
              <w:left w:val="single" w:sz="4" w:space="0" w:color="auto"/>
              <w:bottom w:val="single" w:sz="4" w:space="0" w:color="auto"/>
              <w:right w:val="single" w:sz="4" w:space="0" w:color="auto"/>
            </w:tcBorders>
            <w:vAlign w:val="center"/>
            <w:hideMark/>
          </w:tcPr>
          <w:p w:rsidR="003C6CE7" w:rsidRPr="000A466A" w:rsidRDefault="003C6CE7" w:rsidP="003C6CE7">
            <w:pPr>
              <w:rPr>
                <w:rFonts w:cs="Times New Roman"/>
                <w:sz w:val="20"/>
                <w:szCs w:val="20"/>
              </w:rPr>
            </w:pPr>
          </w:p>
        </w:tc>
        <w:tc>
          <w:tcPr>
            <w:tcW w:w="1872" w:type="dxa"/>
            <w:vMerge/>
            <w:tcBorders>
              <w:top w:val="nil"/>
              <w:left w:val="single" w:sz="4" w:space="0" w:color="auto"/>
              <w:bottom w:val="single" w:sz="4" w:space="0" w:color="auto"/>
              <w:right w:val="single" w:sz="4" w:space="0" w:color="auto"/>
            </w:tcBorders>
            <w:vAlign w:val="center"/>
            <w:hideMark/>
          </w:tcPr>
          <w:p w:rsidR="003C6CE7" w:rsidRPr="000A466A" w:rsidRDefault="003C6CE7" w:rsidP="003C6CE7">
            <w:pPr>
              <w:rPr>
                <w:rFonts w:cs="Times New Roman"/>
                <w:sz w:val="20"/>
                <w:szCs w:val="20"/>
              </w:rPr>
            </w:pPr>
          </w:p>
        </w:tc>
        <w:tc>
          <w:tcPr>
            <w:tcW w:w="1672" w:type="dxa"/>
            <w:tcBorders>
              <w:top w:val="nil"/>
              <w:left w:val="nil"/>
              <w:bottom w:val="single" w:sz="4" w:space="0" w:color="auto"/>
              <w:right w:val="single" w:sz="4" w:space="0" w:color="auto"/>
            </w:tcBorders>
            <w:shd w:val="clear" w:color="auto" w:fill="auto"/>
            <w:hideMark/>
          </w:tcPr>
          <w:p w:rsidR="003C6CE7" w:rsidRPr="000A466A" w:rsidRDefault="003C6CE7" w:rsidP="003C6CE7">
            <w:pPr>
              <w:rPr>
                <w:rFonts w:cs="Times New Roman"/>
                <w:sz w:val="20"/>
                <w:szCs w:val="20"/>
              </w:rPr>
            </w:pPr>
            <w:r w:rsidRPr="000A466A">
              <w:rPr>
                <w:rFonts w:cs="Times New Roman"/>
                <w:sz w:val="20"/>
                <w:szCs w:val="20"/>
              </w:rPr>
              <w:t>Средства бюджета Московской области</w:t>
            </w:r>
          </w:p>
        </w:tc>
        <w:tc>
          <w:tcPr>
            <w:tcW w:w="1417" w:type="dxa"/>
            <w:tcBorders>
              <w:top w:val="nil"/>
              <w:left w:val="nil"/>
              <w:bottom w:val="single" w:sz="4" w:space="0" w:color="auto"/>
              <w:right w:val="single" w:sz="4" w:space="0" w:color="auto"/>
            </w:tcBorders>
            <w:shd w:val="clear" w:color="auto" w:fill="auto"/>
            <w:noWrap/>
            <w:vAlign w:val="center"/>
            <w:hideMark/>
          </w:tcPr>
          <w:p w:rsidR="003C6CE7" w:rsidRPr="003C6CE7" w:rsidRDefault="003C6CE7" w:rsidP="003C6CE7">
            <w:pPr>
              <w:jc w:val="center"/>
              <w:rPr>
                <w:sz w:val="20"/>
                <w:szCs w:val="20"/>
              </w:rPr>
            </w:pPr>
            <w:r w:rsidRPr="003C6CE7">
              <w:rPr>
                <w:sz w:val="20"/>
                <w:szCs w:val="20"/>
              </w:rPr>
              <w:t>1 808,50</w:t>
            </w:r>
          </w:p>
        </w:tc>
        <w:tc>
          <w:tcPr>
            <w:tcW w:w="1276" w:type="dxa"/>
            <w:tcBorders>
              <w:top w:val="nil"/>
              <w:left w:val="nil"/>
              <w:bottom w:val="single" w:sz="4" w:space="0" w:color="auto"/>
              <w:right w:val="single" w:sz="4" w:space="0" w:color="auto"/>
            </w:tcBorders>
            <w:shd w:val="clear" w:color="auto" w:fill="auto"/>
            <w:noWrap/>
            <w:vAlign w:val="center"/>
            <w:hideMark/>
          </w:tcPr>
          <w:p w:rsidR="003C6CE7" w:rsidRPr="003C6CE7" w:rsidRDefault="003C6CE7" w:rsidP="003C6CE7">
            <w:pPr>
              <w:jc w:val="center"/>
              <w:rPr>
                <w:sz w:val="20"/>
                <w:szCs w:val="20"/>
              </w:rPr>
            </w:pPr>
            <w:r w:rsidRPr="003C6CE7">
              <w:rPr>
                <w:sz w:val="20"/>
                <w:szCs w:val="20"/>
              </w:rPr>
              <w:t>1 808,50</w:t>
            </w:r>
          </w:p>
        </w:tc>
        <w:tc>
          <w:tcPr>
            <w:tcW w:w="1418" w:type="dxa"/>
            <w:tcBorders>
              <w:top w:val="nil"/>
              <w:left w:val="nil"/>
              <w:bottom w:val="single" w:sz="4" w:space="0" w:color="auto"/>
              <w:right w:val="single" w:sz="4" w:space="0" w:color="auto"/>
            </w:tcBorders>
            <w:shd w:val="clear" w:color="auto" w:fill="auto"/>
            <w:noWrap/>
            <w:vAlign w:val="center"/>
            <w:hideMark/>
          </w:tcPr>
          <w:p w:rsidR="003C6CE7" w:rsidRPr="003C6CE7" w:rsidRDefault="003C6CE7" w:rsidP="003C6CE7">
            <w:pPr>
              <w:jc w:val="center"/>
              <w:rPr>
                <w:sz w:val="20"/>
                <w:szCs w:val="20"/>
              </w:rPr>
            </w:pPr>
            <w:r w:rsidRPr="003C6CE7">
              <w:rPr>
                <w:sz w:val="20"/>
                <w:szCs w:val="20"/>
              </w:rPr>
              <w:t>0,00</w:t>
            </w:r>
          </w:p>
        </w:tc>
        <w:tc>
          <w:tcPr>
            <w:tcW w:w="1417" w:type="dxa"/>
            <w:tcBorders>
              <w:top w:val="nil"/>
              <w:left w:val="nil"/>
              <w:bottom w:val="single" w:sz="4" w:space="0" w:color="auto"/>
              <w:right w:val="single" w:sz="4" w:space="0" w:color="auto"/>
            </w:tcBorders>
            <w:shd w:val="clear" w:color="auto" w:fill="auto"/>
            <w:noWrap/>
            <w:vAlign w:val="center"/>
            <w:hideMark/>
          </w:tcPr>
          <w:p w:rsidR="003C6CE7" w:rsidRPr="003C6CE7" w:rsidRDefault="003C6CE7" w:rsidP="003C6CE7">
            <w:pPr>
              <w:jc w:val="center"/>
              <w:rPr>
                <w:sz w:val="20"/>
                <w:szCs w:val="20"/>
              </w:rPr>
            </w:pPr>
            <w:r w:rsidRPr="003C6CE7">
              <w:rPr>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3C6CE7" w:rsidRPr="003C6CE7" w:rsidRDefault="003C6CE7" w:rsidP="003C6CE7">
            <w:pPr>
              <w:jc w:val="center"/>
              <w:rPr>
                <w:sz w:val="20"/>
                <w:szCs w:val="20"/>
              </w:rPr>
            </w:pPr>
            <w:r w:rsidRPr="003C6CE7">
              <w:rPr>
                <w:sz w:val="20"/>
                <w:szCs w:val="20"/>
              </w:rPr>
              <w:t>0,00</w:t>
            </w:r>
          </w:p>
        </w:tc>
        <w:tc>
          <w:tcPr>
            <w:tcW w:w="1276" w:type="dxa"/>
            <w:tcBorders>
              <w:top w:val="nil"/>
              <w:left w:val="nil"/>
              <w:bottom w:val="single" w:sz="4" w:space="0" w:color="auto"/>
              <w:right w:val="single" w:sz="4" w:space="0" w:color="auto"/>
            </w:tcBorders>
            <w:shd w:val="clear" w:color="auto" w:fill="auto"/>
            <w:noWrap/>
            <w:vAlign w:val="center"/>
            <w:hideMark/>
          </w:tcPr>
          <w:p w:rsidR="003C6CE7" w:rsidRPr="003C6CE7" w:rsidRDefault="003C6CE7" w:rsidP="003C6CE7">
            <w:pPr>
              <w:jc w:val="center"/>
              <w:rPr>
                <w:sz w:val="20"/>
                <w:szCs w:val="20"/>
              </w:rPr>
            </w:pPr>
            <w:r w:rsidRPr="003C6CE7">
              <w:rPr>
                <w:sz w:val="20"/>
                <w:szCs w:val="20"/>
              </w:rPr>
              <w:t>0,00</w:t>
            </w:r>
          </w:p>
        </w:tc>
      </w:tr>
    </w:tbl>
    <w:p w:rsidR="000A466A" w:rsidRDefault="003C6CE7" w:rsidP="00FD1C16">
      <w:pPr>
        <w:autoSpaceDE w:val="0"/>
        <w:autoSpaceDN w:val="0"/>
        <w:adjustRightInd w:val="0"/>
        <w:jc w:val="center"/>
      </w:pPr>
      <w:r>
        <w:t xml:space="preserve">                                                                                                                                                                                                               »;</w:t>
      </w:r>
    </w:p>
    <w:p w:rsidR="002B6C27" w:rsidRDefault="002B6C27" w:rsidP="00FD1C16">
      <w:pPr>
        <w:autoSpaceDE w:val="0"/>
        <w:autoSpaceDN w:val="0"/>
        <w:adjustRightInd w:val="0"/>
        <w:jc w:val="center"/>
      </w:pPr>
    </w:p>
    <w:p w:rsidR="002B6C27" w:rsidRDefault="002B6C27" w:rsidP="00FD1C16">
      <w:pPr>
        <w:autoSpaceDE w:val="0"/>
        <w:autoSpaceDN w:val="0"/>
        <w:adjustRightInd w:val="0"/>
        <w:jc w:val="center"/>
      </w:pPr>
    </w:p>
    <w:p w:rsidR="002B6C27" w:rsidRDefault="002B6C27" w:rsidP="00FD1C16">
      <w:pPr>
        <w:autoSpaceDE w:val="0"/>
        <w:autoSpaceDN w:val="0"/>
        <w:adjustRightInd w:val="0"/>
        <w:jc w:val="center"/>
      </w:pPr>
    </w:p>
    <w:p w:rsidR="002B6C27" w:rsidRDefault="002B6C27" w:rsidP="00FD1C16">
      <w:pPr>
        <w:autoSpaceDE w:val="0"/>
        <w:autoSpaceDN w:val="0"/>
        <w:adjustRightInd w:val="0"/>
        <w:jc w:val="center"/>
      </w:pPr>
    </w:p>
    <w:p w:rsidR="002B6C27" w:rsidRDefault="002B6C27" w:rsidP="00FD1C16">
      <w:pPr>
        <w:autoSpaceDE w:val="0"/>
        <w:autoSpaceDN w:val="0"/>
        <w:adjustRightInd w:val="0"/>
        <w:jc w:val="center"/>
      </w:pPr>
    </w:p>
    <w:p w:rsidR="002B6C27" w:rsidRDefault="002B6C27" w:rsidP="00FD1C16">
      <w:pPr>
        <w:autoSpaceDE w:val="0"/>
        <w:autoSpaceDN w:val="0"/>
        <w:adjustRightInd w:val="0"/>
        <w:jc w:val="center"/>
      </w:pPr>
    </w:p>
    <w:p w:rsidR="002B6C27" w:rsidRDefault="002B6C27" w:rsidP="00FD1C16">
      <w:pPr>
        <w:autoSpaceDE w:val="0"/>
        <w:autoSpaceDN w:val="0"/>
        <w:adjustRightInd w:val="0"/>
        <w:jc w:val="center"/>
      </w:pPr>
    </w:p>
    <w:p w:rsidR="000A466A" w:rsidRDefault="000A466A" w:rsidP="00FD1C16">
      <w:pPr>
        <w:autoSpaceDE w:val="0"/>
        <w:autoSpaceDN w:val="0"/>
        <w:adjustRightInd w:val="0"/>
        <w:jc w:val="center"/>
      </w:pPr>
    </w:p>
    <w:p w:rsidR="002B6C27" w:rsidRDefault="002B6C27" w:rsidP="002B6C27">
      <w:pPr>
        <w:rPr>
          <w:bCs/>
        </w:rPr>
      </w:pPr>
      <w:r>
        <w:rPr>
          <w:rFonts w:cs="Times New Roman"/>
          <w:bCs/>
          <w:color w:val="000000"/>
        </w:rPr>
        <w:lastRenderedPageBreak/>
        <w:t xml:space="preserve">          2) </w:t>
      </w:r>
      <w:r w:rsidR="000752EE">
        <w:rPr>
          <w:rFonts w:cs="Times New Roman"/>
          <w:bCs/>
          <w:color w:val="000000"/>
        </w:rPr>
        <w:t>в разделе «П</w:t>
      </w:r>
      <w:r>
        <w:rPr>
          <w:rFonts w:cs="Times New Roman"/>
          <w:bCs/>
          <w:color w:val="000000"/>
        </w:rPr>
        <w:t>ереч</w:t>
      </w:r>
      <w:r w:rsidR="000752EE">
        <w:rPr>
          <w:rFonts w:cs="Times New Roman"/>
          <w:bCs/>
          <w:color w:val="000000"/>
        </w:rPr>
        <w:t>ень</w:t>
      </w:r>
      <w:r>
        <w:rPr>
          <w:rFonts w:cs="Times New Roman"/>
          <w:bCs/>
          <w:color w:val="000000"/>
        </w:rPr>
        <w:t xml:space="preserve"> мероприятий подпрограммы </w:t>
      </w:r>
      <w:r w:rsidRPr="00262F5A">
        <w:rPr>
          <w:rFonts w:cs="Times New Roman"/>
          <w:color w:val="000000"/>
        </w:rPr>
        <w:t xml:space="preserve">III «Дополнительное образование, воспитание и психолого-социальное сопровождение </w:t>
      </w:r>
      <w:proofErr w:type="gramStart"/>
      <w:r w:rsidRPr="00262F5A">
        <w:rPr>
          <w:rFonts w:cs="Times New Roman"/>
          <w:color w:val="000000"/>
        </w:rPr>
        <w:t>детей»</w:t>
      </w:r>
      <w:r>
        <w:rPr>
          <w:bCs/>
        </w:rPr>
        <w:t xml:space="preserve">  </w:t>
      </w:r>
      <w:r w:rsidR="000752EE">
        <w:rPr>
          <w:bCs/>
        </w:rPr>
        <w:t>муниципальной</w:t>
      </w:r>
      <w:proofErr w:type="gramEnd"/>
      <w:r w:rsidR="000752EE">
        <w:rPr>
          <w:bCs/>
        </w:rPr>
        <w:t xml:space="preserve"> программы «Развитие системы образования городского округа Электросталь»</w:t>
      </w:r>
      <w:r>
        <w:rPr>
          <w:bCs/>
        </w:rPr>
        <w:t>:</w:t>
      </w:r>
    </w:p>
    <w:p w:rsidR="00F22F31" w:rsidRDefault="00F22F31" w:rsidP="002B6C27">
      <w:pPr>
        <w:rPr>
          <w:bCs/>
        </w:rPr>
      </w:pPr>
    </w:p>
    <w:p w:rsidR="000752EE" w:rsidRDefault="000752EE" w:rsidP="002B6C27">
      <w:pPr>
        <w:rPr>
          <w:bCs/>
        </w:rPr>
      </w:pPr>
      <w:r>
        <w:rPr>
          <w:bCs/>
        </w:rPr>
        <w:t>строки 1, 1,1 и 1,2 изложить в следующей редакции:</w:t>
      </w:r>
    </w:p>
    <w:p w:rsidR="000A466A" w:rsidRDefault="002B6C27" w:rsidP="002B6C27">
      <w:pPr>
        <w:autoSpaceDE w:val="0"/>
        <w:autoSpaceDN w:val="0"/>
        <w:adjustRightInd w:val="0"/>
        <w:jc w:val="both"/>
      </w:pPr>
      <w:r>
        <w:t>«</w:t>
      </w:r>
    </w:p>
    <w:tbl>
      <w:tblPr>
        <w:tblW w:w="16080" w:type="dxa"/>
        <w:tblInd w:w="-743" w:type="dxa"/>
        <w:tblLayout w:type="fixed"/>
        <w:tblLook w:val="04A0" w:firstRow="1" w:lastRow="0" w:firstColumn="1" w:lastColumn="0" w:noHBand="0" w:noVBand="1"/>
      </w:tblPr>
      <w:tblGrid>
        <w:gridCol w:w="707"/>
        <w:gridCol w:w="1841"/>
        <w:gridCol w:w="850"/>
        <w:gridCol w:w="1417"/>
        <w:gridCol w:w="1139"/>
        <w:gridCol w:w="1134"/>
        <w:gridCol w:w="1134"/>
        <w:gridCol w:w="1134"/>
        <w:gridCol w:w="1134"/>
        <w:gridCol w:w="1134"/>
        <w:gridCol w:w="1134"/>
        <w:gridCol w:w="1276"/>
        <w:gridCol w:w="2046"/>
      </w:tblGrid>
      <w:tr w:rsidR="00B0406A" w:rsidRPr="00216DB4" w:rsidTr="0022371A">
        <w:trPr>
          <w:trHeight w:val="780"/>
        </w:trPr>
        <w:tc>
          <w:tcPr>
            <w:tcW w:w="70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16DB4" w:rsidRPr="00216DB4" w:rsidRDefault="00216DB4" w:rsidP="00216DB4">
            <w:pPr>
              <w:jc w:val="center"/>
              <w:rPr>
                <w:rFonts w:cs="Times New Roman"/>
                <w:color w:val="000000"/>
                <w:sz w:val="20"/>
                <w:szCs w:val="20"/>
              </w:rPr>
            </w:pPr>
            <w:r w:rsidRPr="00216DB4">
              <w:rPr>
                <w:rFonts w:cs="Times New Roman"/>
                <w:color w:val="000000"/>
                <w:sz w:val="20"/>
                <w:szCs w:val="20"/>
              </w:rPr>
              <w:t>№ п/п</w:t>
            </w:r>
          </w:p>
        </w:tc>
        <w:tc>
          <w:tcPr>
            <w:tcW w:w="184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16DB4" w:rsidRPr="00216DB4" w:rsidRDefault="00520BB5" w:rsidP="00520BB5">
            <w:pPr>
              <w:jc w:val="center"/>
              <w:rPr>
                <w:rFonts w:cs="Times New Roman"/>
                <w:color w:val="000000"/>
                <w:sz w:val="20"/>
                <w:szCs w:val="20"/>
              </w:rPr>
            </w:pPr>
            <w:r>
              <w:rPr>
                <w:rFonts w:cs="Times New Roman"/>
                <w:color w:val="000000"/>
                <w:sz w:val="20"/>
                <w:szCs w:val="20"/>
              </w:rPr>
              <w:t>М</w:t>
            </w:r>
            <w:r w:rsidR="00216DB4" w:rsidRPr="00216DB4">
              <w:rPr>
                <w:rFonts w:cs="Times New Roman"/>
                <w:color w:val="000000"/>
                <w:sz w:val="20"/>
                <w:szCs w:val="20"/>
              </w:rPr>
              <w:t>ероприяти</w:t>
            </w:r>
            <w:r>
              <w:rPr>
                <w:rFonts w:cs="Times New Roman"/>
                <w:color w:val="000000"/>
                <w:sz w:val="20"/>
                <w:szCs w:val="20"/>
              </w:rPr>
              <w:t>е подпрограммы</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16DB4" w:rsidRPr="00216DB4" w:rsidRDefault="00216DB4" w:rsidP="00216DB4">
            <w:pPr>
              <w:jc w:val="center"/>
              <w:rPr>
                <w:rFonts w:cs="Times New Roman"/>
                <w:color w:val="000000"/>
                <w:sz w:val="20"/>
                <w:szCs w:val="20"/>
              </w:rPr>
            </w:pPr>
            <w:r w:rsidRPr="00216DB4">
              <w:rPr>
                <w:rFonts w:cs="Times New Roman"/>
                <w:color w:val="000000"/>
                <w:sz w:val="20"/>
                <w:szCs w:val="20"/>
              </w:rPr>
              <w:t>Сроки исполнения мероприятий</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16DB4" w:rsidRPr="00216DB4" w:rsidRDefault="00216DB4" w:rsidP="00216DB4">
            <w:pPr>
              <w:jc w:val="center"/>
              <w:rPr>
                <w:rFonts w:cs="Times New Roman"/>
                <w:color w:val="000000"/>
                <w:sz w:val="20"/>
                <w:szCs w:val="20"/>
              </w:rPr>
            </w:pPr>
            <w:r w:rsidRPr="00216DB4">
              <w:rPr>
                <w:rFonts w:cs="Times New Roman"/>
                <w:color w:val="000000"/>
                <w:sz w:val="20"/>
                <w:szCs w:val="20"/>
              </w:rPr>
              <w:t>Источники финансирования</w:t>
            </w:r>
          </w:p>
        </w:tc>
        <w:tc>
          <w:tcPr>
            <w:tcW w:w="11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16DB4" w:rsidRPr="00216DB4" w:rsidRDefault="00216DB4" w:rsidP="00216DB4">
            <w:pPr>
              <w:jc w:val="center"/>
              <w:rPr>
                <w:rFonts w:cs="Times New Roman"/>
                <w:color w:val="000000"/>
                <w:sz w:val="20"/>
                <w:szCs w:val="20"/>
              </w:rPr>
            </w:pPr>
            <w:r w:rsidRPr="00216DB4">
              <w:rPr>
                <w:rFonts w:cs="Times New Roman"/>
                <w:color w:val="000000"/>
                <w:sz w:val="20"/>
                <w:szCs w:val="20"/>
              </w:rPr>
              <w:t>Объем финансирования мероприятия в текущем финансовом году (</w:t>
            </w:r>
            <w:proofErr w:type="spellStart"/>
            <w:r w:rsidRPr="00216DB4">
              <w:rPr>
                <w:rFonts w:cs="Times New Roman"/>
                <w:color w:val="000000"/>
                <w:sz w:val="20"/>
                <w:szCs w:val="20"/>
              </w:rPr>
              <w:t>тыс.руб</w:t>
            </w:r>
            <w:proofErr w:type="spellEnd"/>
            <w:r w:rsidRPr="00216DB4">
              <w:rPr>
                <w:rFonts w:cs="Times New Roman"/>
                <w:color w:val="000000"/>
                <w:sz w:val="20"/>
                <w:szCs w:val="20"/>
              </w:rPr>
              <w:t>.)</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16DB4" w:rsidRPr="00216DB4" w:rsidRDefault="00216DB4" w:rsidP="00216DB4">
            <w:pPr>
              <w:jc w:val="center"/>
              <w:rPr>
                <w:rFonts w:cs="Times New Roman"/>
                <w:color w:val="000000"/>
                <w:sz w:val="20"/>
                <w:szCs w:val="20"/>
              </w:rPr>
            </w:pPr>
            <w:r w:rsidRPr="00216DB4">
              <w:rPr>
                <w:rFonts w:cs="Times New Roman"/>
                <w:color w:val="000000"/>
                <w:sz w:val="20"/>
                <w:szCs w:val="20"/>
              </w:rPr>
              <w:t>Всего (</w:t>
            </w:r>
            <w:proofErr w:type="spellStart"/>
            <w:r w:rsidRPr="00216DB4">
              <w:rPr>
                <w:rFonts w:cs="Times New Roman"/>
                <w:color w:val="000000"/>
                <w:sz w:val="20"/>
                <w:szCs w:val="20"/>
              </w:rPr>
              <w:t>тыс.руб</w:t>
            </w:r>
            <w:proofErr w:type="spellEnd"/>
            <w:r w:rsidRPr="00216DB4">
              <w:rPr>
                <w:rFonts w:cs="Times New Roman"/>
                <w:color w:val="000000"/>
                <w:sz w:val="20"/>
                <w:szCs w:val="20"/>
              </w:rPr>
              <w:t>.)</w:t>
            </w:r>
          </w:p>
        </w:tc>
        <w:tc>
          <w:tcPr>
            <w:tcW w:w="5670" w:type="dxa"/>
            <w:gridSpan w:val="5"/>
            <w:tcBorders>
              <w:top w:val="single" w:sz="4" w:space="0" w:color="auto"/>
              <w:left w:val="nil"/>
              <w:bottom w:val="single" w:sz="4" w:space="0" w:color="auto"/>
              <w:right w:val="single" w:sz="4" w:space="0" w:color="000000"/>
            </w:tcBorders>
            <w:shd w:val="clear" w:color="auto" w:fill="auto"/>
            <w:vAlign w:val="center"/>
            <w:hideMark/>
          </w:tcPr>
          <w:p w:rsidR="00216DB4" w:rsidRPr="00216DB4" w:rsidRDefault="00216DB4" w:rsidP="00216DB4">
            <w:pPr>
              <w:jc w:val="center"/>
              <w:rPr>
                <w:rFonts w:cs="Times New Roman"/>
                <w:color w:val="000000"/>
                <w:sz w:val="20"/>
                <w:szCs w:val="20"/>
              </w:rPr>
            </w:pPr>
            <w:r w:rsidRPr="00216DB4">
              <w:rPr>
                <w:rFonts w:cs="Times New Roman"/>
                <w:color w:val="000000"/>
                <w:sz w:val="20"/>
                <w:szCs w:val="20"/>
              </w:rPr>
              <w:t>Объем финансирования по годам (</w:t>
            </w:r>
            <w:proofErr w:type="spellStart"/>
            <w:r w:rsidRPr="00216DB4">
              <w:rPr>
                <w:rFonts w:cs="Times New Roman"/>
                <w:color w:val="000000"/>
                <w:sz w:val="20"/>
                <w:szCs w:val="20"/>
              </w:rPr>
              <w:t>тыс.руб</w:t>
            </w:r>
            <w:proofErr w:type="spellEnd"/>
            <w:r w:rsidRPr="00216DB4">
              <w:rPr>
                <w:rFonts w:cs="Times New Roman"/>
                <w:color w:val="000000"/>
                <w:sz w:val="20"/>
                <w:szCs w:val="20"/>
              </w:rPr>
              <w:t>.)</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16DB4" w:rsidRPr="00216DB4" w:rsidRDefault="00216DB4" w:rsidP="00216DB4">
            <w:pPr>
              <w:jc w:val="center"/>
              <w:rPr>
                <w:rFonts w:cs="Times New Roman"/>
                <w:color w:val="000000"/>
                <w:sz w:val="20"/>
                <w:szCs w:val="20"/>
              </w:rPr>
            </w:pPr>
            <w:r w:rsidRPr="00216DB4">
              <w:rPr>
                <w:rFonts w:cs="Times New Roman"/>
                <w:color w:val="000000"/>
                <w:sz w:val="20"/>
                <w:szCs w:val="20"/>
              </w:rPr>
              <w:t>Ответственный за выполнение мероприятия подпрограммы</w:t>
            </w:r>
          </w:p>
        </w:tc>
        <w:tc>
          <w:tcPr>
            <w:tcW w:w="20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16DB4" w:rsidRPr="00216DB4" w:rsidRDefault="00216DB4" w:rsidP="00216DB4">
            <w:pPr>
              <w:jc w:val="center"/>
              <w:rPr>
                <w:rFonts w:cs="Times New Roman"/>
                <w:color w:val="000000"/>
                <w:sz w:val="20"/>
                <w:szCs w:val="20"/>
              </w:rPr>
            </w:pPr>
            <w:r w:rsidRPr="00216DB4">
              <w:rPr>
                <w:rFonts w:cs="Times New Roman"/>
                <w:color w:val="000000"/>
                <w:sz w:val="20"/>
                <w:szCs w:val="20"/>
              </w:rPr>
              <w:t>Результаты выполнения мероприятий подпрограммы</w:t>
            </w:r>
          </w:p>
        </w:tc>
      </w:tr>
      <w:tr w:rsidR="00581388" w:rsidRPr="00216DB4" w:rsidTr="0022371A">
        <w:trPr>
          <w:trHeight w:val="1325"/>
        </w:trPr>
        <w:tc>
          <w:tcPr>
            <w:tcW w:w="707" w:type="dxa"/>
            <w:vMerge/>
            <w:tcBorders>
              <w:top w:val="single" w:sz="4" w:space="0" w:color="auto"/>
              <w:left w:val="single" w:sz="4" w:space="0" w:color="auto"/>
              <w:bottom w:val="single" w:sz="4" w:space="0" w:color="000000"/>
              <w:right w:val="single" w:sz="4" w:space="0" w:color="auto"/>
            </w:tcBorders>
            <w:vAlign w:val="center"/>
            <w:hideMark/>
          </w:tcPr>
          <w:p w:rsidR="00581388" w:rsidRPr="00216DB4" w:rsidRDefault="00581388" w:rsidP="00581388">
            <w:pPr>
              <w:rPr>
                <w:rFonts w:cs="Times New Roman"/>
                <w:color w:val="000000"/>
                <w:sz w:val="20"/>
                <w:szCs w:val="20"/>
              </w:rPr>
            </w:pPr>
          </w:p>
        </w:tc>
        <w:tc>
          <w:tcPr>
            <w:tcW w:w="1841" w:type="dxa"/>
            <w:vMerge/>
            <w:tcBorders>
              <w:top w:val="single" w:sz="4" w:space="0" w:color="auto"/>
              <w:left w:val="single" w:sz="4" w:space="0" w:color="auto"/>
              <w:bottom w:val="single" w:sz="4" w:space="0" w:color="000000"/>
              <w:right w:val="single" w:sz="4" w:space="0" w:color="auto"/>
            </w:tcBorders>
            <w:vAlign w:val="center"/>
            <w:hideMark/>
          </w:tcPr>
          <w:p w:rsidR="00581388" w:rsidRPr="00216DB4" w:rsidRDefault="00581388" w:rsidP="00581388">
            <w:pPr>
              <w:rPr>
                <w:rFonts w:cs="Times New Roman"/>
                <w:color w:val="000000"/>
                <w:sz w:val="20"/>
                <w:szCs w:val="20"/>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581388" w:rsidRPr="00216DB4" w:rsidRDefault="00581388" w:rsidP="00581388">
            <w:pPr>
              <w:rPr>
                <w:rFonts w:cs="Times New Roman"/>
                <w:color w:val="000000"/>
                <w:sz w:val="20"/>
                <w:szCs w:val="20"/>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581388" w:rsidRPr="00216DB4" w:rsidRDefault="00581388" w:rsidP="00581388">
            <w:pPr>
              <w:rPr>
                <w:rFonts w:cs="Times New Roman"/>
                <w:color w:val="000000"/>
                <w:sz w:val="20"/>
                <w:szCs w:val="20"/>
              </w:rPr>
            </w:pPr>
          </w:p>
        </w:tc>
        <w:tc>
          <w:tcPr>
            <w:tcW w:w="1139" w:type="dxa"/>
            <w:vMerge/>
            <w:tcBorders>
              <w:top w:val="single" w:sz="4" w:space="0" w:color="auto"/>
              <w:left w:val="single" w:sz="4" w:space="0" w:color="auto"/>
              <w:bottom w:val="single" w:sz="4" w:space="0" w:color="000000"/>
              <w:right w:val="single" w:sz="4" w:space="0" w:color="auto"/>
            </w:tcBorders>
            <w:vAlign w:val="center"/>
            <w:hideMark/>
          </w:tcPr>
          <w:p w:rsidR="00581388" w:rsidRPr="00216DB4" w:rsidRDefault="00581388" w:rsidP="00581388">
            <w:pPr>
              <w:rPr>
                <w:rFonts w:cs="Times New Roman"/>
                <w:color w:val="000000"/>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581388" w:rsidRPr="00216DB4" w:rsidRDefault="00581388" w:rsidP="00581388">
            <w:pPr>
              <w:rPr>
                <w:rFonts w:cs="Times New Roman"/>
                <w:color w:val="000000"/>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rsidR="00581388" w:rsidRDefault="00581388" w:rsidP="00581388">
            <w:pPr>
              <w:jc w:val="center"/>
              <w:rPr>
                <w:rFonts w:cs="Times New Roman"/>
                <w:color w:val="000000"/>
                <w:sz w:val="20"/>
                <w:szCs w:val="20"/>
              </w:rPr>
            </w:pPr>
            <w:r>
              <w:rPr>
                <w:color w:val="000000"/>
                <w:sz w:val="20"/>
                <w:szCs w:val="20"/>
              </w:rPr>
              <w:t>2017 год</w:t>
            </w:r>
          </w:p>
        </w:tc>
        <w:tc>
          <w:tcPr>
            <w:tcW w:w="1134" w:type="dxa"/>
            <w:tcBorders>
              <w:top w:val="nil"/>
              <w:left w:val="nil"/>
              <w:bottom w:val="single" w:sz="4" w:space="0" w:color="auto"/>
              <w:right w:val="single" w:sz="4" w:space="0" w:color="auto"/>
            </w:tcBorders>
            <w:shd w:val="clear" w:color="auto" w:fill="auto"/>
            <w:vAlign w:val="center"/>
            <w:hideMark/>
          </w:tcPr>
          <w:p w:rsidR="00581388" w:rsidRDefault="00581388" w:rsidP="00581388">
            <w:pPr>
              <w:jc w:val="center"/>
              <w:rPr>
                <w:color w:val="000000"/>
                <w:sz w:val="20"/>
                <w:szCs w:val="20"/>
              </w:rPr>
            </w:pPr>
            <w:r>
              <w:rPr>
                <w:color w:val="000000"/>
                <w:sz w:val="20"/>
                <w:szCs w:val="20"/>
              </w:rPr>
              <w:t>2018 год</w:t>
            </w:r>
          </w:p>
        </w:tc>
        <w:tc>
          <w:tcPr>
            <w:tcW w:w="1134" w:type="dxa"/>
            <w:tcBorders>
              <w:top w:val="nil"/>
              <w:left w:val="nil"/>
              <w:bottom w:val="single" w:sz="4" w:space="0" w:color="auto"/>
              <w:right w:val="single" w:sz="4" w:space="0" w:color="auto"/>
            </w:tcBorders>
            <w:shd w:val="clear" w:color="auto" w:fill="auto"/>
            <w:vAlign w:val="center"/>
            <w:hideMark/>
          </w:tcPr>
          <w:p w:rsidR="00581388" w:rsidRDefault="00581388" w:rsidP="00581388">
            <w:pPr>
              <w:jc w:val="center"/>
              <w:rPr>
                <w:color w:val="000000"/>
                <w:sz w:val="20"/>
                <w:szCs w:val="20"/>
              </w:rPr>
            </w:pPr>
            <w:r>
              <w:rPr>
                <w:color w:val="000000"/>
                <w:sz w:val="20"/>
                <w:szCs w:val="20"/>
              </w:rPr>
              <w:t>2019 год</w:t>
            </w:r>
          </w:p>
        </w:tc>
        <w:tc>
          <w:tcPr>
            <w:tcW w:w="1134" w:type="dxa"/>
            <w:tcBorders>
              <w:top w:val="nil"/>
              <w:left w:val="nil"/>
              <w:bottom w:val="single" w:sz="4" w:space="0" w:color="auto"/>
              <w:right w:val="single" w:sz="4" w:space="0" w:color="auto"/>
            </w:tcBorders>
            <w:shd w:val="clear" w:color="auto" w:fill="auto"/>
            <w:vAlign w:val="center"/>
            <w:hideMark/>
          </w:tcPr>
          <w:p w:rsidR="00581388" w:rsidRDefault="00581388" w:rsidP="00581388">
            <w:pPr>
              <w:jc w:val="center"/>
              <w:rPr>
                <w:color w:val="000000"/>
                <w:sz w:val="20"/>
                <w:szCs w:val="20"/>
              </w:rPr>
            </w:pPr>
            <w:r>
              <w:rPr>
                <w:color w:val="000000"/>
                <w:sz w:val="20"/>
                <w:szCs w:val="20"/>
              </w:rPr>
              <w:t>2020 год</w:t>
            </w:r>
          </w:p>
        </w:tc>
        <w:tc>
          <w:tcPr>
            <w:tcW w:w="1134" w:type="dxa"/>
            <w:tcBorders>
              <w:top w:val="nil"/>
              <w:left w:val="nil"/>
              <w:bottom w:val="single" w:sz="4" w:space="0" w:color="auto"/>
              <w:right w:val="single" w:sz="4" w:space="0" w:color="auto"/>
            </w:tcBorders>
            <w:shd w:val="clear" w:color="auto" w:fill="auto"/>
            <w:vAlign w:val="center"/>
            <w:hideMark/>
          </w:tcPr>
          <w:p w:rsidR="00581388" w:rsidRDefault="00581388" w:rsidP="00581388">
            <w:pPr>
              <w:jc w:val="center"/>
              <w:rPr>
                <w:color w:val="000000"/>
                <w:sz w:val="20"/>
                <w:szCs w:val="20"/>
              </w:rPr>
            </w:pPr>
            <w:r>
              <w:rPr>
                <w:color w:val="000000"/>
                <w:sz w:val="20"/>
                <w:szCs w:val="20"/>
              </w:rPr>
              <w:t>2021 год</w:t>
            </w:r>
          </w:p>
        </w:tc>
        <w:tc>
          <w:tcPr>
            <w:tcW w:w="1276" w:type="dxa"/>
            <w:vMerge/>
            <w:tcBorders>
              <w:top w:val="nil"/>
              <w:left w:val="single" w:sz="4" w:space="0" w:color="auto"/>
              <w:bottom w:val="single" w:sz="4" w:space="0" w:color="000000"/>
              <w:right w:val="single" w:sz="4" w:space="0" w:color="auto"/>
            </w:tcBorders>
            <w:vAlign w:val="center"/>
            <w:hideMark/>
          </w:tcPr>
          <w:p w:rsidR="00581388" w:rsidRPr="00216DB4" w:rsidRDefault="00581388" w:rsidP="00581388">
            <w:pPr>
              <w:rPr>
                <w:rFonts w:cs="Times New Roman"/>
                <w:color w:val="000000"/>
                <w:sz w:val="20"/>
                <w:szCs w:val="20"/>
              </w:rPr>
            </w:pPr>
          </w:p>
        </w:tc>
        <w:tc>
          <w:tcPr>
            <w:tcW w:w="2046" w:type="dxa"/>
            <w:vMerge/>
            <w:tcBorders>
              <w:top w:val="single" w:sz="4" w:space="0" w:color="auto"/>
              <w:left w:val="single" w:sz="4" w:space="0" w:color="auto"/>
              <w:bottom w:val="single" w:sz="4" w:space="0" w:color="000000"/>
              <w:right w:val="single" w:sz="4" w:space="0" w:color="auto"/>
            </w:tcBorders>
            <w:vAlign w:val="center"/>
            <w:hideMark/>
          </w:tcPr>
          <w:p w:rsidR="00581388" w:rsidRPr="00216DB4" w:rsidRDefault="00581388" w:rsidP="00581388">
            <w:pPr>
              <w:rPr>
                <w:rFonts w:cs="Times New Roman"/>
                <w:color w:val="000000"/>
                <w:sz w:val="20"/>
                <w:szCs w:val="20"/>
              </w:rPr>
            </w:pPr>
          </w:p>
        </w:tc>
      </w:tr>
      <w:tr w:rsidR="00B0406A" w:rsidRPr="00216DB4" w:rsidTr="0022371A">
        <w:trPr>
          <w:trHeight w:val="300"/>
        </w:trPr>
        <w:tc>
          <w:tcPr>
            <w:tcW w:w="707" w:type="dxa"/>
            <w:tcBorders>
              <w:top w:val="nil"/>
              <w:left w:val="single" w:sz="4" w:space="0" w:color="auto"/>
              <w:bottom w:val="nil"/>
              <w:right w:val="single" w:sz="4" w:space="0" w:color="auto"/>
            </w:tcBorders>
            <w:shd w:val="clear" w:color="auto" w:fill="auto"/>
            <w:vAlign w:val="center"/>
            <w:hideMark/>
          </w:tcPr>
          <w:p w:rsidR="00216DB4" w:rsidRPr="00216DB4" w:rsidRDefault="00216DB4" w:rsidP="00216DB4">
            <w:pPr>
              <w:jc w:val="center"/>
              <w:rPr>
                <w:rFonts w:cs="Times New Roman"/>
                <w:color w:val="000000"/>
                <w:sz w:val="20"/>
                <w:szCs w:val="20"/>
              </w:rPr>
            </w:pPr>
            <w:r w:rsidRPr="00216DB4">
              <w:rPr>
                <w:rFonts w:cs="Times New Roman"/>
                <w:color w:val="000000"/>
                <w:sz w:val="20"/>
                <w:szCs w:val="20"/>
              </w:rPr>
              <w:t>1</w:t>
            </w:r>
          </w:p>
        </w:tc>
        <w:tc>
          <w:tcPr>
            <w:tcW w:w="1841" w:type="dxa"/>
            <w:tcBorders>
              <w:top w:val="single" w:sz="4" w:space="0" w:color="000000"/>
              <w:left w:val="nil"/>
              <w:bottom w:val="single" w:sz="4" w:space="0" w:color="auto"/>
              <w:right w:val="single" w:sz="4" w:space="0" w:color="auto"/>
            </w:tcBorders>
            <w:shd w:val="clear" w:color="auto" w:fill="auto"/>
            <w:vAlign w:val="center"/>
            <w:hideMark/>
          </w:tcPr>
          <w:p w:rsidR="00216DB4" w:rsidRPr="00216DB4" w:rsidRDefault="00216DB4" w:rsidP="00216DB4">
            <w:pPr>
              <w:jc w:val="center"/>
              <w:rPr>
                <w:rFonts w:cs="Times New Roman"/>
                <w:color w:val="000000"/>
                <w:sz w:val="20"/>
                <w:szCs w:val="20"/>
              </w:rPr>
            </w:pPr>
            <w:r w:rsidRPr="00216DB4">
              <w:rPr>
                <w:rFonts w:cs="Times New Roman"/>
                <w:color w:val="000000"/>
                <w:sz w:val="20"/>
                <w:szCs w:val="20"/>
              </w:rPr>
              <w:t>2</w:t>
            </w:r>
          </w:p>
        </w:tc>
        <w:tc>
          <w:tcPr>
            <w:tcW w:w="850" w:type="dxa"/>
            <w:tcBorders>
              <w:top w:val="single" w:sz="4" w:space="0" w:color="000000"/>
              <w:left w:val="nil"/>
              <w:bottom w:val="single" w:sz="4" w:space="0" w:color="auto"/>
              <w:right w:val="single" w:sz="4" w:space="0" w:color="auto"/>
            </w:tcBorders>
            <w:shd w:val="clear" w:color="auto" w:fill="auto"/>
            <w:vAlign w:val="center"/>
            <w:hideMark/>
          </w:tcPr>
          <w:p w:rsidR="00216DB4" w:rsidRPr="00216DB4" w:rsidRDefault="00216DB4" w:rsidP="00216DB4">
            <w:pPr>
              <w:jc w:val="center"/>
              <w:rPr>
                <w:rFonts w:cs="Times New Roman"/>
                <w:color w:val="000000"/>
                <w:sz w:val="20"/>
                <w:szCs w:val="20"/>
              </w:rPr>
            </w:pPr>
            <w:r w:rsidRPr="00216DB4">
              <w:rPr>
                <w:rFonts w:cs="Times New Roman"/>
                <w:color w:val="000000"/>
                <w:sz w:val="20"/>
                <w:szCs w:val="20"/>
              </w:rPr>
              <w:t>3</w:t>
            </w:r>
          </w:p>
        </w:tc>
        <w:tc>
          <w:tcPr>
            <w:tcW w:w="1417" w:type="dxa"/>
            <w:tcBorders>
              <w:top w:val="nil"/>
              <w:left w:val="nil"/>
              <w:bottom w:val="single" w:sz="4" w:space="0" w:color="auto"/>
              <w:right w:val="single" w:sz="4" w:space="0" w:color="auto"/>
            </w:tcBorders>
            <w:shd w:val="clear" w:color="auto" w:fill="auto"/>
            <w:vAlign w:val="center"/>
            <w:hideMark/>
          </w:tcPr>
          <w:p w:rsidR="00216DB4" w:rsidRPr="00216DB4" w:rsidRDefault="00216DB4" w:rsidP="00216DB4">
            <w:pPr>
              <w:jc w:val="center"/>
              <w:rPr>
                <w:rFonts w:cs="Times New Roman"/>
                <w:color w:val="000000"/>
                <w:sz w:val="20"/>
                <w:szCs w:val="20"/>
              </w:rPr>
            </w:pPr>
            <w:r w:rsidRPr="00216DB4">
              <w:rPr>
                <w:rFonts w:cs="Times New Roman"/>
                <w:color w:val="000000"/>
                <w:sz w:val="20"/>
                <w:szCs w:val="20"/>
              </w:rPr>
              <w:t>4</w:t>
            </w:r>
          </w:p>
        </w:tc>
        <w:tc>
          <w:tcPr>
            <w:tcW w:w="1139" w:type="dxa"/>
            <w:tcBorders>
              <w:top w:val="nil"/>
              <w:left w:val="nil"/>
              <w:bottom w:val="single" w:sz="4" w:space="0" w:color="auto"/>
              <w:right w:val="single" w:sz="4" w:space="0" w:color="auto"/>
            </w:tcBorders>
            <w:shd w:val="clear" w:color="auto" w:fill="auto"/>
            <w:vAlign w:val="center"/>
            <w:hideMark/>
          </w:tcPr>
          <w:p w:rsidR="00216DB4" w:rsidRPr="00216DB4" w:rsidRDefault="00216DB4" w:rsidP="00216DB4">
            <w:pPr>
              <w:jc w:val="center"/>
              <w:rPr>
                <w:rFonts w:cs="Times New Roman"/>
                <w:color w:val="000000"/>
                <w:sz w:val="20"/>
                <w:szCs w:val="20"/>
              </w:rPr>
            </w:pPr>
            <w:r w:rsidRPr="00216DB4">
              <w:rPr>
                <w:rFonts w:cs="Times New Roman"/>
                <w:color w:val="000000"/>
                <w:sz w:val="20"/>
                <w:szCs w:val="20"/>
              </w:rPr>
              <w:t>5</w:t>
            </w:r>
          </w:p>
        </w:tc>
        <w:tc>
          <w:tcPr>
            <w:tcW w:w="1134" w:type="dxa"/>
            <w:tcBorders>
              <w:top w:val="nil"/>
              <w:left w:val="nil"/>
              <w:bottom w:val="single" w:sz="4" w:space="0" w:color="auto"/>
              <w:right w:val="single" w:sz="4" w:space="0" w:color="auto"/>
            </w:tcBorders>
            <w:shd w:val="clear" w:color="auto" w:fill="auto"/>
            <w:vAlign w:val="center"/>
            <w:hideMark/>
          </w:tcPr>
          <w:p w:rsidR="00216DB4" w:rsidRPr="00216DB4" w:rsidRDefault="00216DB4" w:rsidP="00216DB4">
            <w:pPr>
              <w:jc w:val="center"/>
              <w:rPr>
                <w:rFonts w:cs="Times New Roman"/>
                <w:color w:val="000000"/>
                <w:sz w:val="20"/>
                <w:szCs w:val="20"/>
              </w:rPr>
            </w:pPr>
            <w:r w:rsidRPr="00216DB4">
              <w:rPr>
                <w:rFonts w:cs="Times New Roman"/>
                <w:color w:val="000000"/>
                <w:sz w:val="20"/>
                <w:szCs w:val="20"/>
              </w:rPr>
              <w:t>6</w:t>
            </w:r>
          </w:p>
        </w:tc>
        <w:tc>
          <w:tcPr>
            <w:tcW w:w="1134" w:type="dxa"/>
            <w:tcBorders>
              <w:top w:val="nil"/>
              <w:left w:val="nil"/>
              <w:bottom w:val="single" w:sz="4" w:space="0" w:color="auto"/>
              <w:right w:val="single" w:sz="4" w:space="0" w:color="auto"/>
            </w:tcBorders>
            <w:shd w:val="clear" w:color="auto" w:fill="auto"/>
            <w:vAlign w:val="center"/>
            <w:hideMark/>
          </w:tcPr>
          <w:p w:rsidR="00216DB4" w:rsidRPr="00216DB4" w:rsidRDefault="00216DB4" w:rsidP="00216DB4">
            <w:pPr>
              <w:jc w:val="center"/>
              <w:rPr>
                <w:rFonts w:cs="Times New Roman"/>
                <w:color w:val="000000"/>
                <w:sz w:val="20"/>
                <w:szCs w:val="20"/>
              </w:rPr>
            </w:pPr>
            <w:r w:rsidRPr="00216DB4">
              <w:rPr>
                <w:rFonts w:cs="Times New Roman"/>
                <w:color w:val="000000"/>
                <w:sz w:val="20"/>
                <w:szCs w:val="20"/>
              </w:rPr>
              <w:t>7</w:t>
            </w:r>
          </w:p>
        </w:tc>
        <w:tc>
          <w:tcPr>
            <w:tcW w:w="1134" w:type="dxa"/>
            <w:tcBorders>
              <w:top w:val="nil"/>
              <w:left w:val="nil"/>
              <w:bottom w:val="single" w:sz="4" w:space="0" w:color="auto"/>
              <w:right w:val="single" w:sz="4" w:space="0" w:color="auto"/>
            </w:tcBorders>
            <w:shd w:val="clear" w:color="auto" w:fill="auto"/>
            <w:vAlign w:val="center"/>
            <w:hideMark/>
          </w:tcPr>
          <w:p w:rsidR="00216DB4" w:rsidRPr="00216DB4" w:rsidRDefault="00216DB4" w:rsidP="00216DB4">
            <w:pPr>
              <w:jc w:val="center"/>
              <w:rPr>
                <w:rFonts w:cs="Times New Roman"/>
                <w:color w:val="000000"/>
                <w:sz w:val="20"/>
                <w:szCs w:val="20"/>
              </w:rPr>
            </w:pPr>
            <w:r w:rsidRPr="00216DB4">
              <w:rPr>
                <w:rFonts w:cs="Times New Roman"/>
                <w:color w:val="000000"/>
                <w:sz w:val="20"/>
                <w:szCs w:val="20"/>
              </w:rPr>
              <w:t>8</w:t>
            </w:r>
          </w:p>
        </w:tc>
        <w:tc>
          <w:tcPr>
            <w:tcW w:w="1134" w:type="dxa"/>
            <w:tcBorders>
              <w:top w:val="nil"/>
              <w:left w:val="nil"/>
              <w:bottom w:val="single" w:sz="4" w:space="0" w:color="auto"/>
              <w:right w:val="single" w:sz="4" w:space="0" w:color="auto"/>
            </w:tcBorders>
            <w:shd w:val="clear" w:color="auto" w:fill="auto"/>
            <w:vAlign w:val="center"/>
            <w:hideMark/>
          </w:tcPr>
          <w:p w:rsidR="00216DB4" w:rsidRPr="00216DB4" w:rsidRDefault="00216DB4" w:rsidP="00216DB4">
            <w:pPr>
              <w:jc w:val="center"/>
              <w:rPr>
                <w:rFonts w:cs="Times New Roman"/>
                <w:color w:val="000000"/>
                <w:sz w:val="20"/>
                <w:szCs w:val="20"/>
              </w:rPr>
            </w:pPr>
            <w:r w:rsidRPr="00216DB4">
              <w:rPr>
                <w:rFonts w:cs="Times New Roman"/>
                <w:color w:val="000000"/>
                <w:sz w:val="20"/>
                <w:szCs w:val="20"/>
              </w:rPr>
              <w:t>9</w:t>
            </w:r>
          </w:p>
        </w:tc>
        <w:tc>
          <w:tcPr>
            <w:tcW w:w="1134" w:type="dxa"/>
            <w:tcBorders>
              <w:top w:val="nil"/>
              <w:left w:val="nil"/>
              <w:bottom w:val="single" w:sz="4" w:space="0" w:color="auto"/>
              <w:right w:val="single" w:sz="4" w:space="0" w:color="auto"/>
            </w:tcBorders>
            <w:shd w:val="clear" w:color="auto" w:fill="auto"/>
            <w:vAlign w:val="center"/>
            <w:hideMark/>
          </w:tcPr>
          <w:p w:rsidR="00216DB4" w:rsidRPr="00216DB4" w:rsidRDefault="00216DB4" w:rsidP="00216DB4">
            <w:pPr>
              <w:jc w:val="center"/>
              <w:rPr>
                <w:rFonts w:cs="Times New Roman"/>
                <w:color w:val="000000"/>
                <w:sz w:val="20"/>
                <w:szCs w:val="20"/>
              </w:rPr>
            </w:pPr>
            <w:r w:rsidRPr="00216DB4">
              <w:rPr>
                <w:rFonts w:cs="Times New Roman"/>
                <w:color w:val="000000"/>
                <w:sz w:val="20"/>
                <w:szCs w:val="20"/>
              </w:rPr>
              <w:t>10</w:t>
            </w:r>
          </w:p>
        </w:tc>
        <w:tc>
          <w:tcPr>
            <w:tcW w:w="1134" w:type="dxa"/>
            <w:tcBorders>
              <w:top w:val="nil"/>
              <w:left w:val="nil"/>
              <w:bottom w:val="single" w:sz="4" w:space="0" w:color="auto"/>
              <w:right w:val="single" w:sz="4" w:space="0" w:color="auto"/>
            </w:tcBorders>
            <w:shd w:val="clear" w:color="auto" w:fill="auto"/>
            <w:vAlign w:val="center"/>
            <w:hideMark/>
          </w:tcPr>
          <w:p w:rsidR="00216DB4" w:rsidRPr="00216DB4" w:rsidRDefault="00216DB4" w:rsidP="00216DB4">
            <w:pPr>
              <w:jc w:val="center"/>
              <w:rPr>
                <w:rFonts w:cs="Times New Roman"/>
                <w:color w:val="000000"/>
                <w:sz w:val="20"/>
                <w:szCs w:val="20"/>
              </w:rPr>
            </w:pPr>
            <w:r w:rsidRPr="00216DB4">
              <w:rPr>
                <w:rFonts w:cs="Times New Roman"/>
                <w:color w:val="000000"/>
                <w:sz w:val="20"/>
                <w:szCs w:val="20"/>
              </w:rPr>
              <w:t>11</w:t>
            </w:r>
          </w:p>
        </w:tc>
        <w:tc>
          <w:tcPr>
            <w:tcW w:w="1276" w:type="dxa"/>
            <w:tcBorders>
              <w:top w:val="nil"/>
              <w:left w:val="nil"/>
              <w:bottom w:val="single" w:sz="4" w:space="0" w:color="auto"/>
              <w:right w:val="single" w:sz="4" w:space="0" w:color="auto"/>
            </w:tcBorders>
            <w:shd w:val="clear" w:color="auto" w:fill="auto"/>
            <w:vAlign w:val="center"/>
            <w:hideMark/>
          </w:tcPr>
          <w:p w:rsidR="00216DB4" w:rsidRPr="00216DB4" w:rsidRDefault="00216DB4" w:rsidP="00216DB4">
            <w:pPr>
              <w:jc w:val="center"/>
              <w:rPr>
                <w:rFonts w:cs="Times New Roman"/>
                <w:color w:val="000000"/>
                <w:sz w:val="20"/>
                <w:szCs w:val="20"/>
              </w:rPr>
            </w:pPr>
            <w:r w:rsidRPr="00216DB4">
              <w:rPr>
                <w:rFonts w:cs="Times New Roman"/>
                <w:color w:val="000000"/>
                <w:sz w:val="20"/>
                <w:szCs w:val="20"/>
              </w:rPr>
              <w:t>12</w:t>
            </w:r>
          </w:p>
        </w:tc>
        <w:tc>
          <w:tcPr>
            <w:tcW w:w="2046" w:type="dxa"/>
            <w:tcBorders>
              <w:top w:val="nil"/>
              <w:left w:val="nil"/>
              <w:bottom w:val="single" w:sz="4" w:space="0" w:color="auto"/>
              <w:right w:val="single" w:sz="4" w:space="0" w:color="auto"/>
            </w:tcBorders>
            <w:shd w:val="clear" w:color="auto" w:fill="auto"/>
            <w:vAlign w:val="center"/>
            <w:hideMark/>
          </w:tcPr>
          <w:p w:rsidR="00216DB4" w:rsidRPr="00216DB4" w:rsidRDefault="00216DB4" w:rsidP="00216DB4">
            <w:pPr>
              <w:jc w:val="center"/>
              <w:rPr>
                <w:rFonts w:cs="Times New Roman"/>
                <w:color w:val="000000"/>
                <w:sz w:val="20"/>
                <w:szCs w:val="20"/>
              </w:rPr>
            </w:pPr>
            <w:r w:rsidRPr="00216DB4">
              <w:rPr>
                <w:rFonts w:cs="Times New Roman"/>
                <w:color w:val="000000"/>
                <w:sz w:val="20"/>
                <w:szCs w:val="20"/>
              </w:rPr>
              <w:t>13</w:t>
            </w:r>
          </w:p>
        </w:tc>
      </w:tr>
      <w:tr w:rsidR="002B6C27" w:rsidRPr="00216DB4" w:rsidTr="0022371A">
        <w:trPr>
          <w:trHeight w:val="335"/>
        </w:trPr>
        <w:tc>
          <w:tcPr>
            <w:tcW w:w="707" w:type="dxa"/>
            <w:tcBorders>
              <w:top w:val="single" w:sz="4" w:space="0" w:color="auto"/>
              <w:left w:val="single" w:sz="4" w:space="0" w:color="auto"/>
              <w:bottom w:val="nil"/>
              <w:right w:val="single" w:sz="4" w:space="0" w:color="auto"/>
            </w:tcBorders>
            <w:shd w:val="clear" w:color="auto" w:fill="auto"/>
            <w:hideMark/>
          </w:tcPr>
          <w:p w:rsidR="002B6C27" w:rsidRPr="00B0406A" w:rsidRDefault="002B6C27" w:rsidP="002B6C27">
            <w:pPr>
              <w:jc w:val="center"/>
              <w:rPr>
                <w:rFonts w:cs="Times New Roman"/>
                <w:color w:val="000000"/>
                <w:sz w:val="20"/>
                <w:szCs w:val="20"/>
              </w:rPr>
            </w:pPr>
            <w:r w:rsidRPr="00B0406A">
              <w:rPr>
                <w:rFonts w:cs="Times New Roman"/>
                <w:color w:val="000000"/>
                <w:sz w:val="20"/>
                <w:szCs w:val="20"/>
              </w:rPr>
              <w:t>1.</w:t>
            </w:r>
          </w:p>
        </w:tc>
        <w:tc>
          <w:tcPr>
            <w:tcW w:w="184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B6C27" w:rsidRPr="00216DB4" w:rsidRDefault="002B6C27" w:rsidP="002B6C27">
            <w:pPr>
              <w:rPr>
                <w:rFonts w:cs="Times New Roman"/>
                <w:color w:val="000000"/>
                <w:sz w:val="20"/>
                <w:szCs w:val="20"/>
              </w:rPr>
            </w:pPr>
            <w:r w:rsidRPr="00216DB4">
              <w:rPr>
                <w:rFonts w:cs="Times New Roman"/>
                <w:b/>
                <w:bCs/>
                <w:color w:val="000000"/>
                <w:sz w:val="20"/>
                <w:szCs w:val="20"/>
              </w:rPr>
              <w:t>Основное мероприятие 1.</w:t>
            </w:r>
            <w:r w:rsidRPr="00216DB4">
              <w:rPr>
                <w:rFonts w:cs="Times New Roman"/>
                <w:color w:val="000000"/>
                <w:sz w:val="20"/>
                <w:szCs w:val="20"/>
              </w:rPr>
              <w:br/>
            </w:r>
            <w:r w:rsidRPr="008360F7">
              <w:rPr>
                <w:rFonts w:cs="Times New Roman"/>
                <w:color w:val="000000"/>
                <w:sz w:val="20"/>
                <w:szCs w:val="20"/>
              </w:rPr>
              <w:t>Реализация комплекса мер, обеспечивающих развитие дополнительного образования детей.</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6C27" w:rsidRPr="00216DB4" w:rsidRDefault="002B6C27" w:rsidP="002B6C27">
            <w:pPr>
              <w:jc w:val="center"/>
              <w:rPr>
                <w:rFonts w:cs="Times New Roman"/>
                <w:sz w:val="20"/>
                <w:szCs w:val="20"/>
              </w:rPr>
            </w:pPr>
            <w:r w:rsidRPr="00216DB4">
              <w:rPr>
                <w:rFonts w:cs="Times New Roman"/>
                <w:sz w:val="20"/>
                <w:szCs w:val="20"/>
              </w:rPr>
              <w:t>201</w:t>
            </w:r>
            <w:r>
              <w:rPr>
                <w:rFonts w:cs="Times New Roman"/>
                <w:sz w:val="20"/>
                <w:szCs w:val="20"/>
              </w:rPr>
              <w:t>7-2021</w:t>
            </w:r>
            <w:r w:rsidRPr="00216DB4">
              <w:rPr>
                <w:rFonts w:cs="Times New Roman"/>
                <w:sz w:val="20"/>
                <w:szCs w:val="20"/>
              </w:rPr>
              <w:t xml:space="preserve"> годы</w:t>
            </w:r>
          </w:p>
        </w:tc>
        <w:tc>
          <w:tcPr>
            <w:tcW w:w="1417" w:type="dxa"/>
            <w:tcBorders>
              <w:top w:val="nil"/>
              <w:left w:val="nil"/>
              <w:bottom w:val="single" w:sz="4" w:space="0" w:color="auto"/>
              <w:right w:val="single" w:sz="4" w:space="0" w:color="auto"/>
            </w:tcBorders>
            <w:shd w:val="clear" w:color="auto" w:fill="auto"/>
            <w:noWrap/>
            <w:hideMark/>
          </w:tcPr>
          <w:p w:rsidR="002B6C27" w:rsidRPr="00216DB4" w:rsidRDefault="002B6C27" w:rsidP="002B6C27">
            <w:pPr>
              <w:rPr>
                <w:rFonts w:cs="Times New Roman"/>
                <w:color w:val="000000"/>
                <w:sz w:val="20"/>
                <w:szCs w:val="20"/>
              </w:rPr>
            </w:pPr>
            <w:r w:rsidRPr="00216DB4">
              <w:rPr>
                <w:rFonts w:cs="Times New Roman"/>
                <w:color w:val="000000"/>
                <w:sz w:val="20"/>
                <w:szCs w:val="20"/>
              </w:rPr>
              <w:t>ИТОГО</w:t>
            </w:r>
          </w:p>
        </w:tc>
        <w:tc>
          <w:tcPr>
            <w:tcW w:w="1139" w:type="dxa"/>
            <w:tcBorders>
              <w:top w:val="nil"/>
              <w:left w:val="nil"/>
              <w:bottom w:val="single" w:sz="4" w:space="0" w:color="auto"/>
              <w:right w:val="single" w:sz="4" w:space="0" w:color="auto"/>
            </w:tcBorders>
            <w:shd w:val="clear" w:color="auto" w:fill="auto"/>
            <w:noWrap/>
            <w:vAlign w:val="center"/>
            <w:hideMark/>
          </w:tcPr>
          <w:p w:rsidR="002B6C27" w:rsidRDefault="002B6C27" w:rsidP="002B6C27">
            <w:pPr>
              <w:jc w:val="center"/>
              <w:rPr>
                <w:color w:val="000000"/>
                <w:sz w:val="20"/>
                <w:szCs w:val="20"/>
              </w:rPr>
            </w:pPr>
            <w:r>
              <w:rPr>
                <w:color w:val="000000"/>
                <w:sz w:val="20"/>
                <w:szCs w:val="20"/>
              </w:rPr>
              <w:t>69 124,40</w:t>
            </w:r>
          </w:p>
        </w:tc>
        <w:tc>
          <w:tcPr>
            <w:tcW w:w="1134" w:type="dxa"/>
            <w:tcBorders>
              <w:top w:val="nil"/>
              <w:left w:val="nil"/>
              <w:bottom w:val="single" w:sz="4" w:space="0" w:color="auto"/>
              <w:right w:val="single" w:sz="4" w:space="0" w:color="auto"/>
            </w:tcBorders>
            <w:shd w:val="clear" w:color="auto" w:fill="auto"/>
            <w:noWrap/>
            <w:vAlign w:val="center"/>
            <w:hideMark/>
          </w:tcPr>
          <w:p w:rsidR="002B6C27" w:rsidRDefault="002B6C27" w:rsidP="002B6C27">
            <w:pPr>
              <w:jc w:val="center"/>
              <w:rPr>
                <w:rFonts w:cs="Times New Roman"/>
                <w:color w:val="000000"/>
                <w:sz w:val="20"/>
                <w:szCs w:val="20"/>
              </w:rPr>
            </w:pPr>
            <w:r>
              <w:rPr>
                <w:color w:val="000000"/>
                <w:sz w:val="20"/>
                <w:szCs w:val="20"/>
              </w:rPr>
              <w:t>402 759,56</w:t>
            </w:r>
          </w:p>
        </w:tc>
        <w:tc>
          <w:tcPr>
            <w:tcW w:w="1134" w:type="dxa"/>
            <w:tcBorders>
              <w:top w:val="nil"/>
              <w:left w:val="nil"/>
              <w:bottom w:val="single" w:sz="4" w:space="0" w:color="auto"/>
              <w:right w:val="single" w:sz="4" w:space="0" w:color="auto"/>
            </w:tcBorders>
            <w:shd w:val="clear" w:color="auto" w:fill="auto"/>
            <w:noWrap/>
            <w:vAlign w:val="center"/>
            <w:hideMark/>
          </w:tcPr>
          <w:p w:rsidR="002B6C27" w:rsidRDefault="002B6C27" w:rsidP="002B6C27">
            <w:pPr>
              <w:jc w:val="center"/>
              <w:rPr>
                <w:color w:val="000000"/>
                <w:sz w:val="20"/>
                <w:szCs w:val="20"/>
              </w:rPr>
            </w:pPr>
            <w:r>
              <w:rPr>
                <w:color w:val="000000"/>
                <w:sz w:val="20"/>
                <w:szCs w:val="20"/>
              </w:rPr>
              <w:t>76 711,96</w:t>
            </w:r>
          </w:p>
        </w:tc>
        <w:tc>
          <w:tcPr>
            <w:tcW w:w="1134" w:type="dxa"/>
            <w:tcBorders>
              <w:top w:val="nil"/>
              <w:left w:val="nil"/>
              <w:bottom w:val="single" w:sz="4" w:space="0" w:color="auto"/>
              <w:right w:val="single" w:sz="4" w:space="0" w:color="auto"/>
            </w:tcBorders>
            <w:shd w:val="clear" w:color="auto" w:fill="auto"/>
            <w:noWrap/>
            <w:vAlign w:val="center"/>
            <w:hideMark/>
          </w:tcPr>
          <w:p w:rsidR="002B6C27" w:rsidRDefault="002B6C27" w:rsidP="002B6C27">
            <w:pPr>
              <w:jc w:val="center"/>
              <w:rPr>
                <w:color w:val="000000"/>
                <w:sz w:val="20"/>
                <w:szCs w:val="20"/>
              </w:rPr>
            </w:pPr>
            <w:r>
              <w:rPr>
                <w:color w:val="000000"/>
                <w:sz w:val="20"/>
                <w:szCs w:val="20"/>
              </w:rPr>
              <w:t>87 511,90</w:t>
            </w:r>
          </w:p>
        </w:tc>
        <w:tc>
          <w:tcPr>
            <w:tcW w:w="1134" w:type="dxa"/>
            <w:tcBorders>
              <w:top w:val="nil"/>
              <w:left w:val="nil"/>
              <w:bottom w:val="single" w:sz="4" w:space="0" w:color="auto"/>
              <w:right w:val="single" w:sz="4" w:space="0" w:color="auto"/>
            </w:tcBorders>
            <w:shd w:val="clear" w:color="auto" w:fill="auto"/>
            <w:noWrap/>
            <w:vAlign w:val="center"/>
            <w:hideMark/>
          </w:tcPr>
          <w:p w:rsidR="002B6C27" w:rsidRDefault="002B6C27" w:rsidP="002B6C27">
            <w:pPr>
              <w:jc w:val="center"/>
              <w:rPr>
                <w:color w:val="000000"/>
                <w:sz w:val="20"/>
                <w:szCs w:val="20"/>
              </w:rPr>
            </w:pPr>
            <w:r>
              <w:rPr>
                <w:color w:val="000000"/>
                <w:sz w:val="20"/>
                <w:szCs w:val="20"/>
              </w:rPr>
              <w:t>79 511,90</w:t>
            </w:r>
          </w:p>
        </w:tc>
        <w:tc>
          <w:tcPr>
            <w:tcW w:w="1134" w:type="dxa"/>
            <w:tcBorders>
              <w:top w:val="nil"/>
              <w:left w:val="nil"/>
              <w:bottom w:val="single" w:sz="4" w:space="0" w:color="auto"/>
              <w:right w:val="single" w:sz="4" w:space="0" w:color="auto"/>
            </w:tcBorders>
            <w:shd w:val="clear" w:color="auto" w:fill="auto"/>
            <w:noWrap/>
            <w:vAlign w:val="center"/>
            <w:hideMark/>
          </w:tcPr>
          <w:p w:rsidR="002B6C27" w:rsidRDefault="002B6C27" w:rsidP="002B6C27">
            <w:pPr>
              <w:jc w:val="center"/>
              <w:rPr>
                <w:color w:val="000000"/>
                <w:sz w:val="20"/>
                <w:szCs w:val="20"/>
              </w:rPr>
            </w:pPr>
            <w:r>
              <w:rPr>
                <w:color w:val="000000"/>
                <w:sz w:val="20"/>
                <w:szCs w:val="20"/>
              </w:rPr>
              <w:t>79 511,90</w:t>
            </w:r>
          </w:p>
        </w:tc>
        <w:tc>
          <w:tcPr>
            <w:tcW w:w="1134" w:type="dxa"/>
            <w:tcBorders>
              <w:top w:val="nil"/>
              <w:left w:val="nil"/>
              <w:bottom w:val="single" w:sz="4" w:space="0" w:color="auto"/>
              <w:right w:val="single" w:sz="4" w:space="0" w:color="auto"/>
            </w:tcBorders>
            <w:shd w:val="clear" w:color="auto" w:fill="auto"/>
            <w:noWrap/>
            <w:vAlign w:val="center"/>
            <w:hideMark/>
          </w:tcPr>
          <w:p w:rsidR="002B6C27" w:rsidRDefault="002B6C27" w:rsidP="002B6C27">
            <w:pPr>
              <w:jc w:val="center"/>
              <w:rPr>
                <w:color w:val="000000"/>
                <w:sz w:val="20"/>
                <w:szCs w:val="20"/>
              </w:rPr>
            </w:pPr>
            <w:r>
              <w:rPr>
                <w:color w:val="000000"/>
                <w:sz w:val="20"/>
                <w:szCs w:val="20"/>
              </w:rPr>
              <w:t>79 511,90</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2B6C27" w:rsidRPr="00216DB4" w:rsidRDefault="002B6C27" w:rsidP="002B6C27">
            <w:pPr>
              <w:jc w:val="center"/>
              <w:rPr>
                <w:rFonts w:cs="Times New Roman"/>
                <w:color w:val="000000"/>
                <w:sz w:val="20"/>
                <w:szCs w:val="20"/>
              </w:rPr>
            </w:pPr>
            <w:r w:rsidRPr="00216DB4">
              <w:rPr>
                <w:rFonts w:cs="Times New Roman"/>
                <w:color w:val="000000"/>
                <w:sz w:val="20"/>
                <w:szCs w:val="20"/>
              </w:rPr>
              <w:t>Управление образования</w:t>
            </w:r>
          </w:p>
        </w:tc>
        <w:tc>
          <w:tcPr>
            <w:tcW w:w="2046" w:type="dxa"/>
            <w:vMerge w:val="restart"/>
            <w:tcBorders>
              <w:top w:val="nil"/>
              <w:left w:val="single" w:sz="4" w:space="0" w:color="auto"/>
              <w:bottom w:val="single" w:sz="4" w:space="0" w:color="000000"/>
              <w:right w:val="single" w:sz="4" w:space="0" w:color="auto"/>
            </w:tcBorders>
            <w:shd w:val="clear" w:color="auto" w:fill="auto"/>
            <w:hideMark/>
          </w:tcPr>
          <w:p w:rsidR="002B6C27" w:rsidRPr="00216DB4" w:rsidRDefault="002B6C27" w:rsidP="002B6C27">
            <w:pPr>
              <w:rPr>
                <w:rFonts w:cs="Times New Roman"/>
                <w:color w:val="000000"/>
                <w:sz w:val="20"/>
                <w:szCs w:val="20"/>
              </w:rPr>
            </w:pPr>
          </w:p>
        </w:tc>
      </w:tr>
      <w:tr w:rsidR="002B6C27" w:rsidRPr="00216DB4" w:rsidTr="0022371A">
        <w:trPr>
          <w:trHeight w:val="769"/>
        </w:trPr>
        <w:tc>
          <w:tcPr>
            <w:tcW w:w="707" w:type="dxa"/>
            <w:tcBorders>
              <w:top w:val="nil"/>
              <w:left w:val="single" w:sz="4" w:space="0" w:color="auto"/>
              <w:right w:val="single" w:sz="4" w:space="0" w:color="auto"/>
            </w:tcBorders>
            <w:shd w:val="clear" w:color="auto" w:fill="auto"/>
            <w:vAlign w:val="bottom"/>
            <w:hideMark/>
          </w:tcPr>
          <w:p w:rsidR="002B6C27" w:rsidRPr="00B0406A" w:rsidRDefault="002B6C27" w:rsidP="002B6C27">
            <w:pPr>
              <w:rPr>
                <w:rFonts w:cs="Times New Roman"/>
                <w:color w:val="000000"/>
                <w:sz w:val="20"/>
                <w:szCs w:val="20"/>
              </w:rPr>
            </w:pPr>
            <w:r w:rsidRPr="00B0406A">
              <w:rPr>
                <w:rFonts w:cs="Times New Roman"/>
                <w:color w:val="000000"/>
                <w:sz w:val="20"/>
                <w:szCs w:val="20"/>
              </w:rPr>
              <w:t> </w:t>
            </w:r>
          </w:p>
        </w:tc>
        <w:tc>
          <w:tcPr>
            <w:tcW w:w="1841" w:type="dxa"/>
            <w:vMerge/>
            <w:tcBorders>
              <w:top w:val="nil"/>
              <w:left w:val="single" w:sz="4" w:space="0" w:color="auto"/>
              <w:bottom w:val="single" w:sz="4" w:space="0" w:color="000000"/>
              <w:right w:val="single" w:sz="4" w:space="0" w:color="auto"/>
            </w:tcBorders>
            <w:vAlign w:val="center"/>
            <w:hideMark/>
          </w:tcPr>
          <w:p w:rsidR="002B6C27" w:rsidRPr="00216DB4" w:rsidRDefault="002B6C27" w:rsidP="002B6C27">
            <w:pPr>
              <w:rPr>
                <w:rFonts w:cs="Times New Roman"/>
                <w:color w:val="000000"/>
                <w:sz w:val="20"/>
                <w:szCs w:val="20"/>
              </w:rPr>
            </w:pPr>
          </w:p>
        </w:tc>
        <w:tc>
          <w:tcPr>
            <w:tcW w:w="850" w:type="dxa"/>
            <w:vMerge/>
            <w:tcBorders>
              <w:left w:val="single" w:sz="4" w:space="0" w:color="auto"/>
              <w:bottom w:val="single" w:sz="4" w:space="0" w:color="auto"/>
              <w:right w:val="single" w:sz="4" w:space="0" w:color="auto"/>
            </w:tcBorders>
            <w:vAlign w:val="center"/>
            <w:hideMark/>
          </w:tcPr>
          <w:p w:rsidR="002B6C27" w:rsidRPr="00216DB4" w:rsidRDefault="002B6C27" w:rsidP="002B6C27">
            <w:pPr>
              <w:rPr>
                <w:rFonts w:cs="Times New Roman"/>
                <w:sz w:val="20"/>
                <w:szCs w:val="20"/>
              </w:rPr>
            </w:pPr>
          </w:p>
        </w:tc>
        <w:tc>
          <w:tcPr>
            <w:tcW w:w="1417" w:type="dxa"/>
            <w:tcBorders>
              <w:top w:val="nil"/>
              <w:left w:val="nil"/>
              <w:bottom w:val="single" w:sz="4" w:space="0" w:color="auto"/>
              <w:right w:val="single" w:sz="4" w:space="0" w:color="auto"/>
            </w:tcBorders>
            <w:shd w:val="clear" w:color="auto" w:fill="auto"/>
            <w:hideMark/>
          </w:tcPr>
          <w:p w:rsidR="002B6C27" w:rsidRPr="00216DB4" w:rsidRDefault="002B6C27" w:rsidP="002B6C27">
            <w:pPr>
              <w:rPr>
                <w:rFonts w:cs="Times New Roman"/>
                <w:color w:val="000000"/>
                <w:sz w:val="20"/>
                <w:szCs w:val="20"/>
              </w:rPr>
            </w:pPr>
            <w:r w:rsidRPr="00216DB4">
              <w:rPr>
                <w:rFonts w:cs="Times New Roman"/>
                <w:color w:val="000000"/>
                <w:sz w:val="20"/>
                <w:szCs w:val="20"/>
              </w:rPr>
              <w:t>Средства бюджета</w:t>
            </w:r>
            <w:r w:rsidRPr="00216DB4">
              <w:rPr>
                <w:rFonts w:cs="Times New Roman"/>
                <w:color w:val="000000"/>
                <w:sz w:val="20"/>
                <w:szCs w:val="20"/>
              </w:rPr>
              <w:br/>
            </w:r>
            <w:proofErr w:type="spellStart"/>
            <w:r w:rsidRPr="00216DB4">
              <w:rPr>
                <w:rFonts w:cs="Times New Roman"/>
                <w:color w:val="000000"/>
                <w:sz w:val="20"/>
                <w:szCs w:val="20"/>
              </w:rPr>
              <w:t>г.о</w:t>
            </w:r>
            <w:proofErr w:type="spellEnd"/>
            <w:r w:rsidRPr="00216DB4">
              <w:rPr>
                <w:rFonts w:cs="Times New Roman"/>
                <w:color w:val="000000"/>
                <w:sz w:val="20"/>
                <w:szCs w:val="20"/>
              </w:rPr>
              <w:t>. Электросталь Московской области</w:t>
            </w:r>
          </w:p>
        </w:tc>
        <w:tc>
          <w:tcPr>
            <w:tcW w:w="1139" w:type="dxa"/>
            <w:tcBorders>
              <w:top w:val="nil"/>
              <w:left w:val="nil"/>
              <w:bottom w:val="single" w:sz="4" w:space="0" w:color="auto"/>
              <w:right w:val="single" w:sz="4" w:space="0" w:color="auto"/>
            </w:tcBorders>
            <w:shd w:val="clear" w:color="auto" w:fill="auto"/>
            <w:noWrap/>
            <w:vAlign w:val="center"/>
            <w:hideMark/>
          </w:tcPr>
          <w:p w:rsidR="002B6C27" w:rsidRDefault="002B6C27" w:rsidP="002B6C27">
            <w:pPr>
              <w:jc w:val="center"/>
              <w:rPr>
                <w:color w:val="000000"/>
                <w:sz w:val="20"/>
                <w:szCs w:val="20"/>
              </w:rPr>
            </w:pPr>
            <w:r>
              <w:rPr>
                <w:color w:val="000000"/>
                <w:sz w:val="20"/>
                <w:szCs w:val="20"/>
              </w:rPr>
              <w:t>64 596,10</w:t>
            </w:r>
          </w:p>
        </w:tc>
        <w:tc>
          <w:tcPr>
            <w:tcW w:w="1134" w:type="dxa"/>
            <w:tcBorders>
              <w:top w:val="nil"/>
              <w:left w:val="nil"/>
              <w:bottom w:val="single" w:sz="4" w:space="0" w:color="auto"/>
              <w:right w:val="single" w:sz="4" w:space="0" w:color="auto"/>
            </w:tcBorders>
            <w:shd w:val="clear" w:color="auto" w:fill="auto"/>
            <w:vAlign w:val="center"/>
            <w:hideMark/>
          </w:tcPr>
          <w:p w:rsidR="002B6C27" w:rsidRDefault="002B6C27" w:rsidP="002B6C27">
            <w:pPr>
              <w:jc w:val="center"/>
              <w:rPr>
                <w:sz w:val="20"/>
                <w:szCs w:val="20"/>
              </w:rPr>
            </w:pPr>
            <w:r>
              <w:rPr>
                <w:sz w:val="20"/>
                <w:szCs w:val="20"/>
              </w:rPr>
              <w:t>400 951,06</w:t>
            </w:r>
          </w:p>
        </w:tc>
        <w:tc>
          <w:tcPr>
            <w:tcW w:w="1134" w:type="dxa"/>
            <w:tcBorders>
              <w:top w:val="nil"/>
              <w:left w:val="nil"/>
              <w:bottom w:val="single" w:sz="4" w:space="0" w:color="auto"/>
              <w:right w:val="single" w:sz="4" w:space="0" w:color="auto"/>
            </w:tcBorders>
            <w:shd w:val="clear" w:color="auto" w:fill="auto"/>
            <w:noWrap/>
            <w:vAlign w:val="center"/>
            <w:hideMark/>
          </w:tcPr>
          <w:p w:rsidR="002B6C27" w:rsidRDefault="002B6C27" w:rsidP="002B6C27">
            <w:pPr>
              <w:jc w:val="center"/>
              <w:rPr>
                <w:color w:val="000000"/>
                <w:sz w:val="20"/>
                <w:szCs w:val="20"/>
              </w:rPr>
            </w:pPr>
            <w:r>
              <w:rPr>
                <w:color w:val="000000"/>
                <w:sz w:val="20"/>
                <w:szCs w:val="20"/>
              </w:rPr>
              <w:t>74 903,46</w:t>
            </w:r>
          </w:p>
        </w:tc>
        <w:tc>
          <w:tcPr>
            <w:tcW w:w="1134" w:type="dxa"/>
            <w:tcBorders>
              <w:top w:val="nil"/>
              <w:left w:val="nil"/>
              <w:bottom w:val="single" w:sz="4" w:space="0" w:color="auto"/>
              <w:right w:val="single" w:sz="4" w:space="0" w:color="auto"/>
            </w:tcBorders>
            <w:shd w:val="clear" w:color="auto" w:fill="auto"/>
            <w:noWrap/>
            <w:vAlign w:val="center"/>
            <w:hideMark/>
          </w:tcPr>
          <w:p w:rsidR="002B6C27" w:rsidRDefault="002B6C27" w:rsidP="002B6C27">
            <w:pPr>
              <w:jc w:val="center"/>
              <w:rPr>
                <w:color w:val="000000"/>
                <w:sz w:val="20"/>
                <w:szCs w:val="20"/>
              </w:rPr>
            </w:pPr>
            <w:r>
              <w:rPr>
                <w:color w:val="000000"/>
                <w:sz w:val="20"/>
                <w:szCs w:val="20"/>
              </w:rPr>
              <w:t>87 511,90</w:t>
            </w:r>
          </w:p>
        </w:tc>
        <w:tc>
          <w:tcPr>
            <w:tcW w:w="1134" w:type="dxa"/>
            <w:tcBorders>
              <w:top w:val="nil"/>
              <w:left w:val="nil"/>
              <w:bottom w:val="single" w:sz="4" w:space="0" w:color="auto"/>
              <w:right w:val="single" w:sz="4" w:space="0" w:color="auto"/>
            </w:tcBorders>
            <w:shd w:val="clear" w:color="auto" w:fill="auto"/>
            <w:noWrap/>
            <w:vAlign w:val="center"/>
            <w:hideMark/>
          </w:tcPr>
          <w:p w:rsidR="002B6C27" w:rsidRDefault="002B6C27" w:rsidP="002B6C27">
            <w:pPr>
              <w:jc w:val="center"/>
              <w:rPr>
                <w:color w:val="000000"/>
                <w:sz w:val="20"/>
                <w:szCs w:val="20"/>
              </w:rPr>
            </w:pPr>
            <w:r>
              <w:rPr>
                <w:color w:val="000000"/>
                <w:sz w:val="20"/>
                <w:szCs w:val="20"/>
              </w:rPr>
              <w:t>79 511,90</w:t>
            </w:r>
          </w:p>
        </w:tc>
        <w:tc>
          <w:tcPr>
            <w:tcW w:w="1134" w:type="dxa"/>
            <w:tcBorders>
              <w:top w:val="nil"/>
              <w:left w:val="nil"/>
              <w:bottom w:val="single" w:sz="4" w:space="0" w:color="auto"/>
              <w:right w:val="single" w:sz="4" w:space="0" w:color="auto"/>
            </w:tcBorders>
            <w:shd w:val="clear" w:color="auto" w:fill="auto"/>
            <w:noWrap/>
            <w:vAlign w:val="center"/>
            <w:hideMark/>
          </w:tcPr>
          <w:p w:rsidR="002B6C27" w:rsidRDefault="002B6C27" w:rsidP="002B6C27">
            <w:pPr>
              <w:jc w:val="center"/>
              <w:rPr>
                <w:color w:val="000000"/>
                <w:sz w:val="20"/>
                <w:szCs w:val="20"/>
              </w:rPr>
            </w:pPr>
            <w:r>
              <w:rPr>
                <w:color w:val="000000"/>
                <w:sz w:val="20"/>
                <w:szCs w:val="20"/>
              </w:rPr>
              <w:t>79 511,90</w:t>
            </w:r>
          </w:p>
        </w:tc>
        <w:tc>
          <w:tcPr>
            <w:tcW w:w="1134" w:type="dxa"/>
            <w:tcBorders>
              <w:top w:val="nil"/>
              <w:left w:val="nil"/>
              <w:bottom w:val="single" w:sz="4" w:space="0" w:color="auto"/>
              <w:right w:val="single" w:sz="4" w:space="0" w:color="auto"/>
            </w:tcBorders>
            <w:shd w:val="clear" w:color="auto" w:fill="auto"/>
            <w:noWrap/>
            <w:vAlign w:val="center"/>
            <w:hideMark/>
          </w:tcPr>
          <w:p w:rsidR="002B6C27" w:rsidRDefault="002B6C27" w:rsidP="002B6C27">
            <w:pPr>
              <w:jc w:val="center"/>
              <w:rPr>
                <w:color w:val="000000"/>
                <w:sz w:val="20"/>
                <w:szCs w:val="20"/>
              </w:rPr>
            </w:pPr>
            <w:r>
              <w:rPr>
                <w:color w:val="000000"/>
                <w:sz w:val="20"/>
                <w:szCs w:val="20"/>
              </w:rPr>
              <w:t>79 511,90</w:t>
            </w:r>
          </w:p>
        </w:tc>
        <w:tc>
          <w:tcPr>
            <w:tcW w:w="1276" w:type="dxa"/>
            <w:vMerge/>
            <w:tcBorders>
              <w:top w:val="nil"/>
              <w:left w:val="single" w:sz="4" w:space="0" w:color="auto"/>
              <w:bottom w:val="single" w:sz="4" w:space="0" w:color="000000"/>
              <w:right w:val="single" w:sz="4" w:space="0" w:color="auto"/>
            </w:tcBorders>
            <w:vAlign w:val="center"/>
            <w:hideMark/>
          </w:tcPr>
          <w:p w:rsidR="002B6C27" w:rsidRPr="00216DB4" w:rsidRDefault="002B6C27" w:rsidP="002B6C27">
            <w:pPr>
              <w:rPr>
                <w:rFonts w:cs="Times New Roman"/>
                <w:color w:val="000000"/>
                <w:sz w:val="20"/>
                <w:szCs w:val="20"/>
              </w:rPr>
            </w:pPr>
          </w:p>
        </w:tc>
        <w:tc>
          <w:tcPr>
            <w:tcW w:w="2046" w:type="dxa"/>
            <w:vMerge/>
            <w:tcBorders>
              <w:top w:val="nil"/>
              <w:left w:val="single" w:sz="4" w:space="0" w:color="auto"/>
              <w:bottom w:val="single" w:sz="4" w:space="0" w:color="000000"/>
              <w:right w:val="single" w:sz="4" w:space="0" w:color="auto"/>
            </w:tcBorders>
            <w:vAlign w:val="center"/>
            <w:hideMark/>
          </w:tcPr>
          <w:p w:rsidR="002B6C27" w:rsidRPr="00216DB4" w:rsidRDefault="002B6C27" w:rsidP="002B6C27">
            <w:pPr>
              <w:rPr>
                <w:rFonts w:cs="Times New Roman"/>
                <w:color w:val="000000"/>
                <w:sz w:val="20"/>
                <w:szCs w:val="20"/>
              </w:rPr>
            </w:pPr>
          </w:p>
        </w:tc>
      </w:tr>
      <w:tr w:rsidR="002B6C27" w:rsidRPr="00216DB4" w:rsidTr="0022371A">
        <w:trPr>
          <w:trHeight w:val="765"/>
        </w:trPr>
        <w:tc>
          <w:tcPr>
            <w:tcW w:w="707" w:type="dxa"/>
            <w:tcBorders>
              <w:top w:val="nil"/>
              <w:left w:val="single" w:sz="4" w:space="0" w:color="auto"/>
              <w:bottom w:val="single" w:sz="4" w:space="0" w:color="auto"/>
              <w:right w:val="single" w:sz="4" w:space="0" w:color="auto"/>
            </w:tcBorders>
            <w:shd w:val="clear" w:color="auto" w:fill="auto"/>
            <w:vAlign w:val="bottom"/>
            <w:hideMark/>
          </w:tcPr>
          <w:p w:rsidR="002B6C27" w:rsidRPr="00B0406A" w:rsidRDefault="002B6C27" w:rsidP="002B6C27">
            <w:pPr>
              <w:rPr>
                <w:rFonts w:cs="Times New Roman"/>
                <w:color w:val="000000"/>
                <w:sz w:val="20"/>
                <w:szCs w:val="20"/>
              </w:rPr>
            </w:pPr>
            <w:r w:rsidRPr="00B0406A">
              <w:rPr>
                <w:rFonts w:cs="Times New Roman"/>
                <w:color w:val="000000"/>
                <w:sz w:val="20"/>
                <w:szCs w:val="20"/>
              </w:rPr>
              <w:t> </w:t>
            </w:r>
          </w:p>
        </w:tc>
        <w:tc>
          <w:tcPr>
            <w:tcW w:w="1841" w:type="dxa"/>
            <w:vMerge/>
            <w:tcBorders>
              <w:top w:val="nil"/>
              <w:left w:val="single" w:sz="4" w:space="0" w:color="auto"/>
              <w:bottom w:val="single" w:sz="4" w:space="0" w:color="000000"/>
              <w:right w:val="single" w:sz="4" w:space="0" w:color="auto"/>
            </w:tcBorders>
            <w:vAlign w:val="center"/>
            <w:hideMark/>
          </w:tcPr>
          <w:p w:rsidR="002B6C27" w:rsidRPr="00216DB4" w:rsidRDefault="002B6C27" w:rsidP="002B6C27">
            <w:pPr>
              <w:rPr>
                <w:rFonts w:cs="Times New Roman"/>
                <w:color w:val="000000"/>
                <w:sz w:val="20"/>
                <w:szCs w:val="20"/>
              </w:rPr>
            </w:pPr>
          </w:p>
        </w:tc>
        <w:tc>
          <w:tcPr>
            <w:tcW w:w="850" w:type="dxa"/>
            <w:vMerge/>
            <w:tcBorders>
              <w:left w:val="single" w:sz="4" w:space="0" w:color="auto"/>
              <w:bottom w:val="single" w:sz="4" w:space="0" w:color="auto"/>
              <w:right w:val="single" w:sz="4" w:space="0" w:color="auto"/>
            </w:tcBorders>
            <w:vAlign w:val="center"/>
            <w:hideMark/>
          </w:tcPr>
          <w:p w:rsidR="002B6C27" w:rsidRPr="00216DB4" w:rsidRDefault="002B6C27" w:rsidP="002B6C27">
            <w:pPr>
              <w:rPr>
                <w:rFonts w:cs="Times New Roman"/>
                <w:sz w:val="20"/>
                <w:szCs w:val="20"/>
              </w:rPr>
            </w:pPr>
          </w:p>
        </w:tc>
        <w:tc>
          <w:tcPr>
            <w:tcW w:w="1417" w:type="dxa"/>
            <w:tcBorders>
              <w:top w:val="nil"/>
              <w:left w:val="nil"/>
              <w:bottom w:val="single" w:sz="4" w:space="0" w:color="auto"/>
              <w:right w:val="single" w:sz="4" w:space="0" w:color="auto"/>
            </w:tcBorders>
            <w:shd w:val="clear" w:color="auto" w:fill="auto"/>
            <w:hideMark/>
          </w:tcPr>
          <w:p w:rsidR="002B6C27" w:rsidRPr="00216DB4" w:rsidRDefault="002B6C27" w:rsidP="002B6C27">
            <w:pPr>
              <w:rPr>
                <w:rFonts w:cs="Times New Roman"/>
                <w:color w:val="000000"/>
                <w:sz w:val="20"/>
                <w:szCs w:val="20"/>
              </w:rPr>
            </w:pPr>
            <w:r w:rsidRPr="00216DB4">
              <w:rPr>
                <w:rFonts w:cs="Times New Roman"/>
                <w:color w:val="000000"/>
                <w:sz w:val="20"/>
                <w:szCs w:val="20"/>
              </w:rPr>
              <w:t>Средства бюджета Московской области</w:t>
            </w:r>
          </w:p>
        </w:tc>
        <w:tc>
          <w:tcPr>
            <w:tcW w:w="1139" w:type="dxa"/>
            <w:tcBorders>
              <w:top w:val="nil"/>
              <w:left w:val="nil"/>
              <w:bottom w:val="single" w:sz="4" w:space="0" w:color="auto"/>
              <w:right w:val="single" w:sz="4" w:space="0" w:color="auto"/>
            </w:tcBorders>
            <w:shd w:val="clear" w:color="auto" w:fill="auto"/>
            <w:noWrap/>
            <w:vAlign w:val="center"/>
            <w:hideMark/>
          </w:tcPr>
          <w:p w:rsidR="002B6C27" w:rsidRDefault="002B6C27" w:rsidP="002B6C27">
            <w:pPr>
              <w:jc w:val="center"/>
              <w:rPr>
                <w:color w:val="000000"/>
                <w:sz w:val="20"/>
                <w:szCs w:val="20"/>
              </w:rPr>
            </w:pPr>
            <w:r>
              <w:rPr>
                <w:color w:val="000000"/>
                <w:sz w:val="20"/>
                <w:szCs w:val="20"/>
              </w:rPr>
              <w:t>4 528,30</w:t>
            </w:r>
          </w:p>
        </w:tc>
        <w:tc>
          <w:tcPr>
            <w:tcW w:w="1134" w:type="dxa"/>
            <w:tcBorders>
              <w:top w:val="nil"/>
              <w:left w:val="nil"/>
              <w:bottom w:val="single" w:sz="4" w:space="0" w:color="auto"/>
              <w:right w:val="single" w:sz="4" w:space="0" w:color="auto"/>
            </w:tcBorders>
            <w:shd w:val="clear" w:color="auto" w:fill="auto"/>
            <w:vAlign w:val="center"/>
            <w:hideMark/>
          </w:tcPr>
          <w:p w:rsidR="002B6C27" w:rsidRDefault="002B6C27" w:rsidP="002B6C27">
            <w:pPr>
              <w:jc w:val="center"/>
              <w:rPr>
                <w:sz w:val="20"/>
                <w:szCs w:val="20"/>
              </w:rPr>
            </w:pPr>
            <w:r>
              <w:rPr>
                <w:sz w:val="20"/>
                <w:szCs w:val="20"/>
              </w:rPr>
              <w:t>1 808,50</w:t>
            </w:r>
          </w:p>
        </w:tc>
        <w:tc>
          <w:tcPr>
            <w:tcW w:w="1134" w:type="dxa"/>
            <w:tcBorders>
              <w:top w:val="nil"/>
              <w:left w:val="nil"/>
              <w:bottom w:val="single" w:sz="4" w:space="0" w:color="auto"/>
              <w:right w:val="single" w:sz="4" w:space="0" w:color="auto"/>
            </w:tcBorders>
            <w:shd w:val="clear" w:color="auto" w:fill="auto"/>
            <w:noWrap/>
            <w:vAlign w:val="center"/>
            <w:hideMark/>
          </w:tcPr>
          <w:p w:rsidR="002B6C27" w:rsidRDefault="002B6C27" w:rsidP="002B6C27">
            <w:pPr>
              <w:jc w:val="center"/>
              <w:rPr>
                <w:color w:val="000000"/>
                <w:sz w:val="20"/>
                <w:szCs w:val="20"/>
              </w:rPr>
            </w:pPr>
            <w:r>
              <w:rPr>
                <w:color w:val="000000"/>
                <w:sz w:val="20"/>
                <w:szCs w:val="20"/>
              </w:rPr>
              <w:t>1 808,50</w:t>
            </w:r>
          </w:p>
        </w:tc>
        <w:tc>
          <w:tcPr>
            <w:tcW w:w="1134" w:type="dxa"/>
            <w:tcBorders>
              <w:top w:val="nil"/>
              <w:left w:val="nil"/>
              <w:bottom w:val="single" w:sz="4" w:space="0" w:color="auto"/>
              <w:right w:val="single" w:sz="4" w:space="0" w:color="auto"/>
            </w:tcBorders>
            <w:shd w:val="clear" w:color="auto" w:fill="auto"/>
            <w:noWrap/>
            <w:vAlign w:val="center"/>
            <w:hideMark/>
          </w:tcPr>
          <w:p w:rsidR="002B6C27" w:rsidRDefault="002B6C27" w:rsidP="002B6C27">
            <w:pPr>
              <w:jc w:val="center"/>
              <w:rPr>
                <w:color w:val="000000"/>
                <w:sz w:val="20"/>
                <w:szCs w:val="20"/>
              </w:rPr>
            </w:pPr>
            <w:r>
              <w:rPr>
                <w:color w:val="000000"/>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2B6C27" w:rsidRDefault="002B6C27" w:rsidP="002B6C27">
            <w:pPr>
              <w:jc w:val="center"/>
              <w:rPr>
                <w:color w:val="000000"/>
                <w:sz w:val="20"/>
                <w:szCs w:val="20"/>
              </w:rPr>
            </w:pPr>
            <w:r>
              <w:rPr>
                <w:color w:val="000000"/>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2B6C27" w:rsidRDefault="002B6C27" w:rsidP="002B6C27">
            <w:pPr>
              <w:jc w:val="center"/>
              <w:rPr>
                <w:color w:val="000000"/>
                <w:sz w:val="20"/>
                <w:szCs w:val="20"/>
              </w:rPr>
            </w:pPr>
            <w:r>
              <w:rPr>
                <w:color w:val="000000"/>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2B6C27" w:rsidRDefault="002B6C27" w:rsidP="002B6C27">
            <w:pPr>
              <w:jc w:val="center"/>
              <w:rPr>
                <w:color w:val="000000"/>
                <w:sz w:val="20"/>
                <w:szCs w:val="20"/>
              </w:rPr>
            </w:pPr>
            <w:r>
              <w:rPr>
                <w:color w:val="000000"/>
                <w:sz w:val="20"/>
                <w:szCs w:val="20"/>
              </w:rPr>
              <w:t>0,00</w:t>
            </w:r>
          </w:p>
        </w:tc>
        <w:tc>
          <w:tcPr>
            <w:tcW w:w="1276" w:type="dxa"/>
            <w:vMerge/>
            <w:tcBorders>
              <w:top w:val="nil"/>
              <w:left w:val="single" w:sz="4" w:space="0" w:color="auto"/>
              <w:bottom w:val="single" w:sz="4" w:space="0" w:color="000000"/>
              <w:right w:val="single" w:sz="4" w:space="0" w:color="auto"/>
            </w:tcBorders>
            <w:vAlign w:val="center"/>
            <w:hideMark/>
          </w:tcPr>
          <w:p w:rsidR="002B6C27" w:rsidRPr="00216DB4" w:rsidRDefault="002B6C27" w:rsidP="002B6C27">
            <w:pPr>
              <w:rPr>
                <w:rFonts w:cs="Times New Roman"/>
                <w:color w:val="000000"/>
                <w:sz w:val="20"/>
                <w:szCs w:val="20"/>
              </w:rPr>
            </w:pPr>
          </w:p>
        </w:tc>
        <w:tc>
          <w:tcPr>
            <w:tcW w:w="2046" w:type="dxa"/>
            <w:vMerge/>
            <w:tcBorders>
              <w:top w:val="nil"/>
              <w:left w:val="single" w:sz="4" w:space="0" w:color="auto"/>
              <w:bottom w:val="single" w:sz="4" w:space="0" w:color="000000"/>
              <w:right w:val="single" w:sz="4" w:space="0" w:color="auto"/>
            </w:tcBorders>
            <w:vAlign w:val="center"/>
            <w:hideMark/>
          </w:tcPr>
          <w:p w:rsidR="002B6C27" w:rsidRPr="00216DB4" w:rsidRDefault="002B6C27" w:rsidP="002B6C27">
            <w:pPr>
              <w:rPr>
                <w:rFonts w:cs="Times New Roman"/>
                <w:color w:val="000000"/>
                <w:sz w:val="20"/>
                <w:szCs w:val="20"/>
              </w:rPr>
            </w:pPr>
          </w:p>
        </w:tc>
      </w:tr>
      <w:tr w:rsidR="002B6C27" w:rsidRPr="00216DB4" w:rsidTr="0022371A">
        <w:trPr>
          <w:trHeight w:val="510"/>
        </w:trPr>
        <w:tc>
          <w:tcPr>
            <w:tcW w:w="70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B6C27" w:rsidRPr="00B0406A" w:rsidRDefault="002B6C27" w:rsidP="002B6C27">
            <w:pPr>
              <w:jc w:val="center"/>
              <w:rPr>
                <w:rFonts w:cs="Times New Roman"/>
                <w:color w:val="000000"/>
                <w:sz w:val="20"/>
                <w:szCs w:val="20"/>
              </w:rPr>
            </w:pPr>
            <w:r w:rsidRPr="00B0406A">
              <w:rPr>
                <w:rFonts w:cs="Times New Roman"/>
                <w:color w:val="000000"/>
                <w:sz w:val="20"/>
                <w:szCs w:val="20"/>
              </w:rPr>
              <w:t>1</w:t>
            </w:r>
            <w:r>
              <w:rPr>
                <w:rFonts w:cs="Times New Roman"/>
                <w:color w:val="000000"/>
                <w:sz w:val="20"/>
                <w:szCs w:val="20"/>
              </w:rPr>
              <w:t>.1</w:t>
            </w:r>
          </w:p>
        </w:tc>
        <w:tc>
          <w:tcPr>
            <w:tcW w:w="1841" w:type="dxa"/>
            <w:vMerge w:val="restart"/>
            <w:tcBorders>
              <w:top w:val="single" w:sz="4" w:space="0" w:color="000000"/>
              <w:left w:val="single" w:sz="4" w:space="0" w:color="auto"/>
              <w:bottom w:val="single" w:sz="4" w:space="0" w:color="auto"/>
              <w:right w:val="single" w:sz="4" w:space="0" w:color="auto"/>
            </w:tcBorders>
            <w:hideMark/>
          </w:tcPr>
          <w:p w:rsidR="002B6C27" w:rsidRPr="00216DB4" w:rsidRDefault="002B6C27" w:rsidP="002B6C27">
            <w:pPr>
              <w:rPr>
                <w:rFonts w:cs="Times New Roman"/>
                <w:color w:val="000000"/>
                <w:sz w:val="20"/>
                <w:szCs w:val="20"/>
              </w:rPr>
            </w:pPr>
            <w:r w:rsidRPr="008360F7">
              <w:rPr>
                <w:rFonts w:cs="Times New Roman"/>
                <w:color w:val="000000"/>
                <w:sz w:val="20"/>
                <w:szCs w:val="20"/>
              </w:rPr>
              <w:t xml:space="preserve">Предоставление субсидий муниципальным учреждениям дополнительного образования на финансовое обеспечение </w:t>
            </w:r>
            <w:r w:rsidRPr="008360F7">
              <w:rPr>
                <w:rFonts w:cs="Times New Roman"/>
                <w:color w:val="000000"/>
                <w:sz w:val="20"/>
                <w:szCs w:val="20"/>
              </w:rPr>
              <w:lastRenderedPageBreak/>
              <w:t>муниципального задания на оказание услуг (выполнение работ</w:t>
            </w:r>
            <w:r>
              <w:rPr>
                <w:rFonts w:cs="Times New Roman"/>
                <w:color w:val="000000"/>
                <w:sz w:val="20"/>
                <w:szCs w:val="20"/>
              </w:rPr>
              <w:t>)</w:t>
            </w:r>
          </w:p>
        </w:tc>
        <w:tc>
          <w:tcPr>
            <w:tcW w:w="850" w:type="dxa"/>
            <w:vMerge w:val="restart"/>
            <w:tcBorders>
              <w:left w:val="single" w:sz="4" w:space="0" w:color="auto"/>
              <w:bottom w:val="single" w:sz="4" w:space="0" w:color="auto"/>
              <w:right w:val="single" w:sz="4" w:space="0" w:color="auto"/>
            </w:tcBorders>
            <w:shd w:val="clear" w:color="auto" w:fill="auto"/>
            <w:hideMark/>
          </w:tcPr>
          <w:p w:rsidR="002B6C27" w:rsidRPr="00216DB4" w:rsidRDefault="002B6C27" w:rsidP="002B6C27">
            <w:pPr>
              <w:jc w:val="center"/>
              <w:rPr>
                <w:rFonts w:cs="Times New Roman"/>
                <w:sz w:val="20"/>
                <w:szCs w:val="20"/>
              </w:rPr>
            </w:pPr>
            <w:r w:rsidRPr="00216DB4">
              <w:rPr>
                <w:rFonts w:cs="Times New Roman"/>
                <w:sz w:val="20"/>
                <w:szCs w:val="20"/>
              </w:rPr>
              <w:lastRenderedPageBreak/>
              <w:t>201</w:t>
            </w:r>
            <w:r>
              <w:rPr>
                <w:rFonts w:cs="Times New Roman"/>
                <w:sz w:val="20"/>
                <w:szCs w:val="20"/>
              </w:rPr>
              <w:t>7-2021</w:t>
            </w:r>
            <w:r w:rsidRPr="00216DB4">
              <w:rPr>
                <w:rFonts w:cs="Times New Roman"/>
                <w:sz w:val="20"/>
                <w:szCs w:val="20"/>
              </w:rPr>
              <w:t xml:space="preserve"> годы</w:t>
            </w:r>
          </w:p>
        </w:tc>
        <w:tc>
          <w:tcPr>
            <w:tcW w:w="1417" w:type="dxa"/>
            <w:tcBorders>
              <w:top w:val="nil"/>
              <w:left w:val="nil"/>
              <w:bottom w:val="single" w:sz="4" w:space="0" w:color="auto"/>
              <w:right w:val="single" w:sz="4" w:space="0" w:color="auto"/>
            </w:tcBorders>
            <w:shd w:val="clear" w:color="auto" w:fill="auto"/>
            <w:hideMark/>
          </w:tcPr>
          <w:p w:rsidR="002B6C27" w:rsidRPr="00216DB4" w:rsidRDefault="002B6C27" w:rsidP="002B6C27">
            <w:pPr>
              <w:rPr>
                <w:rFonts w:cs="Times New Roman"/>
                <w:color w:val="000000"/>
                <w:sz w:val="20"/>
                <w:szCs w:val="20"/>
              </w:rPr>
            </w:pPr>
            <w:r w:rsidRPr="00216DB4">
              <w:rPr>
                <w:rFonts w:cs="Times New Roman"/>
                <w:color w:val="000000"/>
                <w:sz w:val="20"/>
                <w:szCs w:val="20"/>
              </w:rPr>
              <w:t>ИТОГО</w:t>
            </w:r>
          </w:p>
        </w:tc>
        <w:tc>
          <w:tcPr>
            <w:tcW w:w="1139" w:type="dxa"/>
            <w:tcBorders>
              <w:top w:val="nil"/>
              <w:left w:val="nil"/>
              <w:bottom w:val="single" w:sz="4" w:space="0" w:color="auto"/>
              <w:right w:val="single" w:sz="4" w:space="0" w:color="auto"/>
            </w:tcBorders>
            <w:shd w:val="clear" w:color="auto" w:fill="auto"/>
            <w:noWrap/>
            <w:vAlign w:val="center"/>
            <w:hideMark/>
          </w:tcPr>
          <w:p w:rsidR="002B6C27" w:rsidRDefault="002B6C27" w:rsidP="002B6C27">
            <w:pPr>
              <w:jc w:val="center"/>
              <w:rPr>
                <w:rFonts w:cs="Times New Roman"/>
                <w:color w:val="000000"/>
                <w:sz w:val="20"/>
                <w:szCs w:val="20"/>
              </w:rPr>
            </w:pPr>
            <w:r>
              <w:rPr>
                <w:color w:val="000000"/>
                <w:sz w:val="20"/>
                <w:szCs w:val="20"/>
              </w:rPr>
              <w:t>62 252,90</w:t>
            </w:r>
          </w:p>
        </w:tc>
        <w:tc>
          <w:tcPr>
            <w:tcW w:w="1134" w:type="dxa"/>
            <w:tcBorders>
              <w:top w:val="nil"/>
              <w:left w:val="nil"/>
              <w:bottom w:val="single" w:sz="4" w:space="0" w:color="auto"/>
              <w:right w:val="single" w:sz="4" w:space="0" w:color="auto"/>
            </w:tcBorders>
            <w:shd w:val="clear" w:color="auto" w:fill="auto"/>
            <w:vAlign w:val="center"/>
            <w:hideMark/>
          </w:tcPr>
          <w:p w:rsidR="002B6C27" w:rsidRDefault="002B6C27" w:rsidP="002B6C27">
            <w:pPr>
              <w:jc w:val="center"/>
              <w:rPr>
                <w:rFonts w:cs="Times New Roman"/>
                <w:color w:val="000000"/>
                <w:sz w:val="20"/>
                <w:szCs w:val="20"/>
              </w:rPr>
            </w:pPr>
            <w:r>
              <w:rPr>
                <w:color w:val="000000"/>
                <w:sz w:val="20"/>
                <w:szCs w:val="20"/>
              </w:rPr>
              <w:t>386 593,70</w:t>
            </w:r>
          </w:p>
        </w:tc>
        <w:tc>
          <w:tcPr>
            <w:tcW w:w="1134" w:type="dxa"/>
            <w:tcBorders>
              <w:top w:val="nil"/>
              <w:left w:val="nil"/>
              <w:bottom w:val="single" w:sz="4" w:space="0" w:color="auto"/>
              <w:right w:val="single" w:sz="4" w:space="0" w:color="auto"/>
            </w:tcBorders>
            <w:shd w:val="clear" w:color="auto" w:fill="auto"/>
            <w:noWrap/>
            <w:vAlign w:val="center"/>
            <w:hideMark/>
          </w:tcPr>
          <w:p w:rsidR="002B6C27" w:rsidRDefault="002B6C27" w:rsidP="002B6C27">
            <w:pPr>
              <w:jc w:val="center"/>
              <w:rPr>
                <w:color w:val="000000"/>
                <w:sz w:val="20"/>
                <w:szCs w:val="20"/>
              </w:rPr>
            </w:pPr>
            <w:r>
              <w:rPr>
                <w:color w:val="000000"/>
                <w:sz w:val="20"/>
                <w:szCs w:val="20"/>
              </w:rPr>
              <w:t>68 646,10</w:t>
            </w:r>
          </w:p>
        </w:tc>
        <w:tc>
          <w:tcPr>
            <w:tcW w:w="1134" w:type="dxa"/>
            <w:tcBorders>
              <w:top w:val="nil"/>
              <w:left w:val="nil"/>
              <w:bottom w:val="single" w:sz="4" w:space="0" w:color="auto"/>
              <w:right w:val="single" w:sz="4" w:space="0" w:color="auto"/>
            </w:tcBorders>
            <w:shd w:val="clear" w:color="auto" w:fill="auto"/>
            <w:noWrap/>
            <w:vAlign w:val="center"/>
            <w:hideMark/>
          </w:tcPr>
          <w:p w:rsidR="002B6C27" w:rsidRDefault="002B6C27" w:rsidP="002B6C27">
            <w:pPr>
              <w:jc w:val="center"/>
              <w:rPr>
                <w:color w:val="000000"/>
                <w:sz w:val="20"/>
                <w:szCs w:val="20"/>
              </w:rPr>
            </w:pPr>
            <w:r>
              <w:rPr>
                <w:color w:val="000000"/>
                <w:sz w:val="20"/>
                <w:szCs w:val="20"/>
              </w:rPr>
              <w:t>79 486,90</w:t>
            </w:r>
          </w:p>
        </w:tc>
        <w:tc>
          <w:tcPr>
            <w:tcW w:w="1134" w:type="dxa"/>
            <w:tcBorders>
              <w:top w:val="nil"/>
              <w:left w:val="nil"/>
              <w:bottom w:val="single" w:sz="4" w:space="0" w:color="auto"/>
              <w:right w:val="single" w:sz="4" w:space="0" w:color="auto"/>
            </w:tcBorders>
            <w:shd w:val="clear" w:color="auto" w:fill="auto"/>
            <w:noWrap/>
            <w:vAlign w:val="center"/>
            <w:hideMark/>
          </w:tcPr>
          <w:p w:rsidR="002B6C27" w:rsidRDefault="002B6C27" w:rsidP="002B6C27">
            <w:pPr>
              <w:jc w:val="center"/>
              <w:rPr>
                <w:color w:val="000000"/>
                <w:sz w:val="20"/>
                <w:szCs w:val="20"/>
              </w:rPr>
            </w:pPr>
            <w:r>
              <w:rPr>
                <w:color w:val="000000"/>
                <w:sz w:val="20"/>
                <w:szCs w:val="20"/>
              </w:rPr>
              <w:t>79 486,90</w:t>
            </w:r>
          </w:p>
        </w:tc>
        <w:tc>
          <w:tcPr>
            <w:tcW w:w="1134" w:type="dxa"/>
            <w:tcBorders>
              <w:top w:val="nil"/>
              <w:left w:val="nil"/>
              <w:bottom w:val="single" w:sz="4" w:space="0" w:color="auto"/>
              <w:right w:val="single" w:sz="4" w:space="0" w:color="auto"/>
            </w:tcBorders>
            <w:shd w:val="clear" w:color="auto" w:fill="auto"/>
            <w:noWrap/>
            <w:vAlign w:val="center"/>
            <w:hideMark/>
          </w:tcPr>
          <w:p w:rsidR="002B6C27" w:rsidRDefault="002B6C27" w:rsidP="002B6C27">
            <w:pPr>
              <w:jc w:val="center"/>
              <w:rPr>
                <w:color w:val="000000"/>
                <w:sz w:val="20"/>
                <w:szCs w:val="20"/>
              </w:rPr>
            </w:pPr>
            <w:r>
              <w:rPr>
                <w:color w:val="000000"/>
                <w:sz w:val="20"/>
                <w:szCs w:val="20"/>
              </w:rPr>
              <w:t>79 486,90</w:t>
            </w:r>
          </w:p>
        </w:tc>
        <w:tc>
          <w:tcPr>
            <w:tcW w:w="1134" w:type="dxa"/>
            <w:tcBorders>
              <w:top w:val="nil"/>
              <w:left w:val="nil"/>
              <w:bottom w:val="single" w:sz="4" w:space="0" w:color="auto"/>
              <w:right w:val="single" w:sz="4" w:space="0" w:color="auto"/>
            </w:tcBorders>
            <w:shd w:val="clear" w:color="auto" w:fill="auto"/>
            <w:noWrap/>
            <w:vAlign w:val="center"/>
            <w:hideMark/>
          </w:tcPr>
          <w:p w:rsidR="002B6C27" w:rsidRDefault="002B6C27" w:rsidP="002B6C27">
            <w:pPr>
              <w:jc w:val="center"/>
              <w:rPr>
                <w:color w:val="000000"/>
                <w:sz w:val="20"/>
                <w:szCs w:val="20"/>
              </w:rPr>
            </w:pPr>
            <w:r>
              <w:rPr>
                <w:color w:val="000000"/>
                <w:sz w:val="20"/>
                <w:szCs w:val="20"/>
              </w:rPr>
              <w:t>79 486,90</w:t>
            </w:r>
          </w:p>
        </w:tc>
        <w:tc>
          <w:tcPr>
            <w:tcW w:w="1276" w:type="dxa"/>
            <w:vMerge w:val="restart"/>
            <w:tcBorders>
              <w:top w:val="single" w:sz="4" w:space="0" w:color="000000"/>
              <w:left w:val="single" w:sz="4" w:space="0" w:color="auto"/>
              <w:bottom w:val="single" w:sz="4" w:space="0" w:color="auto"/>
              <w:right w:val="single" w:sz="4" w:space="0" w:color="auto"/>
            </w:tcBorders>
            <w:hideMark/>
          </w:tcPr>
          <w:p w:rsidR="002B6C27" w:rsidRPr="00216DB4" w:rsidRDefault="002B6C27" w:rsidP="002B6C27">
            <w:pPr>
              <w:rPr>
                <w:rFonts w:cs="Times New Roman"/>
                <w:color w:val="000000"/>
                <w:sz w:val="20"/>
                <w:szCs w:val="20"/>
              </w:rPr>
            </w:pPr>
            <w:r w:rsidRPr="00216DB4">
              <w:rPr>
                <w:rFonts w:cs="Times New Roman"/>
                <w:color w:val="000000"/>
                <w:sz w:val="20"/>
                <w:szCs w:val="20"/>
              </w:rPr>
              <w:t>Управление образования</w:t>
            </w:r>
          </w:p>
        </w:tc>
        <w:tc>
          <w:tcPr>
            <w:tcW w:w="2046" w:type="dxa"/>
            <w:vMerge w:val="restart"/>
            <w:tcBorders>
              <w:top w:val="single" w:sz="4" w:space="0" w:color="000000"/>
              <w:left w:val="single" w:sz="4" w:space="0" w:color="auto"/>
              <w:bottom w:val="single" w:sz="4" w:space="0" w:color="auto"/>
              <w:right w:val="single" w:sz="4" w:space="0" w:color="auto"/>
            </w:tcBorders>
            <w:hideMark/>
          </w:tcPr>
          <w:p w:rsidR="002B6C27" w:rsidRPr="00216DB4" w:rsidRDefault="002B6C27" w:rsidP="002B6C27">
            <w:pPr>
              <w:rPr>
                <w:rFonts w:cs="Times New Roman"/>
                <w:color w:val="000000"/>
                <w:sz w:val="20"/>
                <w:szCs w:val="20"/>
              </w:rPr>
            </w:pPr>
            <w:r w:rsidRPr="00B70268">
              <w:rPr>
                <w:rFonts w:cs="Times New Roman"/>
                <w:color w:val="000000"/>
                <w:sz w:val="20"/>
                <w:szCs w:val="20"/>
              </w:rPr>
              <w:t>Выполнение муниципального задания на оказание услуг образовательными учреждениями дополнительного образования детей</w:t>
            </w:r>
          </w:p>
        </w:tc>
      </w:tr>
      <w:tr w:rsidR="002B6C27" w:rsidRPr="00216DB4" w:rsidTr="0022371A">
        <w:trPr>
          <w:trHeight w:val="510"/>
        </w:trPr>
        <w:tc>
          <w:tcPr>
            <w:tcW w:w="707" w:type="dxa"/>
            <w:vMerge/>
            <w:tcBorders>
              <w:left w:val="single" w:sz="4" w:space="0" w:color="auto"/>
              <w:bottom w:val="single" w:sz="4" w:space="0" w:color="auto"/>
              <w:right w:val="single" w:sz="4" w:space="0" w:color="auto"/>
            </w:tcBorders>
            <w:shd w:val="clear" w:color="auto" w:fill="auto"/>
            <w:vAlign w:val="bottom"/>
            <w:hideMark/>
          </w:tcPr>
          <w:p w:rsidR="002B6C27" w:rsidRPr="00B0406A" w:rsidRDefault="002B6C27" w:rsidP="002B6C27">
            <w:pPr>
              <w:rPr>
                <w:rFonts w:cs="Times New Roman"/>
                <w:color w:val="000000"/>
                <w:sz w:val="20"/>
                <w:szCs w:val="20"/>
              </w:rPr>
            </w:pPr>
          </w:p>
        </w:tc>
        <w:tc>
          <w:tcPr>
            <w:tcW w:w="1841" w:type="dxa"/>
            <w:vMerge/>
            <w:tcBorders>
              <w:left w:val="single" w:sz="4" w:space="0" w:color="auto"/>
              <w:bottom w:val="single" w:sz="4" w:space="0" w:color="auto"/>
              <w:right w:val="single" w:sz="4" w:space="0" w:color="auto"/>
            </w:tcBorders>
            <w:vAlign w:val="center"/>
            <w:hideMark/>
          </w:tcPr>
          <w:p w:rsidR="002B6C27" w:rsidRPr="00216DB4" w:rsidRDefault="002B6C27" w:rsidP="002B6C27">
            <w:pPr>
              <w:rPr>
                <w:rFonts w:cs="Times New Roman"/>
                <w:color w:val="000000"/>
                <w:sz w:val="20"/>
                <w:szCs w:val="20"/>
              </w:rPr>
            </w:pPr>
          </w:p>
        </w:tc>
        <w:tc>
          <w:tcPr>
            <w:tcW w:w="850" w:type="dxa"/>
            <w:vMerge/>
            <w:tcBorders>
              <w:left w:val="single" w:sz="4" w:space="0" w:color="auto"/>
              <w:bottom w:val="single" w:sz="4" w:space="0" w:color="auto"/>
              <w:right w:val="single" w:sz="4" w:space="0" w:color="auto"/>
            </w:tcBorders>
            <w:vAlign w:val="center"/>
            <w:hideMark/>
          </w:tcPr>
          <w:p w:rsidR="002B6C27" w:rsidRPr="00216DB4" w:rsidRDefault="002B6C27" w:rsidP="002B6C27">
            <w:pPr>
              <w:rPr>
                <w:rFonts w:cs="Times New Roman"/>
                <w:sz w:val="20"/>
                <w:szCs w:val="20"/>
              </w:rPr>
            </w:pPr>
          </w:p>
        </w:tc>
        <w:tc>
          <w:tcPr>
            <w:tcW w:w="1417" w:type="dxa"/>
            <w:tcBorders>
              <w:top w:val="nil"/>
              <w:left w:val="nil"/>
              <w:bottom w:val="single" w:sz="4" w:space="0" w:color="auto"/>
              <w:right w:val="single" w:sz="4" w:space="0" w:color="auto"/>
            </w:tcBorders>
            <w:shd w:val="clear" w:color="auto" w:fill="auto"/>
            <w:hideMark/>
          </w:tcPr>
          <w:p w:rsidR="002B6C27" w:rsidRPr="00216DB4" w:rsidRDefault="002B6C27" w:rsidP="002B6C27">
            <w:pPr>
              <w:rPr>
                <w:rFonts w:cs="Times New Roman"/>
                <w:color w:val="000000"/>
                <w:sz w:val="20"/>
                <w:szCs w:val="20"/>
              </w:rPr>
            </w:pPr>
            <w:r w:rsidRPr="00216DB4">
              <w:rPr>
                <w:rFonts w:cs="Times New Roman"/>
                <w:color w:val="000000"/>
                <w:sz w:val="20"/>
                <w:szCs w:val="20"/>
              </w:rPr>
              <w:t>Средства бюджета</w:t>
            </w:r>
            <w:r w:rsidRPr="00216DB4">
              <w:rPr>
                <w:rFonts w:cs="Times New Roman"/>
                <w:color w:val="000000"/>
                <w:sz w:val="20"/>
                <w:szCs w:val="20"/>
              </w:rPr>
              <w:br/>
            </w:r>
            <w:proofErr w:type="spellStart"/>
            <w:r w:rsidRPr="00216DB4">
              <w:rPr>
                <w:rFonts w:cs="Times New Roman"/>
                <w:color w:val="000000"/>
                <w:sz w:val="20"/>
                <w:szCs w:val="20"/>
              </w:rPr>
              <w:t>г.о</w:t>
            </w:r>
            <w:proofErr w:type="spellEnd"/>
            <w:r w:rsidRPr="00216DB4">
              <w:rPr>
                <w:rFonts w:cs="Times New Roman"/>
                <w:color w:val="000000"/>
                <w:sz w:val="20"/>
                <w:szCs w:val="20"/>
              </w:rPr>
              <w:t>. Электросталь Московской области</w:t>
            </w:r>
          </w:p>
        </w:tc>
        <w:tc>
          <w:tcPr>
            <w:tcW w:w="1139" w:type="dxa"/>
            <w:tcBorders>
              <w:top w:val="nil"/>
              <w:left w:val="nil"/>
              <w:bottom w:val="single" w:sz="4" w:space="0" w:color="auto"/>
              <w:right w:val="single" w:sz="4" w:space="0" w:color="auto"/>
            </w:tcBorders>
            <w:shd w:val="clear" w:color="auto" w:fill="auto"/>
            <w:noWrap/>
            <w:vAlign w:val="center"/>
            <w:hideMark/>
          </w:tcPr>
          <w:p w:rsidR="002B6C27" w:rsidRDefault="002B6C27" w:rsidP="002B6C27">
            <w:pPr>
              <w:jc w:val="center"/>
              <w:rPr>
                <w:color w:val="000000"/>
                <w:sz w:val="20"/>
                <w:szCs w:val="20"/>
              </w:rPr>
            </w:pPr>
            <w:r>
              <w:rPr>
                <w:color w:val="000000"/>
                <w:sz w:val="20"/>
                <w:szCs w:val="20"/>
              </w:rPr>
              <w:t>62 252,90</w:t>
            </w:r>
          </w:p>
        </w:tc>
        <w:tc>
          <w:tcPr>
            <w:tcW w:w="1134" w:type="dxa"/>
            <w:tcBorders>
              <w:top w:val="nil"/>
              <w:left w:val="nil"/>
              <w:bottom w:val="single" w:sz="4" w:space="0" w:color="auto"/>
              <w:right w:val="single" w:sz="4" w:space="0" w:color="auto"/>
            </w:tcBorders>
            <w:shd w:val="clear" w:color="auto" w:fill="auto"/>
            <w:vAlign w:val="center"/>
            <w:hideMark/>
          </w:tcPr>
          <w:p w:rsidR="002B6C27" w:rsidRDefault="002B6C27" w:rsidP="002B6C27">
            <w:pPr>
              <w:jc w:val="center"/>
              <w:rPr>
                <w:sz w:val="20"/>
                <w:szCs w:val="20"/>
              </w:rPr>
            </w:pPr>
            <w:r>
              <w:rPr>
                <w:sz w:val="20"/>
                <w:szCs w:val="20"/>
              </w:rPr>
              <w:t>386 593,70</w:t>
            </w:r>
          </w:p>
        </w:tc>
        <w:tc>
          <w:tcPr>
            <w:tcW w:w="1134" w:type="dxa"/>
            <w:tcBorders>
              <w:top w:val="nil"/>
              <w:left w:val="nil"/>
              <w:bottom w:val="single" w:sz="4" w:space="0" w:color="auto"/>
              <w:right w:val="single" w:sz="4" w:space="0" w:color="auto"/>
            </w:tcBorders>
            <w:shd w:val="clear" w:color="auto" w:fill="auto"/>
            <w:noWrap/>
            <w:vAlign w:val="center"/>
            <w:hideMark/>
          </w:tcPr>
          <w:p w:rsidR="002B6C27" w:rsidRDefault="002B6C27" w:rsidP="002B6C27">
            <w:pPr>
              <w:jc w:val="center"/>
              <w:rPr>
                <w:color w:val="000000"/>
                <w:sz w:val="20"/>
                <w:szCs w:val="20"/>
              </w:rPr>
            </w:pPr>
            <w:r>
              <w:rPr>
                <w:color w:val="000000"/>
                <w:sz w:val="20"/>
                <w:szCs w:val="20"/>
              </w:rPr>
              <w:t>68 646,10</w:t>
            </w:r>
          </w:p>
        </w:tc>
        <w:tc>
          <w:tcPr>
            <w:tcW w:w="1134" w:type="dxa"/>
            <w:tcBorders>
              <w:top w:val="nil"/>
              <w:left w:val="nil"/>
              <w:bottom w:val="single" w:sz="4" w:space="0" w:color="auto"/>
              <w:right w:val="single" w:sz="4" w:space="0" w:color="auto"/>
            </w:tcBorders>
            <w:shd w:val="clear" w:color="auto" w:fill="auto"/>
            <w:noWrap/>
            <w:vAlign w:val="center"/>
            <w:hideMark/>
          </w:tcPr>
          <w:p w:rsidR="002B6C27" w:rsidRDefault="002B6C27" w:rsidP="002B6C27">
            <w:pPr>
              <w:jc w:val="center"/>
              <w:rPr>
                <w:color w:val="000000"/>
                <w:sz w:val="20"/>
                <w:szCs w:val="20"/>
              </w:rPr>
            </w:pPr>
            <w:r>
              <w:rPr>
                <w:color w:val="000000"/>
                <w:sz w:val="20"/>
                <w:szCs w:val="20"/>
              </w:rPr>
              <w:t>79 486,90</w:t>
            </w:r>
          </w:p>
        </w:tc>
        <w:tc>
          <w:tcPr>
            <w:tcW w:w="1134" w:type="dxa"/>
            <w:tcBorders>
              <w:top w:val="nil"/>
              <w:left w:val="nil"/>
              <w:bottom w:val="single" w:sz="4" w:space="0" w:color="auto"/>
              <w:right w:val="single" w:sz="4" w:space="0" w:color="auto"/>
            </w:tcBorders>
            <w:shd w:val="clear" w:color="auto" w:fill="auto"/>
            <w:noWrap/>
            <w:vAlign w:val="center"/>
            <w:hideMark/>
          </w:tcPr>
          <w:p w:rsidR="002B6C27" w:rsidRDefault="002B6C27" w:rsidP="002B6C27">
            <w:pPr>
              <w:jc w:val="center"/>
              <w:rPr>
                <w:color w:val="000000"/>
                <w:sz w:val="20"/>
                <w:szCs w:val="20"/>
              </w:rPr>
            </w:pPr>
            <w:r>
              <w:rPr>
                <w:color w:val="000000"/>
                <w:sz w:val="20"/>
                <w:szCs w:val="20"/>
              </w:rPr>
              <w:t>79 486,90</w:t>
            </w:r>
          </w:p>
        </w:tc>
        <w:tc>
          <w:tcPr>
            <w:tcW w:w="1134" w:type="dxa"/>
            <w:tcBorders>
              <w:top w:val="nil"/>
              <w:left w:val="nil"/>
              <w:bottom w:val="single" w:sz="4" w:space="0" w:color="auto"/>
              <w:right w:val="single" w:sz="4" w:space="0" w:color="auto"/>
            </w:tcBorders>
            <w:shd w:val="clear" w:color="auto" w:fill="auto"/>
            <w:noWrap/>
            <w:vAlign w:val="center"/>
            <w:hideMark/>
          </w:tcPr>
          <w:p w:rsidR="002B6C27" w:rsidRDefault="002B6C27" w:rsidP="002B6C27">
            <w:pPr>
              <w:jc w:val="center"/>
              <w:rPr>
                <w:color w:val="000000"/>
                <w:sz w:val="20"/>
                <w:szCs w:val="20"/>
              </w:rPr>
            </w:pPr>
            <w:r>
              <w:rPr>
                <w:color w:val="000000"/>
                <w:sz w:val="20"/>
                <w:szCs w:val="20"/>
              </w:rPr>
              <w:t>79 486,90</w:t>
            </w:r>
          </w:p>
        </w:tc>
        <w:tc>
          <w:tcPr>
            <w:tcW w:w="1134" w:type="dxa"/>
            <w:tcBorders>
              <w:top w:val="nil"/>
              <w:left w:val="nil"/>
              <w:bottom w:val="single" w:sz="4" w:space="0" w:color="auto"/>
              <w:right w:val="single" w:sz="4" w:space="0" w:color="auto"/>
            </w:tcBorders>
            <w:shd w:val="clear" w:color="auto" w:fill="auto"/>
            <w:noWrap/>
            <w:vAlign w:val="center"/>
            <w:hideMark/>
          </w:tcPr>
          <w:p w:rsidR="002B6C27" w:rsidRDefault="002B6C27" w:rsidP="002B6C27">
            <w:pPr>
              <w:jc w:val="center"/>
              <w:rPr>
                <w:color w:val="000000"/>
                <w:sz w:val="20"/>
                <w:szCs w:val="20"/>
              </w:rPr>
            </w:pPr>
            <w:r>
              <w:rPr>
                <w:color w:val="000000"/>
                <w:sz w:val="20"/>
                <w:szCs w:val="20"/>
              </w:rPr>
              <w:t>79 486,90</w:t>
            </w:r>
          </w:p>
        </w:tc>
        <w:tc>
          <w:tcPr>
            <w:tcW w:w="1276" w:type="dxa"/>
            <w:vMerge/>
            <w:tcBorders>
              <w:left w:val="single" w:sz="4" w:space="0" w:color="auto"/>
              <w:bottom w:val="single" w:sz="4" w:space="0" w:color="auto"/>
              <w:right w:val="single" w:sz="4" w:space="0" w:color="auto"/>
            </w:tcBorders>
            <w:vAlign w:val="center"/>
            <w:hideMark/>
          </w:tcPr>
          <w:p w:rsidR="002B6C27" w:rsidRPr="00216DB4" w:rsidRDefault="002B6C27" w:rsidP="002B6C27">
            <w:pPr>
              <w:rPr>
                <w:rFonts w:cs="Times New Roman"/>
                <w:color w:val="000000"/>
                <w:sz w:val="20"/>
                <w:szCs w:val="20"/>
              </w:rPr>
            </w:pPr>
          </w:p>
        </w:tc>
        <w:tc>
          <w:tcPr>
            <w:tcW w:w="2046" w:type="dxa"/>
            <w:vMerge/>
            <w:tcBorders>
              <w:left w:val="single" w:sz="4" w:space="0" w:color="auto"/>
              <w:bottom w:val="single" w:sz="4" w:space="0" w:color="auto"/>
              <w:right w:val="single" w:sz="4" w:space="0" w:color="auto"/>
            </w:tcBorders>
            <w:vAlign w:val="center"/>
            <w:hideMark/>
          </w:tcPr>
          <w:p w:rsidR="002B6C27" w:rsidRPr="00216DB4" w:rsidRDefault="002B6C27" w:rsidP="002B6C27">
            <w:pPr>
              <w:rPr>
                <w:rFonts w:cs="Times New Roman"/>
                <w:color w:val="000000"/>
                <w:sz w:val="20"/>
                <w:szCs w:val="20"/>
              </w:rPr>
            </w:pPr>
          </w:p>
        </w:tc>
      </w:tr>
      <w:tr w:rsidR="002B6C27" w:rsidRPr="00216DB4" w:rsidTr="0022371A">
        <w:trPr>
          <w:trHeight w:val="510"/>
        </w:trPr>
        <w:tc>
          <w:tcPr>
            <w:tcW w:w="707" w:type="dxa"/>
            <w:vMerge/>
            <w:tcBorders>
              <w:left w:val="single" w:sz="4" w:space="0" w:color="auto"/>
              <w:bottom w:val="single" w:sz="4" w:space="0" w:color="auto"/>
              <w:right w:val="single" w:sz="4" w:space="0" w:color="auto"/>
            </w:tcBorders>
            <w:shd w:val="clear" w:color="auto" w:fill="auto"/>
            <w:vAlign w:val="bottom"/>
            <w:hideMark/>
          </w:tcPr>
          <w:p w:rsidR="002B6C27" w:rsidRPr="00B0406A" w:rsidRDefault="002B6C27" w:rsidP="002B6C27">
            <w:pPr>
              <w:rPr>
                <w:rFonts w:cs="Times New Roman"/>
                <w:color w:val="000000"/>
                <w:sz w:val="20"/>
                <w:szCs w:val="20"/>
              </w:rPr>
            </w:pPr>
          </w:p>
        </w:tc>
        <w:tc>
          <w:tcPr>
            <w:tcW w:w="1841" w:type="dxa"/>
            <w:vMerge/>
            <w:tcBorders>
              <w:left w:val="single" w:sz="4" w:space="0" w:color="auto"/>
              <w:bottom w:val="single" w:sz="4" w:space="0" w:color="auto"/>
              <w:right w:val="single" w:sz="4" w:space="0" w:color="auto"/>
            </w:tcBorders>
            <w:vAlign w:val="center"/>
            <w:hideMark/>
          </w:tcPr>
          <w:p w:rsidR="002B6C27" w:rsidRPr="00216DB4" w:rsidRDefault="002B6C27" w:rsidP="002B6C27">
            <w:pPr>
              <w:rPr>
                <w:rFonts w:cs="Times New Roman"/>
                <w:color w:val="000000"/>
                <w:sz w:val="20"/>
                <w:szCs w:val="20"/>
              </w:rPr>
            </w:pPr>
          </w:p>
        </w:tc>
        <w:tc>
          <w:tcPr>
            <w:tcW w:w="850" w:type="dxa"/>
            <w:vMerge/>
            <w:tcBorders>
              <w:left w:val="single" w:sz="4" w:space="0" w:color="auto"/>
              <w:bottom w:val="single" w:sz="4" w:space="0" w:color="auto"/>
              <w:right w:val="single" w:sz="4" w:space="0" w:color="auto"/>
            </w:tcBorders>
            <w:vAlign w:val="center"/>
            <w:hideMark/>
          </w:tcPr>
          <w:p w:rsidR="002B6C27" w:rsidRPr="00216DB4" w:rsidRDefault="002B6C27" w:rsidP="002B6C27">
            <w:pPr>
              <w:rPr>
                <w:rFonts w:cs="Times New Roman"/>
                <w:sz w:val="20"/>
                <w:szCs w:val="20"/>
              </w:rPr>
            </w:pPr>
          </w:p>
        </w:tc>
        <w:tc>
          <w:tcPr>
            <w:tcW w:w="1417" w:type="dxa"/>
            <w:tcBorders>
              <w:top w:val="nil"/>
              <w:left w:val="nil"/>
              <w:bottom w:val="single" w:sz="4" w:space="0" w:color="auto"/>
              <w:right w:val="single" w:sz="4" w:space="0" w:color="auto"/>
            </w:tcBorders>
            <w:shd w:val="clear" w:color="auto" w:fill="auto"/>
            <w:hideMark/>
          </w:tcPr>
          <w:p w:rsidR="002B6C27" w:rsidRPr="00216DB4" w:rsidRDefault="002B6C27" w:rsidP="002B6C27">
            <w:pPr>
              <w:rPr>
                <w:rFonts w:cs="Times New Roman"/>
                <w:color w:val="000000"/>
                <w:sz w:val="20"/>
                <w:szCs w:val="20"/>
              </w:rPr>
            </w:pPr>
            <w:r w:rsidRPr="00216DB4">
              <w:rPr>
                <w:rFonts w:cs="Times New Roman"/>
                <w:color w:val="000000"/>
                <w:sz w:val="20"/>
                <w:szCs w:val="20"/>
              </w:rPr>
              <w:t>Средства бюджета Московской области</w:t>
            </w:r>
          </w:p>
        </w:tc>
        <w:tc>
          <w:tcPr>
            <w:tcW w:w="1139" w:type="dxa"/>
            <w:tcBorders>
              <w:top w:val="nil"/>
              <w:left w:val="nil"/>
              <w:bottom w:val="single" w:sz="4" w:space="0" w:color="auto"/>
              <w:right w:val="single" w:sz="4" w:space="0" w:color="auto"/>
            </w:tcBorders>
            <w:shd w:val="clear" w:color="auto" w:fill="auto"/>
            <w:noWrap/>
            <w:vAlign w:val="center"/>
            <w:hideMark/>
          </w:tcPr>
          <w:p w:rsidR="002B6C27" w:rsidRDefault="002B6C27" w:rsidP="002B6C27">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2B6C27" w:rsidRDefault="002B6C27" w:rsidP="002B6C27">
            <w:pPr>
              <w:jc w:val="center"/>
              <w:rPr>
                <w:sz w:val="20"/>
                <w:szCs w:val="20"/>
              </w:rPr>
            </w:pPr>
            <w:r>
              <w:rPr>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2B6C27" w:rsidRDefault="002B6C27" w:rsidP="002B6C27">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2B6C27" w:rsidRDefault="002B6C27" w:rsidP="002B6C27">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2B6C27" w:rsidRDefault="002B6C27" w:rsidP="002B6C27">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2B6C27" w:rsidRDefault="002B6C27" w:rsidP="002B6C27">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2B6C27" w:rsidRDefault="002B6C27" w:rsidP="002B6C27">
            <w:pPr>
              <w:jc w:val="center"/>
              <w:rPr>
                <w:color w:val="000000"/>
                <w:sz w:val="20"/>
                <w:szCs w:val="20"/>
              </w:rPr>
            </w:pPr>
            <w:r>
              <w:rPr>
                <w:color w:val="000000"/>
                <w:sz w:val="20"/>
                <w:szCs w:val="20"/>
              </w:rPr>
              <w:t> </w:t>
            </w:r>
          </w:p>
        </w:tc>
        <w:tc>
          <w:tcPr>
            <w:tcW w:w="1276" w:type="dxa"/>
            <w:vMerge/>
            <w:tcBorders>
              <w:left w:val="single" w:sz="4" w:space="0" w:color="auto"/>
              <w:bottom w:val="single" w:sz="4" w:space="0" w:color="auto"/>
              <w:right w:val="single" w:sz="4" w:space="0" w:color="auto"/>
            </w:tcBorders>
            <w:vAlign w:val="center"/>
            <w:hideMark/>
          </w:tcPr>
          <w:p w:rsidR="002B6C27" w:rsidRPr="00216DB4" w:rsidRDefault="002B6C27" w:rsidP="002B6C27">
            <w:pPr>
              <w:rPr>
                <w:rFonts w:cs="Times New Roman"/>
                <w:color w:val="000000"/>
                <w:sz w:val="20"/>
                <w:szCs w:val="20"/>
              </w:rPr>
            </w:pPr>
          </w:p>
        </w:tc>
        <w:tc>
          <w:tcPr>
            <w:tcW w:w="2046" w:type="dxa"/>
            <w:vMerge/>
            <w:tcBorders>
              <w:left w:val="single" w:sz="4" w:space="0" w:color="auto"/>
              <w:bottom w:val="single" w:sz="4" w:space="0" w:color="auto"/>
              <w:right w:val="single" w:sz="4" w:space="0" w:color="auto"/>
            </w:tcBorders>
            <w:vAlign w:val="center"/>
            <w:hideMark/>
          </w:tcPr>
          <w:p w:rsidR="002B6C27" w:rsidRPr="00216DB4" w:rsidRDefault="002B6C27" w:rsidP="002B6C27">
            <w:pPr>
              <w:rPr>
                <w:rFonts w:cs="Times New Roman"/>
                <w:color w:val="000000"/>
                <w:sz w:val="20"/>
                <w:szCs w:val="20"/>
              </w:rPr>
            </w:pPr>
          </w:p>
        </w:tc>
      </w:tr>
      <w:tr w:rsidR="002B6C27" w:rsidRPr="00216DB4" w:rsidTr="0022371A">
        <w:trPr>
          <w:trHeight w:val="510"/>
        </w:trPr>
        <w:tc>
          <w:tcPr>
            <w:tcW w:w="707" w:type="dxa"/>
            <w:vMerge w:val="restart"/>
            <w:tcBorders>
              <w:left w:val="single" w:sz="4" w:space="0" w:color="auto"/>
              <w:right w:val="single" w:sz="4" w:space="0" w:color="auto"/>
            </w:tcBorders>
            <w:shd w:val="clear" w:color="auto" w:fill="auto"/>
          </w:tcPr>
          <w:p w:rsidR="002B6C27" w:rsidRPr="00B0406A" w:rsidRDefault="002B6C27" w:rsidP="002B6C27">
            <w:pPr>
              <w:jc w:val="center"/>
              <w:rPr>
                <w:rFonts w:cs="Times New Roman"/>
                <w:color w:val="000000"/>
                <w:sz w:val="20"/>
                <w:szCs w:val="20"/>
              </w:rPr>
            </w:pPr>
            <w:r>
              <w:rPr>
                <w:rFonts w:cs="Times New Roman"/>
                <w:color w:val="000000"/>
                <w:sz w:val="20"/>
                <w:szCs w:val="20"/>
              </w:rPr>
              <w:t>1.2</w:t>
            </w:r>
          </w:p>
        </w:tc>
        <w:tc>
          <w:tcPr>
            <w:tcW w:w="1841" w:type="dxa"/>
            <w:vMerge w:val="restart"/>
            <w:tcBorders>
              <w:left w:val="single" w:sz="4" w:space="0" w:color="auto"/>
              <w:right w:val="single" w:sz="4" w:space="0" w:color="auto"/>
            </w:tcBorders>
          </w:tcPr>
          <w:p w:rsidR="002B6C27" w:rsidRPr="00216DB4" w:rsidRDefault="002B6C27" w:rsidP="002B6C27">
            <w:pPr>
              <w:rPr>
                <w:rFonts w:cs="Times New Roman"/>
                <w:color w:val="000000"/>
                <w:sz w:val="20"/>
                <w:szCs w:val="20"/>
              </w:rPr>
            </w:pPr>
            <w:r w:rsidRPr="00EC68E1">
              <w:rPr>
                <w:rFonts w:cs="Times New Roman"/>
                <w:color w:val="000000"/>
                <w:sz w:val="20"/>
                <w:szCs w:val="20"/>
              </w:rPr>
              <w:t xml:space="preserve">Предоставление целевой субсидии на проведение капитального, текущего ремонта, закупку товаров, работ и услуг для нужд муниципальных учреждений дополнительного образования </w:t>
            </w:r>
            <w:proofErr w:type="spellStart"/>
            <w:r w:rsidRPr="00EC68E1">
              <w:rPr>
                <w:rFonts w:cs="Times New Roman"/>
                <w:color w:val="000000"/>
                <w:sz w:val="20"/>
                <w:szCs w:val="20"/>
              </w:rPr>
              <w:t>г.о</w:t>
            </w:r>
            <w:proofErr w:type="spellEnd"/>
            <w:r w:rsidRPr="00EC68E1">
              <w:rPr>
                <w:rFonts w:cs="Times New Roman"/>
                <w:color w:val="000000"/>
                <w:sz w:val="20"/>
                <w:szCs w:val="20"/>
              </w:rPr>
              <w:t>. Электросталь Московской области</w:t>
            </w:r>
          </w:p>
        </w:tc>
        <w:tc>
          <w:tcPr>
            <w:tcW w:w="850" w:type="dxa"/>
            <w:vMerge w:val="restart"/>
            <w:tcBorders>
              <w:left w:val="single" w:sz="4" w:space="0" w:color="auto"/>
              <w:bottom w:val="single" w:sz="4" w:space="0" w:color="auto"/>
              <w:right w:val="single" w:sz="4" w:space="0" w:color="auto"/>
            </w:tcBorders>
            <w:shd w:val="clear" w:color="auto" w:fill="auto"/>
          </w:tcPr>
          <w:p w:rsidR="002B6C27" w:rsidRPr="00216DB4" w:rsidRDefault="002B6C27" w:rsidP="002B6C27">
            <w:pPr>
              <w:jc w:val="center"/>
              <w:rPr>
                <w:rFonts w:cs="Times New Roman"/>
                <w:sz w:val="20"/>
                <w:szCs w:val="20"/>
              </w:rPr>
            </w:pPr>
            <w:r w:rsidRPr="00216DB4">
              <w:rPr>
                <w:rFonts w:cs="Times New Roman"/>
                <w:sz w:val="20"/>
                <w:szCs w:val="20"/>
              </w:rPr>
              <w:t>201</w:t>
            </w:r>
            <w:r>
              <w:rPr>
                <w:rFonts w:cs="Times New Roman"/>
                <w:sz w:val="20"/>
                <w:szCs w:val="20"/>
              </w:rPr>
              <w:t>7-2021</w:t>
            </w:r>
            <w:r w:rsidRPr="00216DB4">
              <w:rPr>
                <w:rFonts w:cs="Times New Roman"/>
                <w:sz w:val="20"/>
                <w:szCs w:val="20"/>
              </w:rPr>
              <w:t xml:space="preserve"> годы</w:t>
            </w:r>
          </w:p>
        </w:tc>
        <w:tc>
          <w:tcPr>
            <w:tcW w:w="1417" w:type="dxa"/>
            <w:tcBorders>
              <w:top w:val="nil"/>
              <w:left w:val="nil"/>
              <w:bottom w:val="single" w:sz="4" w:space="0" w:color="auto"/>
              <w:right w:val="single" w:sz="4" w:space="0" w:color="auto"/>
            </w:tcBorders>
            <w:shd w:val="clear" w:color="auto" w:fill="auto"/>
          </w:tcPr>
          <w:p w:rsidR="002B6C27" w:rsidRPr="00216DB4" w:rsidRDefault="002B6C27" w:rsidP="002B6C27">
            <w:pPr>
              <w:rPr>
                <w:rFonts w:cs="Times New Roman"/>
                <w:color w:val="000000"/>
                <w:sz w:val="20"/>
                <w:szCs w:val="20"/>
              </w:rPr>
            </w:pPr>
            <w:r w:rsidRPr="00216DB4">
              <w:rPr>
                <w:rFonts w:cs="Times New Roman"/>
                <w:color w:val="000000"/>
                <w:sz w:val="20"/>
                <w:szCs w:val="20"/>
              </w:rPr>
              <w:t>ИТОГО</w:t>
            </w:r>
          </w:p>
        </w:tc>
        <w:tc>
          <w:tcPr>
            <w:tcW w:w="1139" w:type="dxa"/>
            <w:tcBorders>
              <w:top w:val="nil"/>
              <w:left w:val="nil"/>
              <w:bottom w:val="single" w:sz="4" w:space="0" w:color="auto"/>
              <w:right w:val="single" w:sz="4" w:space="0" w:color="auto"/>
            </w:tcBorders>
            <w:shd w:val="clear" w:color="auto" w:fill="auto"/>
            <w:noWrap/>
            <w:vAlign w:val="center"/>
          </w:tcPr>
          <w:p w:rsidR="002B6C27" w:rsidRDefault="002B6C27" w:rsidP="002B6C27">
            <w:pPr>
              <w:jc w:val="center"/>
              <w:rPr>
                <w:rFonts w:cs="Times New Roman"/>
                <w:color w:val="000000"/>
                <w:sz w:val="20"/>
                <w:szCs w:val="20"/>
              </w:rPr>
            </w:pPr>
            <w:r>
              <w:rPr>
                <w:color w:val="000000"/>
                <w:sz w:val="20"/>
                <w:szCs w:val="20"/>
              </w:rPr>
              <w:t>2 130,00</w:t>
            </w:r>
          </w:p>
        </w:tc>
        <w:tc>
          <w:tcPr>
            <w:tcW w:w="1134" w:type="dxa"/>
            <w:tcBorders>
              <w:top w:val="nil"/>
              <w:left w:val="nil"/>
              <w:bottom w:val="single" w:sz="4" w:space="0" w:color="auto"/>
              <w:right w:val="single" w:sz="4" w:space="0" w:color="auto"/>
            </w:tcBorders>
            <w:shd w:val="clear" w:color="auto" w:fill="auto"/>
            <w:vAlign w:val="center"/>
          </w:tcPr>
          <w:p w:rsidR="002B6C27" w:rsidRDefault="002B6C27" w:rsidP="002B6C27">
            <w:pPr>
              <w:jc w:val="center"/>
              <w:rPr>
                <w:rFonts w:cs="Times New Roman"/>
                <w:color w:val="000000"/>
                <w:sz w:val="20"/>
                <w:szCs w:val="20"/>
              </w:rPr>
            </w:pPr>
            <w:r>
              <w:rPr>
                <w:color w:val="000000"/>
                <w:sz w:val="20"/>
                <w:szCs w:val="20"/>
              </w:rPr>
              <w:t>14 119,96</w:t>
            </w:r>
          </w:p>
        </w:tc>
        <w:tc>
          <w:tcPr>
            <w:tcW w:w="1134" w:type="dxa"/>
            <w:tcBorders>
              <w:top w:val="nil"/>
              <w:left w:val="nil"/>
              <w:bottom w:val="single" w:sz="4" w:space="0" w:color="auto"/>
              <w:right w:val="single" w:sz="4" w:space="0" w:color="auto"/>
            </w:tcBorders>
            <w:shd w:val="clear" w:color="auto" w:fill="auto"/>
            <w:noWrap/>
            <w:vAlign w:val="center"/>
          </w:tcPr>
          <w:p w:rsidR="002B6C27" w:rsidRDefault="002B6C27" w:rsidP="002B6C27">
            <w:pPr>
              <w:jc w:val="center"/>
              <w:rPr>
                <w:color w:val="000000"/>
                <w:sz w:val="20"/>
                <w:szCs w:val="20"/>
              </w:rPr>
            </w:pPr>
            <w:r>
              <w:rPr>
                <w:color w:val="000000"/>
                <w:sz w:val="20"/>
                <w:szCs w:val="20"/>
              </w:rPr>
              <w:t>6 119,96</w:t>
            </w:r>
          </w:p>
        </w:tc>
        <w:tc>
          <w:tcPr>
            <w:tcW w:w="1134" w:type="dxa"/>
            <w:tcBorders>
              <w:top w:val="nil"/>
              <w:left w:val="nil"/>
              <w:bottom w:val="single" w:sz="4" w:space="0" w:color="auto"/>
              <w:right w:val="single" w:sz="4" w:space="0" w:color="auto"/>
            </w:tcBorders>
            <w:shd w:val="clear" w:color="auto" w:fill="auto"/>
            <w:noWrap/>
            <w:vAlign w:val="center"/>
          </w:tcPr>
          <w:p w:rsidR="002B6C27" w:rsidRDefault="002B6C27" w:rsidP="002B6C27">
            <w:pPr>
              <w:jc w:val="center"/>
              <w:rPr>
                <w:color w:val="000000"/>
                <w:sz w:val="20"/>
                <w:szCs w:val="20"/>
              </w:rPr>
            </w:pPr>
            <w:r>
              <w:rPr>
                <w:color w:val="000000"/>
                <w:sz w:val="20"/>
                <w:szCs w:val="20"/>
              </w:rPr>
              <w:t>8 000,00</w:t>
            </w:r>
          </w:p>
        </w:tc>
        <w:tc>
          <w:tcPr>
            <w:tcW w:w="1134" w:type="dxa"/>
            <w:tcBorders>
              <w:top w:val="nil"/>
              <w:left w:val="nil"/>
              <w:bottom w:val="single" w:sz="4" w:space="0" w:color="auto"/>
              <w:right w:val="single" w:sz="4" w:space="0" w:color="auto"/>
            </w:tcBorders>
            <w:shd w:val="clear" w:color="auto" w:fill="auto"/>
            <w:noWrap/>
            <w:vAlign w:val="center"/>
          </w:tcPr>
          <w:p w:rsidR="002B6C27" w:rsidRDefault="002B6C27" w:rsidP="002B6C27">
            <w:pPr>
              <w:jc w:val="center"/>
              <w:rPr>
                <w:color w:val="000000"/>
                <w:sz w:val="20"/>
                <w:szCs w:val="20"/>
              </w:rPr>
            </w:pPr>
            <w:r>
              <w:rPr>
                <w:color w:val="000000"/>
                <w:sz w:val="20"/>
                <w:szCs w:val="20"/>
              </w:rPr>
              <w:t>0,00</w:t>
            </w:r>
          </w:p>
        </w:tc>
        <w:tc>
          <w:tcPr>
            <w:tcW w:w="1134" w:type="dxa"/>
            <w:tcBorders>
              <w:top w:val="nil"/>
              <w:left w:val="nil"/>
              <w:bottom w:val="single" w:sz="4" w:space="0" w:color="auto"/>
              <w:right w:val="single" w:sz="4" w:space="0" w:color="auto"/>
            </w:tcBorders>
            <w:shd w:val="clear" w:color="auto" w:fill="auto"/>
            <w:noWrap/>
            <w:vAlign w:val="center"/>
          </w:tcPr>
          <w:p w:rsidR="002B6C27" w:rsidRDefault="002B6C27" w:rsidP="002B6C27">
            <w:pPr>
              <w:jc w:val="center"/>
              <w:rPr>
                <w:color w:val="000000"/>
                <w:sz w:val="20"/>
                <w:szCs w:val="20"/>
              </w:rPr>
            </w:pPr>
            <w:r>
              <w:rPr>
                <w:color w:val="000000"/>
                <w:sz w:val="20"/>
                <w:szCs w:val="20"/>
              </w:rPr>
              <w:t>0,00</w:t>
            </w:r>
          </w:p>
        </w:tc>
        <w:tc>
          <w:tcPr>
            <w:tcW w:w="1134" w:type="dxa"/>
            <w:tcBorders>
              <w:top w:val="nil"/>
              <w:left w:val="nil"/>
              <w:bottom w:val="single" w:sz="4" w:space="0" w:color="auto"/>
              <w:right w:val="single" w:sz="4" w:space="0" w:color="auto"/>
            </w:tcBorders>
            <w:shd w:val="clear" w:color="auto" w:fill="auto"/>
            <w:noWrap/>
            <w:vAlign w:val="center"/>
          </w:tcPr>
          <w:p w:rsidR="002B6C27" w:rsidRDefault="002B6C27" w:rsidP="002B6C27">
            <w:pPr>
              <w:jc w:val="center"/>
              <w:rPr>
                <w:color w:val="000000"/>
                <w:sz w:val="20"/>
                <w:szCs w:val="20"/>
              </w:rPr>
            </w:pPr>
            <w:r>
              <w:rPr>
                <w:color w:val="000000"/>
                <w:sz w:val="20"/>
                <w:szCs w:val="20"/>
              </w:rPr>
              <w:t>0,00</w:t>
            </w:r>
          </w:p>
        </w:tc>
        <w:tc>
          <w:tcPr>
            <w:tcW w:w="1276" w:type="dxa"/>
            <w:vMerge w:val="restart"/>
            <w:tcBorders>
              <w:left w:val="single" w:sz="4" w:space="0" w:color="auto"/>
              <w:right w:val="single" w:sz="4" w:space="0" w:color="auto"/>
            </w:tcBorders>
          </w:tcPr>
          <w:p w:rsidR="002B6C27" w:rsidRPr="00216DB4" w:rsidRDefault="002B6C27" w:rsidP="002B6C27">
            <w:pPr>
              <w:jc w:val="center"/>
              <w:rPr>
                <w:rFonts w:cs="Times New Roman"/>
                <w:color w:val="000000"/>
                <w:sz w:val="20"/>
                <w:szCs w:val="20"/>
              </w:rPr>
            </w:pPr>
            <w:r w:rsidRPr="00216DB4">
              <w:rPr>
                <w:rFonts w:cs="Times New Roman"/>
                <w:color w:val="000000"/>
                <w:sz w:val="20"/>
                <w:szCs w:val="20"/>
              </w:rPr>
              <w:t>Управление образования</w:t>
            </w:r>
          </w:p>
        </w:tc>
        <w:tc>
          <w:tcPr>
            <w:tcW w:w="2046" w:type="dxa"/>
            <w:vMerge w:val="restart"/>
            <w:tcBorders>
              <w:left w:val="single" w:sz="4" w:space="0" w:color="auto"/>
              <w:right w:val="single" w:sz="4" w:space="0" w:color="auto"/>
            </w:tcBorders>
          </w:tcPr>
          <w:p w:rsidR="002B6C27" w:rsidRPr="00216DB4" w:rsidRDefault="002B6C27" w:rsidP="002B6C27">
            <w:pPr>
              <w:rPr>
                <w:rFonts w:cs="Times New Roman"/>
                <w:color w:val="000000"/>
                <w:sz w:val="20"/>
                <w:szCs w:val="20"/>
              </w:rPr>
            </w:pPr>
            <w:r w:rsidRPr="003805D8">
              <w:rPr>
                <w:rFonts w:cs="Times New Roman"/>
                <w:color w:val="000000"/>
                <w:sz w:val="20"/>
                <w:szCs w:val="20"/>
              </w:rPr>
              <w:t xml:space="preserve">Предоставлены целевые субсидии на проведение капитального, текущего ремонта, закупку товаров, работ и услуг для нужд муниципальных учреждений дополнительного образования </w:t>
            </w:r>
            <w:proofErr w:type="spellStart"/>
            <w:r w:rsidRPr="003805D8">
              <w:rPr>
                <w:rFonts w:cs="Times New Roman"/>
                <w:color w:val="000000"/>
                <w:sz w:val="20"/>
                <w:szCs w:val="20"/>
              </w:rPr>
              <w:t>г.о</w:t>
            </w:r>
            <w:proofErr w:type="spellEnd"/>
            <w:r w:rsidRPr="003805D8">
              <w:rPr>
                <w:rFonts w:cs="Times New Roman"/>
                <w:color w:val="000000"/>
                <w:sz w:val="20"/>
                <w:szCs w:val="20"/>
              </w:rPr>
              <w:t>. Электросталь Московской области</w:t>
            </w:r>
          </w:p>
        </w:tc>
      </w:tr>
      <w:tr w:rsidR="002B6C27" w:rsidRPr="00216DB4" w:rsidTr="0022371A">
        <w:trPr>
          <w:trHeight w:val="510"/>
        </w:trPr>
        <w:tc>
          <w:tcPr>
            <w:tcW w:w="707" w:type="dxa"/>
            <w:vMerge/>
            <w:tcBorders>
              <w:left w:val="single" w:sz="4" w:space="0" w:color="auto"/>
              <w:right w:val="single" w:sz="4" w:space="0" w:color="auto"/>
            </w:tcBorders>
            <w:shd w:val="clear" w:color="auto" w:fill="auto"/>
            <w:vAlign w:val="bottom"/>
          </w:tcPr>
          <w:p w:rsidR="002B6C27" w:rsidRPr="00B0406A" w:rsidRDefault="002B6C27" w:rsidP="002B6C27">
            <w:pPr>
              <w:rPr>
                <w:rFonts w:cs="Times New Roman"/>
                <w:color w:val="000000"/>
                <w:sz w:val="20"/>
                <w:szCs w:val="20"/>
              </w:rPr>
            </w:pPr>
          </w:p>
        </w:tc>
        <w:tc>
          <w:tcPr>
            <w:tcW w:w="1841" w:type="dxa"/>
            <w:vMerge/>
            <w:tcBorders>
              <w:left w:val="single" w:sz="4" w:space="0" w:color="auto"/>
              <w:right w:val="single" w:sz="4" w:space="0" w:color="auto"/>
            </w:tcBorders>
            <w:vAlign w:val="center"/>
          </w:tcPr>
          <w:p w:rsidR="002B6C27" w:rsidRPr="00216DB4" w:rsidRDefault="002B6C27" w:rsidP="002B6C27">
            <w:pPr>
              <w:rPr>
                <w:rFonts w:cs="Times New Roman"/>
                <w:color w:val="000000"/>
                <w:sz w:val="20"/>
                <w:szCs w:val="20"/>
              </w:rPr>
            </w:pPr>
          </w:p>
        </w:tc>
        <w:tc>
          <w:tcPr>
            <w:tcW w:w="850" w:type="dxa"/>
            <w:vMerge/>
            <w:tcBorders>
              <w:left w:val="single" w:sz="4" w:space="0" w:color="auto"/>
              <w:bottom w:val="single" w:sz="4" w:space="0" w:color="auto"/>
              <w:right w:val="single" w:sz="4" w:space="0" w:color="auto"/>
            </w:tcBorders>
            <w:vAlign w:val="center"/>
          </w:tcPr>
          <w:p w:rsidR="002B6C27" w:rsidRPr="00216DB4" w:rsidRDefault="002B6C27" w:rsidP="002B6C27">
            <w:pPr>
              <w:rPr>
                <w:rFonts w:cs="Times New Roman"/>
                <w:sz w:val="20"/>
                <w:szCs w:val="20"/>
              </w:rPr>
            </w:pPr>
          </w:p>
        </w:tc>
        <w:tc>
          <w:tcPr>
            <w:tcW w:w="1417" w:type="dxa"/>
            <w:tcBorders>
              <w:top w:val="nil"/>
              <w:left w:val="nil"/>
              <w:bottom w:val="single" w:sz="4" w:space="0" w:color="auto"/>
              <w:right w:val="single" w:sz="4" w:space="0" w:color="auto"/>
            </w:tcBorders>
            <w:shd w:val="clear" w:color="auto" w:fill="auto"/>
          </w:tcPr>
          <w:p w:rsidR="002B6C27" w:rsidRPr="00216DB4" w:rsidRDefault="002B6C27" w:rsidP="002B6C27">
            <w:pPr>
              <w:rPr>
                <w:rFonts w:cs="Times New Roman"/>
                <w:color w:val="000000"/>
                <w:sz w:val="20"/>
                <w:szCs w:val="20"/>
              </w:rPr>
            </w:pPr>
            <w:r w:rsidRPr="00216DB4">
              <w:rPr>
                <w:rFonts w:cs="Times New Roman"/>
                <w:color w:val="000000"/>
                <w:sz w:val="20"/>
                <w:szCs w:val="20"/>
              </w:rPr>
              <w:t>Средства бюджета</w:t>
            </w:r>
            <w:r w:rsidRPr="00216DB4">
              <w:rPr>
                <w:rFonts w:cs="Times New Roman"/>
                <w:color w:val="000000"/>
                <w:sz w:val="20"/>
                <w:szCs w:val="20"/>
              </w:rPr>
              <w:br/>
            </w:r>
            <w:proofErr w:type="spellStart"/>
            <w:r w:rsidRPr="00216DB4">
              <w:rPr>
                <w:rFonts w:cs="Times New Roman"/>
                <w:color w:val="000000"/>
                <w:sz w:val="20"/>
                <w:szCs w:val="20"/>
              </w:rPr>
              <w:t>г.о</w:t>
            </w:r>
            <w:proofErr w:type="spellEnd"/>
            <w:r w:rsidRPr="00216DB4">
              <w:rPr>
                <w:rFonts w:cs="Times New Roman"/>
                <w:color w:val="000000"/>
                <w:sz w:val="20"/>
                <w:szCs w:val="20"/>
              </w:rPr>
              <w:t>. Электросталь Московской области</w:t>
            </w:r>
          </w:p>
        </w:tc>
        <w:tc>
          <w:tcPr>
            <w:tcW w:w="1139" w:type="dxa"/>
            <w:tcBorders>
              <w:top w:val="nil"/>
              <w:left w:val="nil"/>
              <w:bottom w:val="single" w:sz="4" w:space="0" w:color="auto"/>
              <w:right w:val="single" w:sz="4" w:space="0" w:color="auto"/>
            </w:tcBorders>
            <w:shd w:val="clear" w:color="auto" w:fill="auto"/>
            <w:noWrap/>
            <w:vAlign w:val="center"/>
          </w:tcPr>
          <w:p w:rsidR="002B6C27" w:rsidRDefault="002B6C27" w:rsidP="002B6C27">
            <w:pPr>
              <w:jc w:val="center"/>
              <w:rPr>
                <w:color w:val="000000"/>
                <w:sz w:val="20"/>
                <w:szCs w:val="20"/>
              </w:rPr>
            </w:pPr>
            <w:r>
              <w:rPr>
                <w:color w:val="000000"/>
                <w:sz w:val="20"/>
                <w:szCs w:val="20"/>
              </w:rPr>
              <w:t>2 130,00</w:t>
            </w:r>
          </w:p>
        </w:tc>
        <w:tc>
          <w:tcPr>
            <w:tcW w:w="1134" w:type="dxa"/>
            <w:tcBorders>
              <w:top w:val="nil"/>
              <w:left w:val="nil"/>
              <w:bottom w:val="single" w:sz="4" w:space="0" w:color="auto"/>
              <w:right w:val="single" w:sz="4" w:space="0" w:color="auto"/>
            </w:tcBorders>
            <w:shd w:val="clear" w:color="auto" w:fill="auto"/>
            <w:vAlign w:val="center"/>
          </w:tcPr>
          <w:p w:rsidR="002B6C27" w:rsidRDefault="002B6C27" w:rsidP="002B6C27">
            <w:pPr>
              <w:jc w:val="center"/>
              <w:rPr>
                <w:sz w:val="20"/>
                <w:szCs w:val="20"/>
              </w:rPr>
            </w:pPr>
            <w:r>
              <w:rPr>
                <w:sz w:val="20"/>
                <w:szCs w:val="20"/>
              </w:rPr>
              <w:t>14 119,96</w:t>
            </w:r>
          </w:p>
        </w:tc>
        <w:tc>
          <w:tcPr>
            <w:tcW w:w="1134" w:type="dxa"/>
            <w:tcBorders>
              <w:top w:val="nil"/>
              <w:left w:val="nil"/>
              <w:bottom w:val="single" w:sz="4" w:space="0" w:color="auto"/>
              <w:right w:val="single" w:sz="4" w:space="0" w:color="auto"/>
            </w:tcBorders>
            <w:shd w:val="clear" w:color="auto" w:fill="auto"/>
            <w:noWrap/>
            <w:vAlign w:val="center"/>
          </w:tcPr>
          <w:p w:rsidR="002B6C27" w:rsidRDefault="002B6C27" w:rsidP="002B6C27">
            <w:pPr>
              <w:jc w:val="center"/>
              <w:rPr>
                <w:color w:val="000000"/>
                <w:sz w:val="20"/>
                <w:szCs w:val="20"/>
              </w:rPr>
            </w:pPr>
            <w:r>
              <w:rPr>
                <w:color w:val="000000"/>
                <w:sz w:val="20"/>
                <w:szCs w:val="20"/>
              </w:rPr>
              <w:t>6 119,96</w:t>
            </w:r>
          </w:p>
        </w:tc>
        <w:tc>
          <w:tcPr>
            <w:tcW w:w="1134" w:type="dxa"/>
            <w:tcBorders>
              <w:top w:val="nil"/>
              <w:left w:val="nil"/>
              <w:bottom w:val="single" w:sz="4" w:space="0" w:color="auto"/>
              <w:right w:val="single" w:sz="4" w:space="0" w:color="auto"/>
            </w:tcBorders>
            <w:shd w:val="clear" w:color="auto" w:fill="auto"/>
            <w:noWrap/>
            <w:vAlign w:val="center"/>
          </w:tcPr>
          <w:p w:rsidR="002B6C27" w:rsidRDefault="002B6C27" w:rsidP="002B6C27">
            <w:pPr>
              <w:jc w:val="center"/>
              <w:rPr>
                <w:color w:val="000000"/>
                <w:sz w:val="20"/>
                <w:szCs w:val="20"/>
              </w:rPr>
            </w:pPr>
            <w:r>
              <w:rPr>
                <w:color w:val="000000"/>
                <w:sz w:val="20"/>
                <w:szCs w:val="20"/>
              </w:rPr>
              <w:t>8 000,00</w:t>
            </w:r>
          </w:p>
        </w:tc>
        <w:tc>
          <w:tcPr>
            <w:tcW w:w="1134" w:type="dxa"/>
            <w:tcBorders>
              <w:top w:val="nil"/>
              <w:left w:val="nil"/>
              <w:bottom w:val="single" w:sz="4" w:space="0" w:color="auto"/>
              <w:right w:val="single" w:sz="4" w:space="0" w:color="auto"/>
            </w:tcBorders>
            <w:shd w:val="clear" w:color="auto" w:fill="auto"/>
            <w:noWrap/>
            <w:vAlign w:val="center"/>
          </w:tcPr>
          <w:p w:rsidR="002B6C27" w:rsidRDefault="002B6C27" w:rsidP="002B6C27">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tcPr>
          <w:p w:rsidR="002B6C27" w:rsidRDefault="002B6C27" w:rsidP="002B6C27">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tcPr>
          <w:p w:rsidR="002B6C27" w:rsidRDefault="002B6C27" w:rsidP="002B6C27">
            <w:pPr>
              <w:jc w:val="center"/>
              <w:rPr>
                <w:color w:val="000000"/>
                <w:sz w:val="20"/>
                <w:szCs w:val="20"/>
              </w:rPr>
            </w:pPr>
            <w:r>
              <w:rPr>
                <w:color w:val="000000"/>
                <w:sz w:val="20"/>
                <w:szCs w:val="20"/>
              </w:rPr>
              <w:t> </w:t>
            </w:r>
          </w:p>
        </w:tc>
        <w:tc>
          <w:tcPr>
            <w:tcW w:w="1276" w:type="dxa"/>
            <w:vMerge/>
            <w:tcBorders>
              <w:left w:val="single" w:sz="4" w:space="0" w:color="auto"/>
              <w:right w:val="single" w:sz="4" w:space="0" w:color="auto"/>
            </w:tcBorders>
            <w:vAlign w:val="center"/>
          </w:tcPr>
          <w:p w:rsidR="002B6C27" w:rsidRPr="00216DB4" w:rsidRDefault="002B6C27" w:rsidP="002B6C27">
            <w:pPr>
              <w:rPr>
                <w:rFonts w:cs="Times New Roman"/>
                <w:color w:val="000000"/>
                <w:sz w:val="20"/>
                <w:szCs w:val="20"/>
              </w:rPr>
            </w:pPr>
          </w:p>
        </w:tc>
        <w:tc>
          <w:tcPr>
            <w:tcW w:w="2046" w:type="dxa"/>
            <w:vMerge/>
            <w:tcBorders>
              <w:left w:val="single" w:sz="4" w:space="0" w:color="auto"/>
              <w:right w:val="single" w:sz="4" w:space="0" w:color="auto"/>
            </w:tcBorders>
            <w:vAlign w:val="center"/>
          </w:tcPr>
          <w:p w:rsidR="002B6C27" w:rsidRPr="00216DB4" w:rsidRDefault="002B6C27" w:rsidP="002B6C27">
            <w:pPr>
              <w:rPr>
                <w:rFonts w:cs="Times New Roman"/>
                <w:color w:val="000000"/>
                <w:sz w:val="20"/>
                <w:szCs w:val="20"/>
              </w:rPr>
            </w:pPr>
          </w:p>
        </w:tc>
      </w:tr>
      <w:tr w:rsidR="000A0A58" w:rsidRPr="00216DB4" w:rsidTr="0022371A">
        <w:trPr>
          <w:trHeight w:val="510"/>
        </w:trPr>
        <w:tc>
          <w:tcPr>
            <w:tcW w:w="707" w:type="dxa"/>
            <w:vMerge/>
            <w:tcBorders>
              <w:left w:val="single" w:sz="4" w:space="0" w:color="auto"/>
              <w:bottom w:val="single" w:sz="4" w:space="0" w:color="auto"/>
              <w:right w:val="single" w:sz="4" w:space="0" w:color="auto"/>
            </w:tcBorders>
            <w:shd w:val="clear" w:color="auto" w:fill="auto"/>
            <w:vAlign w:val="bottom"/>
          </w:tcPr>
          <w:p w:rsidR="000A0A58" w:rsidRPr="00B0406A" w:rsidRDefault="000A0A58" w:rsidP="000A0A58">
            <w:pPr>
              <w:rPr>
                <w:rFonts w:cs="Times New Roman"/>
                <w:color w:val="000000"/>
                <w:sz w:val="20"/>
                <w:szCs w:val="20"/>
              </w:rPr>
            </w:pPr>
          </w:p>
        </w:tc>
        <w:tc>
          <w:tcPr>
            <w:tcW w:w="1841" w:type="dxa"/>
            <w:vMerge/>
            <w:tcBorders>
              <w:left w:val="single" w:sz="4" w:space="0" w:color="auto"/>
              <w:bottom w:val="single" w:sz="4" w:space="0" w:color="auto"/>
              <w:right w:val="single" w:sz="4" w:space="0" w:color="auto"/>
            </w:tcBorders>
            <w:vAlign w:val="center"/>
          </w:tcPr>
          <w:p w:rsidR="000A0A58" w:rsidRPr="00216DB4" w:rsidRDefault="000A0A58" w:rsidP="000A0A58">
            <w:pPr>
              <w:rPr>
                <w:rFonts w:cs="Times New Roman"/>
                <w:color w:val="000000"/>
                <w:sz w:val="20"/>
                <w:szCs w:val="20"/>
              </w:rPr>
            </w:pPr>
          </w:p>
        </w:tc>
        <w:tc>
          <w:tcPr>
            <w:tcW w:w="850" w:type="dxa"/>
            <w:vMerge/>
            <w:tcBorders>
              <w:left w:val="single" w:sz="4" w:space="0" w:color="auto"/>
              <w:bottom w:val="single" w:sz="4" w:space="0" w:color="auto"/>
              <w:right w:val="single" w:sz="4" w:space="0" w:color="auto"/>
            </w:tcBorders>
            <w:vAlign w:val="center"/>
          </w:tcPr>
          <w:p w:rsidR="000A0A58" w:rsidRPr="00216DB4" w:rsidRDefault="000A0A58" w:rsidP="000A0A58">
            <w:pPr>
              <w:rPr>
                <w:rFonts w:cs="Times New Roman"/>
                <w:sz w:val="20"/>
                <w:szCs w:val="20"/>
              </w:rPr>
            </w:pPr>
          </w:p>
        </w:tc>
        <w:tc>
          <w:tcPr>
            <w:tcW w:w="1417" w:type="dxa"/>
            <w:tcBorders>
              <w:top w:val="nil"/>
              <w:left w:val="nil"/>
              <w:bottom w:val="single" w:sz="4" w:space="0" w:color="auto"/>
              <w:right w:val="single" w:sz="4" w:space="0" w:color="auto"/>
            </w:tcBorders>
            <w:shd w:val="clear" w:color="auto" w:fill="auto"/>
          </w:tcPr>
          <w:p w:rsidR="000A0A58" w:rsidRPr="00216DB4" w:rsidRDefault="000A0A58" w:rsidP="000A0A58">
            <w:pPr>
              <w:rPr>
                <w:rFonts w:cs="Times New Roman"/>
                <w:color w:val="000000"/>
                <w:sz w:val="20"/>
                <w:szCs w:val="20"/>
              </w:rPr>
            </w:pPr>
            <w:r w:rsidRPr="00216DB4">
              <w:rPr>
                <w:rFonts w:cs="Times New Roman"/>
                <w:color w:val="000000"/>
                <w:sz w:val="20"/>
                <w:szCs w:val="20"/>
              </w:rPr>
              <w:t>Средства бюджета Московской области</w:t>
            </w:r>
          </w:p>
        </w:tc>
        <w:tc>
          <w:tcPr>
            <w:tcW w:w="1139" w:type="dxa"/>
            <w:tcBorders>
              <w:top w:val="nil"/>
              <w:left w:val="nil"/>
              <w:bottom w:val="single" w:sz="4" w:space="0" w:color="auto"/>
              <w:right w:val="single" w:sz="4" w:space="0" w:color="auto"/>
            </w:tcBorders>
            <w:shd w:val="clear" w:color="auto" w:fill="auto"/>
            <w:noWrap/>
            <w:vAlign w:val="center"/>
          </w:tcPr>
          <w:p w:rsidR="000A0A58" w:rsidRDefault="000A0A58" w:rsidP="000A0A58">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tcPr>
          <w:p w:rsidR="000A0A58" w:rsidRDefault="000A0A58" w:rsidP="000A0A58">
            <w:pPr>
              <w:jc w:val="center"/>
              <w:rPr>
                <w:sz w:val="20"/>
                <w:szCs w:val="20"/>
              </w:rPr>
            </w:pPr>
            <w:r>
              <w:rPr>
                <w:sz w:val="20"/>
                <w:szCs w:val="20"/>
              </w:rPr>
              <w:t>0,00</w:t>
            </w:r>
          </w:p>
        </w:tc>
        <w:tc>
          <w:tcPr>
            <w:tcW w:w="1134" w:type="dxa"/>
            <w:tcBorders>
              <w:top w:val="nil"/>
              <w:left w:val="nil"/>
              <w:bottom w:val="single" w:sz="4" w:space="0" w:color="auto"/>
              <w:right w:val="single" w:sz="4" w:space="0" w:color="auto"/>
            </w:tcBorders>
            <w:shd w:val="clear" w:color="auto" w:fill="auto"/>
            <w:noWrap/>
            <w:vAlign w:val="center"/>
          </w:tcPr>
          <w:p w:rsidR="000A0A58" w:rsidRDefault="000A0A58" w:rsidP="000A0A58">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tcPr>
          <w:p w:rsidR="000A0A58" w:rsidRDefault="000A0A58" w:rsidP="000A0A58">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tcPr>
          <w:p w:rsidR="000A0A58" w:rsidRDefault="000A0A58" w:rsidP="000A0A58">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tcPr>
          <w:p w:rsidR="000A0A58" w:rsidRDefault="000A0A58" w:rsidP="000A0A58">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tcPr>
          <w:p w:rsidR="000A0A58" w:rsidRDefault="000A0A58" w:rsidP="000A0A58">
            <w:pPr>
              <w:jc w:val="center"/>
              <w:rPr>
                <w:color w:val="000000"/>
                <w:sz w:val="20"/>
                <w:szCs w:val="20"/>
              </w:rPr>
            </w:pPr>
            <w:r>
              <w:rPr>
                <w:color w:val="000000"/>
                <w:sz w:val="20"/>
                <w:szCs w:val="20"/>
              </w:rPr>
              <w:t> </w:t>
            </w:r>
          </w:p>
        </w:tc>
        <w:tc>
          <w:tcPr>
            <w:tcW w:w="1276" w:type="dxa"/>
            <w:vMerge/>
            <w:tcBorders>
              <w:left w:val="single" w:sz="4" w:space="0" w:color="auto"/>
              <w:bottom w:val="single" w:sz="4" w:space="0" w:color="auto"/>
              <w:right w:val="single" w:sz="4" w:space="0" w:color="auto"/>
            </w:tcBorders>
            <w:vAlign w:val="center"/>
          </w:tcPr>
          <w:p w:rsidR="000A0A58" w:rsidRPr="00216DB4" w:rsidRDefault="000A0A58" w:rsidP="000A0A58">
            <w:pPr>
              <w:rPr>
                <w:rFonts w:cs="Times New Roman"/>
                <w:color w:val="000000"/>
                <w:sz w:val="20"/>
                <w:szCs w:val="20"/>
              </w:rPr>
            </w:pPr>
          </w:p>
        </w:tc>
        <w:tc>
          <w:tcPr>
            <w:tcW w:w="2046" w:type="dxa"/>
            <w:vMerge/>
            <w:tcBorders>
              <w:left w:val="single" w:sz="4" w:space="0" w:color="auto"/>
              <w:bottom w:val="single" w:sz="4" w:space="0" w:color="auto"/>
              <w:right w:val="single" w:sz="4" w:space="0" w:color="auto"/>
            </w:tcBorders>
            <w:vAlign w:val="center"/>
          </w:tcPr>
          <w:p w:rsidR="000A0A58" w:rsidRPr="00216DB4" w:rsidRDefault="000A0A58" w:rsidP="000A0A58">
            <w:pPr>
              <w:rPr>
                <w:rFonts w:cs="Times New Roman"/>
                <w:color w:val="000000"/>
                <w:sz w:val="20"/>
                <w:szCs w:val="20"/>
              </w:rPr>
            </w:pPr>
          </w:p>
        </w:tc>
      </w:tr>
    </w:tbl>
    <w:p w:rsidR="0022371A" w:rsidRDefault="0022371A">
      <w:r>
        <w:t xml:space="preserve">                                                                                                                                                                                                                          »;</w:t>
      </w:r>
    </w:p>
    <w:p w:rsidR="00D72B10" w:rsidRDefault="00D72B10" w:rsidP="00D72B10">
      <w:pPr>
        <w:jc w:val="both"/>
      </w:pPr>
      <w:r>
        <w:t>позицию «Всего по подпрограмме» изложить в следующей редакции:</w:t>
      </w:r>
    </w:p>
    <w:p w:rsidR="00D72B10" w:rsidRDefault="00D72B10" w:rsidP="00D72B10">
      <w:r>
        <w:t>«</w:t>
      </w:r>
    </w:p>
    <w:tbl>
      <w:tblPr>
        <w:tblW w:w="16117" w:type="dxa"/>
        <w:tblInd w:w="-743" w:type="dxa"/>
        <w:tblLayout w:type="fixed"/>
        <w:tblLook w:val="04A0" w:firstRow="1" w:lastRow="0" w:firstColumn="1" w:lastColumn="0" w:noHBand="0" w:noVBand="1"/>
      </w:tblPr>
      <w:tblGrid>
        <w:gridCol w:w="567"/>
        <w:gridCol w:w="140"/>
        <w:gridCol w:w="1841"/>
        <w:gridCol w:w="850"/>
        <w:gridCol w:w="662"/>
        <w:gridCol w:w="755"/>
        <w:gridCol w:w="1139"/>
        <w:gridCol w:w="1134"/>
        <w:gridCol w:w="624"/>
        <w:gridCol w:w="510"/>
        <w:gridCol w:w="846"/>
        <w:gridCol w:w="288"/>
        <w:gridCol w:w="1134"/>
        <w:gridCol w:w="1134"/>
        <w:gridCol w:w="284"/>
        <w:gridCol w:w="850"/>
        <w:gridCol w:w="567"/>
        <w:gridCol w:w="709"/>
        <w:gridCol w:w="709"/>
        <w:gridCol w:w="1337"/>
        <w:gridCol w:w="37"/>
      </w:tblGrid>
      <w:tr w:rsidR="00EA7D6C" w:rsidRPr="00216DB4" w:rsidTr="0022371A">
        <w:trPr>
          <w:gridAfter w:val="1"/>
          <w:wAfter w:w="37" w:type="dxa"/>
          <w:trHeight w:val="315"/>
        </w:trPr>
        <w:tc>
          <w:tcPr>
            <w:tcW w:w="707" w:type="dxa"/>
            <w:gridSpan w:val="2"/>
            <w:tcBorders>
              <w:top w:val="single" w:sz="4" w:space="0" w:color="auto"/>
              <w:left w:val="single" w:sz="4" w:space="0" w:color="auto"/>
              <w:right w:val="single" w:sz="4" w:space="0" w:color="auto"/>
            </w:tcBorders>
            <w:shd w:val="clear" w:color="auto" w:fill="auto"/>
            <w:vAlign w:val="center"/>
            <w:hideMark/>
          </w:tcPr>
          <w:p w:rsidR="00EA7D6C" w:rsidRPr="00B0406A" w:rsidRDefault="00EA7D6C" w:rsidP="00EA7D6C">
            <w:pPr>
              <w:jc w:val="center"/>
              <w:rPr>
                <w:rFonts w:cs="Times New Roman"/>
                <w:b/>
                <w:bCs/>
                <w:color w:val="FF0000"/>
                <w:sz w:val="20"/>
                <w:szCs w:val="20"/>
              </w:rPr>
            </w:pPr>
            <w:r w:rsidRPr="00B0406A">
              <w:rPr>
                <w:rFonts w:cs="Times New Roman"/>
                <w:b/>
                <w:bCs/>
                <w:color w:val="FF0000"/>
                <w:sz w:val="20"/>
                <w:szCs w:val="20"/>
              </w:rPr>
              <w:t> </w:t>
            </w:r>
          </w:p>
        </w:tc>
        <w:tc>
          <w:tcPr>
            <w:tcW w:w="184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A7D6C" w:rsidRPr="00216DB4" w:rsidRDefault="00EA7D6C" w:rsidP="00EA7D6C">
            <w:pPr>
              <w:rPr>
                <w:rFonts w:cs="Times New Roman"/>
                <w:sz w:val="20"/>
                <w:szCs w:val="20"/>
              </w:rPr>
            </w:pPr>
            <w:r w:rsidRPr="00216DB4">
              <w:rPr>
                <w:rFonts w:cs="Times New Roman"/>
                <w:sz w:val="20"/>
                <w:szCs w:val="20"/>
              </w:rPr>
              <w:t>Всего по подпрограмме</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EA7D6C" w:rsidRPr="00216DB4" w:rsidRDefault="00EA7D6C" w:rsidP="00EA7D6C">
            <w:pPr>
              <w:jc w:val="center"/>
              <w:rPr>
                <w:rFonts w:cs="Times New Roman"/>
                <w:sz w:val="20"/>
                <w:szCs w:val="20"/>
              </w:rPr>
            </w:pPr>
            <w:r w:rsidRPr="00216DB4">
              <w:rPr>
                <w:rFonts w:cs="Times New Roman"/>
                <w:sz w:val="20"/>
                <w:szCs w:val="20"/>
              </w:rPr>
              <w:t>201</w:t>
            </w:r>
            <w:r>
              <w:rPr>
                <w:rFonts w:cs="Times New Roman"/>
                <w:sz w:val="20"/>
                <w:szCs w:val="20"/>
              </w:rPr>
              <w:t>7-2021</w:t>
            </w:r>
            <w:r w:rsidRPr="00216DB4">
              <w:rPr>
                <w:rFonts w:cs="Times New Roman"/>
                <w:sz w:val="20"/>
                <w:szCs w:val="20"/>
              </w:rPr>
              <w:t xml:space="preserve"> годы</w:t>
            </w:r>
          </w:p>
        </w:tc>
        <w:tc>
          <w:tcPr>
            <w:tcW w:w="1417" w:type="dxa"/>
            <w:gridSpan w:val="2"/>
            <w:tcBorders>
              <w:top w:val="single" w:sz="4" w:space="0" w:color="auto"/>
              <w:left w:val="nil"/>
              <w:bottom w:val="single" w:sz="4" w:space="0" w:color="auto"/>
              <w:right w:val="single" w:sz="4" w:space="0" w:color="auto"/>
            </w:tcBorders>
            <w:shd w:val="clear" w:color="auto" w:fill="auto"/>
            <w:noWrap/>
            <w:hideMark/>
          </w:tcPr>
          <w:p w:rsidR="00EA7D6C" w:rsidRPr="00216DB4" w:rsidRDefault="00EA7D6C" w:rsidP="00EA7D6C">
            <w:pPr>
              <w:rPr>
                <w:rFonts w:cs="Times New Roman"/>
                <w:sz w:val="20"/>
                <w:szCs w:val="20"/>
              </w:rPr>
            </w:pPr>
            <w:r w:rsidRPr="00216DB4">
              <w:rPr>
                <w:rFonts w:cs="Times New Roman"/>
                <w:sz w:val="20"/>
                <w:szCs w:val="20"/>
              </w:rPr>
              <w:t>ИТОГО</w:t>
            </w:r>
          </w:p>
        </w:tc>
        <w:tc>
          <w:tcPr>
            <w:tcW w:w="1139" w:type="dxa"/>
            <w:tcBorders>
              <w:top w:val="single" w:sz="4" w:space="0" w:color="auto"/>
              <w:left w:val="nil"/>
              <w:bottom w:val="single" w:sz="4" w:space="0" w:color="auto"/>
              <w:right w:val="single" w:sz="4" w:space="0" w:color="auto"/>
            </w:tcBorders>
            <w:shd w:val="clear" w:color="auto" w:fill="auto"/>
            <w:noWrap/>
            <w:vAlign w:val="center"/>
            <w:hideMark/>
          </w:tcPr>
          <w:p w:rsidR="00EA7D6C" w:rsidRDefault="00EA7D6C" w:rsidP="00EA7D6C">
            <w:pPr>
              <w:jc w:val="center"/>
              <w:rPr>
                <w:rFonts w:cs="Times New Roman"/>
                <w:sz w:val="20"/>
                <w:szCs w:val="20"/>
              </w:rPr>
            </w:pPr>
            <w:r>
              <w:rPr>
                <w:sz w:val="20"/>
                <w:szCs w:val="20"/>
              </w:rPr>
              <w:t>70 098,02</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A7D6C" w:rsidRDefault="00EA7D6C" w:rsidP="00EA7D6C">
            <w:pPr>
              <w:jc w:val="center"/>
              <w:rPr>
                <w:sz w:val="20"/>
                <w:szCs w:val="20"/>
              </w:rPr>
            </w:pPr>
            <w:r>
              <w:rPr>
                <w:sz w:val="20"/>
                <w:szCs w:val="20"/>
              </w:rPr>
              <w:t>402 768,10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EA7D6C" w:rsidRDefault="00EA7D6C" w:rsidP="00EA7D6C">
            <w:pPr>
              <w:jc w:val="center"/>
              <w:rPr>
                <w:sz w:val="20"/>
                <w:szCs w:val="20"/>
              </w:rPr>
            </w:pPr>
            <w:r>
              <w:rPr>
                <w:sz w:val="20"/>
                <w:szCs w:val="20"/>
              </w:rPr>
              <w:t>76 320,50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EA7D6C" w:rsidRDefault="00EA7D6C" w:rsidP="00EA7D6C">
            <w:pPr>
              <w:jc w:val="center"/>
              <w:rPr>
                <w:sz w:val="20"/>
                <w:szCs w:val="20"/>
              </w:rPr>
            </w:pPr>
            <w:r>
              <w:rPr>
                <w:sz w:val="20"/>
                <w:szCs w:val="20"/>
              </w:rPr>
              <w:t>81 611,90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A7D6C" w:rsidRDefault="00EA7D6C" w:rsidP="00EA7D6C">
            <w:pPr>
              <w:jc w:val="center"/>
              <w:rPr>
                <w:sz w:val="20"/>
                <w:szCs w:val="20"/>
              </w:rPr>
            </w:pPr>
            <w:r>
              <w:rPr>
                <w:sz w:val="20"/>
                <w:szCs w:val="20"/>
              </w:rPr>
              <w:t>81 611,90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A7D6C" w:rsidRDefault="00EA7D6C" w:rsidP="00EA7D6C">
            <w:pPr>
              <w:jc w:val="center"/>
              <w:rPr>
                <w:sz w:val="20"/>
                <w:szCs w:val="20"/>
              </w:rPr>
            </w:pPr>
            <w:r>
              <w:rPr>
                <w:sz w:val="20"/>
                <w:szCs w:val="20"/>
              </w:rPr>
              <w:t>81 611,90</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EA7D6C" w:rsidRDefault="00EA7D6C" w:rsidP="00EA7D6C">
            <w:pPr>
              <w:jc w:val="center"/>
              <w:rPr>
                <w:sz w:val="20"/>
                <w:szCs w:val="20"/>
              </w:rPr>
            </w:pPr>
            <w:r>
              <w:rPr>
                <w:sz w:val="20"/>
                <w:szCs w:val="20"/>
              </w:rPr>
              <w:t>81 611,90</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A7D6C" w:rsidRPr="00216DB4" w:rsidRDefault="00EA7D6C" w:rsidP="00EA7D6C">
            <w:pPr>
              <w:jc w:val="center"/>
              <w:rPr>
                <w:rFonts w:cs="Times New Roman"/>
                <w:b/>
                <w:bCs/>
                <w:color w:val="000000"/>
                <w:sz w:val="20"/>
                <w:szCs w:val="20"/>
              </w:rPr>
            </w:pPr>
            <w:r w:rsidRPr="00216DB4">
              <w:rPr>
                <w:rFonts w:cs="Times New Roman"/>
                <w:b/>
                <w:bCs/>
                <w:color w:val="000000"/>
                <w:sz w:val="20"/>
                <w:szCs w:val="20"/>
              </w:rPr>
              <w:t> </w:t>
            </w:r>
          </w:p>
        </w:tc>
        <w:tc>
          <w:tcPr>
            <w:tcW w:w="204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A7D6C" w:rsidRPr="00216DB4" w:rsidRDefault="00EA7D6C" w:rsidP="00EA7D6C">
            <w:pPr>
              <w:rPr>
                <w:rFonts w:ascii="Calibri" w:hAnsi="Calibri" w:cs="Times New Roman"/>
                <w:color w:val="000000"/>
                <w:sz w:val="20"/>
                <w:szCs w:val="20"/>
              </w:rPr>
            </w:pPr>
            <w:r w:rsidRPr="00216DB4">
              <w:rPr>
                <w:rFonts w:ascii="Calibri" w:hAnsi="Calibri" w:cs="Times New Roman"/>
                <w:color w:val="000000"/>
                <w:sz w:val="20"/>
                <w:szCs w:val="20"/>
              </w:rPr>
              <w:t> </w:t>
            </w:r>
          </w:p>
        </w:tc>
      </w:tr>
      <w:tr w:rsidR="00EA7D6C" w:rsidRPr="00216DB4" w:rsidTr="0022371A">
        <w:trPr>
          <w:gridAfter w:val="1"/>
          <w:wAfter w:w="37" w:type="dxa"/>
          <w:trHeight w:val="1020"/>
        </w:trPr>
        <w:tc>
          <w:tcPr>
            <w:tcW w:w="707"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EA7D6C" w:rsidRPr="00B0406A" w:rsidRDefault="00EA7D6C" w:rsidP="00EA7D6C">
            <w:pPr>
              <w:rPr>
                <w:rFonts w:cs="Times New Roman"/>
                <w:b/>
                <w:bCs/>
                <w:color w:val="FF0000"/>
                <w:sz w:val="20"/>
                <w:szCs w:val="20"/>
              </w:rPr>
            </w:pPr>
            <w:r w:rsidRPr="00B0406A">
              <w:rPr>
                <w:rFonts w:cs="Times New Roman"/>
                <w:b/>
                <w:bCs/>
                <w:color w:val="FF0000"/>
                <w:sz w:val="20"/>
                <w:szCs w:val="20"/>
              </w:rPr>
              <w:t> </w:t>
            </w:r>
          </w:p>
          <w:p w:rsidR="00EA7D6C" w:rsidRPr="00B0406A" w:rsidRDefault="00EA7D6C" w:rsidP="00EA7D6C">
            <w:pPr>
              <w:rPr>
                <w:rFonts w:cs="Times New Roman"/>
                <w:b/>
                <w:bCs/>
                <w:color w:val="FF0000"/>
                <w:sz w:val="20"/>
                <w:szCs w:val="20"/>
              </w:rPr>
            </w:pPr>
            <w:r w:rsidRPr="00216DB4">
              <w:rPr>
                <w:rFonts w:cs="Times New Roman"/>
                <w:b/>
                <w:bCs/>
                <w:color w:val="FF0000"/>
              </w:rPr>
              <w:t> </w:t>
            </w:r>
          </w:p>
        </w:tc>
        <w:tc>
          <w:tcPr>
            <w:tcW w:w="1841" w:type="dxa"/>
            <w:vMerge/>
            <w:tcBorders>
              <w:top w:val="single" w:sz="4" w:space="0" w:color="000000"/>
              <w:left w:val="single" w:sz="4" w:space="0" w:color="auto"/>
              <w:bottom w:val="single" w:sz="4" w:space="0" w:color="000000"/>
              <w:right w:val="single" w:sz="4" w:space="0" w:color="auto"/>
            </w:tcBorders>
            <w:vAlign w:val="center"/>
            <w:hideMark/>
          </w:tcPr>
          <w:p w:rsidR="00EA7D6C" w:rsidRPr="00216DB4" w:rsidRDefault="00EA7D6C" w:rsidP="00EA7D6C">
            <w:pPr>
              <w:rPr>
                <w:rFonts w:cs="Times New Roman"/>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EA7D6C" w:rsidRPr="00216DB4" w:rsidRDefault="00EA7D6C" w:rsidP="00EA7D6C">
            <w:pPr>
              <w:rPr>
                <w:rFonts w:cs="Times New Roman"/>
                <w:sz w:val="20"/>
                <w:szCs w:val="20"/>
              </w:rPr>
            </w:pPr>
          </w:p>
        </w:tc>
        <w:tc>
          <w:tcPr>
            <w:tcW w:w="1417" w:type="dxa"/>
            <w:gridSpan w:val="2"/>
            <w:tcBorders>
              <w:top w:val="nil"/>
              <w:left w:val="nil"/>
              <w:bottom w:val="single" w:sz="4" w:space="0" w:color="auto"/>
              <w:right w:val="single" w:sz="4" w:space="0" w:color="auto"/>
            </w:tcBorders>
            <w:shd w:val="clear" w:color="auto" w:fill="auto"/>
            <w:hideMark/>
          </w:tcPr>
          <w:p w:rsidR="00EA7D6C" w:rsidRPr="00216DB4" w:rsidRDefault="00EA7D6C" w:rsidP="00EA7D6C">
            <w:pPr>
              <w:rPr>
                <w:rFonts w:cs="Times New Roman"/>
                <w:sz w:val="20"/>
                <w:szCs w:val="20"/>
              </w:rPr>
            </w:pPr>
            <w:r w:rsidRPr="00216DB4">
              <w:rPr>
                <w:rFonts w:cs="Times New Roman"/>
                <w:sz w:val="20"/>
                <w:szCs w:val="20"/>
              </w:rPr>
              <w:t>Средства бюджета</w:t>
            </w:r>
            <w:r w:rsidRPr="00216DB4">
              <w:rPr>
                <w:rFonts w:cs="Times New Roman"/>
                <w:sz w:val="20"/>
                <w:szCs w:val="20"/>
              </w:rPr>
              <w:br/>
            </w:r>
            <w:proofErr w:type="spellStart"/>
            <w:r w:rsidRPr="00216DB4">
              <w:rPr>
                <w:rFonts w:cs="Times New Roman"/>
                <w:sz w:val="20"/>
                <w:szCs w:val="20"/>
              </w:rPr>
              <w:t>г.о</w:t>
            </w:r>
            <w:proofErr w:type="spellEnd"/>
            <w:r w:rsidRPr="00216DB4">
              <w:rPr>
                <w:rFonts w:cs="Times New Roman"/>
                <w:sz w:val="20"/>
                <w:szCs w:val="20"/>
              </w:rPr>
              <w:t>. Электросталь Московской области</w:t>
            </w:r>
          </w:p>
        </w:tc>
        <w:tc>
          <w:tcPr>
            <w:tcW w:w="1139" w:type="dxa"/>
            <w:tcBorders>
              <w:top w:val="nil"/>
              <w:left w:val="nil"/>
              <w:bottom w:val="single" w:sz="4" w:space="0" w:color="auto"/>
              <w:right w:val="single" w:sz="4" w:space="0" w:color="auto"/>
            </w:tcBorders>
            <w:shd w:val="clear" w:color="auto" w:fill="auto"/>
            <w:noWrap/>
            <w:vAlign w:val="center"/>
            <w:hideMark/>
          </w:tcPr>
          <w:p w:rsidR="00EA7D6C" w:rsidRDefault="00EA7D6C" w:rsidP="00EA7D6C">
            <w:pPr>
              <w:jc w:val="center"/>
              <w:rPr>
                <w:sz w:val="20"/>
                <w:szCs w:val="20"/>
              </w:rPr>
            </w:pPr>
            <w:r>
              <w:rPr>
                <w:sz w:val="20"/>
                <w:szCs w:val="20"/>
              </w:rPr>
              <w:t>65 569,72</w:t>
            </w:r>
          </w:p>
        </w:tc>
        <w:tc>
          <w:tcPr>
            <w:tcW w:w="1134" w:type="dxa"/>
            <w:tcBorders>
              <w:top w:val="nil"/>
              <w:left w:val="nil"/>
              <w:bottom w:val="single" w:sz="4" w:space="0" w:color="auto"/>
              <w:right w:val="single" w:sz="4" w:space="0" w:color="auto"/>
            </w:tcBorders>
            <w:shd w:val="clear" w:color="auto" w:fill="auto"/>
            <w:vAlign w:val="center"/>
            <w:hideMark/>
          </w:tcPr>
          <w:p w:rsidR="00EA7D6C" w:rsidRDefault="00EA7D6C" w:rsidP="00EA7D6C">
            <w:pPr>
              <w:jc w:val="center"/>
              <w:rPr>
                <w:sz w:val="20"/>
                <w:szCs w:val="20"/>
              </w:rPr>
            </w:pPr>
            <w:r>
              <w:rPr>
                <w:sz w:val="20"/>
                <w:szCs w:val="20"/>
              </w:rPr>
              <w:t>400 959,60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A7D6C" w:rsidRDefault="00EA7D6C" w:rsidP="00EA7D6C">
            <w:pPr>
              <w:jc w:val="center"/>
              <w:rPr>
                <w:sz w:val="20"/>
                <w:szCs w:val="20"/>
              </w:rPr>
            </w:pPr>
            <w:r>
              <w:rPr>
                <w:sz w:val="20"/>
                <w:szCs w:val="20"/>
              </w:rPr>
              <w:t>74 512,00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A7D6C" w:rsidRDefault="00EA7D6C" w:rsidP="00EA7D6C">
            <w:pPr>
              <w:jc w:val="center"/>
              <w:rPr>
                <w:sz w:val="20"/>
                <w:szCs w:val="20"/>
              </w:rPr>
            </w:pPr>
            <w:r>
              <w:rPr>
                <w:sz w:val="20"/>
                <w:szCs w:val="20"/>
              </w:rPr>
              <w:t>81 611,90</w:t>
            </w:r>
          </w:p>
        </w:tc>
        <w:tc>
          <w:tcPr>
            <w:tcW w:w="1134" w:type="dxa"/>
            <w:tcBorders>
              <w:top w:val="nil"/>
              <w:left w:val="nil"/>
              <w:bottom w:val="single" w:sz="4" w:space="0" w:color="auto"/>
              <w:right w:val="single" w:sz="4" w:space="0" w:color="auto"/>
            </w:tcBorders>
            <w:shd w:val="clear" w:color="auto" w:fill="auto"/>
            <w:noWrap/>
            <w:vAlign w:val="center"/>
            <w:hideMark/>
          </w:tcPr>
          <w:p w:rsidR="00EA7D6C" w:rsidRDefault="00EA7D6C" w:rsidP="00EA7D6C">
            <w:pPr>
              <w:jc w:val="center"/>
              <w:rPr>
                <w:sz w:val="20"/>
                <w:szCs w:val="20"/>
              </w:rPr>
            </w:pPr>
            <w:r>
              <w:rPr>
                <w:sz w:val="20"/>
                <w:szCs w:val="20"/>
              </w:rPr>
              <w:t>81 611,90</w:t>
            </w:r>
          </w:p>
        </w:tc>
        <w:tc>
          <w:tcPr>
            <w:tcW w:w="1134" w:type="dxa"/>
            <w:tcBorders>
              <w:top w:val="nil"/>
              <w:left w:val="nil"/>
              <w:bottom w:val="single" w:sz="4" w:space="0" w:color="auto"/>
              <w:right w:val="single" w:sz="4" w:space="0" w:color="auto"/>
            </w:tcBorders>
            <w:shd w:val="clear" w:color="auto" w:fill="auto"/>
            <w:noWrap/>
            <w:vAlign w:val="center"/>
            <w:hideMark/>
          </w:tcPr>
          <w:p w:rsidR="00EA7D6C" w:rsidRDefault="00EA7D6C" w:rsidP="00EA7D6C">
            <w:pPr>
              <w:jc w:val="center"/>
              <w:rPr>
                <w:sz w:val="20"/>
                <w:szCs w:val="20"/>
              </w:rPr>
            </w:pPr>
            <w:r>
              <w:rPr>
                <w:sz w:val="20"/>
                <w:szCs w:val="20"/>
              </w:rPr>
              <w:t>81 611,90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A7D6C" w:rsidRDefault="00EA7D6C" w:rsidP="00EA7D6C">
            <w:pPr>
              <w:jc w:val="center"/>
              <w:rPr>
                <w:sz w:val="20"/>
                <w:szCs w:val="20"/>
              </w:rPr>
            </w:pPr>
            <w:r>
              <w:rPr>
                <w:sz w:val="20"/>
                <w:szCs w:val="20"/>
              </w:rPr>
              <w:t>81 611,90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EA7D6C" w:rsidRPr="00216DB4" w:rsidRDefault="00EA7D6C" w:rsidP="00EA7D6C">
            <w:pPr>
              <w:rPr>
                <w:rFonts w:cs="Times New Roman"/>
                <w:b/>
                <w:bCs/>
                <w:color w:val="000000"/>
                <w:sz w:val="20"/>
                <w:szCs w:val="20"/>
              </w:rPr>
            </w:pPr>
          </w:p>
        </w:tc>
        <w:tc>
          <w:tcPr>
            <w:tcW w:w="2046" w:type="dxa"/>
            <w:gridSpan w:val="2"/>
            <w:vMerge/>
            <w:tcBorders>
              <w:top w:val="single" w:sz="4" w:space="0" w:color="auto"/>
              <w:left w:val="single" w:sz="4" w:space="0" w:color="auto"/>
              <w:bottom w:val="single" w:sz="4" w:space="0" w:color="auto"/>
              <w:right w:val="single" w:sz="4" w:space="0" w:color="auto"/>
            </w:tcBorders>
            <w:vAlign w:val="center"/>
            <w:hideMark/>
          </w:tcPr>
          <w:p w:rsidR="00EA7D6C" w:rsidRPr="00216DB4" w:rsidRDefault="00EA7D6C" w:rsidP="00EA7D6C">
            <w:pPr>
              <w:rPr>
                <w:rFonts w:ascii="Calibri" w:hAnsi="Calibri" w:cs="Times New Roman"/>
                <w:color w:val="000000"/>
                <w:sz w:val="20"/>
                <w:szCs w:val="20"/>
              </w:rPr>
            </w:pPr>
          </w:p>
        </w:tc>
      </w:tr>
      <w:tr w:rsidR="00EA7D6C" w:rsidRPr="00216DB4" w:rsidTr="0022371A">
        <w:trPr>
          <w:gridAfter w:val="1"/>
          <w:wAfter w:w="37" w:type="dxa"/>
          <w:trHeight w:val="765"/>
        </w:trPr>
        <w:tc>
          <w:tcPr>
            <w:tcW w:w="707" w:type="dxa"/>
            <w:gridSpan w:val="2"/>
            <w:vMerge/>
            <w:tcBorders>
              <w:left w:val="single" w:sz="4" w:space="0" w:color="auto"/>
              <w:bottom w:val="single" w:sz="4" w:space="0" w:color="auto"/>
              <w:right w:val="single" w:sz="4" w:space="0" w:color="auto"/>
            </w:tcBorders>
            <w:shd w:val="clear" w:color="auto" w:fill="auto"/>
            <w:vAlign w:val="center"/>
            <w:hideMark/>
          </w:tcPr>
          <w:p w:rsidR="00EA7D6C" w:rsidRPr="00216DB4" w:rsidRDefault="00EA7D6C" w:rsidP="00EA7D6C">
            <w:pPr>
              <w:rPr>
                <w:rFonts w:cs="Times New Roman"/>
                <w:b/>
                <w:bCs/>
                <w:color w:val="FF0000"/>
              </w:rPr>
            </w:pPr>
          </w:p>
        </w:tc>
        <w:tc>
          <w:tcPr>
            <w:tcW w:w="1841" w:type="dxa"/>
            <w:vMerge/>
            <w:tcBorders>
              <w:top w:val="single" w:sz="4" w:space="0" w:color="000000"/>
              <w:left w:val="single" w:sz="4" w:space="0" w:color="auto"/>
              <w:bottom w:val="single" w:sz="4" w:space="0" w:color="000000"/>
              <w:right w:val="single" w:sz="4" w:space="0" w:color="auto"/>
            </w:tcBorders>
            <w:vAlign w:val="center"/>
            <w:hideMark/>
          </w:tcPr>
          <w:p w:rsidR="00EA7D6C" w:rsidRPr="00216DB4" w:rsidRDefault="00EA7D6C" w:rsidP="00EA7D6C">
            <w:pPr>
              <w:rPr>
                <w:rFonts w:cs="Times New Roman"/>
                <w:sz w:val="20"/>
                <w:szCs w:val="20"/>
              </w:rPr>
            </w:pPr>
          </w:p>
        </w:tc>
        <w:tc>
          <w:tcPr>
            <w:tcW w:w="850" w:type="dxa"/>
            <w:vMerge/>
            <w:tcBorders>
              <w:top w:val="nil"/>
              <w:left w:val="single" w:sz="4" w:space="0" w:color="auto"/>
              <w:bottom w:val="single" w:sz="4" w:space="0" w:color="000000"/>
              <w:right w:val="single" w:sz="4" w:space="0" w:color="auto"/>
            </w:tcBorders>
            <w:vAlign w:val="center"/>
            <w:hideMark/>
          </w:tcPr>
          <w:p w:rsidR="00EA7D6C" w:rsidRPr="00216DB4" w:rsidRDefault="00EA7D6C" w:rsidP="00EA7D6C">
            <w:pPr>
              <w:rPr>
                <w:rFonts w:cs="Times New Roman"/>
                <w:sz w:val="20"/>
                <w:szCs w:val="20"/>
              </w:rPr>
            </w:pPr>
          </w:p>
        </w:tc>
        <w:tc>
          <w:tcPr>
            <w:tcW w:w="1417" w:type="dxa"/>
            <w:gridSpan w:val="2"/>
            <w:tcBorders>
              <w:top w:val="nil"/>
              <w:left w:val="nil"/>
              <w:bottom w:val="single" w:sz="4" w:space="0" w:color="auto"/>
              <w:right w:val="single" w:sz="4" w:space="0" w:color="auto"/>
            </w:tcBorders>
            <w:shd w:val="clear" w:color="auto" w:fill="auto"/>
            <w:hideMark/>
          </w:tcPr>
          <w:p w:rsidR="00EA7D6C" w:rsidRPr="00216DB4" w:rsidRDefault="00EA7D6C" w:rsidP="00EA7D6C">
            <w:pPr>
              <w:rPr>
                <w:rFonts w:cs="Times New Roman"/>
                <w:sz w:val="20"/>
                <w:szCs w:val="20"/>
              </w:rPr>
            </w:pPr>
            <w:r w:rsidRPr="00216DB4">
              <w:rPr>
                <w:rFonts w:cs="Times New Roman"/>
                <w:sz w:val="20"/>
                <w:szCs w:val="20"/>
              </w:rPr>
              <w:t>Средства бюджета Московской области</w:t>
            </w:r>
          </w:p>
        </w:tc>
        <w:tc>
          <w:tcPr>
            <w:tcW w:w="1139" w:type="dxa"/>
            <w:tcBorders>
              <w:top w:val="nil"/>
              <w:left w:val="nil"/>
              <w:bottom w:val="single" w:sz="4" w:space="0" w:color="auto"/>
              <w:right w:val="single" w:sz="4" w:space="0" w:color="auto"/>
            </w:tcBorders>
            <w:shd w:val="clear" w:color="auto" w:fill="auto"/>
            <w:noWrap/>
            <w:vAlign w:val="center"/>
            <w:hideMark/>
          </w:tcPr>
          <w:p w:rsidR="00EA7D6C" w:rsidRDefault="00EA7D6C" w:rsidP="00EA7D6C">
            <w:pPr>
              <w:jc w:val="center"/>
              <w:rPr>
                <w:sz w:val="20"/>
                <w:szCs w:val="20"/>
              </w:rPr>
            </w:pPr>
            <w:r>
              <w:rPr>
                <w:sz w:val="20"/>
                <w:szCs w:val="20"/>
              </w:rPr>
              <w:t>4 528,30</w:t>
            </w:r>
          </w:p>
        </w:tc>
        <w:tc>
          <w:tcPr>
            <w:tcW w:w="1134" w:type="dxa"/>
            <w:tcBorders>
              <w:top w:val="nil"/>
              <w:left w:val="nil"/>
              <w:bottom w:val="single" w:sz="4" w:space="0" w:color="auto"/>
              <w:right w:val="single" w:sz="4" w:space="0" w:color="auto"/>
            </w:tcBorders>
            <w:shd w:val="clear" w:color="auto" w:fill="auto"/>
            <w:vAlign w:val="center"/>
            <w:hideMark/>
          </w:tcPr>
          <w:p w:rsidR="00EA7D6C" w:rsidRDefault="00EA7D6C" w:rsidP="00EA7D6C">
            <w:pPr>
              <w:jc w:val="center"/>
              <w:rPr>
                <w:sz w:val="20"/>
                <w:szCs w:val="20"/>
              </w:rPr>
            </w:pPr>
            <w:r>
              <w:rPr>
                <w:sz w:val="20"/>
                <w:szCs w:val="20"/>
              </w:rPr>
              <w:t>1 808,50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A7D6C" w:rsidRDefault="00EA7D6C" w:rsidP="00EA7D6C">
            <w:pPr>
              <w:jc w:val="center"/>
              <w:rPr>
                <w:sz w:val="20"/>
                <w:szCs w:val="20"/>
              </w:rPr>
            </w:pPr>
            <w:r>
              <w:rPr>
                <w:sz w:val="20"/>
                <w:szCs w:val="20"/>
              </w:rPr>
              <w:t>1 808,50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A7D6C" w:rsidRDefault="00EA7D6C" w:rsidP="00EA7D6C">
            <w:pPr>
              <w:jc w:val="center"/>
              <w:rPr>
                <w:sz w:val="20"/>
                <w:szCs w:val="20"/>
              </w:rPr>
            </w:pPr>
            <w:r>
              <w:rPr>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EA7D6C" w:rsidRDefault="00EA7D6C" w:rsidP="00EA7D6C">
            <w:pPr>
              <w:jc w:val="center"/>
              <w:rPr>
                <w:sz w:val="20"/>
                <w:szCs w:val="20"/>
              </w:rPr>
            </w:pPr>
            <w:r>
              <w:rPr>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EA7D6C" w:rsidRDefault="00EA7D6C" w:rsidP="00EA7D6C">
            <w:pPr>
              <w:jc w:val="center"/>
              <w:rPr>
                <w:sz w:val="20"/>
                <w:szCs w:val="20"/>
              </w:rPr>
            </w:pPr>
            <w:r>
              <w:rPr>
                <w:sz w:val="20"/>
                <w:szCs w:val="20"/>
              </w:rPr>
              <w:t>0,00</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EA7D6C" w:rsidRDefault="00EA7D6C" w:rsidP="00EA7D6C">
            <w:pPr>
              <w:jc w:val="center"/>
              <w:rPr>
                <w:sz w:val="20"/>
                <w:szCs w:val="20"/>
              </w:rPr>
            </w:pPr>
            <w:r>
              <w:rPr>
                <w:sz w:val="20"/>
                <w:szCs w:val="20"/>
              </w:rPr>
              <w:t>0,00</w:t>
            </w: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EA7D6C" w:rsidRPr="00216DB4" w:rsidRDefault="00EA7D6C" w:rsidP="00EA7D6C">
            <w:pPr>
              <w:rPr>
                <w:rFonts w:cs="Times New Roman"/>
                <w:b/>
                <w:bCs/>
                <w:color w:val="000000"/>
                <w:sz w:val="20"/>
                <w:szCs w:val="20"/>
              </w:rPr>
            </w:pPr>
          </w:p>
        </w:tc>
        <w:tc>
          <w:tcPr>
            <w:tcW w:w="2046" w:type="dxa"/>
            <w:gridSpan w:val="2"/>
            <w:vMerge/>
            <w:tcBorders>
              <w:top w:val="single" w:sz="4" w:space="0" w:color="auto"/>
              <w:left w:val="single" w:sz="4" w:space="0" w:color="auto"/>
              <w:bottom w:val="single" w:sz="4" w:space="0" w:color="auto"/>
              <w:right w:val="single" w:sz="4" w:space="0" w:color="auto"/>
            </w:tcBorders>
            <w:vAlign w:val="center"/>
            <w:hideMark/>
          </w:tcPr>
          <w:p w:rsidR="00EA7D6C" w:rsidRPr="00216DB4" w:rsidRDefault="00EA7D6C" w:rsidP="00EA7D6C">
            <w:pPr>
              <w:rPr>
                <w:rFonts w:ascii="Calibri" w:hAnsi="Calibri" w:cs="Times New Roman"/>
                <w:color w:val="000000"/>
                <w:sz w:val="20"/>
                <w:szCs w:val="20"/>
              </w:rPr>
            </w:pPr>
          </w:p>
        </w:tc>
      </w:tr>
      <w:tr w:rsidR="00AC2B48" w:rsidRPr="00AC2B48" w:rsidTr="009A6786">
        <w:trPr>
          <w:gridBefore w:val="1"/>
          <w:wBefore w:w="567" w:type="dxa"/>
          <w:trHeight w:val="382"/>
        </w:trPr>
        <w:tc>
          <w:tcPr>
            <w:tcW w:w="15550" w:type="dxa"/>
            <w:gridSpan w:val="20"/>
            <w:tcBorders>
              <w:top w:val="nil"/>
              <w:left w:val="nil"/>
              <w:bottom w:val="nil"/>
              <w:right w:val="nil"/>
            </w:tcBorders>
            <w:shd w:val="clear" w:color="auto" w:fill="auto"/>
            <w:vAlign w:val="center"/>
            <w:hideMark/>
          </w:tcPr>
          <w:p w:rsidR="00F770FD" w:rsidRPr="00470BFC" w:rsidRDefault="00470BFC" w:rsidP="00CD7622">
            <w:pPr>
              <w:jc w:val="center"/>
              <w:rPr>
                <w:rFonts w:cs="Times New Roman"/>
                <w:bCs/>
                <w:color w:val="000000"/>
              </w:rPr>
            </w:pPr>
            <w:bookmarkStart w:id="2" w:name="RANGE!A1:J10"/>
            <w:bookmarkEnd w:id="2"/>
            <w:r>
              <w:rPr>
                <w:rFonts w:cs="Times New Roman"/>
                <w:bCs/>
                <w:color w:val="000000"/>
              </w:rPr>
              <w:t xml:space="preserve">                                                                                                                                                                                                                 ».</w:t>
            </w:r>
          </w:p>
          <w:p w:rsidR="00F770FD" w:rsidRDefault="00F770FD" w:rsidP="00CD7622">
            <w:pPr>
              <w:jc w:val="center"/>
              <w:rPr>
                <w:rFonts w:cs="Times New Roman"/>
                <w:bCs/>
                <w:color w:val="000000"/>
                <w:sz w:val="28"/>
                <w:szCs w:val="28"/>
                <w:u w:val="single"/>
              </w:rPr>
            </w:pPr>
          </w:p>
          <w:p w:rsidR="0064388E" w:rsidRDefault="0064388E" w:rsidP="0064388E">
            <w:pPr>
              <w:widowControl w:val="0"/>
              <w:autoSpaceDE w:val="0"/>
              <w:autoSpaceDN w:val="0"/>
              <w:adjustRightInd w:val="0"/>
              <w:jc w:val="both"/>
            </w:pPr>
            <w:r>
              <w:lastRenderedPageBreak/>
              <w:t xml:space="preserve">             5. Приложение №6 к муниципальной программе «Развитие системы образования городского округа Электросталь» на 2017-2021годы</w:t>
            </w:r>
          </w:p>
          <w:p w:rsidR="00F770FD" w:rsidRPr="0064388E" w:rsidRDefault="0064388E" w:rsidP="0064388E">
            <w:pPr>
              <w:jc w:val="both"/>
              <w:rPr>
                <w:rFonts w:cs="Times New Roman"/>
                <w:bCs/>
                <w:color w:val="000000"/>
              </w:rPr>
            </w:pPr>
            <w:r>
              <w:t>изложить в следующей редакции:</w:t>
            </w:r>
          </w:p>
          <w:p w:rsidR="00F770FD" w:rsidRDefault="00F770FD" w:rsidP="00CD7622">
            <w:pPr>
              <w:jc w:val="center"/>
              <w:rPr>
                <w:rFonts w:cs="Times New Roman"/>
                <w:bCs/>
                <w:color w:val="000000"/>
                <w:sz w:val="28"/>
                <w:szCs w:val="28"/>
                <w:u w:val="single"/>
              </w:rPr>
            </w:pPr>
          </w:p>
          <w:p w:rsidR="002C4A96" w:rsidRPr="007F1328" w:rsidRDefault="00F770FD" w:rsidP="002C4A96">
            <w:pPr>
              <w:widowControl w:val="0"/>
              <w:autoSpaceDE w:val="0"/>
              <w:autoSpaceDN w:val="0"/>
              <w:adjustRightInd w:val="0"/>
              <w:jc w:val="center"/>
            </w:pPr>
            <w:r w:rsidRPr="001C78EE">
              <w:t xml:space="preserve">                                                                                                               </w:t>
            </w:r>
            <w:r w:rsidR="002C4A96">
              <w:t xml:space="preserve">       </w:t>
            </w:r>
            <w:r w:rsidR="002C4A96" w:rsidRPr="007F1328">
              <w:t xml:space="preserve">«Приложение № </w:t>
            </w:r>
            <w:r w:rsidR="002C4A96">
              <w:t>6</w:t>
            </w:r>
          </w:p>
          <w:p w:rsidR="002C4A96" w:rsidRDefault="002C4A96" w:rsidP="002C4A96">
            <w:pPr>
              <w:widowControl w:val="0"/>
              <w:autoSpaceDE w:val="0"/>
              <w:autoSpaceDN w:val="0"/>
              <w:adjustRightInd w:val="0"/>
              <w:ind w:left="10242"/>
              <w:rPr>
                <w:bCs/>
                <w:color w:val="000000"/>
              </w:rPr>
            </w:pPr>
            <w:r w:rsidRPr="007F1328">
              <w:rPr>
                <w:bCs/>
                <w:color w:val="000000"/>
              </w:rPr>
              <w:t>к муниципальной программе «Развитие</w:t>
            </w:r>
          </w:p>
          <w:p w:rsidR="00F770FD" w:rsidRPr="001C78EE" w:rsidRDefault="002C4A96" w:rsidP="002C4A96">
            <w:pPr>
              <w:widowControl w:val="0"/>
              <w:autoSpaceDE w:val="0"/>
              <w:autoSpaceDN w:val="0"/>
              <w:adjustRightInd w:val="0"/>
              <w:ind w:left="10242"/>
            </w:pPr>
            <w:r w:rsidRPr="007F1328">
              <w:rPr>
                <w:bCs/>
                <w:color w:val="000000"/>
              </w:rPr>
              <w:t xml:space="preserve">системы   образования городского округа                                                                                                </w:t>
            </w:r>
            <w:r>
              <w:rPr>
                <w:bCs/>
                <w:color w:val="000000"/>
              </w:rPr>
              <w:t xml:space="preserve">             </w:t>
            </w:r>
            <w:r w:rsidRPr="007F1328">
              <w:rPr>
                <w:bCs/>
                <w:color w:val="000000"/>
              </w:rPr>
              <w:t>Электросталь» на 2017 - 202</w:t>
            </w:r>
            <w:r>
              <w:rPr>
                <w:bCs/>
                <w:color w:val="000000"/>
              </w:rPr>
              <w:t>0</w:t>
            </w:r>
            <w:r w:rsidRPr="007F1328">
              <w:rPr>
                <w:bCs/>
                <w:color w:val="000000"/>
              </w:rPr>
              <w:t xml:space="preserve"> годы</w:t>
            </w:r>
            <w:r w:rsidRPr="001C78EE">
              <w:rPr>
                <w:bCs/>
                <w:color w:val="000000"/>
              </w:rPr>
              <w:t xml:space="preserve"> </w:t>
            </w:r>
            <w:r w:rsidR="00F770FD" w:rsidRPr="001C78EE">
              <w:rPr>
                <w:bCs/>
                <w:color w:val="000000"/>
              </w:rPr>
              <w:t>- 202 годы</w:t>
            </w:r>
          </w:p>
          <w:p w:rsidR="00F770FD" w:rsidRDefault="00F770FD" w:rsidP="00F770FD">
            <w:pPr>
              <w:jc w:val="right"/>
              <w:rPr>
                <w:rFonts w:cs="Times New Roman"/>
                <w:bCs/>
                <w:color w:val="000000"/>
              </w:rPr>
            </w:pPr>
          </w:p>
          <w:p w:rsidR="00F770FD" w:rsidRPr="002C4A96" w:rsidRDefault="00F770FD" w:rsidP="00F770FD">
            <w:pPr>
              <w:jc w:val="center"/>
              <w:rPr>
                <w:rFonts w:cs="Times New Roman"/>
                <w:bCs/>
                <w:color w:val="000000"/>
              </w:rPr>
            </w:pPr>
            <w:r w:rsidRPr="002C4A96">
              <w:rPr>
                <w:rFonts w:cs="Times New Roman"/>
                <w:bCs/>
                <w:color w:val="000000"/>
                <w:u w:val="single"/>
              </w:rPr>
              <w:t xml:space="preserve">Подпрограмма </w:t>
            </w:r>
            <w:r w:rsidRPr="002C4A96">
              <w:rPr>
                <w:rFonts w:cs="Times New Roman"/>
                <w:bCs/>
                <w:color w:val="000000"/>
                <w:u w:val="single"/>
                <w:lang w:val="en-US"/>
              </w:rPr>
              <w:t>I</w:t>
            </w:r>
            <w:r w:rsidRPr="002C4A96">
              <w:rPr>
                <w:rFonts w:cs="Times New Roman"/>
                <w:bCs/>
                <w:color w:val="000000"/>
                <w:u w:val="single"/>
              </w:rPr>
              <w:t>V «Обеспечивающая подпрограмма»</w:t>
            </w:r>
          </w:p>
          <w:p w:rsidR="00F770FD" w:rsidRPr="002C4A96" w:rsidRDefault="00F770FD" w:rsidP="00CD7622">
            <w:pPr>
              <w:jc w:val="center"/>
              <w:rPr>
                <w:rFonts w:cs="Times New Roman"/>
                <w:bCs/>
                <w:color w:val="000000"/>
                <w:sz w:val="20"/>
                <w:szCs w:val="20"/>
                <w:u w:val="single"/>
              </w:rPr>
            </w:pPr>
          </w:p>
          <w:p w:rsidR="00AC2B48" w:rsidRPr="002C4A96" w:rsidRDefault="002C4A96" w:rsidP="00CD7622">
            <w:pPr>
              <w:jc w:val="center"/>
              <w:rPr>
                <w:rFonts w:cs="Times New Roman"/>
                <w:bCs/>
                <w:color w:val="000000"/>
                <w:u w:val="single"/>
              </w:rPr>
            </w:pPr>
            <w:r>
              <w:rPr>
                <w:rFonts w:cs="Times New Roman"/>
                <w:bCs/>
                <w:color w:val="000000"/>
                <w:u w:val="single"/>
              </w:rPr>
              <w:t>Паспорт подпрограммы</w:t>
            </w:r>
            <w:r w:rsidR="00AC2B48" w:rsidRPr="002C4A96">
              <w:rPr>
                <w:rFonts w:cs="Times New Roman"/>
                <w:bCs/>
                <w:color w:val="000000"/>
                <w:u w:val="single"/>
              </w:rPr>
              <w:t xml:space="preserve"> </w:t>
            </w:r>
            <w:r w:rsidR="00CD7622" w:rsidRPr="002C4A96">
              <w:rPr>
                <w:rFonts w:cs="Times New Roman"/>
                <w:bCs/>
                <w:color w:val="000000"/>
                <w:u w:val="single"/>
                <w:lang w:val="en-US"/>
              </w:rPr>
              <w:t>I</w:t>
            </w:r>
            <w:r w:rsidR="00AC2B48" w:rsidRPr="002C4A96">
              <w:rPr>
                <w:rFonts w:cs="Times New Roman"/>
                <w:bCs/>
                <w:color w:val="000000"/>
                <w:u w:val="single"/>
              </w:rPr>
              <w:t xml:space="preserve">V </w:t>
            </w:r>
            <w:r w:rsidR="00CD7622" w:rsidRPr="002C4A96">
              <w:rPr>
                <w:rFonts w:cs="Times New Roman"/>
                <w:bCs/>
                <w:color w:val="000000"/>
                <w:u w:val="single"/>
              </w:rPr>
              <w:t>«Обеспечивающая подпрограмма»</w:t>
            </w:r>
            <w:r w:rsidR="00AC2B48" w:rsidRPr="002C4A96">
              <w:rPr>
                <w:rFonts w:cs="Times New Roman"/>
                <w:bCs/>
                <w:color w:val="000000"/>
                <w:u w:val="single"/>
              </w:rPr>
              <w:t xml:space="preserve"> </w:t>
            </w:r>
          </w:p>
        </w:tc>
      </w:tr>
      <w:tr w:rsidR="00AC2B48" w:rsidRPr="00AC2B48" w:rsidTr="009A6786">
        <w:trPr>
          <w:gridBefore w:val="1"/>
          <w:wBefore w:w="567" w:type="dxa"/>
          <w:trHeight w:val="453"/>
        </w:trPr>
        <w:tc>
          <w:tcPr>
            <w:tcW w:w="15550" w:type="dxa"/>
            <w:gridSpan w:val="20"/>
            <w:tcBorders>
              <w:top w:val="nil"/>
              <w:left w:val="nil"/>
              <w:bottom w:val="nil"/>
              <w:right w:val="nil"/>
            </w:tcBorders>
            <w:shd w:val="clear" w:color="auto" w:fill="auto"/>
            <w:vAlign w:val="center"/>
            <w:hideMark/>
          </w:tcPr>
          <w:p w:rsidR="00AC2B48" w:rsidRPr="002C4A96" w:rsidRDefault="00AC2B48" w:rsidP="00CD7622">
            <w:pPr>
              <w:spacing w:after="280"/>
              <w:jc w:val="center"/>
              <w:rPr>
                <w:rFonts w:cs="Times New Roman"/>
                <w:bCs/>
                <w:color w:val="000000"/>
                <w:u w:val="single"/>
              </w:rPr>
            </w:pPr>
            <w:r w:rsidRPr="002C4A96">
              <w:rPr>
                <w:rFonts w:cs="Times New Roman"/>
                <w:bCs/>
                <w:color w:val="000000"/>
                <w:u w:val="single"/>
              </w:rPr>
              <w:lastRenderedPageBreak/>
              <w:t xml:space="preserve">муниципальной программы </w:t>
            </w:r>
            <w:r w:rsidR="00CD7622" w:rsidRPr="002C4A96">
              <w:rPr>
                <w:rFonts w:cs="Times New Roman"/>
                <w:bCs/>
                <w:color w:val="000000"/>
                <w:u w:val="single"/>
              </w:rPr>
              <w:t>«</w:t>
            </w:r>
            <w:r w:rsidRPr="002C4A96">
              <w:rPr>
                <w:rFonts w:cs="Times New Roman"/>
                <w:bCs/>
                <w:color w:val="000000"/>
                <w:u w:val="single"/>
              </w:rPr>
              <w:t>Развитие системы образования городского округа Электросталь</w:t>
            </w:r>
            <w:r w:rsidR="00CD7622" w:rsidRPr="002C4A96">
              <w:rPr>
                <w:rFonts w:cs="Times New Roman"/>
                <w:bCs/>
                <w:color w:val="000000"/>
                <w:u w:val="single"/>
              </w:rPr>
              <w:t>»</w:t>
            </w:r>
            <w:r w:rsidRPr="002C4A96">
              <w:rPr>
                <w:rFonts w:cs="Times New Roman"/>
                <w:bCs/>
                <w:color w:val="000000"/>
                <w:u w:val="single"/>
              </w:rPr>
              <w:t xml:space="preserve"> на 201</w:t>
            </w:r>
            <w:r w:rsidR="00CD7622" w:rsidRPr="002C4A96">
              <w:rPr>
                <w:rFonts w:cs="Times New Roman"/>
                <w:bCs/>
                <w:color w:val="000000"/>
                <w:u w:val="single"/>
              </w:rPr>
              <w:t>7</w:t>
            </w:r>
            <w:r w:rsidRPr="002C4A96">
              <w:rPr>
                <w:rFonts w:cs="Times New Roman"/>
                <w:bCs/>
                <w:color w:val="000000"/>
                <w:u w:val="single"/>
              </w:rPr>
              <w:t xml:space="preserve"> - 20</w:t>
            </w:r>
            <w:r w:rsidR="00CD7622" w:rsidRPr="002C4A96">
              <w:rPr>
                <w:rFonts w:cs="Times New Roman"/>
                <w:bCs/>
                <w:color w:val="000000"/>
                <w:u w:val="single"/>
              </w:rPr>
              <w:t>21</w:t>
            </w:r>
            <w:r w:rsidRPr="002C4A96">
              <w:rPr>
                <w:rFonts w:cs="Times New Roman"/>
                <w:bCs/>
                <w:color w:val="000000"/>
                <w:u w:val="single"/>
              </w:rPr>
              <w:t xml:space="preserve"> годы </w:t>
            </w:r>
          </w:p>
        </w:tc>
      </w:tr>
      <w:tr w:rsidR="00AC2B48" w:rsidRPr="00AC2B48" w:rsidTr="009A6786">
        <w:trPr>
          <w:gridBefore w:val="1"/>
          <w:wBefore w:w="567" w:type="dxa"/>
          <w:trHeight w:val="80"/>
        </w:trPr>
        <w:tc>
          <w:tcPr>
            <w:tcW w:w="15550" w:type="dxa"/>
            <w:gridSpan w:val="20"/>
            <w:tcBorders>
              <w:top w:val="nil"/>
              <w:left w:val="nil"/>
              <w:bottom w:val="nil"/>
              <w:right w:val="nil"/>
            </w:tcBorders>
            <w:shd w:val="clear" w:color="auto" w:fill="auto"/>
            <w:vAlign w:val="center"/>
            <w:hideMark/>
          </w:tcPr>
          <w:p w:rsidR="00AC2B48" w:rsidRPr="00AC2B48" w:rsidRDefault="00AC2B48" w:rsidP="00AC2B48">
            <w:pPr>
              <w:spacing w:after="280"/>
              <w:jc w:val="center"/>
              <w:rPr>
                <w:rFonts w:cs="Times New Roman"/>
                <w:b/>
                <w:bCs/>
                <w:color w:val="000000"/>
                <w:sz w:val="28"/>
                <w:szCs w:val="28"/>
                <w:u w:val="single"/>
              </w:rPr>
            </w:pPr>
          </w:p>
        </w:tc>
      </w:tr>
      <w:tr w:rsidR="00AC2B48" w:rsidRPr="00AC2B48" w:rsidTr="009A6786">
        <w:trPr>
          <w:gridBefore w:val="1"/>
          <w:wBefore w:w="567" w:type="dxa"/>
          <w:trHeight w:val="324"/>
        </w:trPr>
        <w:tc>
          <w:tcPr>
            <w:tcW w:w="3493" w:type="dxa"/>
            <w:gridSpan w:val="4"/>
            <w:tcBorders>
              <w:top w:val="single" w:sz="4" w:space="0" w:color="auto"/>
              <w:left w:val="single" w:sz="4" w:space="0" w:color="auto"/>
              <w:bottom w:val="single" w:sz="4" w:space="0" w:color="auto"/>
              <w:right w:val="nil"/>
            </w:tcBorders>
            <w:shd w:val="clear" w:color="auto" w:fill="auto"/>
            <w:noWrap/>
            <w:vAlign w:val="center"/>
            <w:hideMark/>
          </w:tcPr>
          <w:p w:rsidR="00AC2B48" w:rsidRPr="00AC2B48" w:rsidRDefault="00AC2B48" w:rsidP="00AC2B48">
            <w:pPr>
              <w:rPr>
                <w:rFonts w:cs="Times New Roman"/>
                <w:color w:val="000000"/>
                <w:sz w:val="20"/>
                <w:szCs w:val="20"/>
              </w:rPr>
            </w:pPr>
            <w:r w:rsidRPr="00AC2B48">
              <w:rPr>
                <w:rFonts w:cs="Times New Roman"/>
                <w:color w:val="000000"/>
                <w:sz w:val="20"/>
                <w:szCs w:val="20"/>
              </w:rPr>
              <w:t>Муниципальный заказчик подпрограммы</w:t>
            </w:r>
          </w:p>
        </w:tc>
        <w:tc>
          <w:tcPr>
            <w:tcW w:w="12057" w:type="dxa"/>
            <w:gridSpan w:val="1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C2B48" w:rsidRPr="00AC2B48" w:rsidRDefault="00AC2B48" w:rsidP="00AC2B48">
            <w:pPr>
              <w:rPr>
                <w:rFonts w:cs="Times New Roman"/>
                <w:color w:val="000000"/>
                <w:sz w:val="20"/>
                <w:szCs w:val="20"/>
              </w:rPr>
            </w:pPr>
            <w:r w:rsidRPr="00AC2B48">
              <w:rPr>
                <w:rFonts w:cs="Times New Roman"/>
                <w:color w:val="000000"/>
                <w:sz w:val="20"/>
                <w:szCs w:val="20"/>
              </w:rPr>
              <w:t>Управление образования Администрации городского округа Электросталь Московской области</w:t>
            </w:r>
          </w:p>
        </w:tc>
      </w:tr>
      <w:tr w:rsidR="00176991" w:rsidRPr="00AC2B48" w:rsidTr="009A6786">
        <w:trPr>
          <w:gridBefore w:val="1"/>
          <w:wBefore w:w="567" w:type="dxa"/>
          <w:trHeight w:val="694"/>
        </w:trPr>
        <w:tc>
          <w:tcPr>
            <w:tcW w:w="3493" w:type="dxa"/>
            <w:gridSpan w:val="4"/>
            <w:vMerge w:val="restart"/>
            <w:tcBorders>
              <w:top w:val="nil"/>
              <w:left w:val="single" w:sz="4" w:space="0" w:color="auto"/>
              <w:right w:val="single" w:sz="4" w:space="0" w:color="auto"/>
            </w:tcBorders>
            <w:shd w:val="clear" w:color="auto" w:fill="auto"/>
            <w:hideMark/>
          </w:tcPr>
          <w:p w:rsidR="00176991" w:rsidRPr="00AC2B48" w:rsidRDefault="00176991" w:rsidP="00176991">
            <w:pPr>
              <w:rPr>
                <w:rFonts w:cs="Times New Roman"/>
                <w:color w:val="000000"/>
                <w:sz w:val="20"/>
                <w:szCs w:val="20"/>
              </w:rPr>
            </w:pPr>
            <w:r w:rsidRPr="00AC2B48">
              <w:rPr>
                <w:rFonts w:cs="Times New Roman"/>
                <w:color w:val="000000"/>
                <w:sz w:val="20"/>
                <w:szCs w:val="20"/>
              </w:rPr>
              <w:t>Источники финансирования подпрограммы по годам реализации и главным распорядителям бюджетных средств, в том числе по годам:</w:t>
            </w:r>
          </w:p>
        </w:tc>
        <w:tc>
          <w:tcPr>
            <w:tcW w:w="1894" w:type="dxa"/>
            <w:gridSpan w:val="2"/>
            <w:vMerge w:val="restart"/>
            <w:tcBorders>
              <w:top w:val="nil"/>
              <w:left w:val="single" w:sz="4" w:space="0" w:color="auto"/>
              <w:bottom w:val="single" w:sz="4" w:space="0" w:color="auto"/>
              <w:right w:val="single" w:sz="4" w:space="0" w:color="auto"/>
            </w:tcBorders>
            <w:shd w:val="clear" w:color="auto" w:fill="auto"/>
            <w:hideMark/>
          </w:tcPr>
          <w:p w:rsidR="00176991" w:rsidRPr="00AC2B48" w:rsidRDefault="00176991" w:rsidP="00AC2B48">
            <w:pPr>
              <w:rPr>
                <w:rFonts w:cs="Times New Roman"/>
                <w:color w:val="000000"/>
                <w:sz w:val="20"/>
                <w:szCs w:val="20"/>
              </w:rPr>
            </w:pPr>
            <w:r w:rsidRPr="00AC2B48">
              <w:rPr>
                <w:rFonts w:cs="Times New Roman"/>
                <w:color w:val="000000"/>
                <w:sz w:val="20"/>
                <w:szCs w:val="20"/>
              </w:rPr>
              <w:t>Главный распорядитель бюджетных средств</w:t>
            </w:r>
          </w:p>
        </w:tc>
        <w:tc>
          <w:tcPr>
            <w:tcW w:w="1758" w:type="dxa"/>
            <w:gridSpan w:val="2"/>
            <w:vMerge w:val="restart"/>
            <w:tcBorders>
              <w:top w:val="nil"/>
              <w:left w:val="single" w:sz="4" w:space="0" w:color="auto"/>
              <w:bottom w:val="single" w:sz="4" w:space="0" w:color="auto"/>
              <w:right w:val="single" w:sz="4" w:space="0" w:color="auto"/>
            </w:tcBorders>
            <w:shd w:val="clear" w:color="auto" w:fill="auto"/>
            <w:hideMark/>
          </w:tcPr>
          <w:p w:rsidR="00176991" w:rsidRPr="00AC2B48" w:rsidRDefault="00176991" w:rsidP="00AC2B48">
            <w:pPr>
              <w:rPr>
                <w:rFonts w:cs="Times New Roman"/>
                <w:color w:val="000000"/>
                <w:sz w:val="20"/>
                <w:szCs w:val="20"/>
              </w:rPr>
            </w:pPr>
            <w:r w:rsidRPr="00AC2B48">
              <w:rPr>
                <w:rFonts w:cs="Times New Roman"/>
                <w:color w:val="000000"/>
                <w:sz w:val="20"/>
                <w:szCs w:val="20"/>
              </w:rPr>
              <w:t>Источники финансирования</w:t>
            </w:r>
          </w:p>
        </w:tc>
        <w:tc>
          <w:tcPr>
            <w:tcW w:w="8405" w:type="dxa"/>
            <w:gridSpan w:val="12"/>
            <w:tcBorders>
              <w:top w:val="single" w:sz="4" w:space="0" w:color="auto"/>
              <w:left w:val="nil"/>
              <w:bottom w:val="single" w:sz="4" w:space="0" w:color="auto"/>
              <w:right w:val="single" w:sz="4" w:space="0" w:color="auto"/>
            </w:tcBorders>
            <w:shd w:val="clear" w:color="auto" w:fill="auto"/>
            <w:vAlign w:val="center"/>
            <w:hideMark/>
          </w:tcPr>
          <w:p w:rsidR="00176991" w:rsidRPr="00AC2B48" w:rsidRDefault="00176991" w:rsidP="00AC2B48">
            <w:pPr>
              <w:rPr>
                <w:rFonts w:cs="Times New Roman"/>
                <w:color w:val="000000"/>
                <w:sz w:val="20"/>
                <w:szCs w:val="20"/>
              </w:rPr>
            </w:pPr>
            <w:r w:rsidRPr="00AC2B48">
              <w:rPr>
                <w:rFonts w:cs="Times New Roman"/>
                <w:color w:val="000000"/>
                <w:sz w:val="20"/>
                <w:szCs w:val="20"/>
              </w:rPr>
              <w:t>Расходы (</w:t>
            </w:r>
            <w:proofErr w:type="spellStart"/>
            <w:r w:rsidRPr="00AC2B48">
              <w:rPr>
                <w:rFonts w:cs="Times New Roman"/>
                <w:color w:val="000000"/>
                <w:sz w:val="20"/>
                <w:szCs w:val="20"/>
              </w:rPr>
              <w:t>тыс.руб</w:t>
            </w:r>
            <w:proofErr w:type="spellEnd"/>
            <w:r w:rsidRPr="00AC2B48">
              <w:rPr>
                <w:rFonts w:cs="Times New Roman"/>
                <w:color w:val="000000"/>
                <w:sz w:val="20"/>
                <w:szCs w:val="20"/>
              </w:rPr>
              <w:t>.)</w:t>
            </w:r>
          </w:p>
        </w:tc>
      </w:tr>
      <w:tr w:rsidR="00176991" w:rsidRPr="00AC2B48" w:rsidTr="009A6786">
        <w:trPr>
          <w:gridBefore w:val="1"/>
          <w:wBefore w:w="567" w:type="dxa"/>
          <w:trHeight w:val="648"/>
        </w:trPr>
        <w:tc>
          <w:tcPr>
            <w:tcW w:w="3493" w:type="dxa"/>
            <w:gridSpan w:val="4"/>
            <w:vMerge/>
            <w:tcBorders>
              <w:left w:val="single" w:sz="4" w:space="0" w:color="auto"/>
              <w:right w:val="single" w:sz="4" w:space="0" w:color="auto"/>
            </w:tcBorders>
            <w:vAlign w:val="center"/>
            <w:hideMark/>
          </w:tcPr>
          <w:p w:rsidR="00176991" w:rsidRPr="00AC2B48" w:rsidRDefault="00176991" w:rsidP="00176991">
            <w:pPr>
              <w:rPr>
                <w:rFonts w:cs="Times New Roman"/>
                <w:color w:val="000000"/>
                <w:sz w:val="20"/>
                <w:szCs w:val="20"/>
              </w:rPr>
            </w:pPr>
          </w:p>
        </w:tc>
        <w:tc>
          <w:tcPr>
            <w:tcW w:w="1894" w:type="dxa"/>
            <w:gridSpan w:val="2"/>
            <w:vMerge/>
            <w:tcBorders>
              <w:top w:val="nil"/>
              <w:left w:val="single" w:sz="4" w:space="0" w:color="auto"/>
              <w:bottom w:val="single" w:sz="4" w:space="0" w:color="auto"/>
              <w:right w:val="single" w:sz="4" w:space="0" w:color="auto"/>
            </w:tcBorders>
            <w:vAlign w:val="center"/>
            <w:hideMark/>
          </w:tcPr>
          <w:p w:rsidR="00176991" w:rsidRPr="00AC2B48" w:rsidRDefault="00176991" w:rsidP="00176991">
            <w:pPr>
              <w:rPr>
                <w:rFonts w:cs="Times New Roman"/>
                <w:color w:val="000000"/>
                <w:sz w:val="20"/>
                <w:szCs w:val="20"/>
              </w:rPr>
            </w:pPr>
          </w:p>
        </w:tc>
        <w:tc>
          <w:tcPr>
            <w:tcW w:w="1758" w:type="dxa"/>
            <w:gridSpan w:val="2"/>
            <w:vMerge/>
            <w:tcBorders>
              <w:top w:val="nil"/>
              <w:left w:val="single" w:sz="4" w:space="0" w:color="auto"/>
              <w:bottom w:val="single" w:sz="4" w:space="0" w:color="auto"/>
              <w:right w:val="single" w:sz="4" w:space="0" w:color="auto"/>
            </w:tcBorders>
            <w:vAlign w:val="center"/>
            <w:hideMark/>
          </w:tcPr>
          <w:p w:rsidR="00176991" w:rsidRPr="00AC2B48" w:rsidRDefault="00176991" w:rsidP="00176991">
            <w:pPr>
              <w:rPr>
                <w:rFonts w:cs="Times New Roman"/>
                <w:color w:val="000000"/>
                <w:sz w:val="20"/>
                <w:szCs w:val="20"/>
              </w:rPr>
            </w:pPr>
          </w:p>
        </w:tc>
        <w:tc>
          <w:tcPr>
            <w:tcW w:w="1356" w:type="dxa"/>
            <w:gridSpan w:val="2"/>
            <w:tcBorders>
              <w:top w:val="nil"/>
              <w:left w:val="nil"/>
              <w:bottom w:val="single" w:sz="4" w:space="0" w:color="auto"/>
              <w:right w:val="single" w:sz="4" w:space="0" w:color="auto"/>
            </w:tcBorders>
            <w:shd w:val="clear" w:color="auto" w:fill="auto"/>
            <w:vAlign w:val="center"/>
            <w:hideMark/>
          </w:tcPr>
          <w:p w:rsidR="00176991" w:rsidRPr="00176991" w:rsidRDefault="00176991" w:rsidP="00176991">
            <w:pPr>
              <w:jc w:val="center"/>
              <w:rPr>
                <w:rFonts w:cs="Times New Roman"/>
                <w:color w:val="000000"/>
                <w:sz w:val="20"/>
                <w:szCs w:val="20"/>
              </w:rPr>
            </w:pPr>
            <w:r w:rsidRPr="00176991">
              <w:rPr>
                <w:color w:val="000000"/>
                <w:sz w:val="20"/>
                <w:szCs w:val="20"/>
              </w:rPr>
              <w:t>Итого</w:t>
            </w:r>
          </w:p>
        </w:tc>
        <w:tc>
          <w:tcPr>
            <w:tcW w:w="1422" w:type="dxa"/>
            <w:gridSpan w:val="2"/>
            <w:tcBorders>
              <w:top w:val="nil"/>
              <w:left w:val="nil"/>
              <w:bottom w:val="single" w:sz="4" w:space="0" w:color="auto"/>
              <w:right w:val="single" w:sz="4" w:space="0" w:color="auto"/>
            </w:tcBorders>
            <w:shd w:val="clear" w:color="auto" w:fill="auto"/>
            <w:vAlign w:val="center"/>
            <w:hideMark/>
          </w:tcPr>
          <w:p w:rsidR="00176991" w:rsidRPr="00586D6B" w:rsidRDefault="00176991" w:rsidP="00176991">
            <w:pPr>
              <w:jc w:val="center"/>
              <w:rPr>
                <w:rFonts w:cs="Times New Roman"/>
                <w:color w:val="000000"/>
                <w:sz w:val="20"/>
                <w:szCs w:val="20"/>
              </w:rPr>
            </w:pPr>
            <w:r w:rsidRPr="00586D6B">
              <w:rPr>
                <w:color w:val="000000"/>
                <w:sz w:val="20"/>
                <w:szCs w:val="20"/>
              </w:rPr>
              <w:t>2017 год</w:t>
            </w:r>
          </w:p>
        </w:tc>
        <w:tc>
          <w:tcPr>
            <w:tcW w:w="1418" w:type="dxa"/>
            <w:gridSpan w:val="2"/>
            <w:tcBorders>
              <w:top w:val="nil"/>
              <w:left w:val="nil"/>
              <w:bottom w:val="single" w:sz="4" w:space="0" w:color="auto"/>
              <w:right w:val="single" w:sz="4" w:space="0" w:color="auto"/>
            </w:tcBorders>
            <w:shd w:val="clear" w:color="auto" w:fill="auto"/>
            <w:vAlign w:val="center"/>
            <w:hideMark/>
          </w:tcPr>
          <w:p w:rsidR="00176991" w:rsidRPr="00586D6B" w:rsidRDefault="00176991" w:rsidP="00176991">
            <w:pPr>
              <w:jc w:val="center"/>
              <w:rPr>
                <w:color w:val="000000"/>
                <w:sz w:val="20"/>
                <w:szCs w:val="20"/>
              </w:rPr>
            </w:pPr>
            <w:r w:rsidRPr="00586D6B">
              <w:rPr>
                <w:color w:val="000000"/>
                <w:sz w:val="20"/>
                <w:szCs w:val="20"/>
              </w:rPr>
              <w:t>2018 год</w:t>
            </w:r>
          </w:p>
        </w:tc>
        <w:tc>
          <w:tcPr>
            <w:tcW w:w="1417" w:type="dxa"/>
            <w:gridSpan w:val="2"/>
            <w:tcBorders>
              <w:top w:val="nil"/>
              <w:left w:val="nil"/>
              <w:bottom w:val="single" w:sz="4" w:space="0" w:color="auto"/>
              <w:right w:val="single" w:sz="4" w:space="0" w:color="auto"/>
            </w:tcBorders>
            <w:shd w:val="clear" w:color="auto" w:fill="auto"/>
            <w:vAlign w:val="center"/>
            <w:hideMark/>
          </w:tcPr>
          <w:p w:rsidR="00176991" w:rsidRPr="00586D6B" w:rsidRDefault="00176991" w:rsidP="00176991">
            <w:pPr>
              <w:jc w:val="center"/>
              <w:rPr>
                <w:color w:val="000000"/>
                <w:sz w:val="20"/>
                <w:szCs w:val="20"/>
              </w:rPr>
            </w:pPr>
            <w:r w:rsidRPr="00586D6B">
              <w:rPr>
                <w:color w:val="000000"/>
                <w:sz w:val="20"/>
                <w:szCs w:val="20"/>
              </w:rPr>
              <w:t>2019 год</w:t>
            </w:r>
          </w:p>
        </w:tc>
        <w:tc>
          <w:tcPr>
            <w:tcW w:w="1418" w:type="dxa"/>
            <w:gridSpan w:val="2"/>
            <w:tcBorders>
              <w:top w:val="nil"/>
              <w:left w:val="nil"/>
              <w:bottom w:val="single" w:sz="4" w:space="0" w:color="auto"/>
              <w:right w:val="single" w:sz="4" w:space="0" w:color="auto"/>
            </w:tcBorders>
            <w:shd w:val="clear" w:color="auto" w:fill="auto"/>
            <w:vAlign w:val="center"/>
            <w:hideMark/>
          </w:tcPr>
          <w:p w:rsidR="00176991" w:rsidRPr="00586D6B" w:rsidRDefault="00176991" w:rsidP="00176991">
            <w:pPr>
              <w:jc w:val="center"/>
              <w:rPr>
                <w:color w:val="000000"/>
                <w:sz w:val="20"/>
                <w:szCs w:val="20"/>
              </w:rPr>
            </w:pPr>
            <w:r w:rsidRPr="00586D6B">
              <w:rPr>
                <w:color w:val="000000"/>
                <w:sz w:val="20"/>
                <w:szCs w:val="20"/>
              </w:rPr>
              <w:t>2020 год</w:t>
            </w:r>
          </w:p>
        </w:tc>
        <w:tc>
          <w:tcPr>
            <w:tcW w:w="1374" w:type="dxa"/>
            <w:gridSpan w:val="2"/>
            <w:tcBorders>
              <w:top w:val="nil"/>
              <w:left w:val="nil"/>
              <w:bottom w:val="single" w:sz="4" w:space="0" w:color="auto"/>
              <w:right w:val="single" w:sz="4" w:space="0" w:color="auto"/>
            </w:tcBorders>
            <w:shd w:val="clear" w:color="auto" w:fill="auto"/>
            <w:vAlign w:val="center"/>
            <w:hideMark/>
          </w:tcPr>
          <w:p w:rsidR="00176991" w:rsidRPr="00586D6B" w:rsidRDefault="00176991" w:rsidP="00176991">
            <w:pPr>
              <w:jc w:val="center"/>
              <w:rPr>
                <w:color w:val="000000"/>
                <w:sz w:val="20"/>
                <w:szCs w:val="20"/>
              </w:rPr>
            </w:pPr>
            <w:r w:rsidRPr="00586D6B">
              <w:rPr>
                <w:color w:val="000000"/>
                <w:sz w:val="20"/>
                <w:szCs w:val="20"/>
              </w:rPr>
              <w:t>2021 год</w:t>
            </w:r>
          </w:p>
        </w:tc>
      </w:tr>
      <w:tr w:rsidR="0064388E" w:rsidRPr="00AC2B48" w:rsidTr="009A6786">
        <w:trPr>
          <w:gridBefore w:val="1"/>
          <w:wBefore w:w="567" w:type="dxa"/>
          <w:trHeight w:val="784"/>
        </w:trPr>
        <w:tc>
          <w:tcPr>
            <w:tcW w:w="3493" w:type="dxa"/>
            <w:gridSpan w:val="4"/>
            <w:vMerge/>
            <w:tcBorders>
              <w:left w:val="single" w:sz="4" w:space="0" w:color="auto"/>
              <w:right w:val="single" w:sz="4" w:space="0" w:color="auto"/>
            </w:tcBorders>
            <w:vAlign w:val="center"/>
            <w:hideMark/>
          </w:tcPr>
          <w:p w:rsidR="0064388E" w:rsidRPr="00AC2B48" w:rsidRDefault="0064388E" w:rsidP="0064388E">
            <w:pPr>
              <w:rPr>
                <w:rFonts w:cs="Times New Roman"/>
                <w:sz w:val="20"/>
                <w:szCs w:val="20"/>
              </w:rPr>
            </w:pPr>
          </w:p>
        </w:tc>
        <w:tc>
          <w:tcPr>
            <w:tcW w:w="1894" w:type="dxa"/>
            <w:gridSpan w:val="2"/>
            <w:vMerge w:val="restart"/>
            <w:tcBorders>
              <w:top w:val="nil"/>
              <w:left w:val="single" w:sz="4" w:space="0" w:color="auto"/>
              <w:bottom w:val="single" w:sz="4" w:space="0" w:color="auto"/>
              <w:right w:val="single" w:sz="4" w:space="0" w:color="auto"/>
            </w:tcBorders>
            <w:shd w:val="clear" w:color="auto" w:fill="auto"/>
            <w:hideMark/>
          </w:tcPr>
          <w:p w:rsidR="0064388E" w:rsidRPr="00AC2B48" w:rsidRDefault="0064388E" w:rsidP="0064388E">
            <w:pPr>
              <w:rPr>
                <w:rFonts w:cs="Times New Roman"/>
                <w:sz w:val="20"/>
                <w:szCs w:val="20"/>
              </w:rPr>
            </w:pPr>
            <w:r w:rsidRPr="00AC2B48">
              <w:rPr>
                <w:rFonts w:cs="Times New Roman"/>
                <w:sz w:val="20"/>
                <w:szCs w:val="20"/>
              </w:rPr>
              <w:t>Управление образования Администрации городского округа Электросталь Московской области</w:t>
            </w:r>
          </w:p>
        </w:tc>
        <w:tc>
          <w:tcPr>
            <w:tcW w:w="1758" w:type="dxa"/>
            <w:gridSpan w:val="2"/>
            <w:tcBorders>
              <w:top w:val="nil"/>
              <w:left w:val="nil"/>
              <w:bottom w:val="single" w:sz="4" w:space="0" w:color="auto"/>
              <w:right w:val="single" w:sz="4" w:space="0" w:color="auto"/>
            </w:tcBorders>
            <w:shd w:val="clear" w:color="auto" w:fill="auto"/>
            <w:noWrap/>
            <w:vAlign w:val="center"/>
            <w:hideMark/>
          </w:tcPr>
          <w:p w:rsidR="0064388E" w:rsidRPr="00AC2B48" w:rsidRDefault="0064388E" w:rsidP="0064388E">
            <w:pPr>
              <w:rPr>
                <w:rFonts w:cs="Times New Roman"/>
                <w:sz w:val="20"/>
                <w:szCs w:val="20"/>
              </w:rPr>
            </w:pPr>
            <w:r w:rsidRPr="00AC2B48">
              <w:rPr>
                <w:rFonts w:cs="Times New Roman"/>
                <w:sz w:val="20"/>
                <w:szCs w:val="20"/>
              </w:rPr>
              <w:t>Всего: в том числе:</w:t>
            </w:r>
          </w:p>
        </w:tc>
        <w:tc>
          <w:tcPr>
            <w:tcW w:w="1356" w:type="dxa"/>
            <w:gridSpan w:val="2"/>
            <w:tcBorders>
              <w:top w:val="nil"/>
              <w:left w:val="nil"/>
              <w:bottom w:val="single" w:sz="4" w:space="0" w:color="auto"/>
              <w:right w:val="single" w:sz="4" w:space="0" w:color="auto"/>
            </w:tcBorders>
            <w:shd w:val="clear" w:color="auto" w:fill="auto"/>
            <w:noWrap/>
            <w:vAlign w:val="center"/>
            <w:hideMark/>
          </w:tcPr>
          <w:p w:rsidR="0064388E" w:rsidRPr="0064388E" w:rsidRDefault="0064388E" w:rsidP="0064388E">
            <w:pPr>
              <w:jc w:val="center"/>
              <w:rPr>
                <w:rFonts w:cs="Times New Roman"/>
                <w:sz w:val="20"/>
                <w:szCs w:val="20"/>
              </w:rPr>
            </w:pPr>
            <w:r w:rsidRPr="0064388E">
              <w:rPr>
                <w:sz w:val="20"/>
                <w:szCs w:val="20"/>
              </w:rPr>
              <w:t>325 162,57</w:t>
            </w:r>
          </w:p>
        </w:tc>
        <w:tc>
          <w:tcPr>
            <w:tcW w:w="1422" w:type="dxa"/>
            <w:gridSpan w:val="2"/>
            <w:tcBorders>
              <w:top w:val="nil"/>
              <w:left w:val="nil"/>
              <w:bottom w:val="single" w:sz="4" w:space="0" w:color="auto"/>
              <w:right w:val="single" w:sz="4" w:space="0" w:color="auto"/>
            </w:tcBorders>
            <w:shd w:val="clear" w:color="auto" w:fill="auto"/>
            <w:noWrap/>
            <w:vAlign w:val="center"/>
            <w:hideMark/>
          </w:tcPr>
          <w:p w:rsidR="0064388E" w:rsidRPr="0064388E" w:rsidRDefault="0064388E" w:rsidP="0064388E">
            <w:pPr>
              <w:jc w:val="center"/>
              <w:rPr>
                <w:sz w:val="20"/>
                <w:szCs w:val="20"/>
              </w:rPr>
            </w:pPr>
            <w:r w:rsidRPr="0064388E">
              <w:rPr>
                <w:sz w:val="20"/>
                <w:szCs w:val="20"/>
              </w:rPr>
              <w:t>91 664,97</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4388E" w:rsidRPr="0064388E" w:rsidRDefault="0064388E" w:rsidP="0064388E">
            <w:pPr>
              <w:jc w:val="center"/>
              <w:rPr>
                <w:sz w:val="20"/>
                <w:szCs w:val="20"/>
              </w:rPr>
            </w:pPr>
            <w:r w:rsidRPr="0064388E">
              <w:rPr>
                <w:sz w:val="20"/>
                <w:szCs w:val="20"/>
              </w:rPr>
              <w:t>58 524,40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64388E" w:rsidRPr="0064388E" w:rsidRDefault="0064388E" w:rsidP="0064388E">
            <w:pPr>
              <w:jc w:val="center"/>
              <w:rPr>
                <w:sz w:val="20"/>
                <w:szCs w:val="20"/>
              </w:rPr>
            </w:pPr>
            <w:r w:rsidRPr="0064388E">
              <w:rPr>
                <w:sz w:val="20"/>
                <w:szCs w:val="20"/>
              </w:rPr>
              <w:t>58 324,40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4388E" w:rsidRPr="0064388E" w:rsidRDefault="0064388E" w:rsidP="0064388E">
            <w:pPr>
              <w:jc w:val="center"/>
              <w:rPr>
                <w:sz w:val="20"/>
                <w:szCs w:val="20"/>
              </w:rPr>
            </w:pPr>
            <w:r w:rsidRPr="0064388E">
              <w:rPr>
                <w:sz w:val="20"/>
                <w:szCs w:val="20"/>
              </w:rPr>
              <w:t>58 324,40</w:t>
            </w:r>
          </w:p>
        </w:tc>
        <w:tc>
          <w:tcPr>
            <w:tcW w:w="1374" w:type="dxa"/>
            <w:gridSpan w:val="2"/>
            <w:tcBorders>
              <w:top w:val="nil"/>
              <w:left w:val="nil"/>
              <w:bottom w:val="single" w:sz="4" w:space="0" w:color="auto"/>
              <w:right w:val="single" w:sz="4" w:space="0" w:color="auto"/>
            </w:tcBorders>
            <w:shd w:val="clear" w:color="auto" w:fill="auto"/>
            <w:noWrap/>
            <w:vAlign w:val="center"/>
            <w:hideMark/>
          </w:tcPr>
          <w:p w:rsidR="0064388E" w:rsidRPr="0064388E" w:rsidRDefault="0064388E" w:rsidP="0064388E">
            <w:pPr>
              <w:jc w:val="center"/>
              <w:rPr>
                <w:sz w:val="20"/>
                <w:szCs w:val="20"/>
              </w:rPr>
            </w:pPr>
            <w:r w:rsidRPr="0064388E">
              <w:rPr>
                <w:sz w:val="20"/>
                <w:szCs w:val="20"/>
              </w:rPr>
              <w:t>58 324,40</w:t>
            </w:r>
          </w:p>
        </w:tc>
      </w:tr>
      <w:tr w:rsidR="0064388E" w:rsidRPr="00AC2B48" w:rsidTr="009A6786">
        <w:trPr>
          <w:gridBefore w:val="1"/>
          <w:wBefore w:w="567" w:type="dxa"/>
          <w:trHeight w:val="1265"/>
        </w:trPr>
        <w:tc>
          <w:tcPr>
            <w:tcW w:w="3493" w:type="dxa"/>
            <w:gridSpan w:val="4"/>
            <w:vMerge/>
            <w:tcBorders>
              <w:left w:val="single" w:sz="4" w:space="0" w:color="auto"/>
              <w:right w:val="single" w:sz="4" w:space="0" w:color="auto"/>
            </w:tcBorders>
            <w:vAlign w:val="center"/>
            <w:hideMark/>
          </w:tcPr>
          <w:p w:rsidR="0064388E" w:rsidRPr="00AC2B48" w:rsidRDefault="0064388E" w:rsidP="0064388E">
            <w:pPr>
              <w:rPr>
                <w:rFonts w:cs="Times New Roman"/>
                <w:sz w:val="20"/>
                <w:szCs w:val="20"/>
              </w:rPr>
            </w:pPr>
          </w:p>
        </w:tc>
        <w:tc>
          <w:tcPr>
            <w:tcW w:w="1894" w:type="dxa"/>
            <w:gridSpan w:val="2"/>
            <w:vMerge/>
            <w:tcBorders>
              <w:top w:val="nil"/>
              <w:left w:val="single" w:sz="4" w:space="0" w:color="auto"/>
              <w:bottom w:val="single" w:sz="4" w:space="0" w:color="auto"/>
              <w:right w:val="single" w:sz="4" w:space="0" w:color="auto"/>
            </w:tcBorders>
            <w:vAlign w:val="center"/>
            <w:hideMark/>
          </w:tcPr>
          <w:p w:rsidR="0064388E" w:rsidRPr="00AC2B48" w:rsidRDefault="0064388E" w:rsidP="0064388E">
            <w:pPr>
              <w:rPr>
                <w:rFonts w:cs="Times New Roman"/>
                <w:sz w:val="20"/>
                <w:szCs w:val="20"/>
              </w:rPr>
            </w:pPr>
          </w:p>
        </w:tc>
        <w:tc>
          <w:tcPr>
            <w:tcW w:w="1758" w:type="dxa"/>
            <w:gridSpan w:val="2"/>
            <w:tcBorders>
              <w:top w:val="nil"/>
              <w:left w:val="nil"/>
              <w:bottom w:val="single" w:sz="4" w:space="0" w:color="auto"/>
              <w:right w:val="single" w:sz="4" w:space="0" w:color="auto"/>
            </w:tcBorders>
            <w:shd w:val="clear" w:color="auto" w:fill="auto"/>
            <w:hideMark/>
          </w:tcPr>
          <w:p w:rsidR="0064388E" w:rsidRPr="00AC2B48" w:rsidRDefault="0064388E" w:rsidP="0064388E">
            <w:pPr>
              <w:rPr>
                <w:rFonts w:cs="Times New Roman"/>
                <w:sz w:val="20"/>
                <w:szCs w:val="20"/>
              </w:rPr>
            </w:pPr>
            <w:r w:rsidRPr="00AC2B48">
              <w:rPr>
                <w:rFonts w:cs="Times New Roman"/>
                <w:sz w:val="20"/>
                <w:szCs w:val="20"/>
              </w:rPr>
              <w:t>Средства бюджета</w:t>
            </w:r>
            <w:r w:rsidRPr="00AC2B48">
              <w:rPr>
                <w:rFonts w:cs="Times New Roman"/>
                <w:sz w:val="20"/>
                <w:szCs w:val="20"/>
              </w:rPr>
              <w:br/>
            </w:r>
            <w:proofErr w:type="spellStart"/>
            <w:r w:rsidRPr="00AC2B48">
              <w:rPr>
                <w:rFonts w:cs="Times New Roman"/>
                <w:sz w:val="20"/>
                <w:szCs w:val="20"/>
              </w:rPr>
              <w:t>г.о</w:t>
            </w:r>
            <w:proofErr w:type="spellEnd"/>
            <w:r w:rsidRPr="00AC2B48">
              <w:rPr>
                <w:rFonts w:cs="Times New Roman"/>
                <w:sz w:val="20"/>
                <w:szCs w:val="20"/>
              </w:rPr>
              <w:t>. Электросталь Московской области</w:t>
            </w:r>
          </w:p>
        </w:tc>
        <w:tc>
          <w:tcPr>
            <w:tcW w:w="1356" w:type="dxa"/>
            <w:gridSpan w:val="2"/>
            <w:tcBorders>
              <w:top w:val="nil"/>
              <w:left w:val="nil"/>
              <w:bottom w:val="single" w:sz="4" w:space="0" w:color="auto"/>
              <w:right w:val="single" w:sz="4" w:space="0" w:color="auto"/>
            </w:tcBorders>
            <w:shd w:val="clear" w:color="auto" w:fill="auto"/>
            <w:noWrap/>
            <w:vAlign w:val="center"/>
            <w:hideMark/>
          </w:tcPr>
          <w:p w:rsidR="0064388E" w:rsidRPr="0064388E" w:rsidRDefault="0064388E" w:rsidP="0064388E">
            <w:pPr>
              <w:jc w:val="center"/>
              <w:rPr>
                <w:sz w:val="20"/>
                <w:szCs w:val="20"/>
              </w:rPr>
            </w:pPr>
            <w:r w:rsidRPr="0064388E">
              <w:rPr>
                <w:sz w:val="20"/>
                <w:szCs w:val="20"/>
              </w:rPr>
              <w:t>325 162,57</w:t>
            </w:r>
          </w:p>
        </w:tc>
        <w:tc>
          <w:tcPr>
            <w:tcW w:w="1422" w:type="dxa"/>
            <w:gridSpan w:val="2"/>
            <w:tcBorders>
              <w:top w:val="nil"/>
              <w:left w:val="nil"/>
              <w:bottom w:val="single" w:sz="4" w:space="0" w:color="auto"/>
              <w:right w:val="single" w:sz="4" w:space="0" w:color="auto"/>
            </w:tcBorders>
            <w:shd w:val="clear" w:color="auto" w:fill="auto"/>
            <w:noWrap/>
            <w:vAlign w:val="center"/>
            <w:hideMark/>
          </w:tcPr>
          <w:p w:rsidR="0064388E" w:rsidRPr="0064388E" w:rsidRDefault="0064388E" w:rsidP="0064388E">
            <w:pPr>
              <w:jc w:val="center"/>
              <w:rPr>
                <w:sz w:val="20"/>
                <w:szCs w:val="20"/>
              </w:rPr>
            </w:pPr>
            <w:r w:rsidRPr="0064388E">
              <w:rPr>
                <w:sz w:val="20"/>
                <w:szCs w:val="20"/>
              </w:rPr>
              <w:t>91 664,97</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4388E" w:rsidRPr="0064388E" w:rsidRDefault="0064388E" w:rsidP="0064388E">
            <w:pPr>
              <w:jc w:val="center"/>
              <w:rPr>
                <w:sz w:val="20"/>
                <w:szCs w:val="20"/>
              </w:rPr>
            </w:pPr>
            <w:r w:rsidRPr="0064388E">
              <w:rPr>
                <w:sz w:val="20"/>
                <w:szCs w:val="20"/>
              </w:rPr>
              <w:t>58 524,40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64388E" w:rsidRPr="0064388E" w:rsidRDefault="0064388E" w:rsidP="0064388E">
            <w:pPr>
              <w:jc w:val="center"/>
              <w:rPr>
                <w:sz w:val="20"/>
                <w:szCs w:val="20"/>
              </w:rPr>
            </w:pPr>
            <w:r w:rsidRPr="0064388E">
              <w:rPr>
                <w:sz w:val="20"/>
                <w:szCs w:val="20"/>
              </w:rPr>
              <w:t>58 324,40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4388E" w:rsidRPr="0064388E" w:rsidRDefault="0064388E" w:rsidP="0064388E">
            <w:pPr>
              <w:jc w:val="center"/>
              <w:rPr>
                <w:sz w:val="20"/>
                <w:szCs w:val="20"/>
              </w:rPr>
            </w:pPr>
            <w:r w:rsidRPr="0064388E">
              <w:rPr>
                <w:sz w:val="20"/>
                <w:szCs w:val="20"/>
              </w:rPr>
              <w:t>58 324,40</w:t>
            </w:r>
          </w:p>
        </w:tc>
        <w:tc>
          <w:tcPr>
            <w:tcW w:w="1374" w:type="dxa"/>
            <w:gridSpan w:val="2"/>
            <w:tcBorders>
              <w:top w:val="nil"/>
              <w:left w:val="nil"/>
              <w:bottom w:val="single" w:sz="4" w:space="0" w:color="auto"/>
              <w:right w:val="single" w:sz="4" w:space="0" w:color="auto"/>
            </w:tcBorders>
            <w:shd w:val="clear" w:color="auto" w:fill="auto"/>
            <w:noWrap/>
            <w:vAlign w:val="center"/>
            <w:hideMark/>
          </w:tcPr>
          <w:p w:rsidR="0064388E" w:rsidRPr="0064388E" w:rsidRDefault="0064388E" w:rsidP="0064388E">
            <w:pPr>
              <w:jc w:val="center"/>
              <w:rPr>
                <w:sz w:val="20"/>
                <w:szCs w:val="20"/>
              </w:rPr>
            </w:pPr>
            <w:r w:rsidRPr="0064388E">
              <w:rPr>
                <w:sz w:val="20"/>
                <w:szCs w:val="20"/>
              </w:rPr>
              <w:t>58 324,40</w:t>
            </w:r>
          </w:p>
        </w:tc>
      </w:tr>
      <w:tr w:rsidR="0064388E" w:rsidRPr="00AC2B48" w:rsidTr="009A6786">
        <w:trPr>
          <w:gridBefore w:val="1"/>
          <w:wBefore w:w="567" w:type="dxa"/>
          <w:trHeight w:val="957"/>
        </w:trPr>
        <w:tc>
          <w:tcPr>
            <w:tcW w:w="3493" w:type="dxa"/>
            <w:gridSpan w:val="4"/>
            <w:vMerge/>
            <w:tcBorders>
              <w:left w:val="single" w:sz="4" w:space="0" w:color="auto"/>
              <w:bottom w:val="single" w:sz="4" w:space="0" w:color="000000"/>
              <w:right w:val="single" w:sz="4" w:space="0" w:color="auto"/>
            </w:tcBorders>
            <w:vAlign w:val="center"/>
            <w:hideMark/>
          </w:tcPr>
          <w:p w:rsidR="0064388E" w:rsidRPr="00AC2B48" w:rsidRDefault="0064388E" w:rsidP="0064388E">
            <w:pPr>
              <w:rPr>
                <w:rFonts w:cs="Times New Roman"/>
                <w:sz w:val="20"/>
                <w:szCs w:val="20"/>
              </w:rPr>
            </w:pPr>
          </w:p>
        </w:tc>
        <w:tc>
          <w:tcPr>
            <w:tcW w:w="1894" w:type="dxa"/>
            <w:gridSpan w:val="2"/>
            <w:vMerge/>
            <w:tcBorders>
              <w:top w:val="nil"/>
              <w:left w:val="single" w:sz="4" w:space="0" w:color="auto"/>
              <w:bottom w:val="single" w:sz="4" w:space="0" w:color="auto"/>
              <w:right w:val="single" w:sz="4" w:space="0" w:color="auto"/>
            </w:tcBorders>
            <w:vAlign w:val="center"/>
            <w:hideMark/>
          </w:tcPr>
          <w:p w:rsidR="0064388E" w:rsidRPr="00AC2B48" w:rsidRDefault="0064388E" w:rsidP="0064388E">
            <w:pPr>
              <w:rPr>
                <w:rFonts w:cs="Times New Roman"/>
                <w:sz w:val="20"/>
                <w:szCs w:val="20"/>
              </w:rPr>
            </w:pPr>
          </w:p>
        </w:tc>
        <w:tc>
          <w:tcPr>
            <w:tcW w:w="1758" w:type="dxa"/>
            <w:gridSpan w:val="2"/>
            <w:tcBorders>
              <w:top w:val="nil"/>
              <w:left w:val="nil"/>
              <w:bottom w:val="single" w:sz="4" w:space="0" w:color="auto"/>
              <w:right w:val="single" w:sz="4" w:space="0" w:color="auto"/>
            </w:tcBorders>
            <w:shd w:val="clear" w:color="auto" w:fill="auto"/>
            <w:hideMark/>
          </w:tcPr>
          <w:p w:rsidR="0064388E" w:rsidRPr="00AC2B48" w:rsidRDefault="0064388E" w:rsidP="0064388E">
            <w:pPr>
              <w:rPr>
                <w:rFonts w:cs="Times New Roman"/>
                <w:sz w:val="20"/>
                <w:szCs w:val="20"/>
              </w:rPr>
            </w:pPr>
            <w:r w:rsidRPr="00AC2B48">
              <w:rPr>
                <w:rFonts w:cs="Times New Roman"/>
                <w:sz w:val="20"/>
                <w:szCs w:val="20"/>
              </w:rPr>
              <w:t>Средства бюджета Московской области</w:t>
            </w:r>
          </w:p>
        </w:tc>
        <w:tc>
          <w:tcPr>
            <w:tcW w:w="1356" w:type="dxa"/>
            <w:gridSpan w:val="2"/>
            <w:tcBorders>
              <w:top w:val="nil"/>
              <w:left w:val="nil"/>
              <w:bottom w:val="single" w:sz="4" w:space="0" w:color="auto"/>
              <w:right w:val="single" w:sz="4" w:space="0" w:color="auto"/>
            </w:tcBorders>
            <w:shd w:val="clear" w:color="auto" w:fill="auto"/>
            <w:noWrap/>
            <w:vAlign w:val="center"/>
            <w:hideMark/>
          </w:tcPr>
          <w:p w:rsidR="0064388E" w:rsidRPr="0064388E" w:rsidRDefault="0064388E" w:rsidP="0064388E">
            <w:pPr>
              <w:jc w:val="center"/>
              <w:rPr>
                <w:sz w:val="20"/>
                <w:szCs w:val="20"/>
              </w:rPr>
            </w:pPr>
            <w:r w:rsidRPr="0064388E">
              <w:rPr>
                <w:sz w:val="20"/>
                <w:szCs w:val="20"/>
              </w:rPr>
              <w:t>0,00</w:t>
            </w:r>
          </w:p>
        </w:tc>
        <w:tc>
          <w:tcPr>
            <w:tcW w:w="1422" w:type="dxa"/>
            <w:gridSpan w:val="2"/>
            <w:tcBorders>
              <w:top w:val="nil"/>
              <w:left w:val="nil"/>
              <w:bottom w:val="single" w:sz="4" w:space="0" w:color="auto"/>
              <w:right w:val="single" w:sz="4" w:space="0" w:color="auto"/>
            </w:tcBorders>
            <w:shd w:val="clear" w:color="auto" w:fill="auto"/>
            <w:noWrap/>
            <w:vAlign w:val="center"/>
            <w:hideMark/>
          </w:tcPr>
          <w:p w:rsidR="0064388E" w:rsidRPr="0064388E" w:rsidRDefault="0064388E" w:rsidP="0064388E">
            <w:pPr>
              <w:jc w:val="center"/>
              <w:rPr>
                <w:sz w:val="20"/>
                <w:szCs w:val="20"/>
              </w:rPr>
            </w:pPr>
            <w:r w:rsidRPr="0064388E">
              <w:rPr>
                <w:sz w:val="20"/>
                <w:szCs w:val="20"/>
              </w:rPr>
              <w:t>0,00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4388E" w:rsidRPr="0064388E" w:rsidRDefault="0064388E" w:rsidP="0064388E">
            <w:pPr>
              <w:jc w:val="center"/>
              <w:rPr>
                <w:sz w:val="20"/>
                <w:szCs w:val="20"/>
              </w:rPr>
            </w:pPr>
            <w:r w:rsidRPr="0064388E">
              <w:rPr>
                <w:sz w:val="20"/>
                <w:szCs w:val="20"/>
              </w:rPr>
              <w:t>0,00</w:t>
            </w:r>
          </w:p>
        </w:tc>
        <w:tc>
          <w:tcPr>
            <w:tcW w:w="1417" w:type="dxa"/>
            <w:gridSpan w:val="2"/>
            <w:tcBorders>
              <w:top w:val="nil"/>
              <w:left w:val="nil"/>
              <w:bottom w:val="single" w:sz="4" w:space="0" w:color="auto"/>
              <w:right w:val="single" w:sz="4" w:space="0" w:color="auto"/>
            </w:tcBorders>
            <w:shd w:val="clear" w:color="auto" w:fill="auto"/>
            <w:noWrap/>
            <w:vAlign w:val="center"/>
            <w:hideMark/>
          </w:tcPr>
          <w:p w:rsidR="0064388E" w:rsidRPr="0064388E" w:rsidRDefault="0064388E" w:rsidP="0064388E">
            <w:pPr>
              <w:jc w:val="center"/>
              <w:rPr>
                <w:sz w:val="20"/>
                <w:szCs w:val="20"/>
              </w:rPr>
            </w:pPr>
            <w:r w:rsidRPr="0064388E">
              <w:rPr>
                <w:sz w:val="20"/>
                <w:szCs w:val="20"/>
              </w:rPr>
              <w:t>0,00</w:t>
            </w:r>
          </w:p>
        </w:tc>
        <w:tc>
          <w:tcPr>
            <w:tcW w:w="1418" w:type="dxa"/>
            <w:gridSpan w:val="2"/>
            <w:tcBorders>
              <w:top w:val="nil"/>
              <w:left w:val="nil"/>
              <w:bottom w:val="single" w:sz="4" w:space="0" w:color="auto"/>
              <w:right w:val="single" w:sz="4" w:space="0" w:color="auto"/>
            </w:tcBorders>
            <w:shd w:val="clear" w:color="auto" w:fill="auto"/>
            <w:noWrap/>
            <w:vAlign w:val="center"/>
            <w:hideMark/>
          </w:tcPr>
          <w:p w:rsidR="0064388E" w:rsidRPr="0064388E" w:rsidRDefault="0064388E" w:rsidP="0064388E">
            <w:pPr>
              <w:jc w:val="center"/>
              <w:rPr>
                <w:sz w:val="20"/>
                <w:szCs w:val="20"/>
              </w:rPr>
            </w:pPr>
            <w:r w:rsidRPr="0064388E">
              <w:rPr>
                <w:sz w:val="20"/>
                <w:szCs w:val="20"/>
              </w:rPr>
              <w:t>0,00</w:t>
            </w:r>
          </w:p>
        </w:tc>
        <w:tc>
          <w:tcPr>
            <w:tcW w:w="1374" w:type="dxa"/>
            <w:gridSpan w:val="2"/>
            <w:tcBorders>
              <w:top w:val="nil"/>
              <w:left w:val="nil"/>
              <w:bottom w:val="single" w:sz="4" w:space="0" w:color="auto"/>
              <w:right w:val="single" w:sz="4" w:space="0" w:color="auto"/>
            </w:tcBorders>
            <w:shd w:val="clear" w:color="auto" w:fill="auto"/>
            <w:noWrap/>
            <w:vAlign w:val="center"/>
            <w:hideMark/>
          </w:tcPr>
          <w:p w:rsidR="0064388E" w:rsidRPr="0064388E" w:rsidRDefault="0064388E" w:rsidP="0064388E">
            <w:pPr>
              <w:jc w:val="center"/>
              <w:rPr>
                <w:sz w:val="20"/>
                <w:szCs w:val="20"/>
              </w:rPr>
            </w:pPr>
            <w:r w:rsidRPr="0064388E">
              <w:rPr>
                <w:sz w:val="20"/>
                <w:szCs w:val="20"/>
              </w:rPr>
              <w:t>0,00</w:t>
            </w:r>
          </w:p>
        </w:tc>
      </w:tr>
    </w:tbl>
    <w:p w:rsidR="00AC2B48" w:rsidRDefault="00AC2B48" w:rsidP="00FD1C16"/>
    <w:tbl>
      <w:tblPr>
        <w:tblW w:w="16160" w:type="dxa"/>
        <w:tblInd w:w="-743" w:type="dxa"/>
        <w:tblLayout w:type="fixed"/>
        <w:tblLook w:val="04A0" w:firstRow="1" w:lastRow="0" w:firstColumn="1" w:lastColumn="0" w:noHBand="0" w:noVBand="1"/>
      </w:tblPr>
      <w:tblGrid>
        <w:gridCol w:w="616"/>
        <w:gridCol w:w="1936"/>
        <w:gridCol w:w="851"/>
        <w:gridCol w:w="1417"/>
        <w:gridCol w:w="1276"/>
        <w:gridCol w:w="1134"/>
        <w:gridCol w:w="1276"/>
        <w:gridCol w:w="1134"/>
        <w:gridCol w:w="1134"/>
        <w:gridCol w:w="1134"/>
        <w:gridCol w:w="1134"/>
        <w:gridCol w:w="1276"/>
        <w:gridCol w:w="1842"/>
      </w:tblGrid>
      <w:tr w:rsidR="00645023" w:rsidRPr="00645023" w:rsidTr="004249AF">
        <w:trPr>
          <w:trHeight w:val="93"/>
        </w:trPr>
        <w:tc>
          <w:tcPr>
            <w:tcW w:w="16160" w:type="dxa"/>
            <w:gridSpan w:val="13"/>
            <w:tcBorders>
              <w:top w:val="nil"/>
              <w:left w:val="nil"/>
              <w:bottom w:val="nil"/>
              <w:right w:val="nil"/>
            </w:tcBorders>
            <w:shd w:val="clear" w:color="auto" w:fill="auto"/>
            <w:vAlign w:val="center"/>
            <w:hideMark/>
          </w:tcPr>
          <w:p w:rsidR="00645023" w:rsidRPr="002C4A96" w:rsidRDefault="00645023" w:rsidP="007A619B">
            <w:pPr>
              <w:jc w:val="center"/>
              <w:rPr>
                <w:rFonts w:cs="Times New Roman"/>
                <w:bCs/>
                <w:color w:val="000000"/>
                <w:u w:val="single"/>
              </w:rPr>
            </w:pPr>
            <w:bookmarkStart w:id="3" w:name="RANGE!A1:M47"/>
            <w:bookmarkEnd w:id="3"/>
            <w:r w:rsidRPr="002C4A96">
              <w:rPr>
                <w:rFonts w:cs="Times New Roman"/>
                <w:bCs/>
                <w:color w:val="000000"/>
                <w:u w:val="single"/>
              </w:rPr>
              <w:t xml:space="preserve">Перечень мероприятий подпрограммы </w:t>
            </w:r>
            <w:r w:rsidR="007A619B" w:rsidRPr="002C4A96">
              <w:rPr>
                <w:rFonts w:cs="Times New Roman"/>
                <w:bCs/>
                <w:color w:val="000000"/>
                <w:u w:val="single"/>
                <w:lang w:val="en-US"/>
              </w:rPr>
              <w:t>I</w:t>
            </w:r>
            <w:r w:rsidRPr="002C4A96">
              <w:rPr>
                <w:rFonts w:cs="Times New Roman"/>
                <w:bCs/>
                <w:color w:val="000000"/>
                <w:u w:val="single"/>
              </w:rPr>
              <w:t xml:space="preserve">V </w:t>
            </w:r>
            <w:r w:rsidR="007A619B" w:rsidRPr="002C4A96">
              <w:rPr>
                <w:rFonts w:cs="Times New Roman"/>
                <w:bCs/>
                <w:color w:val="000000"/>
                <w:u w:val="single"/>
              </w:rPr>
              <w:t>«</w:t>
            </w:r>
            <w:r w:rsidRPr="002C4A96">
              <w:rPr>
                <w:rFonts w:cs="Times New Roman"/>
                <w:bCs/>
                <w:color w:val="000000"/>
                <w:u w:val="single"/>
              </w:rPr>
              <w:t>Обеспечивающая подпрограмма</w:t>
            </w:r>
            <w:r w:rsidR="007A619B" w:rsidRPr="002C4A96">
              <w:rPr>
                <w:rFonts w:cs="Times New Roman"/>
                <w:bCs/>
                <w:color w:val="000000"/>
                <w:u w:val="single"/>
              </w:rPr>
              <w:t>»</w:t>
            </w:r>
            <w:r w:rsidRPr="002C4A96">
              <w:rPr>
                <w:rFonts w:cs="Times New Roman"/>
                <w:bCs/>
                <w:color w:val="000000"/>
                <w:u w:val="single"/>
              </w:rPr>
              <w:t xml:space="preserve"> </w:t>
            </w:r>
          </w:p>
        </w:tc>
      </w:tr>
      <w:tr w:rsidR="00645023" w:rsidRPr="00645023" w:rsidTr="00645023">
        <w:trPr>
          <w:trHeight w:val="375"/>
        </w:trPr>
        <w:tc>
          <w:tcPr>
            <w:tcW w:w="16160" w:type="dxa"/>
            <w:gridSpan w:val="13"/>
            <w:tcBorders>
              <w:top w:val="nil"/>
              <w:left w:val="nil"/>
              <w:bottom w:val="nil"/>
              <w:right w:val="nil"/>
            </w:tcBorders>
            <w:shd w:val="clear" w:color="auto" w:fill="auto"/>
            <w:vAlign w:val="center"/>
            <w:hideMark/>
          </w:tcPr>
          <w:p w:rsidR="00645023" w:rsidRPr="002C4A96" w:rsidRDefault="00645023" w:rsidP="007A619B">
            <w:pPr>
              <w:spacing w:after="280"/>
              <w:jc w:val="center"/>
              <w:rPr>
                <w:rFonts w:cs="Times New Roman"/>
                <w:bCs/>
                <w:color w:val="000000"/>
                <w:u w:val="single"/>
              </w:rPr>
            </w:pPr>
            <w:r w:rsidRPr="002C4A96">
              <w:rPr>
                <w:rFonts w:cs="Times New Roman"/>
                <w:bCs/>
                <w:color w:val="000000"/>
                <w:u w:val="single"/>
              </w:rPr>
              <w:t xml:space="preserve">муниципальной программы </w:t>
            </w:r>
            <w:r w:rsidR="007A619B" w:rsidRPr="002C4A96">
              <w:rPr>
                <w:rFonts w:cs="Times New Roman"/>
                <w:bCs/>
                <w:color w:val="000000"/>
                <w:u w:val="single"/>
              </w:rPr>
              <w:t>«</w:t>
            </w:r>
            <w:r w:rsidRPr="002C4A96">
              <w:rPr>
                <w:rFonts w:cs="Times New Roman"/>
                <w:bCs/>
                <w:color w:val="000000"/>
                <w:u w:val="single"/>
              </w:rPr>
              <w:t>Развитие системы образования городского округа Электросталь</w:t>
            </w:r>
            <w:r w:rsidR="007A619B" w:rsidRPr="002C4A96">
              <w:rPr>
                <w:rFonts w:cs="Times New Roman"/>
                <w:bCs/>
                <w:color w:val="000000"/>
                <w:u w:val="single"/>
              </w:rPr>
              <w:t>»</w:t>
            </w:r>
            <w:r w:rsidRPr="002C4A96">
              <w:rPr>
                <w:rFonts w:cs="Times New Roman"/>
                <w:bCs/>
                <w:color w:val="000000"/>
                <w:u w:val="single"/>
              </w:rPr>
              <w:t xml:space="preserve"> на 201</w:t>
            </w:r>
            <w:r w:rsidR="007A619B" w:rsidRPr="002C4A96">
              <w:rPr>
                <w:rFonts w:cs="Times New Roman"/>
                <w:bCs/>
                <w:color w:val="000000"/>
                <w:u w:val="single"/>
              </w:rPr>
              <w:t>7</w:t>
            </w:r>
            <w:r w:rsidRPr="002C4A96">
              <w:rPr>
                <w:rFonts w:cs="Times New Roman"/>
                <w:bCs/>
                <w:color w:val="000000"/>
                <w:u w:val="single"/>
              </w:rPr>
              <w:t xml:space="preserve"> - 20</w:t>
            </w:r>
            <w:r w:rsidR="007A619B" w:rsidRPr="002C4A96">
              <w:rPr>
                <w:rFonts w:cs="Times New Roman"/>
                <w:bCs/>
                <w:color w:val="000000"/>
                <w:u w:val="single"/>
              </w:rPr>
              <w:t>21</w:t>
            </w:r>
            <w:r w:rsidRPr="002C4A96">
              <w:rPr>
                <w:rFonts w:cs="Times New Roman"/>
                <w:bCs/>
                <w:color w:val="000000"/>
                <w:u w:val="single"/>
              </w:rPr>
              <w:t xml:space="preserve"> годы </w:t>
            </w:r>
          </w:p>
        </w:tc>
      </w:tr>
      <w:tr w:rsidR="00645023" w:rsidRPr="00645023" w:rsidTr="00F8552D">
        <w:trPr>
          <w:trHeight w:val="93"/>
        </w:trPr>
        <w:tc>
          <w:tcPr>
            <w:tcW w:w="616" w:type="dxa"/>
            <w:tcBorders>
              <w:top w:val="nil"/>
              <w:left w:val="nil"/>
              <w:bottom w:val="nil"/>
              <w:right w:val="nil"/>
            </w:tcBorders>
            <w:shd w:val="clear" w:color="auto" w:fill="auto"/>
            <w:noWrap/>
            <w:vAlign w:val="center"/>
            <w:hideMark/>
          </w:tcPr>
          <w:p w:rsidR="00645023" w:rsidRPr="00645023" w:rsidRDefault="00645023" w:rsidP="00645023">
            <w:pPr>
              <w:rPr>
                <w:rFonts w:cs="Times New Roman"/>
                <w:sz w:val="20"/>
                <w:szCs w:val="20"/>
              </w:rPr>
            </w:pPr>
          </w:p>
        </w:tc>
        <w:tc>
          <w:tcPr>
            <w:tcW w:w="1936" w:type="dxa"/>
            <w:tcBorders>
              <w:top w:val="nil"/>
              <w:left w:val="nil"/>
              <w:bottom w:val="nil"/>
              <w:right w:val="nil"/>
            </w:tcBorders>
            <w:shd w:val="clear" w:color="auto" w:fill="auto"/>
            <w:noWrap/>
            <w:vAlign w:val="center"/>
            <w:hideMark/>
          </w:tcPr>
          <w:p w:rsidR="00645023" w:rsidRPr="00645023" w:rsidRDefault="00645023" w:rsidP="00645023">
            <w:pPr>
              <w:jc w:val="both"/>
              <w:rPr>
                <w:rFonts w:cs="Times New Roman"/>
                <w:sz w:val="20"/>
                <w:szCs w:val="20"/>
              </w:rPr>
            </w:pPr>
          </w:p>
        </w:tc>
        <w:tc>
          <w:tcPr>
            <w:tcW w:w="851" w:type="dxa"/>
            <w:tcBorders>
              <w:top w:val="nil"/>
              <w:left w:val="nil"/>
              <w:bottom w:val="nil"/>
              <w:right w:val="nil"/>
            </w:tcBorders>
            <w:shd w:val="clear" w:color="auto" w:fill="auto"/>
            <w:noWrap/>
            <w:vAlign w:val="center"/>
            <w:hideMark/>
          </w:tcPr>
          <w:p w:rsidR="00645023" w:rsidRPr="00C975A7" w:rsidRDefault="00645023" w:rsidP="00645023">
            <w:pPr>
              <w:jc w:val="both"/>
              <w:rPr>
                <w:rFonts w:cs="Times New Roman"/>
                <w:sz w:val="10"/>
                <w:szCs w:val="10"/>
              </w:rPr>
            </w:pPr>
          </w:p>
        </w:tc>
        <w:tc>
          <w:tcPr>
            <w:tcW w:w="1417" w:type="dxa"/>
            <w:tcBorders>
              <w:top w:val="nil"/>
              <w:left w:val="nil"/>
              <w:bottom w:val="nil"/>
              <w:right w:val="nil"/>
            </w:tcBorders>
            <w:shd w:val="clear" w:color="auto" w:fill="auto"/>
            <w:noWrap/>
            <w:vAlign w:val="bottom"/>
            <w:hideMark/>
          </w:tcPr>
          <w:p w:rsidR="00645023" w:rsidRPr="00645023" w:rsidRDefault="00645023" w:rsidP="00645023">
            <w:pPr>
              <w:jc w:val="both"/>
              <w:rPr>
                <w:rFonts w:cs="Times New Roman"/>
                <w:sz w:val="20"/>
                <w:szCs w:val="20"/>
              </w:rPr>
            </w:pPr>
          </w:p>
        </w:tc>
        <w:tc>
          <w:tcPr>
            <w:tcW w:w="1276" w:type="dxa"/>
            <w:tcBorders>
              <w:top w:val="nil"/>
              <w:left w:val="nil"/>
              <w:bottom w:val="nil"/>
              <w:right w:val="nil"/>
            </w:tcBorders>
            <w:shd w:val="clear" w:color="auto" w:fill="auto"/>
            <w:noWrap/>
            <w:vAlign w:val="bottom"/>
            <w:hideMark/>
          </w:tcPr>
          <w:p w:rsidR="00645023" w:rsidRPr="00645023" w:rsidRDefault="00645023" w:rsidP="00645023">
            <w:pPr>
              <w:rPr>
                <w:rFonts w:cs="Times New Roman"/>
                <w:sz w:val="20"/>
                <w:szCs w:val="20"/>
              </w:rPr>
            </w:pPr>
          </w:p>
        </w:tc>
        <w:tc>
          <w:tcPr>
            <w:tcW w:w="1134" w:type="dxa"/>
            <w:tcBorders>
              <w:top w:val="nil"/>
              <w:left w:val="nil"/>
              <w:bottom w:val="nil"/>
              <w:right w:val="nil"/>
            </w:tcBorders>
            <w:shd w:val="clear" w:color="auto" w:fill="auto"/>
            <w:noWrap/>
            <w:vAlign w:val="bottom"/>
          </w:tcPr>
          <w:p w:rsidR="00645023" w:rsidRPr="00C975A7" w:rsidRDefault="00645023" w:rsidP="00645023">
            <w:pPr>
              <w:rPr>
                <w:rFonts w:cs="Times New Roman"/>
                <w:sz w:val="10"/>
                <w:szCs w:val="10"/>
              </w:rPr>
            </w:pPr>
          </w:p>
        </w:tc>
        <w:tc>
          <w:tcPr>
            <w:tcW w:w="7088" w:type="dxa"/>
            <w:gridSpan w:val="6"/>
            <w:tcBorders>
              <w:top w:val="nil"/>
              <w:left w:val="nil"/>
              <w:bottom w:val="single" w:sz="4" w:space="0" w:color="auto"/>
              <w:right w:val="nil"/>
            </w:tcBorders>
            <w:shd w:val="clear" w:color="auto" w:fill="auto"/>
            <w:noWrap/>
            <w:vAlign w:val="bottom"/>
          </w:tcPr>
          <w:p w:rsidR="00645023" w:rsidRPr="00C975A7" w:rsidRDefault="00645023" w:rsidP="00645023">
            <w:pPr>
              <w:jc w:val="center"/>
              <w:rPr>
                <w:rFonts w:ascii="Calibri" w:hAnsi="Calibri" w:cs="Times New Roman"/>
                <w:b/>
                <w:bCs/>
                <w:color w:val="FF0000"/>
                <w:sz w:val="10"/>
                <w:szCs w:val="10"/>
              </w:rPr>
            </w:pPr>
          </w:p>
        </w:tc>
        <w:tc>
          <w:tcPr>
            <w:tcW w:w="1842" w:type="dxa"/>
            <w:tcBorders>
              <w:top w:val="nil"/>
              <w:left w:val="nil"/>
              <w:bottom w:val="nil"/>
              <w:right w:val="nil"/>
            </w:tcBorders>
            <w:shd w:val="clear" w:color="auto" w:fill="auto"/>
            <w:noWrap/>
            <w:vAlign w:val="bottom"/>
            <w:hideMark/>
          </w:tcPr>
          <w:p w:rsidR="00645023" w:rsidRPr="00645023" w:rsidRDefault="00645023" w:rsidP="00645023">
            <w:pPr>
              <w:jc w:val="center"/>
              <w:rPr>
                <w:rFonts w:ascii="Calibri" w:hAnsi="Calibri" w:cs="Times New Roman"/>
                <w:b/>
                <w:bCs/>
                <w:color w:val="FF0000"/>
                <w:sz w:val="40"/>
                <w:szCs w:val="40"/>
              </w:rPr>
            </w:pPr>
          </w:p>
        </w:tc>
      </w:tr>
      <w:tr w:rsidR="00645023" w:rsidRPr="00645023" w:rsidTr="00645023">
        <w:trPr>
          <w:trHeight w:val="780"/>
        </w:trPr>
        <w:tc>
          <w:tcPr>
            <w:tcW w:w="6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45023" w:rsidRPr="00645023" w:rsidRDefault="00645023" w:rsidP="00645023">
            <w:pPr>
              <w:jc w:val="center"/>
              <w:rPr>
                <w:rFonts w:cs="Times New Roman"/>
                <w:color w:val="000000"/>
                <w:sz w:val="20"/>
                <w:szCs w:val="20"/>
              </w:rPr>
            </w:pPr>
            <w:r w:rsidRPr="00645023">
              <w:rPr>
                <w:rFonts w:cs="Times New Roman"/>
                <w:color w:val="000000"/>
                <w:sz w:val="20"/>
                <w:szCs w:val="20"/>
              </w:rPr>
              <w:t>№ п/п</w:t>
            </w:r>
          </w:p>
        </w:tc>
        <w:tc>
          <w:tcPr>
            <w:tcW w:w="19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45023" w:rsidRPr="00645023" w:rsidRDefault="004249AF" w:rsidP="004249AF">
            <w:pPr>
              <w:jc w:val="center"/>
              <w:rPr>
                <w:rFonts w:cs="Times New Roman"/>
                <w:color w:val="000000"/>
                <w:sz w:val="20"/>
                <w:szCs w:val="20"/>
              </w:rPr>
            </w:pPr>
            <w:r>
              <w:rPr>
                <w:rFonts w:cs="Times New Roman"/>
                <w:color w:val="000000"/>
                <w:sz w:val="20"/>
                <w:szCs w:val="20"/>
              </w:rPr>
              <w:t>М</w:t>
            </w:r>
            <w:r w:rsidR="00645023" w:rsidRPr="00645023">
              <w:rPr>
                <w:rFonts w:cs="Times New Roman"/>
                <w:color w:val="000000"/>
                <w:sz w:val="20"/>
                <w:szCs w:val="20"/>
              </w:rPr>
              <w:t>ероприяти</w:t>
            </w:r>
            <w:r>
              <w:rPr>
                <w:rFonts w:cs="Times New Roman"/>
                <w:color w:val="000000"/>
                <w:sz w:val="20"/>
                <w:szCs w:val="20"/>
              </w:rPr>
              <w:t xml:space="preserve">е подпрограммы </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45023" w:rsidRPr="00645023" w:rsidRDefault="00645023" w:rsidP="00645023">
            <w:pPr>
              <w:jc w:val="center"/>
              <w:rPr>
                <w:rFonts w:cs="Times New Roman"/>
                <w:color w:val="000000"/>
                <w:sz w:val="20"/>
                <w:szCs w:val="20"/>
              </w:rPr>
            </w:pPr>
            <w:r w:rsidRPr="00645023">
              <w:rPr>
                <w:rFonts w:cs="Times New Roman"/>
                <w:color w:val="000000"/>
                <w:sz w:val="20"/>
                <w:szCs w:val="20"/>
              </w:rPr>
              <w:t>Сроки исполнения мероприятий</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45023" w:rsidRPr="00645023" w:rsidRDefault="00645023" w:rsidP="00645023">
            <w:pPr>
              <w:jc w:val="center"/>
              <w:rPr>
                <w:rFonts w:cs="Times New Roman"/>
                <w:color w:val="000000"/>
                <w:sz w:val="20"/>
                <w:szCs w:val="20"/>
              </w:rPr>
            </w:pPr>
            <w:r w:rsidRPr="00645023">
              <w:rPr>
                <w:rFonts w:cs="Times New Roman"/>
                <w:color w:val="000000"/>
                <w:sz w:val="20"/>
                <w:szCs w:val="20"/>
              </w:rPr>
              <w:t>Источники финансирования</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45023" w:rsidRPr="00645023" w:rsidRDefault="00645023" w:rsidP="00645023">
            <w:pPr>
              <w:jc w:val="center"/>
              <w:rPr>
                <w:rFonts w:cs="Times New Roman"/>
                <w:color w:val="000000"/>
                <w:sz w:val="20"/>
                <w:szCs w:val="20"/>
              </w:rPr>
            </w:pPr>
            <w:r w:rsidRPr="00645023">
              <w:rPr>
                <w:rFonts w:cs="Times New Roman"/>
                <w:color w:val="000000"/>
                <w:sz w:val="20"/>
                <w:szCs w:val="20"/>
              </w:rPr>
              <w:t>Объем финансирования мероприятия в текущем финансовом году (</w:t>
            </w:r>
            <w:proofErr w:type="spellStart"/>
            <w:r w:rsidRPr="00645023">
              <w:rPr>
                <w:rFonts w:cs="Times New Roman"/>
                <w:color w:val="000000"/>
                <w:sz w:val="20"/>
                <w:szCs w:val="20"/>
              </w:rPr>
              <w:t>тыс.руб</w:t>
            </w:r>
            <w:proofErr w:type="spellEnd"/>
            <w:r w:rsidRPr="00645023">
              <w:rPr>
                <w:rFonts w:cs="Times New Roman"/>
                <w:color w:val="000000"/>
                <w:sz w:val="20"/>
                <w:szCs w:val="20"/>
              </w:rPr>
              <w:t>.)</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45023" w:rsidRPr="00645023" w:rsidRDefault="00645023" w:rsidP="00645023">
            <w:pPr>
              <w:jc w:val="center"/>
              <w:rPr>
                <w:rFonts w:cs="Times New Roman"/>
                <w:color w:val="000000"/>
                <w:sz w:val="20"/>
                <w:szCs w:val="20"/>
              </w:rPr>
            </w:pPr>
            <w:r w:rsidRPr="00645023">
              <w:rPr>
                <w:rFonts w:cs="Times New Roman"/>
                <w:color w:val="000000"/>
                <w:sz w:val="20"/>
                <w:szCs w:val="20"/>
              </w:rPr>
              <w:t>Всего (</w:t>
            </w:r>
            <w:proofErr w:type="spellStart"/>
            <w:r w:rsidRPr="00645023">
              <w:rPr>
                <w:rFonts w:cs="Times New Roman"/>
                <w:color w:val="000000"/>
                <w:sz w:val="20"/>
                <w:szCs w:val="20"/>
              </w:rPr>
              <w:t>тыс.руб</w:t>
            </w:r>
            <w:proofErr w:type="spellEnd"/>
            <w:r w:rsidRPr="00645023">
              <w:rPr>
                <w:rFonts w:cs="Times New Roman"/>
                <w:color w:val="000000"/>
                <w:sz w:val="20"/>
                <w:szCs w:val="20"/>
              </w:rPr>
              <w:t>.)</w:t>
            </w:r>
          </w:p>
        </w:tc>
        <w:tc>
          <w:tcPr>
            <w:tcW w:w="5812" w:type="dxa"/>
            <w:gridSpan w:val="5"/>
            <w:tcBorders>
              <w:top w:val="single" w:sz="4" w:space="0" w:color="auto"/>
              <w:left w:val="nil"/>
              <w:bottom w:val="single" w:sz="4" w:space="0" w:color="auto"/>
              <w:right w:val="single" w:sz="4" w:space="0" w:color="000000"/>
            </w:tcBorders>
            <w:shd w:val="clear" w:color="auto" w:fill="auto"/>
            <w:vAlign w:val="center"/>
            <w:hideMark/>
          </w:tcPr>
          <w:p w:rsidR="00645023" w:rsidRPr="00645023" w:rsidRDefault="00645023" w:rsidP="00645023">
            <w:pPr>
              <w:jc w:val="center"/>
              <w:rPr>
                <w:rFonts w:cs="Times New Roman"/>
                <w:color w:val="000000"/>
                <w:sz w:val="20"/>
                <w:szCs w:val="20"/>
              </w:rPr>
            </w:pPr>
            <w:r w:rsidRPr="00645023">
              <w:rPr>
                <w:rFonts w:cs="Times New Roman"/>
                <w:color w:val="000000"/>
                <w:sz w:val="20"/>
                <w:szCs w:val="20"/>
              </w:rPr>
              <w:t>Объем финансирования по годам (</w:t>
            </w:r>
            <w:proofErr w:type="spellStart"/>
            <w:r w:rsidRPr="00645023">
              <w:rPr>
                <w:rFonts w:cs="Times New Roman"/>
                <w:color w:val="000000"/>
                <w:sz w:val="20"/>
                <w:szCs w:val="20"/>
              </w:rPr>
              <w:t>тыс.руб</w:t>
            </w:r>
            <w:proofErr w:type="spellEnd"/>
            <w:r w:rsidRPr="00645023">
              <w:rPr>
                <w:rFonts w:cs="Times New Roman"/>
                <w:color w:val="000000"/>
                <w:sz w:val="20"/>
                <w:szCs w:val="20"/>
              </w:rPr>
              <w:t>.)</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rsidR="00645023" w:rsidRPr="00645023" w:rsidRDefault="00645023" w:rsidP="00645023">
            <w:pPr>
              <w:jc w:val="center"/>
              <w:rPr>
                <w:rFonts w:cs="Times New Roman"/>
                <w:color w:val="000000"/>
                <w:sz w:val="20"/>
                <w:szCs w:val="20"/>
              </w:rPr>
            </w:pPr>
            <w:r w:rsidRPr="00645023">
              <w:rPr>
                <w:rFonts w:cs="Times New Roman"/>
                <w:color w:val="000000"/>
                <w:sz w:val="20"/>
                <w:szCs w:val="20"/>
              </w:rPr>
              <w:t>Ответственный за выполнение мероприятия подпрограммы</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45023" w:rsidRPr="00645023" w:rsidRDefault="00645023" w:rsidP="00645023">
            <w:pPr>
              <w:jc w:val="center"/>
              <w:rPr>
                <w:rFonts w:cs="Times New Roman"/>
                <w:color w:val="000000"/>
                <w:sz w:val="20"/>
                <w:szCs w:val="20"/>
              </w:rPr>
            </w:pPr>
            <w:r w:rsidRPr="00645023">
              <w:rPr>
                <w:rFonts w:cs="Times New Roman"/>
                <w:color w:val="000000"/>
                <w:sz w:val="20"/>
                <w:szCs w:val="20"/>
              </w:rPr>
              <w:t>Результаты выполнения мероприятий подпрограммы</w:t>
            </w:r>
          </w:p>
        </w:tc>
      </w:tr>
      <w:tr w:rsidR="00586D6B" w:rsidRPr="00645023" w:rsidTr="00F8552D">
        <w:trPr>
          <w:trHeight w:val="1819"/>
        </w:trPr>
        <w:tc>
          <w:tcPr>
            <w:tcW w:w="616" w:type="dxa"/>
            <w:vMerge/>
            <w:tcBorders>
              <w:top w:val="single" w:sz="4" w:space="0" w:color="auto"/>
              <w:left w:val="single" w:sz="4" w:space="0" w:color="auto"/>
              <w:bottom w:val="single" w:sz="4" w:space="0" w:color="000000"/>
              <w:right w:val="single" w:sz="4" w:space="0" w:color="auto"/>
            </w:tcBorders>
            <w:vAlign w:val="center"/>
            <w:hideMark/>
          </w:tcPr>
          <w:p w:rsidR="00586D6B" w:rsidRPr="00645023" w:rsidRDefault="00586D6B" w:rsidP="00586D6B">
            <w:pPr>
              <w:rPr>
                <w:rFonts w:cs="Times New Roman"/>
                <w:color w:val="000000"/>
                <w:sz w:val="20"/>
                <w:szCs w:val="20"/>
              </w:rPr>
            </w:pPr>
          </w:p>
        </w:tc>
        <w:tc>
          <w:tcPr>
            <w:tcW w:w="1936" w:type="dxa"/>
            <w:vMerge/>
            <w:tcBorders>
              <w:top w:val="single" w:sz="4" w:space="0" w:color="auto"/>
              <w:left w:val="single" w:sz="4" w:space="0" w:color="auto"/>
              <w:bottom w:val="single" w:sz="4" w:space="0" w:color="000000"/>
              <w:right w:val="single" w:sz="4" w:space="0" w:color="auto"/>
            </w:tcBorders>
            <w:vAlign w:val="center"/>
            <w:hideMark/>
          </w:tcPr>
          <w:p w:rsidR="00586D6B" w:rsidRPr="00645023" w:rsidRDefault="00586D6B" w:rsidP="00586D6B">
            <w:pPr>
              <w:rPr>
                <w:rFonts w:cs="Times New Roman"/>
                <w:color w:val="000000"/>
                <w:sz w:val="20"/>
                <w:szCs w:val="20"/>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586D6B" w:rsidRPr="00645023" w:rsidRDefault="00586D6B" w:rsidP="00586D6B">
            <w:pPr>
              <w:rPr>
                <w:rFonts w:cs="Times New Roman"/>
                <w:color w:val="000000"/>
                <w:sz w:val="20"/>
                <w:szCs w:val="20"/>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586D6B" w:rsidRPr="00645023" w:rsidRDefault="00586D6B" w:rsidP="00586D6B">
            <w:pPr>
              <w:rPr>
                <w:rFonts w:cs="Times New Roman"/>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586D6B" w:rsidRPr="00645023" w:rsidRDefault="00586D6B" w:rsidP="00586D6B">
            <w:pPr>
              <w:rPr>
                <w:rFonts w:cs="Times New Roman"/>
                <w:color w:val="000000"/>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586D6B" w:rsidRPr="00645023" w:rsidRDefault="00586D6B" w:rsidP="00586D6B">
            <w:pPr>
              <w:rPr>
                <w:rFonts w:cs="Times New Roman"/>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586D6B" w:rsidRDefault="00586D6B" w:rsidP="00586D6B">
            <w:pPr>
              <w:jc w:val="center"/>
              <w:rPr>
                <w:rFonts w:cs="Times New Roman"/>
                <w:color w:val="000000"/>
                <w:sz w:val="20"/>
                <w:szCs w:val="20"/>
              </w:rPr>
            </w:pPr>
            <w:r>
              <w:rPr>
                <w:color w:val="000000"/>
                <w:sz w:val="20"/>
                <w:szCs w:val="20"/>
              </w:rPr>
              <w:t>2017 год</w:t>
            </w:r>
          </w:p>
        </w:tc>
        <w:tc>
          <w:tcPr>
            <w:tcW w:w="1134" w:type="dxa"/>
            <w:tcBorders>
              <w:top w:val="nil"/>
              <w:left w:val="nil"/>
              <w:bottom w:val="single" w:sz="4" w:space="0" w:color="auto"/>
              <w:right w:val="single" w:sz="4" w:space="0" w:color="auto"/>
            </w:tcBorders>
            <w:shd w:val="clear" w:color="auto" w:fill="auto"/>
            <w:vAlign w:val="center"/>
            <w:hideMark/>
          </w:tcPr>
          <w:p w:rsidR="00586D6B" w:rsidRDefault="00586D6B" w:rsidP="00586D6B">
            <w:pPr>
              <w:jc w:val="center"/>
              <w:rPr>
                <w:color w:val="000000"/>
                <w:sz w:val="20"/>
                <w:szCs w:val="20"/>
              </w:rPr>
            </w:pPr>
            <w:r>
              <w:rPr>
                <w:color w:val="000000"/>
                <w:sz w:val="20"/>
                <w:szCs w:val="20"/>
              </w:rPr>
              <w:t>2018 год</w:t>
            </w:r>
          </w:p>
        </w:tc>
        <w:tc>
          <w:tcPr>
            <w:tcW w:w="1134" w:type="dxa"/>
            <w:tcBorders>
              <w:top w:val="nil"/>
              <w:left w:val="nil"/>
              <w:bottom w:val="single" w:sz="4" w:space="0" w:color="auto"/>
              <w:right w:val="single" w:sz="4" w:space="0" w:color="auto"/>
            </w:tcBorders>
            <w:shd w:val="clear" w:color="auto" w:fill="auto"/>
            <w:vAlign w:val="center"/>
            <w:hideMark/>
          </w:tcPr>
          <w:p w:rsidR="00586D6B" w:rsidRDefault="00586D6B" w:rsidP="00586D6B">
            <w:pPr>
              <w:jc w:val="center"/>
              <w:rPr>
                <w:color w:val="000000"/>
                <w:sz w:val="20"/>
                <w:szCs w:val="20"/>
              </w:rPr>
            </w:pPr>
            <w:r>
              <w:rPr>
                <w:color w:val="000000"/>
                <w:sz w:val="20"/>
                <w:szCs w:val="20"/>
              </w:rPr>
              <w:t>2019 год</w:t>
            </w:r>
          </w:p>
        </w:tc>
        <w:tc>
          <w:tcPr>
            <w:tcW w:w="1134" w:type="dxa"/>
            <w:tcBorders>
              <w:top w:val="nil"/>
              <w:left w:val="nil"/>
              <w:bottom w:val="single" w:sz="4" w:space="0" w:color="auto"/>
              <w:right w:val="single" w:sz="4" w:space="0" w:color="auto"/>
            </w:tcBorders>
            <w:shd w:val="clear" w:color="auto" w:fill="auto"/>
            <w:vAlign w:val="center"/>
            <w:hideMark/>
          </w:tcPr>
          <w:p w:rsidR="00586D6B" w:rsidRDefault="00586D6B" w:rsidP="00586D6B">
            <w:pPr>
              <w:jc w:val="center"/>
              <w:rPr>
                <w:color w:val="000000"/>
                <w:sz w:val="20"/>
                <w:szCs w:val="20"/>
              </w:rPr>
            </w:pPr>
            <w:r>
              <w:rPr>
                <w:color w:val="000000"/>
                <w:sz w:val="20"/>
                <w:szCs w:val="20"/>
              </w:rPr>
              <w:t>2020 год</w:t>
            </w:r>
          </w:p>
        </w:tc>
        <w:tc>
          <w:tcPr>
            <w:tcW w:w="1134" w:type="dxa"/>
            <w:tcBorders>
              <w:top w:val="nil"/>
              <w:left w:val="nil"/>
              <w:bottom w:val="single" w:sz="4" w:space="0" w:color="auto"/>
              <w:right w:val="single" w:sz="4" w:space="0" w:color="auto"/>
            </w:tcBorders>
            <w:shd w:val="clear" w:color="auto" w:fill="auto"/>
            <w:vAlign w:val="center"/>
            <w:hideMark/>
          </w:tcPr>
          <w:p w:rsidR="00586D6B" w:rsidRDefault="00586D6B" w:rsidP="00586D6B">
            <w:pPr>
              <w:jc w:val="center"/>
              <w:rPr>
                <w:color w:val="000000"/>
                <w:sz w:val="20"/>
                <w:szCs w:val="20"/>
              </w:rPr>
            </w:pPr>
            <w:r>
              <w:rPr>
                <w:color w:val="000000"/>
                <w:sz w:val="20"/>
                <w:szCs w:val="20"/>
              </w:rPr>
              <w:t>2021 год</w:t>
            </w:r>
          </w:p>
        </w:tc>
        <w:tc>
          <w:tcPr>
            <w:tcW w:w="1276" w:type="dxa"/>
            <w:vMerge/>
            <w:tcBorders>
              <w:top w:val="nil"/>
              <w:left w:val="single" w:sz="4" w:space="0" w:color="auto"/>
              <w:bottom w:val="single" w:sz="4" w:space="0" w:color="000000"/>
              <w:right w:val="single" w:sz="4" w:space="0" w:color="auto"/>
            </w:tcBorders>
            <w:vAlign w:val="center"/>
            <w:hideMark/>
          </w:tcPr>
          <w:p w:rsidR="00586D6B" w:rsidRPr="00645023" w:rsidRDefault="00586D6B" w:rsidP="00586D6B">
            <w:pPr>
              <w:rPr>
                <w:rFonts w:cs="Times New Roman"/>
                <w:color w:val="000000"/>
                <w:sz w:val="20"/>
                <w:szCs w:val="20"/>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586D6B" w:rsidRPr="00645023" w:rsidRDefault="00586D6B" w:rsidP="00586D6B">
            <w:pPr>
              <w:rPr>
                <w:rFonts w:cs="Times New Roman"/>
                <w:color w:val="000000"/>
                <w:sz w:val="20"/>
                <w:szCs w:val="20"/>
              </w:rPr>
            </w:pPr>
          </w:p>
        </w:tc>
      </w:tr>
      <w:tr w:rsidR="00645023" w:rsidRPr="00645023" w:rsidTr="00F8552D">
        <w:trPr>
          <w:trHeight w:val="300"/>
        </w:trPr>
        <w:tc>
          <w:tcPr>
            <w:tcW w:w="616" w:type="dxa"/>
            <w:tcBorders>
              <w:top w:val="single" w:sz="4" w:space="0" w:color="000000"/>
              <w:left w:val="single" w:sz="4" w:space="0" w:color="auto"/>
              <w:bottom w:val="single" w:sz="4" w:space="0" w:color="auto"/>
              <w:right w:val="single" w:sz="4" w:space="0" w:color="auto"/>
            </w:tcBorders>
            <w:shd w:val="clear" w:color="auto" w:fill="auto"/>
            <w:vAlign w:val="center"/>
            <w:hideMark/>
          </w:tcPr>
          <w:p w:rsidR="00645023" w:rsidRPr="00645023" w:rsidRDefault="00645023" w:rsidP="00645023">
            <w:pPr>
              <w:jc w:val="center"/>
              <w:rPr>
                <w:rFonts w:cs="Times New Roman"/>
                <w:color w:val="000000"/>
                <w:sz w:val="20"/>
                <w:szCs w:val="20"/>
              </w:rPr>
            </w:pPr>
            <w:r w:rsidRPr="00645023">
              <w:rPr>
                <w:rFonts w:cs="Times New Roman"/>
                <w:color w:val="000000"/>
                <w:sz w:val="20"/>
                <w:szCs w:val="20"/>
              </w:rPr>
              <w:t>1</w:t>
            </w:r>
          </w:p>
        </w:tc>
        <w:tc>
          <w:tcPr>
            <w:tcW w:w="1936" w:type="dxa"/>
            <w:tcBorders>
              <w:top w:val="single" w:sz="4" w:space="0" w:color="000000"/>
              <w:left w:val="nil"/>
              <w:bottom w:val="single" w:sz="4" w:space="0" w:color="auto"/>
              <w:right w:val="single" w:sz="4" w:space="0" w:color="auto"/>
            </w:tcBorders>
            <w:shd w:val="clear" w:color="auto" w:fill="auto"/>
            <w:vAlign w:val="center"/>
            <w:hideMark/>
          </w:tcPr>
          <w:p w:rsidR="00645023" w:rsidRPr="00645023" w:rsidRDefault="00645023" w:rsidP="00645023">
            <w:pPr>
              <w:jc w:val="center"/>
              <w:rPr>
                <w:rFonts w:cs="Times New Roman"/>
                <w:color w:val="000000"/>
                <w:sz w:val="20"/>
                <w:szCs w:val="20"/>
              </w:rPr>
            </w:pPr>
            <w:r w:rsidRPr="00645023">
              <w:rPr>
                <w:rFonts w:cs="Times New Roman"/>
                <w:color w:val="000000"/>
                <w:sz w:val="20"/>
                <w:szCs w:val="20"/>
              </w:rPr>
              <w:t>2</w:t>
            </w:r>
          </w:p>
        </w:tc>
        <w:tc>
          <w:tcPr>
            <w:tcW w:w="851" w:type="dxa"/>
            <w:tcBorders>
              <w:top w:val="nil"/>
              <w:left w:val="nil"/>
              <w:bottom w:val="nil"/>
              <w:right w:val="single" w:sz="4" w:space="0" w:color="auto"/>
            </w:tcBorders>
            <w:shd w:val="clear" w:color="auto" w:fill="auto"/>
            <w:vAlign w:val="center"/>
            <w:hideMark/>
          </w:tcPr>
          <w:p w:rsidR="00645023" w:rsidRPr="00645023" w:rsidRDefault="00645023" w:rsidP="00645023">
            <w:pPr>
              <w:jc w:val="center"/>
              <w:rPr>
                <w:rFonts w:cs="Times New Roman"/>
                <w:color w:val="000000"/>
                <w:sz w:val="20"/>
                <w:szCs w:val="20"/>
              </w:rPr>
            </w:pPr>
            <w:r w:rsidRPr="00645023">
              <w:rPr>
                <w:rFonts w:cs="Times New Roman"/>
                <w:color w:val="000000"/>
                <w:sz w:val="20"/>
                <w:szCs w:val="20"/>
              </w:rPr>
              <w:t>3</w:t>
            </w:r>
          </w:p>
        </w:tc>
        <w:tc>
          <w:tcPr>
            <w:tcW w:w="1417" w:type="dxa"/>
            <w:tcBorders>
              <w:top w:val="nil"/>
              <w:left w:val="nil"/>
              <w:bottom w:val="single" w:sz="4" w:space="0" w:color="auto"/>
              <w:right w:val="single" w:sz="4" w:space="0" w:color="auto"/>
            </w:tcBorders>
            <w:shd w:val="clear" w:color="auto" w:fill="auto"/>
            <w:vAlign w:val="center"/>
            <w:hideMark/>
          </w:tcPr>
          <w:p w:rsidR="00645023" w:rsidRPr="00645023" w:rsidRDefault="00645023" w:rsidP="00645023">
            <w:pPr>
              <w:jc w:val="center"/>
              <w:rPr>
                <w:rFonts w:cs="Times New Roman"/>
                <w:color w:val="000000"/>
                <w:sz w:val="20"/>
                <w:szCs w:val="20"/>
              </w:rPr>
            </w:pPr>
            <w:r w:rsidRPr="00645023">
              <w:rPr>
                <w:rFonts w:cs="Times New Roman"/>
                <w:color w:val="000000"/>
                <w:sz w:val="20"/>
                <w:szCs w:val="20"/>
              </w:rPr>
              <w:t>4</w:t>
            </w:r>
          </w:p>
        </w:tc>
        <w:tc>
          <w:tcPr>
            <w:tcW w:w="1276" w:type="dxa"/>
            <w:tcBorders>
              <w:top w:val="nil"/>
              <w:left w:val="nil"/>
              <w:bottom w:val="single" w:sz="4" w:space="0" w:color="auto"/>
              <w:right w:val="single" w:sz="4" w:space="0" w:color="auto"/>
            </w:tcBorders>
            <w:shd w:val="clear" w:color="auto" w:fill="auto"/>
            <w:vAlign w:val="center"/>
            <w:hideMark/>
          </w:tcPr>
          <w:p w:rsidR="00645023" w:rsidRPr="00645023" w:rsidRDefault="00645023" w:rsidP="00645023">
            <w:pPr>
              <w:jc w:val="center"/>
              <w:rPr>
                <w:rFonts w:cs="Times New Roman"/>
                <w:color w:val="000000"/>
                <w:sz w:val="20"/>
                <w:szCs w:val="20"/>
              </w:rPr>
            </w:pPr>
            <w:r w:rsidRPr="00645023">
              <w:rPr>
                <w:rFonts w:cs="Times New Roman"/>
                <w:color w:val="000000"/>
                <w:sz w:val="20"/>
                <w:szCs w:val="20"/>
              </w:rPr>
              <w:t>5</w:t>
            </w:r>
          </w:p>
        </w:tc>
        <w:tc>
          <w:tcPr>
            <w:tcW w:w="1134" w:type="dxa"/>
            <w:tcBorders>
              <w:top w:val="nil"/>
              <w:left w:val="nil"/>
              <w:bottom w:val="single" w:sz="4" w:space="0" w:color="auto"/>
              <w:right w:val="single" w:sz="4" w:space="0" w:color="auto"/>
            </w:tcBorders>
            <w:shd w:val="clear" w:color="auto" w:fill="auto"/>
            <w:vAlign w:val="center"/>
            <w:hideMark/>
          </w:tcPr>
          <w:p w:rsidR="00645023" w:rsidRPr="00645023" w:rsidRDefault="00645023" w:rsidP="00645023">
            <w:pPr>
              <w:jc w:val="center"/>
              <w:rPr>
                <w:rFonts w:cs="Times New Roman"/>
                <w:color w:val="000000"/>
                <w:sz w:val="20"/>
                <w:szCs w:val="20"/>
              </w:rPr>
            </w:pPr>
            <w:r w:rsidRPr="00645023">
              <w:rPr>
                <w:rFonts w:cs="Times New Roman"/>
                <w:color w:val="000000"/>
                <w:sz w:val="20"/>
                <w:szCs w:val="20"/>
              </w:rPr>
              <w:t>6</w:t>
            </w:r>
          </w:p>
        </w:tc>
        <w:tc>
          <w:tcPr>
            <w:tcW w:w="1276" w:type="dxa"/>
            <w:tcBorders>
              <w:top w:val="nil"/>
              <w:left w:val="nil"/>
              <w:bottom w:val="single" w:sz="4" w:space="0" w:color="auto"/>
              <w:right w:val="single" w:sz="4" w:space="0" w:color="auto"/>
            </w:tcBorders>
            <w:shd w:val="clear" w:color="auto" w:fill="auto"/>
            <w:vAlign w:val="center"/>
            <w:hideMark/>
          </w:tcPr>
          <w:p w:rsidR="00645023" w:rsidRPr="00645023" w:rsidRDefault="00645023" w:rsidP="00645023">
            <w:pPr>
              <w:jc w:val="center"/>
              <w:rPr>
                <w:rFonts w:cs="Times New Roman"/>
                <w:color w:val="000000"/>
                <w:sz w:val="20"/>
                <w:szCs w:val="20"/>
              </w:rPr>
            </w:pPr>
            <w:r w:rsidRPr="00645023">
              <w:rPr>
                <w:rFonts w:cs="Times New Roman"/>
                <w:color w:val="000000"/>
                <w:sz w:val="20"/>
                <w:szCs w:val="20"/>
              </w:rPr>
              <w:t>7</w:t>
            </w:r>
          </w:p>
        </w:tc>
        <w:tc>
          <w:tcPr>
            <w:tcW w:w="1134" w:type="dxa"/>
            <w:tcBorders>
              <w:top w:val="nil"/>
              <w:left w:val="nil"/>
              <w:bottom w:val="single" w:sz="4" w:space="0" w:color="auto"/>
              <w:right w:val="single" w:sz="4" w:space="0" w:color="auto"/>
            </w:tcBorders>
            <w:shd w:val="clear" w:color="auto" w:fill="auto"/>
            <w:vAlign w:val="center"/>
            <w:hideMark/>
          </w:tcPr>
          <w:p w:rsidR="00645023" w:rsidRPr="00645023" w:rsidRDefault="00645023" w:rsidP="00645023">
            <w:pPr>
              <w:jc w:val="center"/>
              <w:rPr>
                <w:rFonts w:cs="Times New Roman"/>
                <w:color w:val="000000"/>
                <w:sz w:val="20"/>
                <w:szCs w:val="20"/>
              </w:rPr>
            </w:pPr>
            <w:r w:rsidRPr="00645023">
              <w:rPr>
                <w:rFonts w:cs="Times New Roman"/>
                <w:color w:val="000000"/>
                <w:sz w:val="20"/>
                <w:szCs w:val="20"/>
              </w:rPr>
              <w:t>8</w:t>
            </w:r>
          </w:p>
        </w:tc>
        <w:tc>
          <w:tcPr>
            <w:tcW w:w="1134" w:type="dxa"/>
            <w:tcBorders>
              <w:top w:val="nil"/>
              <w:left w:val="nil"/>
              <w:bottom w:val="single" w:sz="4" w:space="0" w:color="auto"/>
              <w:right w:val="single" w:sz="4" w:space="0" w:color="auto"/>
            </w:tcBorders>
            <w:shd w:val="clear" w:color="auto" w:fill="auto"/>
            <w:vAlign w:val="center"/>
            <w:hideMark/>
          </w:tcPr>
          <w:p w:rsidR="00645023" w:rsidRPr="00645023" w:rsidRDefault="00645023" w:rsidP="00645023">
            <w:pPr>
              <w:jc w:val="center"/>
              <w:rPr>
                <w:rFonts w:cs="Times New Roman"/>
                <w:color w:val="000000"/>
                <w:sz w:val="20"/>
                <w:szCs w:val="20"/>
              </w:rPr>
            </w:pPr>
            <w:r w:rsidRPr="00645023">
              <w:rPr>
                <w:rFonts w:cs="Times New Roman"/>
                <w:color w:val="000000"/>
                <w:sz w:val="20"/>
                <w:szCs w:val="20"/>
              </w:rPr>
              <w:t>9</w:t>
            </w:r>
          </w:p>
        </w:tc>
        <w:tc>
          <w:tcPr>
            <w:tcW w:w="1134" w:type="dxa"/>
            <w:tcBorders>
              <w:top w:val="nil"/>
              <w:left w:val="nil"/>
              <w:bottom w:val="single" w:sz="4" w:space="0" w:color="auto"/>
              <w:right w:val="single" w:sz="4" w:space="0" w:color="auto"/>
            </w:tcBorders>
            <w:shd w:val="clear" w:color="auto" w:fill="auto"/>
            <w:vAlign w:val="center"/>
            <w:hideMark/>
          </w:tcPr>
          <w:p w:rsidR="00645023" w:rsidRPr="00645023" w:rsidRDefault="00645023" w:rsidP="00645023">
            <w:pPr>
              <w:jc w:val="center"/>
              <w:rPr>
                <w:rFonts w:cs="Times New Roman"/>
                <w:color w:val="000000"/>
                <w:sz w:val="20"/>
                <w:szCs w:val="20"/>
              </w:rPr>
            </w:pPr>
            <w:r w:rsidRPr="00645023">
              <w:rPr>
                <w:rFonts w:cs="Times New Roman"/>
                <w:color w:val="000000"/>
                <w:sz w:val="20"/>
                <w:szCs w:val="20"/>
              </w:rPr>
              <w:t>10</w:t>
            </w:r>
          </w:p>
        </w:tc>
        <w:tc>
          <w:tcPr>
            <w:tcW w:w="1134" w:type="dxa"/>
            <w:tcBorders>
              <w:top w:val="nil"/>
              <w:left w:val="nil"/>
              <w:bottom w:val="single" w:sz="4" w:space="0" w:color="auto"/>
              <w:right w:val="single" w:sz="4" w:space="0" w:color="auto"/>
            </w:tcBorders>
            <w:shd w:val="clear" w:color="auto" w:fill="auto"/>
            <w:vAlign w:val="center"/>
            <w:hideMark/>
          </w:tcPr>
          <w:p w:rsidR="00645023" w:rsidRPr="00645023" w:rsidRDefault="00645023" w:rsidP="00645023">
            <w:pPr>
              <w:jc w:val="center"/>
              <w:rPr>
                <w:rFonts w:cs="Times New Roman"/>
                <w:color w:val="000000"/>
                <w:sz w:val="20"/>
                <w:szCs w:val="20"/>
              </w:rPr>
            </w:pPr>
            <w:r w:rsidRPr="00645023">
              <w:rPr>
                <w:rFonts w:cs="Times New Roman"/>
                <w:color w:val="000000"/>
                <w:sz w:val="20"/>
                <w:szCs w:val="20"/>
              </w:rPr>
              <w:t>11</w:t>
            </w:r>
          </w:p>
        </w:tc>
        <w:tc>
          <w:tcPr>
            <w:tcW w:w="1276" w:type="dxa"/>
            <w:tcBorders>
              <w:top w:val="nil"/>
              <w:left w:val="nil"/>
              <w:bottom w:val="single" w:sz="4" w:space="0" w:color="auto"/>
              <w:right w:val="single" w:sz="4" w:space="0" w:color="auto"/>
            </w:tcBorders>
            <w:shd w:val="clear" w:color="auto" w:fill="auto"/>
            <w:vAlign w:val="center"/>
            <w:hideMark/>
          </w:tcPr>
          <w:p w:rsidR="00645023" w:rsidRPr="00645023" w:rsidRDefault="00645023" w:rsidP="00645023">
            <w:pPr>
              <w:jc w:val="center"/>
              <w:rPr>
                <w:rFonts w:cs="Times New Roman"/>
                <w:color w:val="000000"/>
                <w:sz w:val="20"/>
                <w:szCs w:val="20"/>
              </w:rPr>
            </w:pPr>
            <w:r w:rsidRPr="00645023">
              <w:rPr>
                <w:rFonts w:cs="Times New Roman"/>
                <w:color w:val="000000"/>
                <w:sz w:val="20"/>
                <w:szCs w:val="20"/>
              </w:rPr>
              <w:t>12</w:t>
            </w:r>
          </w:p>
        </w:tc>
        <w:tc>
          <w:tcPr>
            <w:tcW w:w="1842" w:type="dxa"/>
            <w:tcBorders>
              <w:top w:val="nil"/>
              <w:left w:val="nil"/>
              <w:bottom w:val="single" w:sz="4" w:space="0" w:color="auto"/>
              <w:right w:val="single" w:sz="4" w:space="0" w:color="auto"/>
            </w:tcBorders>
            <w:shd w:val="clear" w:color="auto" w:fill="auto"/>
            <w:vAlign w:val="center"/>
            <w:hideMark/>
          </w:tcPr>
          <w:p w:rsidR="00645023" w:rsidRPr="00645023" w:rsidRDefault="00645023" w:rsidP="00645023">
            <w:pPr>
              <w:jc w:val="center"/>
              <w:rPr>
                <w:rFonts w:cs="Times New Roman"/>
                <w:color w:val="000000"/>
                <w:sz w:val="20"/>
                <w:szCs w:val="20"/>
              </w:rPr>
            </w:pPr>
            <w:r w:rsidRPr="00645023">
              <w:rPr>
                <w:rFonts w:cs="Times New Roman"/>
                <w:color w:val="000000"/>
                <w:sz w:val="20"/>
                <w:szCs w:val="20"/>
              </w:rPr>
              <w:t>13</w:t>
            </w:r>
          </w:p>
        </w:tc>
      </w:tr>
      <w:tr w:rsidR="00A26FAA" w:rsidRPr="00645023" w:rsidTr="00F8552D">
        <w:trPr>
          <w:trHeight w:val="391"/>
        </w:trPr>
        <w:tc>
          <w:tcPr>
            <w:tcW w:w="616" w:type="dxa"/>
            <w:tcBorders>
              <w:top w:val="single" w:sz="4" w:space="0" w:color="auto"/>
              <w:left w:val="single" w:sz="4" w:space="0" w:color="auto"/>
              <w:bottom w:val="nil"/>
              <w:right w:val="single" w:sz="4" w:space="0" w:color="auto"/>
            </w:tcBorders>
            <w:shd w:val="clear" w:color="auto" w:fill="auto"/>
            <w:hideMark/>
          </w:tcPr>
          <w:p w:rsidR="00A26FAA" w:rsidRPr="00645023" w:rsidRDefault="00A26FAA" w:rsidP="00A26FAA">
            <w:pPr>
              <w:jc w:val="center"/>
              <w:rPr>
                <w:rFonts w:cs="Times New Roman"/>
                <w:sz w:val="20"/>
                <w:szCs w:val="20"/>
              </w:rPr>
            </w:pPr>
            <w:r w:rsidRPr="00645023">
              <w:rPr>
                <w:rFonts w:cs="Times New Roman"/>
                <w:sz w:val="20"/>
                <w:szCs w:val="20"/>
              </w:rPr>
              <w:t>1</w:t>
            </w:r>
            <w:r>
              <w:rPr>
                <w:rFonts w:cs="Times New Roman"/>
                <w:sz w:val="20"/>
                <w:szCs w:val="20"/>
              </w:rPr>
              <w:t>.</w:t>
            </w:r>
          </w:p>
        </w:tc>
        <w:tc>
          <w:tcPr>
            <w:tcW w:w="1936"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A26FAA" w:rsidRPr="00645023" w:rsidRDefault="00A26FAA" w:rsidP="00A26FAA">
            <w:pPr>
              <w:rPr>
                <w:rFonts w:cs="Times New Roman"/>
                <w:color w:val="000000"/>
                <w:sz w:val="20"/>
                <w:szCs w:val="20"/>
              </w:rPr>
            </w:pPr>
            <w:r w:rsidRPr="00645023">
              <w:rPr>
                <w:rFonts w:cs="Times New Roman"/>
                <w:b/>
                <w:bCs/>
                <w:color w:val="000000"/>
                <w:sz w:val="20"/>
                <w:szCs w:val="20"/>
              </w:rPr>
              <w:t>Основное мероприятие 1.</w:t>
            </w:r>
            <w:r w:rsidRPr="00645023">
              <w:rPr>
                <w:rFonts w:cs="Times New Roman"/>
                <w:color w:val="000000"/>
                <w:sz w:val="20"/>
                <w:szCs w:val="20"/>
              </w:rPr>
              <w:br/>
              <w:t xml:space="preserve">Создание условий для эффективной деятельности прочих муниципальных организаций, подведомственных Управлению образования городского округа Электросталь, в </w:t>
            </w:r>
            <w:proofErr w:type="spellStart"/>
            <w:r w:rsidRPr="00645023">
              <w:rPr>
                <w:rFonts w:cs="Times New Roman"/>
                <w:color w:val="000000"/>
                <w:sz w:val="20"/>
                <w:szCs w:val="20"/>
              </w:rPr>
              <w:t>т</w:t>
            </w:r>
            <w:r>
              <w:rPr>
                <w:rFonts w:cs="Times New Roman"/>
                <w:color w:val="000000"/>
                <w:sz w:val="20"/>
                <w:szCs w:val="20"/>
              </w:rPr>
              <w:t>.ч</w:t>
            </w:r>
            <w:proofErr w:type="spellEnd"/>
            <w:r>
              <w:rPr>
                <w:rFonts w:cs="Times New Roman"/>
                <w:color w:val="000000"/>
                <w:sz w:val="20"/>
                <w:szCs w:val="20"/>
              </w:rPr>
              <w:t>.</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6FAA" w:rsidRPr="00645023" w:rsidRDefault="00A26FAA" w:rsidP="00A26FAA">
            <w:pPr>
              <w:jc w:val="center"/>
              <w:rPr>
                <w:rFonts w:cs="Times New Roman"/>
                <w:sz w:val="20"/>
                <w:szCs w:val="20"/>
              </w:rPr>
            </w:pPr>
            <w:r w:rsidRPr="00645023">
              <w:rPr>
                <w:rFonts w:cs="Times New Roman"/>
                <w:sz w:val="20"/>
                <w:szCs w:val="20"/>
              </w:rPr>
              <w:t>201</w:t>
            </w:r>
            <w:r>
              <w:rPr>
                <w:rFonts w:cs="Times New Roman"/>
                <w:sz w:val="20"/>
                <w:szCs w:val="20"/>
              </w:rPr>
              <w:t>7</w:t>
            </w:r>
            <w:r w:rsidRPr="00645023">
              <w:rPr>
                <w:rFonts w:cs="Times New Roman"/>
                <w:sz w:val="20"/>
                <w:szCs w:val="20"/>
              </w:rPr>
              <w:t>-20</w:t>
            </w:r>
            <w:r>
              <w:rPr>
                <w:rFonts w:cs="Times New Roman"/>
                <w:sz w:val="20"/>
                <w:szCs w:val="20"/>
              </w:rPr>
              <w:t>21</w:t>
            </w:r>
            <w:r w:rsidRPr="00645023">
              <w:rPr>
                <w:rFonts w:cs="Times New Roman"/>
                <w:sz w:val="20"/>
                <w:szCs w:val="20"/>
              </w:rPr>
              <w:t xml:space="preserve"> годы</w:t>
            </w:r>
          </w:p>
        </w:tc>
        <w:tc>
          <w:tcPr>
            <w:tcW w:w="1417" w:type="dxa"/>
            <w:tcBorders>
              <w:top w:val="nil"/>
              <w:left w:val="nil"/>
              <w:bottom w:val="single" w:sz="4" w:space="0" w:color="auto"/>
              <w:right w:val="single" w:sz="4" w:space="0" w:color="auto"/>
            </w:tcBorders>
            <w:shd w:val="clear" w:color="auto" w:fill="auto"/>
            <w:noWrap/>
            <w:hideMark/>
          </w:tcPr>
          <w:p w:rsidR="00A26FAA" w:rsidRPr="00645023" w:rsidRDefault="00A26FAA" w:rsidP="00A26FAA">
            <w:pPr>
              <w:rPr>
                <w:rFonts w:cs="Times New Roman"/>
                <w:color w:val="000000"/>
                <w:sz w:val="20"/>
                <w:szCs w:val="20"/>
              </w:rPr>
            </w:pPr>
            <w:r w:rsidRPr="00645023">
              <w:rPr>
                <w:rFonts w:cs="Times New Roman"/>
                <w:color w:val="000000"/>
                <w:sz w:val="20"/>
                <w:szCs w:val="20"/>
              </w:rPr>
              <w:t>ИТОГО</w:t>
            </w:r>
          </w:p>
        </w:tc>
        <w:tc>
          <w:tcPr>
            <w:tcW w:w="1276"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color w:val="000000"/>
                <w:sz w:val="20"/>
                <w:szCs w:val="20"/>
              </w:rPr>
            </w:pPr>
            <w:r>
              <w:rPr>
                <w:color w:val="000000"/>
                <w:sz w:val="20"/>
                <w:szCs w:val="20"/>
              </w:rPr>
              <w:t>64 258,30</w:t>
            </w:r>
          </w:p>
        </w:tc>
        <w:tc>
          <w:tcPr>
            <w:tcW w:w="1134"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rFonts w:cs="Times New Roman"/>
                <w:color w:val="000000"/>
                <w:sz w:val="20"/>
                <w:szCs w:val="20"/>
              </w:rPr>
            </w:pPr>
            <w:r>
              <w:rPr>
                <w:color w:val="000000"/>
                <w:sz w:val="20"/>
                <w:szCs w:val="20"/>
              </w:rPr>
              <w:t>234 035,50</w:t>
            </w:r>
          </w:p>
        </w:tc>
        <w:tc>
          <w:tcPr>
            <w:tcW w:w="1276"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color w:val="000000"/>
                <w:sz w:val="20"/>
                <w:szCs w:val="20"/>
              </w:rPr>
            </w:pPr>
            <w:r>
              <w:rPr>
                <w:color w:val="000000"/>
                <w:sz w:val="20"/>
                <w:szCs w:val="20"/>
              </w:rPr>
              <w:t>75 134,30</w:t>
            </w:r>
          </w:p>
        </w:tc>
        <w:tc>
          <w:tcPr>
            <w:tcW w:w="1134"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color w:val="000000"/>
                <w:sz w:val="20"/>
                <w:szCs w:val="20"/>
              </w:rPr>
            </w:pPr>
            <w:r>
              <w:rPr>
                <w:color w:val="000000"/>
                <w:sz w:val="20"/>
                <w:szCs w:val="20"/>
              </w:rPr>
              <w:t>39 725,30</w:t>
            </w:r>
          </w:p>
        </w:tc>
        <w:tc>
          <w:tcPr>
            <w:tcW w:w="1134"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color w:val="000000"/>
                <w:sz w:val="20"/>
                <w:szCs w:val="20"/>
              </w:rPr>
            </w:pPr>
            <w:r>
              <w:rPr>
                <w:color w:val="000000"/>
                <w:sz w:val="20"/>
                <w:szCs w:val="20"/>
              </w:rPr>
              <w:t>39 725,30</w:t>
            </w:r>
          </w:p>
        </w:tc>
        <w:tc>
          <w:tcPr>
            <w:tcW w:w="1134"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color w:val="000000"/>
                <w:sz w:val="20"/>
                <w:szCs w:val="20"/>
              </w:rPr>
            </w:pPr>
            <w:r>
              <w:rPr>
                <w:color w:val="000000"/>
                <w:sz w:val="20"/>
                <w:szCs w:val="20"/>
              </w:rPr>
              <w:t>39 725,30</w:t>
            </w:r>
          </w:p>
        </w:tc>
        <w:tc>
          <w:tcPr>
            <w:tcW w:w="1134"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color w:val="000000"/>
                <w:sz w:val="20"/>
                <w:szCs w:val="20"/>
              </w:rPr>
            </w:pPr>
            <w:r>
              <w:rPr>
                <w:color w:val="000000"/>
                <w:sz w:val="20"/>
                <w:szCs w:val="20"/>
              </w:rPr>
              <w:t>39 725,30</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A26FAA" w:rsidRPr="00645023" w:rsidRDefault="00A26FAA" w:rsidP="00A26FAA">
            <w:pPr>
              <w:jc w:val="center"/>
              <w:rPr>
                <w:rFonts w:cs="Times New Roman"/>
                <w:color w:val="000000"/>
                <w:sz w:val="20"/>
                <w:szCs w:val="20"/>
              </w:rPr>
            </w:pPr>
            <w:r w:rsidRPr="00645023">
              <w:rPr>
                <w:rFonts w:cs="Times New Roman"/>
                <w:color w:val="000000"/>
                <w:sz w:val="20"/>
                <w:szCs w:val="20"/>
              </w:rPr>
              <w:t>Управление образования </w:t>
            </w:r>
          </w:p>
        </w:tc>
        <w:tc>
          <w:tcPr>
            <w:tcW w:w="1842" w:type="dxa"/>
            <w:vMerge w:val="restart"/>
            <w:tcBorders>
              <w:top w:val="nil"/>
              <w:left w:val="single" w:sz="4" w:space="0" w:color="auto"/>
              <w:bottom w:val="single" w:sz="4" w:space="0" w:color="000000"/>
              <w:right w:val="single" w:sz="4" w:space="0" w:color="auto"/>
            </w:tcBorders>
            <w:shd w:val="clear" w:color="auto" w:fill="auto"/>
            <w:hideMark/>
          </w:tcPr>
          <w:p w:rsidR="00A26FAA" w:rsidRPr="00645023" w:rsidRDefault="00A26FAA" w:rsidP="00A26FAA">
            <w:pPr>
              <w:rPr>
                <w:rFonts w:cs="Times New Roman"/>
                <w:color w:val="000000"/>
                <w:sz w:val="20"/>
                <w:szCs w:val="20"/>
              </w:rPr>
            </w:pPr>
            <w:r w:rsidRPr="00645023">
              <w:rPr>
                <w:rFonts w:cs="Times New Roman"/>
                <w:color w:val="000000"/>
                <w:sz w:val="20"/>
                <w:szCs w:val="20"/>
              </w:rPr>
              <w:t> </w:t>
            </w:r>
          </w:p>
        </w:tc>
      </w:tr>
      <w:tr w:rsidR="00A26FAA" w:rsidRPr="00645023" w:rsidTr="00586D6B">
        <w:trPr>
          <w:trHeight w:val="942"/>
        </w:trPr>
        <w:tc>
          <w:tcPr>
            <w:tcW w:w="616" w:type="dxa"/>
            <w:tcBorders>
              <w:top w:val="nil"/>
              <w:left w:val="single" w:sz="4" w:space="0" w:color="auto"/>
              <w:bottom w:val="nil"/>
              <w:right w:val="single" w:sz="4" w:space="0" w:color="auto"/>
            </w:tcBorders>
            <w:shd w:val="clear" w:color="auto" w:fill="auto"/>
            <w:vAlign w:val="bottom"/>
            <w:hideMark/>
          </w:tcPr>
          <w:p w:rsidR="00A26FAA" w:rsidRPr="00645023" w:rsidRDefault="00A26FAA" w:rsidP="00A26FAA">
            <w:pPr>
              <w:rPr>
                <w:rFonts w:ascii="Calibri" w:hAnsi="Calibri" w:cs="Times New Roman"/>
                <w:sz w:val="20"/>
                <w:szCs w:val="20"/>
              </w:rPr>
            </w:pPr>
            <w:r w:rsidRPr="00645023">
              <w:rPr>
                <w:rFonts w:ascii="Calibri" w:hAnsi="Calibri" w:cs="Times New Roman"/>
                <w:sz w:val="20"/>
                <w:szCs w:val="20"/>
              </w:rPr>
              <w:t> </w:t>
            </w:r>
          </w:p>
        </w:tc>
        <w:tc>
          <w:tcPr>
            <w:tcW w:w="1936" w:type="dxa"/>
            <w:vMerge/>
            <w:tcBorders>
              <w:top w:val="nil"/>
              <w:left w:val="single" w:sz="4" w:space="0" w:color="auto"/>
              <w:bottom w:val="single" w:sz="4" w:space="0" w:color="000000"/>
              <w:right w:val="single" w:sz="4" w:space="0" w:color="auto"/>
            </w:tcBorders>
            <w:vAlign w:val="center"/>
            <w:hideMark/>
          </w:tcPr>
          <w:p w:rsidR="00A26FAA" w:rsidRPr="00645023" w:rsidRDefault="00A26FAA" w:rsidP="00A26FAA">
            <w:pPr>
              <w:rPr>
                <w:rFonts w:cs="Times New Roman"/>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26FAA" w:rsidRPr="00645023" w:rsidRDefault="00A26FAA" w:rsidP="00A26FAA">
            <w:pPr>
              <w:rPr>
                <w:rFonts w:cs="Times New Roman"/>
                <w:sz w:val="20"/>
                <w:szCs w:val="20"/>
              </w:rPr>
            </w:pPr>
          </w:p>
        </w:tc>
        <w:tc>
          <w:tcPr>
            <w:tcW w:w="1417" w:type="dxa"/>
            <w:tcBorders>
              <w:top w:val="nil"/>
              <w:left w:val="nil"/>
              <w:bottom w:val="single" w:sz="4" w:space="0" w:color="auto"/>
              <w:right w:val="single" w:sz="4" w:space="0" w:color="auto"/>
            </w:tcBorders>
            <w:shd w:val="clear" w:color="auto" w:fill="auto"/>
            <w:hideMark/>
          </w:tcPr>
          <w:p w:rsidR="00A26FAA" w:rsidRPr="00645023" w:rsidRDefault="00A26FAA" w:rsidP="00A26FAA">
            <w:pPr>
              <w:rPr>
                <w:rFonts w:cs="Times New Roman"/>
                <w:color w:val="000000"/>
                <w:sz w:val="20"/>
                <w:szCs w:val="20"/>
              </w:rPr>
            </w:pPr>
            <w:r w:rsidRPr="00645023">
              <w:rPr>
                <w:rFonts w:cs="Times New Roman"/>
                <w:color w:val="000000"/>
                <w:sz w:val="20"/>
                <w:szCs w:val="20"/>
              </w:rPr>
              <w:t>Средства бюджета</w:t>
            </w:r>
            <w:r w:rsidRPr="00645023">
              <w:rPr>
                <w:rFonts w:cs="Times New Roman"/>
                <w:color w:val="000000"/>
                <w:sz w:val="20"/>
                <w:szCs w:val="20"/>
              </w:rPr>
              <w:br/>
            </w:r>
            <w:proofErr w:type="spellStart"/>
            <w:r w:rsidRPr="00645023">
              <w:rPr>
                <w:rFonts w:cs="Times New Roman"/>
                <w:color w:val="000000"/>
                <w:sz w:val="20"/>
                <w:szCs w:val="20"/>
              </w:rPr>
              <w:t>г.о</w:t>
            </w:r>
            <w:proofErr w:type="spellEnd"/>
            <w:r w:rsidRPr="00645023">
              <w:rPr>
                <w:rFonts w:cs="Times New Roman"/>
                <w:color w:val="000000"/>
                <w:sz w:val="20"/>
                <w:szCs w:val="20"/>
              </w:rPr>
              <w:t>. Электросталь Московской области</w:t>
            </w:r>
          </w:p>
        </w:tc>
        <w:tc>
          <w:tcPr>
            <w:tcW w:w="1276"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color w:val="000000"/>
                <w:sz w:val="20"/>
                <w:szCs w:val="20"/>
              </w:rPr>
            </w:pPr>
            <w:r>
              <w:rPr>
                <w:color w:val="000000"/>
                <w:sz w:val="20"/>
                <w:szCs w:val="20"/>
              </w:rPr>
              <w:t>64 258,30</w:t>
            </w:r>
          </w:p>
        </w:tc>
        <w:tc>
          <w:tcPr>
            <w:tcW w:w="1134" w:type="dxa"/>
            <w:tcBorders>
              <w:top w:val="nil"/>
              <w:left w:val="nil"/>
              <w:bottom w:val="single" w:sz="4" w:space="0" w:color="auto"/>
              <w:right w:val="single" w:sz="4" w:space="0" w:color="auto"/>
            </w:tcBorders>
            <w:shd w:val="clear" w:color="auto" w:fill="auto"/>
            <w:vAlign w:val="center"/>
            <w:hideMark/>
          </w:tcPr>
          <w:p w:rsidR="00A26FAA" w:rsidRDefault="00A26FAA" w:rsidP="00A26FAA">
            <w:pPr>
              <w:jc w:val="center"/>
              <w:rPr>
                <w:sz w:val="20"/>
                <w:szCs w:val="20"/>
              </w:rPr>
            </w:pPr>
            <w:r>
              <w:rPr>
                <w:sz w:val="20"/>
                <w:szCs w:val="20"/>
              </w:rPr>
              <w:t>234 035,50</w:t>
            </w:r>
          </w:p>
        </w:tc>
        <w:tc>
          <w:tcPr>
            <w:tcW w:w="1276"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color w:val="000000"/>
                <w:sz w:val="20"/>
                <w:szCs w:val="20"/>
              </w:rPr>
            </w:pPr>
            <w:r>
              <w:rPr>
                <w:color w:val="000000"/>
                <w:sz w:val="20"/>
                <w:szCs w:val="20"/>
              </w:rPr>
              <w:t>75 134,30</w:t>
            </w:r>
          </w:p>
        </w:tc>
        <w:tc>
          <w:tcPr>
            <w:tcW w:w="1134"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color w:val="000000"/>
                <w:sz w:val="20"/>
                <w:szCs w:val="20"/>
              </w:rPr>
            </w:pPr>
            <w:r>
              <w:rPr>
                <w:color w:val="000000"/>
                <w:sz w:val="20"/>
                <w:szCs w:val="20"/>
              </w:rPr>
              <w:t>39 725,30</w:t>
            </w:r>
          </w:p>
        </w:tc>
        <w:tc>
          <w:tcPr>
            <w:tcW w:w="1134"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color w:val="000000"/>
                <w:sz w:val="20"/>
                <w:szCs w:val="20"/>
              </w:rPr>
            </w:pPr>
            <w:r>
              <w:rPr>
                <w:color w:val="000000"/>
                <w:sz w:val="20"/>
                <w:szCs w:val="20"/>
              </w:rPr>
              <w:t>39 725,30</w:t>
            </w:r>
          </w:p>
        </w:tc>
        <w:tc>
          <w:tcPr>
            <w:tcW w:w="1134"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color w:val="000000"/>
                <w:sz w:val="20"/>
                <w:szCs w:val="20"/>
              </w:rPr>
            </w:pPr>
            <w:r>
              <w:rPr>
                <w:color w:val="000000"/>
                <w:sz w:val="20"/>
                <w:szCs w:val="20"/>
              </w:rPr>
              <w:t>39 725,30</w:t>
            </w:r>
          </w:p>
        </w:tc>
        <w:tc>
          <w:tcPr>
            <w:tcW w:w="1134"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color w:val="000000"/>
                <w:sz w:val="20"/>
                <w:szCs w:val="20"/>
              </w:rPr>
            </w:pPr>
            <w:r>
              <w:rPr>
                <w:color w:val="000000"/>
                <w:sz w:val="20"/>
                <w:szCs w:val="20"/>
              </w:rPr>
              <w:t>39 725,30</w:t>
            </w:r>
          </w:p>
        </w:tc>
        <w:tc>
          <w:tcPr>
            <w:tcW w:w="1276" w:type="dxa"/>
            <w:vMerge/>
            <w:tcBorders>
              <w:top w:val="nil"/>
              <w:left w:val="single" w:sz="4" w:space="0" w:color="auto"/>
              <w:bottom w:val="single" w:sz="4" w:space="0" w:color="000000"/>
              <w:right w:val="single" w:sz="4" w:space="0" w:color="auto"/>
            </w:tcBorders>
            <w:vAlign w:val="center"/>
            <w:hideMark/>
          </w:tcPr>
          <w:p w:rsidR="00A26FAA" w:rsidRPr="00645023" w:rsidRDefault="00A26FAA" w:rsidP="00A26FAA">
            <w:pPr>
              <w:rPr>
                <w:rFonts w:cs="Times New Roman"/>
                <w:color w:val="00000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A26FAA" w:rsidRPr="00645023" w:rsidRDefault="00A26FAA" w:rsidP="00A26FAA">
            <w:pPr>
              <w:rPr>
                <w:rFonts w:cs="Times New Roman"/>
                <w:color w:val="000000"/>
                <w:sz w:val="20"/>
                <w:szCs w:val="20"/>
              </w:rPr>
            </w:pPr>
          </w:p>
        </w:tc>
      </w:tr>
      <w:tr w:rsidR="00A26FAA" w:rsidRPr="00645023" w:rsidTr="00586D6B">
        <w:trPr>
          <w:trHeight w:val="81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A26FAA" w:rsidRPr="00645023" w:rsidRDefault="00A26FAA" w:rsidP="00A26FAA">
            <w:pPr>
              <w:rPr>
                <w:rFonts w:ascii="Calibri" w:hAnsi="Calibri" w:cs="Times New Roman"/>
                <w:sz w:val="20"/>
                <w:szCs w:val="20"/>
              </w:rPr>
            </w:pPr>
            <w:r w:rsidRPr="00645023">
              <w:rPr>
                <w:rFonts w:ascii="Calibri" w:hAnsi="Calibri" w:cs="Times New Roman"/>
                <w:sz w:val="20"/>
                <w:szCs w:val="20"/>
              </w:rPr>
              <w:t> </w:t>
            </w:r>
          </w:p>
        </w:tc>
        <w:tc>
          <w:tcPr>
            <w:tcW w:w="1936" w:type="dxa"/>
            <w:vMerge/>
            <w:tcBorders>
              <w:top w:val="nil"/>
              <w:left w:val="single" w:sz="4" w:space="0" w:color="auto"/>
              <w:bottom w:val="single" w:sz="4" w:space="0" w:color="000000"/>
              <w:right w:val="single" w:sz="4" w:space="0" w:color="auto"/>
            </w:tcBorders>
            <w:vAlign w:val="center"/>
            <w:hideMark/>
          </w:tcPr>
          <w:p w:rsidR="00A26FAA" w:rsidRPr="00645023" w:rsidRDefault="00A26FAA" w:rsidP="00A26FAA">
            <w:pPr>
              <w:rPr>
                <w:rFonts w:cs="Times New Roman"/>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26FAA" w:rsidRPr="00645023" w:rsidRDefault="00A26FAA" w:rsidP="00A26FAA">
            <w:pPr>
              <w:rPr>
                <w:rFonts w:cs="Times New Roman"/>
                <w:sz w:val="20"/>
                <w:szCs w:val="20"/>
              </w:rPr>
            </w:pPr>
          </w:p>
        </w:tc>
        <w:tc>
          <w:tcPr>
            <w:tcW w:w="1417" w:type="dxa"/>
            <w:tcBorders>
              <w:top w:val="nil"/>
              <w:left w:val="nil"/>
              <w:bottom w:val="single" w:sz="4" w:space="0" w:color="auto"/>
              <w:right w:val="single" w:sz="4" w:space="0" w:color="auto"/>
            </w:tcBorders>
            <w:shd w:val="clear" w:color="auto" w:fill="auto"/>
            <w:hideMark/>
          </w:tcPr>
          <w:p w:rsidR="00A26FAA" w:rsidRPr="00645023" w:rsidRDefault="00A26FAA" w:rsidP="00A26FAA">
            <w:pPr>
              <w:rPr>
                <w:rFonts w:cs="Times New Roman"/>
                <w:color w:val="000000"/>
                <w:sz w:val="20"/>
                <w:szCs w:val="20"/>
              </w:rPr>
            </w:pPr>
            <w:r w:rsidRPr="00645023">
              <w:rPr>
                <w:rFonts w:cs="Times New Roman"/>
                <w:color w:val="000000"/>
                <w:sz w:val="20"/>
                <w:szCs w:val="20"/>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color w:val="000000"/>
                <w:sz w:val="20"/>
                <w:szCs w:val="20"/>
              </w:rPr>
            </w:pPr>
            <w:r>
              <w:rPr>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A26FAA" w:rsidRDefault="00A26FAA" w:rsidP="00A26FAA">
            <w:pPr>
              <w:jc w:val="center"/>
              <w:rPr>
                <w:sz w:val="20"/>
                <w:szCs w:val="20"/>
              </w:rPr>
            </w:pPr>
            <w:r>
              <w:rPr>
                <w:sz w:val="20"/>
                <w:szCs w:val="20"/>
              </w:rPr>
              <w:t>0,00</w:t>
            </w:r>
          </w:p>
        </w:tc>
        <w:tc>
          <w:tcPr>
            <w:tcW w:w="1276"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color w:val="000000"/>
                <w:sz w:val="20"/>
                <w:szCs w:val="20"/>
              </w:rPr>
            </w:pPr>
            <w:r>
              <w:rPr>
                <w:color w:val="000000"/>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color w:val="000000"/>
                <w:sz w:val="20"/>
                <w:szCs w:val="20"/>
              </w:rPr>
            </w:pPr>
            <w:r>
              <w:rPr>
                <w:color w:val="000000"/>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color w:val="000000"/>
                <w:sz w:val="20"/>
                <w:szCs w:val="20"/>
              </w:rPr>
            </w:pPr>
            <w:r>
              <w:rPr>
                <w:color w:val="000000"/>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color w:val="000000"/>
                <w:sz w:val="20"/>
                <w:szCs w:val="20"/>
              </w:rPr>
            </w:pPr>
            <w:r>
              <w:rPr>
                <w:color w:val="000000"/>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color w:val="000000"/>
                <w:sz w:val="20"/>
                <w:szCs w:val="20"/>
              </w:rPr>
            </w:pPr>
            <w:r>
              <w:rPr>
                <w:color w:val="000000"/>
                <w:sz w:val="20"/>
                <w:szCs w:val="20"/>
              </w:rPr>
              <w:t>0,00</w:t>
            </w:r>
          </w:p>
        </w:tc>
        <w:tc>
          <w:tcPr>
            <w:tcW w:w="1276" w:type="dxa"/>
            <w:vMerge/>
            <w:tcBorders>
              <w:top w:val="nil"/>
              <w:left w:val="single" w:sz="4" w:space="0" w:color="auto"/>
              <w:bottom w:val="single" w:sz="4" w:space="0" w:color="000000"/>
              <w:right w:val="single" w:sz="4" w:space="0" w:color="auto"/>
            </w:tcBorders>
            <w:vAlign w:val="center"/>
            <w:hideMark/>
          </w:tcPr>
          <w:p w:rsidR="00A26FAA" w:rsidRPr="00645023" w:rsidRDefault="00A26FAA" w:rsidP="00A26FAA">
            <w:pPr>
              <w:rPr>
                <w:rFonts w:cs="Times New Roman"/>
                <w:color w:val="00000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A26FAA" w:rsidRPr="00645023" w:rsidRDefault="00A26FAA" w:rsidP="00A26FAA">
            <w:pPr>
              <w:rPr>
                <w:rFonts w:cs="Times New Roman"/>
                <w:color w:val="000000"/>
                <w:sz w:val="20"/>
                <w:szCs w:val="20"/>
              </w:rPr>
            </w:pPr>
          </w:p>
        </w:tc>
      </w:tr>
      <w:tr w:rsidR="00A26FAA" w:rsidRPr="00645023" w:rsidTr="00F22F31">
        <w:trPr>
          <w:trHeight w:val="377"/>
        </w:trPr>
        <w:tc>
          <w:tcPr>
            <w:tcW w:w="616" w:type="dxa"/>
            <w:tcBorders>
              <w:top w:val="nil"/>
              <w:left w:val="single" w:sz="4" w:space="0" w:color="auto"/>
              <w:bottom w:val="nil"/>
              <w:right w:val="single" w:sz="4" w:space="0" w:color="auto"/>
            </w:tcBorders>
            <w:shd w:val="clear" w:color="auto" w:fill="auto"/>
            <w:hideMark/>
          </w:tcPr>
          <w:p w:rsidR="00A26FAA" w:rsidRPr="00645023" w:rsidRDefault="00A26FAA" w:rsidP="00A26FAA">
            <w:pPr>
              <w:jc w:val="center"/>
              <w:rPr>
                <w:rFonts w:cs="Times New Roman"/>
                <w:sz w:val="20"/>
                <w:szCs w:val="20"/>
              </w:rPr>
            </w:pPr>
            <w:r w:rsidRPr="00645023">
              <w:rPr>
                <w:rFonts w:cs="Times New Roman"/>
                <w:sz w:val="20"/>
                <w:szCs w:val="20"/>
              </w:rPr>
              <w:t>1.1</w:t>
            </w:r>
          </w:p>
        </w:tc>
        <w:tc>
          <w:tcPr>
            <w:tcW w:w="1936" w:type="dxa"/>
            <w:vMerge w:val="restart"/>
            <w:tcBorders>
              <w:top w:val="nil"/>
              <w:left w:val="single" w:sz="4" w:space="0" w:color="auto"/>
              <w:bottom w:val="single" w:sz="4" w:space="0" w:color="000000"/>
              <w:right w:val="single" w:sz="4" w:space="0" w:color="auto"/>
            </w:tcBorders>
            <w:shd w:val="clear" w:color="auto" w:fill="auto"/>
            <w:hideMark/>
          </w:tcPr>
          <w:p w:rsidR="00A26FAA" w:rsidRPr="00645023" w:rsidRDefault="00A26FAA" w:rsidP="00A26FAA">
            <w:pPr>
              <w:rPr>
                <w:rFonts w:cs="Times New Roman"/>
                <w:color w:val="000000"/>
                <w:sz w:val="20"/>
                <w:szCs w:val="20"/>
              </w:rPr>
            </w:pPr>
            <w:r w:rsidRPr="00645023">
              <w:rPr>
                <w:rFonts w:cs="Times New Roman"/>
                <w:color w:val="000000"/>
                <w:sz w:val="20"/>
                <w:szCs w:val="20"/>
              </w:rPr>
              <w:t xml:space="preserve"> предоставление </w:t>
            </w:r>
            <w:r w:rsidRPr="00645023">
              <w:rPr>
                <w:rFonts w:cs="Times New Roman"/>
                <w:color w:val="000000"/>
                <w:sz w:val="20"/>
                <w:szCs w:val="20"/>
              </w:rPr>
              <w:lastRenderedPageBreak/>
              <w:t xml:space="preserve">субсидий для обеспечения деятельности прочих муниципальных организаций Управления </w:t>
            </w:r>
            <w:proofErr w:type="gramStart"/>
            <w:r w:rsidRPr="00645023">
              <w:rPr>
                <w:rFonts w:cs="Times New Roman"/>
                <w:color w:val="000000"/>
                <w:sz w:val="20"/>
                <w:szCs w:val="20"/>
              </w:rPr>
              <w:t xml:space="preserve">образования  </w:t>
            </w:r>
            <w:proofErr w:type="spellStart"/>
            <w:r w:rsidRPr="00645023">
              <w:rPr>
                <w:rFonts w:cs="Times New Roman"/>
                <w:color w:val="000000"/>
                <w:sz w:val="20"/>
                <w:szCs w:val="20"/>
              </w:rPr>
              <w:t>г.о.Электросталь</w:t>
            </w:r>
            <w:proofErr w:type="spellEnd"/>
            <w:proofErr w:type="gramEnd"/>
          </w:p>
        </w:tc>
        <w:tc>
          <w:tcPr>
            <w:tcW w:w="851" w:type="dxa"/>
            <w:vMerge/>
            <w:tcBorders>
              <w:top w:val="nil"/>
              <w:left w:val="single" w:sz="4" w:space="0" w:color="auto"/>
              <w:bottom w:val="single" w:sz="4" w:space="0" w:color="auto"/>
              <w:right w:val="single" w:sz="4" w:space="0" w:color="auto"/>
            </w:tcBorders>
            <w:vAlign w:val="center"/>
            <w:hideMark/>
          </w:tcPr>
          <w:p w:rsidR="00A26FAA" w:rsidRPr="00645023" w:rsidRDefault="00A26FAA" w:rsidP="00A26FAA">
            <w:pPr>
              <w:rPr>
                <w:rFonts w:cs="Times New Roman"/>
                <w:sz w:val="20"/>
                <w:szCs w:val="20"/>
              </w:rPr>
            </w:pPr>
          </w:p>
        </w:tc>
        <w:tc>
          <w:tcPr>
            <w:tcW w:w="1417" w:type="dxa"/>
            <w:tcBorders>
              <w:top w:val="nil"/>
              <w:left w:val="nil"/>
              <w:bottom w:val="single" w:sz="4" w:space="0" w:color="auto"/>
              <w:right w:val="single" w:sz="4" w:space="0" w:color="auto"/>
            </w:tcBorders>
            <w:shd w:val="clear" w:color="auto" w:fill="auto"/>
            <w:noWrap/>
            <w:hideMark/>
          </w:tcPr>
          <w:p w:rsidR="00A26FAA" w:rsidRPr="00645023" w:rsidRDefault="00A26FAA" w:rsidP="00A26FAA">
            <w:pPr>
              <w:rPr>
                <w:rFonts w:cs="Times New Roman"/>
                <w:color w:val="000000"/>
                <w:sz w:val="20"/>
                <w:szCs w:val="20"/>
              </w:rPr>
            </w:pPr>
            <w:r w:rsidRPr="00645023">
              <w:rPr>
                <w:rFonts w:cs="Times New Roman"/>
                <w:color w:val="000000"/>
                <w:sz w:val="20"/>
                <w:szCs w:val="20"/>
              </w:rPr>
              <w:t>ИТОГО</w:t>
            </w:r>
          </w:p>
        </w:tc>
        <w:tc>
          <w:tcPr>
            <w:tcW w:w="1276"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rFonts w:cs="Times New Roman"/>
                <w:color w:val="000000"/>
                <w:sz w:val="20"/>
                <w:szCs w:val="20"/>
              </w:rPr>
            </w:pPr>
            <w:r>
              <w:rPr>
                <w:color w:val="000000"/>
                <w:sz w:val="20"/>
                <w:szCs w:val="20"/>
              </w:rPr>
              <w:t>64 258,30</w:t>
            </w:r>
          </w:p>
        </w:tc>
        <w:tc>
          <w:tcPr>
            <w:tcW w:w="1134"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rFonts w:cs="Times New Roman"/>
                <w:color w:val="000000"/>
                <w:sz w:val="20"/>
                <w:szCs w:val="20"/>
              </w:rPr>
            </w:pPr>
            <w:r>
              <w:rPr>
                <w:color w:val="000000"/>
                <w:sz w:val="20"/>
                <w:szCs w:val="20"/>
              </w:rPr>
              <w:t>234 035,50</w:t>
            </w:r>
          </w:p>
        </w:tc>
        <w:tc>
          <w:tcPr>
            <w:tcW w:w="1276"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color w:val="000000"/>
                <w:sz w:val="20"/>
                <w:szCs w:val="20"/>
              </w:rPr>
            </w:pPr>
            <w:r>
              <w:rPr>
                <w:color w:val="000000"/>
                <w:sz w:val="20"/>
                <w:szCs w:val="20"/>
              </w:rPr>
              <w:t>75 134,30</w:t>
            </w:r>
          </w:p>
        </w:tc>
        <w:tc>
          <w:tcPr>
            <w:tcW w:w="1134"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color w:val="000000"/>
                <w:sz w:val="20"/>
                <w:szCs w:val="20"/>
              </w:rPr>
            </w:pPr>
            <w:r>
              <w:rPr>
                <w:color w:val="000000"/>
                <w:sz w:val="20"/>
                <w:szCs w:val="20"/>
              </w:rPr>
              <w:t>39 725,30</w:t>
            </w:r>
          </w:p>
        </w:tc>
        <w:tc>
          <w:tcPr>
            <w:tcW w:w="1134"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color w:val="000000"/>
                <w:sz w:val="20"/>
                <w:szCs w:val="20"/>
              </w:rPr>
            </w:pPr>
            <w:r>
              <w:rPr>
                <w:color w:val="000000"/>
                <w:sz w:val="20"/>
                <w:szCs w:val="20"/>
              </w:rPr>
              <w:t>39 725,30</w:t>
            </w:r>
          </w:p>
        </w:tc>
        <w:tc>
          <w:tcPr>
            <w:tcW w:w="1134"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color w:val="000000"/>
                <w:sz w:val="20"/>
                <w:szCs w:val="20"/>
              </w:rPr>
            </w:pPr>
            <w:r>
              <w:rPr>
                <w:color w:val="000000"/>
                <w:sz w:val="20"/>
                <w:szCs w:val="20"/>
              </w:rPr>
              <w:t>39 725,30</w:t>
            </w:r>
          </w:p>
        </w:tc>
        <w:tc>
          <w:tcPr>
            <w:tcW w:w="1134"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color w:val="000000"/>
                <w:sz w:val="20"/>
                <w:szCs w:val="20"/>
              </w:rPr>
            </w:pPr>
            <w:r>
              <w:rPr>
                <w:color w:val="000000"/>
                <w:sz w:val="20"/>
                <w:szCs w:val="20"/>
              </w:rPr>
              <w:t>39 725,30</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A26FAA" w:rsidRPr="00645023" w:rsidRDefault="00A26FAA" w:rsidP="00A26FAA">
            <w:pPr>
              <w:jc w:val="center"/>
              <w:rPr>
                <w:rFonts w:cs="Times New Roman"/>
                <w:color w:val="000000"/>
                <w:sz w:val="20"/>
                <w:szCs w:val="20"/>
              </w:rPr>
            </w:pPr>
            <w:r w:rsidRPr="00645023">
              <w:rPr>
                <w:rFonts w:cs="Times New Roman"/>
                <w:color w:val="000000"/>
                <w:sz w:val="20"/>
                <w:szCs w:val="20"/>
              </w:rPr>
              <w:t xml:space="preserve">Управление </w:t>
            </w:r>
            <w:r w:rsidRPr="00645023">
              <w:rPr>
                <w:rFonts w:cs="Times New Roman"/>
                <w:color w:val="000000"/>
                <w:sz w:val="20"/>
                <w:szCs w:val="20"/>
              </w:rPr>
              <w:lastRenderedPageBreak/>
              <w:t>образования</w:t>
            </w:r>
          </w:p>
        </w:tc>
        <w:tc>
          <w:tcPr>
            <w:tcW w:w="1842" w:type="dxa"/>
            <w:vMerge w:val="restart"/>
            <w:tcBorders>
              <w:top w:val="nil"/>
              <w:left w:val="single" w:sz="4" w:space="0" w:color="auto"/>
              <w:bottom w:val="single" w:sz="4" w:space="0" w:color="000000"/>
              <w:right w:val="single" w:sz="4" w:space="0" w:color="auto"/>
            </w:tcBorders>
            <w:shd w:val="clear" w:color="auto" w:fill="auto"/>
            <w:hideMark/>
          </w:tcPr>
          <w:p w:rsidR="00A26FAA" w:rsidRPr="00645023" w:rsidRDefault="00A26FAA" w:rsidP="00A26FAA">
            <w:pPr>
              <w:rPr>
                <w:rFonts w:cs="Times New Roman"/>
                <w:color w:val="000000"/>
                <w:sz w:val="20"/>
                <w:szCs w:val="20"/>
              </w:rPr>
            </w:pPr>
            <w:r w:rsidRPr="00645023">
              <w:rPr>
                <w:rFonts w:cs="Times New Roman"/>
                <w:color w:val="000000"/>
                <w:sz w:val="20"/>
                <w:szCs w:val="20"/>
              </w:rPr>
              <w:lastRenderedPageBreak/>
              <w:t xml:space="preserve">Обеспечение </w:t>
            </w:r>
            <w:r w:rsidRPr="00645023">
              <w:rPr>
                <w:rFonts w:cs="Times New Roman"/>
                <w:color w:val="000000"/>
                <w:sz w:val="20"/>
                <w:szCs w:val="20"/>
              </w:rPr>
              <w:lastRenderedPageBreak/>
              <w:t>функционирования муниципальных организаций, обеспечивающих деятельность образовательных организаций</w:t>
            </w:r>
          </w:p>
        </w:tc>
      </w:tr>
      <w:tr w:rsidR="00A26FAA" w:rsidRPr="00645023" w:rsidTr="00586D6B">
        <w:trPr>
          <w:trHeight w:val="765"/>
        </w:trPr>
        <w:tc>
          <w:tcPr>
            <w:tcW w:w="616" w:type="dxa"/>
            <w:tcBorders>
              <w:top w:val="nil"/>
              <w:left w:val="single" w:sz="4" w:space="0" w:color="auto"/>
              <w:bottom w:val="nil"/>
              <w:right w:val="single" w:sz="4" w:space="0" w:color="auto"/>
            </w:tcBorders>
            <w:shd w:val="clear" w:color="auto" w:fill="auto"/>
            <w:vAlign w:val="bottom"/>
            <w:hideMark/>
          </w:tcPr>
          <w:p w:rsidR="00A26FAA" w:rsidRPr="00645023" w:rsidRDefault="00A26FAA" w:rsidP="00A26FAA">
            <w:pPr>
              <w:rPr>
                <w:rFonts w:ascii="Calibri" w:hAnsi="Calibri" w:cs="Times New Roman"/>
                <w:sz w:val="20"/>
                <w:szCs w:val="20"/>
              </w:rPr>
            </w:pPr>
            <w:r w:rsidRPr="00645023">
              <w:rPr>
                <w:rFonts w:ascii="Calibri" w:hAnsi="Calibri" w:cs="Times New Roman"/>
                <w:sz w:val="20"/>
                <w:szCs w:val="20"/>
              </w:rPr>
              <w:lastRenderedPageBreak/>
              <w:t> </w:t>
            </w:r>
          </w:p>
        </w:tc>
        <w:tc>
          <w:tcPr>
            <w:tcW w:w="1936" w:type="dxa"/>
            <w:vMerge/>
            <w:tcBorders>
              <w:top w:val="nil"/>
              <w:left w:val="single" w:sz="4" w:space="0" w:color="auto"/>
              <w:bottom w:val="single" w:sz="4" w:space="0" w:color="000000"/>
              <w:right w:val="single" w:sz="4" w:space="0" w:color="auto"/>
            </w:tcBorders>
            <w:vAlign w:val="center"/>
            <w:hideMark/>
          </w:tcPr>
          <w:p w:rsidR="00A26FAA" w:rsidRPr="00645023" w:rsidRDefault="00A26FAA" w:rsidP="00A26FAA">
            <w:pPr>
              <w:rPr>
                <w:rFonts w:cs="Times New Roman"/>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26FAA" w:rsidRPr="00645023" w:rsidRDefault="00A26FAA" w:rsidP="00A26FAA">
            <w:pPr>
              <w:rPr>
                <w:rFonts w:cs="Times New Roman"/>
                <w:sz w:val="20"/>
                <w:szCs w:val="20"/>
              </w:rPr>
            </w:pPr>
          </w:p>
        </w:tc>
        <w:tc>
          <w:tcPr>
            <w:tcW w:w="1417" w:type="dxa"/>
            <w:tcBorders>
              <w:top w:val="nil"/>
              <w:left w:val="nil"/>
              <w:bottom w:val="single" w:sz="4" w:space="0" w:color="auto"/>
              <w:right w:val="single" w:sz="4" w:space="0" w:color="auto"/>
            </w:tcBorders>
            <w:shd w:val="clear" w:color="auto" w:fill="auto"/>
            <w:hideMark/>
          </w:tcPr>
          <w:p w:rsidR="00A26FAA" w:rsidRPr="00645023" w:rsidRDefault="00A26FAA" w:rsidP="00A26FAA">
            <w:pPr>
              <w:rPr>
                <w:rFonts w:cs="Times New Roman"/>
                <w:color w:val="000000"/>
                <w:sz w:val="20"/>
                <w:szCs w:val="20"/>
              </w:rPr>
            </w:pPr>
            <w:r w:rsidRPr="00645023">
              <w:rPr>
                <w:rFonts w:cs="Times New Roman"/>
                <w:color w:val="000000"/>
                <w:sz w:val="20"/>
                <w:szCs w:val="20"/>
              </w:rPr>
              <w:t>Средства бюджета</w:t>
            </w:r>
            <w:r w:rsidRPr="00645023">
              <w:rPr>
                <w:rFonts w:cs="Times New Roman"/>
                <w:color w:val="000000"/>
                <w:sz w:val="20"/>
                <w:szCs w:val="20"/>
              </w:rPr>
              <w:br/>
            </w:r>
            <w:proofErr w:type="spellStart"/>
            <w:r w:rsidRPr="00645023">
              <w:rPr>
                <w:rFonts w:cs="Times New Roman"/>
                <w:color w:val="000000"/>
                <w:sz w:val="20"/>
                <w:szCs w:val="20"/>
              </w:rPr>
              <w:t>г.о</w:t>
            </w:r>
            <w:proofErr w:type="spellEnd"/>
            <w:r w:rsidRPr="00645023">
              <w:rPr>
                <w:rFonts w:cs="Times New Roman"/>
                <w:color w:val="000000"/>
                <w:sz w:val="20"/>
                <w:szCs w:val="20"/>
              </w:rPr>
              <w:t>. Электросталь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A26FAA" w:rsidRDefault="00A26FAA" w:rsidP="00A26FAA">
            <w:pPr>
              <w:jc w:val="center"/>
              <w:rPr>
                <w:color w:val="000000"/>
                <w:sz w:val="20"/>
                <w:szCs w:val="20"/>
              </w:rPr>
            </w:pPr>
            <w:r>
              <w:rPr>
                <w:color w:val="000000"/>
                <w:sz w:val="20"/>
                <w:szCs w:val="20"/>
              </w:rPr>
              <w:t>64 258,30</w:t>
            </w:r>
          </w:p>
        </w:tc>
        <w:tc>
          <w:tcPr>
            <w:tcW w:w="1134" w:type="dxa"/>
            <w:tcBorders>
              <w:top w:val="nil"/>
              <w:left w:val="nil"/>
              <w:bottom w:val="single" w:sz="4" w:space="0" w:color="auto"/>
              <w:right w:val="single" w:sz="4" w:space="0" w:color="auto"/>
            </w:tcBorders>
            <w:shd w:val="clear" w:color="auto" w:fill="auto"/>
            <w:vAlign w:val="center"/>
            <w:hideMark/>
          </w:tcPr>
          <w:p w:rsidR="00A26FAA" w:rsidRDefault="00A26FAA" w:rsidP="00A26FAA">
            <w:pPr>
              <w:jc w:val="center"/>
              <w:rPr>
                <w:sz w:val="20"/>
                <w:szCs w:val="20"/>
              </w:rPr>
            </w:pPr>
            <w:r>
              <w:rPr>
                <w:sz w:val="20"/>
                <w:szCs w:val="20"/>
              </w:rPr>
              <w:t>234 035,50</w:t>
            </w:r>
          </w:p>
        </w:tc>
        <w:tc>
          <w:tcPr>
            <w:tcW w:w="1276"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color w:val="000000"/>
                <w:sz w:val="20"/>
                <w:szCs w:val="20"/>
              </w:rPr>
            </w:pPr>
            <w:r>
              <w:rPr>
                <w:color w:val="000000"/>
                <w:sz w:val="20"/>
                <w:szCs w:val="20"/>
              </w:rPr>
              <w:t>75 134,30</w:t>
            </w:r>
          </w:p>
        </w:tc>
        <w:tc>
          <w:tcPr>
            <w:tcW w:w="1134"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color w:val="000000"/>
                <w:sz w:val="20"/>
                <w:szCs w:val="20"/>
              </w:rPr>
            </w:pPr>
            <w:r>
              <w:rPr>
                <w:color w:val="000000"/>
                <w:sz w:val="20"/>
                <w:szCs w:val="20"/>
              </w:rPr>
              <w:t>39 725,30</w:t>
            </w:r>
          </w:p>
        </w:tc>
        <w:tc>
          <w:tcPr>
            <w:tcW w:w="1134"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color w:val="000000"/>
                <w:sz w:val="20"/>
                <w:szCs w:val="20"/>
              </w:rPr>
            </w:pPr>
            <w:r>
              <w:rPr>
                <w:color w:val="000000"/>
                <w:sz w:val="20"/>
                <w:szCs w:val="20"/>
              </w:rPr>
              <w:t>39 725,30</w:t>
            </w:r>
          </w:p>
        </w:tc>
        <w:tc>
          <w:tcPr>
            <w:tcW w:w="1134"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color w:val="000000"/>
                <w:sz w:val="20"/>
                <w:szCs w:val="20"/>
              </w:rPr>
            </w:pPr>
            <w:r>
              <w:rPr>
                <w:color w:val="000000"/>
                <w:sz w:val="20"/>
                <w:szCs w:val="20"/>
              </w:rPr>
              <w:t>39 725,30</w:t>
            </w:r>
          </w:p>
        </w:tc>
        <w:tc>
          <w:tcPr>
            <w:tcW w:w="1134"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color w:val="000000"/>
                <w:sz w:val="20"/>
                <w:szCs w:val="20"/>
              </w:rPr>
            </w:pPr>
            <w:r>
              <w:rPr>
                <w:color w:val="000000"/>
                <w:sz w:val="20"/>
                <w:szCs w:val="20"/>
              </w:rPr>
              <w:t>39 725,30</w:t>
            </w:r>
          </w:p>
        </w:tc>
        <w:tc>
          <w:tcPr>
            <w:tcW w:w="1276" w:type="dxa"/>
            <w:vMerge/>
            <w:tcBorders>
              <w:top w:val="nil"/>
              <w:left w:val="single" w:sz="4" w:space="0" w:color="auto"/>
              <w:bottom w:val="single" w:sz="4" w:space="0" w:color="000000"/>
              <w:right w:val="single" w:sz="4" w:space="0" w:color="auto"/>
            </w:tcBorders>
            <w:vAlign w:val="center"/>
            <w:hideMark/>
          </w:tcPr>
          <w:p w:rsidR="00A26FAA" w:rsidRPr="00645023" w:rsidRDefault="00A26FAA" w:rsidP="00A26FAA">
            <w:pPr>
              <w:rPr>
                <w:rFonts w:cs="Times New Roman"/>
                <w:color w:val="00000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A26FAA" w:rsidRPr="00645023" w:rsidRDefault="00A26FAA" w:rsidP="00A26FAA">
            <w:pPr>
              <w:rPr>
                <w:rFonts w:cs="Times New Roman"/>
                <w:color w:val="000000"/>
                <w:sz w:val="20"/>
                <w:szCs w:val="20"/>
              </w:rPr>
            </w:pPr>
          </w:p>
        </w:tc>
      </w:tr>
      <w:tr w:rsidR="001A345B" w:rsidRPr="00645023" w:rsidTr="0027240B">
        <w:trPr>
          <w:trHeight w:val="72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1A345B" w:rsidRPr="00645023" w:rsidRDefault="001A345B" w:rsidP="001A345B">
            <w:pPr>
              <w:rPr>
                <w:rFonts w:ascii="Calibri" w:hAnsi="Calibri" w:cs="Times New Roman"/>
                <w:sz w:val="20"/>
                <w:szCs w:val="20"/>
              </w:rPr>
            </w:pPr>
            <w:r w:rsidRPr="00645023">
              <w:rPr>
                <w:rFonts w:ascii="Calibri" w:hAnsi="Calibri" w:cs="Times New Roman"/>
                <w:sz w:val="20"/>
                <w:szCs w:val="20"/>
              </w:rPr>
              <w:t> </w:t>
            </w:r>
          </w:p>
        </w:tc>
        <w:tc>
          <w:tcPr>
            <w:tcW w:w="1936" w:type="dxa"/>
            <w:vMerge/>
            <w:tcBorders>
              <w:top w:val="nil"/>
              <w:left w:val="single" w:sz="4" w:space="0" w:color="auto"/>
              <w:bottom w:val="single" w:sz="4" w:space="0" w:color="000000"/>
              <w:right w:val="single" w:sz="4" w:space="0" w:color="auto"/>
            </w:tcBorders>
            <w:vAlign w:val="center"/>
            <w:hideMark/>
          </w:tcPr>
          <w:p w:rsidR="001A345B" w:rsidRPr="00645023" w:rsidRDefault="001A345B" w:rsidP="001A345B">
            <w:pPr>
              <w:rPr>
                <w:rFonts w:cs="Times New Roman"/>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1A345B" w:rsidRPr="00645023" w:rsidRDefault="001A345B" w:rsidP="001A345B">
            <w:pPr>
              <w:rPr>
                <w:rFonts w:cs="Times New Roman"/>
                <w:sz w:val="20"/>
                <w:szCs w:val="20"/>
              </w:rPr>
            </w:pPr>
          </w:p>
        </w:tc>
        <w:tc>
          <w:tcPr>
            <w:tcW w:w="1417" w:type="dxa"/>
            <w:tcBorders>
              <w:top w:val="nil"/>
              <w:left w:val="nil"/>
              <w:bottom w:val="single" w:sz="4" w:space="0" w:color="auto"/>
              <w:right w:val="single" w:sz="4" w:space="0" w:color="auto"/>
            </w:tcBorders>
            <w:shd w:val="clear" w:color="auto" w:fill="auto"/>
            <w:hideMark/>
          </w:tcPr>
          <w:p w:rsidR="001A345B" w:rsidRPr="00645023" w:rsidRDefault="001A345B" w:rsidP="001A345B">
            <w:pPr>
              <w:rPr>
                <w:rFonts w:cs="Times New Roman"/>
                <w:color w:val="000000"/>
                <w:sz w:val="20"/>
                <w:szCs w:val="20"/>
              </w:rPr>
            </w:pPr>
            <w:r w:rsidRPr="00645023">
              <w:rPr>
                <w:rFonts w:cs="Times New Roman"/>
                <w:color w:val="000000"/>
                <w:sz w:val="20"/>
                <w:szCs w:val="20"/>
              </w:rPr>
              <w:t>Средства бюджета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1A345B" w:rsidRDefault="001A345B" w:rsidP="001A345B">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1A345B" w:rsidRDefault="001A345B" w:rsidP="001A345B">
            <w:pPr>
              <w:jc w:val="center"/>
              <w:rPr>
                <w:sz w:val="20"/>
                <w:szCs w:val="20"/>
              </w:rPr>
            </w:pPr>
            <w:r>
              <w:rPr>
                <w:sz w:val="20"/>
                <w:szCs w:val="20"/>
              </w:rPr>
              <w:t>0,00</w:t>
            </w:r>
          </w:p>
        </w:tc>
        <w:tc>
          <w:tcPr>
            <w:tcW w:w="1276" w:type="dxa"/>
            <w:tcBorders>
              <w:top w:val="nil"/>
              <w:left w:val="nil"/>
              <w:bottom w:val="single" w:sz="4" w:space="0" w:color="auto"/>
              <w:right w:val="single" w:sz="4" w:space="0" w:color="auto"/>
            </w:tcBorders>
            <w:shd w:val="clear" w:color="auto" w:fill="auto"/>
            <w:noWrap/>
            <w:vAlign w:val="center"/>
            <w:hideMark/>
          </w:tcPr>
          <w:p w:rsidR="001A345B" w:rsidRDefault="001A345B" w:rsidP="001A345B">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1A345B" w:rsidRDefault="001A345B" w:rsidP="001A345B">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1A345B" w:rsidRDefault="001A345B" w:rsidP="001A345B">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1A345B" w:rsidRDefault="001A345B" w:rsidP="001A345B">
            <w:pPr>
              <w:jc w:val="center"/>
              <w:rPr>
                <w:color w:val="000000"/>
                <w:sz w:val="20"/>
                <w:szCs w:val="20"/>
              </w:rPr>
            </w:pPr>
            <w:r>
              <w:rPr>
                <w:color w:val="000000"/>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1A345B" w:rsidRDefault="001A345B" w:rsidP="001A345B">
            <w:pPr>
              <w:jc w:val="center"/>
              <w:rPr>
                <w:color w:val="000000"/>
                <w:sz w:val="20"/>
                <w:szCs w:val="20"/>
              </w:rPr>
            </w:pPr>
            <w:r>
              <w:rPr>
                <w:color w:val="000000"/>
                <w:sz w:val="20"/>
                <w:szCs w:val="20"/>
              </w:rPr>
              <w:t> </w:t>
            </w:r>
          </w:p>
        </w:tc>
        <w:tc>
          <w:tcPr>
            <w:tcW w:w="1276" w:type="dxa"/>
            <w:vMerge/>
            <w:tcBorders>
              <w:top w:val="nil"/>
              <w:left w:val="single" w:sz="4" w:space="0" w:color="auto"/>
              <w:bottom w:val="single" w:sz="4" w:space="0" w:color="000000"/>
              <w:right w:val="single" w:sz="4" w:space="0" w:color="auto"/>
            </w:tcBorders>
            <w:vAlign w:val="center"/>
            <w:hideMark/>
          </w:tcPr>
          <w:p w:rsidR="001A345B" w:rsidRPr="00645023" w:rsidRDefault="001A345B" w:rsidP="001A345B">
            <w:pPr>
              <w:rPr>
                <w:rFonts w:cs="Times New Roman"/>
                <w:color w:val="00000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1A345B" w:rsidRPr="00645023" w:rsidRDefault="001A345B" w:rsidP="001A345B">
            <w:pPr>
              <w:rPr>
                <w:rFonts w:cs="Times New Roman"/>
                <w:color w:val="000000"/>
                <w:sz w:val="20"/>
                <w:szCs w:val="20"/>
              </w:rPr>
            </w:pPr>
          </w:p>
        </w:tc>
      </w:tr>
      <w:tr w:rsidR="00A26FAA" w:rsidRPr="00645023" w:rsidTr="0027240B">
        <w:trPr>
          <w:trHeight w:val="405"/>
        </w:trPr>
        <w:tc>
          <w:tcPr>
            <w:tcW w:w="616" w:type="dxa"/>
            <w:tcBorders>
              <w:top w:val="nil"/>
              <w:left w:val="single" w:sz="4" w:space="0" w:color="auto"/>
              <w:bottom w:val="nil"/>
              <w:right w:val="single" w:sz="4" w:space="0" w:color="auto"/>
            </w:tcBorders>
            <w:shd w:val="clear" w:color="auto" w:fill="auto"/>
            <w:hideMark/>
          </w:tcPr>
          <w:p w:rsidR="00A26FAA" w:rsidRPr="00645023" w:rsidRDefault="00A26FAA" w:rsidP="00A26FAA">
            <w:pPr>
              <w:jc w:val="center"/>
              <w:rPr>
                <w:rFonts w:cs="Times New Roman"/>
                <w:sz w:val="20"/>
                <w:szCs w:val="20"/>
              </w:rPr>
            </w:pPr>
            <w:r w:rsidRPr="00645023">
              <w:rPr>
                <w:rFonts w:cs="Times New Roman"/>
                <w:sz w:val="20"/>
                <w:szCs w:val="20"/>
              </w:rPr>
              <w:t>2</w:t>
            </w:r>
            <w:r>
              <w:rPr>
                <w:rFonts w:cs="Times New Roman"/>
                <w:sz w:val="20"/>
                <w:szCs w:val="20"/>
              </w:rPr>
              <w:t>.</w:t>
            </w:r>
          </w:p>
        </w:tc>
        <w:tc>
          <w:tcPr>
            <w:tcW w:w="1936" w:type="dxa"/>
            <w:vMerge w:val="restart"/>
            <w:tcBorders>
              <w:top w:val="nil"/>
              <w:left w:val="single" w:sz="4" w:space="0" w:color="auto"/>
              <w:bottom w:val="single" w:sz="4" w:space="0" w:color="000000"/>
              <w:right w:val="single" w:sz="4" w:space="0" w:color="auto"/>
            </w:tcBorders>
            <w:shd w:val="clear" w:color="auto" w:fill="auto"/>
            <w:hideMark/>
          </w:tcPr>
          <w:p w:rsidR="00A26FAA" w:rsidRPr="00645023" w:rsidRDefault="00A26FAA" w:rsidP="00A26FAA">
            <w:pPr>
              <w:rPr>
                <w:rFonts w:cs="Times New Roman"/>
                <w:color w:val="000000"/>
                <w:sz w:val="20"/>
                <w:szCs w:val="20"/>
              </w:rPr>
            </w:pPr>
            <w:r w:rsidRPr="00645023">
              <w:rPr>
                <w:rFonts w:cs="Times New Roman"/>
                <w:b/>
                <w:bCs/>
                <w:color w:val="000000"/>
                <w:sz w:val="20"/>
                <w:szCs w:val="20"/>
              </w:rPr>
              <w:t>Основное мероприятие 2.</w:t>
            </w:r>
            <w:r w:rsidRPr="00645023">
              <w:rPr>
                <w:rFonts w:cs="Times New Roman"/>
                <w:color w:val="000000"/>
                <w:sz w:val="20"/>
                <w:szCs w:val="20"/>
              </w:rPr>
              <w:br/>
              <w:t>Создание условий для реализации полномочий органов местного самоуправления в сфере образования, в том числе:</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A26FAA" w:rsidRPr="00645023" w:rsidRDefault="00A26FAA" w:rsidP="00A26FAA">
            <w:pPr>
              <w:jc w:val="center"/>
              <w:rPr>
                <w:rFonts w:cs="Times New Roman"/>
                <w:sz w:val="20"/>
                <w:szCs w:val="20"/>
              </w:rPr>
            </w:pPr>
            <w:r w:rsidRPr="00645023">
              <w:rPr>
                <w:rFonts w:cs="Times New Roman"/>
                <w:sz w:val="20"/>
                <w:szCs w:val="20"/>
              </w:rPr>
              <w:t>201</w:t>
            </w:r>
            <w:r>
              <w:rPr>
                <w:rFonts w:cs="Times New Roman"/>
                <w:sz w:val="20"/>
                <w:szCs w:val="20"/>
              </w:rPr>
              <w:t>7</w:t>
            </w:r>
            <w:r w:rsidRPr="00645023">
              <w:rPr>
                <w:rFonts w:cs="Times New Roman"/>
                <w:sz w:val="20"/>
                <w:szCs w:val="20"/>
              </w:rPr>
              <w:t>-20</w:t>
            </w:r>
            <w:r>
              <w:rPr>
                <w:rFonts w:cs="Times New Roman"/>
                <w:sz w:val="20"/>
                <w:szCs w:val="20"/>
              </w:rPr>
              <w:t>21</w:t>
            </w:r>
            <w:r w:rsidRPr="00645023">
              <w:rPr>
                <w:rFonts w:cs="Times New Roman"/>
                <w:sz w:val="20"/>
                <w:szCs w:val="20"/>
              </w:rPr>
              <w:t xml:space="preserve"> годы</w:t>
            </w:r>
          </w:p>
        </w:tc>
        <w:tc>
          <w:tcPr>
            <w:tcW w:w="1417" w:type="dxa"/>
            <w:tcBorders>
              <w:top w:val="nil"/>
              <w:left w:val="nil"/>
              <w:bottom w:val="single" w:sz="4" w:space="0" w:color="auto"/>
              <w:right w:val="single" w:sz="4" w:space="0" w:color="auto"/>
            </w:tcBorders>
            <w:shd w:val="clear" w:color="auto" w:fill="auto"/>
            <w:noWrap/>
            <w:hideMark/>
          </w:tcPr>
          <w:p w:rsidR="00A26FAA" w:rsidRPr="00645023" w:rsidRDefault="00A26FAA" w:rsidP="00A26FAA">
            <w:pPr>
              <w:rPr>
                <w:rFonts w:cs="Times New Roman"/>
                <w:color w:val="000000"/>
                <w:sz w:val="20"/>
                <w:szCs w:val="20"/>
              </w:rPr>
            </w:pPr>
            <w:r w:rsidRPr="00645023">
              <w:rPr>
                <w:rFonts w:cs="Times New Roman"/>
                <w:color w:val="000000"/>
                <w:sz w:val="20"/>
                <w:szCs w:val="20"/>
              </w:rPr>
              <w:t>ИТОГО</w:t>
            </w:r>
          </w:p>
        </w:tc>
        <w:tc>
          <w:tcPr>
            <w:tcW w:w="1276"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rFonts w:cs="Times New Roman"/>
                <w:color w:val="000000"/>
                <w:sz w:val="20"/>
                <w:szCs w:val="20"/>
              </w:rPr>
            </w:pPr>
            <w:r>
              <w:rPr>
                <w:color w:val="000000"/>
                <w:sz w:val="20"/>
                <w:szCs w:val="20"/>
              </w:rPr>
              <w:t>15 993,50</w:t>
            </w:r>
          </w:p>
        </w:tc>
        <w:tc>
          <w:tcPr>
            <w:tcW w:w="1134"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rFonts w:cs="Times New Roman"/>
                <w:color w:val="000000"/>
                <w:sz w:val="20"/>
                <w:szCs w:val="20"/>
              </w:rPr>
            </w:pPr>
            <w:r>
              <w:rPr>
                <w:color w:val="000000"/>
                <w:sz w:val="20"/>
                <w:szCs w:val="20"/>
              </w:rPr>
              <w:t>91 127,07</w:t>
            </w:r>
          </w:p>
        </w:tc>
        <w:tc>
          <w:tcPr>
            <w:tcW w:w="1276"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color w:val="000000"/>
                <w:sz w:val="20"/>
                <w:szCs w:val="20"/>
              </w:rPr>
            </w:pPr>
            <w:r>
              <w:rPr>
                <w:color w:val="000000"/>
                <w:sz w:val="20"/>
                <w:szCs w:val="20"/>
              </w:rPr>
              <w:t>16 530,67</w:t>
            </w:r>
          </w:p>
        </w:tc>
        <w:tc>
          <w:tcPr>
            <w:tcW w:w="1134"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color w:val="000000"/>
                <w:sz w:val="20"/>
                <w:szCs w:val="20"/>
              </w:rPr>
            </w:pPr>
            <w:r>
              <w:rPr>
                <w:color w:val="000000"/>
                <w:sz w:val="20"/>
                <w:szCs w:val="20"/>
              </w:rPr>
              <w:t>18 799,10</w:t>
            </w:r>
          </w:p>
        </w:tc>
        <w:tc>
          <w:tcPr>
            <w:tcW w:w="1134"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color w:val="000000"/>
                <w:sz w:val="20"/>
                <w:szCs w:val="20"/>
              </w:rPr>
            </w:pPr>
            <w:r>
              <w:rPr>
                <w:color w:val="000000"/>
                <w:sz w:val="20"/>
                <w:szCs w:val="20"/>
              </w:rPr>
              <w:t>18 599,10</w:t>
            </w:r>
          </w:p>
        </w:tc>
        <w:tc>
          <w:tcPr>
            <w:tcW w:w="1134"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color w:val="000000"/>
                <w:sz w:val="20"/>
                <w:szCs w:val="20"/>
              </w:rPr>
            </w:pPr>
            <w:r>
              <w:rPr>
                <w:color w:val="000000"/>
                <w:sz w:val="20"/>
                <w:szCs w:val="20"/>
              </w:rPr>
              <w:t>18 599,10</w:t>
            </w:r>
          </w:p>
        </w:tc>
        <w:tc>
          <w:tcPr>
            <w:tcW w:w="1134"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color w:val="000000"/>
                <w:sz w:val="20"/>
                <w:szCs w:val="20"/>
              </w:rPr>
            </w:pPr>
            <w:r>
              <w:rPr>
                <w:color w:val="000000"/>
                <w:sz w:val="20"/>
                <w:szCs w:val="20"/>
              </w:rPr>
              <w:t>18 599,10</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A26FAA" w:rsidRPr="00645023" w:rsidRDefault="00A26FAA" w:rsidP="00A26FAA">
            <w:pPr>
              <w:jc w:val="center"/>
              <w:rPr>
                <w:rFonts w:cs="Times New Roman"/>
                <w:color w:val="000000"/>
                <w:sz w:val="20"/>
                <w:szCs w:val="20"/>
              </w:rPr>
            </w:pPr>
            <w:r w:rsidRPr="00645023">
              <w:rPr>
                <w:rFonts w:cs="Times New Roman"/>
                <w:color w:val="000000"/>
                <w:sz w:val="20"/>
                <w:szCs w:val="20"/>
              </w:rPr>
              <w:t>Управление образования </w:t>
            </w:r>
          </w:p>
        </w:tc>
        <w:tc>
          <w:tcPr>
            <w:tcW w:w="1842" w:type="dxa"/>
            <w:vMerge w:val="restart"/>
            <w:tcBorders>
              <w:top w:val="nil"/>
              <w:left w:val="single" w:sz="4" w:space="0" w:color="auto"/>
              <w:bottom w:val="single" w:sz="4" w:space="0" w:color="000000"/>
              <w:right w:val="single" w:sz="4" w:space="0" w:color="auto"/>
            </w:tcBorders>
            <w:shd w:val="clear" w:color="auto" w:fill="auto"/>
            <w:hideMark/>
          </w:tcPr>
          <w:p w:rsidR="00A26FAA" w:rsidRPr="00645023" w:rsidRDefault="00A26FAA" w:rsidP="00A26FAA">
            <w:pPr>
              <w:rPr>
                <w:rFonts w:cs="Times New Roman"/>
                <w:color w:val="000000"/>
                <w:sz w:val="20"/>
                <w:szCs w:val="20"/>
              </w:rPr>
            </w:pPr>
            <w:r w:rsidRPr="00645023">
              <w:rPr>
                <w:rFonts w:cs="Times New Roman"/>
                <w:color w:val="000000"/>
                <w:sz w:val="20"/>
                <w:szCs w:val="20"/>
              </w:rPr>
              <w:t> </w:t>
            </w:r>
          </w:p>
        </w:tc>
      </w:tr>
      <w:tr w:rsidR="00A26FAA" w:rsidRPr="00645023" w:rsidTr="0027240B">
        <w:trPr>
          <w:trHeight w:val="570"/>
        </w:trPr>
        <w:tc>
          <w:tcPr>
            <w:tcW w:w="616" w:type="dxa"/>
            <w:tcBorders>
              <w:top w:val="nil"/>
              <w:left w:val="single" w:sz="4" w:space="0" w:color="auto"/>
              <w:bottom w:val="nil"/>
              <w:right w:val="single" w:sz="4" w:space="0" w:color="auto"/>
            </w:tcBorders>
            <w:shd w:val="clear" w:color="auto" w:fill="auto"/>
            <w:vAlign w:val="bottom"/>
            <w:hideMark/>
          </w:tcPr>
          <w:p w:rsidR="00A26FAA" w:rsidRPr="00645023" w:rsidRDefault="00A26FAA" w:rsidP="00A26FAA">
            <w:pPr>
              <w:rPr>
                <w:rFonts w:ascii="Calibri" w:hAnsi="Calibri" w:cs="Times New Roman"/>
                <w:sz w:val="20"/>
                <w:szCs w:val="20"/>
              </w:rPr>
            </w:pPr>
            <w:r w:rsidRPr="00645023">
              <w:rPr>
                <w:rFonts w:ascii="Calibri" w:hAnsi="Calibri" w:cs="Times New Roman"/>
                <w:sz w:val="20"/>
                <w:szCs w:val="20"/>
              </w:rPr>
              <w:t> </w:t>
            </w:r>
          </w:p>
        </w:tc>
        <w:tc>
          <w:tcPr>
            <w:tcW w:w="1936" w:type="dxa"/>
            <w:vMerge/>
            <w:tcBorders>
              <w:top w:val="nil"/>
              <w:left w:val="single" w:sz="4" w:space="0" w:color="auto"/>
              <w:bottom w:val="single" w:sz="4" w:space="0" w:color="000000"/>
              <w:right w:val="single" w:sz="4" w:space="0" w:color="auto"/>
            </w:tcBorders>
            <w:vAlign w:val="center"/>
            <w:hideMark/>
          </w:tcPr>
          <w:p w:rsidR="00A26FAA" w:rsidRPr="00645023" w:rsidRDefault="00A26FAA" w:rsidP="00A26FAA">
            <w:pPr>
              <w:rPr>
                <w:rFonts w:cs="Times New Roman"/>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26FAA" w:rsidRPr="00645023" w:rsidRDefault="00A26FAA" w:rsidP="00A26FAA">
            <w:pPr>
              <w:rPr>
                <w:rFonts w:cs="Times New Roman"/>
                <w:sz w:val="20"/>
                <w:szCs w:val="20"/>
              </w:rPr>
            </w:pPr>
          </w:p>
        </w:tc>
        <w:tc>
          <w:tcPr>
            <w:tcW w:w="1417" w:type="dxa"/>
            <w:tcBorders>
              <w:top w:val="nil"/>
              <w:left w:val="nil"/>
              <w:bottom w:val="single" w:sz="4" w:space="0" w:color="auto"/>
              <w:right w:val="single" w:sz="4" w:space="0" w:color="auto"/>
            </w:tcBorders>
            <w:shd w:val="clear" w:color="auto" w:fill="auto"/>
            <w:hideMark/>
          </w:tcPr>
          <w:p w:rsidR="00A26FAA" w:rsidRPr="00645023" w:rsidRDefault="00A26FAA" w:rsidP="00A26FAA">
            <w:pPr>
              <w:rPr>
                <w:rFonts w:cs="Times New Roman"/>
                <w:color w:val="000000"/>
                <w:sz w:val="20"/>
                <w:szCs w:val="20"/>
              </w:rPr>
            </w:pPr>
            <w:r w:rsidRPr="00645023">
              <w:rPr>
                <w:rFonts w:cs="Times New Roman"/>
                <w:color w:val="000000"/>
                <w:sz w:val="20"/>
                <w:szCs w:val="20"/>
              </w:rPr>
              <w:t>Средства бюджета</w:t>
            </w:r>
            <w:r w:rsidRPr="00645023">
              <w:rPr>
                <w:rFonts w:cs="Times New Roman"/>
                <w:color w:val="000000"/>
                <w:sz w:val="20"/>
                <w:szCs w:val="20"/>
              </w:rPr>
              <w:br/>
            </w:r>
            <w:proofErr w:type="spellStart"/>
            <w:r w:rsidRPr="00645023">
              <w:rPr>
                <w:rFonts w:cs="Times New Roman"/>
                <w:color w:val="000000"/>
                <w:sz w:val="20"/>
                <w:szCs w:val="20"/>
              </w:rPr>
              <w:t>г.о</w:t>
            </w:r>
            <w:proofErr w:type="spellEnd"/>
            <w:r w:rsidRPr="00645023">
              <w:rPr>
                <w:rFonts w:cs="Times New Roman"/>
                <w:color w:val="000000"/>
                <w:sz w:val="20"/>
                <w:szCs w:val="20"/>
              </w:rPr>
              <w:t>. Электросталь Московской области</w:t>
            </w:r>
          </w:p>
        </w:tc>
        <w:tc>
          <w:tcPr>
            <w:tcW w:w="1276"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color w:val="000000"/>
                <w:sz w:val="20"/>
                <w:szCs w:val="20"/>
              </w:rPr>
            </w:pPr>
            <w:r>
              <w:rPr>
                <w:color w:val="000000"/>
                <w:sz w:val="20"/>
                <w:szCs w:val="20"/>
              </w:rPr>
              <w:t>15 993,50</w:t>
            </w:r>
          </w:p>
        </w:tc>
        <w:tc>
          <w:tcPr>
            <w:tcW w:w="1134" w:type="dxa"/>
            <w:tcBorders>
              <w:top w:val="nil"/>
              <w:left w:val="nil"/>
              <w:bottom w:val="single" w:sz="4" w:space="0" w:color="auto"/>
              <w:right w:val="single" w:sz="4" w:space="0" w:color="auto"/>
            </w:tcBorders>
            <w:shd w:val="clear" w:color="auto" w:fill="auto"/>
            <w:vAlign w:val="center"/>
            <w:hideMark/>
          </w:tcPr>
          <w:p w:rsidR="00A26FAA" w:rsidRDefault="00A26FAA" w:rsidP="00A26FAA">
            <w:pPr>
              <w:jc w:val="center"/>
              <w:rPr>
                <w:sz w:val="20"/>
                <w:szCs w:val="20"/>
              </w:rPr>
            </w:pPr>
            <w:r>
              <w:rPr>
                <w:sz w:val="20"/>
                <w:szCs w:val="20"/>
              </w:rPr>
              <w:t>91 127,07</w:t>
            </w:r>
          </w:p>
        </w:tc>
        <w:tc>
          <w:tcPr>
            <w:tcW w:w="1276"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color w:val="000000"/>
                <w:sz w:val="20"/>
                <w:szCs w:val="20"/>
              </w:rPr>
            </w:pPr>
            <w:r>
              <w:rPr>
                <w:color w:val="000000"/>
                <w:sz w:val="20"/>
                <w:szCs w:val="20"/>
              </w:rPr>
              <w:t>16 530,67</w:t>
            </w:r>
          </w:p>
        </w:tc>
        <w:tc>
          <w:tcPr>
            <w:tcW w:w="1134"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color w:val="000000"/>
                <w:sz w:val="20"/>
                <w:szCs w:val="20"/>
              </w:rPr>
            </w:pPr>
            <w:r>
              <w:rPr>
                <w:color w:val="000000"/>
                <w:sz w:val="20"/>
                <w:szCs w:val="20"/>
              </w:rPr>
              <w:t>18 799,10</w:t>
            </w:r>
          </w:p>
        </w:tc>
        <w:tc>
          <w:tcPr>
            <w:tcW w:w="1134"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color w:val="000000"/>
                <w:sz w:val="20"/>
                <w:szCs w:val="20"/>
              </w:rPr>
            </w:pPr>
            <w:r>
              <w:rPr>
                <w:color w:val="000000"/>
                <w:sz w:val="20"/>
                <w:szCs w:val="20"/>
              </w:rPr>
              <w:t>18 599,10</w:t>
            </w:r>
          </w:p>
        </w:tc>
        <w:tc>
          <w:tcPr>
            <w:tcW w:w="1134"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color w:val="000000"/>
                <w:sz w:val="20"/>
                <w:szCs w:val="20"/>
              </w:rPr>
            </w:pPr>
            <w:r>
              <w:rPr>
                <w:color w:val="000000"/>
                <w:sz w:val="20"/>
                <w:szCs w:val="20"/>
              </w:rPr>
              <w:t>18 599,10</w:t>
            </w:r>
          </w:p>
        </w:tc>
        <w:tc>
          <w:tcPr>
            <w:tcW w:w="1134"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color w:val="000000"/>
                <w:sz w:val="20"/>
                <w:szCs w:val="20"/>
              </w:rPr>
            </w:pPr>
            <w:r>
              <w:rPr>
                <w:color w:val="000000"/>
                <w:sz w:val="20"/>
                <w:szCs w:val="20"/>
              </w:rPr>
              <w:t>18 599,10</w:t>
            </w:r>
          </w:p>
        </w:tc>
        <w:tc>
          <w:tcPr>
            <w:tcW w:w="1276" w:type="dxa"/>
            <w:vMerge/>
            <w:tcBorders>
              <w:top w:val="nil"/>
              <w:left w:val="single" w:sz="4" w:space="0" w:color="auto"/>
              <w:bottom w:val="single" w:sz="4" w:space="0" w:color="000000"/>
              <w:right w:val="single" w:sz="4" w:space="0" w:color="auto"/>
            </w:tcBorders>
            <w:vAlign w:val="center"/>
            <w:hideMark/>
          </w:tcPr>
          <w:p w:rsidR="00A26FAA" w:rsidRPr="00645023" w:rsidRDefault="00A26FAA" w:rsidP="00A26FAA">
            <w:pPr>
              <w:rPr>
                <w:rFonts w:cs="Times New Roman"/>
                <w:color w:val="00000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A26FAA" w:rsidRPr="00645023" w:rsidRDefault="00A26FAA" w:rsidP="00A26FAA">
            <w:pPr>
              <w:rPr>
                <w:rFonts w:cs="Times New Roman"/>
                <w:color w:val="000000"/>
                <w:sz w:val="20"/>
                <w:szCs w:val="20"/>
              </w:rPr>
            </w:pPr>
          </w:p>
        </w:tc>
      </w:tr>
      <w:tr w:rsidR="001A345B" w:rsidRPr="00645023" w:rsidTr="0027240B">
        <w:trPr>
          <w:trHeight w:val="57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1A345B" w:rsidRPr="00645023" w:rsidRDefault="001A345B" w:rsidP="001A345B">
            <w:pPr>
              <w:rPr>
                <w:rFonts w:ascii="Calibri" w:hAnsi="Calibri" w:cs="Times New Roman"/>
                <w:sz w:val="20"/>
                <w:szCs w:val="20"/>
              </w:rPr>
            </w:pPr>
            <w:r w:rsidRPr="00645023">
              <w:rPr>
                <w:rFonts w:ascii="Calibri" w:hAnsi="Calibri" w:cs="Times New Roman"/>
                <w:sz w:val="20"/>
                <w:szCs w:val="20"/>
              </w:rPr>
              <w:t> </w:t>
            </w:r>
          </w:p>
        </w:tc>
        <w:tc>
          <w:tcPr>
            <w:tcW w:w="1936" w:type="dxa"/>
            <w:vMerge/>
            <w:tcBorders>
              <w:top w:val="nil"/>
              <w:left w:val="single" w:sz="4" w:space="0" w:color="auto"/>
              <w:bottom w:val="single" w:sz="4" w:space="0" w:color="000000"/>
              <w:right w:val="single" w:sz="4" w:space="0" w:color="auto"/>
            </w:tcBorders>
            <w:vAlign w:val="center"/>
            <w:hideMark/>
          </w:tcPr>
          <w:p w:rsidR="001A345B" w:rsidRPr="00645023" w:rsidRDefault="001A345B" w:rsidP="001A345B">
            <w:pPr>
              <w:rPr>
                <w:rFonts w:cs="Times New Roman"/>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1A345B" w:rsidRPr="00645023" w:rsidRDefault="001A345B" w:rsidP="001A345B">
            <w:pPr>
              <w:rPr>
                <w:rFonts w:cs="Times New Roman"/>
                <w:sz w:val="20"/>
                <w:szCs w:val="20"/>
              </w:rPr>
            </w:pPr>
          </w:p>
        </w:tc>
        <w:tc>
          <w:tcPr>
            <w:tcW w:w="1417" w:type="dxa"/>
            <w:tcBorders>
              <w:top w:val="nil"/>
              <w:left w:val="nil"/>
              <w:bottom w:val="single" w:sz="4" w:space="0" w:color="auto"/>
              <w:right w:val="single" w:sz="4" w:space="0" w:color="auto"/>
            </w:tcBorders>
            <w:shd w:val="clear" w:color="auto" w:fill="auto"/>
            <w:hideMark/>
          </w:tcPr>
          <w:p w:rsidR="001A345B" w:rsidRPr="00645023" w:rsidRDefault="001A345B" w:rsidP="007A373D">
            <w:pPr>
              <w:rPr>
                <w:rFonts w:cs="Times New Roman"/>
                <w:color w:val="000000"/>
                <w:sz w:val="20"/>
                <w:szCs w:val="20"/>
              </w:rPr>
            </w:pPr>
            <w:r w:rsidRPr="00645023">
              <w:rPr>
                <w:rFonts w:cs="Times New Roman"/>
                <w:color w:val="000000"/>
                <w:sz w:val="20"/>
                <w:szCs w:val="20"/>
              </w:rPr>
              <w:t xml:space="preserve">Средства бюджета </w:t>
            </w:r>
            <w:r w:rsidR="007A373D">
              <w:rPr>
                <w:rFonts w:cs="Times New Roman"/>
                <w:color w:val="000000"/>
                <w:sz w:val="20"/>
                <w:szCs w:val="20"/>
              </w:rPr>
              <w:t>Московской области</w:t>
            </w:r>
          </w:p>
        </w:tc>
        <w:tc>
          <w:tcPr>
            <w:tcW w:w="1276" w:type="dxa"/>
            <w:tcBorders>
              <w:top w:val="nil"/>
              <w:left w:val="nil"/>
              <w:bottom w:val="single" w:sz="4" w:space="0" w:color="auto"/>
              <w:right w:val="single" w:sz="4" w:space="0" w:color="auto"/>
            </w:tcBorders>
            <w:shd w:val="clear" w:color="auto" w:fill="auto"/>
            <w:noWrap/>
            <w:vAlign w:val="center"/>
            <w:hideMark/>
          </w:tcPr>
          <w:p w:rsidR="001A345B" w:rsidRDefault="001A345B" w:rsidP="001A345B">
            <w:pPr>
              <w:jc w:val="center"/>
              <w:rPr>
                <w:color w:val="000000"/>
                <w:sz w:val="20"/>
                <w:szCs w:val="20"/>
              </w:rPr>
            </w:pPr>
            <w:r>
              <w:rPr>
                <w:color w:val="000000"/>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1A345B" w:rsidRDefault="001A345B" w:rsidP="001A345B">
            <w:pPr>
              <w:jc w:val="center"/>
              <w:rPr>
                <w:sz w:val="20"/>
                <w:szCs w:val="20"/>
              </w:rPr>
            </w:pPr>
            <w:r>
              <w:rPr>
                <w:sz w:val="20"/>
                <w:szCs w:val="20"/>
              </w:rPr>
              <w:t>0,00</w:t>
            </w:r>
          </w:p>
        </w:tc>
        <w:tc>
          <w:tcPr>
            <w:tcW w:w="1276" w:type="dxa"/>
            <w:tcBorders>
              <w:top w:val="nil"/>
              <w:left w:val="nil"/>
              <w:bottom w:val="single" w:sz="4" w:space="0" w:color="auto"/>
              <w:right w:val="single" w:sz="4" w:space="0" w:color="auto"/>
            </w:tcBorders>
            <w:shd w:val="clear" w:color="auto" w:fill="auto"/>
            <w:noWrap/>
            <w:vAlign w:val="center"/>
            <w:hideMark/>
          </w:tcPr>
          <w:p w:rsidR="001A345B" w:rsidRDefault="001A345B" w:rsidP="001A345B">
            <w:pPr>
              <w:jc w:val="center"/>
              <w:rPr>
                <w:color w:val="000000"/>
                <w:sz w:val="20"/>
                <w:szCs w:val="20"/>
              </w:rPr>
            </w:pPr>
            <w:r>
              <w:rPr>
                <w:color w:val="000000"/>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1A345B" w:rsidRDefault="001A345B" w:rsidP="001A345B">
            <w:pPr>
              <w:jc w:val="center"/>
              <w:rPr>
                <w:color w:val="000000"/>
                <w:sz w:val="20"/>
                <w:szCs w:val="20"/>
              </w:rPr>
            </w:pPr>
            <w:r>
              <w:rPr>
                <w:color w:val="000000"/>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1A345B" w:rsidRDefault="001A345B" w:rsidP="001A345B">
            <w:pPr>
              <w:jc w:val="center"/>
              <w:rPr>
                <w:color w:val="000000"/>
                <w:sz w:val="20"/>
                <w:szCs w:val="20"/>
              </w:rPr>
            </w:pPr>
            <w:r>
              <w:rPr>
                <w:color w:val="000000"/>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1A345B" w:rsidRDefault="001A345B" w:rsidP="001A345B">
            <w:pPr>
              <w:jc w:val="center"/>
              <w:rPr>
                <w:color w:val="000000"/>
                <w:sz w:val="20"/>
                <w:szCs w:val="20"/>
              </w:rPr>
            </w:pPr>
            <w:r>
              <w:rPr>
                <w:color w:val="000000"/>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1A345B" w:rsidRDefault="001A345B" w:rsidP="001A345B">
            <w:pPr>
              <w:jc w:val="center"/>
              <w:rPr>
                <w:color w:val="000000"/>
                <w:sz w:val="20"/>
                <w:szCs w:val="20"/>
              </w:rPr>
            </w:pPr>
            <w:r>
              <w:rPr>
                <w:color w:val="000000"/>
                <w:sz w:val="20"/>
                <w:szCs w:val="20"/>
              </w:rPr>
              <w:t>0,00</w:t>
            </w:r>
          </w:p>
        </w:tc>
        <w:tc>
          <w:tcPr>
            <w:tcW w:w="1276" w:type="dxa"/>
            <w:vMerge/>
            <w:tcBorders>
              <w:top w:val="nil"/>
              <w:left w:val="single" w:sz="4" w:space="0" w:color="auto"/>
              <w:bottom w:val="single" w:sz="4" w:space="0" w:color="000000"/>
              <w:right w:val="single" w:sz="4" w:space="0" w:color="auto"/>
            </w:tcBorders>
            <w:vAlign w:val="center"/>
            <w:hideMark/>
          </w:tcPr>
          <w:p w:rsidR="001A345B" w:rsidRPr="00645023" w:rsidRDefault="001A345B" w:rsidP="001A345B">
            <w:pPr>
              <w:rPr>
                <w:rFonts w:cs="Times New Roman"/>
                <w:color w:val="00000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1A345B" w:rsidRPr="00645023" w:rsidRDefault="001A345B" w:rsidP="001A345B">
            <w:pPr>
              <w:rPr>
                <w:rFonts w:cs="Times New Roman"/>
                <w:color w:val="000000"/>
                <w:sz w:val="20"/>
                <w:szCs w:val="20"/>
              </w:rPr>
            </w:pPr>
          </w:p>
        </w:tc>
      </w:tr>
      <w:tr w:rsidR="00A26FAA" w:rsidRPr="00645023" w:rsidTr="0027240B">
        <w:trPr>
          <w:trHeight w:val="450"/>
        </w:trPr>
        <w:tc>
          <w:tcPr>
            <w:tcW w:w="616" w:type="dxa"/>
            <w:tcBorders>
              <w:top w:val="nil"/>
              <w:left w:val="single" w:sz="4" w:space="0" w:color="auto"/>
              <w:bottom w:val="nil"/>
              <w:right w:val="single" w:sz="4" w:space="0" w:color="auto"/>
            </w:tcBorders>
            <w:shd w:val="clear" w:color="auto" w:fill="auto"/>
            <w:hideMark/>
          </w:tcPr>
          <w:p w:rsidR="00A26FAA" w:rsidRPr="00645023" w:rsidRDefault="00A26FAA" w:rsidP="00A26FAA">
            <w:pPr>
              <w:jc w:val="center"/>
              <w:rPr>
                <w:rFonts w:cs="Times New Roman"/>
                <w:sz w:val="20"/>
                <w:szCs w:val="20"/>
              </w:rPr>
            </w:pPr>
            <w:r w:rsidRPr="00645023">
              <w:rPr>
                <w:rFonts w:cs="Times New Roman"/>
                <w:sz w:val="20"/>
                <w:szCs w:val="20"/>
              </w:rPr>
              <w:t>2.1</w:t>
            </w:r>
          </w:p>
        </w:tc>
        <w:tc>
          <w:tcPr>
            <w:tcW w:w="1936" w:type="dxa"/>
            <w:vMerge w:val="restart"/>
            <w:tcBorders>
              <w:top w:val="nil"/>
              <w:left w:val="single" w:sz="4" w:space="0" w:color="auto"/>
              <w:bottom w:val="single" w:sz="4" w:space="0" w:color="000000"/>
              <w:right w:val="single" w:sz="4" w:space="0" w:color="auto"/>
            </w:tcBorders>
            <w:shd w:val="clear" w:color="auto" w:fill="auto"/>
            <w:hideMark/>
          </w:tcPr>
          <w:p w:rsidR="00A26FAA" w:rsidRPr="00645023" w:rsidRDefault="00A26FAA" w:rsidP="00A26FAA">
            <w:pPr>
              <w:rPr>
                <w:rFonts w:cs="Times New Roman"/>
                <w:sz w:val="20"/>
                <w:szCs w:val="20"/>
              </w:rPr>
            </w:pPr>
            <w:r w:rsidRPr="00645023">
              <w:rPr>
                <w:rFonts w:cs="Times New Roman"/>
                <w:sz w:val="20"/>
                <w:szCs w:val="20"/>
              </w:rPr>
              <w:t>обеспечение деятельности аппарата Управления образования</w:t>
            </w:r>
          </w:p>
        </w:tc>
        <w:tc>
          <w:tcPr>
            <w:tcW w:w="851" w:type="dxa"/>
            <w:vMerge/>
            <w:tcBorders>
              <w:top w:val="nil"/>
              <w:left w:val="single" w:sz="4" w:space="0" w:color="auto"/>
              <w:bottom w:val="single" w:sz="4" w:space="0" w:color="auto"/>
              <w:right w:val="single" w:sz="4" w:space="0" w:color="auto"/>
            </w:tcBorders>
            <w:vAlign w:val="center"/>
            <w:hideMark/>
          </w:tcPr>
          <w:p w:rsidR="00A26FAA" w:rsidRPr="00645023" w:rsidRDefault="00A26FAA" w:rsidP="00A26FAA">
            <w:pPr>
              <w:rPr>
                <w:rFonts w:cs="Times New Roman"/>
                <w:sz w:val="20"/>
                <w:szCs w:val="20"/>
              </w:rPr>
            </w:pPr>
          </w:p>
        </w:tc>
        <w:tc>
          <w:tcPr>
            <w:tcW w:w="1417" w:type="dxa"/>
            <w:tcBorders>
              <w:top w:val="nil"/>
              <w:left w:val="nil"/>
              <w:bottom w:val="single" w:sz="4" w:space="0" w:color="auto"/>
              <w:right w:val="single" w:sz="4" w:space="0" w:color="auto"/>
            </w:tcBorders>
            <w:shd w:val="clear" w:color="auto" w:fill="auto"/>
            <w:noWrap/>
            <w:hideMark/>
          </w:tcPr>
          <w:p w:rsidR="00A26FAA" w:rsidRPr="00645023" w:rsidRDefault="00A26FAA" w:rsidP="00A26FAA">
            <w:pPr>
              <w:rPr>
                <w:rFonts w:cs="Times New Roman"/>
                <w:sz w:val="20"/>
                <w:szCs w:val="20"/>
              </w:rPr>
            </w:pPr>
            <w:r w:rsidRPr="00645023">
              <w:rPr>
                <w:rFonts w:cs="Times New Roman"/>
                <w:sz w:val="20"/>
                <w:szCs w:val="20"/>
              </w:rPr>
              <w:t>ИТОГО</w:t>
            </w:r>
          </w:p>
        </w:tc>
        <w:tc>
          <w:tcPr>
            <w:tcW w:w="1276"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sz w:val="20"/>
                <w:szCs w:val="20"/>
              </w:rPr>
            </w:pPr>
            <w:r>
              <w:rPr>
                <w:sz w:val="20"/>
                <w:szCs w:val="20"/>
              </w:rPr>
              <w:t>14 966,30</w:t>
            </w:r>
          </w:p>
        </w:tc>
        <w:tc>
          <w:tcPr>
            <w:tcW w:w="1134"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rFonts w:cs="Times New Roman"/>
                <w:sz w:val="20"/>
                <w:szCs w:val="20"/>
              </w:rPr>
            </w:pPr>
            <w:r>
              <w:rPr>
                <w:sz w:val="20"/>
                <w:szCs w:val="20"/>
              </w:rPr>
              <w:t>87 866,07</w:t>
            </w:r>
          </w:p>
        </w:tc>
        <w:tc>
          <w:tcPr>
            <w:tcW w:w="1276"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sz w:val="20"/>
                <w:szCs w:val="20"/>
              </w:rPr>
            </w:pPr>
            <w:r>
              <w:rPr>
                <w:sz w:val="20"/>
                <w:szCs w:val="20"/>
              </w:rPr>
              <w:t>15 885,27</w:t>
            </w:r>
          </w:p>
        </w:tc>
        <w:tc>
          <w:tcPr>
            <w:tcW w:w="1134"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sz w:val="20"/>
                <w:szCs w:val="20"/>
              </w:rPr>
            </w:pPr>
            <w:r>
              <w:rPr>
                <w:sz w:val="20"/>
                <w:szCs w:val="20"/>
              </w:rPr>
              <w:t>18 145,20</w:t>
            </w:r>
          </w:p>
        </w:tc>
        <w:tc>
          <w:tcPr>
            <w:tcW w:w="1134"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sz w:val="20"/>
                <w:szCs w:val="20"/>
              </w:rPr>
            </w:pPr>
            <w:r>
              <w:rPr>
                <w:sz w:val="20"/>
                <w:szCs w:val="20"/>
              </w:rPr>
              <w:t>17 945,20</w:t>
            </w:r>
          </w:p>
        </w:tc>
        <w:tc>
          <w:tcPr>
            <w:tcW w:w="1134"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sz w:val="20"/>
                <w:szCs w:val="20"/>
              </w:rPr>
            </w:pPr>
            <w:r>
              <w:rPr>
                <w:sz w:val="20"/>
                <w:szCs w:val="20"/>
              </w:rPr>
              <w:t>17 945,20</w:t>
            </w:r>
          </w:p>
        </w:tc>
        <w:tc>
          <w:tcPr>
            <w:tcW w:w="1134"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sz w:val="20"/>
                <w:szCs w:val="20"/>
              </w:rPr>
            </w:pPr>
            <w:r>
              <w:rPr>
                <w:sz w:val="20"/>
                <w:szCs w:val="20"/>
              </w:rPr>
              <w:t>17 945,20</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A26FAA" w:rsidRPr="00645023" w:rsidRDefault="00A26FAA" w:rsidP="00A26FAA">
            <w:pPr>
              <w:jc w:val="center"/>
              <w:rPr>
                <w:rFonts w:cs="Times New Roman"/>
                <w:color w:val="000000"/>
                <w:sz w:val="20"/>
                <w:szCs w:val="20"/>
              </w:rPr>
            </w:pPr>
            <w:r w:rsidRPr="00645023">
              <w:rPr>
                <w:rFonts w:cs="Times New Roman"/>
                <w:color w:val="000000"/>
                <w:sz w:val="20"/>
                <w:szCs w:val="20"/>
              </w:rPr>
              <w:t>Управление образования</w:t>
            </w:r>
          </w:p>
        </w:tc>
        <w:tc>
          <w:tcPr>
            <w:tcW w:w="1842" w:type="dxa"/>
            <w:vMerge w:val="restart"/>
            <w:tcBorders>
              <w:top w:val="nil"/>
              <w:left w:val="single" w:sz="4" w:space="0" w:color="auto"/>
              <w:bottom w:val="single" w:sz="4" w:space="0" w:color="000000"/>
              <w:right w:val="single" w:sz="4" w:space="0" w:color="auto"/>
            </w:tcBorders>
            <w:shd w:val="clear" w:color="auto" w:fill="auto"/>
            <w:hideMark/>
          </w:tcPr>
          <w:p w:rsidR="00A26FAA" w:rsidRPr="00645023" w:rsidRDefault="00A26FAA" w:rsidP="00A26FAA">
            <w:pPr>
              <w:rPr>
                <w:rFonts w:cs="Times New Roman"/>
                <w:color w:val="000000"/>
                <w:sz w:val="20"/>
                <w:szCs w:val="20"/>
              </w:rPr>
            </w:pPr>
            <w:r w:rsidRPr="00645023">
              <w:rPr>
                <w:rFonts w:cs="Times New Roman"/>
                <w:color w:val="000000"/>
                <w:sz w:val="20"/>
                <w:szCs w:val="20"/>
              </w:rPr>
              <w:t>Осуществлены функции Управления образования городского округа Электросталь Московской области</w:t>
            </w:r>
          </w:p>
        </w:tc>
      </w:tr>
      <w:tr w:rsidR="00A26FAA" w:rsidRPr="00645023" w:rsidTr="0027240B">
        <w:trPr>
          <w:trHeight w:val="750"/>
        </w:trPr>
        <w:tc>
          <w:tcPr>
            <w:tcW w:w="616" w:type="dxa"/>
            <w:tcBorders>
              <w:top w:val="nil"/>
              <w:left w:val="single" w:sz="4" w:space="0" w:color="auto"/>
              <w:bottom w:val="nil"/>
              <w:right w:val="single" w:sz="4" w:space="0" w:color="auto"/>
            </w:tcBorders>
            <w:shd w:val="clear" w:color="auto" w:fill="auto"/>
            <w:vAlign w:val="bottom"/>
            <w:hideMark/>
          </w:tcPr>
          <w:p w:rsidR="00A26FAA" w:rsidRPr="00645023" w:rsidRDefault="00A26FAA" w:rsidP="00A26FAA">
            <w:pPr>
              <w:rPr>
                <w:rFonts w:ascii="Calibri" w:hAnsi="Calibri" w:cs="Times New Roman"/>
                <w:b/>
                <w:bCs/>
                <w:sz w:val="20"/>
                <w:szCs w:val="20"/>
              </w:rPr>
            </w:pPr>
            <w:r w:rsidRPr="00645023">
              <w:rPr>
                <w:rFonts w:ascii="Calibri" w:hAnsi="Calibri" w:cs="Times New Roman"/>
                <w:b/>
                <w:bCs/>
                <w:sz w:val="20"/>
                <w:szCs w:val="20"/>
              </w:rPr>
              <w:t> </w:t>
            </w:r>
          </w:p>
        </w:tc>
        <w:tc>
          <w:tcPr>
            <w:tcW w:w="1936" w:type="dxa"/>
            <w:vMerge/>
            <w:tcBorders>
              <w:top w:val="nil"/>
              <w:left w:val="single" w:sz="4" w:space="0" w:color="auto"/>
              <w:bottom w:val="single" w:sz="4" w:space="0" w:color="000000"/>
              <w:right w:val="single" w:sz="4" w:space="0" w:color="auto"/>
            </w:tcBorders>
            <w:vAlign w:val="center"/>
            <w:hideMark/>
          </w:tcPr>
          <w:p w:rsidR="00A26FAA" w:rsidRPr="00645023" w:rsidRDefault="00A26FAA" w:rsidP="00A26FAA">
            <w:pPr>
              <w:rPr>
                <w:rFonts w:cs="Times New Roman"/>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26FAA" w:rsidRPr="00645023" w:rsidRDefault="00A26FAA" w:rsidP="00A26FAA">
            <w:pPr>
              <w:rPr>
                <w:rFonts w:cs="Times New Roman"/>
                <w:sz w:val="20"/>
                <w:szCs w:val="20"/>
              </w:rPr>
            </w:pPr>
          </w:p>
        </w:tc>
        <w:tc>
          <w:tcPr>
            <w:tcW w:w="1417" w:type="dxa"/>
            <w:tcBorders>
              <w:top w:val="nil"/>
              <w:left w:val="nil"/>
              <w:bottom w:val="single" w:sz="4" w:space="0" w:color="auto"/>
              <w:right w:val="single" w:sz="4" w:space="0" w:color="auto"/>
            </w:tcBorders>
            <w:shd w:val="clear" w:color="auto" w:fill="auto"/>
            <w:hideMark/>
          </w:tcPr>
          <w:p w:rsidR="00A26FAA" w:rsidRPr="00645023" w:rsidRDefault="00A26FAA" w:rsidP="00A26FAA">
            <w:pPr>
              <w:rPr>
                <w:rFonts w:cs="Times New Roman"/>
                <w:sz w:val="20"/>
                <w:szCs w:val="20"/>
              </w:rPr>
            </w:pPr>
            <w:r w:rsidRPr="00645023">
              <w:rPr>
                <w:rFonts w:cs="Times New Roman"/>
                <w:sz w:val="20"/>
                <w:szCs w:val="20"/>
              </w:rPr>
              <w:t>Средства бюджета</w:t>
            </w:r>
            <w:r w:rsidRPr="00645023">
              <w:rPr>
                <w:rFonts w:cs="Times New Roman"/>
                <w:sz w:val="20"/>
                <w:szCs w:val="20"/>
              </w:rPr>
              <w:br/>
            </w:r>
            <w:proofErr w:type="spellStart"/>
            <w:r w:rsidRPr="00645023">
              <w:rPr>
                <w:rFonts w:cs="Times New Roman"/>
                <w:sz w:val="20"/>
                <w:szCs w:val="20"/>
              </w:rPr>
              <w:t>г.о</w:t>
            </w:r>
            <w:proofErr w:type="spellEnd"/>
            <w:r w:rsidRPr="00645023">
              <w:rPr>
                <w:rFonts w:cs="Times New Roman"/>
                <w:sz w:val="20"/>
                <w:szCs w:val="20"/>
              </w:rPr>
              <w:t>. Электросталь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A26FAA" w:rsidRDefault="00A26FAA" w:rsidP="00A26FAA">
            <w:pPr>
              <w:jc w:val="center"/>
              <w:rPr>
                <w:sz w:val="20"/>
                <w:szCs w:val="20"/>
              </w:rPr>
            </w:pPr>
            <w:r>
              <w:rPr>
                <w:sz w:val="20"/>
                <w:szCs w:val="20"/>
              </w:rPr>
              <w:t>14 966,30</w:t>
            </w:r>
          </w:p>
        </w:tc>
        <w:tc>
          <w:tcPr>
            <w:tcW w:w="1134" w:type="dxa"/>
            <w:tcBorders>
              <w:top w:val="nil"/>
              <w:left w:val="nil"/>
              <w:bottom w:val="single" w:sz="4" w:space="0" w:color="auto"/>
              <w:right w:val="single" w:sz="4" w:space="0" w:color="auto"/>
            </w:tcBorders>
            <w:shd w:val="clear" w:color="auto" w:fill="auto"/>
            <w:vAlign w:val="center"/>
            <w:hideMark/>
          </w:tcPr>
          <w:p w:rsidR="00A26FAA" w:rsidRDefault="00A26FAA" w:rsidP="00A26FAA">
            <w:pPr>
              <w:jc w:val="center"/>
              <w:rPr>
                <w:sz w:val="20"/>
                <w:szCs w:val="20"/>
              </w:rPr>
            </w:pPr>
            <w:r>
              <w:rPr>
                <w:sz w:val="20"/>
                <w:szCs w:val="20"/>
              </w:rPr>
              <w:t>87 866,07</w:t>
            </w:r>
          </w:p>
        </w:tc>
        <w:tc>
          <w:tcPr>
            <w:tcW w:w="1276"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sz w:val="20"/>
                <w:szCs w:val="20"/>
              </w:rPr>
            </w:pPr>
            <w:r>
              <w:rPr>
                <w:sz w:val="20"/>
                <w:szCs w:val="20"/>
              </w:rPr>
              <w:t>15 885,27</w:t>
            </w:r>
          </w:p>
        </w:tc>
        <w:tc>
          <w:tcPr>
            <w:tcW w:w="1134"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sz w:val="20"/>
                <w:szCs w:val="20"/>
              </w:rPr>
            </w:pPr>
            <w:r>
              <w:rPr>
                <w:sz w:val="20"/>
                <w:szCs w:val="20"/>
              </w:rPr>
              <w:t>18 145,20</w:t>
            </w:r>
          </w:p>
        </w:tc>
        <w:tc>
          <w:tcPr>
            <w:tcW w:w="1134"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sz w:val="20"/>
                <w:szCs w:val="20"/>
              </w:rPr>
            </w:pPr>
            <w:r>
              <w:rPr>
                <w:sz w:val="20"/>
                <w:szCs w:val="20"/>
              </w:rPr>
              <w:t>17 945,20</w:t>
            </w:r>
          </w:p>
        </w:tc>
        <w:tc>
          <w:tcPr>
            <w:tcW w:w="1134"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sz w:val="20"/>
                <w:szCs w:val="20"/>
              </w:rPr>
            </w:pPr>
            <w:r>
              <w:rPr>
                <w:sz w:val="20"/>
                <w:szCs w:val="20"/>
              </w:rPr>
              <w:t>17 945,20</w:t>
            </w:r>
          </w:p>
        </w:tc>
        <w:tc>
          <w:tcPr>
            <w:tcW w:w="1134"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sz w:val="20"/>
                <w:szCs w:val="20"/>
              </w:rPr>
            </w:pPr>
            <w:r>
              <w:rPr>
                <w:sz w:val="20"/>
                <w:szCs w:val="20"/>
              </w:rPr>
              <w:t>17 945,20</w:t>
            </w:r>
          </w:p>
        </w:tc>
        <w:tc>
          <w:tcPr>
            <w:tcW w:w="1276" w:type="dxa"/>
            <w:vMerge/>
            <w:tcBorders>
              <w:top w:val="nil"/>
              <w:left w:val="single" w:sz="4" w:space="0" w:color="auto"/>
              <w:bottom w:val="single" w:sz="4" w:space="0" w:color="000000"/>
              <w:right w:val="single" w:sz="4" w:space="0" w:color="auto"/>
            </w:tcBorders>
            <w:vAlign w:val="center"/>
            <w:hideMark/>
          </w:tcPr>
          <w:p w:rsidR="00A26FAA" w:rsidRPr="00645023" w:rsidRDefault="00A26FAA" w:rsidP="00A26FAA">
            <w:pPr>
              <w:rPr>
                <w:rFonts w:cs="Times New Roman"/>
                <w:color w:val="00000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A26FAA" w:rsidRPr="00645023" w:rsidRDefault="00A26FAA" w:rsidP="00A26FAA">
            <w:pPr>
              <w:rPr>
                <w:rFonts w:cs="Times New Roman"/>
                <w:color w:val="000000"/>
                <w:sz w:val="20"/>
                <w:szCs w:val="20"/>
              </w:rPr>
            </w:pPr>
          </w:p>
        </w:tc>
      </w:tr>
      <w:tr w:rsidR="001A345B" w:rsidRPr="00645023" w:rsidTr="0027240B">
        <w:trPr>
          <w:trHeight w:val="57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1A345B" w:rsidRPr="00645023" w:rsidRDefault="001A345B" w:rsidP="001A345B">
            <w:pPr>
              <w:rPr>
                <w:rFonts w:ascii="Calibri" w:hAnsi="Calibri" w:cs="Times New Roman"/>
                <w:b/>
                <w:bCs/>
                <w:sz w:val="20"/>
                <w:szCs w:val="20"/>
              </w:rPr>
            </w:pPr>
            <w:r w:rsidRPr="00645023">
              <w:rPr>
                <w:rFonts w:ascii="Calibri" w:hAnsi="Calibri" w:cs="Times New Roman"/>
                <w:b/>
                <w:bCs/>
                <w:sz w:val="20"/>
                <w:szCs w:val="20"/>
              </w:rPr>
              <w:t> </w:t>
            </w:r>
          </w:p>
        </w:tc>
        <w:tc>
          <w:tcPr>
            <w:tcW w:w="1936" w:type="dxa"/>
            <w:vMerge/>
            <w:tcBorders>
              <w:top w:val="nil"/>
              <w:left w:val="single" w:sz="4" w:space="0" w:color="auto"/>
              <w:bottom w:val="single" w:sz="4" w:space="0" w:color="000000"/>
              <w:right w:val="single" w:sz="4" w:space="0" w:color="auto"/>
            </w:tcBorders>
            <w:vAlign w:val="center"/>
            <w:hideMark/>
          </w:tcPr>
          <w:p w:rsidR="001A345B" w:rsidRPr="00645023" w:rsidRDefault="001A345B" w:rsidP="001A345B">
            <w:pPr>
              <w:rPr>
                <w:rFonts w:cs="Times New Roman"/>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1A345B" w:rsidRPr="00645023" w:rsidRDefault="001A345B" w:rsidP="001A345B">
            <w:pPr>
              <w:rPr>
                <w:rFonts w:cs="Times New Roman"/>
                <w:sz w:val="20"/>
                <w:szCs w:val="20"/>
              </w:rPr>
            </w:pPr>
          </w:p>
        </w:tc>
        <w:tc>
          <w:tcPr>
            <w:tcW w:w="1417" w:type="dxa"/>
            <w:tcBorders>
              <w:top w:val="nil"/>
              <w:left w:val="nil"/>
              <w:bottom w:val="single" w:sz="4" w:space="0" w:color="auto"/>
              <w:right w:val="single" w:sz="4" w:space="0" w:color="auto"/>
            </w:tcBorders>
            <w:shd w:val="clear" w:color="auto" w:fill="auto"/>
            <w:hideMark/>
          </w:tcPr>
          <w:p w:rsidR="001A345B" w:rsidRDefault="001A345B" w:rsidP="007A373D">
            <w:pPr>
              <w:rPr>
                <w:rFonts w:cs="Times New Roman"/>
                <w:sz w:val="20"/>
                <w:szCs w:val="20"/>
              </w:rPr>
            </w:pPr>
            <w:r w:rsidRPr="00645023">
              <w:rPr>
                <w:rFonts w:cs="Times New Roman"/>
                <w:sz w:val="20"/>
                <w:szCs w:val="20"/>
              </w:rPr>
              <w:t xml:space="preserve">Средства бюджета </w:t>
            </w:r>
            <w:r w:rsidR="007A373D">
              <w:rPr>
                <w:rFonts w:cs="Times New Roman"/>
                <w:sz w:val="20"/>
                <w:szCs w:val="20"/>
              </w:rPr>
              <w:t>Московской области</w:t>
            </w:r>
          </w:p>
          <w:p w:rsidR="007A373D" w:rsidRPr="00645023" w:rsidRDefault="007A373D" w:rsidP="007A373D">
            <w:pPr>
              <w:rPr>
                <w:rFonts w:cs="Times New Roman"/>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1A345B" w:rsidRDefault="001A345B" w:rsidP="001A345B">
            <w:pPr>
              <w:jc w:val="center"/>
              <w:rPr>
                <w:sz w:val="20"/>
                <w:szCs w:val="20"/>
              </w:rPr>
            </w:pPr>
            <w:r>
              <w:rPr>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1A345B" w:rsidRDefault="001A345B" w:rsidP="001A345B">
            <w:pPr>
              <w:jc w:val="center"/>
              <w:rPr>
                <w:sz w:val="20"/>
                <w:szCs w:val="20"/>
              </w:rPr>
            </w:pPr>
            <w:r>
              <w:rPr>
                <w:sz w:val="20"/>
                <w:szCs w:val="20"/>
              </w:rPr>
              <w:t>0,00</w:t>
            </w:r>
          </w:p>
        </w:tc>
        <w:tc>
          <w:tcPr>
            <w:tcW w:w="1276" w:type="dxa"/>
            <w:tcBorders>
              <w:top w:val="nil"/>
              <w:left w:val="nil"/>
              <w:bottom w:val="single" w:sz="4" w:space="0" w:color="auto"/>
              <w:right w:val="single" w:sz="4" w:space="0" w:color="auto"/>
            </w:tcBorders>
            <w:shd w:val="clear" w:color="auto" w:fill="auto"/>
            <w:noWrap/>
            <w:vAlign w:val="center"/>
            <w:hideMark/>
          </w:tcPr>
          <w:p w:rsidR="001A345B" w:rsidRDefault="001A345B" w:rsidP="001A345B">
            <w:pPr>
              <w:jc w:val="center"/>
              <w:rPr>
                <w:sz w:val="20"/>
                <w:szCs w:val="20"/>
              </w:rPr>
            </w:pPr>
            <w:r>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1A345B" w:rsidRDefault="001A345B" w:rsidP="001A345B">
            <w:pPr>
              <w:jc w:val="center"/>
              <w:rPr>
                <w:sz w:val="20"/>
                <w:szCs w:val="20"/>
              </w:rPr>
            </w:pPr>
            <w:r>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1A345B" w:rsidRDefault="001A345B" w:rsidP="001A345B">
            <w:pPr>
              <w:jc w:val="center"/>
              <w:rPr>
                <w:sz w:val="20"/>
                <w:szCs w:val="20"/>
              </w:rPr>
            </w:pPr>
            <w:r>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1A345B" w:rsidRDefault="001A345B" w:rsidP="001A345B">
            <w:pPr>
              <w:jc w:val="center"/>
              <w:rPr>
                <w:sz w:val="20"/>
                <w:szCs w:val="20"/>
              </w:rPr>
            </w:pPr>
            <w:r>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1A345B" w:rsidRDefault="001A345B" w:rsidP="001A345B">
            <w:pPr>
              <w:jc w:val="center"/>
              <w:rPr>
                <w:sz w:val="20"/>
                <w:szCs w:val="20"/>
              </w:rPr>
            </w:pPr>
            <w:r>
              <w:rPr>
                <w:sz w:val="20"/>
                <w:szCs w:val="20"/>
              </w:rPr>
              <w:t> </w:t>
            </w:r>
          </w:p>
        </w:tc>
        <w:tc>
          <w:tcPr>
            <w:tcW w:w="1276" w:type="dxa"/>
            <w:vMerge/>
            <w:tcBorders>
              <w:top w:val="nil"/>
              <w:left w:val="single" w:sz="4" w:space="0" w:color="auto"/>
              <w:bottom w:val="single" w:sz="4" w:space="0" w:color="000000"/>
              <w:right w:val="single" w:sz="4" w:space="0" w:color="auto"/>
            </w:tcBorders>
            <w:vAlign w:val="center"/>
            <w:hideMark/>
          </w:tcPr>
          <w:p w:rsidR="001A345B" w:rsidRPr="00645023" w:rsidRDefault="001A345B" w:rsidP="001A345B">
            <w:pPr>
              <w:rPr>
                <w:rFonts w:cs="Times New Roman"/>
                <w:color w:val="00000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1A345B" w:rsidRPr="00645023" w:rsidRDefault="001A345B" w:rsidP="001A345B">
            <w:pPr>
              <w:rPr>
                <w:rFonts w:cs="Times New Roman"/>
                <w:color w:val="000000"/>
                <w:sz w:val="20"/>
                <w:szCs w:val="20"/>
              </w:rPr>
            </w:pPr>
          </w:p>
        </w:tc>
      </w:tr>
      <w:tr w:rsidR="00A26FAA" w:rsidRPr="00645023" w:rsidTr="0027240B">
        <w:trPr>
          <w:trHeight w:val="390"/>
        </w:trPr>
        <w:tc>
          <w:tcPr>
            <w:tcW w:w="616" w:type="dxa"/>
            <w:tcBorders>
              <w:top w:val="nil"/>
              <w:left w:val="single" w:sz="4" w:space="0" w:color="auto"/>
              <w:bottom w:val="nil"/>
              <w:right w:val="single" w:sz="4" w:space="0" w:color="auto"/>
            </w:tcBorders>
            <w:shd w:val="clear" w:color="auto" w:fill="auto"/>
            <w:hideMark/>
          </w:tcPr>
          <w:p w:rsidR="00A26FAA" w:rsidRPr="00645023" w:rsidRDefault="00A26FAA" w:rsidP="00A26FAA">
            <w:pPr>
              <w:jc w:val="center"/>
              <w:rPr>
                <w:rFonts w:cs="Times New Roman"/>
                <w:sz w:val="20"/>
                <w:szCs w:val="20"/>
              </w:rPr>
            </w:pPr>
            <w:r w:rsidRPr="00645023">
              <w:rPr>
                <w:rFonts w:cs="Times New Roman"/>
                <w:sz w:val="20"/>
                <w:szCs w:val="20"/>
              </w:rPr>
              <w:t>2.2</w:t>
            </w:r>
          </w:p>
        </w:tc>
        <w:tc>
          <w:tcPr>
            <w:tcW w:w="1936" w:type="dxa"/>
            <w:vMerge w:val="restart"/>
            <w:tcBorders>
              <w:top w:val="nil"/>
              <w:left w:val="single" w:sz="4" w:space="0" w:color="auto"/>
              <w:bottom w:val="single" w:sz="4" w:space="0" w:color="000000"/>
              <w:right w:val="single" w:sz="4" w:space="0" w:color="auto"/>
            </w:tcBorders>
            <w:shd w:val="clear" w:color="auto" w:fill="auto"/>
            <w:hideMark/>
          </w:tcPr>
          <w:p w:rsidR="00A26FAA" w:rsidRPr="00645023" w:rsidRDefault="00A26FAA" w:rsidP="00A26FAA">
            <w:pPr>
              <w:rPr>
                <w:rFonts w:cs="Times New Roman"/>
                <w:sz w:val="20"/>
                <w:szCs w:val="20"/>
              </w:rPr>
            </w:pPr>
            <w:r w:rsidRPr="00645023">
              <w:rPr>
                <w:rFonts w:cs="Times New Roman"/>
                <w:sz w:val="20"/>
                <w:szCs w:val="20"/>
              </w:rPr>
              <w:t xml:space="preserve">выплата пенсий за </w:t>
            </w:r>
            <w:r w:rsidRPr="00645023">
              <w:rPr>
                <w:rFonts w:cs="Times New Roman"/>
                <w:sz w:val="20"/>
                <w:szCs w:val="20"/>
              </w:rPr>
              <w:lastRenderedPageBreak/>
              <w:t>выслугу лет муниципальным служащим</w:t>
            </w:r>
          </w:p>
        </w:tc>
        <w:tc>
          <w:tcPr>
            <w:tcW w:w="851" w:type="dxa"/>
            <w:vMerge/>
            <w:tcBorders>
              <w:top w:val="nil"/>
              <w:left w:val="single" w:sz="4" w:space="0" w:color="auto"/>
              <w:bottom w:val="single" w:sz="4" w:space="0" w:color="auto"/>
              <w:right w:val="single" w:sz="4" w:space="0" w:color="auto"/>
            </w:tcBorders>
            <w:vAlign w:val="center"/>
            <w:hideMark/>
          </w:tcPr>
          <w:p w:rsidR="00A26FAA" w:rsidRPr="00645023" w:rsidRDefault="00A26FAA" w:rsidP="00A26FAA">
            <w:pPr>
              <w:rPr>
                <w:rFonts w:cs="Times New Roman"/>
                <w:sz w:val="20"/>
                <w:szCs w:val="20"/>
              </w:rPr>
            </w:pPr>
          </w:p>
        </w:tc>
        <w:tc>
          <w:tcPr>
            <w:tcW w:w="1417" w:type="dxa"/>
            <w:tcBorders>
              <w:top w:val="nil"/>
              <w:left w:val="nil"/>
              <w:bottom w:val="single" w:sz="4" w:space="0" w:color="auto"/>
              <w:right w:val="single" w:sz="4" w:space="0" w:color="auto"/>
            </w:tcBorders>
            <w:shd w:val="clear" w:color="auto" w:fill="auto"/>
            <w:noWrap/>
            <w:hideMark/>
          </w:tcPr>
          <w:p w:rsidR="00A26FAA" w:rsidRPr="00645023" w:rsidRDefault="00A26FAA" w:rsidP="00A26FAA">
            <w:pPr>
              <w:rPr>
                <w:rFonts w:cs="Times New Roman"/>
                <w:sz w:val="20"/>
                <w:szCs w:val="20"/>
              </w:rPr>
            </w:pPr>
            <w:r w:rsidRPr="00645023">
              <w:rPr>
                <w:rFonts w:cs="Times New Roman"/>
                <w:sz w:val="20"/>
                <w:szCs w:val="20"/>
              </w:rPr>
              <w:t>ИТОГО</w:t>
            </w:r>
          </w:p>
        </w:tc>
        <w:tc>
          <w:tcPr>
            <w:tcW w:w="1276"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sz w:val="20"/>
                <w:szCs w:val="20"/>
              </w:rPr>
            </w:pPr>
            <w:r>
              <w:rPr>
                <w:sz w:val="20"/>
                <w:szCs w:val="20"/>
              </w:rPr>
              <w:t>1 027,20</w:t>
            </w:r>
          </w:p>
        </w:tc>
        <w:tc>
          <w:tcPr>
            <w:tcW w:w="1134"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rFonts w:cs="Times New Roman"/>
                <w:sz w:val="20"/>
                <w:szCs w:val="20"/>
              </w:rPr>
            </w:pPr>
            <w:r>
              <w:rPr>
                <w:sz w:val="20"/>
                <w:szCs w:val="20"/>
              </w:rPr>
              <w:t>3 261,00</w:t>
            </w:r>
          </w:p>
        </w:tc>
        <w:tc>
          <w:tcPr>
            <w:tcW w:w="1276"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sz w:val="20"/>
                <w:szCs w:val="20"/>
              </w:rPr>
            </w:pPr>
            <w:r>
              <w:rPr>
                <w:sz w:val="20"/>
                <w:szCs w:val="20"/>
              </w:rPr>
              <w:t>645,40</w:t>
            </w:r>
          </w:p>
        </w:tc>
        <w:tc>
          <w:tcPr>
            <w:tcW w:w="1134"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sz w:val="20"/>
                <w:szCs w:val="20"/>
              </w:rPr>
            </w:pPr>
            <w:r>
              <w:rPr>
                <w:sz w:val="20"/>
                <w:szCs w:val="20"/>
              </w:rPr>
              <w:t>653,90</w:t>
            </w:r>
          </w:p>
        </w:tc>
        <w:tc>
          <w:tcPr>
            <w:tcW w:w="1134"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sz w:val="20"/>
                <w:szCs w:val="20"/>
              </w:rPr>
            </w:pPr>
            <w:r>
              <w:rPr>
                <w:sz w:val="20"/>
                <w:szCs w:val="20"/>
              </w:rPr>
              <w:t>653,90</w:t>
            </w:r>
          </w:p>
        </w:tc>
        <w:tc>
          <w:tcPr>
            <w:tcW w:w="1134"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sz w:val="20"/>
                <w:szCs w:val="20"/>
              </w:rPr>
            </w:pPr>
            <w:r>
              <w:rPr>
                <w:sz w:val="20"/>
                <w:szCs w:val="20"/>
              </w:rPr>
              <w:t>653,90</w:t>
            </w:r>
          </w:p>
        </w:tc>
        <w:tc>
          <w:tcPr>
            <w:tcW w:w="1134"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sz w:val="20"/>
                <w:szCs w:val="20"/>
              </w:rPr>
            </w:pPr>
            <w:r>
              <w:rPr>
                <w:sz w:val="20"/>
                <w:szCs w:val="20"/>
              </w:rPr>
              <w:t>653,90</w:t>
            </w:r>
          </w:p>
        </w:tc>
        <w:tc>
          <w:tcPr>
            <w:tcW w:w="1276" w:type="dxa"/>
            <w:vMerge w:val="restart"/>
            <w:tcBorders>
              <w:top w:val="nil"/>
              <w:left w:val="single" w:sz="4" w:space="0" w:color="auto"/>
              <w:bottom w:val="single" w:sz="4" w:space="0" w:color="000000"/>
              <w:right w:val="single" w:sz="4" w:space="0" w:color="auto"/>
            </w:tcBorders>
            <w:shd w:val="clear" w:color="auto" w:fill="auto"/>
            <w:hideMark/>
          </w:tcPr>
          <w:p w:rsidR="00A26FAA" w:rsidRPr="00645023" w:rsidRDefault="00A26FAA" w:rsidP="00A26FAA">
            <w:pPr>
              <w:jc w:val="center"/>
              <w:rPr>
                <w:rFonts w:cs="Times New Roman"/>
                <w:color w:val="000000"/>
                <w:sz w:val="20"/>
                <w:szCs w:val="20"/>
              </w:rPr>
            </w:pPr>
            <w:r w:rsidRPr="00645023">
              <w:rPr>
                <w:rFonts w:cs="Times New Roman"/>
                <w:color w:val="000000"/>
                <w:sz w:val="20"/>
                <w:szCs w:val="20"/>
              </w:rPr>
              <w:t xml:space="preserve">Управление </w:t>
            </w:r>
            <w:r w:rsidRPr="00645023">
              <w:rPr>
                <w:rFonts w:cs="Times New Roman"/>
                <w:color w:val="000000"/>
                <w:sz w:val="20"/>
                <w:szCs w:val="20"/>
              </w:rPr>
              <w:lastRenderedPageBreak/>
              <w:t>образования</w:t>
            </w:r>
          </w:p>
        </w:tc>
        <w:tc>
          <w:tcPr>
            <w:tcW w:w="1842" w:type="dxa"/>
            <w:vMerge w:val="restart"/>
            <w:tcBorders>
              <w:top w:val="nil"/>
              <w:left w:val="single" w:sz="4" w:space="0" w:color="auto"/>
              <w:bottom w:val="single" w:sz="4" w:space="0" w:color="000000"/>
              <w:right w:val="single" w:sz="4" w:space="0" w:color="auto"/>
            </w:tcBorders>
            <w:shd w:val="clear" w:color="auto" w:fill="auto"/>
            <w:hideMark/>
          </w:tcPr>
          <w:p w:rsidR="00A26FAA" w:rsidRPr="00645023" w:rsidRDefault="00A26FAA" w:rsidP="00A26FAA">
            <w:pPr>
              <w:rPr>
                <w:rFonts w:cs="Times New Roman"/>
                <w:color w:val="000000"/>
                <w:sz w:val="20"/>
                <w:szCs w:val="20"/>
              </w:rPr>
            </w:pPr>
            <w:r w:rsidRPr="00645023">
              <w:rPr>
                <w:rFonts w:cs="Times New Roman"/>
                <w:color w:val="000000"/>
                <w:sz w:val="20"/>
                <w:szCs w:val="20"/>
              </w:rPr>
              <w:lastRenderedPageBreak/>
              <w:t xml:space="preserve">Осуществлены </w:t>
            </w:r>
            <w:r w:rsidRPr="00645023">
              <w:rPr>
                <w:rFonts w:cs="Times New Roman"/>
                <w:color w:val="000000"/>
                <w:sz w:val="20"/>
                <w:szCs w:val="20"/>
              </w:rPr>
              <w:lastRenderedPageBreak/>
              <w:t>функции по выплате пенсий муниципальным служащим</w:t>
            </w:r>
          </w:p>
        </w:tc>
      </w:tr>
      <w:tr w:rsidR="00A26FAA" w:rsidRPr="00645023" w:rsidTr="0027240B">
        <w:trPr>
          <w:trHeight w:val="690"/>
        </w:trPr>
        <w:tc>
          <w:tcPr>
            <w:tcW w:w="616" w:type="dxa"/>
            <w:tcBorders>
              <w:top w:val="nil"/>
              <w:left w:val="single" w:sz="4" w:space="0" w:color="auto"/>
              <w:bottom w:val="nil"/>
              <w:right w:val="single" w:sz="4" w:space="0" w:color="auto"/>
            </w:tcBorders>
            <w:shd w:val="clear" w:color="auto" w:fill="auto"/>
            <w:vAlign w:val="bottom"/>
            <w:hideMark/>
          </w:tcPr>
          <w:p w:rsidR="00A26FAA" w:rsidRPr="00645023" w:rsidRDefault="00A26FAA" w:rsidP="00A26FAA">
            <w:pPr>
              <w:rPr>
                <w:rFonts w:ascii="Calibri" w:hAnsi="Calibri" w:cs="Times New Roman"/>
                <w:b/>
                <w:bCs/>
                <w:sz w:val="20"/>
                <w:szCs w:val="20"/>
              </w:rPr>
            </w:pPr>
            <w:r w:rsidRPr="00645023">
              <w:rPr>
                <w:rFonts w:ascii="Calibri" w:hAnsi="Calibri" w:cs="Times New Roman"/>
                <w:b/>
                <w:bCs/>
                <w:sz w:val="20"/>
                <w:szCs w:val="20"/>
              </w:rPr>
              <w:lastRenderedPageBreak/>
              <w:t> </w:t>
            </w:r>
          </w:p>
        </w:tc>
        <w:tc>
          <w:tcPr>
            <w:tcW w:w="1936" w:type="dxa"/>
            <w:vMerge/>
            <w:tcBorders>
              <w:top w:val="nil"/>
              <w:left w:val="single" w:sz="4" w:space="0" w:color="auto"/>
              <w:bottom w:val="single" w:sz="4" w:space="0" w:color="000000"/>
              <w:right w:val="single" w:sz="4" w:space="0" w:color="auto"/>
            </w:tcBorders>
            <w:vAlign w:val="center"/>
            <w:hideMark/>
          </w:tcPr>
          <w:p w:rsidR="00A26FAA" w:rsidRPr="00645023" w:rsidRDefault="00A26FAA" w:rsidP="00A26FAA">
            <w:pPr>
              <w:rPr>
                <w:rFonts w:cs="Times New Roman"/>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A26FAA" w:rsidRPr="00645023" w:rsidRDefault="00A26FAA" w:rsidP="00A26FAA">
            <w:pPr>
              <w:rPr>
                <w:rFonts w:cs="Times New Roman"/>
                <w:sz w:val="20"/>
                <w:szCs w:val="20"/>
              </w:rPr>
            </w:pPr>
          </w:p>
        </w:tc>
        <w:tc>
          <w:tcPr>
            <w:tcW w:w="1417" w:type="dxa"/>
            <w:tcBorders>
              <w:top w:val="nil"/>
              <w:left w:val="nil"/>
              <w:bottom w:val="single" w:sz="4" w:space="0" w:color="auto"/>
              <w:right w:val="single" w:sz="4" w:space="0" w:color="auto"/>
            </w:tcBorders>
            <w:shd w:val="clear" w:color="auto" w:fill="auto"/>
            <w:hideMark/>
          </w:tcPr>
          <w:p w:rsidR="00A26FAA" w:rsidRPr="00B13F8A" w:rsidRDefault="00A26FAA" w:rsidP="00A26FAA">
            <w:pPr>
              <w:rPr>
                <w:rFonts w:cs="Times New Roman"/>
                <w:sz w:val="19"/>
                <w:szCs w:val="19"/>
              </w:rPr>
            </w:pPr>
            <w:r w:rsidRPr="00B13F8A">
              <w:rPr>
                <w:rFonts w:cs="Times New Roman"/>
                <w:sz w:val="19"/>
                <w:szCs w:val="19"/>
              </w:rPr>
              <w:t>Средства бюджета</w:t>
            </w:r>
            <w:r w:rsidRPr="00B13F8A">
              <w:rPr>
                <w:rFonts w:cs="Times New Roman"/>
                <w:sz w:val="19"/>
                <w:szCs w:val="19"/>
              </w:rPr>
              <w:br/>
            </w:r>
            <w:proofErr w:type="spellStart"/>
            <w:r w:rsidRPr="00B13F8A">
              <w:rPr>
                <w:rFonts w:cs="Times New Roman"/>
                <w:sz w:val="19"/>
                <w:szCs w:val="19"/>
              </w:rPr>
              <w:t>г.о</w:t>
            </w:r>
            <w:proofErr w:type="spellEnd"/>
            <w:r w:rsidRPr="00B13F8A">
              <w:rPr>
                <w:rFonts w:cs="Times New Roman"/>
                <w:sz w:val="19"/>
                <w:szCs w:val="19"/>
              </w:rPr>
              <w:t>. Электросталь 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A26FAA" w:rsidRDefault="00A26FAA" w:rsidP="00A26FAA">
            <w:pPr>
              <w:jc w:val="center"/>
              <w:rPr>
                <w:sz w:val="20"/>
                <w:szCs w:val="20"/>
              </w:rPr>
            </w:pPr>
            <w:r>
              <w:rPr>
                <w:sz w:val="20"/>
                <w:szCs w:val="20"/>
              </w:rPr>
              <w:t>1 027,20</w:t>
            </w:r>
          </w:p>
        </w:tc>
        <w:tc>
          <w:tcPr>
            <w:tcW w:w="1134" w:type="dxa"/>
            <w:tcBorders>
              <w:top w:val="nil"/>
              <w:left w:val="nil"/>
              <w:bottom w:val="single" w:sz="4" w:space="0" w:color="auto"/>
              <w:right w:val="single" w:sz="4" w:space="0" w:color="auto"/>
            </w:tcBorders>
            <w:shd w:val="clear" w:color="auto" w:fill="auto"/>
            <w:vAlign w:val="center"/>
            <w:hideMark/>
          </w:tcPr>
          <w:p w:rsidR="00A26FAA" w:rsidRDefault="00A26FAA" w:rsidP="00A26FAA">
            <w:pPr>
              <w:jc w:val="center"/>
              <w:rPr>
                <w:sz w:val="20"/>
                <w:szCs w:val="20"/>
              </w:rPr>
            </w:pPr>
            <w:r>
              <w:rPr>
                <w:sz w:val="20"/>
                <w:szCs w:val="20"/>
              </w:rPr>
              <w:t>3 261,00</w:t>
            </w:r>
          </w:p>
        </w:tc>
        <w:tc>
          <w:tcPr>
            <w:tcW w:w="1276"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sz w:val="20"/>
                <w:szCs w:val="20"/>
              </w:rPr>
            </w:pPr>
            <w:r>
              <w:rPr>
                <w:sz w:val="20"/>
                <w:szCs w:val="20"/>
              </w:rPr>
              <w:t>645,40</w:t>
            </w:r>
          </w:p>
        </w:tc>
        <w:tc>
          <w:tcPr>
            <w:tcW w:w="1134"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sz w:val="20"/>
                <w:szCs w:val="20"/>
              </w:rPr>
            </w:pPr>
            <w:r>
              <w:rPr>
                <w:sz w:val="20"/>
                <w:szCs w:val="20"/>
              </w:rPr>
              <w:t>653,90</w:t>
            </w:r>
          </w:p>
        </w:tc>
        <w:tc>
          <w:tcPr>
            <w:tcW w:w="1134"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sz w:val="20"/>
                <w:szCs w:val="20"/>
              </w:rPr>
            </w:pPr>
            <w:r>
              <w:rPr>
                <w:sz w:val="20"/>
                <w:szCs w:val="20"/>
              </w:rPr>
              <w:t>653,90</w:t>
            </w:r>
          </w:p>
        </w:tc>
        <w:tc>
          <w:tcPr>
            <w:tcW w:w="1134"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sz w:val="20"/>
                <w:szCs w:val="20"/>
              </w:rPr>
            </w:pPr>
            <w:r>
              <w:rPr>
                <w:sz w:val="20"/>
                <w:szCs w:val="20"/>
              </w:rPr>
              <w:t>653,90</w:t>
            </w:r>
          </w:p>
        </w:tc>
        <w:tc>
          <w:tcPr>
            <w:tcW w:w="1134"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sz w:val="20"/>
                <w:szCs w:val="20"/>
              </w:rPr>
            </w:pPr>
            <w:r>
              <w:rPr>
                <w:sz w:val="20"/>
                <w:szCs w:val="20"/>
              </w:rPr>
              <w:t>653,90</w:t>
            </w:r>
          </w:p>
        </w:tc>
        <w:tc>
          <w:tcPr>
            <w:tcW w:w="1276" w:type="dxa"/>
            <w:vMerge/>
            <w:tcBorders>
              <w:top w:val="nil"/>
              <w:left w:val="single" w:sz="4" w:space="0" w:color="auto"/>
              <w:bottom w:val="single" w:sz="4" w:space="0" w:color="000000"/>
              <w:right w:val="single" w:sz="4" w:space="0" w:color="auto"/>
            </w:tcBorders>
            <w:vAlign w:val="center"/>
            <w:hideMark/>
          </w:tcPr>
          <w:p w:rsidR="00A26FAA" w:rsidRPr="00645023" w:rsidRDefault="00A26FAA" w:rsidP="00A26FAA">
            <w:pPr>
              <w:rPr>
                <w:rFonts w:cs="Times New Roman"/>
                <w:color w:val="00000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A26FAA" w:rsidRPr="00645023" w:rsidRDefault="00A26FAA" w:rsidP="00A26FAA">
            <w:pPr>
              <w:rPr>
                <w:rFonts w:cs="Times New Roman"/>
                <w:color w:val="000000"/>
                <w:sz w:val="20"/>
                <w:szCs w:val="20"/>
              </w:rPr>
            </w:pPr>
          </w:p>
        </w:tc>
      </w:tr>
      <w:tr w:rsidR="001A345B" w:rsidRPr="00645023" w:rsidTr="0027240B">
        <w:trPr>
          <w:trHeight w:val="570"/>
        </w:trPr>
        <w:tc>
          <w:tcPr>
            <w:tcW w:w="616" w:type="dxa"/>
            <w:tcBorders>
              <w:top w:val="nil"/>
              <w:left w:val="single" w:sz="4" w:space="0" w:color="auto"/>
              <w:bottom w:val="single" w:sz="4" w:space="0" w:color="auto"/>
              <w:right w:val="single" w:sz="4" w:space="0" w:color="auto"/>
            </w:tcBorders>
            <w:shd w:val="clear" w:color="auto" w:fill="auto"/>
            <w:vAlign w:val="bottom"/>
            <w:hideMark/>
          </w:tcPr>
          <w:p w:rsidR="001A345B" w:rsidRPr="00645023" w:rsidRDefault="001A345B" w:rsidP="001A345B">
            <w:pPr>
              <w:rPr>
                <w:rFonts w:ascii="Calibri" w:hAnsi="Calibri" w:cs="Times New Roman"/>
                <w:b/>
                <w:bCs/>
                <w:sz w:val="20"/>
                <w:szCs w:val="20"/>
              </w:rPr>
            </w:pPr>
            <w:r w:rsidRPr="00645023">
              <w:rPr>
                <w:rFonts w:ascii="Calibri" w:hAnsi="Calibri" w:cs="Times New Roman"/>
                <w:b/>
                <w:bCs/>
                <w:sz w:val="20"/>
                <w:szCs w:val="20"/>
              </w:rPr>
              <w:t> </w:t>
            </w:r>
          </w:p>
        </w:tc>
        <w:tc>
          <w:tcPr>
            <w:tcW w:w="1936" w:type="dxa"/>
            <w:vMerge/>
            <w:tcBorders>
              <w:top w:val="nil"/>
              <w:left w:val="single" w:sz="4" w:space="0" w:color="auto"/>
              <w:bottom w:val="single" w:sz="4" w:space="0" w:color="000000"/>
              <w:right w:val="single" w:sz="4" w:space="0" w:color="auto"/>
            </w:tcBorders>
            <w:vAlign w:val="center"/>
            <w:hideMark/>
          </w:tcPr>
          <w:p w:rsidR="001A345B" w:rsidRPr="00645023" w:rsidRDefault="001A345B" w:rsidP="001A345B">
            <w:pPr>
              <w:rPr>
                <w:rFonts w:cs="Times New Roman"/>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1A345B" w:rsidRPr="00645023" w:rsidRDefault="001A345B" w:rsidP="001A345B">
            <w:pPr>
              <w:rPr>
                <w:rFonts w:cs="Times New Roman"/>
                <w:sz w:val="20"/>
                <w:szCs w:val="20"/>
              </w:rPr>
            </w:pPr>
          </w:p>
        </w:tc>
        <w:tc>
          <w:tcPr>
            <w:tcW w:w="1417" w:type="dxa"/>
            <w:tcBorders>
              <w:top w:val="nil"/>
              <w:left w:val="nil"/>
              <w:bottom w:val="single" w:sz="4" w:space="0" w:color="auto"/>
              <w:right w:val="single" w:sz="4" w:space="0" w:color="auto"/>
            </w:tcBorders>
            <w:shd w:val="clear" w:color="auto" w:fill="auto"/>
            <w:hideMark/>
          </w:tcPr>
          <w:p w:rsidR="001A345B" w:rsidRPr="00B13F8A" w:rsidRDefault="001A345B" w:rsidP="007A373D">
            <w:pPr>
              <w:rPr>
                <w:rFonts w:cs="Times New Roman"/>
                <w:sz w:val="19"/>
                <w:szCs w:val="19"/>
              </w:rPr>
            </w:pPr>
            <w:r w:rsidRPr="00B13F8A">
              <w:rPr>
                <w:rFonts w:cs="Times New Roman"/>
                <w:sz w:val="19"/>
                <w:szCs w:val="19"/>
              </w:rPr>
              <w:t xml:space="preserve">Средства бюджета </w:t>
            </w:r>
            <w:r w:rsidR="007A373D">
              <w:rPr>
                <w:rFonts w:cs="Times New Roman"/>
                <w:sz w:val="19"/>
                <w:szCs w:val="19"/>
              </w:rPr>
              <w:t>Московской области</w:t>
            </w:r>
          </w:p>
        </w:tc>
        <w:tc>
          <w:tcPr>
            <w:tcW w:w="1276" w:type="dxa"/>
            <w:tcBorders>
              <w:top w:val="nil"/>
              <w:left w:val="nil"/>
              <w:bottom w:val="single" w:sz="4" w:space="0" w:color="auto"/>
              <w:right w:val="single" w:sz="4" w:space="0" w:color="auto"/>
            </w:tcBorders>
            <w:shd w:val="clear" w:color="auto" w:fill="auto"/>
            <w:vAlign w:val="center"/>
            <w:hideMark/>
          </w:tcPr>
          <w:p w:rsidR="001A345B" w:rsidRDefault="001A345B" w:rsidP="001A345B">
            <w:pPr>
              <w:jc w:val="center"/>
              <w:rPr>
                <w:sz w:val="20"/>
                <w:szCs w:val="20"/>
              </w:rPr>
            </w:pPr>
            <w:r>
              <w:rPr>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rsidR="001A345B" w:rsidRDefault="001A345B" w:rsidP="001A345B">
            <w:pPr>
              <w:jc w:val="center"/>
              <w:rPr>
                <w:sz w:val="20"/>
                <w:szCs w:val="20"/>
              </w:rPr>
            </w:pPr>
            <w:r>
              <w:rPr>
                <w:sz w:val="20"/>
                <w:szCs w:val="20"/>
              </w:rPr>
              <w:t>0,00</w:t>
            </w:r>
          </w:p>
        </w:tc>
        <w:tc>
          <w:tcPr>
            <w:tcW w:w="1276" w:type="dxa"/>
            <w:tcBorders>
              <w:top w:val="nil"/>
              <w:left w:val="nil"/>
              <w:bottom w:val="single" w:sz="4" w:space="0" w:color="auto"/>
              <w:right w:val="single" w:sz="4" w:space="0" w:color="auto"/>
            </w:tcBorders>
            <w:shd w:val="clear" w:color="auto" w:fill="auto"/>
            <w:noWrap/>
            <w:vAlign w:val="center"/>
            <w:hideMark/>
          </w:tcPr>
          <w:p w:rsidR="001A345B" w:rsidRDefault="001A345B" w:rsidP="001A345B">
            <w:pPr>
              <w:jc w:val="center"/>
              <w:rPr>
                <w:sz w:val="20"/>
                <w:szCs w:val="20"/>
              </w:rPr>
            </w:pPr>
            <w:r>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1A345B" w:rsidRDefault="001A345B" w:rsidP="001A345B">
            <w:pPr>
              <w:jc w:val="center"/>
              <w:rPr>
                <w:sz w:val="20"/>
                <w:szCs w:val="20"/>
              </w:rPr>
            </w:pPr>
            <w:r>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1A345B" w:rsidRDefault="001A345B" w:rsidP="001A345B">
            <w:pPr>
              <w:jc w:val="center"/>
              <w:rPr>
                <w:sz w:val="20"/>
                <w:szCs w:val="20"/>
              </w:rPr>
            </w:pPr>
            <w:r>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1A345B" w:rsidRDefault="001A345B" w:rsidP="001A345B">
            <w:pPr>
              <w:jc w:val="center"/>
              <w:rPr>
                <w:sz w:val="20"/>
                <w:szCs w:val="20"/>
              </w:rPr>
            </w:pPr>
            <w:r>
              <w:rPr>
                <w:sz w:val="20"/>
                <w:szCs w:val="20"/>
              </w:rPr>
              <w:t> </w:t>
            </w:r>
          </w:p>
        </w:tc>
        <w:tc>
          <w:tcPr>
            <w:tcW w:w="1134" w:type="dxa"/>
            <w:tcBorders>
              <w:top w:val="nil"/>
              <w:left w:val="nil"/>
              <w:bottom w:val="single" w:sz="4" w:space="0" w:color="auto"/>
              <w:right w:val="single" w:sz="4" w:space="0" w:color="auto"/>
            </w:tcBorders>
            <w:shd w:val="clear" w:color="auto" w:fill="auto"/>
            <w:noWrap/>
            <w:vAlign w:val="center"/>
            <w:hideMark/>
          </w:tcPr>
          <w:p w:rsidR="001A345B" w:rsidRDefault="001A345B" w:rsidP="001A345B">
            <w:pPr>
              <w:jc w:val="center"/>
              <w:rPr>
                <w:sz w:val="20"/>
                <w:szCs w:val="20"/>
              </w:rPr>
            </w:pPr>
            <w:r>
              <w:rPr>
                <w:sz w:val="20"/>
                <w:szCs w:val="20"/>
              </w:rPr>
              <w:t> </w:t>
            </w:r>
          </w:p>
        </w:tc>
        <w:tc>
          <w:tcPr>
            <w:tcW w:w="1276" w:type="dxa"/>
            <w:vMerge/>
            <w:tcBorders>
              <w:top w:val="nil"/>
              <w:left w:val="single" w:sz="4" w:space="0" w:color="auto"/>
              <w:bottom w:val="single" w:sz="4" w:space="0" w:color="000000"/>
              <w:right w:val="single" w:sz="4" w:space="0" w:color="auto"/>
            </w:tcBorders>
            <w:vAlign w:val="center"/>
            <w:hideMark/>
          </w:tcPr>
          <w:p w:rsidR="001A345B" w:rsidRPr="00645023" w:rsidRDefault="001A345B" w:rsidP="001A345B">
            <w:pPr>
              <w:rPr>
                <w:rFonts w:cs="Times New Roman"/>
                <w:color w:val="000000"/>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1A345B" w:rsidRPr="00645023" w:rsidRDefault="001A345B" w:rsidP="001A345B">
            <w:pPr>
              <w:rPr>
                <w:rFonts w:cs="Times New Roman"/>
                <w:color w:val="000000"/>
                <w:sz w:val="20"/>
                <w:szCs w:val="20"/>
              </w:rPr>
            </w:pPr>
          </w:p>
        </w:tc>
      </w:tr>
      <w:tr w:rsidR="00A26FAA" w:rsidRPr="00645023" w:rsidTr="0027240B">
        <w:trPr>
          <w:trHeight w:val="510"/>
        </w:trPr>
        <w:tc>
          <w:tcPr>
            <w:tcW w:w="616" w:type="dxa"/>
            <w:vMerge w:val="restart"/>
            <w:tcBorders>
              <w:top w:val="nil"/>
              <w:left w:val="single" w:sz="4" w:space="0" w:color="auto"/>
              <w:bottom w:val="single" w:sz="4" w:space="0" w:color="000000"/>
              <w:right w:val="single" w:sz="4" w:space="0" w:color="auto"/>
            </w:tcBorders>
            <w:shd w:val="clear" w:color="auto" w:fill="auto"/>
            <w:vAlign w:val="bottom"/>
            <w:hideMark/>
          </w:tcPr>
          <w:p w:rsidR="00A26FAA" w:rsidRPr="00645023" w:rsidRDefault="00A26FAA" w:rsidP="00A26FAA">
            <w:pPr>
              <w:jc w:val="center"/>
              <w:rPr>
                <w:rFonts w:cs="Times New Roman"/>
                <w:sz w:val="20"/>
                <w:szCs w:val="20"/>
              </w:rPr>
            </w:pPr>
            <w:r w:rsidRPr="00645023">
              <w:rPr>
                <w:rFonts w:cs="Times New Roman"/>
                <w:sz w:val="20"/>
                <w:szCs w:val="20"/>
              </w:rPr>
              <w:t> </w:t>
            </w:r>
          </w:p>
        </w:tc>
        <w:tc>
          <w:tcPr>
            <w:tcW w:w="1936" w:type="dxa"/>
            <w:vMerge w:val="restart"/>
            <w:tcBorders>
              <w:top w:val="nil"/>
              <w:left w:val="single" w:sz="4" w:space="0" w:color="auto"/>
              <w:bottom w:val="single" w:sz="4" w:space="0" w:color="000000"/>
              <w:right w:val="single" w:sz="4" w:space="0" w:color="auto"/>
            </w:tcBorders>
            <w:shd w:val="clear" w:color="auto" w:fill="auto"/>
            <w:hideMark/>
          </w:tcPr>
          <w:p w:rsidR="00A26FAA" w:rsidRPr="00645023" w:rsidRDefault="00A26FAA" w:rsidP="00A26FAA">
            <w:pPr>
              <w:jc w:val="center"/>
              <w:rPr>
                <w:rFonts w:cs="Times New Roman"/>
                <w:sz w:val="20"/>
                <w:szCs w:val="20"/>
              </w:rPr>
            </w:pPr>
            <w:r w:rsidRPr="00645023">
              <w:rPr>
                <w:rFonts w:cs="Times New Roman"/>
                <w:sz w:val="20"/>
                <w:szCs w:val="20"/>
              </w:rPr>
              <w:t>Всего по п</w:t>
            </w:r>
            <w:r>
              <w:rPr>
                <w:rFonts w:cs="Times New Roman"/>
                <w:sz w:val="20"/>
                <w:szCs w:val="20"/>
              </w:rPr>
              <w:t>о</w:t>
            </w:r>
            <w:r w:rsidRPr="00645023">
              <w:rPr>
                <w:rFonts w:cs="Times New Roman"/>
                <w:sz w:val="20"/>
                <w:szCs w:val="20"/>
              </w:rPr>
              <w:t>дпрограмме</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A26FAA" w:rsidRPr="00645023" w:rsidRDefault="00A26FAA" w:rsidP="00A26FAA">
            <w:pPr>
              <w:jc w:val="center"/>
              <w:rPr>
                <w:rFonts w:cs="Times New Roman"/>
                <w:sz w:val="20"/>
                <w:szCs w:val="20"/>
              </w:rPr>
            </w:pPr>
            <w:r w:rsidRPr="00645023">
              <w:rPr>
                <w:rFonts w:cs="Times New Roman"/>
                <w:sz w:val="20"/>
                <w:szCs w:val="20"/>
              </w:rPr>
              <w:t>201</w:t>
            </w:r>
            <w:r>
              <w:rPr>
                <w:rFonts w:cs="Times New Roman"/>
                <w:sz w:val="20"/>
                <w:szCs w:val="20"/>
              </w:rPr>
              <w:t>7</w:t>
            </w:r>
            <w:r w:rsidRPr="00645023">
              <w:rPr>
                <w:rFonts w:cs="Times New Roman"/>
                <w:sz w:val="20"/>
                <w:szCs w:val="20"/>
              </w:rPr>
              <w:t>-20</w:t>
            </w:r>
            <w:r>
              <w:rPr>
                <w:rFonts w:cs="Times New Roman"/>
                <w:sz w:val="20"/>
                <w:szCs w:val="20"/>
              </w:rPr>
              <w:t>21</w:t>
            </w:r>
            <w:r w:rsidRPr="00645023">
              <w:rPr>
                <w:rFonts w:cs="Times New Roman"/>
                <w:sz w:val="20"/>
                <w:szCs w:val="20"/>
              </w:rPr>
              <w:t xml:space="preserve"> годы</w:t>
            </w:r>
          </w:p>
        </w:tc>
        <w:tc>
          <w:tcPr>
            <w:tcW w:w="1417" w:type="dxa"/>
            <w:tcBorders>
              <w:top w:val="nil"/>
              <w:left w:val="nil"/>
              <w:bottom w:val="single" w:sz="4" w:space="0" w:color="auto"/>
              <w:right w:val="single" w:sz="4" w:space="0" w:color="auto"/>
            </w:tcBorders>
            <w:shd w:val="clear" w:color="auto" w:fill="auto"/>
            <w:noWrap/>
            <w:hideMark/>
          </w:tcPr>
          <w:p w:rsidR="00A26FAA" w:rsidRPr="00B13F8A" w:rsidRDefault="00A26FAA" w:rsidP="00A26FAA">
            <w:pPr>
              <w:rPr>
                <w:rFonts w:cs="Times New Roman"/>
                <w:sz w:val="19"/>
                <w:szCs w:val="19"/>
              </w:rPr>
            </w:pPr>
            <w:r w:rsidRPr="00B13F8A">
              <w:rPr>
                <w:rFonts w:cs="Times New Roman"/>
                <w:sz w:val="19"/>
                <w:szCs w:val="19"/>
              </w:rPr>
              <w:t>ИТОГО</w:t>
            </w:r>
          </w:p>
        </w:tc>
        <w:tc>
          <w:tcPr>
            <w:tcW w:w="1276"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rFonts w:cs="Times New Roman"/>
                <w:sz w:val="20"/>
                <w:szCs w:val="20"/>
              </w:rPr>
            </w:pPr>
            <w:r>
              <w:rPr>
                <w:sz w:val="20"/>
                <w:szCs w:val="20"/>
              </w:rPr>
              <w:t>80 251,80</w:t>
            </w:r>
          </w:p>
        </w:tc>
        <w:tc>
          <w:tcPr>
            <w:tcW w:w="1134"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rFonts w:cs="Times New Roman"/>
                <w:sz w:val="20"/>
                <w:szCs w:val="20"/>
              </w:rPr>
            </w:pPr>
            <w:r>
              <w:rPr>
                <w:sz w:val="20"/>
                <w:szCs w:val="20"/>
              </w:rPr>
              <w:t>325 162,57</w:t>
            </w:r>
          </w:p>
        </w:tc>
        <w:tc>
          <w:tcPr>
            <w:tcW w:w="1276"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sz w:val="20"/>
                <w:szCs w:val="20"/>
              </w:rPr>
            </w:pPr>
            <w:r>
              <w:rPr>
                <w:sz w:val="20"/>
                <w:szCs w:val="20"/>
              </w:rPr>
              <w:t>91 664,97</w:t>
            </w:r>
          </w:p>
        </w:tc>
        <w:tc>
          <w:tcPr>
            <w:tcW w:w="1134"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sz w:val="20"/>
                <w:szCs w:val="20"/>
              </w:rPr>
            </w:pPr>
            <w:r>
              <w:rPr>
                <w:sz w:val="20"/>
                <w:szCs w:val="20"/>
              </w:rPr>
              <w:t>58 524,40</w:t>
            </w:r>
          </w:p>
        </w:tc>
        <w:tc>
          <w:tcPr>
            <w:tcW w:w="1134"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sz w:val="20"/>
                <w:szCs w:val="20"/>
              </w:rPr>
            </w:pPr>
            <w:r>
              <w:rPr>
                <w:sz w:val="20"/>
                <w:szCs w:val="20"/>
              </w:rPr>
              <w:t>58 324,40</w:t>
            </w:r>
          </w:p>
        </w:tc>
        <w:tc>
          <w:tcPr>
            <w:tcW w:w="1134"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sz w:val="20"/>
                <w:szCs w:val="20"/>
              </w:rPr>
            </w:pPr>
            <w:r>
              <w:rPr>
                <w:sz w:val="20"/>
                <w:szCs w:val="20"/>
              </w:rPr>
              <w:t>58 324,40</w:t>
            </w:r>
          </w:p>
        </w:tc>
        <w:tc>
          <w:tcPr>
            <w:tcW w:w="1134"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sz w:val="20"/>
                <w:szCs w:val="20"/>
              </w:rPr>
            </w:pPr>
            <w:r>
              <w:rPr>
                <w:sz w:val="20"/>
                <w:szCs w:val="20"/>
              </w:rPr>
              <w:t>58 324,40</w:t>
            </w:r>
          </w:p>
        </w:tc>
        <w:tc>
          <w:tcPr>
            <w:tcW w:w="1276" w:type="dxa"/>
            <w:vMerge w:val="restart"/>
            <w:tcBorders>
              <w:top w:val="nil"/>
              <w:left w:val="single" w:sz="4" w:space="0" w:color="auto"/>
              <w:bottom w:val="single" w:sz="4" w:space="0" w:color="000000"/>
              <w:right w:val="single" w:sz="4" w:space="0" w:color="auto"/>
            </w:tcBorders>
            <w:shd w:val="clear" w:color="auto" w:fill="auto"/>
            <w:noWrap/>
            <w:hideMark/>
          </w:tcPr>
          <w:p w:rsidR="00A26FAA" w:rsidRPr="00645023" w:rsidRDefault="00A26FAA" w:rsidP="00A26FAA">
            <w:pPr>
              <w:jc w:val="center"/>
              <w:rPr>
                <w:rFonts w:cs="Times New Roman"/>
                <w:sz w:val="20"/>
                <w:szCs w:val="20"/>
              </w:rPr>
            </w:pPr>
            <w:r w:rsidRPr="00645023">
              <w:rPr>
                <w:rFonts w:cs="Times New Roman"/>
                <w:sz w:val="20"/>
                <w:szCs w:val="20"/>
              </w:rPr>
              <w:t> </w:t>
            </w:r>
          </w:p>
        </w:tc>
        <w:tc>
          <w:tcPr>
            <w:tcW w:w="1842" w:type="dxa"/>
            <w:vMerge w:val="restart"/>
            <w:tcBorders>
              <w:top w:val="nil"/>
              <w:left w:val="single" w:sz="4" w:space="0" w:color="auto"/>
              <w:bottom w:val="single" w:sz="4" w:space="0" w:color="000000"/>
              <w:right w:val="single" w:sz="4" w:space="0" w:color="auto"/>
            </w:tcBorders>
            <w:shd w:val="clear" w:color="auto" w:fill="auto"/>
            <w:noWrap/>
            <w:hideMark/>
          </w:tcPr>
          <w:p w:rsidR="00A26FAA" w:rsidRPr="00645023" w:rsidRDefault="00A26FAA" w:rsidP="00A26FAA">
            <w:pPr>
              <w:rPr>
                <w:rFonts w:cs="Times New Roman"/>
                <w:sz w:val="20"/>
                <w:szCs w:val="20"/>
              </w:rPr>
            </w:pPr>
            <w:r w:rsidRPr="00645023">
              <w:rPr>
                <w:rFonts w:cs="Times New Roman"/>
                <w:sz w:val="20"/>
                <w:szCs w:val="20"/>
              </w:rPr>
              <w:t> </w:t>
            </w:r>
          </w:p>
        </w:tc>
      </w:tr>
      <w:tr w:rsidR="00A26FAA" w:rsidRPr="00645023" w:rsidTr="00645023">
        <w:trPr>
          <w:trHeight w:val="765"/>
        </w:trPr>
        <w:tc>
          <w:tcPr>
            <w:tcW w:w="616" w:type="dxa"/>
            <w:vMerge/>
            <w:tcBorders>
              <w:top w:val="nil"/>
              <w:left w:val="single" w:sz="4" w:space="0" w:color="auto"/>
              <w:bottom w:val="single" w:sz="4" w:space="0" w:color="000000"/>
              <w:right w:val="single" w:sz="4" w:space="0" w:color="auto"/>
            </w:tcBorders>
            <w:vAlign w:val="center"/>
            <w:hideMark/>
          </w:tcPr>
          <w:p w:rsidR="00A26FAA" w:rsidRPr="00645023" w:rsidRDefault="00A26FAA" w:rsidP="00A26FAA">
            <w:pPr>
              <w:rPr>
                <w:rFonts w:cs="Times New Roman"/>
                <w:sz w:val="20"/>
                <w:szCs w:val="20"/>
              </w:rPr>
            </w:pPr>
          </w:p>
        </w:tc>
        <w:tc>
          <w:tcPr>
            <w:tcW w:w="1936" w:type="dxa"/>
            <w:vMerge/>
            <w:tcBorders>
              <w:top w:val="nil"/>
              <w:left w:val="single" w:sz="4" w:space="0" w:color="auto"/>
              <w:bottom w:val="single" w:sz="4" w:space="0" w:color="000000"/>
              <w:right w:val="single" w:sz="4" w:space="0" w:color="auto"/>
            </w:tcBorders>
            <w:vAlign w:val="center"/>
            <w:hideMark/>
          </w:tcPr>
          <w:p w:rsidR="00A26FAA" w:rsidRPr="00645023" w:rsidRDefault="00A26FAA" w:rsidP="00A26FAA">
            <w:pPr>
              <w:rPr>
                <w:rFonts w:cs="Times New Roman"/>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A26FAA" w:rsidRPr="00645023" w:rsidRDefault="00A26FAA" w:rsidP="00A26FAA">
            <w:pPr>
              <w:rPr>
                <w:rFonts w:cs="Times New Roman"/>
                <w:sz w:val="20"/>
                <w:szCs w:val="20"/>
              </w:rPr>
            </w:pPr>
          </w:p>
        </w:tc>
        <w:tc>
          <w:tcPr>
            <w:tcW w:w="1417" w:type="dxa"/>
            <w:tcBorders>
              <w:top w:val="nil"/>
              <w:left w:val="nil"/>
              <w:bottom w:val="single" w:sz="4" w:space="0" w:color="auto"/>
              <w:right w:val="single" w:sz="4" w:space="0" w:color="auto"/>
            </w:tcBorders>
            <w:shd w:val="clear" w:color="auto" w:fill="auto"/>
            <w:hideMark/>
          </w:tcPr>
          <w:p w:rsidR="00A26FAA" w:rsidRPr="00B13F8A" w:rsidRDefault="00A26FAA" w:rsidP="00A26FAA">
            <w:pPr>
              <w:rPr>
                <w:rFonts w:cs="Times New Roman"/>
                <w:sz w:val="19"/>
                <w:szCs w:val="19"/>
              </w:rPr>
            </w:pPr>
            <w:r w:rsidRPr="00B13F8A">
              <w:rPr>
                <w:rFonts w:cs="Times New Roman"/>
                <w:sz w:val="19"/>
                <w:szCs w:val="19"/>
              </w:rPr>
              <w:t>Средства бюджета</w:t>
            </w:r>
            <w:r w:rsidRPr="00B13F8A">
              <w:rPr>
                <w:rFonts w:cs="Times New Roman"/>
                <w:sz w:val="19"/>
                <w:szCs w:val="19"/>
              </w:rPr>
              <w:br/>
            </w:r>
            <w:proofErr w:type="spellStart"/>
            <w:r w:rsidRPr="00B13F8A">
              <w:rPr>
                <w:rFonts w:cs="Times New Roman"/>
                <w:sz w:val="19"/>
                <w:szCs w:val="19"/>
              </w:rPr>
              <w:t>г.о</w:t>
            </w:r>
            <w:proofErr w:type="spellEnd"/>
            <w:r w:rsidRPr="00B13F8A">
              <w:rPr>
                <w:rFonts w:cs="Times New Roman"/>
                <w:sz w:val="19"/>
                <w:szCs w:val="19"/>
              </w:rPr>
              <w:t xml:space="preserve">. Электросталь </w:t>
            </w:r>
          </w:p>
        </w:tc>
        <w:tc>
          <w:tcPr>
            <w:tcW w:w="1276"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sz w:val="20"/>
                <w:szCs w:val="20"/>
              </w:rPr>
            </w:pPr>
            <w:r>
              <w:rPr>
                <w:sz w:val="20"/>
                <w:szCs w:val="20"/>
              </w:rPr>
              <w:t>80 251,80</w:t>
            </w:r>
          </w:p>
        </w:tc>
        <w:tc>
          <w:tcPr>
            <w:tcW w:w="1134" w:type="dxa"/>
            <w:tcBorders>
              <w:top w:val="nil"/>
              <w:left w:val="nil"/>
              <w:bottom w:val="single" w:sz="4" w:space="0" w:color="auto"/>
              <w:right w:val="single" w:sz="4" w:space="0" w:color="auto"/>
            </w:tcBorders>
            <w:shd w:val="clear" w:color="auto" w:fill="auto"/>
            <w:vAlign w:val="center"/>
            <w:hideMark/>
          </w:tcPr>
          <w:p w:rsidR="00A26FAA" w:rsidRDefault="00A26FAA" w:rsidP="00A26FAA">
            <w:pPr>
              <w:jc w:val="center"/>
              <w:rPr>
                <w:sz w:val="20"/>
                <w:szCs w:val="20"/>
              </w:rPr>
            </w:pPr>
            <w:r>
              <w:rPr>
                <w:sz w:val="20"/>
                <w:szCs w:val="20"/>
              </w:rPr>
              <w:t>325 162,57</w:t>
            </w:r>
          </w:p>
        </w:tc>
        <w:tc>
          <w:tcPr>
            <w:tcW w:w="1276"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sz w:val="20"/>
                <w:szCs w:val="20"/>
              </w:rPr>
            </w:pPr>
            <w:r>
              <w:rPr>
                <w:sz w:val="20"/>
                <w:szCs w:val="20"/>
              </w:rPr>
              <w:t>91 664,97</w:t>
            </w:r>
          </w:p>
        </w:tc>
        <w:tc>
          <w:tcPr>
            <w:tcW w:w="1134"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sz w:val="20"/>
                <w:szCs w:val="20"/>
              </w:rPr>
            </w:pPr>
            <w:r>
              <w:rPr>
                <w:sz w:val="20"/>
                <w:szCs w:val="20"/>
              </w:rPr>
              <w:t>58 524,40</w:t>
            </w:r>
          </w:p>
        </w:tc>
        <w:tc>
          <w:tcPr>
            <w:tcW w:w="1134"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sz w:val="20"/>
                <w:szCs w:val="20"/>
              </w:rPr>
            </w:pPr>
            <w:r>
              <w:rPr>
                <w:sz w:val="20"/>
                <w:szCs w:val="20"/>
              </w:rPr>
              <w:t>58 324,40</w:t>
            </w:r>
          </w:p>
        </w:tc>
        <w:tc>
          <w:tcPr>
            <w:tcW w:w="1134"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sz w:val="20"/>
                <w:szCs w:val="20"/>
              </w:rPr>
            </w:pPr>
            <w:r>
              <w:rPr>
                <w:sz w:val="20"/>
                <w:szCs w:val="20"/>
              </w:rPr>
              <w:t>58 324,40</w:t>
            </w:r>
          </w:p>
        </w:tc>
        <w:tc>
          <w:tcPr>
            <w:tcW w:w="1134" w:type="dxa"/>
            <w:tcBorders>
              <w:top w:val="nil"/>
              <w:left w:val="nil"/>
              <w:bottom w:val="single" w:sz="4" w:space="0" w:color="auto"/>
              <w:right w:val="single" w:sz="4" w:space="0" w:color="auto"/>
            </w:tcBorders>
            <w:shd w:val="clear" w:color="auto" w:fill="auto"/>
            <w:noWrap/>
            <w:vAlign w:val="center"/>
            <w:hideMark/>
          </w:tcPr>
          <w:p w:rsidR="00A26FAA" w:rsidRDefault="00A26FAA" w:rsidP="00A26FAA">
            <w:pPr>
              <w:jc w:val="center"/>
              <w:rPr>
                <w:sz w:val="20"/>
                <w:szCs w:val="20"/>
              </w:rPr>
            </w:pPr>
            <w:r>
              <w:rPr>
                <w:sz w:val="20"/>
                <w:szCs w:val="20"/>
              </w:rPr>
              <w:t>58 324,40</w:t>
            </w:r>
          </w:p>
        </w:tc>
        <w:tc>
          <w:tcPr>
            <w:tcW w:w="1276" w:type="dxa"/>
            <w:vMerge/>
            <w:tcBorders>
              <w:top w:val="nil"/>
              <w:left w:val="single" w:sz="4" w:space="0" w:color="auto"/>
              <w:bottom w:val="single" w:sz="4" w:space="0" w:color="000000"/>
              <w:right w:val="single" w:sz="4" w:space="0" w:color="auto"/>
            </w:tcBorders>
            <w:vAlign w:val="center"/>
            <w:hideMark/>
          </w:tcPr>
          <w:p w:rsidR="00A26FAA" w:rsidRPr="00645023" w:rsidRDefault="00A26FAA" w:rsidP="00A26FAA">
            <w:pPr>
              <w:rPr>
                <w:rFonts w:cs="Times New Roman"/>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A26FAA" w:rsidRPr="00645023" w:rsidRDefault="00A26FAA" w:rsidP="00A26FAA">
            <w:pPr>
              <w:rPr>
                <w:rFonts w:cs="Times New Roman"/>
                <w:sz w:val="20"/>
                <w:szCs w:val="20"/>
              </w:rPr>
            </w:pPr>
          </w:p>
        </w:tc>
      </w:tr>
      <w:tr w:rsidR="00566F3A" w:rsidRPr="00645023" w:rsidTr="00645023">
        <w:trPr>
          <w:trHeight w:val="510"/>
        </w:trPr>
        <w:tc>
          <w:tcPr>
            <w:tcW w:w="616" w:type="dxa"/>
            <w:vMerge/>
            <w:tcBorders>
              <w:top w:val="nil"/>
              <w:left w:val="single" w:sz="4" w:space="0" w:color="auto"/>
              <w:bottom w:val="single" w:sz="4" w:space="0" w:color="000000"/>
              <w:right w:val="single" w:sz="4" w:space="0" w:color="auto"/>
            </w:tcBorders>
            <w:vAlign w:val="center"/>
            <w:hideMark/>
          </w:tcPr>
          <w:p w:rsidR="00566F3A" w:rsidRPr="00645023" w:rsidRDefault="00566F3A" w:rsidP="00566F3A">
            <w:pPr>
              <w:rPr>
                <w:rFonts w:cs="Times New Roman"/>
                <w:sz w:val="20"/>
                <w:szCs w:val="20"/>
              </w:rPr>
            </w:pPr>
          </w:p>
        </w:tc>
        <w:tc>
          <w:tcPr>
            <w:tcW w:w="1936" w:type="dxa"/>
            <w:vMerge/>
            <w:tcBorders>
              <w:top w:val="nil"/>
              <w:left w:val="single" w:sz="4" w:space="0" w:color="auto"/>
              <w:bottom w:val="single" w:sz="4" w:space="0" w:color="000000"/>
              <w:right w:val="single" w:sz="4" w:space="0" w:color="auto"/>
            </w:tcBorders>
            <w:vAlign w:val="center"/>
            <w:hideMark/>
          </w:tcPr>
          <w:p w:rsidR="00566F3A" w:rsidRPr="00645023" w:rsidRDefault="00566F3A" w:rsidP="00566F3A">
            <w:pPr>
              <w:rPr>
                <w:rFonts w:cs="Times New Roman"/>
                <w:sz w:val="20"/>
                <w:szCs w:val="20"/>
              </w:rPr>
            </w:pPr>
          </w:p>
        </w:tc>
        <w:tc>
          <w:tcPr>
            <w:tcW w:w="851" w:type="dxa"/>
            <w:vMerge/>
            <w:tcBorders>
              <w:top w:val="nil"/>
              <w:left w:val="single" w:sz="4" w:space="0" w:color="auto"/>
              <w:bottom w:val="single" w:sz="4" w:space="0" w:color="000000"/>
              <w:right w:val="single" w:sz="4" w:space="0" w:color="auto"/>
            </w:tcBorders>
            <w:vAlign w:val="center"/>
            <w:hideMark/>
          </w:tcPr>
          <w:p w:rsidR="00566F3A" w:rsidRPr="00645023" w:rsidRDefault="00566F3A" w:rsidP="00566F3A">
            <w:pPr>
              <w:rPr>
                <w:rFonts w:cs="Times New Roman"/>
                <w:sz w:val="20"/>
                <w:szCs w:val="20"/>
              </w:rPr>
            </w:pPr>
          </w:p>
        </w:tc>
        <w:tc>
          <w:tcPr>
            <w:tcW w:w="1417" w:type="dxa"/>
            <w:tcBorders>
              <w:top w:val="nil"/>
              <w:left w:val="nil"/>
              <w:bottom w:val="single" w:sz="4" w:space="0" w:color="auto"/>
              <w:right w:val="single" w:sz="4" w:space="0" w:color="auto"/>
            </w:tcBorders>
            <w:shd w:val="clear" w:color="auto" w:fill="auto"/>
            <w:hideMark/>
          </w:tcPr>
          <w:p w:rsidR="00566F3A" w:rsidRPr="00B13F8A" w:rsidRDefault="00566F3A" w:rsidP="007A373D">
            <w:pPr>
              <w:rPr>
                <w:rFonts w:cs="Times New Roman"/>
                <w:sz w:val="19"/>
                <w:szCs w:val="19"/>
              </w:rPr>
            </w:pPr>
            <w:r w:rsidRPr="00B13F8A">
              <w:rPr>
                <w:rFonts w:cs="Times New Roman"/>
                <w:sz w:val="19"/>
                <w:szCs w:val="19"/>
              </w:rPr>
              <w:t xml:space="preserve">Средства бюджета </w:t>
            </w:r>
            <w:r w:rsidR="007A373D">
              <w:rPr>
                <w:rFonts w:cs="Times New Roman"/>
                <w:sz w:val="19"/>
                <w:szCs w:val="19"/>
              </w:rPr>
              <w:t>Московской области</w:t>
            </w:r>
          </w:p>
        </w:tc>
        <w:tc>
          <w:tcPr>
            <w:tcW w:w="1276" w:type="dxa"/>
            <w:tcBorders>
              <w:top w:val="nil"/>
              <w:left w:val="nil"/>
              <w:bottom w:val="single" w:sz="4" w:space="0" w:color="auto"/>
              <w:right w:val="single" w:sz="4" w:space="0" w:color="auto"/>
            </w:tcBorders>
            <w:shd w:val="clear" w:color="auto" w:fill="auto"/>
            <w:noWrap/>
            <w:vAlign w:val="center"/>
            <w:hideMark/>
          </w:tcPr>
          <w:p w:rsidR="00566F3A" w:rsidRDefault="00566F3A" w:rsidP="00566F3A">
            <w:pPr>
              <w:jc w:val="center"/>
              <w:rPr>
                <w:sz w:val="20"/>
                <w:szCs w:val="20"/>
              </w:rPr>
            </w:pPr>
            <w:r>
              <w:rPr>
                <w:sz w:val="20"/>
                <w:szCs w:val="20"/>
              </w:rPr>
              <w:t>0,00</w:t>
            </w:r>
          </w:p>
        </w:tc>
        <w:tc>
          <w:tcPr>
            <w:tcW w:w="1134" w:type="dxa"/>
            <w:tcBorders>
              <w:top w:val="nil"/>
              <w:left w:val="nil"/>
              <w:bottom w:val="single" w:sz="4" w:space="0" w:color="auto"/>
              <w:right w:val="single" w:sz="4" w:space="0" w:color="auto"/>
            </w:tcBorders>
            <w:shd w:val="clear" w:color="auto" w:fill="auto"/>
            <w:vAlign w:val="center"/>
            <w:hideMark/>
          </w:tcPr>
          <w:p w:rsidR="00566F3A" w:rsidRDefault="00566F3A" w:rsidP="00566F3A">
            <w:pPr>
              <w:jc w:val="center"/>
              <w:rPr>
                <w:sz w:val="20"/>
                <w:szCs w:val="20"/>
              </w:rPr>
            </w:pPr>
            <w:r>
              <w:rPr>
                <w:sz w:val="20"/>
                <w:szCs w:val="20"/>
              </w:rPr>
              <w:t>0,00</w:t>
            </w:r>
          </w:p>
        </w:tc>
        <w:tc>
          <w:tcPr>
            <w:tcW w:w="1276" w:type="dxa"/>
            <w:tcBorders>
              <w:top w:val="nil"/>
              <w:left w:val="nil"/>
              <w:bottom w:val="single" w:sz="4" w:space="0" w:color="auto"/>
              <w:right w:val="single" w:sz="4" w:space="0" w:color="auto"/>
            </w:tcBorders>
            <w:shd w:val="clear" w:color="auto" w:fill="auto"/>
            <w:noWrap/>
            <w:vAlign w:val="center"/>
            <w:hideMark/>
          </w:tcPr>
          <w:p w:rsidR="00566F3A" w:rsidRDefault="00566F3A" w:rsidP="00566F3A">
            <w:pPr>
              <w:jc w:val="center"/>
              <w:rPr>
                <w:sz w:val="20"/>
                <w:szCs w:val="20"/>
              </w:rPr>
            </w:pPr>
            <w:r>
              <w:rPr>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566F3A" w:rsidRDefault="00566F3A" w:rsidP="00566F3A">
            <w:pPr>
              <w:jc w:val="center"/>
              <w:rPr>
                <w:sz w:val="20"/>
                <w:szCs w:val="20"/>
              </w:rPr>
            </w:pPr>
            <w:r>
              <w:rPr>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566F3A" w:rsidRDefault="00566F3A" w:rsidP="00566F3A">
            <w:pPr>
              <w:jc w:val="center"/>
              <w:rPr>
                <w:sz w:val="20"/>
                <w:szCs w:val="20"/>
              </w:rPr>
            </w:pPr>
            <w:r>
              <w:rPr>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566F3A" w:rsidRDefault="00566F3A" w:rsidP="00566F3A">
            <w:pPr>
              <w:jc w:val="center"/>
              <w:rPr>
                <w:sz w:val="20"/>
                <w:szCs w:val="20"/>
              </w:rPr>
            </w:pPr>
            <w:r>
              <w:rPr>
                <w:sz w:val="20"/>
                <w:szCs w:val="20"/>
              </w:rPr>
              <w:t>0,00</w:t>
            </w:r>
          </w:p>
        </w:tc>
        <w:tc>
          <w:tcPr>
            <w:tcW w:w="1134" w:type="dxa"/>
            <w:tcBorders>
              <w:top w:val="nil"/>
              <w:left w:val="nil"/>
              <w:bottom w:val="single" w:sz="4" w:space="0" w:color="auto"/>
              <w:right w:val="single" w:sz="4" w:space="0" w:color="auto"/>
            </w:tcBorders>
            <w:shd w:val="clear" w:color="auto" w:fill="auto"/>
            <w:noWrap/>
            <w:vAlign w:val="center"/>
            <w:hideMark/>
          </w:tcPr>
          <w:p w:rsidR="00566F3A" w:rsidRDefault="00566F3A" w:rsidP="00566F3A">
            <w:pPr>
              <w:jc w:val="center"/>
              <w:rPr>
                <w:sz w:val="20"/>
                <w:szCs w:val="20"/>
              </w:rPr>
            </w:pPr>
            <w:r>
              <w:rPr>
                <w:sz w:val="20"/>
                <w:szCs w:val="20"/>
              </w:rPr>
              <w:t>0,00</w:t>
            </w:r>
          </w:p>
        </w:tc>
        <w:tc>
          <w:tcPr>
            <w:tcW w:w="1276" w:type="dxa"/>
            <w:vMerge/>
            <w:tcBorders>
              <w:top w:val="nil"/>
              <w:left w:val="single" w:sz="4" w:space="0" w:color="auto"/>
              <w:bottom w:val="single" w:sz="4" w:space="0" w:color="000000"/>
              <w:right w:val="single" w:sz="4" w:space="0" w:color="auto"/>
            </w:tcBorders>
            <w:vAlign w:val="center"/>
            <w:hideMark/>
          </w:tcPr>
          <w:p w:rsidR="00566F3A" w:rsidRPr="00645023" w:rsidRDefault="00566F3A" w:rsidP="00566F3A">
            <w:pPr>
              <w:rPr>
                <w:rFonts w:cs="Times New Roman"/>
                <w:sz w:val="20"/>
                <w:szCs w:val="20"/>
              </w:rPr>
            </w:pPr>
          </w:p>
        </w:tc>
        <w:tc>
          <w:tcPr>
            <w:tcW w:w="1842" w:type="dxa"/>
            <w:vMerge/>
            <w:tcBorders>
              <w:top w:val="nil"/>
              <w:left w:val="single" w:sz="4" w:space="0" w:color="auto"/>
              <w:bottom w:val="single" w:sz="4" w:space="0" w:color="000000"/>
              <w:right w:val="single" w:sz="4" w:space="0" w:color="auto"/>
            </w:tcBorders>
            <w:vAlign w:val="center"/>
            <w:hideMark/>
          </w:tcPr>
          <w:p w:rsidR="00566F3A" w:rsidRPr="00645023" w:rsidRDefault="00566F3A" w:rsidP="00566F3A">
            <w:pPr>
              <w:rPr>
                <w:rFonts w:cs="Times New Roman"/>
                <w:sz w:val="20"/>
                <w:szCs w:val="20"/>
              </w:rPr>
            </w:pPr>
          </w:p>
        </w:tc>
      </w:tr>
    </w:tbl>
    <w:p w:rsidR="00C458DC" w:rsidRDefault="009970AC" w:rsidP="00C458DC">
      <w:pPr>
        <w:jc w:val="right"/>
      </w:pPr>
      <w:r>
        <w:t>».</w:t>
      </w:r>
    </w:p>
    <w:sectPr w:rsidR="00C458DC" w:rsidSect="004249AF">
      <w:headerReference w:type="even" r:id="rId10"/>
      <w:headerReference w:type="default" r:id="rId11"/>
      <w:pgSz w:w="16838" w:h="11906" w:orient="landscape"/>
      <w:pgMar w:top="0"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CCE" w:rsidRDefault="001D3CCE" w:rsidP="00A81A72">
      <w:r>
        <w:separator/>
      </w:r>
    </w:p>
  </w:endnote>
  <w:endnote w:type="continuationSeparator" w:id="0">
    <w:p w:rsidR="001D3CCE" w:rsidRDefault="001D3CCE" w:rsidP="00A81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PT Sans">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CCE" w:rsidRDefault="001D3CCE" w:rsidP="00A81A72">
      <w:r>
        <w:separator/>
      </w:r>
    </w:p>
  </w:footnote>
  <w:footnote w:type="continuationSeparator" w:id="0">
    <w:p w:rsidR="001D3CCE" w:rsidRDefault="001D3CCE" w:rsidP="00A81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A9B" w:rsidRDefault="00154A9B">
    <w:pPr>
      <w:pStyle w:val="ae"/>
      <w:jc w:val="center"/>
    </w:pPr>
    <w:r>
      <w:fldChar w:fldCharType="begin"/>
    </w:r>
    <w:r>
      <w:instrText>PAGE   \* MERGEFORMAT</w:instrText>
    </w:r>
    <w:r>
      <w:fldChar w:fldCharType="separate"/>
    </w:r>
    <w:r>
      <w:rPr>
        <w:noProof/>
      </w:rPr>
      <w:t>2</w:t>
    </w:r>
    <w:r>
      <w:rPr>
        <w:noProof/>
      </w:rPr>
      <w:fldChar w:fldCharType="end"/>
    </w:r>
  </w:p>
  <w:p w:rsidR="00154A9B" w:rsidRDefault="00154A9B">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A9B" w:rsidRDefault="00154A9B">
    <w:pPr>
      <w:pStyle w:val="ae"/>
      <w:jc w:val="center"/>
    </w:pPr>
    <w:r>
      <w:fldChar w:fldCharType="begin"/>
    </w:r>
    <w:r>
      <w:instrText>PAGE   \* MERGEFORMAT</w:instrText>
    </w:r>
    <w:r>
      <w:fldChar w:fldCharType="separate"/>
    </w:r>
    <w:r w:rsidR="00C458DC">
      <w:rPr>
        <w:noProof/>
      </w:rPr>
      <w:t>21</w:t>
    </w:r>
    <w:r>
      <w:rPr>
        <w:noProof/>
      </w:rPr>
      <w:fldChar w:fldCharType="end"/>
    </w:r>
  </w:p>
  <w:p w:rsidR="00154A9B" w:rsidRDefault="00154A9B">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A9B" w:rsidRDefault="00154A9B" w:rsidP="004B037C">
    <w:pPr>
      <w:pStyle w:val="ae"/>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end"/>
    </w:r>
  </w:p>
  <w:p w:rsidR="00154A9B" w:rsidRDefault="00154A9B">
    <w:pPr>
      <w:pStyle w:val="a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4A9B" w:rsidRDefault="00154A9B">
    <w:pPr>
      <w:pStyle w:val="ae"/>
      <w:jc w:val="center"/>
    </w:pPr>
    <w:r>
      <w:fldChar w:fldCharType="begin"/>
    </w:r>
    <w:r>
      <w:instrText>PAGE   \* MERGEFORMAT</w:instrText>
    </w:r>
    <w:r>
      <w:fldChar w:fldCharType="separate"/>
    </w:r>
    <w:r w:rsidR="00C458DC">
      <w:rPr>
        <w:noProof/>
      </w:rPr>
      <w:t>26</w:t>
    </w:r>
    <w:r>
      <w:rPr>
        <w:noProof/>
      </w:rPr>
      <w:fldChar w:fldCharType="end"/>
    </w:r>
  </w:p>
  <w:p w:rsidR="00154A9B" w:rsidRDefault="00154A9B">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60356"/>
    <w:multiLevelType w:val="hybridMultilevel"/>
    <w:tmpl w:val="7B0E4524"/>
    <w:lvl w:ilvl="0" w:tplc="F7229E10">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E923879"/>
    <w:multiLevelType w:val="hybridMultilevel"/>
    <w:tmpl w:val="15E6774C"/>
    <w:lvl w:ilvl="0" w:tplc="830CFACC">
      <w:start w:val="1"/>
      <w:numFmt w:val="decimal"/>
      <w:lvlText w:val="%1."/>
      <w:lvlJc w:val="left"/>
      <w:pPr>
        <w:ind w:left="391" w:hanging="360"/>
      </w:pPr>
      <w:rPr>
        <w:rFonts w:hint="default"/>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2" w15:restartNumberingAfterBreak="0">
    <w:nsid w:val="14BA5E2E"/>
    <w:multiLevelType w:val="hybridMultilevel"/>
    <w:tmpl w:val="247CF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FB5A57"/>
    <w:multiLevelType w:val="hybridMultilevel"/>
    <w:tmpl w:val="785C007E"/>
    <w:lvl w:ilvl="0" w:tplc="46F0F55A">
      <w:start w:val="1"/>
      <w:numFmt w:val="bullet"/>
      <w:pStyle w:val="phBullet"/>
      <w:lvlText w:val=""/>
      <w:lvlJc w:val="left"/>
      <w:pPr>
        <w:tabs>
          <w:tab w:val="num" w:pos="1571"/>
        </w:tabs>
        <w:ind w:left="1571" w:hanging="358"/>
      </w:pPr>
      <w:rPr>
        <w:rFonts w:ascii="Symbol" w:hAnsi="Symbol" w:hint="default"/>
      </w:rPr>
    </w:lvl>
    <w:lvl w:ilvl="1" w:tplc="04190019">
      <w:start w:val="1"/>
      <w:numFmt w:val="bullet"/>
      <w:lvlText w:val="o"/>
      <w:lvlJc w:val="left"/>
      <w:pPr>
        <w:tabs>
          <w:tab w:val="num" w:pos="309"/>
        </w:tabs>
        <w:ind w:left="309" w:hanging="360"/>
      </w:pPr>
      <w:rPr>
        <w:rFonts w:ascii="Courier New" w:hAnsi="Courier New" w:hint="default"/>
      </w:rPr>
    </w:lvl>
    <w:lvl w:ilvl="2" w:tplc="0419001B">
      <w:start w:val="1"/>
      <w:numFmt w:val="bullet"/>
      <w:lvlText w:val=""/>
      <w:lvlJc w:val="left"/>
      <w:pPr>
        <w:tabs>
          <w:tab w:val="num" w:pos="1029"/>
        </w:tabs>
        <w:ind w:left="1029" w:hanging="360"/>
      </w:pPr>
      <w:rPr>
        <w:rFonts w:ascii="Wingdings" w:hAnsi="Wingdings" w:hint="default"/>
      </w:rPr>
    </w:lvl>
    <w:lvl w:ilvl="3" w:tplc="B89A9E68">
      <w:start w:val="1"/>
      <w:numFmt w:val="bullet"/>
      <w:lvlText w:val=""/>
      <w:lvlJc w:val="left"/>
      <w:pPr>
        <w:tabs>
          <w:tab w:val="num" w:pos="1749"/>
        </w:tabs>
        <w:ind w:left="1749" w:hanging="360"/>
      </w:pPr>
      <w:rPr>
        <w:rFonts w:ascii="Symbol" w:hAnsi="Symbol" w:hint="default"/>
      </w:rPr>
    </w:lvl>
    <w:lvl w:ilvl="4" w:tplc="04190019">
      <w:start w:val="1"/>
      <w:numFmt w:val="bullet"/>
      <w:lvlText w:val="o"/>
      <w:lvlJc w:val="left"/>
      <w:pPr>
        <w:tabs>
          <w:tab w:val="num" w:pos="2469"/>
        </w:tabs>
        <w:ind w:left="2469" w:hanging="360"/>
      </w:pPr>
      <w:rPr>
        <w:rFonts w:ascii="Courier New" w:hAnsi="Courier New" w:hint="default"/>
      </w:rPr>
    </w:lvl>
    <w:lvl w:ilvl="5" w:tplc="0419001B">
      <w:start w:val="1"/>
      <w:numFmt w:val="bullet"/>
      <w:lvlText w:val=""/>
      <w:lvlJc w:val="left"/>
      <w:pPr>
        <w:tabs>
          <w:tab w:val="num" w:pos="3189"/>
        </w:tabs>
        <w:ind w:left="3189" w:hanging="360"/>
      </w:pPr>
      <w:rPr>
        <w:rFonts w:ascii="Wingdings" w:hAnsi="Wingdings" w:hint="default"/>
      </w:rPr>
    </w:lvl>
    <w:lvl w:ilvl="6" w:tplc="0419000F">
      <w:start w:val="1"/>
      <w:numFmt w:val="bullet"/>
      <w:lvlText w:val=""/>
      <w:lvlJc w:val="left"/>
      <w:pPr>
        <w:tabs>
          <w:tab w:val="num" w:pos="3909"/>
        </w:tabs>
        <w:ind w:left="3909" w:hanging="360"/>
      </w:pPr>
      <w:rPr>
        <w:rFonts w:ascii="Symbol" w:hAnsi="Symbol" w:hint="default"/>
      </w:rPr>
    </w:lvl>
    <w:lvl w:ilvl="7" w:tplc="04190019" w:tentative="1">
      <w:start w:val="1"/>
      <w:numFmt w:val="bullet"/>
      <w:lvlText w:val="o"/>
      <w:lvlJc w:val="left"/>
      <w:pPr>
        <w:tabs>
          <w:tab w:val="num" w:pos="4629"/>
        </w:tabs>
        <w:ind w:left="4629" w:hanging="360"/>
      </w:pPr>
      <w:rPr>
        <w:rFonts w:ascii="Courier New" w:hAnsi="Courier New" w:hint="default"/>
      </w:rPr>
    </w:lvl>
    <w:lvl w:ilvl="8" w:tplc="0419001B" w:tentative="1">
      <w:start w:val="1"/>
      <w:numFmt w:val="bullet"/>
      <w:lvlText w:val=""/>
      <w:lvlJc w:val="left"/>
      <w:pPr>
        <w:tabs>
          <w:tab w:val="num" w:pos="5349"/>
        </w:tabs>
        <w:ind w:left="5349" w:hanging="360"/>
      </w:pPr>
      <w:rPr>
        <w:rFonts w:ascii="Wingdings" w:hAnsi="Wingdings" w:hint="default"/>
      </w:rPr>
    </w:lvl>
  </w:abstractNum>
  <w:abstractNum w:abstractNumId="4" w15:restartNumberingAfterBreak="0">
    <w:nsid w:val="1EBB1F1E"/>
    <w:multiLevelType w:val="hybridMultilevel"/>
    <w:tmpl w:val="0FD81A5E"/>
    <w:lvl w:ilvl="0" w:tplc="E85CADC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23B57F34"/>
    <w:multiLevelType w:val="hybridMultilevel"/>
    <w:tmpl w:val="0880793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2ED26C81"/>
    <w:multiLevelType w:val="hybridMultilevel"/>
    <w:tmpl w:val="31B440BE"/>
    <w:lvl w:ilvl="0" w:tplc="91D2C0C8">
      <w:start w:val="2"/>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7" w15:restartNumberingAfterBreak="0">
    <w:nsid w:val="4C4831BA"/>
    <w:multiLevelType w:val="hybridMultilevel"/>
    <w:tmpl w:val="F4BC52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50D24AC2"/>
    <w:multiLevelType w:val="hybridMultilevel"/>
    <w:tmpl w:val="FBDA96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DFE4B09"/>
    <w:multiLevelType w:val="hybridMultilevel"/>
    <w:tmpl w:val="E532628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7E822213"/>
    <w:multiLevelType w:val="hybridMultilevel"/>
    <w:tmpl w:val="A048678C"/>
    <w:lvl w:ilvl="0" w:tplc="9940DA8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9"/>
  </w:num>
  <w:num w:numId="2">
    <w:abstractNumId w:val="1"/>
  </w:num>
  <w:num w:numId="3">
    <w:abstractNumId w:val="3"/>
  </w:num>
  <w:num w:numId="4">
    <w:abstractNumId w:val="7"/>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4"/>
  </w:num>
  <w:num w:numId="8">
    <w:abstractNumId w:val="2"/>
  </w:num>
  <w:num w:numId="9">
    <w:abstractNumId w:val="8"/>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F4FA3"/>
    <w:rsid w:val="00001617"/>
    <w:rsid w:val="00001F20"/>
    <w:rsid w:val="00002E8D"/>
    <w:rsid w:val="00005F76"/>
    <w:rsid w:val="000064F5"/>
    <w:rsid w:val="0000762A"/>
    <w:rsid w:val="00007860"/>
    <w:rsid w:val="00010099"/>
    <w:rsid w:val="0001124E"/>
    <w:rsid w:val="00011272"/>
    <w:rsid w:val="00013102"/>
    <w:rsid w:val="000133E9"/>
    <w:rsid w:val="0001387C"/>
    <w:rsid w:val="00013A08"/>
    <w:rsid w:val="00013DF0"/>
    <w:rsid w:val="00014A12"/>
    <w:rsid w:val="00016ED3"/>
    <w:rsid w:val="00017BAF"/>
    <w:rsid w:val="00020AF2"/>
    <w:rsid w:val="00022716"/>
    <w:rsid w:val="00022F22"/>
    <w:rsid w:val="000234E2"/>
    <w:rsid w:val="000237F0"/>
    <w:rsid w:val="00023D1F"/>
    <w:rsid w:val="0002535C"/>
    <w:rsid w:val="000258E7"/>
    <w:rsid w:val="0002619A"/>
    <w:rsid w:val="000266AA"/>
    <w:rsid w:val="00026D2C"/>
    <w:rsid w:val="00027DA6"/>
    <w:rsid w:val="000302F5"/>
    <w:rsid w:val="00030306"/>
    <w:rsid w:val="000309E1"/>
    <w:rsid w:val="0003191A"/>
    <w:rsid w:val="00031F69"/>
    <w:rsid w:val="0003222F"/>
    <w:rsid w:val="00033341"/>
    <w:rsid w:val="00034415"/>
    <w:rsid w:val="000347E3"/>
    <w:rsid w:val="00034903"/>
    <w:rsid w:val="00034EB3"/>
    <w:rsid w:val="0003589B"/>
    <w:rsid w:val="00035B74"/>
    <w:rsid w:val="00037539"/>
    <w:rsid w:val="00037D46"/>
    <w:rsid w:val="00037E5E"/>
    <w:rsid w:val="000409C0"/>
    <w:rsid w:val="00040CF1"/>
    <w:rsid w:val="00041F78"/>
    <w:rsid w:val="00042418"/>
    <w:rsid w:val="00042865"/>
    <w:rsid w:val="00042888"/>
    <w:rsid w:val="00042F00"/>
    <w:rsid w:val="00043356"/>
    <w:rsid w:val="00043745"/>
    <w:rsid w:val="00044029"/>
    <w:rsid w:val="00045181"/>
    <w:rsid w:val="000478AC"/>
    <w:rsid w:val="000520DB"/>
    <w:rsid w:val="000530F6"/>
    <w:rsid w:val="0005354E"/>
    <w:rsid w:val="000544D7"/>
    <w:rsid w:val="00055D4C"/>
    <w:rsid w:val="00055F1B"/>
    <w:rsid w:val="000563A5"/>
    <w:rsid w:val="00060A5E"/>
    <w:rsid w:val="00060CF9"/>
    <w:rsid w:val="00060D4D"/>
    <w:rsid w:val="00061C2E"/>
    <w:rsid w:val="00062A43"/>
    <w:rsid w:val="0006341E"/>
    <w:rsid w:val="000635B2"/>
    <w:rsid w:val="00063C5A"/>
    <w:rsid w:val="0006503E"/>
    <w:rsid w:val="00066A65"/>
    <w:rsid w:val="0006704D"/>
    <w:rsid w:val="00067B44"/>
    <w:rsid w:val="00067EFF"/>
    <w:rsid w:val="00070550"/>
    <w:rsid w:val="00071799"/>
    <w:rsid w:val="00071D99"/>
    <w:rsid w:val="00072D5E"/>
    <w:rsid w:val="0007304B"/>
    <w:rsid w:val="00073768"/>
    <w:rsid w:val="00073D59"/>
    <w:rsid w:val="00074071"/>
    <w:rsid w:val="000744C1"/>
    <w:rsid w:val="000750AA"/>
    <w:rsid w:val="000752EE"/>
    <w:rsid w:val="0007586E"/>
    <w:rsid w:val="00075C2C"/>
    <w:rsid w:val="00076861"/>
    <w:rsid w:val="000769DA"/>
    <w:rsid w:val="0007713A"/>
    <w:rsid w:val="00080D10"/>
    <w:rsid w:val="000817B0"/>
    <w:rsid w:val="00081F4A"/>
    <w:rsid w:val="00082E24"/>
    <w:rsid w:val="00083942"/>
    <w:rsid w:val="00084C93"/>
    <w:rsid w:val="000852C5"/>
    <w:rsid w:val="00086422"/>
    <w:rsid w:val="00086861"/>
    <w:rsid w:val="0008692B"/>
    <w:rsid w:val="000903B0"/>
    <w:rsid w:val="000918FA"/>
    <w:rsid w:val="00091CD0"/>
    <w:rsid w:val="00092105"/>
    <w:rsid w:val="00092715"/>
    <w:rsid w:val="00092E79"/>
    <w:rsid w:val="00095B56"/>
    <w:rsid w:val="000960B1"/>
    <w:rsid w:val="00097546"/>
    <w:rsid w:val="000A073D"/>
    <w:rsid w:val="000A0A58"/>
    <w:rsid w:val="000A1067"/>
    <w:rsid w:val="000A1D8D"/>
    <w:rsid w:val="000A1E26"/>
    <w:rsid w:val="000A1EF0"/>
    <w:rsid w:val="000A3B41"/>
    <w:rsid w:val="000A432D"/>
    <w:rsid w:val="000A466A"/>
    <w:rsid w:val="000A4FFD"/>
    <w:rsid w:val="000A54FE"/>
    <w:rsid w:val="000A6797"/>
    <w:rsid w:val="000A7775"/>
    <w:rsid w:val="000A7A32"/>
    <w:rsid w:val="000A7ED4"/>
    <w:rsid w:val="000B00AB"/>
    <w:rsid w:val="000B078A"/>
    <w:rsid w:val="000B2057"/>
    <w:rsid w:val="000B271C"/>
    <w:rsid w:val="000B32C2"/>
    <w:rsid w:val="000B368F"/>
    <w:rsid w:val="000B4275"/>
    <w:rsid w:val="000B42EF"/>
    <w:rsid w:val="000B449C"/>
    <w:rsid w:val="000B44A0"/>
    <w:rsid w:val="000B4569"/>
    <w:rsid w:val="000B45F1"/>
    <w:rsid w:val="000B4999"/>
    <w:rsid w:val="000B4B18"/>
    <w:rsid w:val="000B5017"/>
    <w:rsid w:val="000B5728"/>
    <w:rsid w:val="000B5C71"/>
    <w:rsid w:val="000B6407"/>
    <w:rsid w:val="000B6759"/>
    <w:rsid w:val="000B67F8"/>
    <w:rsid w:val="000B7199"/>
    <w:rsid w:val="000B73F0"/>
    <w:rsid w:val="000C0832"/>
    <w:rsid w:val="000C0D89"/>
    <w:rsid w:val="000C1240"/>
    <w:rsid w:val="000C1738"/>
    <w:rsid w:val="000C26A1"/>
    <w:rsid w:val="000C2E1C"/>
    <w:rsid w:val="000C46DA"/>
    <w:rsid w:val="000C55F2"/>
    <w:rsid w:val="000C6444"/>
    <w:rsid w:val="000C67FC"/>
    <w:rsid w:val="000C683C"/>
    <w:rsid w:val="000C75F7"/>
    <w:rsid w:val="000D04FB"/>
    <w:rsid w:val="000D050A"/>
    <w:rsid w:val="000D15CB"/>
    <w:rsid w:val="000D15FF"/>
    <w:rsid w:val="000D1785"/>
    <w:rsid w:val="000D2714"/>
    <w:rsid w:val="000D39BA"/>
    <w:rsid w:val="000D53C6"/>
    <w:rsid w:val="000D5EBA"/>
    <w:rsid w:val="000D6850"/>
    <w:rsid w:val="000E0D64"/>
    <w:rsid w:val="000E1F01"/>
    <w:rsid w:val="000E208E"/>
    <w:rsid w:val="000E33D1"/>
    <w:rsid w:val="000E3F7B"/>
    <w:rsid w:val="000E408E"/>
    <w:rsid w:val="000E492A"/>
    <w:rsid w:val="000E53C3"/>
    <w:rsid w:val="000E567C"/>
    <w:rsid w:val="000E6912"/>
    <w:rsid w:val="000E6D87"/>
    <w:rsid w:val="000F1251"/>
    <w:rsid w:val="000F25F7"/>
    <w:rsid w:val="000F3A2D"/>
    <w:rsid w:val="000F3ED5"/>
    <w:rsid w:val="000F476D"/>
    <w:rsid w:val="000F4FA3"/>
    <w:rsid w:val="000F5B78"/>
    <w:rsid w:val="000F5D80"/>
    <w:rsid w:val="000F63DC"/>
    <w:rsid w:val="00103769"/>
    <w:rsid w:val="00104096"/>
    <w:rsid w:val="00104B89"/>
    <w:rsid w:val="001052D4"/>
    <w:rsid w:val="00105C47"/>
    <w:rsid w:val="00105F31"/>
    <w:rsid w:val="00106630"/>
    <w:rsid w:val="00106CF9"/>
    <w:rsid w:val="00106D34"/>
    <w:rsid w:val="00107FCF"/>
    <w:rsid w:val="0011096B"/>
    <w:rsid w:val="0011197F"/>
    <w:rsid w:val="001119AC"/>
    <w:rsid w:val="00111B7F"/>
    <w:rsid w:val="001131BA"/>
    <w:rsid w:val="00113538"/>
    <w:rsid w:val="0011482C"/>
    <w:rsid w:val="00114AC5"/>
    <w:rsid w:val="00114D75"/>
    <w:rsid w:val="0011534F"/>
    <w:rsid w:val="00115C88"/>
    <w:rsid w:val="00117B7C"/>
    <w:rsid w:val="001202E3"/>
    <w:rsid w:val="00120CDF"/>
    <w:rsid w:val="00123A79"/>
    <w:rsid w:val="00123E68"/>
    <w:rsid w:val="001246F2"/>
    <w:rsid w:val="00124BE6"/>
    <w:rsid w:val="001275D7"/>
    <w:rsid w:val="00127671"/>
    <w:rsid w:val="00130084"/>
    <w:rsid w:val="001303BB"/>
    <w:rsid w:val="00130541"/>
    <w:rsid w:val="0013104E"/>
    <w:rsid w:val="00131C17"/>
    <w:rsid w:val="00132853"/>
    <w:rsid w:val="001328CC"/>
    <w:rsid w:val="0013308E"/>
    <w:rsid w:val="00134B46"/>
    <w:rsid w:val="00135D18"/>
    <w:rsid w:val="0013776C"/>
    <w:rsid w:val="00137F81"/>
    <w:rsid w:val="001404A3"/>
    <w:rsid w:val="001411C9"/>
    <w:rsid w:val="0014160A"/>
    <w:rsid w:val="00141C40"/>
    <w:rsid w:val="001432BB"/>
    <w:rsid w:val="001432F2"/>
    <w:rsid w:val="001443EB"/>
    <w:rsid w:val="00144809"/>
    <w:rsid w:val="00144911"/>
    <w:rsid w:val="00145772"/>
    <w:rsid w:val="00145EC3"/>
    <w:rsid w:val="00146064"/>
    <w:rsid w:val="0014614E"/>
    <w:rsid w:val="00146C1D"/>
    <w:rsid w:val="0015052F"/>
    <w:rsid w:val="00150931"/>
    <w:rsid w:val="00150B97"/>
    <w:rsid w:val="001527CF"/>
    <w:rsid w:val="001529C4"/>
    <w:rsid w:val="00152E34"/>
    <w:rsid w:val="001533B8"/>
    <w:rsid w:val="001535FD"/>
    <w:rsid w:val="001536FE"/>
    <w:rsid w:val="00153C22"/>
    <w:rsid w:val="001540CD"/>
    <w:rsid w:val="00154A9B"/>
    <w:rsid w:val="00154E21"/>
    <w:rsid w:val="001555E6"/>
    <w:rsid w:val="00155889"/>
    <w:rsid w:val="00157209"/>
    <w:rsid w:val="00157541"/>
    <w:rsid w:val="00157589"/>
    <w:rsid w:val="00157807"/>
    <w:rsid w:val="0016085F"/>
    <w:rsid w:val="00161C93"/>
    <w:rsid w:val="00161DC1"/>
    <w:rsid w:val="001621D3"/>
    <w:rsid w:val="00163452"/>
    <w:rsid w:val="00163751"/>
    <w:rsid w:val="00164BA0"/>
    <w:rsid w:val="00165E7B"/>
    <w:rsid w:val="00166E28"/>
    <w:rsid w:val="00167759"/>
    <w:rsid w:val="001678FC"/>
    <w:rsid w:val="00167C6F"/>
    <w:rsid w:val="00167E13"/>
    <w:rsid w:val="00170632"/>
    <w:rsid w:val="00170CFD"/>
    <w:rsid w:val="00170EBB"/>
    <w:rsid w:val="00171A56"/>
    <w:rsid w:val="00171CE8"/>
    <w:rsid w:val="00171D43"/>
    <w:rsid w:val="00172320"/>
    <w:rsid w:val="0017364C"/>
    <w:rsid w:val="001739E7"/>
    <w:rsid w:val="00174948"/>
    <w:rsid w:val="00175AF9"/>
    <w:rsid w:val="001768D3"/>
    <w:rsid w:val="00176991"/>
    <w:rsid w:val="0017725E"/>
    <w:rsid w:val="001773AE"/>
    <w:rsid w:val="00177E71"/>
    <w:rsid w:val="001801FA"/>
    <w:rsid w:val="0018027B"/>
    <w:rsid w:val="00181259"/>
    <w:rsid w:val="00182955"/>
    <w:rsid w:val="001829F8"/>
    <w:rsid w:val="00182FDA"/>
    <w:rsid w:val="001851B3"/>
    <w:rsid w:val="00185291"/>
    <w:rsid w:val="00185C48"/>
    <w:rsid w:val="00187575"/>
    <w:rsid w:val="00192379"/>
    <w:rsid w:val="00194234"/>
    <w:rsid w:val="00196171"/>
    <w:rsid w:val="00196B3C"/>
    <w:rsid w:val="00197243"/>
    <w:rsid w:val="001A01B3"/>
    <w:rsid w:val="001A14C5"/>
    <w:rsid w:val="001A1CE6"/>
    <w:rsid w:val="001A2452"/>
    <w:rsid w:val="001A345B"/>
    <w:rsid w:val="001A3CB1"/>
    <w:rsid w:val="001A40BC"/>
    <w:rsid w:val="001A41B3"/>
    <w:rsid w:val="001A47AA"/>
    <w:rsid w:val="001A4B86"/>
    <w:rsid w:val="001A511D"/>
    <w:rsid w:val="001A5F77"/>
    <w:rsid w:val="001A7827"/>
    <w:rsid w:val="001A79A3"/>
    <w:rsid w:val="001B0FAE"/>
    <w:rsid w:val="001B1B38"/>
    <w:rsid w:val="001B1F2B"/>
    <w:rsid w:val="001B24AB"/>
    <w:rsid w:val="001B2714"/>
    <w:rsid w:val="001B3E6F"/>
    <w:rsid w:val="001B4649"/>
    <w:rsid w:val="001B4CC8"/>
    <w:rsid w:val="001B4DFB"/>
    <w:rsid w:val="001B6186"/>
    <w:rsid w:val="001B634B"/>
    <w:rsid w:val="001B6525"/>
    <w:rsid w:val="001B6DBB"/>
    <w:rsid w:val="001B7830"/>
    <w:rsid w:val="001C0609"/>
    <w:rsid w:val="001C07DC"/>
    <w:rsid w:val="001C14B1"/>
    <w:rsid w:val="001C19CB"/>
    <w:rsid w:val="001C1F89"/>
    <w:rsid w:val="001C3379"/>
    <w:rsid w:val="001C36F2"/>
    <w:rsid w:val="001C404E"/>
    <w:rsid w:val="001C4963"/>
    <w:rsid w:val="001C4F8B"/>
    <w:rsid w:val="001C64EA"/>
    <w:rsid w:val="001C67A4"/>
    <w:rsid w:val="001C70CF"/>
    <w:rsid w:val="001C78EE"/>
    <w:rsid w:val="001C7E13"/>
    <w:rsid w:val="001D0263"/>
    <w:rsid w:val="001D16F9"/>
    <w:rsid w:val="001D1B40"/>
    <w:rsid w:val="001D2589"/>
    <w:rsid w:val="001D277A"/>
    <w:rsid w:val="001D3CCE"/>
    <w:rsid w:val="001D417E"/>
    <w:rsid w:val="001D42A0"/>
    <w:rsid w:val="001D4C8B"/>
    <w:rsid w:val="001D4C9D"/>
    <w:rsid w:val="001D6C2E"/>
    <w:rsid w:val="001D6D06"/>
    <w:rsid w:val="001E0695"/>
    <w:rsid w:val="001E12F7"/>
    <w:rsid w:val="001E1977"/>
    <w:rsid w:val="001E2A96"/>
    <w:rsid w:val="001E5793"/>
    <w:rsid w:val="001E6CD5"/>
    <w:rsid w:val="001E6FA7"/>
    <w:rsid w:val="001F0B97"/>
    <w:rsid w:val="001F0F77"/>
    <w:rsid w:val="001F2359"/>
    <w:rsid w:val="001F2BFC"/>
    <w:rsid w:val="001F3DBA"/>
    <w:rsid w:val="001F4A08"/>
    <w:rsid w:val="001F52A8"/>
    <w:rsid w:val="001F5601"/>
    <w:rsid w:val="001F5B9C"/>
    <w:rsid w:val="00200A4E"/>
    <w:rsid w:val="00201901"/>
    <w:rsid w:val="002031A4"/>
    <w:rsid w:val="002036F3"/>
    <w:rsid w:val="00203783"/>
    <w:rsid w:val="00203A5D"/>
    <w:rsid w:val="00203AAD"/>
    <w:rsid w:val="00204706"/>
    <w:rsid w:val="002047FF"/>
    <w:rsid w:val="00204B52"/>
    <w:rsid w:val="0020581A"/>
    <w:rsid w:val="00206EBB"/>
    <w:rsid w:val="002072CF"/>
    <w:rsid w:val="002073C7"/>
    <w:rsid w:val="00207E93"/>
    <w:rsid w:val="002112EA"/>
    <w:rsid w:val="002116B1"/>
    <w:rsid w:val="00211AE0"/>
    <w:rsid w:val="00212FB0"/>
    <w:rsid w:val="00213858"/>
    <w:rsid w:val="00213C48"/>
    <w:rsid w:val="002143FB"/>
    <w:rsid w:val="00215CF4"/>
    <w:rsid w:val="00215FA6"/>
    <w:rsid w:val="0021694E"/>
    <w:rsid w:val="00216DB4"/>
    <w:rsid w:val="002171BF"/>
    <w:rsid w:val="002179BF"/>
    <w:rsid w:val="00217D09"/>
    <w:rsid w:val="002202C4"/>
    <w:rsid w:val="00220748"/>
    <w:rsid w:val="00220CB3"/>
    <w:rsid w:val="002216C4"/>
    <w:rsid w:val="00221A3F"/>
    <w:rsid w:val="00221B3F"/>
    <w:rsid w:val="00222E3B"/>
    <w:rsid w:val="0022371A"/>
    <w:rsid w:val="00223DF3"/>
    <w:rsid w:val="0022551B"/>
    <w:rsid w:val="002269A3"/>
    <w:rsid w:val="0023086C"/>
    <w:rsid w:val="002324DF"/>
    <w:rsid w:val="0023258A"/>
    <w:rsid w:val="00232881"/>
    <w:rsid w:val="00232FA5"/>
    <w:rsid w:val="0023340E"/>
    <w:rsid w:val="00233585"/>
    <w:rsid w:val="0023388C"/>
    <w:rsid w:val="00233D7C"/>
    <w:rsid w:val="00234C58"/>
    <w:rsid w:val="00235B78"/>
    <w:rsid w:val="002367A0"/>
    <w:rsid w:val="00236ECC"/>
    <w:rsid w:val="00237DAA"/>
    <w:rsid w:val="00240FD6"/>
    <w:rsid w:val="00242AAF"/>
    <w:rsid w:val="00242B81"/>
    <w:rsid w:val="0024334C"/>
    <w:rsid w:val="00245996"/>
    <w:rsid w:val="00246B0E"/>
    <w:rsid w:val="00246BA4"/>
    <w:rsid w:val="00247792"/>
    <w:rsid w:val="00251CCB"/>
    <w:rsid w:val="00251E1E"/>
    <w:rsid w:val="00252A9A"/>
    <w:rsid w:val="00252CDA"/>
    <w:rsid w:val="00253625"/>
    <w:rsid w:val="0025499C"/>
    <w:rsid w:val="002554DA"/>
    <w:rsid w:val="00255530"/>
    <w:rsid w:val="002556DF"/>
    <w:rsid w:val="00255AFB"/>
    <w:rsid w:val="0025775F"/>
    <w:rsid w:val="00257F05"/>
    <w:rsid w:val="00260786"/>
    <w:rsid w:val="00262E25"/>
    <w:rsid w:val="00262F5A"/>
    <w:rsid w:val="00263626"/>
    <w:rsid w:val="00265135"/>
    <w:rsid w:val="002651F7"/>
    <w:rsid w:val="002669FD"/>
    <w:rsid w:val="002700C0"/>
    <w:rsid w:val="002702FF"/>
    <w:rsid w:val="002705EC"/>
    <w:rsid w:val="00270814"/>
    <w:rsid w:val="00270A01"/>
    <w:rsid w:val="00271645"/>
    <w:rsid w:val="00271F23"/>
    <w:rsid w:val="0027240B"/>
    <w:rsid w:val="00272744"/>
    <w:rsid w:val="00273625"/>
    <w:rsid w:val="002737BF"/>
    <w:rsid w:val="0027399D"/>
    <w:rsid w:val="0027405B"/>
    <w:rsid w:val="0027407B"/>
    <w:rsid w:val="0027431F"/>
    <w:rsid w:val="00274AA9"/>
    <w:rsid w:val="00274C10"/>
    <w:rsid w:val="00275A15"/>
    <w:rsid w:val="00277350"/>
    <w:rsid w:val="002802A6"/>
    <w:rsid w:val="00280E97"/>
    <w:rsid w:val="002813F5"/>
    <w:rsid w:val="002814B3"/>
    <w:rsid w:val="002819EA"/>
    <w:rsid w:val="002841B1"/>
    <w:rsid w:val="00284EDA"/>
    <w:rsid w:val="00285D21"/>
    <w:rsid w:val="0028695D"/>
    <w:rsid w:val="0028727C"/>
    <w:rsid w:val="00290829"/>
    <w:rsid w:val="002933E8"/>
    <w:rsid w:val="00293A02"/>
    <w:rsid w:val="00293EFB"/>
    <w:rsid w:val="00294B64"/>
    <w:rsid w:val="002956C7"/>
    <w:rsid w:val="00296382"/>
    <w:rsid w:val="00297BD5"/>
    <w:rsid w:val="002A049B"/>
    <w:rsid w:val="002A09EF"/>
    <w:rsid w:val="002A18FB"/>
    <w:rsid w:val="002A275A"/>
    <w:rsid w:val="002A3ACD"/>
    <w:rsid w:val="002A4142"/>
    <w:rsid w:val="002B0022"/>
    <w:rsid w:val="002B338D"/>
    <w:rsid w:val="002B3C57"/>
    <w:rsid w:val="002B3D4F"/>
    <w:rsid w:val="002B409B"/>
    <w:rsid w:val="002B46C4"/>
    <w:rsid w:val="002B5252"/>
    <w:rsid w:val="002B52AE"/>
    <w:rsid w:val="002B68AD"/>
    <w:rsid w:val="002B6A3C"/>
    <w:rsid w:val="002B6C27"/>
    <w:rsid w:val="002B7229"/>
    <w:rsid w:val="002C02B2"/>
    <w:rsid w:val="002C1E24"/>
    <w:rsid w:val="002C2ABF"/>
    <w:rsid w:val="002C42C7"/>
    <w:rsid w:val="002C4918"/>
    <w:rsid w:val="002C4A96"/>
    <w:rsid w:val="002C5BAA"/>
    <w:rsid w:val="002C6065"/>
    <w:rsid w:val="002C68B5"/>
    <w:rsid w:val="002C7775"/>
    <w:rsid w:val="002C7D2C"/>
    <w:rsid w:val="002C7E8F"/>
    <w:rsid w:val="002D1EEA"/>
    <w:rsid w:val="002D2CFB"/>
    <w:rsid w:val="002D3368"/>
    <w:rsid w:val="002D5A62"/>
    <w:rsid w:val="002D6547"/>
    <w:rsid w:val="002D73BF"/>
    <w:rsid w:val="002E03A0"/>
    <w:rsid w:val="002E149C"/>
    <w:rsid w:val="002E16A4"/>
    <w:rsid w:val="002E17EC"/>
    <w:rsid w:val="002E27AF"/>
    <w:rsid w:val="002E3929"/>
    <w:rsid w:val="002E527A"/>
    <w:rsid w:val="002E55B7"/>
    <w:rsid w:val="002E6A5E"/>
    <w:rsid w:val="002E714C"/>
    <w:rsid w:val="002E796F"/>
    <w:rsid w:val="002F067F"/>
    <w:rsid w:val="002F0D30"/>
    <w:rsid w:val="002F1515"/>
    <w:rsid w:val="002F3308"/>
    <w:rsid w:val="002F3B08"/>
    <w:rsid w:val="002F465D"/>
    <w:rsid w:val="002F4728"/>
    <w:rsid w:val="002F6273"/>
    <w:rsid w:val="002F7887"/>
    <w:rsid w:val="002F7ED7"/>
    <w:rsid w:val="00300493"/>
    <w:rsid w:val="00300DED"/>
    <w:rsid w:val="003023FC"/>
    <w:rsid w:val="003028C9"/>
    <w:rsid w:val="003029FC"/>
    <w:rsid w:val="00302C8C"/>
    <w:rsid w:val="00303013"/>
    <w:rsid w:val="00303334"/>
    <w:rsid w:val="00304DBF"/>
    <w:rsid w:val="0030557B"/>
    <w:rsid w:val="00305F99"/>
    <w:rsid w:val="003068C4"/>
    <w:rsid w:val="003103BF"/>
    <w:rsid w:val="0031062A"/>
    <w:rsid w:val="0031070C"/>
    <w:rsid w:val="00310847"/>
    <w:rsid w:val="00310AE9"/>
    <w:rsid w:val="003117E1"/>
    <w:rsid w:val="00314731"/>
    <w:rsid w:val="0031489E"/>
    <w:rsid w:val="00314DA8"/>
    <w:rsid w:val="00315219"/>
    <w:rsid w:val="00315F2F"/>
    <w:rsid w:val="00315F64"/>
    <w:rsid w:val="003177E2"/>
    <w:rsid w:val="00320121"/>
    <w:rsid w:val="00321A81"/>
    <w:rsid w:val="00321B3C"/>
    <w:rsid w:val="00321CFB"/>
    <w:rsid w:val="00322F63"/>
    <w:rsid w:val="00323E00"/>
    <w:rsid w:val="0032467B"/>
    <w:rsid w:val="00326688"/>
    <w:rsid w:val="00326AE9"/>
    <w:rsid w:val="00330FA2"/>
    <w:rsid w:val="003337F4"/>
    <w:rsid w:val="00333D7D"/>
    <w:rsid w:val="00333E42"/>
    <w:rsid w:val="003344E6"/>
    <w:rsid w:val="00335203"/>
    <w:rsid w:val="00341414"/>
    <w:rsid w:val="00343CC1"/>
    <w:rsid w:val="00344579"/>
    <w:rsid w:val="00345009"/>
    <w:rsid w:val="00345457"/>
    <w:rsid w:val="00345655"/>
    <w:rsid w:val="00345931"/>
    <w:rsid w:val="00345F68"/>
    <w:rsid w:val="0034639E"/>
    <w:rsid w:val="00346781"/>
    <w:rsid w:val="00346AF5"/>
    <w:rsid w:val="00347D17"/>
    <w:rsid w:val="003508BD"/>
    <w:rsid w:val="00351C34"/>
    <w:rsid w:val="003527FC"/>
    <w:rsid w:val="00352867"/>
    <w:rsid w:val="00354241"/>
    <w:rsid w:val="00356817"/>
    <w:rsid w:val="00356FD9"/>
    <w:rsid w:val="00357238"/>
    <w:rsid w:val="003575B6"/>
    <w:rsid w:val="00360609"/>
    <w:rsid w:val="00360CC6"/>
    <w:rsid w:val="00361AB4"/>
    <w:rsid w:val="003627D8"/>
    <w:rsid w:val="0036304D"/>
    <w:rsid w:val="003632DB"/>
    <w:rsid w:val="0036370F"/>
    <w:rsid w:val="00364C7F"/>
    <w:rsid w:val="00364CD5"/>
    <w:rsid w:val="00367364"/>
    <w:rsid w:val="00371EB9"/>
    <w:rsid w:val="00372DB3"/>
    <w:rsid w:val="00375D19"/>
    <w:rsid w:val="003805D8"/>
    <w:rsid w:val="0038172F"/>
    <w:rsid w:val="003832BE"/>
    <w:rsid w:val="00384156"/>
    <w:rsid w:val="003845C1"/>
    <w:rsid w:val="00385150"/>
    <w:rsid w:val="00385FA9"/>
    <w:rsid w:val="00387069"/>
    <w:rsid w:val="003911B7"/>
    <w:rsid w:val="00391BFD"/>
    <w:rsid w:val="00392B77"/>
    <w:rsid w:val="003940DF"/>
    <w:rsid w:val="003946BC"/>
    <w:rsid w:val="00394B94"/>
    <w:rsid w:val="003964C1"/>
    <w:rsid w:val="00397014"/>
    <w:rsid w:val="00397ABA"/>
    <w:rsid w:val="003A0007"/>
    <w:rsid w:val="003A1067"/>
    <w:rsid w:val="003A1529"/>
    <w:rsid w:val="003A345F"/>
    <w:rsid w:val="003A3594"/>
    <w:rsid w:val="003A4250"/>
    <w:rsid w:val="003A42C8"/>
    <w:rsid w:val="003A546E"/>
    <w:rsid w:val="003A54D7"/>
    <w:rsid w:val="003A5C9B"/>
    <w:rsid w:val="003A5EB6"/>
    <w:rsid w:val="003A6104"/>
    <w:rsid w:val="003A6E3A"/>
    <w:rsid w:val="003A700F"/>
    <w:rsid w:val="003B0CC9"/>
    <w:rsid w:val="003B1970"/>
    <w:rsid w:val="003B197D"/>
    <w:rsid w:val="003B1985"/>
    <w:rsid w:val="003B1A4A"/>
    <w:rsid w:val="003B1C9B"/>
    <w:rsid w:val="003B326C"/>
    <w:rsid w:val="003B3C8E"/>
    <w:rsid w:val="003B4175"/>
    <w:rsid w:val="003B4653"/>
    <w:rsid w:val="003B4AD9"/>
    <w:rsid w:val="003B579A"/>
    <w:rsid w:val="003C3B2C"/>
    <w:rsid w:val="003C3C11"/>
    <w:rsid w:val="003C48F3"/>
    <w:rsid w:val="003C586F"/>
    <w:rsid w:val="003C5BE8"/>
    <w:rsid w:val="003C61C7"/>
    <w:rsid w:val="003C6CE7"/>
    <w:rsid w:val="003C6E80"/>
    <w:rsid w:val="003C7669"/>
    <w:rsid w:val="003C76DC"/>
    <w:rsid w:val="003C776E"/>
    <w:rsid w:val="003C7832"/>
    <w:rsid w:val="003D2027"/>
    <w:rsid w:val="003D2062"/>
    <w:rsid w:val="003D37FC"/>
    <w:rsid w:val="003D48F8"/>
    <w:rsid w:val="003D5B3F"/>
    <w:rsid w:val="003D6AD5"/>
    <w:rsid w:val="003D7085"/>
    <w:rsid w:val="003D7E1F"/>
    <w:rsid w:val="003E0A34"/>
    <w:rsid w:val="003E0CAC"/>
    <w:rsid w:val="003E128F"/>
    <w:rsid w:val="003E16A9"/>
    <w:rsid w:val="003E18D0"/>
    <w:rsid w:val="003E1AE0"/>
    <w:rsid w:val="003E1C02"/>
    <w:rsid w:val="003E345C"/>
    <w:rsid w:val="003E3EC6"/>
    <w:rsid w:val="003E4299"/>
    <w:rsid w:val="003E5078"/>
    <w:rsid w:val="003E6780"/>
    <w:rsid w:val="003E75CE"/>
    <w:rsid w:val="003F019A"/>
    <w:rsid w:val="003F0569"/>
    <w:rsid w:val="003F0B58"/>
    <w:rsid w:val="003F0C17"/>
    <w:rsid w:val="003F1294"/>
    <w:rsid w:val="003F164D"/>
    <w:rsid w:val="003F31D4"/>
    <w:rsid w:val="003F3B39"/>
    <w:rsid w:val="003F4004"/>
    <w:rsid w:val="003F4098"/>
    <w:rsid w:val="003F4B97"/>
    <w:rsid w:val="003F4E6B"/>
    <w:rsid w:val="003F598F"/>
    <w:rsid w:val="003F60F0"/>
    <w:rsid w:val="003F77E2"/>
    <w:rsid w:val="003F7BC0"/>
    <w:rsid w:val="0040009D"/>
    <w:rsid w:val="00400B64"/>
    <w:rsid w:val="00401022"/>
    <w:rsid w:val="00401628"/>
    <w:rsid w:val="00401B16"/>
    <w:rsid w:val="00402095"/>
    <w:rsid w:val="00402EB7"/>
    <w:rsid w:val="00403261"/>
    <w:rsid w:val="004037D3"/>
    <w:rsid w:val="00404338"/>
    <w:rsid w:val="00405748"/>
    <w:rsid w:val="00406475"/>
    <w:rsid w:val="0041005B"/>
    <w:rsid w:val="00410832"/>
    <w:rsid w:val="004111E4"/>
    <w:rsid w:val="00411470"/>
    <w:rsid w:val="00411A64"/>
    <w:rsid w:val="00411B31"/>
    <w:rsid w:val="0041368C"/>
    <w:rsid w:val="00413763"/>
    <w:rsid w:val="00414C68"/>
    <w:rsid w:val="004159EE"/>
    <w:rsid w:val="00415F3F"/>
    <w:rsid w:val="00416CEB"/>
    <w:rsid w:val="004200BF"/>
    <w:rsid w:val="004220F4"/>
    <w:rsid w:val="00422464"/>
    <w:rsid w:val="004240C4"/>
    <w:rsid w:val="00424794"/>
    <w:rsid w:val="004248B8"/>
    <w:rsid w:val="004249AF"/>
    <w:rsid w:val="0042511B"/>
    <w:rsid w:val="004253B0"/>
    <w:rsid w:val="00426952"/>
    <w:rsid w:val="004303C2"/>
    <w:rsid w:val="00431790"/>
    <w:rsid w:val="0043295D"/>
    <w:rsid w:val="00432E81"/>
    <w:rsid w:val="004333CD"/>
    <w:rsid w:val="004337DF"/>
    <w:rsid w:val="00434C2D"/>
    <w:rsid w:val="0043555E"/>
    <w:rsid w:val="00436922"/>
    <w:rsid w:val="00437C3B"/>
    <w:rsid w:val="0044082E"/>
    <w:rsid w:val="004413F0"/>
    <w:rsid w:val="00441793"/>
    <w:rsid w:val="004423D7"/>
    <w:rsid w:val="00443C49"/>
    <w:rsid w:val="00443DE7"/>
    <w:rsid w:val="004453F8"/>
    <w:rsid w:val="004454A8"/>
    <w:rsid w:val="00445BDE"/>
    <w:rsid w:val="004463DC"/>
    <w:rsid w:val="004465CF"/>
    <w:rsid w:val="004502FE"/>
    <w:rsid w:val="00451638"/>
    <w:rsid w:val="004516A8"/>
    <w:rsid w:val="00451EC7"/>
    <w:rsid w:val="00456144"/>
    <w:rsid w:val="00456B3A"/>
    <w:rsid w:val="004574E3"/>
    <w:rsid w:val="00457A71"/>
    <w:rsid w:val="0046000B"/>
    <w:rsid w:val="00460029"/>
    <w:rsid w:val="00461641"/>
    <w:rsid w:val="00461DD2"/>
    <w:rsid w:val="0046249C"/>
    <w:rsid w:val="00462775"/>
    <w:rsid w:val="004634A9"/>
    <w:rsid w:val="00464193"/>
    <w:rsid w:val="00464605"/>
    <w:rsid w:val="004662B5"/>
    <w:rsid w:val="0047064A"/>
    <w:rsid w:val="00470BFC"/>
    <w:rsid w:val="004711BC"/>
    <w:rsid w:val="0047170B"/>
    <w:rsid w:val="00471CE4"/>
    <w:rsid w:val="0047237F"/>
    <w:rsid w:val="00472692"/>
    <w:rsid w:val="004729F5"/>
    <w:rsid w:val="00472A24"/>
    <w:rsid w:val="0047425A"/>
    <w:rsid w:val="004749FE"/>
    <w:rsid w:val="004751FF"/>
    <w:rsid w:val="004756A6"/>
    <w:rsid w:val="00475F59"/>
    <w:rsid w:val="00476070"/>
    <w:rsid w:val="00476189"/>
    <w:rsid w:val="00476C6C"/>
    <w:rsid w:val="00477B14"/>
    <w:rsid w:val="004811BA"/>
    <w:rsid w:val="00482040"/>
    <w:rsid w:val="00482782"/>
    <w:rsid w:val="0048294E"/>
    <w:rsid w:val="00482B8B"/>
    <w:rsid w:val="004834E0"/>
    <w:rsid w:val="004839CC"/>
    <w:rsid w:val="00484867"/>
    <w:rsid w:val="00487C2C"/>
    <w:rsid w:val="004918F0"/>
    <w:rsid w:val="00491D93"/>
    <w:rsid w:val="00494791"/>
    <w:rsid w:val="004947AD"/>
    <w:rsid w:val="004953CA"/>
    <w:rsid w:val="004A05E7"/>
    <w:rsid w:val="004A095A"/>
    <w:rsid w:val="004A1EC3"/>
    <w:rsid w:val="004A2ECA"/>
    <w:rsid w:val="004A369A"/>
    <w:rsid w:val="004A400F"/>
    <w:rsid w:val="004A448A"/>
    <w:rsid w:val="004A4E7F"/>
    <w:rsid w:val="004A4F2E"/>
    <w:rsid w:val="004A58AE"/>
    <w:rsid w:val="004A6FE9"/>
    <w:rsid w:val="004A7676"/>
    <w:rsid w:val="004B006E"/>
    <w:rsid w:val="004B037C"/>
    <w:rsid w:val="004B04D1"/>
    <w:rsid w:val="004B09AF"/>
    <w:rsid w:val="004B1EF1"/>
    <w:rsid w:val="004B3545"/>
    <w:rsid w:val="004B57C5"/>
    <w:rsid w:val="004B734F"/>
    <w:rsid w:val="004C01ED"/>
    <w:rsid w:val="004C08D7"/>
    <w:rsid w:val="004C0BBF"/>
    <w:rsid w:val="004C2039"/>
    <w:rsid w:val="004C31CA"/>
    <w:rsid w:val="004C3B5C"/>
    <w:rsid w:val="004C4B21"/>
    <w:rsid w:val="004C4F02"/>
    <w:rsid w:val="004C4FCA"/>
    <w:rsid w:val="004C672A"/>
    <w:rsid w:val="004C6BA8"/>
    <w:rsid w:val="004C78AC"/>
    <w:rsid w:val="004C7BBF"/>
    <w:rsid w:val="004C7CA9"/>
    <w:rsid w:val="004D07E9"/>
    <w:rsid w:val="004D09D4"/>
    <w:rsid w:val="004D1F40"/>
    <w:rsid w:val="004D326A"/>
    <w:rsid w:val="004D3625"/>
    <w:rsid w:val="004D3D23"/>
    <w:rsid w:val="004D4074"/>
    <w:rsid w:val="004D5E86"/>
    <w:rsid w:val="004D5F87"/>
    <w:rsid w:val="004D65E8"/>
    <w:rsid w:val="004E1BAF"/>
    <w:rsid w:val="004E2051"/>
    <w:rsid w:val="004E21A2"/>
    <w:rsid w:val="004E229F"/>
    <w:rsid w:val="004E3EB2"/>
    <w:rsid w:val="004E3FBA"/>
    <w:rsid w:val="004E4A55"/>
    <w:rsid w:val="004E58A3"/>
    <w:rsid w:val="004E6390"/>
    <w:rsid w:val="004E6490"/>
    <w:rsid w:val="004E679D"/>
    <w:rsid w:val="004E701F"/>
    <w:rsid w:val="004F01A2"/>
    <w:rsid w:val="004F05A5"/>
    <w:rsid w:val="004F0F3E"/>
    <w:rsid w:val="004F1750"/>
    <w:rsid w:val="004F25C1"/>
    <w:rsid w:val="004F42CB"/>
    <w:rsid w:val="004F53D8"/>
    <w:rsid w:val="004F665C"/>
    <w:rsid w:val="004F7BB9"/>
    <w:rsid w:val="005002C2"/>
    <w:rsid w:val="005003AB"/>
    <w:rsid w:val="005003E7"/>
    <w:rsid w:val="00501B89"/>
    <w:rsid w:val="005027B1"/>
    <w:rsid w:val="005027C7"/>
    <w:rsid w:val="00502BD5"/>
    <w:rsid w:val="0050415F"/>
    <w:rsid w:val="00504369"/>
    <w:rsid w:val="005047FF"/>
    <w:rsid w:val="005057DB"/>
    <w:rsid w:val="00505D57"/>
    <w:rsid w:val="00513ADD"/>
    <w:rsid w:val="00513F0E"/>
    <w:rsid w:val="00514893"/>
    <w:rsid w:val="0051577C"/>
    <w:rsid w:val="00515828"/>
    <w:rsid w:val="00515EC2"/>
    <w:rsid w:val="005170FE"/>
    <w:rsid w:val="00517B37"/>
    <w:rsid w:val="00520BB5"/>
    <w:rsid w:val="00521390"/>
    <w:rsid w:val="00521B80"/>
    <w:rsid w:val="00522414"/>
    <w:rsid w:val="00522FB7"/>
    <w:rsid w:val="00523F72"/>
    <w:rsid w:val="00524066"/>
    <w:rsid w:val="00524CC7"/>
    <w:rsid w:val="00525379"/>
    <w:rsid w:val="005259B3"/>
    <w:rsid w:val="00525A68"/>
    <w:rsid w:val="00525C6A"/>
    <w:rsid w:val="00526E7B"/>
    <w:rsid w:val="00530104"/>
    <w:rsid w:val="00531A93"/>
    <w:rsid w:val="00531AC7"/>
    <w:rsid w:val="00531C0E"/>
    <w:rsid w:val="00532D34"/>
    <w:rsid w:val="00534234"/>
    <w:rsid w:val="00534516"/>
    <w:rsid w:val="005347D9"/>
    <w:rsid w:val="00534DA0"/>
    <w:rsid w:val="0053653B"/>
    <w:rsid w:val="005369F6"/>
    <w:rsid w:val="0054004C"/>
    <w:rsid w:val="00540945"/>
    <w:rsid w:val="00540BB5"/>
    <w:rsid w:val="00541060"/>
    <w:rsid w:val="00541532"/>
    <w:rsid w:val="0054158A"/>
    <w:rsid w:val="00541B69"/>
    <w:rsid w:val="005426FE"/>
    <w:rsid w:val="005433F6"/>
    <w:rsid w:val="005439E5"/>
    <w:rsid w:val="00543BCB"/>
    <w:rsid w:val="005455E1"/>
    <w:rsid w:val="00546187"/>
    <w:rsid w:val="0054658A"/>
    <w:rsid w:val="00546D1B"/>
    <w:rsid w:val="00546E6D"/>
    <w:rsid w:val="0054737F"/>
    <w:rsid w:val="00552A9A"/>
    <w:rsid w:val="0055339A"/>
    <w:rsid w:val="00553854"/>
    <w:rsid w:val="00553E6F"/>
    <w:rsid w:val="00555060"/>
    <w:rsid w:val="00555BBF"/>
    <w:rsid w:val="005562FE"/>
    <w:rsid w:val="0055677B"/>
    <w:rsid w:val="00556EA0"/>
    <w:rsid w:val="00556FFA"/>
    <w:rsid w:val="00557C66"/>
    <w:rsid w:val="0056039F"/>
    <w:rsid w:val="00561778"/>
    <w:rsid w:val="00561C1F"/>
    <w:rsid w:val="00562BCA"/>
    <w:rsid w:val="005631FF"/>
    <w:rsid w:val="0056486A"/>
    <w:rsid w:val="00564ADD"/>
    <w:rsid w:val="00564FF7"/>
    <w:rsid w:val="005663CF"/>
    <w:rsid w:val="00566735"/>
    <w:rsid w:val="00566F3A"/>
    <w:rsid w:val="0056730C"/>
    <w:rsid w:val="00567383"/>
    <w:rsid w:val="005676BE"/>
    <w:rsid w:val="00570252"/>
    <w:rsid w:val="00570A3C"/>
    <w:rsid w:val="00570DAB"/>
    <w:rsid w:val="00571F5A"/>
    <w:rsid w:val="00572F1B"/>
    <w:rsid w:val="005739E7"/>
    <w:rsid w:val="0057643C"/>
    <w:rsid w:val="0057652E"/>
    <w:rsid w:val="005772CC"/>
    <w:rsid w:val="005801DE"/>
    <w:rsid w:val="005808E8"/>
    <w:rsid w:val="00581388"/>
    <w:rsid w:val="0058228E"/>
    <w:rsid w:val="0058562F"/>
    <w:rsid w:val="00585F52"/>
    <w:rsid w:val="00586D6B"/>
    <w:rsid w:val="00586F15"/>
    <w:rsid w:val="00586F54"/>
    <w:rsid w:val="00587758"/>
    <w:rsid w:val="005904EB"/>
    <w:rsid w:val="0059055D"/>
    <w:rsid w:val="00591FAF"/>
    <w:rsid w:val="005921B2"/>
    <w:rsid w:val="00593603"/>
    <w:rsid w:val="00593C2C"/>
    <w:rsid w:val="00593C30"/>
    <w:rsid w:val="00593D39"/>
    <w:rsid w:val="005948AB"/>
    <w:rsid w:val="005963CE"/>
    <w:rsid w:val="005A0EFA"/>
    <w:rsid w:val="005A12F0"/>
    <w:rsid w:val="005A2D53"/>
    <w:rsid w:val="005A39F6"/>
    <w:rsid w:val="005A3E4E"/>
    <w:rsid w:val="005A4115"/>
    <w:rsid w:val="005A4FE3"/>
    <w:rsid w:val="005A5C03"/>
    <w:rsid w:val="005A71D1"/>
    <w:rsid w:val="005B0FAB"/>
    <w:rsid w:val="005B3003"/>
    <w:rsid w:val="005B3401"/>
    <w:rsid w:val="005B42FE"/>
    <w:rsid w:val="005B4C8F"/>
    <w:rsid w:val="005B56BD"/>
    <w:rsid w:val="005B5C1F"/>
    <w:rsid w:val="005B604D"/>
    <w:rsid w:val="005B60BF"/>
    <w:rsid w:val="005B61A6"/>
    <w:rsid w:val="005B62DB"/>
    <w:rsid w:val="005B6956"/>
    <w:rsid w:val="005B69A1"/>
    <w:rsid w:val="005B71C5"/>
    <w:rsid w:val="005B7677"/>
    <w:rsid w:val="005C02BB"/>
    <w:rsid w:val="005C02F3"/>
    <w:rsid w:val="005C04A1"/>
    <w:rsid w:val="005C086E"/>
    <w:rsid w:val="005C0A03"/>
    <w:rsid w:val="005C0C9B"/>
    <w:rsid w:val="005C2D68"/>
    <w:rsid w:val="005C3A9A"/>
    <w:rsid w:val="005C3D2C"/>
    <w:rsid w:val="005C4691"/>
    <w:rsid w:val="005C4C4D"/>
    <w:rsid w:val="005C5B8E"/>
    <w:rsid w:val="005C6102"/>
    <w:rsid w:val="005C666D"/>
    <w:rsid w:val="005C7671"/>
    <w:rsid w:val="005D00A6"/>
    <w:rsid w:val="005D1565"/>
    <w:rsid w:val="005D194B"/>
    <w:rsid w:val="005D20CF"/>
    <w:rsid w:val="005D3989"/>
    <w:rsid w:val="005D4554"/>
    <w:rsid w:val="005D4D0B"/>
    <w:rsid w:val="005D711C"/>
    <w:rsid w:val="005D7323"/>
    <w:rsid w:val="005E0093"/>
    <w:rsid w:val="005E06B0"/>
    <w:rsid w:val="005E1415"/>
    <w:rsid w:val="005E2A5D"/>
    <w:rsid w:val="005E2B63"/>
    <w:rsid w:val="005E318C"/>
    <w:rsid w:val="005E31BB"/>
    <w:rsid w:val="005E6538"/>
    <w:rsid w:val="005E76A8"/>
    <w:rsid w:val="005F0DE3"/>
    <w:rsid w:val="005F0E3B"/>
    <w:rsid w:val="005F17EB"/>
    <w:rsid w:val="005F2DBD"/>
    <w:rsid w:val="005F52BD"/>
    <w:rsid w:val="005F7CE2"/>
    <w:rsid w:val="00600E6B"/>
    <w:rsid w:val="00601253"/>
    <w:rsid w:val="006015E3"/>
    <w:rsid w:val="00602F61"/>
    <w:rsid w:val="006052E5"/>
    <w:rsid w:val="00605CCD"/>
    <w:rsid w:val="00606EC8"/>
    <w:rsid w:val="006077FA"/>
    <w:rsid w:val="00607DC8"/>
    <w:rsid w:val="00611205"/>
    <w:rsid w:val="006116AD"/>
    <w:rsid w:val="006125C8"/>
    <w:rsid w:val="006128FC"/>
    <w:rsid w:val="006129A6"/>
    <w:rsid w:val="00613CD8"/>
    <w:rsid w:val="00614BE9"/>
    <w:rsid w:val="00614EF9"/>
    <w:rsid w:val="006152B1"/>
    <w:rsid w:val="0061563D"/>
    <w:rsid w:val="00615723"/>
    <w:rsid w:val="006161A0"/>
    <w:rsid w:val="00616CFE"/>
    <w:rsid w:val="00616D8D"/>
    <w:rsid w:val="0062037E"/>
    <w:rsid w:val="0062143F"/>
    <w:rsid w:val="006215DE"/>
    <w:rsid w:val="0062166B"/>
    <w:rsid w:val="00621CD8"/>
    <w:rsid w:val="00622F89"/>
    <w:rsid w:val="00624135"/>
    <w:rsid w:val="00624396"/>
    <w:rsid w:val="006243EB"/>
    <w:rsid w:val="006255CA"/>
    <w:rsid w:val="006258AB"/>
    <w:rsid w:val="006262CD"/>
    <w:rsid w:val="00626EC2"/>
    <w:rsid w:val="00626EDD"/>
    <w:rsid w:val="00630816"/>
    <w:rsid w:val="006313C2"/>
    <w:rsid w:val="00631734"/>
    <w:rsid w:val="00632067"/>
    <w:rsid w:val="00632A8D"/>
    <w:rsid w:val="00632DD4"/>
    <w:rsid w:val="0063324A"/>
    <w:rsid w:val="0063367F"/>
    <w:rsid w:val="00635465"/>
    <w:rsid w:val="006358D2"/>
    <w:rsid w:val="00636685"/>
    <w:rsid w:val="00636F81"/>
    <w:rsid w:val="0063760C"/>
    <w:rsid w:val="00637932"/>
    <w:rsid w:val="006400E8"/>
    <w:rsid w:val="006404E5"/>
    <w:rsid w:val="0064091E"/>
    <w:rsid w:val="00640C5F"/>
    <w:rsid w:val="00641003"/>
    <w:rsid w:val="0064214D"/>
    <w:rsid w:val="0064388E"/>
    <w:rsid w:val="00643FBE"/>
    <w:rsid w:val="00645023"/>
    <w:rsid w:val="00646EE5"/>
    <w:rsid w:val="0064798E"/>
    <w:rsid w:val="0065100A"/>
    <w:rsid w:val="006528C4"/>
    <w:rsid w:val="006529CC"/>
    <w:rsid w:val="006529F0"/>
    <w:rsid w:val="0065363B"/>
    <w:rsid w:val="00653965"/>
    <w:rsid w:val="00654D06"/>
    <w:rsid w:val="00656600"/>
    <w:rsid w:val="0065663D"/>
    <w:rsid w:val="00657A01"/>
    <w:rsid w:val="00660A4F"/>
    <w:rsid w:val="00661734"/>
    <w:rsid w:val="00661D79"/>
    <w:rsid w:val="006628E8"/>
    <w:rsid w:val="00663482"/>
    <w:rsid w:val="00663BAF"/>
    <w:rsid w:val="00663EBF"/>
    <w:rsid w:val="0066552D"/>
    <w:rsid w:val="00665CB7"/>
    <w:rsid w:val="0066664D"/>
    <w:rsid w:val="006670E3"/>
    <w:rsid w:val="0066798C"/>
    <w:rsid w:val="00667A36"/>
    <w:rsid w:val="00667B7B"/>
    <w:rsid w:val="006703F0"/>
    <w:rsid w:val="00671126"/>
    <w:rsid w:val="00671597"/>
    <w:rsid w:val="00671C5C"/>
    <w:rsid w:val="006729B1"/>
    <w:rsid w:val="00672E26"/>
    <w:rsid w:val="00672F91"/>
    <w:rsid w:val="00674075"/>
    <w:rsid w:val="006748FF"/>
    <w:rsid w:val="00675820"/>
    <w:rsid w:val="006762C1"/>
    <w:rsid w:val="00676862"/>
    <w:rsid w:val="00677385"/>
    <w:rsid w:val="0068002A"/>
    <w:rsid w:val="00680190"/>
    <w:rsid w:val="006804EA"/>
    <w:rsid w:val="00680B07"/>
    <w:rsid w:val="00681228"/>
    <w:rsid w:val="00682AD6"/>
    <w:rsid w:val="00684F78"/>
    <w:rsid w:val="00685EFC"/>
    <w:rsid w:val="006873FE"/>
    <w:rsid w:val="00687D6A"/>
    <w:rsid w:val="00690AC5"/>
    <w:rsid w:val="00691529"/>
    <w:rsid w:val="006917CA"/>
    <w:rsid w:val="0069194E"/>
    <w:rsid w:val="006941F7"/>
    <w:rsid w:val="0069481A"/>
    <w:rsid w:val="00694F3E"/>
    <w:rsid w:val="00695722"/>
    <w:rsid w:val="0069611F"/>
    <w:rsid w:val="006963C1"/>
    <w:rsid w:val="00697416"/>
    <w:rsid w:val="00697438"/>
    <w:rsid w:val="006A1F7A"/>
    <w:rsid w:val="006A29EE"/>
    <w:rsid w:val="006A2E4C"/>
    <w:rsid w:val="006A4FD9"/>
    <w:rsid w:val="006A5123"/>
    <w:rsid w:val="006A6189"/>
    <w:rsid w:val="006A6EDC"/>
    <w:rsid w:val="006B098D"/>
    <w:rsid w:val="006B1831"/>
    <w:rsid w:val="006B47B9"/>
    <w:rsid w:val="006B49B6"/>
    <w:rsid w:val="006B52D3"/>
    <w:rsid w:val="006B586C"/>
    <w:rsid w:val="006B6682"/>
    <w:rsid w:val="006B7001"/>
    <w:rsid w:val="006B7154"/>
    <w:rsid w:val="006B7430"/>
    <w:rsid w:val="006B7508"/>
    <w:rsid w:val="006B7B9D"/>
    <w:rsid w:val="006C00D5"/>
    <w:rsid w:val="006C14C1"/>
    <w:rsid w:val="006C1C69"/>
    <w:rsid w:val="006C3481"/>
    <w:rsid w:val="006C400A"/>
    <w:rsid w:val="006C4D38"/>
    <w:rsid w:val="006C54C4"/>
    <w:rsid w:val="006C6A71"/>
    <w:rsid w:val="006C7727"/>
    <w:rsid w:val="006D0318"/>
    <w:rsid w:val="006D0991"/>
    <w:rsid w:val="006D0BF9"/>
    <w:rsid w:val="006D2DEA"/>
    <w:rsid w:val="006D3BDE"/>
    <w:rsid w:val="006D7387"/>
    <w:rsid w:val="006E03DA"/>
    <w:rsid w:val="006E0599"/>
    <w:rsid w:val="006E2027"/>
    <w:rsid w:val="006E218A"/>
    <w:rsid w:val="006E2265"/>
    <w:rsid w:val="006E3BAA"/>
    <w:rsid w:val="006E4403"/>
    <w:rsid w:val="006E5838"/>
    <w:rsid w:val="006E5D91"/>
    <w:rsid w:val="006F0492"/>
    <w:rsid w:val="006F43D4"/>
    <w:rsid w:val="006F49BE"/>
    <w:rsid w:val="006F7192"/>
    <w:rsid w:val="006F7771"/>
    <w:rsid w:val="00700405"/>
    <w:rsid w:val="0070197B"/>
    <w:rsid w:val="007037A0"/>
    <w:rsid w:val="00706570"/>
    <w:rsid w:val="007068FE"/>
    <w:rsid w:val="00706EFD"/>
    <w:rsid w:val="007104A1"/>
    <w:rsid w:val="00710EBE"/>
    <w:rsid w:val="00712322"/>
    <w:rsid w:val="00712877"/>
    <w:rsid w:val="00712F82"/>
    <w:rsid w:val="00713360"/>
    <w:rsid w:val="00713725"/>
    <w:rsid w:val="00714DBC"/>
    <w:rsid w:val="00715905"/>
    <w:rsid w:val="00715F72"/>
    <w:rsid w:val="00716088"/>
    <w:rsid w:val="00716A57"/>
    <w:rsid w:val="00717981"/>
    <w:rsid w:val="00720D3D"/>
    <w:rsid w:val="00721353"/>
    <w:rsid w:val="00721990"/>
    <w:rsid w:val="0072220D"/>
    <w:rsid w:val="00722679"/>
    <w:rsid w:val="00722FB2"/>
    <w:rsid w:val="007230F0"/>
    <w:rsid w:val="0072516B"/>
    <w:rsid w:val="00725FE1"/>
    <w:rsid w:val="0072605F"/>
    <w:rsid w:val="00726468"/>
    <w:rsid w:val="00731708"/>
    <w:rsid w:val="00731E9D"/>
    <w:rsid w:val="007320D7"/>
    <w:rsid w:val="00734056"/>
    <w:rsid w:val="00734C25"/>
    <w:rsid w:val="00735276"/>
    <w:rsid w:val="00736F50"/>
    <w:rsid w:val="0073758A"/>
    <w:rsid w:val="00740780"/>
    <w:rsid w:val="00740ABD"/>
    <w:rsid w:val="00740DCE"/>
    <w:rsid w:val="00741292"/>
    <w:rsid w:val="00741C8C"/>
    <w:rsid w:val="00743F1C"/>
    <w:rsid w:val="007443FA"/>
    <w:rsid w:val="007456F4"/>
    <w:rsid w:val="00745840"/>
    <w:rsid w:val="007459F6"/>
    <w:rsid w:val="00745E9E"/>
    <w:rsid w:val="0074627E"/>
    <w:rsid w:val="007477D9"/>
    <w:rsid w:val="0075048C"/>
    <w:rsid w:val="00750703"/>
    <w:rsid w:val="00750B27"/>
    <w:rsid w:val="00750B5E"/>
    <w:rsid w:val="007512B2"/>
    <w:rsid w:val="00752DEE"/>
    <w:rsid w:val="0075312F"/>
    <w:rsid w:val="00754F08"/>
    <w:rsid w:val="00755086"/>
    <w:rsid w:val="00757700"/>
    <w:rsid w:val="00760A0D"/>
    <w:rsid w:val="00764906"/>
    <w:rsid w:val="007649FF"/>
    <w:rsid w:val="00765A96"/>
    <w:rsid w:val="00765F3F"/>
    <w:rsid w:val="007661C1"/>
    <w:rsid w:val="00770635"/>
    <w:rsid w:val="0077166B"/>
    <w:rsid w:val="007724C2"/>
    <w:rsid w:val="007735BA"/>
    <w:rsid w:val="00773746"/>
    <w:rsid w:val="00774F3A"/>
    <w:rsid w:val="0077542D"/>
    <w:rsid w:val="00775FEA"/>
    <w:rsid w:val="00776602"/>
    <w:rsid w:val="00776E3F"/>
    <w:rsid w:val="00777604"/>
    <w:rsid w:val="0078157B"/>
    <w:rsid w:val="0078175E"/>
    <w:rsid w:val="00781B22"/>
    <w:rsid w:val="00782FF6"/>
    <w:rsid w:val="007859CB"/>
    <w:rsid w:val="00785F09"/>
    <w:rsid w:val="00786CF6"/>
    <w:rsid w:val="00787BC7"/>
    <w:rsid w:val="00787DE1"/>
    <w:rsid w:val="0079085E"/>
    <w:rsid w:val="00790A31"/>
    <w:rsid w:val="00795B04"/>
    <w:rsid w:val="007965F0"/>
    <w:rsid w:val="00797ACE"/>
    <w:rsid w:val="00797C1E"/>
    <w:rsid w:val="00797F81"/>
    <w:rsid w:val="007A0032"/>
    <w:rsid w:val="007A1419"/>
    <w:rsid w:val="007A189A"/>
    <w:rsid w:val="007A1903"/>
    <w:rsid w:val="007A1D70"/>
    <w:rsid w:val="007A2616"/>
    <w:rsid w:val="007A26B3"/>
    <w:rsid w:val="007A2E94"/>
    <w:rsid w:val="007A373D"/>
    <w:rsid w:val="007A4F92"/>
    <w:rsid w:val="007A5562"/>
    <w:rsid w:val="007A5BDF"/>
    <w:rsid w:val="007A5FD7"/>
    <w:rsid w:val="007A619B"/>
    <w:rsid w:val="007A639E"/>
    <w:rsid w:val="007B0452"/>
    <w:rsid w:val="007B1B71"/>
    <w:rsid w:val="007B1CB4"/>
    <w:rsid w:val="007B1EC4"/>
    <w:rsid w:val="007B2005"/>
    <w:rsid w:val="007B4A4D"/>
    <w:rsid w:val="007B584C"/>
    <w:rsid w:val="007B5C7B"/>
    <w:rsid w:val="007B61C8"/>
    <w:rsid w:val="007B67F7"/>
    <w:rsid w:val="007C1061"/>
    <w:rsid w:val="007C1522"/>
    <w:rsid w:val="007C1A90"/>
    <w:rsid w:val="007C307F"/>
    <w:rsid w:val="007C34FA"/>
    <w:rsid w:val="007C4123"/>
    <w:rsid w:val="007C4AD4"/>
    <w:rsid w:val="007C517B"/>
    <w:rsid w:val="007C53E8"/>
    <w:rsid w:val="007C6550"/>
    <w:rsid w:val="007C6D63"/>
    <w:rsid w:val="007C6DA8"/>
    <w:rsid w:val="007C6E01"/>
    <w:rsid w:val="007C786A"/>
    <w:rsid w:val="007C7A9C"/>
    <w:rsid w:val="007C7B03"/>
    <w:rsid w:val="007C7C0E"/>
    <w:rsid w:val="007D04FA"/>
    <w:rsid w:val="007D2F93"/>
    <w:rsid w:val="007D46AA"/>
    <w:rsid w:val="007D5117"/>
    <w:rsid w:val="007D5208"/>
    <w:rsid w:val="007D5719"/>
    <w:rsid w:val="007D6D63"/>
    <w:rsid w:val="007D70C7"/>
    <w:rsid w:val="007D7869"/>
    <w:rsid w:val="007E0B2F"/>
    <w:rsid w:val="007E0D5E"/>
    <w:rsid w:val="007E18DC"/>
    <w:rsid w:val="007E19F8"/>
    <w:rsid w:val="007E200B"/>
    <w:rsid w:val="007E2181"/>
    <w:rsid w:val="007E27A4"/>
    <w:rsid w:val="007E34A0"/>
    <w:rsid w:val="007E3FCF"/>
    <w:rsid w:val="007E630F"/>
    <w:rsid w:val="007E6574"/>
    <w:rsid w:val="007E784E"/>
    <w:rsid w:val="007F1328"/>
    <w:rsid w:val="007F13D3"/>
    <w:rsid w:val="007F15DB"/>
    <w:rsid w:val="007F2108"/>
    <w:rsid w:val="007F2330"/>
    <w:rsid w:val="007F3A15"/>
    <w:rsid w:val="007F55F7"/>
    <w:rsid w:val="007F5E9C"/>
    <w:rsid w:val="007F602A"/>
    <w:rsid w:val="007F61B5"/>
    <w:rsid w:val="007F67A0"/>
    <w:rsid w:val="007F698B"/>
    <w:rsid w:val="007F75A5"/>
    <w:rsid w:val="00800827"/>
    <w:rsid w:val="008027EE"/>
    <w:rsid w:val="008033E6"/>
    <w:rsid w:val="008042E5"/>
    <w:rsid w:val="00806054"/>
    <w:rsid w:val="00807E59"/>
    <w:rsid w:val="008120C3"/>
    <w:rsid w:val="0081276C"/>
    <w:rsid w:val="00812C7B"/>
    <w:rsid w:val="00813378"/>
    <w:rsid w:val="008133F4"/>
    <w:rsid w:val="00815D97"/>
    <w:rsid w:val="00815FDB"/>
    <w:rsid w:val="0081687A"/>
    <w:rsid w:val="00817520"/>
    <w:rsid w:val="008175F0"/>
    <w:rsid w:val="00817C40"/>
    <w:rsid w:val="00817E9F"/>
    <w:rsid w:val="0082158F"/>
    <w:rsid w:val="008216B3"/>
    <w:rsid w:val="0082337D"/>
    <w:rsid w:val="00824F81"/>
    <w:rsid w:val="00825041"/>
    <w:rsid w:val="0082514B"/>
    <w:rsid w:val="00825DD5"/>
    <w:rsid w:val="00827B00"/>
    <w:rsid w:val="00830CAF"/>
    <w:rsid w:val="00831C81"/>
    <w:rsid w:val="008329A0"/>
    <w:rsid w:val="00832C12"/>
    <w:rsid w:val="00832CE0"/>
    <w:rsid w:val="008336E6"/>
    <w:rsid w:val="00834507"/>
    <w:rsid w:val="008360F7"/>
    <w:rsid w:val="0083633F"/>
    <w:rsid w:val="0083641D"/>
    <w:rsid w:val="00836E1A"/>
    <w:rsid w:val="008400D8"/>
    <w:rsid w:val="008402A5"/>
    <w:rsid w:val="00840514"/>
    <w:rsid w:val="0084078F"/>
    <w:rsid w:val="00841D07"/>
    <w:rsid w:val="0084288A"/>
    <w:rsid w:val="0084353B"/>
    <w:rsid w:val="00843FA6"/>
    <w:rsid w:val="00844225"/>
    <w:rsid w:val="008445B7"/>
    <w:rsid w:val="00844A86"/>
    <w:rsid w:val="00845208"/>
    <w:rsid w:val="008469AF"/>
    <w:rsid w:val="00847C4A"/>
    <w:rsid w:val="00847EEB"/>
    <w:rsid w:val="0085091E"/>
    <w:rsid w:val="00850FD7"/>
    <w:rsid w:val="0085105B"/>
    <w:rsid w:val="00851DFB"/>
    <w:rsid w:val="00852753"/>
    <w:rsid w:val="00852F02"/>
    <w:rsid w:val="008531C1"/>
    <w:rsid w:val="0085389A"/>
    <w:rsid w:val="00855766"/>
    <w:rsid w:val="008557A0"/>
    <w:rsid w:val="00855905"/>
    <w:rsid w:val="008559C7"/>
    <w:rsid w:val="00855DF7"/>
    <w:rsid w:val="00855F49"/>
    <w:rsid w:val="00856835"/>
    <w:rsid w:val="008578E2"/>
    <w:rsid w:val="00857B7C"/>
    <w:rsid w:val="00857FF7"/>
    <w:rsid w:val="00860276"/>
    <w:rsid w:val="00860C64"/>
    <w:rsid w:val="0086115A"/>
    <w:rsid w:val="00861F0C"/>
    <w:rsid w:val="00861F22"/>
    <w:rsid w:val="00862183"/>
    <w:rsid w:val="00862E64"/>
    <w:rsid w:val="00863DE6"/>
    <w:rsid w:val="0086563A"/>
    <w:rsid w:val="00865729"/>
    <w:rsid w:val="00866025"/>
    <w:rsid w:val="00867573"/>
    <w:rsid w:val="008725A7"/>
    <w:rsid w:val="00873A0B"/>
    <w:rsid w:val="0087492C"/>
    <w:rsid w:val="00874C5F"/>
    <w:rsid w:val="00874E00"/>
    <w:rsid w:val="00875327"/>
    <w:rsid w:val="0087692A"/>
    <w:rsid w:val="00877535"/>
    <w:rsid w:val="008776EE"/>
    <w:rsid w:val="00877D46"/>
    <w:rsid w:val="008808E0"/>
    <w:rsid w:val="00880B0D"/>
    <w:rsid w:val="0088234A"/>
    <w:rsid w:val="00882585"/>
    <w:rsid w:val="00882857"/>
    <w:rsid w:val="008834A9"/>
    <w:rsid w:val="00883C8E"/>
    <w:rsid w:val="008846A1"/>
    <w:rsid w:val="00885C94"/>
    <w:rsid w:val="0088714A"/>
    <w:rsid w:val="008879D1"/>
    <w:rsid w:val="008901CE"/>
    <w:rsid w:val="0089036C"/>
    <w:rsid w:val="008905B1"/>
    <w:rsid w:val="00891648"/>
    <w:rsid w:val="008925E1"/>
    <w:rsid w:val="00892CB8"/>
    <w:rsid w:val="008930A1"/>
    <w:rsid w:val="0089358C"/>
    <w:rsid w:val="00893846"/>
    <w:rsid w:val="00893911"/>
    <w:rsid w:val="0089571A"/>
    <w:rsid w:val="00895D1A"/>
    <w:rsid w:val="0089679C"/>
    <w:rsid w:val="00896B99"/>
    <w:rsid w:val="008A0432"/>
    <w:rsid w:val="008A0C68"/>
    <w:rsid w:val="008A13C8"/>
    <w:rsid w:val="008A1769"/>
    <w:rsid w:val="008A2518"/>
    <w:rsid w:val="008A294B"/>
    <w:rsid w:val="008A2955"/>
    <w:rsid w:val="008A3BD3"/>
    <w:rsid w:val="008A4309"/>
    <w:rsid w:val="008A5255"/>
    <w:rsid w:val="008A614D"/>
    <w:rsid w:val="008A73E4"/>
    <w:rsid w:val="008A7AA5"/>
    <w:rsid w:val="008A7E80"/>
    <w:rsid w:val="008B0056"/>
    <w:rsid w:val="008B04FF"/>
    <w:rsid w:val="008B0C08"/>
    <w:rsid w:val="008B5987"/>
    <w:rsid w:val="008B5F18"/>
    <w:rsid w:val="008B6798"/>
    <w:rsid w:val="008B6810"/>
    <w:rsid w:val="008B77F7"/>
    <w:rsid w:val="008B7F4C"/>
    <w:rsid w:val="008C00CA"/>
    <w:rsid w:val="008C051B"/>
    <w:rsid w:val="008C07CA"/>
    <w:rsid w:val="008C0A40"/>
    <w:rsid w:val="008C0C6D"/>
    <w:rsid w:val="008C46AF"/>
    <w:rsid w:val="008C4729"/>
    <w:rsid w:val="008C5490"/>
    <w:rsid w:val="008C651D"/>
    <w:rsid w:val="008C671A"/>
    <w:rsid w:val="008C684B"/>
    <w:rsid w:val="008C6E87"/>
    <w:rsid w:val="008C70FC"/>
    <w:rsid w:val="008C7796"/>
    <w:rsid w:val="008C7820"/>
    <w:rsid w:val="008D00D8"/>
    <w:rsid w:val="008D059D"/>
    <w:rsid w:val="008D1106"/>
    <w:rsid w:val="008D1EA2"/>
    <w:rsid w:val="008D3E06"/>
    <w:rsid w:val="008D5E16"/>
    <w:rsid w:val="008D5F24"/>
    <w:rsid w:val="008D6231"/>
    <w:rsid w:val="008D63FD"/>
    <w:rsid w:val="008E03B7"/>
    <w:rsid w:val="008E259C"/>
    <w:rsid w:val="008E3138"/>
    <w:rsid w:val="008E313D"/>
    <w:rsid w:val="008E3BE4"/>
    <w:rsid w:val="008E4824"/>
    <w:rsid w:val="008E49F5"/>
    <w:rsid w:val="008E68AD"/>
    <w:rsid w:val="008E7623"/>
    <w:rsid w:val="008E7C23"/>
    <w:rsid w:val="008E7EEA"/>
    <w:rsid w:val="008E7F78"/>
    <w:rsid w:val="008F1B0A"/>
    <w:rsid w:val="008F2DC5"/>
    <w:rsid w:val="008F478B"/>
    <w:rsid w:val="008F4EFF"/>
    <w:rsid w:val="008F511C"/>
    <w:rsid w:val="008F54A7"/>
    <w:rsid w:val="008F6A6D"/>
    <w:rsid w:val="008F6D30"/>
    <w:rsid w:val="008F73A4"/>
    <w:rsid w:val="008F7CCF"/>
    <w:rsid w:val="00900689"/>
    <w:rsid w:val="00900BF9"/>
    <w:rsid w:val="00901133"/>
    <w:rsid w:val="00902187"/>
    <w:rsid w:val="00903195"/>
    <w:rsid w:val="00903404"/>
    <w:rsid w:val="00903CE6"/>
    <w:rsid w:val="00904C24"/>
    <w:rsid w:val="00905400"/>
    <w:rsid w:val="00905778"/>
    <w:rsid w:val="00907D49"/>
    <w:rsid w:val="009103B0"/>
    <w:rsid w:val="009125D6"/>
    <w:rsid w:val="0091438F"/>
    <w:rsid w:val="00915DAA"/>
    <w:rsid w:val="00916B31"/>
    <w:rsid w:val="0092037C"/>
    <w:rsid w:val="0092070D"/>
    <w:rsid w:val="00920B7C"/>
    <w:rsid w:val="009215DE"/>
    <w:rsid w:val="00922175"/>
    <w:rsid w:val="009221B6"/>
    <w:rsid w:val="009222C8"/>
    <w:rsid w:val="00922CA6"/>
    <w:rsid w:val="0092461D"/>
    <w:rsid w:val="00925D30"/>
    <w:rsid w:val="00925F06"/>
    <w:rsid w:val="009267F2"/>
    <w:rsid w:val="00926E01"/>
    <w:rsid w:val="00926E39"/>
    <w:rsid w:val="00926EA2"/>
    <w:rsid w:val="009270F5"/>
    <w:rsid w:val="00927FF0"/>
    <w:rsid w:val="00930523"/>
    <w:rsid w:val="00930E4A"/>
    <w:rsid w:val="00931060"/>
    <w:rsid w:val="009314E9"/>
    <w:rsid w:val="00931926"/>
    <w:rsid w:val="009326A1"/>
    <w:rsid w:val="0093308E"/>
    <w:rsid w:val="0093440C"/>
    <w:rsid w:val="0093449C"/>
    <w:rsid w:val="00934FCA"/>
    <w:rsid w:val="009358D6"/>
    <w:rsid w:val="00936280"/>
    <w:rsid w:val="0093651C"/>
    <w:rsid w:val="00936FCE"/>
    <w:rsid w:val="00937EB2"/>
    <w:rsid w:val="0094029E"/>
    <w:rsid w:val="009405F7"/>
    <w:rsid w:val="00941D6D"/>
    <w:rsid w:val="00944B57"/>
    <w:rsid w:val="00944DA2"/>
    <w:rsid w:val="009454EB"/>
    <w:rsid w:val="00945523"/>
    <w:rsid w:val="00945C5C"/>
    <w:rsid w:val="009462B8"/>
    <w:rsid w:val="009463D1"/>
    <w:rsid w:val="009465F6"/>
    <w:rsid w:val="009471AE"/>
    <w:rsid w:val="00947387"/>
    <w:rsid w:val="00947CD1"/>
    <w:rsid w:val="00950D13"/>
    <w:rsid w:val="00951615"/>
    <w:rsid w:val="00953DAB"/>
    <w:rsid w:val="009540AE"/>
    <w:rsid w:val="0095483F"/>
    <w:rsid w:val="00954EA7"/>
    <w:rsid w:val="00955762"/>
    <w:rsid w:val="009559A0"/>
    <w:rsid w:val="00956495"/>
    <w:rsid w:val="00957667"/>
    <w:rsid w:val="00957B73"/>
    <w:rsid w:val="00957F72"/>
    <w:rsid w:val="00960198"/>
    <w:rsid w:val="00960288"/>
    <w:rsid w:val="00962FF6"/>
    <w:rsid w:val="00963420"/>
    <w:rsid w:val="00964617"/>
    <w:rsid w:val="009653EE"/>
    <w:rsid w:val="009662BE"/>
    <w:rsid w:val="009666E0"/>
    <w:rsid w:val="009669CC"/>
    <w:rsid w:val="00967604"/>
    <w:rsid w:val="00967A52"/>
    <w:rsid w:val="009705DC"/>
    <w:rsid w:val="0097253A"/>
    <w:rsid w:val="009738AE"/>
    <w:rsid w:val="0097399B"/>
    <w:rsid w:val="00974A84"/>
    <w:rsid w:val="00975027"/>
    <w:rsid w:val="009770A9"/>
    <w:rsid w:val="009777C8"/>
    <w:rsid w:val="009809DB"/>
    <w:rsid w:val="0098363B"/>
    <w:rsid w:val="00983787"/>
    <w:rsid w:val="0098405C"/>
    <w:rsid w:val="00984487"/>
    <w:rsid w:val="009849DE"/>
    <w:rsid w:val="009866AE"/>
    <w:rsid w:val="00986C71"/>
    <w:rsid w:val="009878C0"/>
    <w:rsid w:val="00987A3A"/>
    <w:rsid w:val="00990531"/>
    <w:rsid w:val="00990C46"/>
    <w:rsid w:val="00991572"/>
    <w:rsid w:val="00993ED9"/>
    <w:rsid w:val="00994D1C"/>
    <w:rsid w:val="009958DE"/>
    <w:rsid w:val="009964E2"/>
    <w:rsid w:val="00996C74"/>
    <w:rsid w:val="009970AC"/>
    <w:rsid w:val="00997CD4"/>
    <w:rsid w:val="009A0629"/>
    <w:rsid w:val="009A19A1"/>
    <w:rsid w:val="009A3FD6"/>
    <w:rsid w:val="009A5026"/>
    <w:rsid w:val="009A6786"/>
    <w:rsid w:val="009A6D13"/>
    <w:rsid w:val="009B0819"/>
    <w:rsid w:val="009B1578"/>
    <w:rsid w:val="009B228A"/>
    <w:rsid w:val="009B2E56"/>
    <w:rsid w:val="009B40A1"/>
    <w:rsid w:val="009B426C"/>
    <w:rsid w:val="009B431C"/>
    <w:rsid w:val="009B6AF2"/>
    <w:rsid w:val="009B6E70"/>
    <w:rsid w:val="009B7C80"/>
    <w:rsid w:val="009C01AD"/>
    <w:rsid w:val="009C04BA"/>
    <w:rsid w:val="009C13A1"/>
    <w:rsid w:val="009C1987"/>
    <w:rsid w:val="009C1DEB"/>
    <w:rsid w:val="009C244B"/>
    <w:rsid w:val="009C409D"/>
    <w:rsid w:val="009C5D92"/>
    <w:rsid w:val="009C70DD"/>
    <w:rsid w:val="009C7869"/>
    <w:rsid w:val="009C78C0"/>
    <w:rsid w:val="009D0588"/>
    <w:rsid w:val="009D13A7"/>
    <w:rsid w:val="009D26B3"/>
    <w:rsid w:val="009D39A3"/>
    <w:rsid w:val="009D4298"/>
    <w:rsid w:val="009D7454"/>
    <w:rsid w:val="009D763F"/>
    <w:rsid w:val="009D7CF5"/>
    <w:rsid w:val="009D7ED2"/>
    <w:rsid w:val="009E0132"/>
    <w:rsid w:val="009E0173"/>
    <w:rsid w:val="009E1EBA"/>
    <w:rsid w:val="009E29A9"/>
    <w:rsid w:val="009E2F7E"/>
    <w:rsid w:val="009E3629"/>
    <w:rsid w:val="009E69E6"/>
    <w:rsid w:val="009E6E14"/>
    <w:rsid w:val="009F0553"/>
    <w:rsid w:val="009F06D2"/>
    <w:rsid w:val="009F18E0"/>
    <w:rsid w:val="009F1AAD"/>
    <w:rsid w:val="009F2F2B"/>
    <w:rsid w:val="009F3413"/>
    <w:rsid w:val="009F3870"/>
    <w:rsid w:val="009F3A3B"/>
    <w:rsid w:val="009F3B88"/>
    <w:rsid w:val="009F45F1"/>
    <w:rsid w:val="009F4BED"/>
    <w:rsid w:val="009F6C92"/>
    <w:rsid w:val="009F6FD4"/>
    <w:rsid w:val="00A0020A"/>
    <w:rsid w:val="00A0060C"/>
    <w:rsid w:val="00A00ADD"/>
    <w:rsid w:val="00A03415"/>
    <w:rsid w:val="00A03776"/>
    <w:rsid w:val="00A03916"/>
    <w:rsid w:val="00A03BAA"/>
    <w:rsid w:val="00A042CE"/>
    <w:rsid w:val="00A04504"/>
    <w:rsid w:val="00A0528F"/>
    <w:rsid w:val="00A05A44"/>
    <w:rsid w:val="00A05ADD"/>
    <w:rsid w:val="00A06603"/>
    <w:rsid w:val="00A06AF9"/>
    <w:rsid w:val="00A07BDF"/>
    <w:rsid w:val="00A07E1E"/>
    <w:rsid w:val="00A111F3"/>
    <w:rsid w:val="00A13152"/>
    <w:rsid w:val="00A13E90"/>
    <w:rsid w:val="00A16135"/>
    <w:rsid w:val="00A16432"/>
    <w:rsid w:val="00A16FD6"/>
    <w:rsid w:val="00A202E5"/>
    <w:rsid w:val="00A206C3"/>
    <w:rsid w:val="00A2084F"/>
    <w:rsid w:val="00A20BF2"/>
    <w:rsid w:val="00A20E1B"/>
    <w:rsid w:val="00A21354"/>
    <w:rsid w:val="00A2230A"/>
    <w:rsid w:val="00A243C0"/>
    <w:rsid w:val="00A2441E"/>
    <w:rsid w:val="00A25403"/>
    <w:rsid w:val="00A26FAA"/>
    <w:rsid w:val="00A32D37"/>
    <w:rsid w:val="00A333AF"/>
    <w:rsid w:val="00A3372D"/>
    <w:rsid w:val="00A33CE2"/>
    <w:rsid w:val="00A34539"/>
    <w:rsid w:val="00A35B53"/>
    <w:rsid w:val="00A35E32"/>
    <w:rsid w:val="00A36344"/>
    <w:rsid w:val="00A36814"/>
    <w:rsid w:val="00A36905"/>
    <w:rsid w:val="00A37AB2"/>
    <w:rsid w:val="00A37D17"/>
    <w:rsid w:val="00A4080A"/>
    <w:rsid w:val="00A40995"/>
    <w:rsid w:val="00A40AF8"/>
    <w:rsid w:val="00A41BD3"/>
    <w:rsid w:val="00A43602"/>
    <w:rsid w:val="00A43CC5"/>
    <w:rsid w:val="00A47C21"/>
    <w:rsid w:val="00A47C29"/>
    <w:rsid w:val="00A50828"/>
    <w:rsid w:val="00A50DC7"/>
    <w:rsid w:val="00A527E6"/>
    <w:rsid w:val="00A53107"/>
    <w:rsid w:val="00A540E4"/>
    <w:rsid w:val="00A545CD"/>
    <w:rsid w:val="00A5652B"/>
    <w:rsid w:val="00A570E8"/>
    <w:rsid w:val="00A570EF"/>
    <w:rsid w:val="00A600CF"/>
    <w:rsid w:val="00A60D25"/>
    <w:rsid w:val="00A611A3"/>
    <w:rsid w:val="00A619B4"/>
    <w:rsid w:val="00A63235"/>
    <w:rsid w:val="00A6425D"/>
    <w:rsid w:val="00A64C34"/>
    <w:rsid w:val="00A6618C"/>
    <w:rsid w:val="00A70B51"/>
    <w:rsid w:val="00A70DED"/>
    <w:rsid w:val="00A71E6A"/>
    <w:rsid w:val="00A71F8C"/>
    <w:rsid w:val="00A7213F"/>
    <w:rsid w:val="00A7227A"/>
    <w:rsid w:val="00A724AF"/>
    <w:rsid w:val="00A72935"/>
    <w:rsid w:val="00A72FAC"/>
    <w:rsid w:val="00A73A2B"/>
    <w:rsid w:val="00A7449B"/>
    <w:rsid w:val="00A74B80"/>
    <w:rsid w:val="00A74CB3"/>
    <w:rsid w:val="00A75593"/>
    <w:rsid w:val="00A75B1E"/>
    <w:rsid w:val="00A77C20"/>
    <w:rsid w:val="00A80144"/>
    <w:rsid w:val="00A8049B"/>
    <w:rsid w:val="00A81054"/>
    <w:rsid w:val="00A81291"/>
    <w:rsid w:val="00A816F0"/>
    <w:rsid w:val="00A81A72"/>
    <w:rsid w:val="00A82A58"/>
    <w:rsid w:val="00A82EDC"/>
    <w:rsid w:val="00A84278"/>
    <w:rsid w:val="00A842A0"/>
    <w:rsid w:val="00A84D02"/>
    <w:rsid w:val="00A85C04"/>
    <w:rsid w:val="00A86AE5"/>
    <w:rsid w:val="00A9011D"/>
    <w:rsid w:val="00A91720"/>
    <w:rsid w:val="00A91AA4"/>
    <w:rsid w:val="00A9256D"/>
    <w:rsid w:val="00A9293B"/>
    <w:rsid w:val="00A92B9D"/>
    <w:rsid w:val="00A92E73"/>
    <w:rsid w:val="00A93265"/>
    <w:rsid w:val="00A9368E"/>
    <w:rsid w:val="00A93BCA"/>
    <w:rsid w:val="00A94F9D"/>
    <w:rsid w:val="00A9509E"/>
    <w:rsid w:val="00A9514E"/>
    <w:rsid w:val="00A95891"/>
    <w:rsid w:val="00A972EA"/>
    <w:rsid w:val="00AA1FD9"/>
    <w:rsid w:val="00AA3382"/>
    <w:rsid w:val="00AA3AAB"/>
    <w:rsid w:val="00AA42E9"/>
    <w:rsid w:val="00AA459A"/>
    <w:rsid w:val="00AA5076"/>
    <w:rsid w:val="00AA55FA"/>
    <w:rsid w:val="00AB22CE"/>
    <w:rsid w:val="00AB28DA"/>
    <w:rsid w:val="00AB53EA"/>
    <w:rsid w:val="00AB5439"/>
    <w:rsid w:val="00AB6D17"/>
    <w:rsid w:val="00AB7826"/>
    <w:rsid w:val="00AB7AD8"/>
    <w:rsid w:val="00AC0250"/>
    <w:rsid w:val="00AC2A0A"/>
    <w:rsid w:val="00AC2B48"/>
    <w:rsid w:val="00AC2EC4"/>
    <w:rsid w:val="00AC4282"/>
    <w:rsid w:val="00AC46C6"/>
    <w:rsid w:val="00AC4906"/>
    <w:rsid w:val="00AC68B5"/>
    <w:rsid w:val="00AC6EA7"/>
    <w:rsid w:val="00AC7378"/>
    <w:rsid w:val="00AC7ED7"/>
    <w:rsid w:val="00AD0853"/>
    <w:rsid w:val="00AD0F5C"/>
    <w:rsid w:val="00AD17B2"/>
    <w:rsid w:val="00AD197A"/>
    <w:rsid w:val="00AD4722"/>
    <w:rsid w:val="00AD5339"/>
    <w:rsid w:val="00AD5F69"/>
    <w:rsid w:val="00AD6187"/>
    <w:rsid w:val="00AD65CE"/>
    <w:rsid w:val="00AD7B77"/>
    <w:rsid w:val="00AE14C9"/>
    <w:rsid w:val="00AE1619"/>
    <w:rsid w:val="00AE17F3"/>
    <w:rsid w:val="00AE207D"/>
    <w:rsid w:val="00AE2965"/>
    <w:rsid w:val="00AE3F5D"/>
    <w:rsid w:val="00AE45F1"/>
    <w:rsid w:val="00AE4C70"/>
    <w:rsid w:val="00AE4E0B"/>
    <w:rsid w:val="00AE5574"/>
    <w:rsid w:val="00AE67A9"/>
    <w:rsid w:val="00AE760D"/>
    <w:rsid w:val="00AF1B75"/>
    <w:rsid w:val="00AF383F"/>
    <w:rsid w:val="00AF4DF2"/>
    <w:rsid w:val="00AF62D6"/>
    <w:rsid w:val="00B00850"/>
    <w:rsid w:val="00B02389"/>
    <w:rsid w:val="00B02BD2"/>
    <w:rsid w:val="00B039CF"/>
    <w:rsid w:val="00B0401E"/>
    <w:rsid w:val="00B0406A"/>
    <w:rsid w:val="00B050C7"/>
    <w:rsid w:val="00B057B6"/>
    <w:rsid w:val="00B05837"/>
    <w:rsid w:val="00B0656F"/>
    <w:rsid w:val="00B06596"/>
    <w:rsid w:val="00B10326"/>
    <w:rsid w:val="00B11D27"/>
    <w:rsid w:val="00B13F8A"/>
    <w:rsid w:val="00B148C7"/>
    <w:rsid w:val="00B149CC"/>
    <w:rsid w:val="00B155C5"/>
    <w:rsid w:val="00B15EDB"/>
    <w:rsid w:val="00B1654C"/>
    <w:rsid w:val="00B1693F"/>
    <w:rsid w:val="00B1796D"/>
    <w:rsid w:val="00B220D9"/>
    <w:rsid w:val="00B2225F"/>
    <w:rsid w:val="00B22E20"/>
    <w:rsid w:val="00B230EE"/>
    <w:rsid w:val="00B24EC0"/>
    <w:rsid w:val="00B25D0C"/>
    <w:rsid w:val="00B262C0"/>
    <w:rsid w:val="00B271D8"/>
    <w:rsid w:val="00B2756E"/>
    <w:rsid w:val="00B30C82"/>
    <w:rsid w:val="00B30F8F"/>
    <w:rsid w:val="00B3115D"/>
    <w:rsid w:val="00B32D09"/>
    <w:rsid w:val="00B338BE"/>
    <w:rsid w:val="00B34E24"/>
    <w:rsid w:val="00B3517F"/>
    <w:rsid w:val="00B35D6B"/>
    <w:rsid w:val="00B37069"/>
    <w:rsid w:val="00B40785"/>
    <w:rsid w:val="00B409C6"/>
    <w:rsid w:val="00B40C2D"/>
    <w:rsid w:val="00B41520"/>
    <w:rsid w:val="00B41D4E"/>
    <w:rsid w:val="00B42190"/>
    <w:rsid w:val="00B4370E"/>
    <w:rsid w:val="00B44B16"/>
    <w:rsid w:val="00B459B8"/>
    <w:rsid w:val="00B45C28"/>
    <w:rsid w:val="00B46790"/>
    <w:rsid w:val="00B46808"/>
    <w:rsid w:val="00B47CA5"/>
    <w:rsid w:val="00B47CEF"/>
    <w:rsid w:val="00B50898"/>
    <w:rsid w:val="00B51C92"/>
    <w:rsid w:val="00B5491D"/>
    <w:rsid w:val="00B54CD2"/>
    <w:rsid w:val="00B55D34"/>
    <w:rsid w:val="00B55FB6"/>
    <w:rsid w:val="00B563CD"/>
    <w:rsid w:val="00B57409"/>
    <w:rsid w:val="00B60C16"/>
    <w:rsid w:val="00B61873"/>
    <w:rsid w:val="00B61E93"/>
    <w:rsid w:val="00B62CF4"/>
    <w:rsid w:val="00B630AE"/>
    <w:rsid w:val="00B63E38"/>
    <w:rsid w:val="00B65205"/>
    <w:rsid w:val="00B65239"/>
    <w:rsid w:val="00B65B03"/>
    <w:rsid w:val="00B673B8"/>
    <w:rsid w:val="00B67C58"/>
    <w:rsid w:val="00B70268"/>
    <w:rsid w:val="00B70E5D"/>
    <w:rsid w:val="00B717DF"/>
    <w:rsid w:val="00B720B7"/>
    <w:rsid w:val="00B72598"/>
    <w:rsid w:val="00B72FC3"/>
    <w:rsid w:val="00B732A7"/>
    <w:rsid w:val="00B73FAB"/>
    <w:rsid w:val="00B74ADD"/>
    <w:rsid w:val="00B750E5"/>
    <w:rsid w:val="00B75C77"/>
    <w:rsid w:val="00B77396"/>
    <w:rsid w:val="00B807E8"/>
    <w:rsid w:val="00B80F18"/>
    <w:rsid w:val="00B83840"/>
    <w:rsid w:val="00B84BB3"/>
    <w:rsid w:val="00B84D21"/>
    <w:rsid w:val="00B850DB"/>
    <w:rsid w:val="00B85A1F"/>
    <w:rsid w:val="00B86269"/>
    <w:rsid w:val="00B8651B"/>
    <w:rsid w:val="00B86811"/>
    <w:rsid w:val="00B868D9"/>
    <w:rsid w:val="00B90B11"/>
    <w:rsid w:val="00B91659"/>
    <w:rsid w:val="00B91B25"/>
    <w:rsid w:val="00B923FF"/>
    <w:rsid w:val="00B93207"/>
    <w:rsid w:val="00B93794"/>
    <w:rsid w:val="00B945C9"/>
    <w:rsid w:val="00B94A10"/>
    <w:rsid w:val="00B94C2A"/>
    <w:rsid w:val="00B94CDB"/>
    <w:rsid w:val="00B95969"/>
    <w:rsid w:val="00B964C3"/>
    <w:rsid w:val="00B96FC2"/>
    <w:rsid w:val="00BA0B98"/>
    <w:rsid w:val="00BA1030"/>
    <w:rsid w:val="00BA13DB"/>
    <w:rsid w:val="00BA1C93"/>
    <w:rsid w:val="00BA32E8"/>
    <w:rsid w:val="00BA3576"/>
    <w:rsid w:val="00BA4336"/>
    <w:rsid w:val="00BA4A5D"/>
    <w:rsid w:val="00BA4E81"/>
    <w:rsid w:val="00BA4EF9"/>
    <w:rsid w:val="00BA52C1"/>
    <w:rsid w:val="00BA53DA"/>
    <w:rsid w:val="00BA5F61"/>
    <w:rsid w:val="00BA6E83"/>
    <w:rsid w:val="00BA777F"/>
    <w:rsid w:val="00BA7C14"/>
    <w:rsid w:val="00BA7FCF"/>
    <w:rsid w:val="00BB0571"/>
    <w:rsid w:val="00BB066C"/>
    <w:rsid w:val="00BB0918"/>
    <w:rsid w:val="00BB0991"/>
    <w:rsid w:val="00BB09EE"/>
    <w:rsid w:val="00BB0A98"/>
    <w:rsid w:val="00BB2AB1"/>
    <w:rsid w:val="00BB3F62"/>
    <w:rsid w:val="00BB4ECA"/>
    <w:rsid w:val="00BB4EFF"/>
    <w:rsid w:val="00BB56C4"/>
    <w:rsid w:val="00BB5B77"/>
    <w:rsid w:val="00BB67A3"/>
    <w:rsid w:val="00BB73F4"/>
    <w:rsid w:val="00BC0833"/>
    <w:rsid w:val="00BC1EBD"/>
    <w:rsid w:val="00BC2BD5"/>
    <w:rsid w:val="00BC30AF"/>
    <w:rsid w:val="00BC3708"/>
    <w:rsid w:val="00BC37FA"/>
    <w:rsid w:val="00BC43BA"/>
    <w:rsid w:val="00BC4B6A"/>
    <w:rsid w:val="00BC6276"/>
    <w:rsid w:val="00BC666C"/>
    <w:rsid w:val="00BC793E"/>
    <w:rsid w:val="00BD0103"/>
    <w:rsid w:val="00BD06C7"/>
    <w:rsid w:val="00BD0EB6"/>
    <w:rsid w:val="00BD1097"/>
    <w:rsid w:val="00BD3A98"/>
    <w:rsid w:val="00BD440C"/>
    <w:rsid w:val="00BD4425"/>
    <w:rsid w:val="00BD4BC8"/>
    <w:rsid w:val="00BD76A6"/>
    <w:rsid w:val="00BE0C60"/>
    <w:rsid w:val="00BE0F6A"/>
    <w:rsid w:val="00BE2559"/>
    <w:rsid w:val="00BE2681"/>
    <w:rsid w:val="00BE2CF9"/>
    <w:rsid w:val="00BE6186"/>
    <w:rsid w:val="00BE662F"/>
    <w:rsid w:val="00BE6704"/>
    <w:rsid w:val="00BE6906"/>
    <w:rsid w:val="00BE697B"/>
    <w:rsid w:val="00BE7D7B"/>
    <w:rsid w:val="00BF0BED"/>
    <w:rsid w:val="00BF4445"/>
    <w:rsid w:val="00BF44E9"/>
    <w:rsid w:val="00BF4D91"/>
    <w:rsid w:val="00BF54EF"/>
    <w:rsid w:val="00BF5B48"/>
    <w:rsid w:val="00BF6766"/>
    <w:rsid w:val="00BF6853"/>
    <w:rsid w:val="00BF6EE4"/>
    <w:rsid w:val="00BF708C"/>
    <w:rsid w:val="00BF76CB"/>
    <w:rsid w:val="00BF7A8D"/>
    <w:rsid w:val="00C00BD5"/>
    <w:rsid w:val="00C00FF0"/>
    <w:rsid w:val="00C01707"/>
    <w:rsid w:val="00C01A57"/>
    <w:rsid w:val="00C026FD"/>
    <w:rsid w:val="00C02BA6"/>
    <w:rsid w:val="00C032AD"/>
    <w:rsid w:val="00C0336D"/>
    <w:rsid w:val="00C03EE5"/>
    <w:rsid w:val="00C06F47"/>
    <w:rsid w:val="00C105AE"/>
    <w:rsid w:val="00C10BC4"/>
    <w:rsid w:val="00C10E64"/>
    <w:rsid w:val="00C11C1F"/>
    <w:rsid w:val="00C11C61"/>
    <w:rsid w:val="00C11F37"/>
    <w:rsid w:val="00C128D1"/>
    <w:rsid w:val="00C12F68"/>
    <w:rsid w:val="00C13573"/>
    <w:rsid w:val="00C13BF6"/>
    <w:rsid w:val="00C15259"/>
    <w:rsid w:val="00C15352"/>
    <w:rsid w:val="00C15CB9"/>
    <w:rsid w:val="00C164E2"/>
    <w:rsid w:val="00C2000F"/>
    <w:rsid w:val="00C2023E"/>
    <w:rsid w:val="00C20A2C"/>
    <w:rsid w:val="00C21161"/>
    <w:rsid w:val="00C214E9"/>
    <w:rsid w:val="00C21567"/>
    <w:rsid w:val="00C21A13"/>
    <w:rsid w:val="00C21BA7"/>
    <w:rsid w:val="00C21BC8"/>
    <w:rsid w:val="00C22AB0"/>
    <w:rsid w:val="00C230B8"/>
    <w:rsid w:val="00C23840"/>
    <w:rsid w:val="00C23FA8"/>
    <w:rsid w:val="00C2456A"/>
    <w:rsid w:val="00C25CAA"/>
    <w:rsid w:val="00C26605"/>
    <w:rsid w:val="00C27DB9"/>
    <w:rsid w:val="00C30DD9"/>
    <w:rsid w:val="00C31CA6"/>
    <w:rsid w:val="00C3201A"/>
    <w:rsid w:val="00C3284D"/>
    <w:rsid w:val="00C32CA9"/>
    <w:rsid w:val="00C332B9"/>
    <w:rsid w:val="00C34EC5"/>
    <w:rsid w:val="00C362E7"/>
    <w:rsid w:val="00C37FE2"/>
    <w:rsid w:val="00C40D14"/>
    <w:rsid w:val="00C412A7"/>
    <w:rsid w:val="00C419F2"/>
    <w:rsid w:val="00C42351"/>
    <w:rsid w:val="00C43108"/>
    <w:rsid w:val="00C43D13"/>
    <w:rsid w:val="00C44703"/>
    <w:rsid w:val="00C456F2"/>
    <w:rsid w:val="00C458DC"/>
    <w:rsid w:val="00C46F22"/>
    <w:rsid w:val="00C4710C"/>
    <w:rsid w:val="00C51C8A"/>
    <w:rsid w:val="00C5288A"/>
    <w:rsid w:val="00C53AE4"/>
    <w:rsid w:val="00C54565"/>
    <w:rsid w:val="00C55514"/>
    <w:rsid w:val="00C56F71"/>
    <w:rsid w:val="00C57F76"/>
    <w:rsid w:val="00C607EB"/>
    <w:rsid w:val="00C60AD4"/>
    <w:rsid w:val="00C60E70"/>
    <w:rsid w:val="00C60FDC"/>
    <w:rsid w:val="00C618B0"/>
    <w:rsid w:val="00C631E8"/>
    <w:rsid w:val="00C633C7"/>
    <w:rsid w:val="00C65FF6"/>
    <w:rsid w:val="00C670C5"/>
    <w:rsid w:val="00C679FB"/>
    <w:rsid w:val="00C700F9"/>
    <w:rsid w:val="00C7056F"/>
    <w:rsid w:val="00C709F0"/>
    <w:rsid w:val="00C71503"/>
    <w:rsid w:val="00C715DF"/>
    <w:rsid w:val="00C73740"/>
    <w:rsid w:val="00C7492F"/>
    <w:rsid w:val="00C760E0"/>
    <w:rsid w:val="00C7686A"/>
    <w:rsid w:val="00C778C6"/>
    <w:rsid w:val="00C8136F"/>
    <w:rsid w:val="00C817E3"/>
    <w:rsid w:val="00C81B57"/>
    <w:rsid w:val="00C81B8A"/>
    <w:rsid w:val="00C81EA2"/>
    <w:rsid w:val="00C828A9"/>
    <w:rsid w:val="00C84F3D"/>
    <w:rsid w:val="00C85234"/>
    <w:rsid w:val="00C85459"/>
    <w:rsid w:val="00C85D56"/>
    <w:rsid w:val="00C86450"/>
    <w:rsid w:val="00C90D9A"/>
    <w:rsid w:val="00C93405"/>
    <w:rsid w:val="00C93727"/>
    <w:rsid w:val="00C93882"/>
    <w:rsid w:val="00C93F0A"/>
    <w:rsid w:val="00C93F1B"/>
    <w:rsid w:val="00C9411F"/>
    <w:rsid w:val="00C94B06"/>
    <w:rsid w:val="00C95E29"/>
    <w:rsid w:val="00C9695E"/>
    <w:rsid w:val="00C971E1"/>
    <w:rsid w:val="00C973FA"/>
    <w:rsid w:val="00C97595"/>
    <w:rsid w:val="00C975A7"/>
    <w:rsid w:val="00C97ADC"/>
    <w:rsid w:val="00CA05E9"/>
    <w:rsid w:val="00CA168A"/>
    <w:rsid w:val="00CA198A"/>
    <w:rsid w:val="00CA2428"/>
    <w:rsid w:val="00CA2B70"/>
    <w:rsid w:val="00CA3554"/>
    <w:rsid w:val="00CA3CB1"/>
    <w:rsid w:val="00CA4F07"/>
    <w:rsid w:val="00CA557A"/>
    <w:rsid w:val="00CA5800"/>
    <w:rsid w:val="00CA6C1C"/>
    <w:rsid w:val="00CB001B"/>
    <w:rsid w:val="00CB11BE"/>
    <w:rsid w:val="00CB28A5"/>
    <w:rsid w:val="00CB377E"/>
    <w:rsid w:val="00CB38B6"/>
    <w:rsid w:val="00CB395C"/>
    <w:rsid w:val="00CB3981"/>
    <w:rsid w:val="00CB4CD0"/>
    <w:rsid w:val="00CB5401"/>
    <w:rsid w:val="00CB777A"/>
    <w:rsid w:val="00CB7C32"/>
    <w:rsid w:val="00CC129A"/>
    <w:rsid w:val="00CC1D09"/>
    <w:rsid w:val="00CC2051"/>
    <w:rsid w:val="00CC30DC"/>
    <w:rsid w:val="00CC3B32"/>
    <w:rsid w:val="00CC4280"/>
    <w:rsid w:val="00CC5245"/>
    <w:rsid w:val="00CC623C"/>
    <w:rsid w:val="00CD17FF"/>
    <w:rsid w:val="00CD19ED"/>
    <w:rsid w:val="00CD1C91"/>
    <w:rsid w:val="00CD28A0"/>
    <w:rsid w:val="00CD2E84"/>
    <w:rsid w:val="00CD2FCC"/>
    <w:rsid w:val="00CD3FD1"/>
    <w:rsid w:val="00CD4D4D"/>
    <w:rsid w:val="00CD52B3"/>
    <w:rsid w:val="00CD6596"/>
    <w:rsid w:val="00CD6CA3"/>
    <w:rsid w:val="00CD7622"/>
    <w:rsid w:val="00CE0005"/>
    <w:rsid w:val="00CE12E7"/>
    <w:rsid w:val="00CE4B10"/>
    <w:rsid w:val="00CE5F71"/>
    <w:rsid w:val="00CE630B"/>
    <w:rsid w:val="00CE6F9C"/>
    <w:rsid w:val="00CF0AF9"/>
    <w:rsid w:val="00CF13AE"/>
    <w:rsid w:val="00CF1ACE"/>
    <w:rsid w:val="00CF1BF8"/>
    <w:rsid w:val="00CF1E17"/>
    <w:rsid w:val="00CF3123"/>
    <w:rsid w:val="00CF32C5"/>
    <w:rsid w:val="00CF34C0"/>
    <w:rsid w:val="00CF4014"/>
    <w:rsid w:val="00CF59FE"/>
    <w:rsid w:val="00CF5D4A"/>
    <w:rsid w:val="00CF713D"/>
    <w:rsid w:val="00CF7667"/>
    <w:rsid w:val="00CF7EBA"/>
    <w:rsid w:val="00D0066C"/>
    <w:rsid w:val="00D00A57"/>
    <w:rsid w:val="00D00EC9"/>
    <w:rsid w:val="00D0116D"/>
    <w:rsid w:val="00D012BA"/>
    <w:rsid w:val="00D02C58"/>
    <w:rsid w:val="00D032BF"/>
    <w:rsid w:val="00D03769"/>
    <w:rsid w:val="00D06556"/>
    <w:rsid w:val="00D06CD4"/>
    <w:rsid w:val="00D07840"/>
    <w:rsid w:val="00D10C72"/>
    <w:rsid w:val="00D11376"/>
    <w:rsid w:val="00D13637"/>
    <w:rsid w:val="00D13AF2"/>
    <w:rsid w:val="00D143EA"/>
    <w:rsid w:val="00D151CD"/>
    <w:rsid w:val="00D1545E"/>
    <w:rsid w:val="00D15EDC"/>
    <w:rsid w:val="00D15F1D"/>
    <w:rsid w:val="00D16090"/>
    <w:rsid w:val="00D1663F"/>
    <w:rsid w:val="00D2074D"/>
    <w:rsid w:val="00D212F4"/>
    <w:rsid w:val="00D22056"/>
    <w:rsid w:val="00D2234A"/>
    <w:rsid w:val="00D2461A"/>
    <w:rsid w:val="00D257CD"/>
    <w:rsid w:val="00D26550"/>
    <w:rsid w:val="00D265C2"/>
    <w:rsid w:val="00D305DA"/>
    <w:rsid w:val="00D30E39"/>
    <w:rsid w:val="00D32EB8"/>
    <w:rsid w:val="00D3389F"/>
    <w:rsid w:val="00D34317"/>
    <w:rsid w:val="00D343DD"/>
    <w:rsid w:val="00D34F19"/>
    <w:rsid w:val="00D35207"/>
    <w:rsid w:val="00D36030"/>
    <w:rsid w:val="00D362B2"/>
    <w:rsid w:val="00D367AF"/>
    <w:rsid w:val="00D404AA"/>
    <w:rsid w:val="00D42001"/>
    <w:rsid w:val="00D44690"/>
    <w:rsid w:val="00D4615D"/>
    <w:rsid w:val="00D462E5"/>
    <w:rsid w:val="00D4672D"/>
    <w:rsid w:val="00D46D01"/>
    <w:rsid w:val="00D47A85"/>
    <w:rsid w:val="00D47EF5"/>
    <w:rsid w:val="00D50519"/>
    <w:rsid w:val="00D51BDC"/>
    <w:rsid w:val="00D51EDA"/>
    <w:rsid w:val="00D521C0"/>
    <w:rsid w:val="00D55042"/>
    <w:rsid w:val="00D55FF7"/>
    <w:rsid w:val="00D57854"/>
    <w:rsid w:val="00D57DFE"/>
    <w:rsid w:val="00D6147F"/>
    <w:rsid w:val="00D62661"/>
    <w:rsid w:val="00D63232"/>
    <w:rsid w:val="00D64808"/>
    <w:rsid w:val="00D64B92"/>
    <w:rsid w:val="00D66427"/>
    <w:rsid w:val="00D67483"/>
    <w:rsid w:val="00D70E67"/>
    <w:rsid w:val="00D70F47"/>
    <w:rsid w:val="00D72B10"/>
    <w:rsid w:val="00D7497A"/>
    <w:rsid w:val="00D751B4"/>
    <w:rsid w:val="00D75ACA"/>
    <w:rsid w:val="00D75E9B"/>
    <w:rsid w:val="00D768C1"/>
    <w:rsid w:val="00D76C0C"/>
    <w:rsid w:val="00D76C16"/>
    <w:rsid w:val="00D76DC2"/>
    <w:rsid w:val="00D76ED8"/>
    <w:rsid w:val="00D77C61"/>
    <w:rsid w:val="00D77FCC"/>
    <w:rsid w:val="00D8016B"/>
    <w:rsid w:val="00D82542"/>
    <w:rsid w:val="00D84784"/>
    <w:rsid w:val="00D86E00"/>
    <w:rsid w:val="00D87DB8"/>
    <w:rsid w:val="00D87F67"/>
    <w:rsid w:val="00D90602"/>
    <w:rsid w:val="00D90D6A"/>
    <w:rsid w:val="00D91664"/>
    <w:rsid w:val="00D91BDB"/>
    <w:rsid w:val="00D91F13"/>
    <w:rsid w:val="00D93518"/>
    <w:rsid w:val="00D93D2A"/>
    <w:rsid w:val="00D95217"/>
    <w:rsid w:val="00D95A10"/>
    <w:rsid w:val="00D96D12"/>
    <w:rsid w:val="00D97A5B"/>
    <w:rsid w:val="00D97F5A"/>
    <w:rsid w:val="00DA001A"/>
    <w:rsid w:val="00DA02C5"/>
    <w:rsid w:val="00DA0872"/>
    <w:rsid w:val="00DA0B7C"/>
    <w:rsid w:val="00DA1C75"/>
    <w:rsid w:val="00DA287B"/>
    <w:rsid w:val="00DA2DA3"/>
    <w:rsid w:val="00DA3028"/>
    <w:rsid w:val="00DA482C"/>
    <w:rsid w:val="00DA545B"/>
    <w:rsid w:val="00DA5AA1"/>
    <w:rsid w:val="00DB04BB"/>
    <w:rsid w:val="00DB5F52"/>
    <w:rsid w:val="00DB5F81"/>
    <w:rsid w:val="00DB67AC"/>
    <w:rsid w:val="00DB6A89"/>
    <w:rsid w:val="00DB7499"/>
    <w:rsid w:val="00DC0397"/>
    <w:rsid w:val="00DC0413"/>
    <w:rsid w:val="00DC0F72"/>
    <w:rsid w:val="00DC18A4"/>
    <w:rsid w:val="00DC1D27"/>
    <w:rsid w:val="00DC37A5"/>
    <w:rsid w:val="00DC394B"/>
    <w:rsid w:val="00DC47C7"/>
    <w:rsid w:val="00DC561E"/>
    <w:rsid w:val="00DC5D56"/>
    <w:rsid w:val="00DD015D"/>
    <w:rsid w:val="00DD2373"/>
    <w:rsid w:val="00DD2B92"/>
    <w:rsid w:val="00DD3189"/>
    <w:rsid w:val="00DD3427"/>
    <w:rsid w:val="00DD360E"/>
    <w:rsid w:val="00DD5E4A"/>
    <w:rsid w:val="00DD5E6E"/>
    <w:rsid w:val="00DD7068"/>
    <w:rsid w:val="00DD73CC"/>
    <w:rsid w:val="00DE1187"/>
    <w:rsid w:val="00DE121D"/>
    <w:rsid w:val="00DE2130"/>
    <w:rsid w:val="00DE2D4F"/>
    <w:rsid w:val="00DE31C8"/>
    <w:rsid w:val="00DE35BC"/>
    <w:rsid w:val="00DE3C0E"/>
    <w:rsid w:val="00DE3F2A"/>
    <w:rsid w:val="00DE595A"/>
    <w:rsid w:val="00DF1414"/>
    <w:rsid w:val="00DF210E"/>
    <w:rsid w:val="00DF21F8"/>
    <w:rsid w:val="00DF3052"/>
    <w:rsid w:val="00DF4671"/>
    <w:rsid w:val="00DF5ED1"/>
    <w:rsid w:val="00DF5F00"/>
    <w:rsid w:val="00DF60EF"/>
    <w:rsid w:val="00DF6A7F"/>
    <w:rsid w:val="00DF6CD7"/>
    <w:rsid w:val="00DF7068"/>
    <w:rsid w:val="00DF7212"/>
    <w:rsid w:val="00DF7B49"/>
    <w:rsid w:val="00DF7D21"/>
    <w:rsid w:val="00DF7D5F"/>
    <w:rsid w:val="00E036F8"/>
    <w:rsid w:val="00E04A8F"/>
    <w:rsid w:val="00E05369"/>
    <w:rsid w:val="00E06109"/>
    <w:rsid w:val="00E077C6"/>
    <w:rsid w:val="00E11012"/>
    <w:rsid w:val="00E12773"/>
    <w:rsid w:val="00E13938"/>
    <w:rsid w:val="00E13A03"/>
    <w:rsid w:val="00E13F7C"/>
    <w:rsid w:val="00E14956"/>
    <w:rsid w:val="00E14CA8"/>
    <w:rsid w:val="00E15023"/>
    <w:rsid w:val="00E15FA1"/>
    <w:rsid w:val="00E168EB"/>
    <w:rsid w:val="00E16D43"/>
    <w:rsid w:val="00E178B8"/>
    <w:rsid w:val="00E20A98"/>
    <w:rsid w:val="00E20CDD"/>
    <w:rsid w:val="00E21D78"/>
    <w:rsid w:val="00E2372B"/>
    <w:rsid w:val="00E23A2C"/>
    <w:rsid w:val="00E2433E"/>
    <w:rsid w:val="00E24572"/>
    <w:rsid w:val="00E25799"/>
    <w:rsid w:val="00E2742B"/>
    <w:rsid w:val="00E27D0F"/>
    <w:rsid w:val="00E27FB3"/>
    <w:rsid w:val="00E3000F"/>
    <w:rsid w:val="00E30690"/>
    <w:rsid w:val="00E3095D"/>
    <w:rsid w:val="00E30B3D"/>
    <w:rsid w:val="00E31285"/>
    <w:rsid w:val="00E3176E"/>
    <w:rsid w:val="00E32440"/>
    <w:rsid w:val="00E34B28"/>
    <w:rsid w:val="00E34DDB"/>
    <w:rsid w:val="00E362D6"/>
    <w:rsid w:val="00E3718D"/>
    <w:rsid w:val="00E37AD7"/>
    <w:rsid w:val="00E4110B"/>
    <w:rsid w:val="00E41628"/>
    <w:rsid w:val="00E41883"/>
    <w:rsid w:val="00E42B45"/>
    <w:rsid w:val="00E4417F"/>
    <w:rsid w:val="00E44957"/>
    <w:rsid w:val="00E45879"/>
    <w:rsid w:val="00E4588D"/>
    <w:rsid w:val="00E463F9"/>
    <w:rsid w:val="00E46774"/>
    <w:rsid w:val="00E47707"/>
    <w:rsid w:val="00E47996"/>
    <w:rsid w:val="00E527C1"/>
    <w:rsid w:val="00E5382D"/>
    <w:rsid w:val="00E542F4"/>
    <w:rsid w:val="00E548E6"/>
    <w:rsid w:val="00E55CB1"/>
    <w:rsid w:val="00E56490"/>
    <w:rsid w:val="00E56858"/>
    <w:rsid w:val="00E57686"/>
    <w:rsid w:val="00E60DAE"/>
    <w:rsid w:val="00E61A9D"/>
    <w:rsid w:val="00E62D1B"/>
    <w:rsid w:val="00E62FCD"/>
    <w:rsid w:val="00E63160"/>
    <w:rsid w:val="00E637A3"/>
    <w:rsid w:val="00E63987"/>
    <w:rsid w:val="00E64C34"/>
    <w:rsid w:val="00E657C7"/>
    <w:rsid w:val="00E65AC9"/>
    <w:rsid w:val="00E65FE7"/>
    <w:rsid w:val="00E66C67"/>
    <w:rsid w:val="00E66CAE"/>
    <w:rsid w:val="00E67DBA"/>
    <w:rsid w:val="00E70189"/>
    <w:rsid w:val="00E70670"/>
    <w:rsid w:val="00E706EF"/>
    <w:rsid w:val="00E70A0F"/>
    <w:rsid w:val="00E714D6"/>
    <w:rsid w:val="00E717B8"/>
    <w:rsid w:val="00E74160"/>
    <w:rsid w:val="00E75D36"/>
    <w:rsid w:val="00E775E6"/>
    <w:rsid w:val="00E77662"/>
    <w:rsid w:val="00E80C4B"/>
    <w:rsid w:val="00E81F04"/>
    <w:rsid w:val="00E830C1"/>
    <w:rsid w:val="00E833AB"/>
    <w:rsid w:val="00E86D0F"/>
    <w:rsid w:val="00E86E40"/>
    <w:rsid w:val="00E87C38"/>
    <w:rsid w:val="00E91A95"/>
    <w:rsid w:val="00E91B73"/>
    <w:rsid w:val="00E93252"/>
    <w:rsid w:val="00E9388C"/>
    <w:rsid w:val="00E94758"/>
    <w:rsid w:val="00E95651"/>
    <w:rsid w:val="00E95A21"/>
    <w:rsid w:val="00E97AD7"/>
    <w:rsid w:val="00EA07B8"/>
    <w:rsid w:val="00EA1A8C"/>
    <w:rsid w:val="00EA1E78"/>
    <w:rsid w:val="00EA32FB"/>
    <w:rsid w:val="00EA4039"/>
    <w:rsid w:val="00EA530C"/>
    <w:rsid w:val="00EA64D0"/>
    <w:rsid w:val="00EA6AD7"/>
    <w:rsid w:val="00EA6D2B"/>
    <w:rsid w:val="00EA74B3"/>
    <w:rsid w:val="00EA7D6C"/>
    <w:rsid w:val="00EB0559"/>
    <w:rsid w:val="00EB0699"/>
    <w:rsid w:val="00EB06B3"/>
    <w:rsid w:val="00EB13C4"/>
    <w:rsid w:val="00EB141B"/>
    <w:rsid w:val="00EB161A"/>
    <w:rsid w:val="00EB2B85"/>
    <w:rsid w:val="00EB3045"/>
    <w:rsid w:val="00EB3165"/>
    <w:rsid w:val="00EB36FD"/>
    <w:rsid w:val="00EB5DC3"/>
    <w:rsid w:val="00EB6463"/>
    <w:rsid w:val="00EC0029"/>
    <w:rsid w:val="00EC0A9A"/>
    <w:rsid w:val="00EC13DA"/>
    <w:rsid w:val="00EC29A6"/>
    <w:rsid w:val="00EC48B9"/>
    <w:rsid w:val="00EC6058"/>
    <w:rsid w:val="00EC68E1"/>
    <w:rsid w:val="00EC6AAE"/>
    <w:rsid w:val="00EC7427"/>
    <w:rsid w:val="00ED0558"/>
    <w:rsid w:val="00ED1318"/>
    <w:rsid w:val="00ED19EB"/>
    <w:rsid w:val="00ED4AA2"/>
    <w:rsid w:val="00ED5AB0"/>
    <w:rsid w:val="00EE087E"/>
    <w:rsid w:val="00EE112E"/>
    <w:rsid w:val="00EE1D49"/>
    <w:rsid w:val="00EE2E1D"/>
    <w:rsid w:val="00EE2EA7"/>
    <w:rsid w:val="00EE2F15"/>
    <w:rsid w:val="00EE323B"/>
    <w:rsid w:val="00EE379B"/>
    <w:rsid w:val="00EE3E11"/>
    <w:rsid w:val="00EE4557"/>
    <w:rsid w:val="00EE5D12"/>
    <w:rsid w:val="00EE6C3E"/>
    <w:rsid w:val="00EE6E2F"/>
    <w:rsid w:val="00EE733C"/>
    <w:rsid w:val="00EF10D4"/>
    <w:rsid w:val="00EF312D"/>
    <w:rsid w:val="00EF3437"/>
    <w:rsid w:val="00EF3B4C"/>
    <w:rsid w:val="00EF4360"/>
    <w:rsid w:val="00EF48F0"/>
    <w:rsid w:val="00EF4D91"/>
    <w:rsid w:val="00EF4DDD"/>
    <w:rsid w:val="00EF69BC"/>
    <w:rsid w:val="00EF6C30"/>
    <w:rsid w:val="00F00DCB"/>
    <w:rsid w:val="00F0179B"/>
    <w:rsid w:val="00F027AE"/>
    <w:rsid w:val="00F02824"/>
    <w:rsid w:val="00F03444"/>
    <w:rsid w:val="00F04510"/>
    <w:rsid w:val="00F04DA4"/>
    <w:rsid w:val="00F063CB"/>
    <w:rsid w:val="00F07787"/>
    <w:rsid w:val="00F0791E"/>
    <w:rsid w:val="00F07E4F"/>
    <w:rsid w:val="00F115B5"/>
    <w:rsid w:val="00F1164F"/>
    <w:rsid w:val="00F11992"/>
    <w:rsid w:val="00F1221F"/>
    <w:rsid w:val="00F13D84"/>
    <w:rsid w:val="00F148D7"/>
    <w:rsid w:val="00F14AC8"/>
    <w:rsid w:val="00F152B9"/>
    <w:rsid w:val="00F15E87"/>
    <w:rsid w:val="00F20609"/>
    <w:rsid w:val="00F21DA9"/>
    <w:rsid w:val="00F22F31"/>
    <w:rsid w:val="00F23BFD"/>
    <w:rsid w:val="00F24461"/>
    <w:rsid w:val="00F250DF"/>
    <w:rsid w:val="00F264DA"/>
    <w:rsid w:val="00F2695D"/>
    <w:rsid w:val="00F277B1"/>
    <w:rsid w:val="00F277F2"/>
    <w:rsid w:val="00F27BDD"/>
    <w:rsid w:val="00F27C6B"/>
    <w:rsid w:val="00F30AAD"/>
    <w:rsid w:val="00F311E6"/>
    <w:rsid w:val="00F322AE"/>
    <w:rsid w:val="00F32922"/>
    <w:rsid w:val="00F3522D"/>
    <w:rsid w:val="00F35C25"/>
    <w:rsid w:val="00F361F2"/>
    <w:rsid w:val="00F36425"/>
    <w:rsid w:val="00F36916"/>
    <w:rsid w:val="00F36E5E"/>
    <w:rsid w:val="00F37AF4"/>
    <w:rsid w:val="00F4411D"/>
    <w:rsid w:val="00F44B03"/>
    <w:rsid w:val="00F454B1"/>
    <w:rsid w:val="00F459DC"/>
    <w:rsid w:val="00F45A35"/>
    <w:rsid w:val="00F45A73"/>
    <w:rsid w:val="00F507DB"/>
    <w:rsid w:val="00F51B33"/>
    <w:rsid w:val="00F51D44"/>
    <w:rsid w:val="00F53EE9"/>
    <w:rsid w:val="00F54906"/>
    <w:rsid w:val="00F56FFF"/>
    <w:rsid w:val="00F57B39"/>
    <w:rsid w:val="00F6029C"/>
    <w:rsid w:val="00F603B3"/>
    <w:rsid w:val="00F608FD"/>
    <w:rsid w:val="00F60C9A"/>
    <w:rsid w:val="00F60DBA"/>
    <w:rsid w:val="00F6119C"/>
    <w:rsid w:val="00F61F2E"/>
    <w:rsid w:val="00F62B42"/>
    <w:rsid w:val="00F637F3"/>
    <w:rsid w:val="00F64146"/>
    <w:rsid w:val="00F6501B"/>
    <w:rsid w:val="00F671E0"/>
    <w:rsid w:val="00F67823"/>
    <w:rsid w:val="00F703EA"/>
    <w:rsid w:val="00F70B64"/>
    <w:rsid w:val="00F714A5"/>
    <w:rsid w:val="00F718DC"/>
    <w:rsid w:val="00F7271A"/>
    <w:rsid w:val="00F72B30"/>
    <w:rsid w:val="00F72CAB"/>
    <w:rsid w:val="00F7312B"/>
    <w:rsid w:val="00F73FC7"/>
    <w:rsid w:val="00F75C83"/>
    <w:rsid w:val="00F764A0"/>
    <w:rsid w:val="00F764A8"/>
    <w:rsid w:val="00F76507"/>
    <w:rsid w:val="00F76542"/>
    <w:rsid w:val="00F76B97"/>
    <w:rsid w:val="00F76EE7"/>
    <w:rsid w:val="00F770FD"/>
    <w:rsid w:val="00F77320"/>
    <w:rsid w:val="00F77BF4"/>
    <w:rsid w:val="00F8048C"/>
    <w:rsid w:val="00F8059F"/>
    <w:rsid w:val="00F8060E"/>
    <w:rsid w:val="00F82A38"/>
    <w:rsid w:val="00F83470"/>
    <w:rsid w:val="00F8431D"/>
    <w:rsid w:val="00F845EB"/>
    <w:rsid w:val="00F845FC"/>
    <w:rsid w:val="00F8552D"/>
    <w:rsid w:val="00F85D8F"/>
    <w:rsid w:val="00F8679A"/>
    <w:rsid w:val="00F86D96"/>
    <w:rsid w:val="00F87605"/>
    <w:rsid w:val="00F87AF8"/>
    <w:rsid w:val="00F90327"/>
    <w:rsid w:val="00F90746"/>
    <w:rsid w:val="00F9095C"/>
    <w:rsid w:val="00F911DE"/>
    <w:rsid w:val="00F91642"/>
    <w:rsid w:val="00F95739"/>
    <w:rsid w:val="00F96A6D"/>
    <w:rsid w:val="00F9745F"/>
    <w:rsid w:val="00F97540"/>
    <w:rsid w:val="00F97AC6"/>
    <w:rsid w:val="00F97CC1"/>
    <w:rsid w:val="00FA098B"/>
    <w:rsid w:val="00FA0F0E"/>
    <w:rsid w:val="00FA13CB"/>
    <w:rsid w:val="00FA1452"/>
    <w:rsid w:val="00FA277D"/>
    <w:rsid w:val="00FA2DFC"/>
    <w:rsid w:val="00FA2FA9"/>
    <w:rsid w:val="00FA3067"/>
    <w:rsid w:val="00FA38B5"/>
    <w:rsid w:val="00FA5A75"/>
    <w:rsid w:val="00FA6877"/>
    <w:rsid w:val="00FA6B6B"/>
    <w:rsid w:val="00FB1948"/>
    <w:rsid w:val="00FB205B"/>
    <w:rsid w:val="00FB48EA"/>
    <w:rsid w:val="00FB5877"/>
    <w:rsid w:val="00FB7D17"/>
    <w:rsid w:val="00FB7D6F"/>
    <w:rsid w:val="00FC016A"/>
    <w:rsid w:val="00FC068E"/>
    <w:rsid w:val="00FC0B69"/>
    <w:rsid w:val="00FC2D13"/>
    <w:rsid w:val="00FC45C0"/>
    <w:rsid w:val="00FC4DC2"/>
    <w:rsid w:val="00FC520F"/>
    <w:rsid w:val="00FC62B4"/>
    <w:rsid w:val="00FD0E47"/>
    <w:rsid w:val="00FD1135"/>
    <w:rsid w:val="00FD1C16"/>
    <w:rsid w:val="00FD277F"/>
    <w:rsid w:val="00FD2F1A"/>
    <w:rsid w:val="00FD3101"/>
    <w:rsid w:val="00FD3713"/>
    <w:rsid w:val="00FD43F5"/>
    <w:rsid w:val="00FD5419"/>
    <w:rsid w:val="00FD7AE7"/>
    <w:rsid w:val="00FE07D1"/>
    <w:rsid w:val="00FE10E7"/>
    <w:rsid w:val="00FE156A"/>
    <w:rsid w:val="00FE1C7A"/>
    <w:rsid w:val="00FE23A9"/>
    <w:rsid w:val="00FE2F3F"/>
    <w:rsid w:val="00FE3149"/>
    <w:rsid w:val="00FE3191"/>
    <w:rsid w:val="00FE4461"/>
    <w:rsid w:val="00FE4668"/>
    <w:rsid w:val="00FF0192"/>
    <w:rsid w:val="00FF1AB9"/>
    <w:rsid w:val="00FF1E4F"/>
    <w:rsid w:val="00FF21E0"/>
    <w:rsid w:val="00FF5AA1"/>
    <w:rsid w:val="00FF6276"/>
    <w:rsid w:val="00FF6433"/>
    <w:rsid w:val="00FF6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302E5E6-2293-49DD-B4F9-5AA388498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uiPriority="0"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cs="Arial"/>
      <w:sz w:val="24"/>
      <w:szCs w:val="24"/>
    </w:rPr>
  </w:style>
  <w:style w:type="paragraph" w:styleId="1">
    <w:name w:val="heading 1"/>
    <w:basedOn w:val="a"/>
    <w:next w:val="a"/>
    <w:link w:val="10"/>
    <w:uiPriority w:val="9"/>
    <w:qFormat/>
    <w:pPr>
      <w:keepNext/>
      <w:outlineLvl w:val="0"/>
    </w:pPr>
    <w:rPr>
      <w:rFonts w:cs="Times New Roman"/>
      <w:szCs w:val="20"/>
    </w:rPr>
  </w:style>
  <w:style w:type="paragraph" w:styleId="2">
    <w:name w:val="heading 2"/>
    <w:basedOn w:val="a"/>
    <w:next w:val="a"/>
    <w:link w:val="20"/>
    <w:qFormat/>
    <w:rsid w:val="00C8136F"/>
    <w:pPr>
      <w:pBdr>
        <w:bottom w:val="single" w:sz="8" w:space="1" w:color="4F81BD"/>
      </w:pBdr>
      <w:spacing w:before="200" w:after="80"/>
      <w:outlineLvl w:val="1"/>
    </w:pPr>
    <w:rPr>
      <w:rFonts w:ascii="Cambria" w:hAnsi="Cambria" w:cs="Times New Roman"/>
      <w:color w:val="365F91"/>
      <w:lang w:val="en-US" w:bidi="en-US"/>
    </w:rPr>
  </w:style>
  <w:style w:type="paragraph" w:styleId="3">
    <w:name w:val="heading 3"/>
    <w:basedOn w:val="a"/>
    <w:next w:val="a"/>
    <w:link w:val="30"/>
    <w:qFormat/>
    <w:rsid w:val="00C8136F"/>
    <w:pPr>
      <w:pBdr>
        <w:bottom w:val="single" w:sz="4" w:space="1" w:color="95B3D7"/>
      </w:pBdr>
      <w:spacing w:before="200" w:after="80"/>
      <w:outlineLvl w:val="2"/>
    </w:pPr>
    <w:rPr>
      <w:rFonts w:ascii="Cambria" w:hAnsi="Cambria" w:cs="Times New Roman"/>
      <w:color w:val="4F81BD"/>
      <w:lang w:val="en-US" w:bidi="en-US"/>
    </w:rPr>
  </w:style>
  <w:style w:type="paragraph" w:styleId="4">
    <w:name w:val="heading 4"/>
    <w:basedOn w:val="a"/>
    <w:next w:val="a"/>
    <w:link w:val="40"/>
    <w:qFormat/>
    <w:rsid w:val="00C8136F"/>
    <w:pPr>
      <w:pBdr>
        <w:bottom w:val="single" w:sz="4" w:space="2" w:color="B8CCE4"/>
      </w:pBdr>
      <w:spacing w:before="200" w:after="80"/>
      <w:outlineLvl w:val="3"/>
    </w:pPr>
    <w:rPr>
      <w:rFonts w:ascii="Cambria" w:hAnsi="Cambria" w:cs="Times New Roman"/>
      <w:i/>
      <w:iCs/>
      <w:color w:val="4F81BD"/>
      <w:lang w:val="en-US" w:bidi="en-US"/>
    </w:rPr>
  </w:style>
  <w:style w:type="paragraph" w:styleId="5">
    <w:name w:val="heading 5"/>
    <w:basedOn w:val="a"/>
    <w:next w:val="a"/>
    <w:link w:val="50"/>
    <w:qFormat/>
    <w:rsid w:val="00C11C61"/>
    <w:pPr>
      <w:spacing w:before="240" w:after="60"/>
      <w:outlineLvl w:val="4"/>
    </w:pPr>
    <w:rPr>
      <w:rFonts w:ascii="Calibri" w:hAnsi="Calibri" w:cs="Times New Roman"/>
      <w:b/>
      <w:bCs/>
      <w:i/>
      <w:iCs/>
      <w:sz w:val="26"/>
      <w:szCs w:val="26"/>
    </w:rPr>
  </w:style>
  <w:style w:type="paragraph" w:styleId="6">
    <w:name w:val="heading 6"/>
    <w:basedOn w:val="a"/>
    <w:next w:val="a"/>
    <w:link w:val="60"/>
    <w:qFormat/>
    <w:rsid w:val="00C8136F"/>
    <w:pPr>
      <w:spacing w:before="280" w:after="100"/>
      <w:outlineLvl w:val="5"/>
    </w:pPr>
    <w:rPr>
      <w:rFonts w:ascii="Cambria" w:hAnsi="Cambria" w:cs="Times New Roman"/>
      <w:i/>
      <w:iCs/>
      <w:color w:val="4F81BD"/>
      <w:sz w:val="20"/>
      <w:szCs w:val="20"/>
      <w:lang w:val="en-US" w:bidi="en-US"/>
    </w:rPr>
  </w:style>
  <w:style w:type="paragraph" w:styleId="7">
    <w:name w:val="heading 7"/>
    <w:basedOn w:val="a"/>
    <w:next w:val="a"/>
    <w:link w:val="70"/>
    <w:qFormat/>
    <w:rsid w:val="00C8136F"/>
    <w:pPr>
      <w:spacing w:before="320" w:after="100"/>
      <w:outlineLvl w:val="6"/>
    </w:pPr>
    <w:rPr>
      <w:rFonts w:ascii="Cambria" w:hAnsi="Cambria" w:cs="Times New Roman"/>
      <w:b/>
      <w:bCs/>
      <w:color w:val="9BBB59"/>
      <w:sz w:val="20"/>
      <w:szCs w:val="20"/>
      <w:lang w:val="en-US" w:bidi="en-US"/>
    </w:rPr>
  </w:style>
  <w:style w:type="paragraph" w:styleId="8">
    <w:name w:val="heading 8"/>
    <w:basedOn w:val="a"/>
    <w:next w:val="a"/>
    <w:link w:val="80"/>
    <w:qFormat/>
    <w:rsid w:val="00C8136F"/>
    <w:pPr>
      <w:spacing w:before="320" w:after="100"/>
      <w:outlineLvl w:val="7"/>
    </w:pPr>
    <w:rPr>
      <w:rFonts w:ascii="Cambria" w:hAnsi="Cambria" w:cs="Times New Roman"/>
      <w:b/>
      <w:bCs/>
      <w:i/>
      <w:iCs/>
      <w:color w:val="9BBB59"/>
      <w:sz w:val="20"/>
      <w:szCs w:val="20"/>
      <w:lang w:val="en-US" w:bidi="en-US"/>
    </w:rPr>
  </w:style>
  <w:style w:type="paragraph" w:styleId="9">
    <w:name w:val="heading 9"/>
    <w:basedOn w:val="a"/>
    <w:next w:val="a"/>
    <w:link w:val="90"/>
    <w:qFormat/>
    <w:rsid w:val="00C11C61"/>
    <w:pPr>
      <w:spacing w:before="240" w:after="60"/>
      <w:outlineLvl w:val="8"/>
    </w:pPr>
    <w:rPr>
      <w:rFonts w:ascii="Cambria" w:hAnsi="Cambria"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2700C0"/>
    <w:rPr>
      <w:sz w:val="24"/>
    </w:rPr>
  </w:style>
  <w:style w:type="character" w:customStyle="1" w:styleId="50">
    <w:name w:val="Заголовок 5 Знак"/>
    <w:link w:val="5"/>
    <w:rsid w:val="00C11C61"/>
    <w:rPr>
      <w:rFonts w:ascii="Calibri" w:eastAsia="Times New Roman" w:hAnsi="Calibri" w:cs="Times New Roman"/>
      <w:b/>
      <w:bCs/>
      <w:i/>
      <w:iCs/>
      <w:sz w:val="26"/>
      <w:szCs w:val="26"/>
    </w:rPr>
  </w:style>
  <w:style w:type="character" w:customStyle="1" w:styleId="90">
    <w:name w:val="Заголовок 9 Знак"/>
    <w:link w:val="9"/>
    <w:rsid w:val="00C11C61"/>
    <w:rPr>
      <w:rFonts w:ascii="Cambria" w:eastAsia="Times New Roman" w:hAnsi="Cambria" w:cs="Times New Roman"/>
      <w:sz w:val="22"/>
      <w:szCs w:val="22"/>
    </w:rPr>
  </w:style>
  <w:style w:type="paragraph" w:styleId="a3">
    <w:name w:val="Body Text"/>
    <w:basedOn w:val="a"/>
    <w:link w:val="a4"/>
    <w:pPr>
      <w:jc w:val="both"/>
    </w:pPr>
    <w:rPr>
      <w:rFonts w:ascii="Arial" w:hAnsi="Arial" w:cs="Times New Roman"/>
      <w:szCs w:val="20"/>
    </w:rPr>
  </w:style>
  <w:style w:type="paragraph" w:styleId="a5">
    <w:name w:val="Body Text Indent"/>
    <w:basedOn w:val="a"/>
    <w:pPr>
      <w:ind w:firstLine="720"/>
      <w:jc w:val="both"/>
    </w:pPr>
  </w:style>
  <w:style w:type="paragraph" w:styleId="21">
    <w:name w:val="Body Text Indent 2"/>
    <w:basedOn w:val="a"/>
    <w:pPr>
      <w:ind w:left="1440" w:firstLine="720"/>
      <w:jc w:val="both"/>
    </w:pPr>
    <w:rPr>
      <w:rFonts w:cs="Times New Roman"/>
      <w:bCs/>
      <w:szCs w:val="20"/>
    </w:rPr>
  </w:style>
  <w:style w:type="paragraph" w:styleId="31">
    <w:name w:val="Body Text Indent 3"/>
    <w:basedOn w:val="a"/>
    <w:link w:val="32"/>
    <w:rsid w:val="00C11C61"/>
    <w:pPr>
      <w:spacing w:after="120"/>
      <w:ind w:left="283"/>
    </w:pPr>
    <w:rPr>
      <w:rFonts w:cs="Times New Roman"/>
      <w:sz w:val="16"/>
      <w:szCs w:val="16"/>
    </w:rPr>
  </w:style>
  <w:style w:type="character" w:customStyle="1" w:styleId="32">
    <w:name w:val="Основной текст с отступом 3 Знак"/>
    <w:link w:val="31"/>
    <w:rsid w:val="00C11C61"/>
    <w:rPr>
      <w:rFonts w:cs="Arial"/>
      <w:sz w:val="16"/>
      <w:szCs w:val="16"/>
    </w:rPr>
  </w:style>
  <w:style w:type="paragraph" w:styleId="22">
    <w:name w:val="List 2"/>
    <w:basedOn w:val="a"/>
    <w:unhideWhenUsed/>
    <w:rsid w:val="00C11C61"/>
    <w:pPr>
      <w:ind w:left="566" w:hanging="283"/>
    </w:pPr>
    <w:rPr>
      <w:rFonts w:cs="Times New Roman"/>
    </w:rPr>
  </w:style>
  <w:style w:type="paragraph" w:styleId="a6">
    <w:name w:val="No Spacing"/>
    <w:link w:val="a7"/>
    <w:uiPriority w:val="1"/>
    <w:qFormat/>
    <w:rsid w:val="002E16A4"/>
    <w:rPr>
      <w:sz w:val="22"/>
      <w:szCs w:val="22"/>
    </w:rPr>
  </w:style>
  <w:style w:type="character" w:styleId="a8">
    <w:name w:val="Strong"/>
    <w:qFormat/>
    <w:rsid w:val="003C76DC"/>
    <w:rPr>
      <w:b/>
      <w:bCs/>
    </w:rPr>
  </w:style>
  <w:style w:type="paragraph" w:customStyle="1" w:styleId="ConsPlusCell">
    <w:name w:val="ConsPlusCell"/>
    <w:uiPriority w:val="99"/>
    <w:rsid w:val="00B41D4E"/>
    <w:pPr>
      <w:widowControl w:val="0"/>
      <w:autoSpaceDE w:val="0"/>
      <w:autoSpaceDN w:val="0"/>
      <w:adjustRightInd w:val="0"/>
    </w:pPr>
    <w:rPr>
      <w:rFonts w:ascii="Calibri" w:hAnsi="Calibri" w:cs="Calibri"/>
      <w:sz w:val="22"/>
      <w:szCs w:val="22"/>
    </w:rPr>
  </w:style>
  <w:style w:type="paragraph" w:customStyle="1" w:styleId="Default">
    <w:name w:val="Default"/>
    <w:rsid w:val="00B41D4E"/>
    <w:pPr>
      <w:autoSpaceDE w:val="0"/>
      <w:autoSpaceDN w:val="0"/>
      <w:adjustRightInd w:val="0"/>
    </w:pPr>
    <w:rPr>
      <w:color w:val="000000"/>
      <w:sz w:val="24"/>
      <w:szCs w:val="24"/>
      <w:lang w:eastAsia="en-US"/>
    </w:rPr>
  </w:style>
  <w:style w:type="paragraph" w:customStyle="1" w:styleId="a9">
    <w:name w:val="Прижатый влево"/>
    <w:basedOn w:val="a"/>
    <w:next w:val="a"/>
    <w:rsid w:val="00B41D4E"/>
    <w:pPr>
      <w:widowControl w:val="0"/>
      <w:autoSpaceDE w:val="0"/>
      <w:autoSpaceDN w:val="0"/>
      <w:adjustRightInd w:val="0"/>
    </w:pPr>
    <w:rPr>
      <w:rFonts w:ascii="Arial" w:hAnsi="Arial"/>
    </w:rPr>
  </w:style>
  <w:style w:type="paragraph" w:styleId="aa">
    <w:name w:val="List Paragraph"/>
    <w:basedOn w:val="a"/>
    <w:uiPriority w:val="34"/>
    <w:qFormat/>
    <w:rsid w:val="0023258A"/>
    <w:pPr>
      <w:ind w:left="720"/>
      <w:contextualSpacing/>
    </w:pPr>
    <w:rPr>
      <w:rFonts w:ascii="Calibri" w:hAnsi="Calibri" w:cs="Times New Roman"/>
    </w:rPr>
  </w:style>
  <w:style w:type="paragraph" w:customStyle="1" w:styleId="ConsPlusNonformat">
    <w:name w:val="ConsPlusNonformat"/>
    <w:uiPriority w:val="99"/>
    <w:rsid w:val="002700C0"/>
    <w:pPr>
      <w:widowControl w:val="0"/>
      <w:autoSpaceDE w:val="0"/>
      <w:autoSpaceDN w:val="0"/>
      <w:adjustRightInd w:val="0"/>
    </w:pPr>
    <w:rPr>
      <w:rFonts w:ascii="Courier New" w:hAnsi="Courier New" w:cs="Courier New"/>
    </w:rPr>
  </w:style>
  <w:style w:type="paragraph" w:customStyle="1" w:styleId="11">
    <w:name w:val="Абзац списка1"/>
    <w:basedOn w:val="a"/>
    <w:rsid w:val="002700C0"/>
    <w:pPr>
      <w:ind w:left="720"/>
    </w:pPr>
    <w:rPr>
      <w:rFonts w:ascii="Calibri" w:hAnsi="Calibri" w:cs="Times New Roman"/>
    </w:rPr>
  </w:style>
  <w:style w:type="paragraph" w:styleId="ab">
    <w:name w:val="Normal (Web)"/>
    <w:aliases w:val=" Знак,Знак,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c"/>
    <w:uiPriority w:val="99"/>
    <w:qFormat/>
    <w:rsid w:val="002700C0"/>
    <w:pPr>
      <w:spacing w:before="100" w:beforeAutospacing="1" w:after="100" w:afterAutospacing="1"/>
    </w:pPr>
    <w:rPr>
      <w:rFonts w:ascii="Calibri" w:hAnsi="Calibri" w:cs="Times New Roman"/>
    </w:rPr>
  </w:style>
  <w:style w:type="character" w:customStyle="1" w:styleId="FontStyle657">
    <w:name w:val="Font Style657"/>
    <w:rsid w:val="002700C0"/>
    <w:rPr>
      <w:rFonts w:ascii="Times New Roman" w:hAnsi="Times New Roman"/>
      <w:color w:val="000000"/>
      <w:sz w:val="26"/>
    </w:rPr>
  </w:style>
  <w:style w:type="paragraph" w:customStyle="1" w:styleId="western">
    <w:name w:val="western"/>
    <w:basedOn w:val="a"/>
    <w:rsid w:val="002700C0"/>
    <w:pPr>
      <w:spacing w:before="100" w:beforeAutospacing="1" w:after="100" w:afterAutospacing="1"/>
    </w:pPr>
    <w:rPr>
      <w:rFonts w:ascii="Calibri" w:hAnsi="Calibri" w:cs="Times New Roman"/>
    </w:rPr>
  </w:style>
  <w:style w:type="character" w:customStyle="1" w:styleId="ad">
    <w:name w:val="Цветовое выделение"/>
    <w:uiPriority w:val="99"/>
    <w:rsid w:val="002700C0"/>
    <w:rPr>
      <w:b/>
      <w:color w:val="auto"/>
      <w:sz w:val="26"/>
    </w:rPr>
  </w:style>
  <w:style w:type="paragraph" w:customStyle="1" w:styleId="ConsPlusNormal">
    <w:name w:val="ConsPlusNormal"/>
    <w:rsid w:val="002700C0"/>
    <w:pPr>
      <w:widowControl w:val="0"/>
      <w:autoSpaceDE w:val="0"/>
      <w:autoSpaceDN w:val="0"/>
      <w:adjustRightInd w:val="0"/>
    </w:pPr>
    <w:rPr>
      <w:rFonts w:ascii="Arial" w:hAnsi="Arial" w:cs="Arial"/>
    </w:rPr>
  </w:style>
  <w:style w:type="paragraph" w:styleId="ae">
    <w:name w:val="header"/>
    <w:basedOn w:val="a"/>
    <w:link w:val="af"/>
    <w:uiPriority w:val="99"/>
    <w:rsid w:val="002700C0"/>
    <w:pPr>
      <w:tabs>
        <w:tab w:val="center" w:pos="4677"/>
        <w:tab w:val="right" w:pos="9355"/>
      </w:tabs>
    </w:pPr>
    <w:rPr>
      <w:rFonts w:ascii="Calibri" w:hAnsi="Calibri" w:cs="Times New Roman"/>
    </w:rPr>
  </w:style>
  <w:style w:type="character" w:customStyle="1" w:styleId="af">
    <w:name w:val="Верхний колонтитул Знак"/>
    <w:link w:val="ae"/>
    <w:uiPriority w:val="99"/>
    <w:rsid w:val="002700C0"/>
    <w:rPr>
      <w:rFonts w:ascii="Calibri" w:hAnsi="Calibri"/>
      <w:sz w:val="24"/>
      <w:szCs w:val="24"/>
    </w:rPr>
  </w:style>
  <w:style w:type="paragraph" w:styleId="af0">
    <w:name w:val="footer"/>
    <w:basedOn w:val="a"/>
    <w:link w:val="af1"/>
    <w:uiPriority w:val="99"/>
    <w:rsid w:val="002700C0"/>
    <w:pPr>
      <w:tabs>
        <w:tab w:val="center" w:pos="4677"/>
        <w:tab w:val="right" w:pos="9355"/>
      </w:tabs>
    </w:pPr>
    <w:rPr>
      <w:rFonts w:ascii="Calibri" w:hAnsi="Calibri" w:cs="Times New Roman"/>
    </w:rPr>
  </w:style>
  <w:style w:type="character" w:customStyle="1" w:styleId="af1">
    <w:name w:val="Нижний колонтитул Знак"/>
    <w:link w:val="af0"/>
    <w:uiPriority w:val="99"/>
    <w:rsid w:val="002700C0"/>
    <w:rPr>
      <w:rFonts w:ascii="Calibri" w:hAnsi="Calibri"/>
      <w:sz w:val="24"/>
      <w:szCs w:val="24"/>
    </w:rPr>
  </w:style>
  <w:style w:type="paragraph" w:styleId="af2">
    <w:name w:val="annotation text"/>
    <w:basedOn w:val="a"/>
    <w:link w:val="af3"/>
    <w:uiPriority w:val="99"/>
    <w:rsid w:val="002700C0"/>
    <w:rPr>
      <w:rFonts w:ascii="Calibri" w:hAnsi="Calibri" w:cs="Times New Roman"/>
    </w:rPr>
  </w:style>
  <w:style w:type="character" w:customStyle="1" w:styleId="af3">
    <w:name w:val="Текст примечания Знак"/>
    <w:link w:val="af2"/>
    <w:uiPriority w:val="99"/>
    <w:rsid w:val="002700C0"/>
    <w:rPr>
      <w:rFonts w:ascii="Calibri" w:hAnsi="Calibri"/>
      <w:sz w:val="24"/>
      <w:szCs w:val="24"/>
    </w:rPr>
  </w:style>
  <w:style w:type="paragraph" w:styleId="af4">
    <w:name w:val="Balloon Text"/>
    <w:basedOn w:val="a"/>
    <w:link w:val="af5"/>
    <w:uiPriority w:val="99"/>
    <w:rsid w:val="002700C0"/>
    <w:rPr>
      <w:rFonts w:ascii="Tahoma" w:hAnsi="Tahoma" w:cs="Times New Roman"/>
      <w:sz w:val="16"/>
      <w:szCs w:val="16"/>
    </w:rPr>
  </w:style>
  <w:style w:type="character" w:customStyle="1" w:styleId="af5">
    <w:name w:val="Текст выноски Знак"/>
    <w:link w:val="af4"/>
    <w:uiPriority w:val="99"/>
    <w:rsid w:val="002700C0"/>
    <w:rPr>
      <w:rFonts w:ascii="Tahoma" w:hAnsi="Tahoma"/>
      <w:sz w:val="16"/>
      <w:szCs w:val="16"/>
    </w:rPr>
  </w:style>
  <w:style w:type="character" w:customStyle="1" w:styleId="12">
    <w:name w:val="Текст выноски Знак1"/>
    <w:uiPriority w:val="99"/>
    <w:semiHidden/>
    <w:rsid w:val="002700C0"/>
    <w:rPr>
      <w:rFonts w:ascii="Tahoma" w:hAnsi="Tahoma" w:cs="Tahoma"/>
      <w:sz w:val="16"/>
      <w:szCs w:val="16"/>
      <w:lang w:eastAsia="ru-RU"/>
    </w:rPr>
  </w:style>
  <w:style w:type="character" w:customStyle="1" w:styleId="apple-converted-space">
    <w:name w:val="apple-converted-space"/>
    <w:rsid w:val="002700C0"/>
  </w:style>
  <w:style w:type="paragraph" w:styleId="af6">
    <w:name w:val="annotation subject"/>
    <w:basedOn w:val="af2"/>
    <w:next w:val="af2"/>
    <w:link w:val="af7"/>
    <w:uiPriority w:val="99"/>
    <w:rsid w:val="002700C0"/>
    <w:rPr>
      <w:b/>
      <w:bCs/>
    </w:rPr>
  </w:style>
  <w:style w:type="character" w:customStyle="1" w:styleId="af7">
    <w:name w:val="Тема примечания Знак"/>
    <w:link w:val="af6"/>
    <w:uiPriority w:val="99"/>
    <w:rsid w:val="002700C0"/>
    <w:rPr>
      <w:rFonts w:ascii="Calibri" w:hAnsi="Calibri"/>
      <w:b/>
      <w:bCs/>
      <w:sz w:val="24"/>
      <w:szCs w:val="24"/>
    </w:rPr>
  </w:style>
  <w:style w:type="character" w:customStyle="1" w:styleId="13">
    <w:name w:val="Тема примечания Знак1"/>
    <w:uiPriority w:val="99"/>
    <w:semiHidden/>
    <w:rsid w:val="002700C0"/>
    <w:rPr>
      <w:rFonts w:ascii="Calibri" w:hAnsi="Calibri" w:cs="Times New Roman"/>
      <w:b/>
      <w:bCs/>
      <w:sz w:val="20"/>
      <w:szCs w:val="20"/>
      <w:lang w:eastAsia="ru-RU"/>
    </w:rPr>
  </w:style>
  <w:style w:type="character" w:styleId="af8">
    <w:name w:val="page number"/>
    <w:uiPriority w:val="99"/>
    <w:rsid w:val="002700C0"/>
    <w:rPr>
      <w:rFonts w:cs="Times New Roman"/>
    </w:rPr>
  </w:style>
  <w:style w:type="character" w:customStyle="1" w:styleId="f">
    <w:name w:val="f"/>
    <w:rsid w:val="002700C0"/>
    <w:rPr>
      <w:rFonts w:cs="Times New Roman"/>
    </w:rPr>
  </w:style>
  <w:style w:type="character" w:customStyle="1" w:styleId="epm">
    <w:name w:val="epm"/>
    <w:rsid w:val="002700C0"/>
    <w:rPr>
      <w:rFonts w:cs="Times New Roman"/>
    </w:rPr>
  </w:style>
  <w:style w:type="character" w:customStyle="1" w:styleId="14">
    <w:name w:val="Сильное выделение1"/>
    <w:rsid w:val="002700C0"/>
    <w:rPr>
      <w:rFonts w:cs="Times New Roman"/>
      <w:b/>
      <w:bCs/>
      <w:i/>
      <w:iCs/>
      <w:color w:val="auto"/>
    </w:rPr>
  </w:style>
  <w:style w:type="paragraph" w:customStyle="1" w:styleId="15">
    <w:name w:val="Цветной список — акцент 1"/>
    <w:basedOn w:val="a"/>
    <w:rsid w:val="002700C0"/>
    <w:pPr>
      <w:ind w:left="720"/>
    </w:pPr>
    <w:rPr>
      <w:rFonts w:ascii="Calibri" w:hAnsi="Calibri" w:cs="Times New Roman"/>
      <w:sz w:val="28"/>
      <w:szCs w:val="28"/>
    </w:rPr>
  </w:style>
  <w:style w:type="paragraph" w:styleId="af9">
    <w:name w:val="footnote text"/>
    <w:basedOn w:val="a"/>
    <w:link w:val="afa"/>
    <w:uiPriority w:val="99"/>
    <w:rsid w:val="002700C0"/>
    <w:rPr>
      <w:rFonts w:ascii="Calibri" w:hAnsi="Calibri" w:cs="Times New Roman"/>
      <w:sz w:val="20"/>
      <w:szCs w:val="20"/>
    </w:rPr>
  </w:style>
  <w:style w:type="character" w:customStyle="1" w:styleId="afa">
    <w:name w:val="Текст сноски Знак"/>
    <w:link w:val="af9"/>
    <w:uiPriority w:val="99"/>
    <w:rsid w:val="002700C0"/>
    <w:rPr>
      <w:rFonts w:ascii="Calibri" w:hAnsi="Calibri"/>
    </w:rPr>
  </w:style>
  <w:style w:type="character" w:styleId="afb">
    <w:name w:val="footnote reference"/>
    <w:uiPriority w:val="99"/>
    <w:rsid w:val="002700C0"/>
    <w:rPr>
      <w:rFonts w:cs="Times New Roman"/>
      <w:vertAlign w:val="superscript"/>
    </w:rPr>
  </w:style>
  <w:style w:type="character" w:styleId="afc">
    <w:name w:val="Hyperlink"/>
    <w:uiPriority w:val="99"/>
    <w:rsid w:val="002700C0"/>
    <w:rPr>
      <w:rFonts w:cs="Times New Roman"/>
      <w:color w:val="0000FF"/>
      <w:u w:val="single"/>
    </w:rPr>
  </w:style>
  <w:style w:type="character" w:styleId="afd">
    <w:name w:val="FollowedHyperlink"/>
    <w:uiPriority w:val="99"/>
    <w:rsid w:val="002700C0"/>
    <w:rPr>
      <w:rFonts w:cs="Times New Roman"/>
      <w:color w:val="800080"/>
      <w:u w:val="single"/>
    </w:rPr>
  </w:style>
  <w:style w:type="paragraph" w:customStyle="1" w:styleId="font5">
    <w:name w:val="font5"/>
    <w:basedOn w:val="a"/>
    <w:rsid w:val="002700C0"/>
    <w:pPr>
      <w:spacing w:before="100" w:beforeAutospacing="1" w:after="100" w:afterAutospacing="1"/>
    </w:pPr>
    <w:rPr>
      <w:rFonts w:ascii="Calibri" w:hAnsi="Calibri" w:cs="Times New Roman"/>
      <w:b/>
      <w:bCs/>
      <w:sz w:val="20"/>
      <w:szCs w:val="20"/>
    </w:rPr>
  </w:style>
  <w:style w:type="paragraph" w:customStyle="1" w:styleId="font6">
    <w:name w:val="font6"/>
    <w:basedOn w:val="a"/>
    <w:rsid w:val="002700C0"/>
    <w:pPr>
      <w:spacing w:before="100" w:beforeAutospacing="1" w:after="100" w:afterAutospacing="1"/>
    </w:pPr>
    <w:rPr>
      <w:rFonts w:ascii="Calibri" w:hAnsi="Calibri" w:cs="Times New Roman"/>
      <w:sz w:val="20"/>
      <w:szCs w:val="20"/>
    </w:rPr>
  </w:style>
  <w:style w:type="paragraph" w:customStyle="1" w:styleId="font7">
    <w:name w:val="font7"/>
    <w:basedOn w:val="a"/>
    <w:rsid w:val="002700C0"/>
    <w:pPr>
      <w:spacing w:before="100" w:beforeAutospacing="1" w:after="100" w:afterAutospacing="1"/>
    </w:pPr>
    <w:rPr>
      <w:rFonts w:ascii="Tahoma" w:hAnsi="Tahoma" w:cs="Tahoma"/>
      <w:b/>
      <w:bCs/>
      <w:color w:val="000000"/>
      <w:sz w:val="18"/>
      <w:szCs w:val="18"/>
    </w:rPr>
  </w:style>
  <w:style w:type="paragraph" w:customStyle="1" w:styleId="font8">
    <w:name w:val="font8"/>
    <w:basedOn w:val="a"/>
    <w:rsid w:val="002700C0"/>
    <w:pPr>
      <w:spacing w:before="100" w:beforeAutospacing="1" w:after="100" w:afterAutospacing="1"/>
    </w:pPr>
    <w:rPr>
      <w:rFonts w:ascii="Calibri" w:hAnsi="Calibri" w:cs="Times New Roman"/>
      <w:b/>
      <w:bCs/>
      <w:i/>
      <w:iCs/>
      <w:sz w:val="20"/>
      <w:szCs w:val="20"/>
    </w:rPr>
  </w:style>
  <w:style w:type="paragraph" w:customStyle="1" w:styleId="font9">
    <w:name w:val="font9"/>
    <w:basedOn w:val="a"/>
    <w:rsid w:val="002700C0"/>
    <w:pPr>
      <w:spacing w:before="100" w:beforeAutospacing="1" w:after="100" w:afterAutospacing="1"/>
    </w:pPr>
    <w:rPr>
      <w:rFonts w:ascii="Calibri" w:hAnsi="Calibri" w:cs="Times New Roman"/>
      <w:i/>
      <w:iCs/>
      <w:sz w:val="20"/>
      <w:szCs w:val="20"/>
    </w:rPr>
  </w:style>
  <w:style w:type="paragraph" w:customStyle="1" w:styleId="font10">
    <w:name w:val="font10"/>
    <w:basedOn w:val="a"/>
    <w:rsid w:val="002700C0"/>
    <w:pPr>
      <w:spacing w:before="100" w:beforeAutospacing="1" w:after="100" w:afterAutospacing="1"/>
    </w:pPr>
    <w:rPr>
      <w:rFonts w:ascii="Calibri" w:hAnsi="Calibri" w:cs="Times New Roman"/>
      <w:sz w:val="20"/>
      <w:szCs w:val="20"/>
      <w:u w:val="single"/>
    </w:rPr>
  </w:style>
  <w:style w:type="paragraph" w:customStyle="1" w:styleId="xl66">
    <w:name w:val="xl66"/>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Times New Roman"/>
    </w:rPr>
  </w:style>
  <w:style w:type="paragraph" w:customStyle="1" w:styleId="xl67">
    <w:name w:val="xl67"/>
    <w:basedOn w:val="a"/>
    <w:rsid w:val="002700C0"/>
    <w:pPr>
      <w:spacing w:before="100" w:beforeAutospacing="1" w:after="100" w:afterAutospacing="1"/>
    </w:pPr>
    <w:rPr>
      <w:rFonts w:ascii="Calibri" w:hAnsi="Calibri" w:cs="Times New Roman"/>
    </w:rPr>
  </w:style>
  <w:style w:type="paragraph" w:customStyle="1" w:styleId="xl68">
    <w:name w:val="xl68"/>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Times New Roman"/>
      <w:sz w:val="20"/>
      <w:szCs w:val="20"/>
    </w:rPr>
  </w:style>
  <w:style w:type="paragraph" w:customStyle="1" w:styleId="xl69">
    <w:name w:val="xl69"/>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Times New Roman"/>
      <w:sz w:val="20"/>
      <w:szCs w:val="20"/>
    </w:rPr>
  </w:style>
  <w:style w:type="paragraph" w:customStyle="1" w:styleId="xl70">
    <w:name w:val="xl70"/>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Times New Roman"/>
      <w:sz w:val="20"/>
      <w:szCs w:val="20"/>
    </w:rPr>
  </w:style>
  <w:style w:type="paragraph" w:customStyle="1" w:styleId="xl71">
    <w:name w:val="xl71"/>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Times New Roman"/>
      <w:sz w:val="20"/>
      <w:szCs w:val="20"/>
    </w:rPr>
  </w:style>
  <w:style w:type="paragraph" w:customStyle="1" w:styleId="xl72">
    <w:name w:val="xl72"/>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Times New Roman"/>
      <w:sz w:val="20"/>
      <w:szCs w:val="20"/>
    </w:rPr>
  </w:style>
  <w:style w:type="paragraph" w:customStyle="1" w:styleId="xl73">
    <w:name w:val="xl73"/>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Times New Roman"/>
      <w:sz w:val="20"/>
      <w:szCs w:val="20"/>
    </w:rPr>
  </w:style>
  <w:style w:type="paragraph" w:customStyle="1" w:styleId="xl74">
    <w:name w:val="xl74"/>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Times New Roman"/>
      <w:sz w:val="20"/>
      <w:szCs w:val="20"/>
    </w:rPr>
  </w:style>
  <w:style w:type="paragraph" w:customStyle="1" w:styleId="xl75">
    <w:name w:val="xl75"/>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Times New Roman"/>
      <w:b/>
      <w:bCs/>
      <w:sz w:val="20"/>
      <w:szCs w:val="20"/>
    </w:rPr>
  </w:style>
  <w:style w:type="paragraph" w:customStyle="1" w:styleId="xl76">
    <w:name w:val="xl76"/>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Times New Roman"/>
      <w:sz w:val="20"/>
      <w:szCs w:val="20"/>
    </w:rPr>
  </w:style>
  <w:style w:type="paragraph" w:customStyle="1" w:styleId="xl77">
    <w:name w:val="xl77"/>
    <w:basedOn w:val="a"/>
    <w:rsid w:val="002700C0"/>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Times New Roman"/>
      <w:sz w:val="20"/>
      <w:szCs w:val="20"/>
    </w:rPr>
  </w:style>
  <w:style w:type="paragraph" w:customStyle="1" w:styleId="xl78">
    <w:name w:val="xl78"/>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Times New Roman"/>
      <w:sz w:val="20"/>
      <w:szCs w:val="20"/>
    </w:rPr>
  </w:style>
  <w:style w:type="paragraph" w:customStyle="1" w:styleId="xl79">
    <w:name w:val="xl79"/>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Times New Roman"/>
      <w:sz w:val="20"/>
      <w:szCs w:val="20"/>
    </w:rPr>
  </w:style>
  <w:style w:type="paragraph" w:customStyle="1" w:styleId="xl80">
    <w:name w:val="xl80"/>
    <w:basedOn w:val="a"/>
    <w:rsid w:val="002700C0"/>
    <w:pPr>
      <w:spacing w:before="100" w:beforeAutospacing="1" w:after="100" w:afterAutospacing="1"/>
    </w:pPr>
    <w:rPr>
      <w:rFonts w:ascii="Calibri" w:hAnsi="Calibri" w:cs="Times New Roman"/>
      <w:sz w:val="18"/>
      <w:szCs w:val="18"/>
    </w:rPr>
  </w:style>
  <w:style w:type="paragraph" w:customStyle="1" w:styleId="xl81">
    <w:name w:val="xl81"/>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Times New Roman"/>
      <w:sz w:val="18"/>
      <w:szCs w:val="18"/>
    </w:rPr>
  </w:style>
  <w:style w:type="paragraph" w:customStyle="1" w:styleId="xl82">
    <w:name w:val="xl82"/>
    <w:basedOn w:val="a"/>
    <w:rsid w:val="002700C0"/>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cs="Times New Roman"/>
      <w:sz w:val="20"/>
      <w:szCs w:val="20"/>
    </w:rPr>
  </w:style>
  <w:style w:type="paragraph" w:customStyle="1" w:styleId="xl83">
    <w:name w:val="xl83"/>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Times New Roman"/>
      <w:b/>
      <w:bCs/>
      <w:sz w:val="20"/>
      <w:szCs w:val="20"/>
    </w:rPr>
  </w:style>
  <w:style w:type="paragraph" w:customStyle="1" w:styleId="xl84">
    <w:name w:val="xl84"/>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Times New Roman"/>
      <w:b/>
      <w:bCs/>
      <w:sz w:val="20"/>
      <w:szCs w:val="20"/>
    </w:rPr>
  </w:style>
  <w:style w:type="paragraph" w:customStyle="1" w:styleId="xl85">
    <w:name w:val="xl85"/>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Times New Roman"/>
      <w:b/>
      <w:bCs/>
      <w:sz w:val="20"/>
      <w:szCs w:val="20"/>
    </w:rPr>
  </w:style>
  <w:style w:type="paragraph" w:customStyle="1" w:styleId="xl86">
    <w:name w:val="xl86"/>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Times New Roman"/>
      <w:b/>
      <w:bCs/>
      <w:sz w:val="20"/>
      <w:szCs w:val="20"/>
    </w:rPr>
  </w:style>
  <w:style w:type="paragraph" w:customStyle="1" w:styleId="xl87">
    <w:name w:val="xl87"/>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Times New Roman"/>
      <w:b/>
      <w:bCs/>
      <w:sz w:val="20"/>
      <w:szCs w:val="20"/>
    </w:rPr>
  </w:style>
  <w:style w:type="paragraph" w:customStyle="1" w:styleId="xl88">
    <w:name w:val="xl88"/>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Times New Roman"/>
      <w:sz w:val="20"/>
      <w:szCs w:val="20"/>
    </w:rPr>
  </w:style>
  <w:style w:type="paragraph" w:customStyle="1" w:styleId="xl89">
    <w:name w:val="xl89"/>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Times New Roman"/>
    </w:rPr>
  </w:style>
  <w:style w:type="paragraph" w:customStyle="1" w:styleId="xl90">
    <w:name w:val="xl90"/>
    <w:basedOn w:val="a"/>
    <w:rsid w:val="002700C0"/>
    <w:pPr>
      <w:spacing w:before="100" w:beforeAutospacing="1" w:after="100" w:afterAutospacing="1"/>
    </w:pPr>
    <w:rPr>
      <w:rFonts w:ascii="Calibri" w:hAnsi="Calibri" w:cs="Times New Roman"/>
      <w:color w:val="FF0000"/>
    </w:rPr>
  </w:style>
  <w:style w:type="paragraph" w:customStyle="1" w:styleId="xl91">
    <w:name w:val="xl91"/>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Times New Roman"/>
      <w:color w:val="FF0000"/>
    </w:rPr>
  </w:style>
  <w:style w:type="paragraph" w:customStyle="1" w:styleId="xl92">
    <w:name w:val="xl92"/>
    <w:basedOn w:val="a"/>
    <w:rsid w:val="002700C0"/>
    <w:pPr>
      <w:spacing w:before="100" w:beforeAutospacing="1" w:after="100" w:afterAutospacing="1"/>
    </w:pPr>
    <w:rPr>
      <w:rFonts w:ascii="Calibri" w:hAnsi="Calibri" w:cs="Times New Roman"/>
      <w:color w:val="FF0000"/>
      <w:sz w:val="18"/>
      <w:szCs w:val="18"/>
    </w:rPr>
  </w:style>
  <w:style w:type="paragraph" w:customStyle="1" w:styleId="xl93">
    <w:name w:val="xl93"/>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Times New Roman"/>
    </w:rPr>
  </w:style>
  <w:style w:type="paragraph" w:customStyle="1" w:styleId="xl94">
    <w:name w:val="xl94"/>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Times New Roman"/>
    </w:rPr>
  </w:style>
  <w:style w:type="paragraph" w:customStyle="1" w:styleId="xl95">
    <w:name w:val="xl95"/>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Times New Roman"/>
      <w:b/>
      <w:bCs/>
      <w:sz w:val="20"/>
      <w:szCs w:val="20"/>
    </w:rPr>
  </w:style>
  <w:style w:type="paragraph" w:customStyle="1" w:styleId="xl96">
    <w:name w:val="xl96"/>
    <w:basedOn w:val="a"/>
    <w:rsid w:val="002700C0"/>
    <w:pPr>
      <w:shd w:val="clear" w:color="000000" w:fill="FFFFFF"/>
      <w:spacing w:before="100" w:beforeAutospacing="1" w:after="100" w:afterAutospacing="1"/>
    </w:pPr>
    <w:rPr>
      <w:rFonts w:ascii="Calibri" w:hAnsi="Calibri" w:cs="Times New Roman"/>
    </w:rPr>
  </w:style>
  <w:style w:type="paragraph" w:customStyle="1" w:styleId="xl97">
    <w:name w:val="xl97"/>
    <w:basedOn w:val="a"/>
    <w:rsid w:val="002700C0"/>
    <w:pPr>
      <w:shd w:val="clear" w:color="000000" w:fill="FFFFFF"/>
      <w:spacing w:before="100" w:beforeAutospacing="1" w:after="100" w:afterAutospacing="1"/>
    </w:pPr>
    <w:rPr>
      <w:rFonts w:ascii="Calibri" w:hAnsi="Calibri" w:cs="Times New Roman"/>
      <w:b/>
      <w:bCs/>
    </w:rPr>
  </w:style>
  <w:style w:type="paragraph" w:customStyle="1" w:styleId="xl98">
    <w:name w:val="xl98"/>
    <w:basedOn w:val="a"/>
    <w:rsid w:val="002700C0"/>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rPr>
      <w:rFonts w:ascii="Calibri" w:hAnsi="Calibri" w:cs="Times New Roman"/>
    </w:rPr>
  </w:style>
  <w:style w:type="paragraph" w:customStyle="1" w:styleId="xl99">
    <w:name w:val="xl99"/>
    <w:basedOn w:val="a"/>
    <w:rsid w:val="002700C0"/>
    <w:pPr>
      <w:shd w:val="clear" w:color="000000" w:fill="B2A1C7"/>
      <w:spacing w:before="100" w:beforeAutospacing="1" w:after="100" w:afterAutospacing="1"/>
    </w:pPr>
    <w:rPr>
      <w:rFonts w:ascii="Calibri" w:hAnsi="Calibri" w:cs="Times New Roman"/>
    </w:rPr>
  </w:style>
  <w:style w:type="paragraph" w:customStyle="1" w:styleId="xl100">
    <w:name w:val="xl100"/>
    <w:basedOn w:val="a"/>
    <w:rsid w:val="002700C0"/>
    <w:pPr>
      <w:shd w:val="clear" w:color="000000" w:fill="B2A1C7"/>
      <w:spacing w:before="100" w:beforeAutospacing="1" w:after="100" w:afterAutospacing="1"/>
    </w:pPr>
    <w:rPr>
      <w:rFonts w:ascii="Calibri" w:hAnsi="Calibri" w:cs="Times New Roman"/>
      <w:color w:val="FF0000"/>
    </w:rPr>
  </w:style>
  <w:style w:type="paragraph" w:customStyle="1" w:styleId="xl101">
    <w:name w:val="xl101"/>
    <w:basedOn w:val="a"/>
    <w:rsid w:val="002700C0"/>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rPr>
      <w:rFonts w:ascii="Calibri" w:hAnsi="Calibri" w:cs="Times New Roman"/>
      <w:color w:val="FF0000"/>
    </w:rPr>
  </w:style>
  <w:style w:type="paragraph" w:customStyle="1" w:styleId="xl102">
    <w:name w:val="xl102"/>
    <w:basedOn w:val="a"/>
    <w:rsid w:val="002700C0"/>
    <w:pPr>
      <w:shd w:val="clear" w:color="000000" w:fill="B2A1C7"/>
      <w:spacing w:before="100" w:beforeAutospacing="1" w:after="100" w:afterAutospacing="1"/>
    </w:pPr>
    <w:rPr>
      <w:rFonts w:ascii="Calibri" w:hAnsi="Calibri" w:cs="Times New Roman"/>
      <w:sz w:val="18"/>
      <w:szCs w:val="18"/>
    </w:rPr>
  </w:style>
  <w:style w:type="paragraph" w:customStyle="1" w:styleId="xl103">
    <w:name w:val="xl103"/>
    <w:basedOn w:val="a"/>
    <w:rsid w:val="002700C0"/>
    <w:pPr>
      <w:shd w:val="clear" w:color="000000" w:fill="B2A1C7"/>
      <w:spacing w:before="100" w:beforeAutospacing="1" w:after="100" w:afterAutospacing="1"/>
    </w:pPr>
    <w:rPr>
      <w:rFonts w:ascii="Calibri" w:hAnsi="Calibri" w:cs="Times New Roman"/>
      <w:color w:val="FF0000"/>
      <w:sz w:val="18"/>
      <w:szCs w:val="18"/>
    </w:rPr>
  </w:style>
  <w:style w:type="paragraph" w:customStyle="1" w:styleId="xl104">
    <w:name w:val="xl104"/>
    <w:basedOn w:val="a"/>
    <w:rsid w:val="002700C0"/>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top"/>
    </w:pPr>
    <w:rPr>
      <w:rFonts w:ascii="Calibri" w:hAnsi="Calibri" w:cs="Times New Roman"/>
      <w:sz w:val="20"/>
      <w:szCs w:val="20"/>
    </w:rPr>
  </w:style>
  <w:style w:type="paragraph" w:customStyle="1" w:styleId="xl105">
    <w:name w:val="xl105"/>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Times New Roman"/>
      <w:b/>
      <w:bCs/>
    </w:rPr>
  </w:style>
  <w:style w:type="paragraph" w:customStyle="1" w:styleId="xl106">
    <w:name w:val="xl106"/>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Times New Roman"/>
      <w:b/>
      <w:bCs/>
    </w:rPr>
  </w:style>
  <w:style w:type="paragraph" w:customStyle="1" w:styleId="xl107">
    <w:name w:val="xl107"/>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Times New Roman"/>
      <w:b/>
      <w:bCs/>
    </w:rPr>
  </w:style>
  <w:style w:type="paragraph" w:customStyle="1" w:styleId="xl108">
    <w:name w:val="xl108"/>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Times New Roman"/>
      <w:b/>
      <w:bCs/>
    </w:rPr>
  </w:style>
  <w:style w:type="paragraph" w:customStyle="1" w:styleId="xl109">
    <w:name w:val="xl109"/>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Times New Roman"/>
      <w:b/>
      <w:bCs/>
      <w:sz w:val="20"/>
      <w:szCs w:val="20"/>
    </w:rPr>
  </w:style>
  <w:style w:type="paragraph" w:customStyle="1" w:styleId="xl110">
    <w:name w:val="xl110"/>
    <w:basedOn w:val="a"/>
    <w:rsid w:val="002700C0"/>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cs="Times New Roman"/>
      <w:sz w:val="20"/>
      <w:szCs w:val="20"/>
    </w:rPr>
  </w:style>
  <w:style w:type="paragraph" w:customStyle="1" w:styleId="xl111">
    <w:name w:val="xl111"/>
    <w:basedOn w:val="a"/>
    <w:rsid w:val="002700C0"/>
    <w:pPr>
      <w:pBdr>
        <w:left w:val="single" w:sz="4" w:space="0" w:color="auto"/>
        <w:right w:val="single" w:sz="4" w:space="0" w:color="auto"/>
      </w:pBdr>
      <w:spacing w:before="100" w:beforeAutospacing="1" w:after="100" w:afterAutospacing="1"/>
      <w:jc w:val="center"/>
      <w:textAlignment w:val="top"/>
    </w:pPr>
    <w:rPr>
      <w:rFonts w:ascii="Calibri" w:hAnsi="Calibri" w:cs="Times New Roman"/>
    </w:rPr>
  </w:style>
  <w:style w:type="paragraph" w:customStyle="1" w:styleId="xl112">
    <w:name w:val="xl112"/>
    <w:basedOn w:val="a"/>
    <w:rsid w:val="002700C0"/>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Times New Roman"/>
    </w:rPr>
  </w:style>
  <w:style w:type="paragraph" w:customStyle="1" w:styleId="xl113">
    <w:name w:val="xl113"/>
    <w:basedOn w:val="a"/>
    <w:rsid w:val="002700C0"/>
    <w:pPr>
      <w:pBdr>
        <w:left w:val="single" w:sz="4" w:space="0" w:color="auto"/>
        <w:right w:val="single" w:sz="4" w:space="0" w:color="auto"/>
      </w:pBdr>
      <w:spacing w:before="100" w:beforeAutospacing="1" w:after="100" w:afterAutospacing="1"/>
      <w:jc w:val="center"/>
      <w:textAlignment w:val="top"/>
    </w:pPr>
    <w:rPr>
      <w:rFonts w:ascii="Calibri" w:hAnsi="Calibri" w:cs="Times New Roman"/>
      <w:sz w:val="20"/>
      <w:szCs w:val="20"/>
    </w:rPr>
  </w:style>
  <w:style w:type="paragraph" w:customStyle="1" w:styleId="xl114">
    <w:name w:val="xl114"/>
    <w:basedOn w:val="a"/>
    <w:rsid w:val="002700C0"/>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Times New Roman"/>
      <w:sz w:val="20"/>
      <w:szCs w:val="20"/>
    </w:rPr>
  </w:style>
  <w:style w:type="paragraph" w:customStyle="1" w:styleId="xl115">
    <w:name w:val="xl115"/>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hAnsi="Calibri" w:cs="Times New Roman"/>
      <w:sz w:val="20"/>
      <w:szCs w:val="20"/>
    </w:rPr>
  </w:style>
  <w:style w:type="paragraph" w:customStyle="1" w:styleId="xl116">
    <w:name w:val="xl116"/>
    <w:basedOn w:val="a"/>
    <w:rsid w:val="002700C0"/>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cs="Times New Roman"/>
    </w:rPr>
  </w:style>
  <w:style w:type="paragraph" w:customStyle="1" w:styleId="xl117">
    <w:name w:val="xl117"/>
    <w:basedOn w:val="a"/>
    <w:rsid w:val="002700C0"/>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cs="Times New Roman"/>
      <w:sz w:val="20"/>
      <w:szCs w:val="20"/>
    </w:rPr>
  </w:style>
  <w:style w:type="paragraph" w:customStyle="1" w:styleId="xl118">
    <w:name w:val="xl118"/>
    <w:basedOn w:val="a"/>
    <w:rsid w:val="002700C0"/>
    <w:pPr>
      <w:pBdr>
        <w:left w:val="single" w:sz="4" w:space="0" w:color="auto"/>
        <w:right w:val="single" w:sz="4" w:space="0" w:color="auto"/>
      </w:pBdr>
      <w:spacing w:before="100" w:beforeAutospacing="1" w:after="100" w:afterAutospacing="1"/>
      <w:textAlignment w:val="top"/>
    </w:pPr>
    <w:rPr>
      <w:rFonts w:ascii="Calibri" w:hAnsi="Calibri" w:cs="Times New Roman"/>
      <w:sz w:val="20"/>
      <w:szCs w:val="20"/>
    </w:rPr>
  </w:style>
  <w:style w:type="paragraph" w:customStyle="1" w:styleId="xl119">
    <w:name w:val="xl119"/>
    <w:basedOn w:val="a"/>
    <w:rsid w:val="002700C0"/>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cs="Times New Roman"/>
      <w:sz w:val="20"/>
      <w:szCs w:val="20"/>
    </w:rPr>
  </w:style>
  <w:style w:type="paragraph" w:customStyle="1" w:styleId="xl120">
    <w:name w:val="xl120"/>
    <w:basedOn w:val="a"/>
    <w:rsid w:val="002700C0"/>
    <w:pPr>
      <w:pBdr>
        <w:left w:val="single" w:sz="4" w:space="0" w:color="auto"/>
        <w:right w:val="single" w:sz="4" w:space="0" w:color="auto"/>
      </w:pBdr>
      <w:spacing w:before="100" w:beforeAutospacing="1" w:after="100" w:afterAutospacing="1"/>
    </w:pPr>
    <w:rPr>
      <w:rFonts w:ascii="Calibri" w:hAnsi="Calibri" w:cs="Times New Roman"/>
    </w:rPr>
  </w:style>
  <w:style w:type="paragraph" w:customStyle="1" w:styleId="xl121">
    <w:name w:val="xl121"/>
    <w:basedOn w:val="a"/>
    <w:rsid w:val="002700C0"/>
    <w:pPr>
      <w:pBdr>
        <w:left w:val="single" w:sz="4" w:space="0" w:color="auto"/>
        <w:bottom w:val="single" w:sz="4" w:space="0" w:color="auto"/>
        <w:right w:val="single" w:sz="4" w:space="0" w:color="auto"/>
      </w:pBdr>
      <w:spacing w:before="100" w:beforeAutospacing="1" w:after="100" w:afterAutospacing="1"/>
    </w:pPr>
    <w:rPr>
      <w:rFonts w:ascii="Calibri" w:hAnsi="Calibri" w:cs="Times New Roman"/>
    </w:rPr>
  </w:style>
  <w:style w:type="paragraph" w:customStyle="1" w:styleId="xl122">
    <w:name w:val="xl122"/>
    <w:basedOn w:val="a"/>
    <w:rsid w:val="002700C0"/>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cs="Times New Roman"/>
      <w:b/>
      <w:bCs/>
      <w:sz w:val="20"/>
      <w:szCs w:val="20"/>
    </w:rPr>
  </w:style>
  <w:style w:type="paragraph" w:customStyle="1" w:styleId="xl123">
    <w:name w:val="xl123"/>
    <w:basedOn w:val="a"/>
    <w:rsid w:val="002700C0"/>
    <w:pPr>
      <w:pBdr>
        <w:left w:val="single" w:sz="4" w:space="0" w:color="auto"/>
        <w:right w:val="single" w:sz="4" w:space="0" w:color="auto"/>
      </w:pBdr>
      <w:spacing w:before="100" w:beforeAutospacing="1" w:after="100" w:afterAutospacing="1"/>
    </w:pPr>
    <w:rPr>
      <w:rFonts w:ascii="Calibri" w:hAnsi="Calibri" w:cs="Times New Roman"/>
    </w:rPr>
  </w:style>
  <w:style w:type="paragraph" w:customStyle="1" w:styleId="xl124">
    <w:name w:val="xl124"/>
    <w:basedOn w:val="a"/>
    <w:rsid w:val="002700C0"/>
    <w:pPr>
      <w:pBdr>
        <w:left w:val="single" w:sz="4" w:space="0" w:color="auto"/>
        <w:bottom w:val="single" w:sz="4" w:space="0" w:color="auto"/>
        <w:right w:val="single" w:sz="4" w:space="0" w:color="auto"/>
      </w:pBdr>
      <w:spacing w:before="100" w:beforeAutospacing="1" w:after="100" w:afterAutospacing="1"/>
    </w:pPr>
    <w:rPr>
      <w:rFonts w:ascii="Calibri" w:hAnsi="Calibri" w:cs="Times New Roman"/>
    </w:rPr>
  </w:style>
  <w:style w:type="paragraph" w:customStyle="1" w:styleId="xl125">
    <w:name w:val="xl125"/>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Times New Roman"/>
      <w:b/>
      <w:bCs/>
    </w:rPr>
  </w:style>
  <w:style w:type="paragraph" w:customStyle="1" w:styleId="xl126">
    <w:name w:val="xl126"/>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Times New Roman"/>
      <w:sz w:val="18"/>
      <w:szCs w:val="18"/>
    </w:rPr>
  </w:style>
  <w:style w:type="paragraph" w:customStyle="1" w:styleId="xl127">
    <w:name w:val="xl127"/>
    <w:basedOn w:val="a"/>
    <w:rsid w:val="002700C0"/>
    <w:pPr>
      <w:pBdr>
        <w:left w:val="single" w:sz="4" w:space="0" w:color="auto"/>
        <w:right w:val="single" w:sz="4" w:space="0" w:color="auto"/>
      </w:pBdr>
      <w:spacing w:before="100" w:beforeAutospacing="1" w:after="100" w:afterAutospacing="1"/>
      <w:textAlignment w:val="top"/>
    </w:pPr>
    <w:rPr>
      <w:rFonts w:ascii="Calibri" w:hAnsi="Calibri" w:cs="Times New Roman"/>
      <w:sz w:val="20"/>
      <w:szCs w:val="20"/>
    </w:rPr>
  </w:style>
  <w:style w:type="paragraph" w:customStyle="1" w:styleId="xl128">
    <w:name w:val="xl128"/>
    <w:basedOn w:val="a"/>
    <w:rsid w:val="002700C0"/>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cs="Times New Roman"/>
      <w:sz w:val="20"/>
      <w:szCs w:val="20"/>
    </w:rPr>
  </w:style>
  <w:style w:type="paragraph" w:customStyle="1" w:styleId="xl129">
    <w:name w:val="xl129"/>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Times New Roman"/>
    </w:rPr>
  </w:style>
  <w:style w:type="paragraph" w:customStyle="1" w:styleId="xl130">
    <w:name w:val="xl130"/>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Times New Roman"/>
      <w:b/>
      <w:bCs/>
      <w:sz w:val="20"/>
      <w:szCs w:val="20"/>
    </w:rPr>
  </w:style>
  <w:style w:type="paragraph" w:customStyle="1" w:styleId="xl131">
    <w:name w:val="xl131"/>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Times New Roman"/>
    </w:rPr>
  </w:style>
  <w:style w:type="paragraph" w:customStyle="1" w:styleId="xl132">
    <w:name w:val="xl132"/>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Times New Roman"/>
      <w:b/>
      <w:bCs/>
      <w:sz w:val="20"/>
      <w:szCs w:val="20"/>
    </w:rPr>
  </w:style>
  <w:style w:type="paragraph" w:customStyle="1" w:styleId="xl133">
    <w:name w:val="xl133"/>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Times New Roman"/>
    </w:rPr>
  </w:style>
  <w:style w:type="paragraph" w:customStyle="1" w:styleId="xl134">
    <w:name w:val="xl134"/>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Times New Roman"/>
    </w:rPr>
  </w:style>
  <w:style w:type="paragraph" w:customStyle="1" w:styleId="xl135">
    <w:name w:val="xl135"/>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hAnsi="Calibri" w:cs="Times New Roman"/>
    </w:rPr>
  </w:style>
  <w:style w:type="paragraph" w:customStyle="1" w:styleId="xl136">
    <w:name w:val="xl136"/>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Times New Roman"/>
      <w:b/>
      <w:bCs/>
      <w:sz w:val="20"/>
      <w:szCs w:val="20"/>
    </w:rPr>
  </w:style>
  <w:style w:type="paragraph" w:customStyle="1" w:styleId="xl137">
    <w:name w:val="xl137"/>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Times New Roman"/>
    </w:rPr>
  </w:style>
  <w:style w:type="paragraph" w:customStyle="1" w:styleId="xl138">
    <w:name w:val="xl138"/>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hAnsi="Calibri" w:cs="Times New Roman"/>
      <w:sz w:val="20"/>
      <w:szCs w:val="20"/>
    </w:rPr>
  </w:style>
  <w:style w:type="paragraph" w:customStyle="1" w:styleId="xl139">
    <w:name w:val="xl139"/>
    <w:basedOn w:val="a"/>
    <w:rsid w:val="002700C0"/>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cs="Times New Roman"/>
      <w:sz w:val="18"/>
      <w:szCs w:val="18"/>
    </w:rPr>
  </w:style>
  <w:style w:type="paragraph" w:customStyle="1" w:styleId="xl140">
    <w:name w:val="xl140"/>
    <w:basedOn w:val="a"/>
    <w:rsid w:val="002700C0"/>
    <w:pPr>
      <w:pBdr>
        <w:left w:val="single" w:sz="4" w:space="0" w:color="auto"/>
        <w:right w:val="single" w:sz="4" w:space="0" w:color="auto"/>
      </w:pBdr>
      <w:spacing w:before="100" w:beforeAutospacing="1" w:after="100" w:afterAutospacing="1"/>
      <w:textAlignment w:val="top"/>
    </w:pPr>
    <w:rPr>
      <w:rFonts w:ascii="Calibri" w:hAnsi="Calibri" w:cs="Times New Roman"/>
      <w:sz w:val="18"/>
      <w:szCs w:val="18"/>
    </w:rPr>
  </w:style>
  <w:style w:type="paragraph" w:customStyle="1" w:styleId="xl141">
    <w:name w:val="xl141"/>
    <w:basedOn w:val="a"/>
    <w:rsid w:val="002700C0"/>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cs="Times New Roman"/>
      <w:sz w:val="18"/>
      <w:szCs w:val="18"/>
    </w:rPr>
  </w:style>
  <w:style w:type="paragraph" w:customStyle="1" w:styleId="xl142">
    <w:name w:val="xl142"/>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Times New Roman"/>
      <w:sz w:val="20"/>
      <w:szCs w:val="20"/>
    </w:rPr>
  </w:style>
  <w:style w:type="paragraph" w:customStyle="1" w:styleId="xl143">
    <w:name w:val="xl143"/>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Times New Roman"/>
      <w:sz w:val="20"/>
      <w:szCs w:val="20"/>
    </w:rPr>
  </w:style>
  <w:style w:type="paragraph" w:customStyle="1" w:styleId="xl144">
    <w:name w:val="xl144"/>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Times New Roman"/>
      <w:sz w:val="20"/>
      <w:szCs w:val="20"/>
    </w:rPr>
  </w:style>
  <w:style w:type="paragraph" w:customStyle="1" w:styleId="xl145">
    <w:name w:val="xl145"/>
    <w:basedOn w:val="a"/>
    <w:rsid w:val="002700C0"/>
    <w:pPr>
      <w:pBdr>
        <w:top w:val="single" w:sz="4" w:space="0" w:color="auto"/>
        <w:left w:val="single" w:sz="4" w:space="0" w:color="auto"/>
        <w:right w:val="single" w:sz="4" w:space="0" w:color="auto"/>
      </w:pBdr>
      <w:spacing w:before="100" w:beforeAutospacing="1" w:after="100" w:afterAutospacing="1"/>
      <w:jc w:val="both"/>
      <w:textAlignment w:val="top"/>
    </w:pPr>
    <w:rPr>
      <w:rFonts w:ascii="Calibri" w:hAnsi="Calibri" w:cs="Times New Roman"/>
      <w:sz w:val="20"/>
      <w:szCs w:val="20"/>
    </w:rPr>
  </w:style>
  <w:style w:type="paragraph" w:customStyle="1" w:styleId="xl146">
    <w:name w:val="xl146"/>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alibri" w:hAnsi="Calibri" w:cs="Times New Roman"/>
      <w:b/>
      <w:bCs/>
      <w:sz w:val="20"/>
      <w:szCs w:val="20"/>
    </w:rPr>
  </w:style>
  <w:style w:type="paragraph" w:customStyle="1" w:styleId="xl147">
    <w:name w:val="xl147"/>
    <w:basedOn w:val="a"/>
    <w:rsid w:val="002700C0"/>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Times New Roman"/>
      <w:sz w:val="20"/>
      <w:szCs w:val="20"/>
    </w:rPr>
  </w:style>
  <w:style w:type="paragraph" w:customStyle="1" w:styleId="xl148">
    <w:name w:val="xl148"/>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Times New Roman"/>
      <w:sz w:val="18"/>
      <w:szCs w:val="18"/>
    </w:rPr>
  </w:style>
  <w:style w:type="paragraph" w:customStyle="1" w:styleId="xl149">
    <w:name w:val="xl149"/>
    <w:basedOn w:val="a"/>
    <w:rsid w:val="002700C0"/>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cs="Times New Roman"/>
      <w:sz w:val="20"/>
      <w:szCs w:val="20"/>
    </w:rPr>
  </w:style>
  <w:style w:type="paragraph" w:customStyle="1" w:styleId="xl150">
    <w:name w:val="xl150"/>
    <w:basedOn w:val="a"/>
    <w:rsid w:val="002700C0"/>
    <w:pPr>
      <w:pBdr>
        <w:left w:val="single" w:sz="4" w:space="0" w:color="auto"/>
        <w:right w:val="single" w:sz="4" w:space="0" w:color="auto"/>
      </w:pBdr>
      <w:spacing w:before="100" w:beforeAutospacing="1" w:after="100" w:afterAutospacing="1"/>
      <w:jc w:val="center"/>
      <w:textAlignment w:val="top"/>
    </w:pPr>
    <w:rPr>
      <w:rFonts w:ascii="Calibri" w:hAnsi="Calibri" w:cs="Times New Roman"/>
      <w:sz w:val="20"/>
      <w:szCs w:val="20"/>
    </w:rPr>
  </w:style>
  <w:style w:type="paragraph" w:customStyle="1" w:styleId="xl151">
    <w:name w:val="xl151"/>
    <w:basedOn w:val="a"/>
    <w:rsid w:val="002700C0"/>
    <w:pPr>
      <w:pBdr>
        <w:top w:val="single" w:sz="4" w:space="0" w:color="auto"/>
        <w:left w:val="single" w:sz="4" w:space="0" w:color="auto"/>
        <w:right w:val="single" w:sz="4" w:space="0" w:color="auto"/>
      </w:pBdr>
      <w:spacing w:before="100" w:beforeAutospacing="1" w:after="100" w:afterAutospacing="1"/>
      <w:jc w:val="both"/>
      <w:textAlignment w:val="top"/>
    </w:pPr>
    <w:rPr>
      <w:rFonts w:ascii="Calibri" w:hAnsi="Calibri" w:cs="Times New Roman"/>
      <w:sz w:val="20"/>
      <w:szCs w:val="20"/>
    </w:rPr>
  </w:style>
  <w:style w:type="paragraph" w:customStyle="1" w:styleId="xl152">
    <w:name w:val="xl152"/>
    <w:basedOn w:val="a"/>
    <w:rsid w:val="002700C0"/>
    <w:pPr>
      <w:pBdr>
        <w:left w:val="single" w:sz="4" w:space="0" w:color="auto"/>
        <w:right w:val="single" w:sz="4" w:space="0" w:color="auto"/>
      </w:pBdr>
      <w:spacing w:before="100" w:beforeAutospacing="1" w:after="100" w:afterAutospacing="1"/>
      <w:jc w:val="both"/>
      <w:textAlignment w:val="top"/>
    </w:pPr>
    <w:rPr>
      <w:rFonts w:ascii="Calibri" w:hAnsi="Calibri" w:cs="Times New Roman"/>
      <w:sz w:val="20"/>
      <w:szCs w:val="20"/>
    </w:rPr>
  </w:style>
  <w:style w:type="paragraph" w:customStyle="1" w:styleId="xl153">
    <w:name w:val="xl153"/>
    <w:basedOn w:val="a"/>
    <w:rsid w:val="002700C0"/>
    <w:pPr>
      <w:pBdr>
        <w:left w:val="single" w:sz="4" w:space="0" w:color="auto"/>
        <w:bottom w:val="single" w:sz="4" w:space="0" w:color="auto"/>
        <w:right w:val="single" w:sz="4" w:space="0" w:color="auto"/>
      </w:pBdr>
      <w:spacing w:before="100" w:beforeAutospacing="1" w:after="100" w:afterAutospacing="1"/>
      <w:jc w:val="both"/>
      <w:textAlignment w:val="top"/>
    </w:pPr>
    <w:rPr>
      <w:rFonts w:ascii="Calibri" w:hAnsi="Calibri" w:cs="Times New Roman"/>
      <w:sz w:val="20"/>
      <w:szCs w:val="20"/>
    </w:rPr>
  </w:style>
  <w:style w:type="paragraph" w:customStyle="1" w:styleId="xl154">
    <w:name w:val="xl154"/>
    <w:basedOn w:val="a"/>
    <w:rsid w:val="002700C0"/>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cs="Times New Roman"/>
      <w:sz w:val="20"/>
      <w:szCs w:val="20"/>
    </w:rPr>
  </w:style>
  <w:style w:type="paragraph" w:customStyle="1" w:styleId="xl155">
    <w:name w:val="xl155"/>
    <w:basedOn w:val="a"/>
    <w:rsid w:val="002700C0"/>
    <w:pPr>
      <w:pBdr>
        <w:left w:val="single" w:sz="4" w:space="0" w:color="auto"/>
        <w:right w:val="single" w:sz="4" w:space="0" w:color="auto"/>
      </w:pBdr>
      <w:spacing w:before="100" w:beforeAutospacing="1" w:after="100" w:afterAutospacing="1"/>
      <w:textAlignment w:val="top"/>
    </w:pPr>
    <w:rPr>
      <w:rFonts w:ascii="Calibri" w:hAnsi="Calibri" w:cs="Times New Roman"/>
      <w:sz w:val="20"/>
      <w:szCs w:val="20"/>
    </w:rPr>
  </w:style>
  <w:style w:type="paragraph" w:customStyle="1" w:styleId="xl156">
    <w:name w:val="xl156"/>
    <w:basedOn w:val="a"/>
    <w:rsid w:val="002700C0"/>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cs="Times New Roman"/>
      <w:sz w:val="20"/>
      <w:szCs w:val="20"/>
    </w:rPr>
  </w:style>
  <w:style w:type="paragraph" w:customStyle="1" w:styleId="xl157">
    <w:name w:val="xl157"/>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Times New Roman"/>
      <w:sz w:val="20"/>
      <w:szCs w:val="20"/>
    </w:rPr>
  </w:style>
  <w:style w:type="paragraph" w:customStyle="1" w:styleId="xl158">
    <w:name w:val="xl158"/>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Times New Roman"/>
      <w:sz w:val="20"/>
      <w:szCs w:val="20"/>
    </w:rPr>
  </w:style>
  <w:style w:type="table" w:styleId="afe">
    <w:name w:val="Table Grid"/>
    <w:basedOn w:val="a1"/>
    <w:uiPriority w:val="59"/>
    <w:rsid w:val="002700C0"/>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Абзац списка1"/>
    <w:basedOn w:val="a"/>
    <w:rsid w:val="002700C0"/>
    <w:pPr>
      <w:ind w:left="720"/>
    </w:pPr>
    <w:rPr>
      <w:rFonts w:ascii="Calibri" w:hAnsi="Calibri" w:cs="Times New Roman"/>
    </w:rPr>
  </w:style>
  <w:style w:type="paragraph" w:customStyle="1" w:styleId="aff">
    <w:name w:val="Нормальный (таблица)"/>
    <w:basedOn w:val="a"/>
    <w:next w:val="a"/>
    <w:rsid w:val="002700C0"/>
    <w:pPr>
      <w:widowControl w:val="0"/>
      <w:autoSpaceDE w:val="0"/>
      <w:autoSpaceDN w:val="0"/>
      <w:adjustRightInd w:val="0"/>
      <w:jc w:val="both"/>
    </w:pPr>
    <w:rPr>
      <w:rFonts w:ascii="Arial" w:eastAsia="Batang" w:hAnsi="Arial"/>
    </w:rPr>
  </w:style>
  <w:style w:type="paragraph" w:customStyle="1" w:styleId="-11">
    <w:name w:val="Цветной список - Акцент 11"/>
    <w:basedOn w:val="a"/>
    <w:qFormat/>
    <w:rsid w:val="002700C0"/>
    <w:pPr>
      <w:spacing w:after="200" w:line="276" w:lineRule="auto"/>
      <w:ind w:left="720"/>
    </w:pPr>
    <w:rPr>
      <w:rFonts w:ascii="Calibri" w:hAnsi="Calibri" w:cs="Times New Roman"/>
      <w:sz w:val="22"/>
      <w:szCs w:val="22"/>
      <w:lang w:eastAsia="en-US"/>
    </w:rPr>
  </w:style>
  <w:style w:type="paragraph" w:customStyle="1" w:styleId="xl63">
    <w:name w:val="xl63"/>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Times New Roman"/>
      <w:b/>
      <w:bCs/>
    </w:rPr>
  </w:style>
  <w:style w:type="paragraph" w:customStyle="1" w:styleId="xl64">
    <w:name w:val="xl64"/>
    <w:basedOn w:val="a"/>
    <w:rsid w:val="002700C0"/>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Times New Roman"/>
      <w:b/>
      <w:bCs/>
      <w:color w:val="FF0000"/>
    </w:rPr>
  </w:style>
  <w:style w:type="paragraph" w:customStyle="1" w:styleId="xl65">
    <w:name w:val="xl65"/>
    <w:basedOn w:val="a"/>
    <w:rsid w:val="002700C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Times New Roman"/>
      <w:b/>
      <w:bCs/>
    </w:rPr>
  </w:style>
  <w:style w:type="paragraph" w:customStyle="1" w:styleId="xl159">
    <w:name w:val="xl159"/>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Times New Roman"/>
      <w:color w:val="C00000"/>
    </w:rPr>
  </w:style>
  <w:style w:type="paragraph" w:customStyle="1" w:styleId="xl160">
    <w:name w:val="xl160"/>
    <w:basedOn w:val="a"/>
    <w:rsid w:val="002700C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top"/>
    </w:pPr>
    <w:rPr>
      <w:rFonts w:ascii="Calibri" w:hAnsi="Calibri" w:cs="Times New Roman"/>
      <w:color w:val="C00000"/>
    </w:rPr>
  </w:style>
  <w:style w:type="paragraph" w:customStyle="1" w:styleId="xl161">
    <w:name w:val="xl161"/>
    <w:basedOn w:val="a"/>
    <w:rsid w:val="002700C0"/>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Calibri" w:hAnsi="Calibri" w:cs="Times New Roman"/>
      <w:color w:val="C00000"/>
    </w:rPr>
  </w:style>
  <w:style w:type="paragraph" w:customStyle="1" w:styleId="xl162">
    <w:name w:val="xl162"/>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Times New Roman"/>
      <w:color w:val="C00000"/>
    </w:rPr>
  </w:style>
  <w:style w:type="paragraph" w:customStyle="1" w:styleId="xl163">
    <w:name w:val="xl163"/>
    <w:basedOn w:val="a"/>
    <w:rsid w:val="002700C0"/>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cs="Times New Roman"/>
      <w:color w:val="C00000"/>
    </w:rPr>
  </w:style>
  <w:style w:type="paragraph" w:customStyle="1" w:styleId="xl164">
    <w:name w:val="xl164"/>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Times New Roman"/>
      <w:color w:val="FF0000"/>
    </w:rPr>
  </w:style>
  <w:style w:type="paragraph" w:customStyle="1" w:styleId="xl165">
    <w:name w:val="xl165"/>
    <w:basedOn w:val="a"/>
    <w:rsid w:val="002700C0"/>
    <w:pPr>
      <w:pBdr>
        <w:top w:val="single" w:sz="4" w:space="0" w:color="auto"/>
        <w:left w:val="single" w:sz="8" w:space="0" w:color="auto"/>
        <w:right w:val="single" w:sz="4" w:space="0" w:color="auto"/>
      </w:pBdr>
      <w:shd w:val="clear" w:color="000000" w:fill="00B0F0"/>
      <w:spacing w:before="100" w:beforeAutospacing="1" w:after="100" w:afterAutospacing="1"/>
      <w:textAlignment w:val="top"/>
    </w:pPr>
    <w:rPr>
      <w:rFonts w:ascii="Calibri" w:hAnsi="Calibri" w:cs="Times New Roman"/>
    </w:rPr>
  </w:style>
  <w:style w:type="paragraph" w:customStyle="1" w:styleId="xl166">
    <w:name w:val="xl166"/>
    <w:basedOn w:val="a"/>
    <w:rsid w:val="002700C0"/>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cs="Times New Roman"/>
      <w:color w:val="FF0000"/>
    </w:rPr>
  </w:style>
  <w:style w:type="paragraph" w:customStyle="1" w:styleId="xl167">
    <w:name w:val="xl167"/>
    <w:basedOn w:val="a"/>
    <w:rsid w:val="002700C0"/>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Calibri" w:hAnsi="Calibri" w:cs="Times New Roman"/>
    </w:rPr>
  </w:style>
  <w:style w:type="paragraph" w:customStyle="1" w:styleId="xl168">
    <w:name w:val="xl168"/>
    <w:basedOn w:val="a"/>
    <w:rsid w:val="002700C0"/>
    <w:pPr>
      <w:pBdr>
        <w:top w:val="single" w:sz="4" w:space="0" w:color="auto"/>
        <w:left w:val="single" w:sz="4" w:space="0" w:color="auto"/>
        <w:right w:val="single" w:sz="4" w:space="0" w:color="auto"/>
      </w:pBdr>
      <w:shd w:val="clear" w:color="000000" w:fill="DBE5F1"/>
      <w:spacing w:before="100" w:beforeAutospacing="1" w:after="100" w:afterAutospacing="1"/>
      <w:jc w:val="center"/>
      <w:textAlignment w:val="top"/>
    </w:pPr>
    <w:rPr>
      <w:rFonts w:ascii="Calibri" w:hAnsi="Calibri" w:cs="Times New Roman"/>
    </w:rPr>
  </w:style>
  <w:style w:type="paragraph" w:customStyle="1" w:styleId="xl169">
    <w:name w:val="xl169"/>
    <w:basedOn w:val="a"/>
    <w:rsid w:val="002700C0"/>
    <w:pPr>
      <w:pBdr>
        <w:top w:val="single" w:sz="4" w:space="0" w:color="auto"/>
        <w:left w:val="single" w:sz="4" w:space="0" w:color="auto"/>
        <w:right w:val="single" w:sz="4" w:space="0" w:color="auto"/>
      </w:pBdr>
      <w:shd w:val="clear" w:color="000000" w:fill="DBE5F1"/>
      <w:spacing w:before="100" w:beforeAutospacing="1" w:after="100" w:afterAutospacing="1"/>
      <w:textAlignment w:val="top"/>
    </w:pPr>
    <w:rPr>
      <w:rFonts w:ascii="Calibri" w:hAnsi="Calibri" w:cs="Times New Roman"/>
    </w:rPr>
  </w:style>
  <w:style w:type="paragraph" w:customStyle="1" w:styleId="xl170">
    <w:name w:val="xl170"/>
    <w:basedOn w:val="a"/>
    <w:rsid w:val="002700C0"/>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textAlignment w:val="top"/>
    </w:pPr>
    <w:rPr>
      <w:rFonts w:ascii="Calibri" w:hAnsi="Calibri" w:cs="Times New Roman"/>
    </w:rPr>
  </w:style>
  <w:style w:type="paragraph" w:customStyle="1" w:styleId="xl171">
    <w:name w:val="xl171"/>
    <w:basedOn w:val="a"/>
    <w:rsid w:val="002700C0"/>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cs="Times New Roman"/>
    </w:rPr>
  </w:style>
  <w:style w:type="paragraph" w:customStyle="1" w:styleId="xl172">
    <w:name w:val="xl172"/>
    <w:basedOn w:val="a"/>
    <w:rsid w:val="002700C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Calibri" w:hAnsi="Calibri" w:cs="Times New Roman"/>
    </w:rPr>
  </w:style>
  <w:style w:type="paragraph" w:customStyle="1" w:styleId="xl173">
    <w:name w:val="xl173"/>
    <w:basedOn w:val="a"/>
    <w:rsid w:val="002700C0"/>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top"/>
    </w:pPr>
    <w:rPr>
      <w:rFonts w:ascii="Calibri" w:hAnsi="Calibri" w:cs="Times New Roman"/>
    </w:rPr>
  </w:style>
  <w:style w:type="paragraph" w:customStyle="1" w:styleId="xl174">
    <w:name w:val="xl174"/>
    <w:basedOn w:val="a"/>
    <w:rsid w:val="002700C0"/>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Calibri" w:hAnsi="Calibri" w:cs="Times New Roman"/>
      <w:color w:val="000000"/>
    </w:rPr>
  </w:style>
  <w:style w:type="paragraph" w:customStyle="1" w:styleId="xl175">
    <w:name w:val="xl175"/>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Times New Roman"/>
    </w:rPr>
  </w:style>
  <w:style w:type="paragraph" w:customStyle="1" w:styleId="xl176">
    <w:name w:val="xl176"/>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Times New Roman"/>
      <w:color w:val="7030A0"/>
    </w:rPr>
  </w:style>
  <w:style w:type="paragraph" w:customStyle="1" w:styleId="xl177">
    <w:name w:val="xl177"/>
    <w:basedOn w:val="a"/>
    <w:rsid w:val="002700C0"/>
    <w:pPr>
      <w:pBdr>
        <w:top w:val="single" w:sz="4" w:space="0" w:color="auto"/>
        <w:left w:val="single" w:sz="8" w:space="0" w:color="auto"/>
        <w:right w:val="single" w:sz="4" w:space="0" w:color="auto"/>
      </w:pBdr>
      <w:spacing w:before="100" w:beforeAutospacing="1" w:after="100" w:afterAutospacing="1"/>
      <w:textAlignment w:val="top"/>
    </w:pPr>
    <w:rPr>
      <w:rFonts w:ascii="Calibri" w:hAnsi="Calibri" w:cs="Times New Roman"/>
      <w:color w:val="FF0000"/>
    </w:rPr>
  </w:style>
  <w:style w:type="paragraph" w:customStyle="1" w:styleId="xl178">
    <w:name w:val="xl178"/>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Times New Roman"/>
      <w:color w:val="C00000"/>
    </w:rPr>
  </w:style>
  <w:style w:type="paragraph" w:customStyle="1" w:styleId="xl179">
    <w:name w:val="xl179"/>
    <w:basedOn w:val="a"/>
    <w:rsid w:val="002700C0"/>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ascii="Calibri" w:hAnsi="Calibri" w:cs="Times New Roman"/>
    </w:rPr>
  </w:style>
  <w:style w:type="paragraph" w:customStyle="1" w:styleId="xl180">
    <w:name w:val="xl180"/>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Times New Roman"/>
      <w:color w:val="000000"/>
    </w:rPr>
  </w:style>
  <w:style w:type="paragraph" w:customStyle="1" w:styleId="xl181">
    <w:name w:val="xl181"/>
    <w:basedOn w:val="a"/>
    <w:rsid w:val="002700C0"/>
    <w:pPr>
      <w:pBdr>
        <w:top w:val="single" w:sz="4" w:space="0" w:color="auto"/>
        <w:left w:val="single" w:sz="8" w:space="0" w:color="auto"/>
        <w:right w:val="single" w:sz="4" w:space="0" w:color="auto"/>
      </w:pBdr>
      <w:shd w:val="clear" w:color="000000" w:fill="FFFF00"/>
      <w:spacing w:before="100" w:beforeAutospacing="1" w:after="100" w:afterAutospacing="1"/>
      <w:textAlignment w:val="top"/>
    </w:pPr>
    <w:rPr>
      <w:rFonts w:ascii="Calibri" w:hAnsi="Calibri" w:cs="Times New Roman"/>
    </w:rPr>
  </w:style>
  <w:style w:type="paragraph" w:customStyle="1" w:styleId="xl182">
    <w:name w:val="xl182"/>
    <w:basedOn w:val="a"/>
    <w:rsid w:val="002700C0"/>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Calibri" w:hAnsi="Calibri" w:cs="Times New Roman"/>
      <w:color w:val="7030A0"/>
    </w:rPr>
  </w:style>
  <w:style w:type="paragraph" w:customStyle="1" w:styleId="xl183">
    <w:name w:val="xl183"/>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Times New Roman"/>
      <w:color w:val="FF0000"/>
    </w:rPr>
  </w:style>
  <w:style w:type="paragraph" w:customStyle="1" w:styleId="xl184">
    <w:name w:val="xl184"/>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Times New Roman"/>
      <w:b/>
      <w:bCs/>
    </w:rPr>
  </w:style>
  <w:style w:type="paragraph" w:customStyle="1" w:styleId="xl185">
    <w:name w:val="xl185"/>
    <w:basedOn w:val="a"/>
    <w:rsid w:val="002700C0"/>
    <w:pPr>
      <w:pBdr>
        <w:top w:val="single" w:sz="4" w:space="0" w:color="auto"/>
        <w:left w:val="single" w:sz="8" w:space="0" w:color="auto"/>
        <w:right w:val="single" w:sz="4" w:space="0" w:color="auto"/>
      </w:pBdr>
      <w:spacing w:before="100" w:beforeAutospacing="1" w:after="100" w:afterAutospacing="1"/>
      <w:jc w:val="center"/>
    </w:pPr>
    <w:rPr>
      <w:rFonts w:ascii="Calibri" w:hAnsi="Calibri" w:cs="Times New Roman"/>
    </w:rPr>
  </w:style>
  <w:style w:type="paragraph" w:customStyle="1" w:styleId="xl186">
    <w:name w:val="xl186"/>
    <w:basedOn w:val="a"/>
    <w:rsid w:val="002700C0"/>
    <w:pPr>
      <w:pBdr>
        <w:top w:val="single" w:sz="4" w:space="0" w:color="auto"/>
        <w:left w:val="single" w:sz="8" w:space="0" w:color="auto"/>
        <w:right w:val="single" w:sz="4" w:space="0" w:color="auto"/>
      </w:pBdr>
      <w:shd w:val="clear" w:color="000000" w:fill="FFFF00"/>
      <w:spacing w:before="100" w:beforeAutospacing="1" w:after="100" w:afterAutospacing="1"/>
      <w:jc w:val="center"/>
    </w:pPr>
    <w:rPr>
      <w:rFonts w:ascii="Calibri" w:hAnsi="Calibri" w:cs="Times New Roman"/>
    </w:rPr>
  </w:style>
  <w:style w:type="paragraph" w:customStyle="1" w:styleId="xl187">
    <w:name w:val="xl187"/>
    <w:basedOn w:val="a"/>
    <w:rsid w:val="002700C0"/>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cs="Times New Roman"/>
      <w:color w:val="FF0000"/>
    </w:rPr>
  </w:style>
  <w:style w:type="paragraph" w:customStyle="1" w:styleId="xl188">
    <w:name w:val="xl188"/>
    <w:basedOn w:val="a"/>
    <w:rsid w:val="002700C0"/>
    <w:pPr>
      <w:pBdr>
        <w:top w:val="single" w:sz="4" w:space="0" w:color="auto"/>
        <w:left w:val="single" w:sz="4" w:space="0" w:color="auto"/>
        <w:bottom w:val="single" w:sz="4" w:space="0" w:color="auto"/>
      </w:pBdr>
      <w:spacing w:before="100" w:beforeAutospacing="1" w:after="100" w:afterAutospacing="1"/>
    </w:pPr>
    <w:rPr>
      <w:rFonts w:ascii="Calibri" w:hAnsi="Calibri" w:cs="Times New Roman"/>
    </w:rPr>
  </w:style>
  <w:style w:type="paragraph" w:customStyle="1" w:styleId="xl189">
    <w:name w:val="xl189"/>
    <w:basedOn w:val="a"/>
    <w:rsid w:val="002700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Times New Roman"/>
    </w:rPr>
  </w:style>
  <w:style w:type="paragraph" w:customStyle="1" w:styleId="xl190">
    <w:name w:val="xl190"/>
    <w:basedOn w:val="a"/>
    <w:rsid w:val="002700C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Times New Roman"/>
    </w:rPr>
  </w:style>
  <w:style w:type="paragraph" w:customStyle="1" w:styleId="xl191">
    <w:name w:val="xl191"/>
    <w:basedOn w:val="a"/>
    <w:rsid w:val="002700C0"/>
    <w:pPr>
      <w:pBdr>
        <w:left w:val="single" w:sz="4" w:space="0" w:color="auto"/>
        <w:bottom w:val="single" w:sz="4" w:space="0" w:color="auto"/>
        <w:right w:val="single" w:sz="4" w:space="0" w:color="auto"/>
      </w:pBdr>
      <w:spacing w:before="100" w:beforeAutospacing="1" w:after="100" w:afterAutospacing="1"/>
    </w:pPr>
    <w:rPr>
      <w:rFonts w:ascii="Calibri" w:hAnsi="Calibri" w:cs="Times New Roman"/>
    </w:rPr>
  </w:style>
  <w:style w:type="paragraph" w:customStyle="1" w:styleId="xl192">
    <w:name w:val="xl192"/>
    <w:basedOn w:val="a"/>
    <w:rsid w:val="002700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Times New Roman"/>
      <w:color w:val="000000"/>
    </w:rPr>
  </w:style>
  <w:style w:type="paragraph" w:customStyle="1" w:styleId="xl193">
    <w:name w:val="xl193"/>
    <w:basedOn w:val="a"/>
    <w:rsid w:val="002700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Times New Roman"/>
      <w:color w:val="000000"/>
    </w:rPr>
  </w:style>
  <w:style w:type="paragraph" w:customStyle="1" w:styleId="xl194">
    <w:name w:val="xl194"/>
    <w:basedOn w:val="a"/>
    <w:rsid w:val="002700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Times New Roman"/>
    </w:rPr>
  </w:style>
  <w:style w:type="paragraph" w:customStyle="1" w:styleId="xl195">
    <w:name w:val="xl195"/>
    <w:basedOn w:val="a"/>
    <w:rsid w:val="002700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Times New Roman"/>
      <w:color w:val="FF0000"/>
    </w:rPr>
  </w:style>
  <w:style w:type="paragraph" w:customStyle="1" w:styleId="xl196">
    <w:name w:val="xl196"/>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Times New Roman"/>
    </w:rPr>
  </w:style>
  <w:style w:type="paragraph" w:customStyle="1" w:styleId="xl197">
    <w:name w:val="xl197"/>
    <w:basedOn w:val="a"/>
    <w:rsid w:val="002700C0"/>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top"/>
    </w:pPr>
    <w:rPr>
      <w:rFonts w:ascii="Calibri" w:hAnsi="Calibri" w:cs="Times New Roman"/>
      <w:color w:val="000000"/>
    </w:rPr>
  </w:style>
  <w:style w:type="paragraph" w:customStyle="1" w:styleId="xl198">
    <w:name w:val="xl198"/>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Times New Roman"/>
      <w:color w:val="C00000"/>
    </w:rPr>
  </w:style>
  <w:style w:type="paragraph" w:customStyle="1" w:styleId="xl199">
    <w:name w:val="xl199"/>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Times New Roman"/>
      <w:color w:val="C00000"/>
    </w:rPr>
  </w:style>
  <w:style w:type="paragraph" w:customStyle="1" w:styleId="xl200">
    <w:name w:val="xl200"/>
    <w:basedOn w:val="a"/>
    <w:rsid w:val="002700C0"/>
    <w:pPr>
      <w:pBdr>
        <w:bottom w:val="single" w:sz="8" w:space="0" w:color="auto"/>
      </w:pBdr>
      <w:spacing w:before="100" w:beforeAutospacing="1" w:after="100" w:afterAutospacing="1"/>
    </w:pPr>
    <w:rPr>
      <w:rFonts w:ascii="Calibri" w:hAnsi="Calibri" w:cs="Times New Roman"/>
    </w:rPr>
  </w:style>
  <w:style w:type="paragraph" w:customStyle="1" w:styleId="xl201">
    <w:name w:val="xl201"/>
    <w:basedOn w:val="a"/>
    <w:rsid w:val="002700C0"/>
    <w:pPr>
      <w:pBdr>
        <w:top w:val="single" w:sz="4" w:space="0" w:color="auto"/>
        <w:left w:val="single" w:sz="4" w:space="0" w:color="auto"/>
        <w:right w:val="single" w:sz="8" w:space="0" w:color="auto"/>
      </w:pBdr>
      <w:shd w:val="clear" w:color="000000" w:fill="DBE5F1"/>
      <w:spacing w:before="100" w:beforeAutospacing="1" w:after="100" w:afterAutospacing="1"/>
      <w:jc w:val="center"/>
      <w:textAlignment w:val="top"/>
    </w:pPr>
    <w:rPr>
      <w:rFonts w:ascii="Calibri" w:hAnsi="Calibri" w:cs="Times New Roman"/>
    </w:rPr>
  </w:style>
  <w:style w:type="paragraph" w:customStyle="1" w:styleId="xl202">
    <w:name w:val="xl202"/>
    <w:basedOn w:val="a"/>
    <w:rsid w:val="002700C0"/>
    <w:pPr>
      <w:pBdr>
        <w:left w:val="single" w:sz="8" w:space="0" w:color="auto"/>
        <w:right w:val="single" w:sz="8" w:space="0" w:color="auto"/>
      </w:pBdr>
      <w:shd w:val="clear" w:color="000000" w:fill="DBE5F1"/>
      <w:spacing w:before="100" w:beforeAutospacing="1" w:after="100" w:afterAutospacing="1"/>
      <w:textAlignment w:val="top"/>
    </w:pPr>
    <w:rPr>
      <w:rFonts w:ascii="Calibri" w:hAnsi="Calibri" w:cs="Times New Roman"/>
    </w:rPr>
  </w:style>
  <w:style w:type="paragraph" w:customStyle="1" w:styleId="xl203">
    <w:name w:val="xl203"/>
    <w:basedOn w:val="a"/>
    <w:rsid w:val="002700C0"/>
    <w:pPr>
      <w:pBdr>
        <w:bottom w:val="single" w:sz="8" w:space="0" w:color="auto"/>
        <w:right w:val="single" w:sz="8" w:space="0" w:color="auto"/>
      </w:pBdr>
      <w:shd w:val="clear" w:color="000000" w:fill="DBE5F1"/>
      <w:spacing w:before="100" w:beforeAutospacing="1" w:after="100" w:afterAutospacing="1"/>
      <w:textAlignment w:val="top"/>
    </w:pPr>
    <w:rPr>
      <w:rFonts w:ascii="Calibri" w:hAnsi="Calibri" w:cs="Times New Roman"/>
    </w:rPr>
  </w:style>
  <w:style w:type="paragraph" w:customStyle="1" w:styleId="xl204">
    <w:name w:val="xl204"/>
    <w:basedOn w:val="a"/>
    <w:rsid w:val="002700C0"/>
    <w:pPr>
      <w:pBdr>
        <w:top w:val="single" w:sz="4" w:space="0" w:color="auto"/>
        <w:left w:val="single" w:sz="8" w:space="0" w:color="auto"/>
        <w:right w:val="single" w:sz="4" w:space="0" w:color="auto"/>
      </w:pBdr>
      <w:shd w:val="clear" w:color="000000" w:fill="DBE5F1"/>
      <w:spacing w:before="100" w:beforeAutospacing="1" w:after="100" w:afterAutospacing="1"/>
      <w:textAlignment w:val="top"/>
    </w:pPr>
    <w:rPr>
      <w:rFonts w:ascii="Calibri" w:hAnsi="Calibri" w:cs="Times New Roman"/>
    </w:rPr>
  </w:style>
  <w:style w:type="paragraph" w:customStyle="1" w:styleId="xl205">
    <w:name w:val="xl205"/>
    <w:basedOn w:val="a"/>
    <w:rsid w:val="002700C0"/>
    <w:pPr>
      <w:pBdr>
        <w:bottom w:val="single" w:sz="8" w:space="0" w:color="auto"/>
        <w:right w:val="single" w:sz="8" w:space="0" w:color="auto"/>
      </w:pBdr>
      <w:shd w:val="clear" w:color="000000" w:fill="DBE5F1"/>
      <w:spacing w:before="100" w:beforeAutospacing="1" w:after="100" w:afterAutospacing="1"/>
      <w:jc w:val="center"/>
      <w:textAlignment w:val="center"/>
    </w:pPr>
    <w:rPr>
      <w:rFonts w:ascii="Calibri" w:hAnsi="Calibri" w:cs="Times New Roman"/>
    </w:rPr>
  </w:style>
  <w:style w:type="paragraph" w:customStyle="1" w:styleId="xl206">
    <w:name w:val="xl206"/>
    <w:basedOn w:val="a"/>
    <w:rsid w:val="002700C0"/>
    <w:pPr>
      <w:pBdr>
        <w:top w:val="single" w:sz="8" w:space="0" w:color="auto"/>
        <w:left w:val="single" w:sz="8" w:space="0" w:color="auto"/>
        <w:right w:val="single" w:sz="8" w:space="0" w:color="auto"/>
      </w:pBdr>
      <w:shd w:val="clear" w:color="000000" w:fill="DBE5F1"/>
      <w:spacing w:before="100" w:beforeAutospacing="1" w:after="100" w:afterAutospacing="1"/>
      <w:textAlignment w:val="top"/>
    </w:pPr>
    <w:rPr>
      <w:rFonts w:ascii="Calibri" w:hAnsi="Calibri" w:cs="Times New Roman"/>
    </w:rPr>
  </w:style>
  <w:style w:type="paragraph" w:customStyle="1" w:styleId="xl207">
    <w:name w:val="xl207"/>
    <w:basedOn w:val="a"/>
    <w:rsid w:val="002700C0"/>
    <w:pPr>
      <w:pBdr>
        <w:bottom w:val="single" w:sz="8" w:space="0" w:color="auto"/>
        <w:right w:val="single" w:sz="8" w:space="0" w:color="auto"/>
      </w:pBdr>
      <w:shd w:val="clear" w:color="000000" w:fill="DBE5F1"/>
      <w:spacing w:before="100" w:beforeAutospacing="1" w:after="100" w:afterAutospacing="1"/>
      <w:jc w:val="center"/>
      <w:textAlignment w:val="center"/>
    </w:pPr>
    <w:rPr>
      <w:rFonts w:ascii="Calibri" w:hAnsi="Calibri" w:cs="Times New Roman"/>
    </w:rPr>
  </w:style>
  <w:style w:type="paragraph" w:customStyle="1" w:styleId="xl208">
    <w:name w:val="xl208"/>
    <w:basedOn w:val="a"/>
    <w:rsid w:val="002700C0"/>
    <w:pPr>
      <w:pBdr>
        <w:top w:val="single" w:sz="8" w:space="0" w:color="auto"/>
        <w:left w:val="single" w:sz="8" w:space="0" w:color="auto"/>
        <w:bottom w:val="single" w:sz="8" w:space="0" w:color="auto"/>
        <w:right w:val="single" w:sz="8" w:space="0" w:color="auto"/>
      </w:pBdr>
      <w:shd w:val="clear" w:color="000000" w:fill="8DB4E3"/>
      <w:spacing w:before="100" w:beforeAutospacing="1" w:after="100" w:afterAutospacing="1"/>
      <w:jc w:val="center"/>
      <w:textAlignment w:val="center"/>
    </w:pPr>
    <w:rPr>
      <w:rFonts w:ascii="Calibri" w:hAnsi="Calibri" w:cs="Times New Roman"/>
      <w:b/>
      <w:bCs/>
    </w:rPr>
  </w:style>
  <w:style w:type="paragraph" w:customStyle="1" w:styleId="xl209">
    <w:name w:val="xl209"/>
    <w:basedOn w:val="a"/>
    <w:rsid w:val="002700C0"/>
    <w:pPr>
      <w:pBdr>
        <w:top w:val="single" w:sz="4" w:space="0" w:color="auto"/>
        <w:left w:val="single" w:sz="8" w:space="0" w:color="auto"/>
        <w:right w:val="single" w:sz="4" w:space="0" w:color="auto"/>
      </w:pBdr>
      <w:shd w:val="clear" w:color="000000" w:fill="DBE5F1"/>
      <w:spacing w:before="100" w:beforeAutospacing="1" w:after="100" w:afterAutospacing="1"/>
      <w:textAlignment w:val="top"/>
    </w:pPr>
    <w:rPr>
      <w:rFonts w:ascii="Calibri" w:hAnsi="Calibri" w:cs="Times New Roman"/>
    </w:rPr>
  </w:style>
  <w:style w:type="paragraph" w:customStyle="1" w:styleId="xl210">
    <w:name w:val="xl210"/>
    <w:basedOn w:val="a"/>
    <w:rsid w:val="002700C0"/>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textAlignment w:val="top"/>
    </w:pPr>
    <w:rPr>
      <w:rFonts w:ascii="Calibri" w:hAnsi="Calibri" w:cs="Times New Roman"/>
      <w:color w:val="000000"/>
    </w:rPr>
  </w:style>
  <w:style w:type="paragraph" w:customStyle="1" w:styleId="xl211">
    <w:name w:val="xl211"/>
    <w:basedOn w:val="a"/>
    <w:rsid w:val="002700C0"/>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jc w:val="center"/>
      <w:textAlignment w:val="center"/>
    </w:pPr>
    <w:rPr>
      <w:rFonts w:ascii="Calibri" w:hAnsi="Calibri" w:cs="Times New Roman"/>
      <w:color w:val="17375D"/>
    </w:rPr>
  </w:style>
  <w:style w:type="paragraph" w:customStyle="1" w:styleId="xl212">
    <w:name w:val="xl212"/>
    <w:basedOn w:val="a"/>
    <w:rsid w:val="002700C0"/>
    <w:pPr>
      <w:spacing w:before="100" w:beforeAutospacing="1" w:after="100" w:afterAutospacing="1"/>
      <w:textAlignment w:val="top"/>
    </w:pPr>
    <w:rPr>
      <w:rFonts w:ascii="Calibri" w:hAnsi="Calibri" w:cs="Times New Roman"/>
    </w:rPr>
  </w:style>
  <w:style w:type="paragraph" w:customStyle="1" w:styleId="xl213">
    <w:name w:val="xl213"/>
    <w:basedOn w:val="a"/>
    <w:rsid w:val="002700C0"/>
    <w:pPr>
      <w:pBdr>
        <w:top w:val="single" w:sz="4" w:space="0" w:color="auto"/>
        <w:left w:val="single" w:sz="8" w:space="0" w:color="auto"/>
        <w:right w:val="single" w:sz="4" w:space="0" w:color="auto"/>
      </w:pBdr>
      <w:shd w:val="clear" w:color="000000" w:fill="CCC0DA"/>
      <w:spacing w:before="100" w:beforeAutospacing="1" w:after="100" w:afterAutospacing="1"/>
      <w:textAlignment w:val="top"/>
    </w:pPr>
    <w:rPr>
      <w:rFonts w:ascii="Calibri" w:hAnsi="Calibri" w:cs="Times New Roman"/>
    </w:rPr>
  </w:style>
  <w:style w:type="paragraph" w:customStyle="1" w:styleId="xl214">
    <w:name w:val="xl214"/>
    <w:basedOn w:val="a"/>
    <w:rsid w:val="002700C0"/>
    <w:pPr>
      <w:pBdr>
        <w:top w:val="single" w:sz="4" w:space="0" w:color="auto"/>
        <w:left w:val="single" w:sz="8" w:space="0" w:color="auto"/>
        <w:right w:val="single" w:sz="4" w:space="0" w:color="auto"/>
      </w:pBdr>
      <w:shd w:val="clear" w:color="000000" w:fill="CCC0DA"/>
      <w:spacing w:before="100" w:beforeAutospacing="1" w:after="100" w:afterAutospacing="1"/>
      <w:textAlignment w:val="top"/>
    </w:pPr>
    <w:rPr>
      <w:rFonts w:ascii="Calibri" w:hAnsi="Calibri" w:cs="Times New Roman"/>
    </w:rPr>
  </w:style>
  <w:style w:type="paragraph" w:customStyle="1" w:styleId="xl215">
    <w:name w:val="xl215"/>
    <w:basedOn w:val="a"/>
    <w:rsid w:val="002700C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top"/>
    </w:pPr>
    <w:rPr>
      <w:rFonts w:ascii="Calibri" w:hAnsi="Calibri" w:cs="Times New Roman"/>
      <w:color w:val="000000"/>
    </w:rPr>
  </w:style>
  <w:style w:type="paragraph" w:customStyle="1" w:styleId="xl216">
    <w:name w:val="xl216"/>
    <w:basedOn w:val="a"/>
    <w:rsid w:val="002700C0"/>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textAlignment w:val="top"/>
    </w:pPr>
    <w:rPr>
      <w:rFonts w:ascii="Calibri" w:hAnsi="Calibri" w:cs="Times New Roman"/>
    </w:rPr>
  </w:style>
  <w:style w:type="paragraph" w:customStyle="1" w:styleId="xl217">
    <w:name w:val="xl217"/>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Times New Roman"/>
      <w:b/>
      <w:bCs/>
      <w:color w:val="FF0000"/>
    </w:rPr>
  </w:style>
  <w:style w:type="paragraph" w:customStyle="1" w:styleId="xl218">
    <w:name w:val="xl218"/>
    <w:basedOn w:val="a"/>
    <w:rsid w:val="002700C0"/>
    <w:pPr>
      <w:pBdr>
        <w:top w:val="single" w:sz="8" w:space="0" w:color="auto"/>
        <w:left w:val="single" w:sz="4" w:space="0" w:color="auto"/>
      </w:pBdr>
      <w:spacing w:before="100" w:beforeAutospacing="1" w:after="100" w:afterAutospacing="1"/>
      <w:textAlignment w:val="top"/>
    </w:pPr>
    <w:rPr>
      <w:rFonts w:ascii="Calibri" w:hAnsi="Calibri" w:cs="Times New Roman"/>
    </w:rPr>
  </w:style>
  <w:style w:type="paragraph" w:customStyle="1" w:styleId="xl219">
    <w:name w:val="xl219"/>
    <w:basedOn w:val="a"/>
    <w:rsid w:val="002700C0"/>
    <w:pPr>
      <w:pBdr>
        <w:left w:val="single" w:sz="4" w:space="0" w:color="auto"/>
      </w:pBdr>
      <w:spacing w:before="100" w:beforeAutospacing="1" w:after="100" w:afterAutospacing="1"/>
      <w:textAlignment w:val="top"/>
    </w:pPr>
    <w:rPr>
      <w:rFonts w:ascii="Calibri" w:hAnsi="Calibri" w:cs="Times New Roman"/>
    </w:rPr>
  </w:style>
  <w:style w:type="paragraph" w:customStyle="1" w:styleId="xl220">
    <w:name w:val="xl220"/>
    <w:basedOn w:val="a"/>
    <w:rsid w:val="002700C0"/>
    <w:pPr>
      <w:pBdr>
        <w:left w:val="single" w:sz="4" w:space="0" w:color="auto"/>
        <w:bottom w:val="single" w:sz="8" w:space="0" w:color="auto"/>
      </w:pBdr>
      <w:spacing w:before="100" w:beforeAutospacing="1" w:after="100" w:afterAutospacing="1"/>
      <w:textAlignment w:val="top"/>
    </w:pPr>
    <w:rPr>
      <w:rFonts w:ascii="Calibri" w:hAnsi="Calibri" w:cs="Times New Roman"/>
    </w:rPr>
  </w:style>
  <w:style w:type="paragraph" w:customStyle="1" w:styleId="xl221">
    <w:name w:val="xl221"/>
    <w:basedOn w:val="a"/>
    <w:rsid w:val="002700C0"/>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cs="Times New Roman"/>
      <w:sz w:val="32"/>
      <w:szCs w:val="32"/>
    </w:rPr>
  </w:style>
  <w:style w:type="paragraph" w:customStyle="1" w:styleId="xl222">
    <w:name w:val="xl222"/>
    <w:basedOn w:val="a"/>
    <w:rsid w:val="002700C0"/>
    <w:pPr>
      <w:pBdr>
        <w:left w:val="single" w:sz="4" w:space="0" w:color="auto"/>
        <w:right w:val="single" w:sz="4" w:space="0" w:color="auto"/>
      </w:pBdr>
      <w:spacing w:before="100" w:beforeAutospacing="1" w:after="100" w:afterAutospacing="1"/>
      <w:textAlignment w:val="top"/>
    </w:pPr>
    <w:rPr>
      <w:rFonts w:ascii="Calibri" w:hAnsi="Calibri" w:cs="Times New Roman"/>
      <w:sz w:val="32"/>
      <w:szCs w:val="32"/>
    </w:rPr>
  </w:style>
  <w:style w:type="paragraph" w:customStyle="1" w:styleId="xl223">
    <w:name w:val="xl223"/>
    <w:basedOn w:val="a"/>
    <w:rsid w:val="002700C0"/>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cs="Times New Roman"/>
      <w:sz w:val="32"/>
      <w:szCs w:val="32"/>
    </w:rPr>
  </w:style>
  <w:style w:type="paragraph" w:customStyle="1" w:styleId="xl224">
    <w:name w:val="xl224"/>
    <w:basedOn w:val="a"/>
    <w:rsid w:val="002700C0"/>
    <w:pPr>
      <w:pBdr>
        <w:left w:val="single" w:sz="4" w:space="0" w:color="auto"/>
        <w:right w:val="single" w:sz="4" w:space="0" w:color="auto"/>
      </w:pBdr>
      <w:spacing w:before="100" w:beforeAutospacing="1" w:after="100" w:afterAutospacing="1"/>
      <w:jc w:val="center"/>
    </w:pPr>
    <w:rPr>
      <w:rFonts w:ascii="Calibri" w:hAnsi="Calibri" w:cs="Times New Roman"/>
    </w:rPr>
  </w:style>
  <w:style w:type="paragraph" w:customStyle="1" w:styleId="xl225">
    <w:name w:val="xl225"/>
    <w:basedOn w:val="a"/>
    <w:rsid w:val="002700C0"/>
    <w:pPr>
      <w:pBdr>
        <w:left w:val="single" w:sz="4" w:space="0" w:color="auto"/>
        <w:bottom w:val="single" w:sz="4" w:space="0" w:color="auto"/>
        <w:right w:val="single" w:sz="4" w:space="0" w:color="auto"/>
      </w:pBdr>
      <w:spacing w:before="100" w:beforeAutospacing="1" w:after="100" w:afterAutospacing="1"/>
      <w:jc w:val="center"/>
    </w:pPr>
    <w:rPr>
      <w:rFonts w:ascii="Calibri" w:hAnsi="Calibri" w:cs="Times New Roman"/>
    </w:rPr>
  </w:style>
  <w:style w:type="paragraph" w:customStyle="1" w:styleId="xl226">
    <w:name w:val="xl226"/>
    <w:basedOn w:val="a"/>
    <w:rsid w:val="002700C0"/>
    <w:pPr>
      <w:pBdr>
        <w:top w:val="single" w:sz="4" w:space="0" w:color="auto"/>
      </w:pBdr>
      <w:spacing w:before="100" w:beforeAutospacing="1" w:after="100" w:afterAutospacing="1"/>
      <w:jc w:val="center"/>
    </w:pPr>
    <w:rPr>
      <w:rFonts w:ascii="Calibri" w:hAnsi="Calibri" w:cs="Times New Roman"/>
    </w:rPr>
  </w:style>
  <w:style w:type="paragraph" w:customStyle="1" w:styleId="xl227">
    <w:name w:val="xl227"/>
    <w:basedOn w:val="a"/>
    <w:rsid w:val="002700C0"/>
    <w:pPr>
      <w:pBdr>
        <w:top w:val="single" w:sz="4" w:space="0" w:color="auto"/>
        <w:right w:val="single" w:sz="4" w:space="0" w:color="auto"/>
      </w:pBdr>
      <w:spacing w:before="100" w:beforeAutospacing="1" w:after="100" w:afterAutospacing="1"/>
      <w:jc w:val="center"/>
    </w:pPr>
    <w:rPr>
      <w:rFonts w:ascii="Calibri" w:hAnsi="Calibri" w:cs="Times New Roman"/>
    </w:rPr>
  </w:style>
  <w:style w:type="paragraph" w:customStyle="1" w:styleId="xl228">
    <w:name w:val="xl228"/>
    <w:basedOn w:val="a"/>
    <w:rsid w:val="002700C0"/>
    <w:pPr>
      <w:spacing w:before="100" w:beforeAutospacing="1" w:after="100" w:afterAutospacing="1"/>
      <w:jc w:val="center"/>
    </w:pPr>
    <w:rPr>
      <w:rFonts w:ascii="Calibri" w:hAnsi="Calibri" w:cs="Times New Roman"/>
    </w:rPr>
  </w:style>
  <w:style w:type="paragraph" w:customStyle="1" w:styleId="xl229">
    <w:name w:val="xl229"/>
    <w:basedOn w:val="a"/>
    <w:rsid w:val="002700C0"/>
    <w:pPr>
      <w:pBdr>
        <w:right w:val="single" w:sz="4" w:space="0" w:color="auto"/>
      </w:pBdr>
      <w:spacing w:before="100" w:beforeAutospacing="1" w:after="100" w:afterAutospacing="1"/>
      <w:jc w:val="center"/>
    </w:pPr>
    <w:rPr>
      <w:rFonts w:ascii="Calibri" w:hAnsi="Calibri" w:cs="Times New Roman"/>
    </w:rPr>
  </w:style>
  <w:style w:type="paragraph" w:customStyle="1" w:styleId="xl230">
    <w:name w:val="xl230"/>
    <w:basedOn w:val="a"/>
    <w:rsid w:val="002700C0"/>
    <w:pPr>
      <w:pBdr>
        <w:bottom w:val="single" w:sz="4" w:space="0" w:color="auto"/>
      </w:pBdr>
      <w:spacing w:before="100" w:beforeAutospacing="1" w:after="100" w:afterAutospacing="1"/>
      <w:jc w:val="center"/>
    </w:pPr>
    <w:rPr>
      <w:rFonts w:ascii="Calibri" w:hAnsi="Calibri" w:cs="Times New Roman"/>
    </w:rPr>
  </w:style>
  <w:style w:type="paragraph" w:customStyle="1" w:styleId="xl231">
    <w:name w:val="xl231"/>
    <w:basedOn w:val="a"/>
    <w:rsid w:val="002700C0"/>
    <w:pPr>
      <w:pBdr>
        <w:bottom w:val="single" w:sz="4" w:space="0" w:color="auto"/>
        <w:right w:val="single" w:sz="4" w:space="0" w:color="auto"/>
      </w:pBdr>
      <w:spacing w:before="100" w:beforeAutospacing="1" w:after="100" w:afterAutospacing="1"/>
      <w:jc w:val="center"/>
    </w:pPr>
    <w:rPr>
      <w:rFonts w:ascii="Calibri" w:hAnsi="Calibri" w:cs="Times New Roman"/>
    </w:rPr>
  </w:style>
  <w:style w:type="paragraph" w:customStyle="1" w:styleId="xl232">
    <w:name w:val="xl232"/>
    <w:basedOn w:val="a"/>
    <w:rsid w:val="002700C0"/>
    <w:pPr>
      <w:pBdr>
        <w:top w:val="single" w:sz="8" w:space="0" w:color="auto"/>
        <w:left w:val="single" w:sz="4" w:space="0" w:color="auto"/>
        <w:right w:val="single" w:sz="4" w:space="0" w:color="auto"/>
      </w:pBdr>
      <w:spacing w:before="100" w:beforeAutospacing="1" w:after="100" w:afterAutospacing="1"/>
      <w:textAlignment w:val="top"/>
    </w:pPr>
    <w:rPr>
      <w:rFonts w:ascii="Calibri" w:hAnsi="Calibri" w:cs="Times New Roman"/>
    </w:rPr>
  </w:style>
  <w:style w:type="paragraph" w:customStyle="1" w:styleId="xl233">
    <w:name w:val="xl233"/>
    <w:basedOn w:val="a"/>
    <w:rsid w:val="002700C0"/>
    <w:pPr>
      <w:pBdr>
        <w:left w:val="single" w:sz="4" w:space="0" w:color="auto"/>
        <w:right w:val="single" w:sz="4" w:space="0" w:color="auto"/>
      </w:pBdr>
      <w:spacing w:before="100" w:beforeAutospacing="1" w:after="100" w:afterAutospacing="1"/>
      <w:textAlignment w:val="top"/>
    </w:pPr>
    <w:rPr>
      <w:rFonts w:ascii="Calibri" w:hAnsi="Calibri" w:cs="Times New Roman"/>
    </w:rPr>
  </w:style>
  <w:style w:type="paragraph" w:customStyle="1" w:styleId="xl234">
    <w:name w:val="xl234"/>
    <w:basedOn w:val="a"/>
    <w:rsid w:val="002700C0"/>
    <w:pPr>
      <w:pBdr>
        <w:left w:val="single" w:sz="4" w:space="0" w:color="auto"/>
        <w:bottom w:val="single" w:sz="8" w:space="0" w:color="auto"/>
        <w:right w:val="single" w:sz="4" w:space="0" w:color="auto"/>
      </w:pBdr>
      <w:spacing w:before="100" w:beforeAutospacing="1" w:after="100" w:afterAutospacing="1"/>
      <w:textAlignment w:val="top"/>
    </w:pPr>
    <w:rPr>
      <w:rFonts w:ascii="Calibri" w:hAnsi="Calibri" w:cs="Times New Roman"/>
    </w:rPr>
  </w:style>
  <w:style w:type="paragraph" w:customStyle="1" w:styleId="xl235">
    <w:name w:val="xl235"/>
    <w:basedOn w:val="a"/>
    <w:rsid w:val="002700C0"/>
    <w:pPr>
      <w:pBdr>
        <w:left w:val="single" w:sz="4" w:space="0" w:color="auto"/>
        <w:right w:val="single" w:sz="4" w:space="0" w:color="auto"/>
      </w:pBdr>
      <w:spacing w:before="100" w:beforeAutospacing="1" w:after="100" w:afterAutospacing="1"/>
      <w:textAlignment w:val="top"/>
    </w:pPr>
    <w:rPr>
      <w:rFonts w:ascii="Calibri" w:hAnsi="Calibri" w:cs="Times New Roman"/>
    </w:rPr>
  </w:style>
  <w:style w:type="paragraph" w:customStyle="1" w:styleId="xl236">
    <w:name w:val="xl236"/>
    <w:basedOn w:val="a"/>
    <w:rsid w:val="002700C0"/>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cs="Times New Roman"/>
    </w:rPr>
  </w:style>
  <w:style w:type="paragraph" w:customStyle="1" w:styleId="xl237">
    <w:name w:val="xl237"/>
    <w:basedOn w:val="a"/>
    <w:rsid w:val="002700C0"/>
    <w:pPr>
      <w:pBdr>
        <w:top w:val="single" w:sz="8" w:space="0" w:color="auto"/>
        <w:left w:val="single" w:sz="4" w:space="0" w:color="auto"/>
        <w:right w:val="single" w:sz="8" w:space="0" w:color="auto"/>
      </w:pBdr>
      <w:spacing w:before="100" w:beforeAutospacing="1" w:after="100" w:afterAutospacing="1"/>
      <w:textAlignment w:val="top"/>
    </w:pPr>
    <w:rPr>
      <w:rFonts w:ascii="Calibri" w:hAnsi="Calibri" w:cs="Times New Roman"/>
    </w:rPr>
  </w:style>
  <w:style w:type="paragraph" w:customStyle="1" w:styleId="xl238">
    <w:name w:val="xl238"/>
    <w:basedOn w:val="a"/>
    <w:rsid w:val="002700C0"/>
    <w:pPr>
      <w:pBdr>
        <w:left w:val="single" w:sz="4" w:space="0" w:color="auto"/>
        <w:bottom w:val="single" w:sz="8" w:space="0" w:color="auto"/>
        <w:right w:val="single" w:sz="8" w:space="0" w:color="auto"/>
      </w:pBdr>
      <w:spacing w:before="100" w:beforeAutospacing="1" w:after="100" w:afterAutospacing="1"/>
      <w:textAlignment w:val="top"/>
    </w:pPr>
    <w:rPr>
      <w:rFonts w:ascii="Calibri" w:hAnsi="Calibri" w:cs="Times New Roman"/>
    </w:rPr>
  </w:style>
  <w:style w:type="paragraph" w:customStyle="1" w:styleId="xl239">
    <w:name w:val="xl239"/>
    <w:basedOn w:val="a"/>
    <w:rsid w:val="002700C0"/>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Calibri" w:hAnsi="Calibri" w:cs="Times New Roman"/>
      <w:color w:val="000000"/>
    </w:rPr>
  </w:style>
  <w:style w:type="paragraph" w:customStyle="1" w:styleId="xl240">
    <w:name w:val="xl240"/>
    <w:basedOn w:val="a"/>
    <w:rsid w:val="002700C0"/>
    <w:pPr>
      <w:pBdr>
        <w:left w:val="single" w:sz="4" w:space="0" w:color="auto"/>
        <w:right w:val="single" w:sz="4" w:space="0" w:color="auto"/>
      </w:pBdr>
      <w:shd w:val="clear" w:color="000000" w:fill="FFFFFF"/>
      <w:spacing w:before="100" w:beforeAutospacing="1" w:after="100" w:afterAutospacing="1"/>
      <w:textAlignment w:val="top"/>
    </w:pPr>
    <w:rPr>
      <w:rFonts w:ascii="Calibri" w:hAnsi="Calibri" w:cs="Times New Roman"/>
      <w:color w:val="000000"/>
    </w:rPr>
  </w:style>
  <w:style w:type="paragraph" w:customStyle="1" w:styleId="xl241">
    <w:name w:val="xl241"/>
    <w:basedOn w:val="a"/>
    <w:rsid w:val="002700C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Times New Roman"/>
      <w:color w:val="000000"/>
    </w:rPr>
  </w:style>
  <w:style w:type="paragraph" w:customStyle="1" w:styleId="xl242">
    <w:name w:val="xl242"/>
    <w:basedOn w:val="a"/>
    <w:rsid w:val="002700C0"/>
    <w:pPr>
      <w:pBdr>
        <w:left w:val="single" w:sz="4" w:space="0" w:color="auto"/>
        <w:right w:val="single" w:sz="4" w:space="0" w:color="auto"/>
      </w:pBdr>
      <w:spacing w:before="100" w:beforeAutospacing="1" w:after="100" w:afterAutospacing="1"/>
      <w:jc w:val="center"/>
      <w:textAlignment w:val="top"/>
    </w:pPr>
    <w:rPr>
      <w:rFonts w:ascii="Calibri" w:hAnsi="Calibri" w:cs="Times New Roman"/>
      <w:color w:val="C00000"/>
    </w:rPr>
  </w:style>
  <w:style w:type="paragraph" w:customStyle="1" w:styleId="xl243">
    <w:name w:val="xl243"/>
    <w:basedOn w:val="a"/>
    <w:rsid w:val="002700C0"/>
    <w:pPr>
      <w:pBdr>
        <w:top w:val="single" w:sz="8" w:space="0" w:color="auto"/>
        <w:left w:val="single" w:sz="8" w:space="0" w:color="auto"/>
        <w:right w:val="single" w:sz="8" w:space="0" w:color="auto"/>
      </w:pBdr>
      <w:spacing w:before="100" w:beforeAutospacing="1" w:after="100" w:afterAutospacing="1"/>
      <w:textAlignment w:val="top"/>
    </w:pPr>
    <w:rPr>
      <w:rFonts w:ascii="Calibri" w:hAnsi="Calibri" w:cs="Times New Roman"/>
    </w:rPr>
  </w:style>
  <w:style w:type="paragraph" w:customStyle="1" w:styleId="xl244">
    <w:name w:val="xl244"/>
    <w:basedOn w:val="a"/>
    <w:rsid w:val="002700C0"/>
    <w:pPr>
      <w:pBdr>
        <w:left w:val="single" w:sz="8" w:space="0" w:color="auto"/>
        <w:right w:val="single" w:sz="8" w:space="0" w:color="auto"/>
      </w:pBdr>
      <w:spacing w:before="100" w:beforeAutospacing="1" w:after="100" w:afterAutospacing="1"/>
      <w:textAlignment w:val="top"/>
    </w:pPr>
    <w:rPr>
      <w:rFonts w:ascii="Calibri" w:hAnsi="Calibri" w:cs="Times New Roman"/>
    </w:rPr>
  </w:style>
  <w:style w:type="paragraph" w:customStyle="1" w:styleId="xl245">
    <w:name w:val="xl245"/>
    <w:basedOn w:val="a"/>
    <w:rsid w:val="002700C0"/>
    <w:pPr>
      <w:pBdr>
        <w:left w:val="single" w:sz="8" w:space="0" w:color="auto"/>
        <w:bottom w:val="single" w:sz="8" w:space="0" w:color="auto"/>
        <w:right w:val="single" w:sz="8" w:space="0" w:color="auto"/>
      </w:pBdr>
      <w:spacing w:before="100" w:beforeAutospacing="1" w:after="100" w:afterAutospacing="1"/>
      <w:textAlignment w:val="top"/>
    </w:pPr>
    <w:rPr>
      <w:rFonts w:ascii="Calibri" w:hAnsi="Calibri" w:cs="Times New Roman"/>
    </w:rPr>
  </w:style>
  <w:style w:type="paragraph" w:customStyle="1" w:styleId="xl246">
    <w:name w:val="xl246"/>
    <w:basedOn w:val="a"/>
    <w:rsid w:val="002700C0"/>
    <w:pPr>
      <w:pBdr>
        <w:left w:val="single" w:sz="8" w:space="0" w:color="auto"/>
        <w:right w:val="single" w:sz="4" w:space="0" w:color="auto"/>
      </w:pBdr>
      <w:spacing w:before="100" w:beforeAutospacing="1" w:after="100" w:afterAutospacing="1"/>
      <w:textAlignment w:val="top"/>
    </w:pPr>
    <w:rPr>
      <w:rFonts w:ascii="Calibri" w:hAnsi="Calibri" w:cs="Times New Roman"/>
    </w:rPr>
  </w:style>
  <w:style w:type="paragraph" w:customStyle="1" w:styleId="xl247">
    <w:name w:val="xl247"/>
    <w:basedOn w:val="a"/>
    <w:rsid w:val="002700C0"/>
    <w:pPr>
      <w:pBdr>
        <w:left w:val="single" w:sz="8" w:space="0" w:color="auto"/>
        <w:bottom w:val="single" w:sz="4" w:space="0" w:color="auto"/>
        <w:right w:val="single" w:sz="4" w:space="0" w:color="auto"/>
      </w:pBdr>
      <w:spacing w:before="100" w:beforeAutospacing="1" w:after="100" w:afterAutospacing="1"/>
      <w:textAlignment w:val="top"/>
    </w:pPr>
    <w:rPr>
      <w:rFonts w:ascii="Calibri" w:hAnsi="Calibri" w:cs="Times New Roman"/>
    </w:rPr>
  </w:style>
  <w:style w:type="paragraph" w:customStyle="1" w:styleId="xl248">
    <w:name w:val="xl248"/>
    <w:basedOn w:val="a"/>
    <w:rsid w:val="002700C0"/>
    <w:pPr>
      <w:pBdr>
        <w:left w:val="single" w:sz="4" w:space="0" w:color="auto"/>
        <w:right w:val="single" w:sz="4" w:space="0" w:color="auto"/>
      </w:pBdr>
      <w:shd w:val="clear" w:color="000000" w:fill="FFFF00"/>
      <w:spacing w:before="100" w:beforeAutospacing="1" w:after="100" w:afterAutospacing="1"/>
      <w:textAlignment w:val="top"/>
    </w:pPr>
    <w:rPr>
      <w:rFonts w:ascii="Calibri" w:hAnsi="Calibri" w:cs="Times New Roman"/>
    </w:rPr>
  </w:style>
  <w:style w:type="paragraph" w:customStyle="1" w:styleId="xl249">
    <w:name w:val="xl249"/>
    <w:basedOn w:val="a"/>
    <w:rsid w:val="002700C0"/>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Calibri" w:hAnsi="Calibri" w:cs="Times New Roman"/>
    </w:rPr>
  </w:style>
  <w:style w:type="paragraph" w:customStyle="1" w:styleId="xl250">
    <w:name w:val="xl250"/>
    <w:basedOn w:val="a"/>
    <w:rsid w:val="002700C0"/>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Times New Roman"/>
    </w:rPr>
  </w:style>
  <w:style w:type="paragraph" w:customStyle="1" w:styleId="xl251">
    <w:name w:val="xl251"/>
    <w:basedOn w:val="a"/>
    <w:rsid w:val="002700C0"/>
    <w:pPr>
      <w:pBdr>
        <w:left w:val="single" w:sz="4" w:space="0" w:color="auto"/>
        <w:right w:val="single" w:sz="4" w:space="0" w:color="auto"/>
      </w:pBdr>
      <w:spacing w:before="100" w:beforeAutospacing="1" w:after="100" w:afterAutospacing="1"/>
      <w:jc w:val="center"/>
      <w:textAlignment w:val="center"/>
    </w:pPr>
    <w:rPr>
      <w:rFonts w:ascii="Calibri" w:hAnsi="Calibri" w:cs="Times New Roman"/>
    </w:rPr>
  </w:style>
  <w:style w:type="paragraph" w:customStyle="1" w:styleId="xl252">
    <w:name w:val="xl252"/>
    <w:basedOn w:val="a"/>
    <w:rsid w:val="002700C0"/>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Times New Roman"/>
    </w:rPr>
  </w:style>
  <w:style w:type="paragraph" w:customStyle="1" w:styleId="xl253">
    <w:name w:val="xl253"/>
    <w:basedOn w:val="a"/>
    <w:rsid w:val="002700C0"/>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Calibri" w:hAnsi="Calibri" w:cs="Times New Roman"/>
      <w:color w:val="000000"/>
    </w:rPr>
  </w:style>
  <w:style w:type="paragraph" w:customStyle="1" w:styleId="xl254">
    <w:name w:val="xl254"/>
    <w:basedOn w:val="a"/>
    <w:rsid w:val="002700C0"/>
    <w:pPr>
      <w:pBdr>
        <w:left w:val="single" w:sz="4" w:space="0" w:color="auto"/>
        <w:right w:val="single" w:sz="4" w:space="0" w:color="auto"/>
      </w:pBdr>
      <w:shd w:val="clear" w:color="000000" w:fill="FFFFFF"/>
      <w:spacing w:before="100" w:beforeAutospacing="1" w:after="100" w:afterAutospacing="1"/>
      <w:textAlignment w:val="top"/>
    </w:pPr>
    <w:rPr>
      <w:rFonts w:ascii="Calibri" w:hAnsi="Calibri" w:cs="Times New Roman"/>
      <w:color w:val="000000"/>
    </w:rPr>
  </w:style>
  <w:style w:type="paragraph" w:customStyle="1" w:styleId="xl255">
    <w:name w:val="xl255"/>
    <w:basedOn w:val="a"/>
    <w:rsid w:val="002700C0"/>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Times New Roman"/>
      <w:color w:val="000000"/>
    </w:rPr>
  </w:style>
  <w:style w:type="paragraph" w:customStyle="1" w:styleId="xl256">
    <w:name w:val="xl256"/>
    <w:basedOn w:val="a"/>
    <w:rsid w:val="002700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Times New Roman"/>
      <w:color w:val="000000"/>
    </w:rPr>
  </w:style>
  <w:style w:type="paragraph" w:customStyle="1" w:styleId="xl257">
    <w:name w:val="xl257"/>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Times New Roman"/>
      <w:b/>
      <w:bCs/>
    </w:rPr>
  </w:style>
  <w:style w:type="paragraph" w:customStyle="1" w:styleId="xl258">
    <w:name w:val="xl258"/>
    <w:basedOn w:val="a"/>
    <w:rsid w:val="002700C0"/>
    <w:pPr>
      <w:spacing w:before="100" w:beforeAutospacing="1" w:after="100" w:afterAutospacing="1"/>
      <w:jc w:val="center"/>
      <w:textAlignment w:val="center"/>
    </w:pPr>
    <w:rPr>
      <w:rFonts w:ascii="Calibri" w:hAnsi="Calibri" w:cs="Times New Roman"/>
      <w:b/>
      <w:bCs/>
    </w:rPr>
  </w:style>
  <w:style w:type="paragraph" w:customStyle="1" w:styleId="xl259">
    <w:name w:val="xl259"/>
    <w:basedOn w:val="a"/>
    <w:rsid w:val="002700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Times New Roman"/>
      <w:b/>
      <w:bCs/>
      <w:color w:val="FF0000"/>
    </w:rPr>
  </w:style>
  <w:style w:type="paragraph" w:customStyle="1" w:styleId="xl260">
    <w:name w:val="xl260"/>
    <w:basedOn w:val="a"/>
    <w:rsid w:val="002700C0"/>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Times New Roman"/>
      <w:color w:val="FF0000"/>
    </w:rPr>
  </w:style>
  <w:style w:type="paragraph" w:customStyle="1" w:styleId="xl261">
    <w:name w:val="xl261"/>
    <w:basedOn w:val="a"/>
    <w:rsid w:val="002700C0"/>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Times New Roman"/>
      <w:color w:val="FF0000"/>
    </w:rPr>
  </w:style>
  <w:style w:type="paragraph" w:customStyle="1" w:styleId="xl262">
    <w:name w:val="xl262"/>
    <w:basedOn w:val="a"/>
    <w:rsid w:val="002700C0"/>
    <w:pPr>
      <w:pBdr>
        <w:left w:val="single" w:sz="4" w:space="0" w:color="auto"/>
        <w:right w:val="single" w:sz="8" w:space="0" w:color="auto"/>
      </w:pBdr>
      <w:spacing w:before="100" w:beforeAutospacing="1" w:after="100" w:afterAutospacing="1"/>
      <w:jc w:val="center"/>
      <w:textAlignment w:val="top"/>
    </w:pPr>
    <w:rPr>
      <w:rFonts w:ascii="Calibri" w:hAnsi="Calibri" w:cs="Times New Roman"/>
    </w:rPr>
  </w:style>
  <w:style w:type="paragraph" w:customStyle="1" w:styleId="xl263">
    <w:name w:val="xl263"/>
    <w:basedOn w:val="a"/>
    <w:rsid w:val="002700C0"/>
    <w:pPr>
      <w:pBdr>
        <w:left w:val="single" w:sz="4" w:space="0" w:color="auto"/>
        <w:bottom w:val="single" w:sz="4" w:space="0" w:color="auto"/>
        <w:right w:val="single" w:sz="8" w:space="0" w:color="auto"/>
      </w:pBdr>
      <w:spacing w:before="100" w:beforeAutospacing="1" w:after="100" w:afterAutospacing="1"/>
      <w:jc w:val="center"/>
      <w:textAlignment w:val="top"/>
    </w:pPr>
    <w:rPr>
      <w:rFonts w:ascii="Calibri" w:hAnsi="Calibri" w:cs="Times New Roman"/>
    </w:rPr>
  </w:style>
  <w:style w:type="paragraph" w:customStyle="1" w:styleId="xl264">
    <w:name w:val="xl264"/>
    <w:basedOn w:val="a"/>
    <w:rsid w:val="002700C0"/>
    <w:pPr>
      <w:pBdr>
        <w:left w:val="single" w:sz="8" w:space="0" w:color="auto"/>
        <w:right w:val="single" w:sz="8" w:space="0" w:color="auto"/>
      </w:pBdr>
      <w:spacing w:before="100" w:beforeAutospacing="1" w:after="100" w:afterAutospacing="1"/>
      <w:textAlignment w:val="top"/>
    </w:pPr>
    <w:rPr>
      <w:rFonts w:ascii="Calibri" w:hAnsi="Calibri" w:cs="Times New Roman"/>
      <w:color w:val="FF0000"/>
    </w:rPr>
  </w:style>
  <w:style w:type="paragraph" w:customStyle="1" w:styleId="xl265">
    <w:name w:val="xl265"/>
    <w:basedOn w:val="a"/>
    <w:rsid w:val="002700C0"/>
    <w:pPr>
      <w:pBdr>
        <w:left w:val="single" w:sz="8" w:space="0" w:color="auto"/>
        <w:bottom w:val="single" w:sz="8" w:space="0" w:color="auto"/>
        <w:right w:val="single" w:sz="8" w:space="0" w:color="auto"/>
      </w:pBdr>
      <w:spacing w:before="100" w:beforeAutospacing="1" w:after="100" w:afterAutospacing="1"/>
      <w:textAlignment w:val="top"/>
    </w:pPr>
    <w:rPr>
      <w:rFonts w:ascii="Calibri" w:hAnsi="Calibri" w:cs="Times New Roman"/>
      <w:color w:val="FF0000"/>
    </w:rPr>
  </w:style>
  <w:style w:type="paragraph" w:customStyle="1" w:styleId="xl266">
    <w:name w:val="xl266"/>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Times New Roman"/>
      <w:b/>
      <w:bCs/>
      <w:color w:val="FF0000"/>
    </w:rPr>
  </w:style>
  <w:style w:type="paragraph" w:customStyle="1" w:styleId="xl267">
    <w:name w:val="xl267"/>
    <w:basedOn w:val="a"/>
    <w:rsid w:val="002700C0"/>
    <w:pPr>
      <w:pBdr>
        <w:top w:val="single" w:sz="8" w:space="0" w:color="auto"/>
        <w:left w:val="single" w:sz="8" w:space="0" w:color="auto"/>
      </w:pBdr>
      <w:spacing w:before="100" w:beforeAutospacing="1" w:after="100" w:afterAutospacing="1"/>
      <w:jc w:val="center"/>
      <w:textAlignment w:val="top"/>
    </w:pPr>
    <w:rPr>
      <w:rFonts w:ascii="Calibri" w:hAnsi="Calibri" w:cs="Times New Roman"/>
      <w:b/>
      <w:bCs/>
    </w:rPr>
  </w:style>
  <w:style w:type="paragraph" w:customStyle="1" w:styleId="xl268">
    <w:name w:val="xl268"/>
    <w:basedOn w:val="a"/>
    <w:rsid w:val="002700C0"/>
    <w:pPr>
      <w:pBdr>
        <w:top w:val="single" w:sz="8" w:space="0" w:color="auto"/>
        <w:right w:val="single" w:sz="8" w:space="0" w:color="auto"/>
      </w:pBdr>
      <w:spacing w:before="100" w:beforeAutospacing="1" w:after="100" w:afterAutospacing="1"/>
      <w:jc w:val="center"/>
      <w:textAlignment w:val="top"/>
    </w:pPr>
    <w:rPr>
      <w:rFonts w:ascii="Calibri" w:hAnsi="Calibri" w:cs="Times New Roman"/>
      <w:b/>
      <w:bCs/>
    </w:rPr>
  </w:style>
  <w:style w:type="paragraph" w:customStyle="1" w:styleId="xl269">
    <w:name w:val="xl269"/>
    <w:basedOn w:val="a"/>
    <w:rsid w:val="002700C0"/>
    <w:pPr>
      <w:pBdr>
        <w:left w:val="single" w:sz="8" w:space="0" w:color="auto"/>
      </w:pBdr>
      <w:spacing w:before="100" w:beforeAutospacing="1" w:after="100" w:afterAutospacing="1"/>
      <w:jc w:val="center"/>
      <w:textAlignment w:val="top"/>
    </w:pPr>
    <w:rPr>
      <w:rFonts w:ascii="Calibri" w:hAnsi="Calibri" w:cs="Times New Roman"/>
      <w:b/>
      <w:bCs/>
    </w:rPr>
  </w:style>
  <w:style w:type="paragraph" w:customStyle="1" w:styleId="xl270">
    <w:name w:val="xl270"/>
    <w:basedOn w:val="a"/>
    <w:rsid w:val="002700C0"/>
    <w:pPr>
      <w:pBdr>
        <w:right w:val="single" w:sz="8" w:space="0" w:color="auto"/>
      </w:pBdr>
      <w:spacing w:before="100" w:beforeAutospacing="1" w:after="100" w:afterAutospacing="1"/>
      <w:jc w:val="center"/>
      <w:textAlignment w:val="top"/>
    </w:pPr>
    <w:rPr>
      <w:rFonts w:ascii="Calibri" w:hAnsi="Calibri" w:cs="Times New Roman"/>
      <w:b/>
      <w:bCs/>
    </w:rPr>
  </w:style>
  <w:style w:type="paragraph" w:customStyle="1" w:styleId="xl271">
    <w:name w:val="xl271"/>
    <w:basedOn w:val="a"/>
    <w:rsid w:val="002700C0"/>
    <w:pPr>
      <w:pBdr>
        <w:left w:val="single" w:sz="8" w:space="0" w:color="auto"/>
        <w:bottom w:val="single" w:sz="8" w:space="0" w:color="auto"/>
      </w:pBdr>
      <w:spacing w:before="100" w:beforeAutospacing="1" w:after="100" w:afterAutospacing="1"/>
      <w:jc w:val="center"/>
      <w:textAlignment w:val="top"/>
    </w:pPr>
    <w:rPr>
      <w:rFonts w:ascii="Calibri" w:hAnsi="Calibri" w:cs="Times New Roman"/>
      <w:b/>
      <w:bCs/>
    </w:rPr>
  </w:style>
  <w:style w:type="paragraph" w:customStyle="1" w:styleId="xl272">
    <w:name w:val="xl272"/>
    <w:basedOn w:val="a"/>
    <w:rsid w:val="002700C0"/>
    <w:pPr>
      <w:pBdr>
        <w:bottom w:val="single" w:sz="8" w:space="0" w:color="auto"/>
        <w:right w:val="single" w:sz="8" w:space="0" w:color="auto"/>
      </w:pBdr>
      <w:spacing w:before="100" w:beforeAutospacing="1" w:after="100" w:afterAutospacing="1"/>
      <w:jc w:val="center"/>
      <w:textAlignment w:val="top"/>
    </w:pPr>
    <w:rPr>
      <w:rFonts w:ascii="Calibri" w:hAnsi="Calibri" w:cs="Times New Roman"/>
      <w:b/>
      <w:bCs/>
    </w:rPr>
  </w:style>
  <w:style w:type="paragraph" w:customStyle="1" w:styleId="xl273">
    <w:name w:val="xl273"/>
    <w:basedOn w:val="a"/>
    <w:rsid w:val="002700C0"/>
    <w:pPr>
      <w:pBdr>
        <w:top w:val="single" w:sz="8" w:space="0" w:color="auto"/>
      </w:pBdr>
      <w:spacing w:before="100" w:beforeAutospacing="1" w:after="100" w:afterAutospacing="1"/>
      <w:jc w:val="center"/>
      <w:textAlignment w:val="top"/>
    </w:pPr>
    <w:rPr>
      <w:rFonts w:ascii="Calibri" w:hAnsi="Calibri" w:cs="Times New Roman"/>
    </w:rPr>
  </w:style>
  <w:style w:type="paragraph" w:customStyle="1" w:styleId="xl274">
    <w:name w:val="xl274"/>
    <w:basedOn w:val="a"/>
    <w:rsid w:val="002700C0"/>
    <w:pPr>
      <w:spacing w:before="100" w:beforeAutospacing="1" w:after="100" w:afterAutospacing="1"/>
      <w:jc w:val="center"/>
      <w:textAlignment w:val="top"/>
    </w:pPr>
    <w:rPr>
      <w:rFonts w:ascii="Calibri" w:hAnsi="Calibri" w:cs="Times New Roman"/>
    </w:rPr>
  </w:style>
  <w:style w:type="paragraph" w:customStyle="1" w:styleId="xl275">
    <w:name w:val="xl275"/>
    <w:basedOn w:val="a"/>
    <w:rsid w:val="002700C0"/>
    <w:pPr>
      <w:pBdr>
        <w:bottom w:val="single" w:sz="8" w:space="0" w:color="auto"/>
      </w:pBdr>
      <w:spacing w:before="100" w:beforeAutospacing="1" w:after="100" w:afterAutospacing="1"/>
      <w:jc w:val="center"/>
      <w:textAlignment w:val="top"/>
    </w:pPr>
    <w:rPr>
      <w:rFonts w:ascii="Calibri" w:hAnsi="Calibri" w:cs="Times New Roman"/>
    </w:rPr>
  </w:style>
  <w:style w:type="paragraph" w:customStyle="1" w:styleId="xl276">
    <w:name w:val="xl276"/>
    <w:basedOn w:val="a"/>
    <w:rsid w:val="002700C0"/>
    <w:pPr>
      <w:pBdr>
        <w:top w:val="single" w:sz="4" w:space="0" w:color="auto"/>
        <w:left w:val="single" w:sz="8" w:space="0" w:color="auto"/>
      </w:pBdr>
      <w:spacing w:before="100" w:beforeAutospacing="1" w:after="100" w:afterAutospacing="1"/>
      <w:textAlignment w:val="top"/>
    </w:pPr>
    <w:rPr>
      <w:rFonts w:ascii="Calibri" w:hAnsi="Calibri" w:cs="Times New Roman"/>
    </w:rPr>
  </w:style>
  <w:style w:type="paragraph" w:customStyle="1" w:styleId="xl277">
    <w:name w:val="xl277"/>
    <w:basedOn w:val="a"/>
    <w:rsid w:val="002700C0"/>
    <w:pPr>
      <w:pBdr>
        <w:left w:val="single" w:sz="8" w:space="0" w:color="auto"/>
      </w:pBdr>
      <w:spacing w:before="100" w:beforeAutospacing="1" w:after="100" w:afterAutospacing="1"/>
      <w:textAlignment w:val="top"/>
    </w:pPr>
    <w:rPr>
      <w:rFonts w:ascii="Calibri" w:hAnsi="Calibri" w:cs="Times New Roman"/>
    </w:rPr>
  </w:style>
  <w:style w:type="paragraph" w:customStyle="1" w:styleId="xl278">
    <w:name w:val="xl278"/>
    <w:basedOn w:val="a"/>
    <w:rsid w:val="002700C0"/>
    <w:pPr>
      <w:pBdr>
        <w:left w:val="single" w:sz="8" w:space="0" w:color="auto"/>
        <w:bottom w:val="single" w:sz="4" w:space="0" w:color="auto"/>
      </w:pBdr>
      <w:spacing w:before="100" w:beforeAutospacing="1" w:after="100" w:afterAutospacing="1"/>
      <w:textAlignment w:val="top"/>
    </w:pPr>
    <w:rPr>
      <w:rFonts w:ascii="Calibri" w:hAnsi="Calibri" w:cs="Times New Roman"/>
    </w:rPr>
  </w:style>
  <w:style w:type="paragraph" w:customStyle="1" w:styleId="xl279">
    <w:name w:val="xl279"/>
    <w:basedOn w:val="a"/>
    <w:rsid w:val="002700C0"/>
    <w:pPr>
      <w:pBdr>
        <w:left w:val="single" w:sz="8" w:space="0" w:color="auto"/>
        <w:bottom w:val="single" w:sz="4" w:space="0" w:color="auto"/>
        <w:right w:val="single" w:sz="4" w:space="0" w:color="auto"/>
      </w:pBdr>
      <w:spacing w:before="100" w:beforeAutospacing="1" w:after="100" w:afterAutospacing="1"/>
      <w:textAlignment w:val="top"/>
    </w:pPr>
    <w:rPr>
      <w:rFonts w:ascii="Calibri" w:hAnsi="Calibri" w:cs="Times New Roman"/>
    </w:rPr>
  </w:style>
  <w:style w:type="paragraph" w:customStyle="1" w:styleId="xl280">
    <w:name w:val="xl280"/>
    <w:basedOn w:val="a"/>
    <w:rsid w:val="002700C0"/>
    <w:pPr>
      <w:pBdr>
        <w:top w:val="single" w:sz="4" w:space="0" w:color="auto"/>
        <w:left w:val="single" w:sz="4" w:space="0" w:color="auto"/>
        <w:right w:val="single" w:sz="8" w:space="0" w:color="auto"/>
      </w:pBdr>
      <w:spacing w:before="100" w:beforeAutospacing="1" w:after="100" w:afterAutospacing="1"/>
      <w:jc w:val="center"/>
    </w:pPr>
    <w:rPr>
      <w:rFonts w:ascii="Calibri" w:hAnsi="Calibri" w:cs="Times New Roman"/>
    </w:rPr>
  </w:style>
  <w:style w:type="paragraph" w:customStyle="1" w:styleId="xl281">
    <w:name w:val="xl281"/>
    <w:basedOn w:val="a"/>
    <w:rsid w:val="002700C0"/>
    <w:pPr>
      <w:pBdr>
        <w:left w:val="single" w:sz="4" w:space="0" w:color="auto"/>
        <w:right w:val="single" w:sz="8" w:space="0" w:color="auto"/>
      </w:pBdr>
      <w:spacing w:before="100" w:beforeAutospacing="1" w:after="100" w:afterAutospacing="1"/>
      <w:jc w:val="center"/>
    </w:pPr>
    <w:rPr>
      <w:rFonts w:ascii="Calibri" w:hAnsi="Calibri" w:cs="Times New Roman"/>
    </w:rPr>
  </w:style>
  <w:style w:type="paragraph" w:customStyle="1" w:styleId="xl282">
    <w:name w:val="xl282"/>
    <w:basedOn w:val="a"/>
    <w:rsid w:val="002700C0"/>
    <w:pPr>
      <w:pBdr>
        <w:left w:val="single" w:sz="4" w:space="0" w:color="auto"/>
        <w:bottom w:val="single" w:sz="4" w:space="0" w:color="auto"/>
        <w:right w:val="single" w:sz="8" w:space="0" w:color="auto"/>
      </w:pBdr>
      <w:spacing w:before="100" w:beforeAutospacing="1" w:after="100" w:afterAutospacing="1"/>
      <w:jc w:val="center"/>
    </w:pPr>
    <w:rPr>
      <w:rFonts w:ascii="Calibri" w:hAnsi="Calibri" w:cs="Times New Roman"/>
    </w:rPr>
  </w:style>
  <w:style w:type="paragraph" w:customStyle="1" w:styleId="xl283">
    <w:name w:val="xl283"/>
    <w:basedOn w:val="a"/>
    <w:rsid w:val="002700C0"/>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Times New Roman"/>
    </w:rPr>
  </w:style>
  <w:style w:type="paragraph" w:customStyle="1" w:styleId="xl284">
    <w:name w:val="xl284"/>
    <w:basedOn w:val="a"/>
    <w:rsid w:val="002700C0"/>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Times New Roman"/>
    </w:rPr>
  </w:style>
  <w:style w:type="paragraph" w:customStyle="1" w:styleId="xl285">
    <w:name w:val="xl285"/>
    <w:basedOn w:val="a"/>
    <w:rsid w:val="002700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Times New Roman"/>
    </w:rPr>
  </w:style>
  <w:style w:type="paragraph" w:customStyle="1" w:styleId="xl286">
    <w:name w:val="xl286"/>
    <w:basedOn w:val="a"/>
    <w:rsid w:val="002700C0"/>
    <w:pPr>
      <w:pBdr>
        <w:left w:val="single" w:sz="8" w:space="0" w:color="auto"/>
        <w:right w:val="single" w:sz="8" w:space="0" w:color="auto"/>
      </w:pBdr>
      <w:spacing w:before="100" w:beforeAutospacing="1" w:after="100" w:afterAutospacing="1"/>
      <w:textAlignment w:val="top"/>
    </w:pPr>
    <w:rPr>
      <w:rFonts w:ascii="Calibri" w:hAnsi="Calibri" w:cs="Times New Roman"/>
      <w:b/>
      <w:bCs/>
      <w:color w:val="FF0000"/>
    </w:rPr>
  </w:style>
  <w:style w:type="paragraph" w:customStyle="1" w:styleId="xl287">
    <w:name w:val="xl287"/>
    <w:basedOn w:val="a"/>
    <w:rsid w:val="002700C0"/>
    <w:pPr>
      <w:pBdr>
        <w:left w:val="single" w:sz="8" w:space="0" w:color="auto"/>
        <w:bottom w:val="single" w:sz="8" w:space="0" w:color="auto"/>
        <w:right w:val="single" w:sz="8" w:space="0" w:color="auto"/>
      </w:pBdr>
      <w:spacing w:before="100" w:beforeAutospacing="1" w:after="100" w:afterAutospacing="1"/>
      <w:textAlignment w:val="top"/>
    </w:pPr>
    <w:rPr>
      <w:rFonts w:ascii="Calibri" w:hAnsi="Calibri" w:cs="Times New Roman"/>
      <w:b/>
      <w:bCs/>
      <w:color w:val="FF0000"/>
    </w:rPr>
  </w:style>
  <w:style w:type="paragraph" w:customStyle="1" w:styleId="xl288">
    <w:name w:val="xl288"/>
    <w:basedOn w:val="a"/>
    <w:rsid w:val="002700C0"/>
    <w:pPr>
      <w:pBdr>
        <w:top w:val="single" w:sz="8" w:space="0" w:color="auto"/>
        <w:left w:val="single" w:sz="8" w:space="0" w:color="auto"/>
      </w:pBdr>
      <w:spacing w:before="100" w:beforeAutospacing="1" w:after="100" w:afterAutospacing="1"/>
      <w:jc w:val="center"/>
      <w:textAlignment w:val="center"/>
    </w:pPr>
    <w:rPr>
      <w:rFonts w:ascii="Calibri" w:hAnsi="Calibri" w:cs="Times New Roman"/>
    </w:rPr>
  </w:style>
  <w:style w:type="paragraph" w:customStyle="1" w:styleId="xl289">
    <w:name w:val="xl289"/>
    <w:basedOn w:val="a"/>
    <w:rsid w:val="002700C0"/>
    <w:pPr>
      <w:pBdr>
        <w:top w:val="single" w:sz="8" w:space="0" w:color="auto"/>
      </w:pBdr>
      <w:spacing w:before="100" w:beforeAutospacing="1" w:after="100" w:afterAutospacing="1"/>
      <w:jc w:val="center"/>
      <w:textAlignment w:val="center"/>
    </w:pPr>
    <w:rPr>
      <w:rFonts w:ascii="Calibri" w:hAnsi="Calibri" w:cs="Times New Roman"/>
    </w:rPr>
  </w:style>
  <w:style w:type="paragraph" w:customStyle="1" w:styleId="xl290">
    <w:name w:val="xl290"/>
    <w:basedOn w:val="a"/>
    <w:rsid w:val="002700C0"/>
    <w:pPr>
      <w:pBdr>
        <w:top w:val="single" w:sz="8" w:space="0" w:color="auto"/>
        <w:right w:val="single" w:sz="8" w:space="0" w:color="auto"/>
      </w:pBdr>
      <w:spacing w:before="100" w:beforeAutospacing="1" w:after="100" w:afterAutospacing="1"/>
      <w:jc w:val="center"/>
      <w:textAlignment w:val="center"/>
    </w:pPr>
    <w:rPr>
      <w:rFonts w:ascii="Calibri" w:hAnsi="Calibri" w:cs="Times New Roman"/>
    </w:rPr>
  </w:style>
  <w:style w:type="paragraph" w:customStyle="1" w:styleId="xl291">
    <w:name w:val="xl291"/>
    <w:basedOn w:val="a"/>
    <w:rsid w:val="002700C0"/>
    <w:pPr>
      <w:pBdr>
        <w:left w:val="single" w:sz="8" w:space="0" w:color="auto"/>
      </w:pBdr>
      <w:spacing w:before="100" w:beforeAutospacing="1" w:after="100" w:afterAutospacing="1"/>
      <w:jc w:val="center"/>
      <w:textAlignment w:val="center"/>
    </w:pPr>
    <w:rPr>
      <w:rFonts w:ascii="Calibri" w:hAnsi="Calibri" w:cs="Times New Roman"/>
    </w:rPr>
  </w:style>
  <w:style w:type="paragraph" w:customStyle="1" w:styleId="xl292">
    <w:name w:val="xl292"/>
    <w:basedOn w:val="a"/>
    <w:rsid w:val="002700C0"/>
    <w:pPr>
      <w:spacing w:before="100" w:beforeAutospacing="1" w:after="100" w:afterAutospacing="1"/>
      <w:jc w:val="center"/>
      <w:textAlignment w:val="center"/>
    </w:pPr>
    <w:rPr>
      <w:rFonts w:ascii="Calibri" w:hAnsi="Calibri" w:cs="Times New Roman"/>
    </w:rPr>
  </w:style>
  <w:style w:type="paragraph" w:customStyle="1" w:styleId="xl293">
    <w:name w:val="xl293"/>
    <w:basedOn w:val="a"/>
    <w:rsid w:val="002700C0"/>
    <w:pPr>
      <w:pBdr>
        <w:left w:val="single" w:sz="8" w:space="0" w:color="auto"/>
        <w:bottom w:val="single" w:sz="8" w:space="0" w:color="auto"/>
      </w:pBdr>
      <w:spacing w:before="100" w:beforeAutospacing="1" w:after="100" w:afterAutospacing="1"/>
      <w:jc w:val="center"/>
      <w:textAlignment w:val="center"/>
    </w:pPr>
    <w:rPr>
      <w:rFonts w:ascii="Calibri" w:hAnsi="Calibri" w:cs="Times New Roman"/>
    </w:rPr>
  </w:style>
  <w:style w:type="paragraph" w:customStyle="1" w:styleId="xl294">
    <w:name w:val="xl294"/>
    <w:basedOn w:val="a"/>
    <w:rsid w:val="002700C0"/>
    <w:pPr>
      <w:pBdr>
        <w:bottom w:val="single" w:sz="8" w:space="0" w:color="auto"/>
      </w:pBdr>
      <w:spacing w:before="100" w:beforeAutospacing="1" w:after="100" w:afterAutospacing="1"/>
      <w:jc w:val="center"/>
      <w:textAlignment w:val="center"/>
    </w:pPr>
    <w:rPr>
      <w:rFonts w:ascii="Calibri" w:hAnsi="Calibri" w:cs="Times New Roman"/>
    </w:rPr>
  </w:style>
  <w:style w:type="paragraph" w:customStyle="1" w:styleId="xl295">
    <w:name w:val="xl295"/>
    <w:basedOn w:val="a"/>
    <w:rsid w:val="002700C0"/>
    <w:pPr>
      <w:pBdr>
        <w:left w:val="single" w:sz="4" w:space="0" w:color="auto"/>
        <w:right w:val="single" w:sz="4" w:space="0" w:color="auto"/>
      </w:pBdr>
      <w:spacing w:before="100" w:beforeAutospacing="1" w:after="100" w:afterAutospacing="1"/>
      <w:textAlignment w:val="top"/>
    </w:pPr>
    <w:rPr>
      <w:rFonts w:ascii="Calibri" w:hAnsi="Calibri" w:cs="Times New Roman"/>
      <w:color w:val="C00000"/>
    </w:rPr>
  </w:style>
  <w:style w:type="paragraph" w:customStyle="1" w:styleId="xl296">
    <w:name w:val="xl296"/>
    <w:basedOn w:val="a"/>
    <w:rsid w:val="002700C0"/>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cs="Times New Roman"/>
      <w:color w:val="C00000"/>
    </w:rPr>
  </w:style>
  <w:style w:type="paragraph" w:customStyle="1" w:styleId="xl297">
    <w:name w:val="xl297"/>
    <w:basedOn w:val="a"/>
    <w:rsid w:val="002700C0"/>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cs="Times New Roman"/>
    </w:rPr>
  </w:style>
  <w:style w:type="paragraph" w:customStyle="1" w:styleId="xl298">
    <w:name w:val="xl298"/>
    <w:basedOn w:val="a"/>
    <w:rsid w:val="002700C0"/>
    <w:pPr>
      <w:pBdr>
        <w:left w:val="single" w:sz="4" w:space="0" w:color="auto"/>
        <w:right w:val="single" w:sz="4" w:space="0" w:color="auto"/>
      </w:pBdr>
      <w:spacing w:before="100" w:beforeAutospacing="1" w:after="100" w:afterAutospacing="1"/>
      <w:textAlignment w:val="top"/>
    </w:pPr>
    <w:rPr>
      <w:rFonts w:ascii="Calibri" w:hAnsi="Calibri" w:cs="Times New Roman"/>
    </w:rPr>
  </w:style>
  <w:style w:type="paragraph" w:customStyle="1" w:styleId="xl299">
    <w:name w:val="xl299"/>
    <w:basedOn w:val="a"/>
    <w:rsid w:val="002700C0"/>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cs="Times New Roman"/>
    </w:rPr>
  </w:style>
  <w:style w:type="paragraph" w:customStyle="1" w:styleId="xl300">
    <w:name w:val="xl300"/>
    <w:basedOn w:val="a"/>
    <w:rsid w:val="002700C0"/>
    <w:pPr>
      <w:pBdr>
        <w:top w:val="single" w:sz="4" w:space="0" w:color="auto"/>
        <w:left w:val="single" w:sz="4" w:space="0" w:color="auto"/>
      </w:pBdr>
      <w:spacing w:before="100" w:beforeAutospacing="1" w:after="100" w:afterAutospacing="1"/>
      <w:textAlignment w:val="top"/>
    </w:pPr>
    <w:rPr>
      <w:rFonts w:ascii="Calibri" w:hAnsi="Calibri" w:cs="Times New Roman"/>
    </w:rPr>
  </w:style>
  <w:style w:type="paragraph" w:customStyle="1" w:styleId="xl301">
    <w:name w:val="xl301"/>
    <w:basedOn w:val="a"/>
    <w:rsid w:val="002700C0"/>
    <w:pPr>
      <w:pBdr>
        <w:left w:val="single" w:sz="4" w:space="0" w:color="auto"/>
      </w:pBdr>
      <w:spacing w:before="100" w:beforeAutospacing="1" w:after="100" w:afterAutospacing="1"/>
      <w:textAlignment w:val="top"/>
    </w:pPr>
    <w:rPr>
      <w:rFonts w:ascii="Calibri" w:hAnsi="Calibri" w:cs="Times New Roman"/>
    </w:rPr>
  </w:style>
  <w:style w:type="paragraph" w:customStyle="1" w:styleId="xl302">
    <w:name w:val="xl302"/>
    <w:basedOn w:val="a"/>
    <w:rsid w:val="002700C0"/>
    <w:pPr>
      <w:pBdr>
        <w:left w:val="single" w:sz="4" w:space="0" w:color="auto"/>
        <w:bottom w:val="single" w:sz="4" w:space="0" w:color="auto"/>
      </w:pBdr>
      <w:spacing w:before="100" w:beforeAutospacing="1" w:after="100" w:afterAutospacing="1"/>
      <w:textAlignment w:val="top"/>
    </w:pPr>
    <w:rPr>
      <w:rFonts w:ascii="Calibri" w:hAnsi="Calibri" w:cs="Times New Roman"/>
    </w:rPr>
  </w:style>
  <w:style w:type="paragraph" w:customStyle="1" w:styleId="xl303">
    <w:name w:val="xl303"/>
    <w:basedOn w:val="a"/>
    <w:rsid w:val="002700C0"/>
    <w:pPr>
      <w:pBdr>
        <w:top w:val="single" w:sz="4" w:space="0" w:color="auto"/>
        <w:left w:val="single" w:sz="4" w:space="0" w:color="auto"/>
      </w:pBdr>
      <w:spacing w:before="100" w:beforeAutospacing="1" w:after="100" w:afterAutospacing="1"/>
      <w:textAlignment w:val="top"/>
    </w:pPr>
    <w:rPr>
      <w:rFonts w:ascii="Calibri" w:hAnsi="Calibri" w:cs="Times New Roman"/>
      <w:color w:val="C00000"/>
    </w:rPr>
  </w:style>
  <w:style w:type="paragraph" w:customStyle="1" w:styleId="xl304">
    <w:name w:val="xl304"/>
    <w:basedOn w:val="a"/>
    <w:rsid w:val="002700C0"/>
    <w:pPr>
      <w:pBdr>
        <w:left w:val="single" w:sz="4" w:space="0" w:color="auto"/>
      </w:pBdr>
      <w:spacing w:before="100" w:beforeAutospacing="1" w:after="100" w:afterAutospacing="1"/>
      <w:textAlignment w:val="top"/>
    </w:pPr>
    <w:rPr>
      <w:rFonts w:ascii="Calibri" w:hAnsi="Calibri" w:cs="Times New Roman"/>
      <w:color w:val="C00000"/>
    </w:rPr>
  </w:style>
  <w:style w:type="paragraph" w:customStyle="1" w:styleId="xl305">
    <w:name w:val="xl305"/>
    <w:basedOn w:val="a"/>
    <w:rsid w:val="002700C0"/>
    <w:pPr>
      <w:pBdr>
        <w:left w:val="single" w:sz="4" w:space="0" w:color="auto"/>
        <w:bottom w:val="single" w:sz="4" w:space="0" w:color="auto"/>
      </w:pBdr>
      <w:spacing w:before="100" w:beforeAutospacing="1" w:after="100" w:afterAutospacing="1"/>
      <w:textAlignment w:val="top"/>
    </w:pPr>
    <w:rPr>
      <w:rFonts w:ascii="Calibri" w:hAnsi="Calibri" w:cs="Times New Roman"/>
      <w:color w:val="C00000"/>
    </w:rPr>
  </w:style>
  <w:style w:type="paragraph" w:customStyle="1" w:styleId="xl306">
    <w:name w:val="xl306"/>
    <w:basedOn w:val="a"/>
    <w:rsid w:val="002700C0"/>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cs="Times New Roman"/>
      <w:b/>
      <w:bCs/>
      <w:color w:val="C00000"/>
    </w:rPr>
  </w:style>
  <w:style w:type="paragraph" w:customStyle="1" w:styleId="xl307">
    <w:name w:val="xl307"/>
    <w:basedOn w:val="a"/>
    <w:rsid w:val="002700C0"/>
    <w:pPr>
      <w:pBdr>
        <w:left w:val="single" w:sz="4" w:space="0" w:color="auto"/>
        <w:right w:val="single" w:sz="4" w:space="0" w:color="auto"/>
      </w:pBdr>
      <w:spacing w:before="100" w:beforeAutospacing="1" w:after="100" w:afterAutospacing="1"/>
      <w:textAlignment w:val="top"/>
    </w:pPr>
    <w:rPr>
      <w:rFonts w:ascii="Calibri" w:hAnsi="Calibri" w:cs="Times New Roman"/>
      <w:b/>
      <w:bCs/>
      <w:color w:val="C00000"/>
    </w:rPr>
  </w:style>
  <w:style w:type="paragraph" w:customStyle="1" w:styleId="xl308">
    <w:name w:val="xl308"/>
    <w:basedOn w:val="a"/>
    <w:rsid w:val="002700C0"/>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cs="Times New Roman"/>
      <w:b/>
      <w:bCs/>
      <w:color w:val="C00000"/>
    </w:rPr>
  </w:style>
  <w:style w:type="paragraph" w:customStyle="1" w:styleId="xl309">
    <w:name w:val="xl309"/>
    <w:basedOn w:val="a"/>
    <w:rsid w:val="002700C0"/>
    <w:pPr>
      <w:pBdr>
        <w:top w:val="single" w:sz="4" w:space="0" w:color="auto"/>
        <w:left w:val="single" w:sz="8" w:space="0" w:color="auto"/>
        <w:right w:val="single" w:sz="4" w:space="0" w:color="auto"/>
      </w:pBdr>
      <w:shd w:val="clear" w:color="000000" w:fill="FFC000"/>
      <w:spacing w:before="100" w:beforeAutospacing="1" w:after="100" w:afterAutospacing="1"/>
      <w:textAlignment w:val="top"/>
    </w:pPr>
    <w:rPr>
      <w:rFonts w:ascii="Calibri" w:hAnsi="Calibri" w:cs="Times New Roman"/>
    </w:rPr>
  </w:style>
  <w:style w:type="paragraph" w:customStyle="1" w:styleId="xl310">
    <w:name w:val="xl310"/>
    <w:basedOn w:val="a"/>
    <w:rsid w:val="002700C0"/>
    <w:pPr>
      <w:pBdr>
        <w:left w:val="single" w:sz="8" w:space="0" w:color="auto"/>
        <w:right w:val="single" w:sz="4" w:space="0" w:color="auto"/>
      </w:pBdr>
      <w:shd w:val="clear" w:color="000000" w:fill="FFC000"/>
      <w:spacing w:before="100" w:beforeAutospacing="1" w:after="100" w:afterAutospacing="1"/>
      <w:textAlignment w:val="top"/>
    </w:pPr>
    <w:rPr>
      <w:rFonts w:ascii="Calibri" w:hAnsi="Calibri" w:cs="Times New Roman"/>
    </w:rPr>
  </w:style>
  <w:style w:type="paragraph" w:customStyle="1" w:styleId="xl311">
    <w:name w:val="xl311"/>
    <w:basedOn w:val="a"/>
    <w:rsid w:val="002700C0"/>
    <w:pPr>
      <w:pBdr>
        <w:left w:val="single" w:sz="8" w:space="0" w:color="auto"/>
        <w:right w:val="single" w:sz="4" w:space="0" w:color="auto"/>
      </w:pBdr>
      <w:spacing w:before="100" w:beforeAutospacing="1" w:after="100" w:afterAutospacing="1"/>
      <w:textAlignment w:val="top"/>
    </w:pPr>
    <w:rPr>
      <w:rFonts w:ascii="Calibri" w:hAnsi="Calibri" w:cs="Times New Roman"/>
      <w:color w:val="FF0000"/>
    </w:rPr>
  </w:style>
  <w:style w:type="paragraph" w:customStyle="1" w:styleId="xl312">
    <w:name w:val="xl312"/>
    <w:basedOn w:val="a"/>
    <w:rsid w:val="002700C0"/>
    <w:pPr>
      <w:pBdr>
        <w:left w:val="single" w:sz="8" w:space="0" w:color="auto"/>
        <w:right w:val="single" w:sz="4" w:space="0" w:color="auto"/>
      </w:pBdr>
      <w:spacing w:before="100" w:beforeAutospacing="1" w:after="100" w:afterAutospacing="1"/>
      <w:textAlignment w:val="top"/>
    </w:pPr>
    <w:rPr>
      <w:rFonts w:ascii="Calibri" w:hAnsi="Calibri" w:cs="Times New Roman"/>
    </w:rPr>
  </w:style>
  <w:style w:type="paragraph" w:customStyle="1" w:styleId="xl313">
    <w:name w:val="xl313"/>
    <w:basedOn w:val="a"/>
    <w:rsid w:val="002700C0"/>
    <w:pPr>
      <w:pBdr>
        <w:top w:val="single" w:sz="4" w:space="0" w:color="auto"/>
        <w:right w:val="single" w:sz="4" w:space="0" w:color="auto"/>
      </w:pBdr>
      <w:spacing w:before="100" w:beforeAutospacing="1" w:after="100" w:afterAutospacing="1"/>
      <w:jc w:val="center"/>
      <w:textAlignment w:val="top"/>
    </w:pPr>
    <w:rPr>
      <w:rFonts w:ascii="Calibri" w:hAnsi="Calibri" w:cs="Times New Roman"/>
    </w:rPr>
  </w:style>
  <w:style w:type="paragraph" w:customStyle="1" w:styleId="xl314">
    <w:name w:val="xl314"/>
    <w:basedOn w:val="a"/>
    <w:rsid w:val="002700C0"/>
    <w:pPr>
      <w:pBdr>
        <w:right w:val="single" w:sz="4" w:space="0" w:color="auto"/>
      </w:pBdr>
      <w:spacing w:before="100" w:beforeAutospacing="1" w:after="100" w:afterAutospacing="1"/>
      <w:jc w:val="center"/>
      <w:textAlignment w:val="top"/>
    </w:pPr>
    <w:rPr>
      <w:rFonts w:ascii="Calibri" w:hAnsi="Calibri" w:cs="Times New Roman"/>
    </w:rPr>
  </w:style>
  <w:style w:type="paragraph" w:customStyle="1" w:styleId="xl315">
    <w:name w:val="xl315"/>
    <w:basedOn w:val="a"/>
    <w:rsid w:val="002700C0"/>
    <w:pPr>
      <w:pBdr>
        <w:left w:val="single" w:sz="8" w:space="0" w:color="auto"/>
        <w:right w:val="single" w:sz="4" w:space="0" w:color="auto"/>
      </w:pBdr>
      <w:shd w:val="clear" w:color="000000" w:fill="FFFF00"/>
      <w:spacing w:before="100" w:beforeAutospacing="1" w:after="100" w:afterAutospacing="1"/>
      <w:textAlignment w:val="top"/>
    </w:pPr>
    <w:rPr>
      <w:rFonts w:ascii="Calibri" w:hAnsi="Calibri" w:cs="Times New Roman"/>
    </w:rPr>
  </w:style>
  <w:style w:type="paragraph" w:customStyle="1" w:styleId="xl316">
    <w:name w:val="xl316"/>
    <w:basedOn w:val="a"/>
    <w:rsid w:val="002700C0"/>
    <w:pPr>
      <w:pBdr>
        <w:left w:val="single" w:sz="8" w:space="0" w:color="auto"/>
        <w:bottom w:val="single" w:sz="4" w:space="0" w:color="auto"/>
        <w:right w:val="single" w:sz="4" w:space="0" w:color="auto"/>
      </w:pBdr>
      <w:shd w:val="clear" w:color="000000" w:fill="FFFF00"/>
      <w:spacing w:before="100" w:beforeAutospacing="1" w:after="100" w:afterAutospacing="1"/>
      <w:textAlignment w:val="top"/>
    </w:pPr>
    <w:rPr>
      <w:rFonts w:ascii="Calibri" w:hAnsi="Calibri" w:cs="Times New Roman"/>
    </w:rPr>
  </w:style>
  <w:style w:type="paragraph" w:customStyle="1" w:styleId="xl317">
    <w:name w:val="xl317"/>
    <w:basedOn w:val="a"/>
    <w:rsid w:val="002700C0"/>
    <w:pPr>
      <w:pBdr>
        <w:top w:val="single" w:sz="8" w:space="0" w:color="auto"/>
        <w:right w:val="single" w:sz="8" w:space="0" w:color="auto"/>
      </w:pBdr>
      <w:spacing w:before="100" w:beforeAutospacing="1" w:after="100" w:afterAutospacing="1"/>
      <w:jc w:val="center"/>
      <w:textAlignment w:val="top"/>
    </w:pPr>
    <w:rPr>
      <w:rFonts w:ascii="Calibri" w:hAnsi="Calibri" w:cs="Times New Roman"/>
    </w:rPr>
  </w:style>
  <w:style w:type="paragraph" w:customStyle="1" w:styleId="xl318">
    <w:name w:val="xl318"/>
    <w:basedOn w:val="a"/>
    <w:rsid w:val="002700C0"/>
    <w:pPr>
      <w:pBdr>
        <w:right w:val="single" w:sz="8" w:space="0" w:color="auto"/>
      </w:pBdr>
      <w:spacing w:before="100" w:beforeAutospacing="1" w:after="100" w:afterAutospacing="1"/>
      <w:jc w:val="center"/>
      <w:textAlignment w:val="top"/>
    </w:pPr>
    <w:rPr>
      <w:rFonts w:ascii="Calibri" w:hAnsi="Calibri" w:cs="Times New Roman"/>
    </w:rPr>
  </w:style>
  <w:style w:type="paragraph" w:customStyle="1" w:styleId="xl319">
    <w:name w:val="xl319"/>
    <w:basedOn w:val="a"/>
    <w:rsid w:val="002700C0"/>
    <w:pPr>
      <w:pBdr>
        <w:bottom w:val="single" w:sz="8" w:space="0" w:color="auto"/>
        <w:right w:val="single" w:sz="8" w:space="0" w:color="auto"/>
      </w:pBdr>
      <w:spacing w:before="100" w:beforeAutospacing="1" w:after="100" w:afterAutospacing="1"/>
      <w:jc w:val="center"/>
      <w:textAlignment w:val="top"/>
    </w:pPr>
    <w:rPr>
      <w:rFonts w:ascii="Calibri" w:hAnsi="Calibri" w:cs="Times New Roman"/>
    </w:rPr>
  </w:style>
  <w:style w:type="paragraph" w:customStyle="1" w:styleId="xl320">
    <w:name w:val="xl320"/>
    <w:basedOn w:val="a"/>
    <w:rsid w:val="002700C0"/>
    <w:pPr>
      <w:pBdr>
        <w:top w:val="single" w:sz="4" w:space="0" w:color="auto"/>
      </w:pBdr>
      <w:spacing w:before="100" w:beforeAutospacing="1" w:after="100" w:afterAutospacing="1"/>
      <w:textAlignment w:val="top"/>
    </w:pPr>
    <w:rPr>
      <w:rFonts w:ascii="Calibri" w:hAnsi="Calibri" w:cs="Times New Roman"/>
    </w:rPr>
  </w:style>
  <w:style w:type="paragraph" w:customStyle="1" w:styleId="xl321">
    <w:name w:val="xl321"/>
    <w:basedOn w:val="a"/>
    <w:rsid w:val="002700C0"/>
    <w:pPr>
      <w:spacing w:before="100" w:beforeAutospacing="1" w:after="100" w:afterAutospacing="1"/>
      <w:textAlignment w:val="top"/>
    </w:pPr>
    <w:rPr>
      <w:rFonts w:ascii="Calibri" w:hAnsi="Calibri" w:cs="Times New Roman"/>
    </w:rPr>
  </w:style>
  <w:style w:type="paragraph" w:customStyle="1" w:styleId="xl322">
    <w:name w:val="xl322"/>
    <w:basedOn w:val="a"/>
    <w:rsid w:val="002700C0"/>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Times New Roman"/>
      <w:color w:val="C00000"/>
    </w:rPr>
  </w:style>
  <w:style w:type="paragraph" w:customStyle="1" w:styleId="xl323">
    <w:name w:val="xl323"/>
    <w:basedOn w:val="a"/>
    <w:rsid w:val="002700C0"/>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Times New Roman"/>
      <w:color w:val="C00000"/>
    </w:rPr>
  </w:style>
  <w:style w:type="paragraph" w:customStyle="1" w:styleId="xl324">
    <w:name w:val="xl324"/>
    <w:basedOn w:val="a"/>
    <w:rsid w:val="002700C0"/>
    <w:pPr>
      <w:pBdr>
        <w:top w:val="single" w:sz="8" w:space="0" w:color="auto"/>
        <w:left w:val="single" w:sz="8" w:space="0" w:color="auto"/>
        <w:right w:val="single" w:sz="8" w:space="0" w:color="auto"/>
      </w:pBdr>
      <w:spacing w:before="100" w:beforeAutospacing="1" w:after="100" w:afterAutospacing="1"/>
      <w:jc w:val="center"/>
      <w:textAlignment w:val="top"/>
    </w:pPr>
    <w:rPr>
      <w:rFonts w:ascii="Calibri" w:hAnsi="Calibri" w:cs="Times New Roman"/>
    </w:rPr>
  </w:style>
  <w:style w:type="paragraph" w:customStyle="1" w:styleId="xl325">
    <w:name w:val="xl325"/>
    <w:basedOn w:val="a"/>
    <w:rsid w:val="002700C0"/>
    <w:pPr>
      <w:pBdr>
        <w:left w:val="single" w:sz="8" w:space="0" w:color="auto"/>
        <w:bottom w:val="single" w:sz="8" w:space="0" w:color="auto"/>
        <w:right w:val="single" w:sz="8" w:space="0" w:color="auto"/>
      </w:pBdr>
      <w:spacing w:before="100" w:beforeAutospacing="1" w:after="100" w:afterAutospacing="1"/>
      <w:jc w:val="center"/>
      <w:textAlignment w:val="top"/>
    </w:pPr>
    <w:rPr>
      <w:rFonts w:ascii="Calibri" w:hAnsi="Calibri" w:cs="Times New Roman"/>
    </w:rPr>
  </w:style>
  <w:style w:type="paragraph" w:customStyle="1" w:styleId="xl326">
    <w:name w:val="xl326"/>
    <w:basedOn w:val="a"/>
    <w:rsid w:val="002700C0"/>
    <w:pPr>
      <w:pBdr>
        <w:top w:val="single" w:sz="4" w:space="0" w:color="auto"/>
        <w:right w:val="single" w:sz="4" w:space="0" w:color="auto"/>
      </w:pBdr>
      <w:spacing w:before="100" w:beforeAutospacing="1" w:after="100" w:afterAutospacing="1"/>
      <w:textAlignment w:val="top"/>
    </w:pPr>
    <w:rPr>
      <w:rFonts w:ascii="Calibri" w:hAnsi="Calibri" w:cs="Times New Roman"/>
    </w:rPr>
  </w:style>
  <w:style w:type="paragraph" w:customStyle="1" w:styleId="xl327">
    <w:name w:val="xl327"/>
    <w:basedOn w:val="a"/>
    <w:rsid w:val="002700C0"/>
    <w:pPr>
      <w:pBdr>
        <w:right w:val="single" w:sz="4" w:space="0" w:color="auto"/>
      </w:pBdr>
      <w:spacing w:before="100" w:beforeAutospacing="1" w:after="100" w:afterAutospacing="1"/>
      <w:textAlignment w:val="top"/>
    </w:pPr>
    <w:rPr>
      <w:rFonts w:ascii="Calibri" w:hAnsi="Calibri" w:cs="Times New Roman"/>
    </w:rPr>
  </w:style>
  <w:style w:type="paragraph" w:customStyle="1" w:styleId="xl328">
    <w:name w:val="xl328"/>
    <w:basedOn w:val="a"/>
    <w:rsid w:val="002700C0"/>
    <w:pPr>
      <w:pBdr>
        <w:left w:val="single" w:sz="8" w:space="0" w:color="auto"/>
        <w:right w:val="single" w:sz="4" w:space="0" w:color="auto"/>
      </w:pBdr>
      <w:shd w:val="clear" w:color="000000" w:fill="DBE5F1"/>
      <w:spacing w:before="100" w:beforeAutospacing="1" w:after="100" w:afterAutospacing="1"/>
      <w:textAlignment w:val="top"/>
    </w:pPr>
    <w:rPr>
      <w:rFonts w:ascii="Calibri" w:hAnsi="Calibri" w:cs="Times New Roman"/>
    </w:rPr>
  </w:style>
  <w:style w:type="paragraph" w:customStyle="1" w:styleId="xl329">
    <w:name w:val="xl329"/>
    <w:basedOn w:val="a"/>
    <w:rsid w:val="002700C0"/>
    <w:pPr>
      <w:pBdr>
        <w:left w:val="single" w:sz="8" w:space="0" w:color="auto"/>
        <w:bottom w:val="single" w:sz="4" w:space="0" w:color="auto"/>
        <w:right w:val="single" w:sz="4" w:space="0" w:color="auto"/>
      </w:pBdr>
      <w:shd w:val="clear" w:color="000000" w:fill="DBE5F1"/>
      <w:spacing w:before="100" w:beforeAutospacing="1" w:after="100" w:afterAutospacing="1"/>
      <w:textAlignment w:val="top"/>
    </w:pPr>
    <w:rPr>
      <w:rFonts w:ascii="Calibri" w:hAnsi="Calibri" w:cs="Times New Roman"/>
    </w:rPr>
  </w:style>
  <w:style w:type="paragraph" w:customStyle="1" w:styleId="17">
    <w:name w:val="Без интервала1"/>
    <w:rsid w:val="002700C0"/>
    <w:pPr>
      <w:ind w:firstLine="709"/>
      <w:jc w:val="both"/>
    </w:pPr>
    <w:rPr>
      <w:rFonts w:ascii="Calibri" w:hAnsi="Calibri"/>
      <w:sz w:val="28"/>
      <w:szCs w:val="22"/>
      <w:lang w:eastAsia="en-US"/>
    </w:rPr>
  </w:style>
  <w:style w:type="paragraph" w:customStyle="1" w:styleId="Standard">
    <w:name w:val="Standard"/>
    <w:uiPriority w:val="99"/>
    <w:rsid w:val="002700C0"/>
    <w:pPr>
      <w:widowControl w:val="0"/>
      <w:suppressAutoHyphens/>
    </w:pPr>
    <w:rPr>
      <w:rFonts w:ascii="Calibri" w:hAnsi="Calibri"/>
      <w:kern w:val="2"/>
      <w:sz w:val="24"/>
      <w:szCs w:val="24"/>
      <w:lang w:val="de-DE" w:eastAsia="fa-IR" w:bidi="fa-IR"/>
    </w:rPr>
  </w:style>
  <w:style w:type="paragraph" w:customStyle="1" w:styleId="18">
    <w:name w:val="Знак1"/>
    <w:basedOn w:val="a"/>
    <w:rsid w:val="002700C0"/>
    <w:pPr>
      <w:spacing w:after="160" w:line="240" w:lineRule="exact"/>
    </w:pPr>
    <w:rPr>
      <w:rFonts w:ascii="Verdana" w:hAnsi="Verdana" w:cs="Times New Roman"/>
      <w:sz w:val="20"/>
      <w:szCs w:val="20"/>
      <w:lang w:val="en-US" w:eastAsia="en-US"/>
    </w:rPr>
  </w:style>
  <w:style w:type="paragraph" w:customStyle="1" w:styleId="19">
    <w:name w:val="Без интервала1"/>
    <w:rsid w:val="002700C0"/>
    <w:pPr>
      <w:ind w:firstLine="709"/>
      <w:jc w:val="both"/>
    </w:pPr>
    <w:rPr>
      <w:rFonts w:ascii="Calibri" w:hAnsi="Calibri"/>
      <w:sz w:val="28"/>
      <w:szCs w:val="22"/>
      <w:lang w:eastAsia="en-US"/>
    </w:rPr>
  </w:style>
  <w:style w:type="character" w:styleId="aff0">
    <w:name w:val="Intense Emphasis"/>
    <w:uiPriority w:val="21"/>
    <w:qFormat/>
    <w:rsid w:val="006E4403"/>
    <w:rPr>
      <w:rFonts w:cs="Times New Roman"/>
      <w:b/>
      <w:bCs/>
      <w:i/>
      <w:iCs/>
      <w:color w:val="4F81BD"/>
    </w:rPr>
  </w:style>
  <w:style w:type="character" w:customStyle="1" w:styleId="20">
    <w:name w:val="Заголовок 2 Знак"/>
    <w:link w:val="2"/>
    <w:rsid w:val="00C8136F"/>
    <w:rPr>
      <w:rFonts w:ascii="Cambria" w:hAnsi="Cambria"/>
      <w:color w:val="365F91"/>
      <w:sz w:val="24"/>
      <w:szCs w:val="24"/>
      <w:lang w:val="en-US" w:bidi="en-US"/>
    </w:rPr>
  </w:style>
  <w:style w:type="character" w:customStyle="1" w:styleId="30">
    <w:name w:val="Заголовок 3 Знак"/>
    <w:link w:val="3"/>
    <w:rsid w:val="00C8136F"/>
    <w:rPr>
      <w:rFonts w:ascii="Cambria" w:hAnsi="Cambria"/>
      <w:color w:val="4F81BD"/>
      <w:sz w:val="24"/>
      <w:szCs w:val="24"/>
      <w:lang w:val="en-US" w:bidi="en-US"/>
    </w:rPr>
  </w:style>
  <w:style w:type="character" w:customStyle="1" w:styleId="40">
    <w:name w:val="Заголовок 4 Знак"/>
    <w:link w:val="4"/>
    <w:rsid w:val="00C8136F"/>
    <w:rPr>
      <w:rFonts w:ascii="Cambria" w:hAnsi="Cambria"/>
      <w:i/>
      <w:iCs/>
      <w:color w:val="4F81BD"/>
      <w:sz w:val="24"/>
      <w:szCs w:val="24"/>
      <w:lang w:val="en-US" w:bidi="en-US"/>
    </w:rPr>
  </w:style>
  <w:style w:type="character" w:customStyle="1" w:styleId="60">
    <w:name w:val="Заголовок 6 Знак"/>
    <w:link w:val="6"/>
    <w:rsid w:val="00C8136F"/>
    <w:rPr>
      <w:rFonts w:ascii="Cambria" w:hAnsi="Cambria"/>
      <w:i/>
      <w:iCs/>
      <w:color w:val="4F81BD"/>
      <w:lang w:val="en-US" w:bidi="en-US"/>
    </w:rPr>
  </w:style>
  <w:style w:type="character" w:customStyle="1" w:styleId="70">
    <w:name w:val="Заголовок 7 Знак"/>
    <w:link w:val="7"/>
    <w:rsid w:val="00C8136F"/>
    <w:rPr>
      <w:rFonts w:ascii="Cambria" w:hAnsi="Cambria"/>
      <w:b/>
      <w:bCs/>
      <w:color w:val="9BBB59"/>
      <w:lang w:val="en-US" w:bidi="en-US"/>
    </w:rPr>
  </w:style>
  <w:style w:type="character" w:customStyle="1" w:styleId="80">
    <w:name w:val="Заголовок 8 Знак"/>
    <w:link w:val="8"/>
    <w:rsid w:val="00C8136F"/>
    <w:rPr>
      <w:rFonts w:ascii="Cambria" w:hAnsi="Cambria"/>
      <w:b/>
      <w:bCs/>
      <w:i/>
      <w:iCs/>
      <w:color w:val="9BBB59"/>
      <w:lang w:val="en-US" w:bidi="en-US"/>
    </w:rPr>
  </w:style>
  <w:style w:type="character" w:customStyle="1" w:styleId="a7">
    <w:name w:val="Без интервала Знак"/>
    <w:link w:val="a6"/>
    <w:uiPriority w:val="1"/>
    <w:rsid w:val="00C8136F"/>
    <w:rPr>
      <w:sz w:val="22"/>
      <w:szCs w:val="22"/>
      <w:lang w:bidi="ar-SA"/>
    </w:rPr>
  </w:style>
  <w:style w:type="character" w:customStyle="1" w:styleId="a4">
    <w:name w:val="Основной текст Знак"/>
    <w:link w:val="a3"/>
    <w:rsid w:val="00C8136F"/>
    <w:rPr>
      <w:rFonts w:ascii="Arial" w:hAnsi="Arial"/>
      <w:sz w:val="24"/>
    </w:rPr>
  </w:style>
  <w:style w:type="paragraph" w:customStyle="1" w:styleId="aff1">
    <w:name w:val="Готовый"/>
    <w:basedOn w:val="a"/>
    <w:rsid w:val="00C81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sz w:val="20"/>
      <w:szCs w:val="20"/>
    </w:rPr>
  </w:style>
  <w:style w:type="paragraph" w:styleId="aff2">
    <w:name w:val="caption"/>
    <w:basedOn w:val="a"/>
    <w:next w:val="a"/>
    <w:qFormat/>
    <w:rsid w:val="00C8136F"/>
    <w:pPr>
      <w:ind w:firstLine="360"/>
    </w:pPr>
    <w:rPr>
      <w:rFonts w:ascii="Calibri" w:eastAsia="Calibri" w:hAnsi="Calibri" w:cs="Times New Roman"/>
      <w:b/>
      <w:bCs/>
      <w:sz w:val="18"/>
      <w:szCs w:val="18"/>
      <w:lang w:val="en-US" w:eastAsia="en-US" w:bidi="en-US"/>
    </w:rPr>
  </w:style>
  <w:style w:type="paragraph" w:styleId="aff3">
    <w:name w:val="Title"/>
    <w:basedOn w:val="a"/>
    <w:next w:val="a"/>
    <w:link w:val="aff4"/>
    <w:qFormat/>
    <w:rsid w:val="00C8136F"/>
    <w:pPr>
      <w:pBdr>
        <w:top w:val="single" w:sz="8" w:space="10" w:color="A7BFDE"/>
        <w:bottom w:val="single" w:sz="24" w:space="15" w:color="9BBB59"/>
      </w:pBdr>
      <w:jc w:val="center"/>
    </w:pPr>
    <w:rPr>
      <w:rFonts w:ascii="Cambria" w:hAnsi="Cambria" w:cs="Times New Roman"/>
      <w:i/>
      <w:iCs/>
      <w:color w:val="243F60"/>
      <w:sz w:val="60"/>
      <w:szCs w:val="60"/>
      <w:lang w:val="en-US" w:bidi="en-US"/>
    </w:rPr>
  </w:style>
  <w:style w:type="character" w:customStyle="1" w:styleId="aff4">
    <w:name w:val="Название Знак"/>
    <w:link w:val="aff3"/>
    <w:rsid w:val="00C8136F"/>
    <w:rPr>
      <w:rFonts w:ascii="Cambria" w:hAnsi="Cambria"/>
      <w:i/>
      <w:iCs/>
      <w:color w:val="243F60"/>
      <w:sz w:val="60"/>
      <w:szCs w:val="60"/>
      <w:lang w:val="en-US" w:bidi="en-US"/>
    </w:rPr>
  </w:style>
  <w:style w:type="paragraph" w:styleId="aff5">
    <w:name w:val="Subtitle"/>
    <w:basedOn w:val="a"/>
    <w:next w:val="a"/>
    <w:link w:val="aff6"/>
    <w:qFormat/>
    <w:rsid w:val="00C8136F"/>
    <w:pPr>
      <w:spacing w:before="200" w:after="900"/>
      <w:jc w:val="right"/>
    </w:pPr>
    <w:rPr>
      <w:rFonts w:ascii="Calibri" w:eastAsia="Calibri" w:hAnsi="Calibri" w:cs="Times New Roman"/>
      <w:i/>
      <w:iCs/>
      <w:lang w:val="en-US" w:bidi="en-US"/>
    </w:rPr>
  </w:style>
  <w:style w:type="character" w:customStyle="1" w:styleId="aff6">
    <w:name w:val="Подзаголовок Знак"/>
    <w:link w:val="aff5"/>
    <w:rsid w:val="00C8136F"/>
    <w:rPr>
      <w:rFonts w:ascii="Calibri" w:eastAsia="Calibri" w:hAnsi="Calibri"/>
      <w:i/>
      <w:iCs/>
      <w:sz w:val="24"/>
      <w:szCs w:val="24"/>
      <w:lang w:val="en-US" w:bidi="en-US"/>
    </w:rPr>
  </w:style>
  <w:style w:type="character" w:styleId="aff7">
    <w:name w:val="Emphasis"/>
    <w:qFormat/>
    <w:rsid w:val="00C8136F"/>
    <w:rPr>
      <w:b/>
      <w:bCs/>
      <w:i/>
      <w:iCs/>
      <w:color w:val="5A5A5A"/>
    </w:rPr>
  </w:style>
  <w:style w:type="paragraph" w:styleId="23">
    <w:name w:val="Quote"/>
    <w:basedOn w:val="a"/>
    <w:next w:val="a"/>
    <w:link w:val="24"/>
    <w:qFormat/>
    <w:rsid w:val="00C8136F"/>
    <w:pPr>
      <w:ind w:firstLine="360"/>
    </w:pPr>
    <w:rPr>
      <w:rFonts w:ascii="Cambria" w:hAnsi="Cambria" w:cs="Times New Roman"/>
      <w:i/>
      <w:iCs/>
      <w:color w:val="5A5A5A"/>
      <w:sz w:val="20"/>
      <w:szCs w:val="20"/>
      <w:lang w:val="en-US" w:bidi="en-US"/>
    </w:rPr>
  </w:style>
  <w:style w:type="character" w:customStyle="1" w:styleId="24">
    <w:name w:val="Цитата 2 Знак"/>
    <w:link w:val="23"/>
    <w:rsid w:val="00C8136F"/>
    <w:rPr>
      <w:rFonts w:ascii="Cambria" w:hAnsi="Cambria"/>
      <w:i/>
      <w:iCs/>
      <w:color w:val="5A5A5A"/>
      <w:lang w:val="en-US" w:bidi="en-US"/>
    </w:rPr>
  </w:style>
  <w:style w:type="paragraph" w:styleId="aff8">
    <w:name w:val="Intense Quote"/>
    <w:basedOn w:val="a"/>
    <w:next w:val="a"/>
    <w:link w:val="aff9"/>
    <w:qFormat/>
    <w:rsid w:val="00C8136F"/>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pPr>
    <w:rPr>
      <w:rFonts w:ascii="Cambria" w:hAnsi="Cambria" w:cs="Times New Roman"/>
      <w:i/>
      <w:iCs/>
      <w:color w:val="FFFFFF"/>
      <w:lang w:val="en-US" w:bidi="en-US"/>
    </w:rPr>
  </w:style>
  <w:style w:type="character" w:customStyle="1" w:styleId="aff9">
    <w:name w:val="Выделенная цитата Знак"/>
    <w:link w:val="aff8"/>
    <w:rsid w:val="00C8136F"/>
    <w:rPr>
      <w:rFonts w:ascii="Cambria" w:hAnsi="Cambria"/>
      <w:i/>
      <w:iCs/>
      <w:color w:val="FFFFFF"/>
      <w:sz w:val="24"/>
      <w:szCs w:val="24"/>
      <w:shd w:val="clear" w:color="auto" w:fill="4F81BD"/>
      <w:lang w:val="en-US" w:bidi="en-US"/>
    </w:rPr>
  </w:style>
  <w:style w:type="character" w:styleId="affa">
    <w:name w:val="Subtle Emphasis"/>
    <w:qFormat/>
    <w:rsid w:val="00C8136F"/>
    <w:rPr>
      <w:i/>
      <w:iCs/>
      <w:color w:val="5A5A5A"/>
    </w:rPr>
  </w:style>
  <w:style w:type="character" w:styleId="affb">
    <w:name w:val="Subtle Reference"/>
    <w:qFormat/>
    <w:rsid w:val="00C8136F"/>
    <w:rPr>
      <w:color w:val="auto"/>
      <w:u w:val="single" w:color="9BBB59"/>
    </w:rPr>
  </w:style>
  <w:style w:type="character" w:styleId="affc">
    <w:name w:val="Intense Reference"/>
    <w:qFormat/>
    <w:rsid w:val="00C8136F"/>
    <w:rPr>
      <w:b/>
      <w:bCs/>
      <w:color w:val="76923C"/>
      <w:u w:val="single" w:color="9BBB59"/>
    </w:rPr>
  </w:style>
  <w:style w:type="character" w:styleId="affd">
    <w:name w:val="Book Title"/>
    <w:qFormat/>
    <w:rsid w:val="00C8136F"/>
    <w:rPr>
      <w:rFonts w:ascii="Cambria" w:eastAsia="Times New Roman" w:hAnsi="Cambria" w:cs="Times New Roman"/>
      <w:b/>
      <w:bCs/>
      <w:i/>
      <w:iCs/>
      <w:color w:val="auto"/>
    </w:rPr>
  </w:style>
  <w:style w:type="paragraph" w:styleId="affe">
    <w:name w:val="TOC Heading"/>
    <w:basedOn w:val="1"/>
    <w:next w:val="a"/>
    <w:qFormat/>
    <w:rsid w:val="00C8136F"/>
    <w:pPr>
      <w:keepNext w:val="0"/>
      <w:pBdr>
        <w:bottom w:val="single" w:sz="12" w:space="1" w:color="365F91"/>
      </w:pBdr>
      <w:spacing w:before="600" w:after="80"/>
      <w:outlineLvl w:val="9"/>
    </w:pPr>
    <w:rPr>
      <w:rFonts w:ascii="Cambria" w:hAnsi="Cambria"/>
      <w:b/>
      <w:bCs/>
      <w:color w:val="365F91"/>
      <w:szCs w:val="24"/>
      <w:lang w:val="en-US" w:eastAsia="en-US" w:bidi="en-US"/>
    </w:rPr>
  </w:style>
  <w:style w:type="paragraph" w:customStyle="1" w:styleId="phBullet">
    <w:name w:val="ph_Bullet"/>
    <w:basedOn w:val="a"/>
    <w:link w:val="phBullet0"/>
    <w:rsid w:val="00C8136F"/>
    <w:pPr>
      <w:numPr>
        <w:numId w:val="3"/>
      </w:numPr>
      <w:spacing w:line="360" w:lineRule="auto"/>
      <w:jc w:val="both"/>
    </w:pPr>
    <w:rPr>
      <w:rFonts w:eastAsia="Batang" w:cs="Times New Roman"/>
      <w:szCs w:val="20"/>
    </w:rPr>
  </w:style>
  <w:style w:type="character" w:customStyle="1" w:styleId="phBullet0">
    <w:name w:val="ph_Bullet Знак Знак"/>
    <w:link w:val="phBullet"/>
    <w:locked/>
    <w:rsid w:val="00C8136F"/>
    <w:rPr>
      <w:rFonts w:eastAsia="Batang"/>
      <w:sz w:val="24"/>
    </w:rPr>
  </w:style>
  <w:style w:type="paragraph" w:styleId="afff">
    <w:name w:val="Revision"/>
    <w:hidden/>
    <w:uiPriority w:val="99"/>
    <w:semiHidden/>
    <w:rsid w:val="00C8136F"/>
    <w:rPr>
      <w:rFonts w:ascii="Calibri" w:hAnsi="Calibri"/>
      <w:sz w:val="24"/>
      <w:szCs w:val="24"/>
    </w:rPr>
  </w:style>
  <w:style w:type="paragraph" w:customStyle="1" w:styleId="BodyText21">
    <w:name w:val="Body Text 21"/>
    <w:basedOn w:val="a"/>
    <w:uiPriority w:val="99"/>
    <w:rsid w:val="00C8136F"/>
    <w:pPr>
      <w:autoSpaceDE w:val="0"/>
      <w:autoSpaceDN w:val="0"/>
      <w:ind w:firstLine="709"/>
      <w:jc w:val="both"/>
    </w:pPr>
    <w:rPr>
      <w:rFonts w:ascii="Calibri" w:eastAsia="Batang" w:hAnsi="Calibri" w:cs="Times New Roman"/>
      <w:sz w:val="28"/>
      <w:szCs w:val="28"/>
    </w:rPr>
  </w:style>
  <w:style w:type="character" w:customStyle="1" w:styleId="A50">
    <w:name w:val="A5"/>
    <w:uiPriority w:val="99"/>
    <w:rsid w:val="00C8136F"/>
    <w:rPr>
      <w:rFonts w:cs="PT Sans"/>
      <w:color w:val="000000"/>
      <w:sz w:val="32"/>
      <w:szCs w:val="32"/>
    </w:rPr>
  </w:style>
  <w:style w:type="paragraph" w:customStyle="1" w:styleId="ConsPlusTitle">
    <w:name w:val="ConsPlusTitle"/>
    <w:rsid w:val="00C8136F"/>
    <w:pPr>
      <w:autoSpaceDE w:val="0"/>
      <w:autoSpaceDN w:val="0"/>
      <w:adjustRightInd w:val="0"/>
    </w:pPr>
    <w:rPr>
      <w:b/>
      <w:bCs/>
      <w:sz w:val="28"/>
      <w:szCs w:val="28"/>
    </w:rPr>
  </w:style>
  <w:style w:type="character" w:customStyle="1" w:styleId="1a">
    <w:name w:val="Основной текст Знак1"/>
    <w:semiHidden/>
    <w:locked/>
    <w:rsid w:val="00C8136F"/>
    <w:rPr>
      <w:rFonts w:ascii="Times New Roman" w:eastAsia="Times New Roman" w:hAnsi="Times New Roman"/>
      <w:b/>
      <w:bCs/>
      <w:sz w:val="24"/>
      <w:szCs w:val="24"/>
    </w:rPr>
  </w:style>
  <w:style w:type="character" w:customStyle="1" w:styleId="ac">
    <w:name w:val="Обычный (веб) Знак"/>
    <w:aliases w:val=" Знак Знак,Знак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b"/>
    <w:uiPriority w:val="99"/>
    <w:locked/>
    <w:rsid w:val="00632DD4"/>
    <w:rPr>
      <w:rFonts w:ascii="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459934">
      <w:bodyDiv w:val="1"/>
      <w:marLeft w:val="0"/>
      <w:marRight w:val="0"/>
      <w:marTop w:val="0"/>
      <w:marBottom w:val="0"/>
      <w:divBdr>
        <w:top w:val="none" w:sz="0" w:space="0" w:color="auto"/>
        <w:left w:val="none" w:sz="0" w:space="0" w:color="auto"/>
        <w:bottom w:val="none" w:sz="0" w:space="0" w:color="auto"/>
        <w:right w:val="none" w:sz="0" w:space="0" w:color="auto"/>
      </w:divBdr>
    </w:div>
    <w:div w:id="565070702">
      <w:bodyDiv w:val="1"/>
      <w:marLeft w:val="0"/>
      <w:marRight w:val="0"/>
      <w:marTop w:val="0"/>
      <w:marBottom w:val="0"/>
      <w:divBdr>
        <w:top w:val="none" w:sz="0" w:space="0" w:color="auto"/>
        <w:left w:val="none" w:sz="0" w:space="0" w:color="auto"/>
        <w:bottom w:val="none" w:sz="0" w:space="0" w:color="auto"/>
        <w:right w:val="none" w:sz="0" w:space="0" w:color="auto"/>
      </w:divBdr>
    </w:div>
    <w:div w:id="774784693">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837499214">
      <w:bodyDiv w:val="1"/>
      <w:marLeft w:val="0"/>
      <w:marRight w:val="0"/>
      <w:marTop w:val="0"/>
      <w:marBottom w:val="0"/>
      <w:divBdr>
        <w:top w:val="none" w:sz="0" w:space="0" w:color="auto"/>
        <w:left w:val="none" w:sz="0" w:space="0" w:color="auto"/>
        <w:bottom w:val="none" w:sz="0" w:space="0" w:color="auto"/>
        <w:right w:val="none" w:sz="0" w:space="0" w:color="auto"/>
      </w:divBdr>
    </w:div>
    <w:div w:id="1061439153">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271358615">
      <w:bodyDiv w:val="1"/>
      <w:marLeft w:val="0"/>
      <w:marRight w:val="0"/>
      <w:marTop w:val="0"/>
      <w:marBottom w:val="0"/>
      <w:divBdr>
        <w:top w:val="none" w:sz="0" w:space="0" w:color="auto"/>
        <w:left w:val="none" w:sz="0" w:space="0" w:color="auto"/>
        <w:bottom w:val="none" w:sz="0" w:space="0" w:color="auto"/>
        <w:right w:val="none" w:sz="0" w:space="0" w:color="auto"/>
      </w:divBdr>
    </w:div>
    <w:div w:id="1281037829">
      <w:bodyDiv w:val="1"/>
      <w:marLeft w:val="0"/>
      <w:marRight w:val="0"/>
      <w:marTop w:val="0"/>
      <w:marBottom w:val="0"/>
      <w:divBdr>
        <w:top w:val="none" w:sz="0" w:space="0" w:color="auto"/>
        <w:left w:val="none" w:sz="0" w:space="0" w:color="auto"/>
        <w:bottom w:val="none" w:sz="0" w:space="0" w:color="auto"/>
        <w:right w:val="none" w:sz="0" w:space="0" w:color="auto"/>
      </w:divBdr>
    </w:div>
    <w:div w:id="1363869712">
      <w:bodyDiv w:val="1"/>
      <w:marLeft w:val="0"/>
      <w:marRight w:val="0"/>
      <w:marTop w:val="0"/>
      <w:marBottom w:val="0"/>
      <w:divBdr>
        <w:top w:val="none" w:sz="0" w:space="0" w:color="auto"/>
        <w:left w:val="none" w:sz="0" w:space="0" w:color="auto"/>
        <w:bottom w:val="none" w:sz="0" w:space="0" w:color="auto"/>
        <w:right w:val="none" w:sz="0" w:space="0" w:color="auto"/>
      </w:divBdr>
    </w:div>
    <w:div w:id="1448814786">
      <w:bodyDiv w:val="1"/>
      <w:marLeft w:val="0"/>
      <w:marRight w:val="0"/>
      <w:marTop w:val="0"/>
      <w:marBottom w:val="0"/>
      <w:divBdr>
        <w:top w:val="none" w:sz="0" w:space="0" w:color="auto"/>
        <w:left w:val="none" w:sz="0" w:space="0" w:color="auto"/>
        <w:bottom w:val="none" w:sz="0" w:space="0" w:color="auto"/>
        <w:right w:val="none" w:sz="0" w:space="0" w:color="auto"/>
      </w:divBdr>
    </w:div>
    <w:div w:id="1523981587">
      <w:bodyDiv w:val="1"/>
      <w:marLeft w:val="0"/>
      <w:marRight w:val="0"/>
      <w:marTop w:val="0"/>
      <w:marBottom w:val="0"/>
      <w:divBdr>
        <w:top w:val="none" w:sz="0" w:space="0" w:color="auto"/>
        <w:left w:val="none" w:sz="0" w:space="0" w:color="auto"/>
        <w:bottom w:val="none" w:sz="0" w:space="0" w:color="auto"/>
        <w:right w:val="none" w:sz="0" w:space="0" w:color="auto"/>
      </w:divBdr>
    </w:div>
    <w:div w:id="1603344148">
      <w:bodyDiv w:val="1"/>
      <w:marLeft w:val="0"/>
      <w:marRight w:val="0"/>
      <w:marTop w:val="0"/>
      <w:marBottom w:val="0"/>
      <w:divBdr>
        <w:top w:val="none" w:sz="0" w:space="0" w:color="auto"/>
        <w:left w:val="none" w:sz="0" w:space="0" w:color="auto"/>
        <w:bottom w:val="none" w:sz="0" w:space="0" w:color="auto"/>
        <w:right w:val="none" w:sz="0" w:space="0" w:color="auto"/>
      </w:divBdr>
    </w:div>
    <w:div w:id="1611620266">
      <w:bodyDiv w:val="1"/>
      <w:marLeft w:val="0"/>
      <w:marRight w:val="0"/>
      <w:marTop w:val="0"/>
      <w:marBottom w:val="0"/>
      <w:divBdr>
        <w:top w:val="none" w:sz="0" w:space="0" w:color="auto"/>
        <w:left w:val="none" w:sz="0" w:space="0" w:color="auto"/>
        <w:bottom w:val="none" w:sz="0" w:space="0" w:color="auto"/>
        <w:right w:val="none" w:sz="0" w:space="0" w:color="auto"/>
      </w:divBdr>
    </w:div>
    <w:div w:id="1823736701">
      <w:bodyDiv w:val="1"/>
      <w:marLeft w:val="0"/>
      <w:marRight w:val="0"/>
      <w:marTop w:val="0"/>
      <w:marBottom w:val="0"/>
      <w:divBdr>
        <w:top w:val="none" w:sz="0" w:space="0" w:color="auto"/>
        <w:left w:val="none" w:sz="0" w:space="0" w:color="auto"/>
        <w:bottom w:val="none" w:sz="0" w:space="0" w:color="auto"/>
        <w:right w:val="none" w:sz="0" w:space="0" w:color="auto"/>
      </w:divBdr>
    </w:div>
    <w:div w:id="210025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AAFC0-48F7-4BFC-B72F-07DEC201B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6236</Words>
  <Characters>35546</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41699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Пархаева</dc:creator>
  <cp:lastModifiedBy>Татьяна A. Побежимова</cp:lastModifiedBy>
  <cp:revision>4</cp:revision>
  <cp:lastPrinted>2018-04-02T11:44:00Z</cp:lastPrinted>
  <dcterms:created xsi:type="dcterms:W3CDTF">2018-04-02T14:20:00Z</dcterms:created>
  <dcterms:modified xsi:type="dcterms:W3CDTF">2018-04-18T14:16:00Z</dcterms:modified>
</cp:coreProperties>
</file>