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DA" w:rsidRPr="00574B4F" w:rsidRDefault="001735DA" w:rsidP="001735DA">
      <w:pPr>
        <w:jc w:val="center"/>
        <w:rPr>
          <w:rFonts w:ascii="Times New Roman" w:hAnsi="Times New Roman" w:cs="Times New Roman"/>
          <w:sz w:val="28"/>
        </w:rPr>
      </w:pPr>
      <w:r w:rsidRPr="00574B4F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1735DA" w:rsidRPr="00574B4F" w:rsidRDefault="00574B4F" w:rsidP="001735DA">
      <w:pPr>
        <w:jc w:val="center"/>
        <w:rPr>
          <w:rFonts w:ascii="Times New Roman" w:hAnsi="Times New Roman" w:cs="Times New Roman"/>
          <w:sz w:val="28"/>
        </w:rPr>
      </w:pPr>
      <w:r w:rsidRPr="00574B4F">
        <w:rPr>
          <w:rFonts w:ascii="Times New Roman" w:hAnsi="Times New Roman" w:cs="Times New Roman"/>
          <w:sz w:val="28"/>
        </w:rPr>
        <w:t xml:space="preserve">МОСКОВСКОЙ </w:t>
      </w:r>
      <w:r w:rsidR="001735DA" w:rsidRPr="00574B4F">
        <w:rPr>
          <w:rFonts w:ascii="Times New Roman" w:hAnsi="Times New Roman" w:cs="Times New Roman"/>
          <w:sz w:val="28"/>
        </w:rPr>
        <w:t>ОБЛАСТИ</w:t>
      </w:r>
    </w:p>
    <w:p w:rsidR="001735DA" w:rsidRPr="00574B4F" w:rsidRDefault="00574B4F" w:rsidP="001735D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1735DA" w:rsidRPr="00574B4F">
        <w:rPr>
          <w:rFonts w:ascii="Times New Roman" w:hAnsi="Times New Roman" w:cs="Times New Roman"/>
          <w:sz w:val="44"/>
          <w:szCs w:val="44"/>
        </w:rPr>
        <w:t>Е</w:t>
      </w:r>
    </w:p>
    <w:p w:rsidR="001735DA" w:rsidRPr="00574B4F" w:rsidRDefault="00574B4F" w:rsidP="0017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35DA" w:rsidRPr="00574B4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18.04.2018 </w:t>
      </w:r>
      <w:r w:rsidR="001735DA" w:rsidRPr="00574B4F">
        <w:rPr>
          <w:rFonts w:ascii="Times New Roman" w:hAnsi="Times New Roman" w:cs="Times New Roman"/>
          <w:sz w:val="24"/>
          <w:szCs w:val="24"/>
        </w:rPr>
        <w:t xml:space="preserve">№ </w:t>
      </w:r>
      <w:r w:rsidR="003A29ED">
        <w:rPr>
          <w:rFonts w:ascii="Times New Roman" w:hAnsi="Times New Roman" w:cs="Times New Roman"/>
          <w:sz w:val="24"/>
          <w:szCs w:val="24"/>
        </w:rPr>
        <w:t>280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/44</w:t>
      </w:r>
    </w:p>
    <w:p w:rsidR="001735DA" w:rsidRPr="00574B4F" w:rsidRDefault="001735DA" w:rsidP="0017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F6" w:rsidRPr="00D67E9C" w:rsidRDefault="00814EF6" w:rsidP="00574B4F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</w:rPr>
      </w:pPr>
      <w:r w:rsidRPr="00814EF6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D30BE" w:rsidRPr="00814EF6">
        <w:rPr>
          <w:rFonts w:ascii="Times New Roman" w:eastAsia="Times New Roman" w:hAnsi="Times New Roman" w:cs="Times New Roman"/>
          <w:sz w:val="24"/>
          <w:szCs w:val="24"/>
        </w:rPr>
        <w:t>утверждении ликвидационного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 xml:space="preserve"> баланса администрации </w:t>
      </w:r>
      <w:r w:rsidR="00D67E9C" w:rsidRPr="00D67E9C">
        <w:rPr>
          <w:rFonts w:ascii="Times New Roman" w:eastAsia="Times New Roman" w:hAnsi="Times New Roman" w:cs="Times New Roman"/>
          <w:sz w:val="24"/>
          <w:szCs w:val="24"/>
        </w:rPr>
        <w:t>сельского поселения Сте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>пановское</w:t>
      </w:r>
      <w:r w:rsidR="00574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BE" w:rsidRPr="00814EF6">
        <w:rPr>
          <w:rFonts w:ascii="Times New Roman" w:eastAsia="Times New Roman" w:hAnsi="Times New Roman" w:cs="Times New Roman"/>
          <w:sz w:val="24"/>
          <w:szCs w:val="24"/>
        </w:rPr>
        <w:t>Ногинского муниципального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 xml:space="preserve"> района Московской области</w:t>
      </w:r>
    </w:p>
    <w:p w:rsidR="00814EF6" w:rsidRDefault="00814EF6" w:rsidP="0081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E9C" w:rsidRPr="00814EF6" w:rsidRDefault="00D67E9C" w:rsidP="0081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F6" w:rsidRPr="00CD30BE" w:rsidRDefault="00814EF6" w:rsidP="00574B4F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частью 2 статьи 63 Гражданского кодекса Российской Федерации, </w:t>
      </w:r>
      <w:r w:rsidR="00F01060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частью</w:t>
      </w:r>
      <w:r w:rsidRPr="00814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статьи 20 Ф</w:t>
      </w:r>
      <w:r w:rsidR="00F01060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едерального закона от 08.08.2001</w:t>
      </w:r>
      <w:r w:rsidRPr="00814E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№129-ФЗ «О государственной регистрации юридических лиц и индивидуальных предпринимателей» и </w:t>
      </w:r>
      <w:r w:rsidRPr="00D67E9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D67E9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муниципального образования «Сельское поселение Степановское Ногинского муниципального района Московской области» от 13.12.2017</w:t>
      </w:r>
      <w:r w:rsidRPr="00814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B4F">
        <w:rPr>
          <w:rFonts w:ascii="Times New Roman" w:eastAsia="Times New Roman" w:hAnsi="Times New Roman" w:cs="Times New Roman"/>
          <w:sz w:val="24"/>
          <w:szCs w:val="24"/>
        </w:rPr>
        <w:t>№ 71/1 «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 xml:space="preserve">О ликвидации администрации </w:t>
      </w:r>
      <w:r w:rsidR="00D67E9C">
        <w:rPr>
          <w:rFonts w:ascii="Times New Roman" w:eastAsia="Times New Roman" w:hAnsi="Times New Roman" w:cs="Times New Roman"/>
          <w:sz w:val="24"/>
          <w:szCs w:val="24"/>
        </w:rPr>
        <w:t>сельского поселения Сте</w:t>
      </w:r>
      <w:r w:rsidRPr="00814EF6">
        <w:rPr>
          <w:rFonts w:ascii="Times New Roman" w:eastAsia="Times New Roman" w:hAnsi="Times New Roman" w:cs="Times New Roman"/>
          <w:sz w:val="24"/>
          <w:szCs w:val="24"/>
        </w:rPr>
        <w:t xml:space="preserve">пановское Ногинского муниципального района Московской области», </w:t>
      </w:r>
      <w:r w:rsidRPr="00D67E9C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Pr="00D67E9C">
        <w:rPr>
          <w:rFonts w:ascii="Times New Roman" w:hAnsi="Times New Roman" w:cs="Times New Roman"/>
          <w:sz w:val="28"/>
          <w:szCs w:val="28"/>
        </w:rPr>
        <w:t>РЕШИЛ:</w:t>
      </w:r>
    </w:p>
    <w:p w:rsidR="00814EF6" w:rsidRPr="00814EF6" w:rsidRDefault="00574B4F" w:rsidP="00574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CD30BE" w:rsidRPr="00D67E9C">
        <w:rPr>
          <w:rFonts w:ascii="Times New Roman" w:eastAsia="Times New Roman" w:hAnsi="Times New Roman" w:cs="Times New Roman"/>
          <w:sz w:val="24"/>
          <w:szCs w:val="24"/>
        </w:rPr>
        <w:t xml:space="preserve">Утвердить ликвидационный </w:t>
      </w:r>
      <w:r w:rsidR="00CD30BE" w:rsidRPr="00814EF6">
        <w:rPr>
          <w:rFonts w:ascii="Times New Roman" w:eastAsia="Times New Roman" w:hAnsi="Times New Roman" w:cs="Times New Roman"/>
          <w:sz w:val="24"/>
          <w:szCs w:val="24"/>
        </w:rPr>
        <w:t>баланс</w:t>
      </w:r>
      <w:r w:rsidR="00814EF6" w:rsidRPr="00814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E9C" w:rsidRPr="00814EF6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Ст</w:t>
      </w:r>
      <w:r w:rsidR="00D67E9C" w:rsidRPr="00D67E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7E9C" w:rsidRPr="00814EF6">
        <w:rPr>
          <w:rFonts w:ascii="Times New Roman" w:eastAsia="Times New Roman" w:hAnsi="Times New Roman" w:cs="Times New Roman"/>
          <w:sz w:val="24"/>
          <w:szCs w:val="24"/>
        </w:rPr>
        <w:t>пановское</w:t>
      </w:r>
      <w:r w:rsidR="00D67E9C" w:rsidRPr="00D6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0BE" w:rsidRPr="00814EF6">
        <w:rPr>
          <w:rFonts w:ascii="Times New Roman" w:eastAsia="Times New Roman" w:hAnsi="Times New Roman" w:cs="Times New Roman"/>
          <w:sz w:val="24"/>
          <w:szCs w:val="24"/>
        </w:rPr>
        <w:t>Ногинского муниципального</w:t>
      </w:r>
      <w:r w:rsidR="00D67E9C" w:rsidRPr="00814EF6">
        <w:rPr>
          <w:rFonts w:ascii="Times New Roman" w:eastAsia="Times New Roman" w:hAnsi="Times New Roman" w:cs="Times New Roman"/>
          <w:sz w:val="24"/>
          <w:szCs w:val="24"/>
        </w:rPr>
        <w:t xml:space="preserve"> района Московской области</w:t>
      </w:r>
      <w:r w:rsidR="00D67E9C" w:rsidRPr="00D67E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37AE" w:rsidRPr="00D67E9C">
        <w:rPr>
          <w:rFonts w:ascii="Times New Roman" w:eastAsia="Times New Roman" w:hAnsi="Times New Roman" w:cs="Times New Roman"/>
          <w:sz w:val="24"/>
          <w:szCs w:val="24"/>
        </w:rPr>
        <w:t>прил.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7AE" w:rsidRPr="00D67E9C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D67E9C" w:rsidRPr="00D67E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5DA" w:rsidRDefault="008637AE" w:rsidP="0057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E9C">
        <w:rPr>
          <w:rFonts w:ascii="Times New Roman" w:hAnsi="Times New Roman" w:cs="Times New Roman"/>
          <w:sz w:val="24"/>
          <w:szCs w:val="24"/>
        </w:rPr>
        <w:t>2</w:t>
      </w:r>
      <w:r w:rsidR="00574B4F">
        <w:rPr>
          <w:rFonts w:ascii="Times New Roman" w:hAnsi="Times New Roman" w:cs="Times New Roman"/>
          <w:sz w:val="24"/>
          <w:szCs w:val="24"/>
        </w:rPr>
        <w:t>. </w:t>
      </w:r>
      <w:r w:rsidR="001735DA" w:rsidRPr="00D67E9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4" w:history="1">
        <w:r w:rsidR="001735DA" w:rsidRPr="00D67E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574B4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735DA" w:rsidRPr="00D67E9C">
        <w:rPr>
          <w:rFonts w:ascii="Times New Roman" w:hAnsi="Times New Roman" w:cs="Times New Roman"/>
          <w:sz w:val="24"/>
          <w:szCs w:val="24"/>
        </w:rPr>
        <w:t>.</w:t>
      </w:r>
    </w:p>
    <w:p w:rsidR="00BF7023" w:rsidRPr="00D67E9C" w:rsidRDefault="00574B4F" w:rsidP="0057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F7023" w:rsidRPr="00BF7023">
        <w:rPr>
          <w:rFonts w:ascii="Times New Roman" w:hAnsi="Times New Roman" w:cs="Times New Roman"/>
          <w:sz w:val="24"/>
          <w:szCs w:val="24"/>
        </w:rPr>
        <w:t>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2018 год по подразделу 0113 «Другие общегосударственные расходы» раздела 0100 «Общегосударственные вопросы».</w:t>
      </w:r>
    </w:p>
    <w:p w:rsidR="00D67E9C" w:rsidRPr="00D67E9C" w:rsidRDefault="00BF7023" w:rsidP="00574B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67E9C" w:rsidRPr="00D67E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74B4F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D67E9C" w:rsidRPr="00D67E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решение вступает в силу со дня его официального опубликования.</w:t>
      </w:r>
    </w:p>
    <w:p w:rsidR="00D67E9C" w:rsidRPr="00D67E9C" w:rsidRDefault="00BF7023" w:rsidP="00574B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74B4F"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  <w:r w:rsidR="00D67E9C" w:rsidRPr="00D67E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исполнением настоящего решения возложить на председ</w:t>
      </w:r>
      <w:r w:rsidR="00F01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ателя ликвидационной комиссии </w:t>
      </w:r>
      <w:r w:rsidR="00D67E9C" w:rsidRPr="00D67E9C">
        <w:rPr>
          <w:rFonts w:ascii="Times New Roman" w:eastAsiaTheme="minorHAnsi" w:hAnsi="Times New Roman" w:cs="Times New Roman"/>
          <w:sz w:val="24"/>
          <w:szCs w:val="24"/>
          <w:lang w:eastAsia="en-US"/>
        </w:rPr>
        <w:t>Плюхина А.А.</w:t>
      </w:r>
    </w:p>
    <w:p w:rsidR="00D67E9C" w:rsidRDefault="00D67E9C" w:rsidP="00D67E9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4B4F" w:rsidRDefault="00574B4F" w:rsidP="00D67E9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4B4F" w:rsidRDefault="00574B4F" w:rsidP="00D67E9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4B4F" w:rsidRDefault="00574B4F" w:rsidP="00D67E9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35DA" w:rsidRPr="00D67E9C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Pr="00D67E9C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9C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 В.Я.</w:t>
      </w:r>
      <w:r w:rsidR="006A6422">
        <w:rPr>
          <w:rFonts w:ascii="Times New Roman" w:hAnsi="Times New Roman" w:cs="Times New Roman"/>
          <w:sz w:val="24"/>
          <w:szCs w:val="24"/>
        </w:rPr>
        <w:t xml:space="preserve"> </w:t>
      </w:r>
      <w:r w:rsidRPr="00D67E9C">
        <w:rPr>
          <w:rFonts w:ascii="Times New Roman" w:hAnsi="Times New Roman" w:cs="Times New Roman"/>
          <w:sz w:val="24"/>
          <w:szCs w:val="24"/>
        </w:rPr>
        <w:t>Пекарев</w:t>
      </w:r>
    </w:p>
    <w:p w:rsidR="00D67E9C" w:rsidRPr="00D67E9C" w:rsidRDefault="00D67E9C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A" w:rsidRPr="00D67E9C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9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A37C0" w:rsidRPr="00D67E9C" w:rsidRDefault="001735DA" w:rsidP="00173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9C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</w:t>
      </w:r>
      <w:r w:rsidR="008637AE" w:rsidRPr="00D67E9C">
        <w:rPr>
          <w:rFonts w:ascii="Times New Roman" w:hAnsi="Times New Roman" w:cs="Times New Roman"/>
          <w:sz w:val="24"/>
          <w:szCs w:val="24"/>
        </w:rPr>
        <w:t xml:space="preserve">                           В.А.</w:t>
      </w:r>
      <w:r w:rsidR="006A6422">
        <w:rPr>
          <w:rFonts w:ascii="Times New Roman" w:hAnsi="Times New Roman" w:cs="Times New Roman"/>
          <w:sz w:val="24"/>
          <w:szCs w:val="24"/>
        </w:rPr>
        <w:t xml:space="preserve"> </w:t>
      </w:r>
      <w:r w:rsidRPr="00D67E9C">
        <w:rPr>
          <w:rFonts w:ascii="Times New Roman" w:hAnsi="Times New Roman" w:cs="Times New Roman"/>
          <w:sz w:val="24"/>
          <w:szCs w:val="24"/>
        </w:rPr>
        <w:t>Кузьмин</w:t>
      </w:r>
    </w:p>
    <w:sectPr w:rsidR="008A37C0" w:rsidRPr="00D67E9C" w:rsidSect="00574B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B3"/>
    <w:rsid w:val="00011560"/>
    <w:rsid w:val="001735DA"/>
    <w:rsid w:val="00210014"/>
    <w:rsid w:val="003A29ED"/>
    <w:rsid w:val="003C4DF9"/>
    <w:rsid w:val="003C72B5"/>
    <w:rsid w:val="003D3EB3"/>
    <w:rsid w:val="00574B4F"/>
    <w:rsid w:val="006A6422"/>
    <w:rsid w:val="006E3D5C"/>
    <w:rsid w:val="00814EF6"/>
    <w:rsid w:val="008637AE"/>
    <w:rsid w:val="008A37C0"/>
    <w:rsid w:val="009B6272"/>
    <w:rsid w:val="00BF7023"/>
    <w:rsid w:val="00CD30BE"/>
    <w:rsid w:val="00D67E9C"/>
    <w:rsid w:val="00EA3802"/>
    <w:rsid w:val="00F01060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2D68-F436-4086-84DB-F37BE18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EF6"/>
    <w:pPr>
      <w:ind w:left="720"/>
      <w:contextualSpacing/>
    </w:pPr>
  </w:style>
  <w:style w:type="paragraph" w:styleId="a5">
    <w:name w:val="No Spacing"/>
    <w:uiPriority w:val="1"/>
    <w:qFormat/>
    <w:rsid w:val="003C72B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0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12</cp:revision>
  <cp:lastPrinted>2018-04-12T13:24:00Z</cp:lastPrinted>
  <dcterms:created xsi:type="dcterms:W3CDTF">2018-04-11T07:34:00Z</dcterms:created>
  <dcterms:modified xsi:type="dcterms:W3CDTF">2018-04-28T09:37:00Z</dcterms:modified>
</cp:coreProperties>
</file>