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ABF04" w14:textId="355C2DB3" w:rsidR="00231AC4" w:rsidRDefault="009747F8" w:rsidP="00231AC4">
      <w:pPr>
        <w:spacing w:after="0"/>
        <w:ind w:right="-1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C56FFF" wp14:editId="28E29C15">
            <wp:simplePos x="3562350" y="838200"/>
            <wp:positionH relativeFrom="margin">
              <wp:align>center</wp:align>
            </wp:positionH>
            <wp:positionV relativeFrom="margin">
              <wp:align>top</wp:align>
            </wp:positionV>
            <wp:extent cx="819150" cy="838200"/>
            <wp:effectExtent l="0" t="0" r="0" b="0"/>
            <wp:wrapSquare wrapText="bothSides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AC70B3" w14:textId="4EB02C27" w:rsidR="009747F8" w:rsidRDefault="00231AC4" w:rsidP="00231AC4">
      <w:pPr>
        <w:spacing w:after="0"/>
        <w:ind w:right="-1"/>
      </w:pPr>
      <w:r>
        <w:br w:type="textWrapping" w:clear="all"/>
      </w:r>
    </w:p>
    <w:p w14:paraId="526C6F4C" w14:textId="77777777" w:rsidR="009747F8" w:rsidRPr="00537687" w:rsidRDefault="009747F8" w:rsidP="0018574D">
      <w:pPr>
        <w:spacing w:after="0"/>
        <w:ind w:right="-1"/>
        <w:rPr>
          <w:b/>
        </w:rPr>
      </w:pPr>
      <w:r w:rsidRPr="00537687">
        <w:tab/>
      </w:r>
      <w:r w:rsidRPr="00537687">
        <w:tab/>
      </w:r>
    </w:p>
    <w:p w14:paraId="24F6A282" w14:textId="77777777" w:rsidR="009747F8" w:rsidRPr="00CF0B14" w:rsidRDefault="009747F8" w:rsidP="0018574D">
      <w:pPr>
        <w:spacing w:after="0"/>
        <w:ind w:right="-1"/>
        <w:contextualSpacing/>
        <w:jc w:val="center"/>
        <w:rPr>
          <w:rFonts w:ascii="Times New Roman" w:hAnsi="Times New Roman"/>
          <w:b/>
          <w:sz w:val="28"/>
        </w:rPr>
      </w:pPr>
      <w:r w:rsidRPr="00CF0B14">
        <w:rPr>
          <w:rFonts w:ascii="Times New Roman" w:hAnsi="Times New Roman"/>
          <w:b/>
          <w:sz w:val="28"/>
        </w:rPr>
        <w:t>АДМИНИСТРАЦИЯ ГОРОДСКОГО ОКРУГА ЭЛЕКТРОСТАЛЬ</w:t>
      </w:r>
    </w:p>
    <w:p w14:paraId="24C51E49" w14:textId="77777777" w:rsidR="009747F8" w:rsidRPr="00CF0B14" w:rsidRDefault="009747F8" w:rsidP="0018574D">
      <w:pPr>
        <w:spacing w:after="0"/>
        <w:ind w:right="-1"/>
        <w:contextualSpacing/>
        <w:jc w:val="center"/>
        <w:rPr>
          <w:rFonts w:ascii="Times New Roman" w:hAnsi="Times New Roman"/>
          <w:b/>
          <w:sz w:val="12"/>
          <w:szCs w:val="12"/>
        </w:rPr>
      </w:pPr>
    </w:p>
    <w:p w14:paraId="39278DD1" w14:textId="77777777" w:rsidR="009747F8" w:rsidRPr="00CF0B14" w:rsidRDefault="009747F8" w:rsidP="0018574D">
      <w:pPr>
        <w:spacing w:after="0"/>
        <w:ind w:right="-1"/>
        <w:contextualSpacing/>
        <w:jc w:val="center"/>
        <w:rPr>
          <w:rFonts w:ascii="Times New Roman" w:hAnsi="Times New Roman"/>
          <w:b/>
          <w:sz w:val="28"/>
        </w:rPr>
      </w:pPr>
      <w:r w:rsidRPr="00CF0B14">
        <w:rPr>
          <w:rFonts w:ascii="Times New Roman" w:hAnsi="Times New Roman"/>
          <w:b/>
          <w:sz w:val="28"/>
        </w:rPr>
        <w:t>МОСКОВСКОЙ   ОБЛАСТИ</w:t>
      </w:r>
    </w:p>
    <w:p w14:paraId="3D7866B7" w14:textId="77777777" w:rsidR="009747F8" w:rsidRPr="00CF0B14" w:rsidRDefault="009747F8" w:rsidP="0018574D">
      <w:pPr>
        <w:spacing w:after="0"/>
        <w:ind w:right="-1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F094183" w14:textId="77777777" w:rsidR="009747F8" w:rsidRPr="00ED2CF2" w:rsidRDefault="009747F8" w:rsidP="0018574D">
      <w:pPr>
        <w:spacing w:after="0"/>
        <w:ind w:right="-1"/>
        <w:contextualSpacing/>
        <w:jc w:val="center"/>
        <w:rPr>
          <w:rFonts w:ascii="Times New Roman" w:hAnsi="Times New Roman"/>
          <w:sz w:val="44"/>
          <w:szCs w:val="44"/>
        </w:rPr>
      </w:pPr>
      <w:r w:rsidRPr="00ED2CF2">
        <w:rPr>
          <w:rFonts w:ascii="Times New Roman" w:hAnsi="Times New Roman"/>
          <w:sz w:val="44"/>
          <w:szCs w:val="44"/>
        </w:rPr>
        <w:t>ПОСТАНОВЛЕНИЕ</w:t>
      </w:r>
    </w:p>
    <w:p w14:paraId="31231FEC" w14:textId="77777777" w:rsidR="009747F8" w:rsidRPr="00ED2CF2" w:rsidRDefault="009747F8" w:rsidP="0018574D">
      <w:pPr>
        <w:spacing w:after="0"/>
        <w:ind w:right="-1"/>
        <w:jc w:val="center"/>
        <w:rPr>
          <w:rFonts w:ascii="Times New Roman" w:hAnsi="Times New Roman"/>
          <w:sz w:val="44"/>
          <w:szCs w:val="44"/>
        </w:rPr>
      </w:pPr>
    </w:p>
    <w:p w14:paraId="46FF4E4F" w14:textId="4CFF5856" w:rsidR="009747F8" w:rsidRPr="00974359" w:rsidRDefault="00974359" w:rsidP="00683EAD">
      <w:pPr>
        <w:spacing w:after="0"/>
        <w:ind w:right="-1"/>
        <w:jc w:val="center"/>
        <w:outlineLvl w:val="0"/>
        <w:rPr>
          <w:rFonts w:ascii="Times New Roman" w:hAnsi="Times New Roman"/>
          <w:sz w:val="24"/>
          <w:szCs w:val="24"/>
        </w:rPr>
      </w:pPr>
      <w:r w:rsidRPr="00ED2CF2">
        <w:rPr>
          <w:rFonts w:ascii="Times New Roman" w:hAnsi="Times New Roman"/>
          <w:sz w:val="24"/>
          <w:szCs w:val="24"/>
        </w:rPr>
        <w:t>10.04.2024</w:t>
      </w:r>
      <w:r w:rsidR="009747F8" w:rsidRPr="00974359">
        <w:rPr>
          <w:rFonts w:ascii="Times New Roman" w:hAnsi="Times New Roman"/>
          <w:sz w:val="24"/>
          <w:szCs w:val="24"/>
        </w:rPr>
        <w:t xml:space="preserve"> № </w:t>
      </w:r>
      <w:r w:rsidRPr="00ED2CF2">
        <w:rPr>
          <w:rFonts w:ascii="Times New Roman" w:hAnsi="Times New Roman"/>
          <w:sz w:val="24"/>
          <w:szCs w:val="24"/>
        </w:rPr>
        <w:t>292/4</w:t>
      </w:r>
    </w:p>
    <w:p w14:paraId="383F5641" w14:textId="77777777" w:rsidR="00683EAD" w:rsidRDefault="00683EAD" w:rsidP="00683EAD">
      <w:pPr>
        <w:spacing w:after="0"/>
        <w:ind w:right="-1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75EC3301" w14:textId="77777777" w:rsidR="00ED2CF2" w:rsidRPr="00974359" w:rsidRDefault="00ED2CF2" w:rsidP="00683EAD">
      <w:pPr>
        <w:spacing w:after="0"/>
        <w:ind w:right="-1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EEAC35E" w14:textId="6713671B" w:rsidR="00683EAD" w:rsidRDefault="009747F8" w:rsidP="00683E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3DDE">
        <w:rPr>
          <w:rFonts w:ascii="Times New Roman" w:hAnsi="Times New Roman"/>
          <w:sz w:val="24"/>
          <w:szCs w:val="24"/>
        </w:rPr>
        <w:t>О внесении изменений в</w:t>
      </w:r>
      <w:r w:rsidR="008E166D">
        <w:rPr>
          <w:rFonts w:ascii="Times New Roman" w:hAnsi="Times New Roman"/>
          <w:sz w:val="24"/>
          <w:szCs w:val="24"/>
        </w:rPr>
        <w:t xml:space="preserve"> </w:t>
      </w:r>
      <w:r w:rsidR="00231AC4" w:rsidRPr="003614F9">
        <w:rPr>
          <w:rFonts w:ascii="Times New Roman" w:hAnsi="Times New Roman"/>
          <w:sz w:val="24"/>
          <w:szCs w:val="24"/>
        </w:rPr>
        <w:t>Правил</w:t>
      </w:r>
      <w:r w:rsidR="00792DED">
        <w:rPr>
          <w:rFonts w:ascii="Times New Roman" w:hAnsi="Times New Roman"/>
          <w:sz w:val="24"/>
          <w:szCs w:val="24"/>
        </w:rPr>
        <w:t>а</w:t>
      </w:r>
      <w:r w:rsidR="00231AC4" w:rsidRPr="003614F9">
        <w:rPr>
          <w:rFonts w:ascii="Times New Roman" w:hAnsi="Times New Roman"/>
          <w:sz w:val="24"/>
          <w:szCs w:val="24"/>
        </w:rPr>
        <w:t xml:space="preserve">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</w:p>
    <w:p w14:paraId="222E7FE2" w14:textId="77777777" w:rsidR="000B47AE" w:rsidRDefault="000B47AE" w:rsidP="00683E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6D9FEF" w14:textId="77777777" w:rsidR="00ED2CF2" w:rsidRDefault="00ED2CF2" w:rsidP="00683E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5ADA6E" w14:textId="6AA14492" w:rsidR="009747F8" w:rsidRDefault="00792DED" w:rsidP="00185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614F9">
        <w:rPr>
          <w:rFonts w:ascii="Times New Roman" w:hAnsi="Times New Roman"/>
          <w:sz w:val="24"/>
          <w:szCs w:val="24"/>
        </w:rPr>
        <w:t xml:space="preserve"> соответствии с </w:t>
      </w:r>
      <w:r>
        <w:rPr>
          <w:rStyle w:val="a9"/>
          <w:rFonts w:ascii="Times New Roman" w:hAnsi="Times New Roman"/>
          <w:color w:val="auto"/>
          <w:sz w:val="24"/>
          <w:szCs w:val="24"/>
        </w:rPr>
        <w:t>ф</w:t>
      </w:r>
      <w:r w:rsidRPr="003614F9">
        <w:rPr>
          <w:rStyle w:val="a9"/>
          <w:rFonts w:ascii="Times New Roman" w:hAnsi="Times New Roman"/>
          <w:color w:val="auto"/>
          <w:sz w:val="24"/>
          <w:szCs w:val="24"/>
        </w:rPr>
        <w:t>едеральным</w:t>
      </w:r>
      <w:r>
        <w:rPr>
          <w:rStyle w:val="a9"/>
          <w:rFonts w:ascii="Times New Roman" w:hAnsi="Times New Roman"/>
          <w:color w:val="auto"/>
          <w:sz w:val="24"/>
          <w:szCs w:val="24"/>
        </w:rPr>
        <w:t>и</w:t>
      </w:r>
      <w:r w:rsidRPr="003614F9">
        <w:rPr>
          <w:rStyle w:val="a9"/>
          <w:rFonts w:ascii="Times New Roman" w:hAnsi="Times New Roman"/>
          <w:color w:val="auto"/>
          <w:sz w:val="24"/>
          <w:szCs w:val="24"/>
        </w:rPr>
        <w:t xml:space="preserve"> закон</w:t>
      </w:r>
      <w:r>
        <w:rPr>
          <w:rStyle w:val="a9"/>
          <w:rFonts w:ascii="Times New Roman" w:hAnsi="Times New Roman"/>
          <w:color w:val="auto"/>
          <w:sz w:val="24"/>
          <w:szCs w:val="24"/>
        </w:rPr>
        <w:t>а</w:t>
      </w:r>
      <w:r w:rsidRPr="003614F9">
        <w:rPr>
          <w:rStyle w:val="a9"/>
          <w:rFonts w:ascii="Times New Roman" w:hAnsi="Times New Roman"/>
          <w:color w:val="auto"/>
          <w:sz w:val="24"/>
          <w:szCs w:val="24"/>
        </w:rPr>
        <w:t>м</w:t>
      </w:r>
      <w:r>
        <w:rPr>
          <w:rStyle w:val="a9"/>
          <w:rFonts w:ascii="Times New Roman" w:hAnsi="Times New Roman"/>
          <w:color w:val="auto"/>
          <w:sz w:val="24"/>
          <w:szCs w:val="24"/>
        </w:rPr>
        <w:t>и</w:t>
      </w:r>
      <w:r w:rsidRPr="003614F9">
        <w:rPr>
          <w:rFonts w:ascii="Times New Roman" w:hAnsi="Times New Roman"/>
          <w:sz w:val="24"/>
          <w:szCs w:val="24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сфере», от 29.12.2012 № 273-ФЗ «Об образовании в Россий</w:t>
      </w:r>
      <w:r>
        <w:rPr>
          <w:rFonts w:ascii="Times New Roman" w:hAnsi="Times New Roman"/>
          <w:sz w:val="24"/>
          <w:szCs w:val="24"/>
        </w:rPr>
        <w:t>ской Федерации», распоряжением</w:t>
      </w:r>
      <w:r w:rsidRPr="003614F9">
        <w:rPr>
          <w:rFonts w:ascii="Times New Roman" w:hAnsi="Times New Roman"/>
          <w:sz w:val="24"/>
          <w:szCs w:val="24"/>
        </w:rPr>
        <w:t xml:space="preserve"> Администрации городского округа Электросталь Московской области от 07.02.2023 №26-р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городского округа Электросталь Московской области»</w:t>
      </w:r>
      <w:r>
        <w:rPr>
          <w:rFonts w:ascii="Times New Roman" w:hAnsi="Times New Roman"/>
          <w:sz w:val="24"/>
          <w:szCs w:val="24"/>
        </w:rPr>
        <w:t>, в</w:t>
      </w:r>
      <w:r w:rsidR="009747F8" w:rsidRPr="003614F9">
        <w:rPr>
          <w:rFonts w:ascii="Times New Roman" w:hAnsi="Times New Roman"/>
          <w:sz w:val="24"/>
          <w:szCs w:val="24"/>
        </w:rPr>
        <w:t xml:space="preserve"> целях приведения действующих актов в соответствие с особенностями работы государственных, региональных и иных информационных систем, Администрация городского округа Электросталь Московской области ПОСТАНОВЛЯЕТ: </w:t>
      </w:r>
    </w:p>
    <w:p w14:paraId="5D7AACD0" w14:textId="580424B9" w:rsidR="009747F8" w:rsidRDefault="00792DED" w:rsidP="00792DED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2DED">
        <w:rPr>
          <w:rFonts w:ascii="Times New Roman" w:hAnsi="Times New Roman"/>
          <w:sz w:val="24"/>
          <w:szCs w:val="24"/>
        </w:rPr>
        <w:t>Внести в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сфере, утвержденные постановление Администрации городского округа Электросталь Московской области от 15.08.2023 № 1116/8</w:t>
      </w:r>
      <w:r>
        <w:rPr>
          <w:rFonts w:ascii="Times New Roman" w:hAnsi="Times New Roman"/>
          <w:sz w:val="24"/>
          <w:szCs w:val="24"/>
        </w:rPr>
        <w:t>, изменения, изложив их в новой редакции согласно приложению к настоящему постановлению.</w:t>
      </w:r>
    </w:p>
    <w:p w14:paraId="0A22843D" w14:textId="63C669DB" w:rsidR="00792DED" w:rsidRPr="00792DED" w:rsidRDefault="00792DED" w:rsidP="00792DED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DED">
        <w:rPr>
          <w:rFonts w:ascii="Times New Roman" w:hAnsi="Times New Roman"/>
          <w:sz w:val="24"/>
          <w:szCs w:val="24"/>
        </w:rPr>
        <w:t xml:space="preserve">Опубликовать настоящее постановление на официальном сайте городского округа Электросталь Московской области по адресу: </w:t>
      </w:r>
      <w:hyperlink r:id="rId9" w:history="1">
        <w:r w:rsidRPr="00792DED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www.electrostal.ru</w:t>
        </w:r>
      </w:hyperlink>
      <w:r w:rsidRPr="00792DE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4FCE0B0" w14:textId="77777777" w:rsidR="00792DED" w:rsidRDefault="009747F8" w:rsidP="00792DED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2DED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792DED" w:rsidRPr="00792DED">
        <w:rPr>
          <w:rFonts w:ascii="Times New Roman" w:hAnsi="Times New Roman"/>
          <w:sz w:val="24"/>
          <w:szCs w:val="24"/>
        </w:rPr>
        <w:t>после его официального опубликования</w:t>
      </w:r>
      <w:r w:rsidRPr="00792DED">
        <w:rPr>
          <w:rFonts w:ascii="Times New Roman" w:hAnsi="Times New Roman"/>
          <w:sz w:val="24"/>
          <w:szCs w:val="24"/>
        </w:rPr>
        <w:t xml:space="preserve"> и распространяет свое действие на правоотношения, возникшие с 1 января 2024 года.</w:t>
      </w:r>
    </w:p>
    <w:p w14:paraId="7CDBC783" w14:textId="77777777" w:rsidR="00792DED" w:rsidRDefault="00792DED" w:rsidP="0018574D">
      <w:pPr>
        <w:spacing w:before="120"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</w:p>
    <w:p w14:paraId="7AECAFFC" w14:textId="77777777" w:rsidR="00ED2CF2" w:rsidRDefault="00ED2CF2" w:rsidP="0018574D">
      <w:pPr>
        <w:spacing w:before="120"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</w:p>
    <w:p w14:paraId="46811D14" w14:textId="65284118" w:rsidR="009747F8" w:rsidRDefault="009747F8" w:rsidP="0018574D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8E4C3F">
        <w:rPr>
          <w:rFonts w:ascii="Times New Roman" w:eastAsia="Arial" w:hAnsi="Times New Roman"/>
          <w:color w:val="000000"/>
          <w:sz w:val="24"/>
          <w:szCs w:val="24"/>
        </w:rPr>
        <w:t xml:space="preserve">Глава городского округа  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792DED">
        <w:rPr>
          <w:rFonts w:ascii="Times New Roman" w:eastAsia="Arial" w:hAnsi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Arial" w:hAnsi="Times New Roman"/>
          <w:color w:val="000000"/>
          <w:sz w:val="24"/>
          <w:szCs w:val="24"/>
        </w:rPr>
        <w:t>И.Ю.</w:t>
      </w:r>
      <w:r w:rsidR="00ED2CF2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</w:rPr>
        <w:t>Волкова</w:t>
      </w:r>
    </w:p>
    <w:p w14:paraId="71B91075" w14:textId="77777777" w:rsidR="000B47AE" w:rsidRDefault="000B47AE" w:rsidP="0018574D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5C1D9C7D" w14:textId="77777777" w:rsidR="00E41F44" w:rsidRDefault="00E41F44" w:rsidP="0018574D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383899A2" w14:textId="77777777" w:rsidR="006A124D" w:rsidRDefault="006A124D" w:rsidP="006A124D">
      <w:pPr>
        <w:spacing w:after="0" w:line="240" w:lineRule="exact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</w:p>
    <w:p w14:paraId="427EFCAA" w14:textId="023F2CF1" w:rsidR="000B47AE" w:rsidRDefault="000B47AE" w:rsidP="006A124D">
      <w:pPr>
        <w:spacing w:after="0" w:line="240" w:lineRule="exact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14:paraId="42DFF5DF" w14:textId="4C7A38A3" w:rsidR="006A124D" w:rsidRPr="006A124D" w:rsidRDefault="006A124D" w:rsidP="006A124D">
      <w:pPr>
        <w:spacing w:after="0" w:line="240" w:lineRule="exact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6A124D">
        <w:rPr>
          <w:rFonts w:ascii="Times New Roman" w:hAnsi="Times New Roman"/>
          <w:sz w:val="24"/>
          <w:szCs w:val="24"/>
        </w:rPr>
        <w:t>постановлен</w:t>
      </w:r>
      <w:r>
        <w:rPr>
          <w:rFonts w:ascii="Times New Roman" w:hAnsi="Times New Roman"/>
          <w:sz w:val="24"/>
          <w:szCs w:val="24"/>
        </w:rPr>
        <w:t>ию</w:t>
      </w:r>
      <w:r w:rsidRPr="006A124D"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24E84554" w14:textId="77777777" w:rsidR="006A124D" w:rsidRPr="006A124D" w:rsidRDefault="006A124D" w:rsidP="006A124D">
      <w:pPr>
        <w:spacing w:after="0" w:line="240" w:lineRule="exact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  <w:r w:rsidRPr="006A124D">
        <w:rPr>
          <w:rFonts w:ascii="Times New Roman" w:hAnsi="Times New Roman"/>
          <w:sz w:val="24"/>
          <w:szCs w:val="24"/>
        </w:rPr>
        <w:t>городского округа Электросталь</w:t>
      </w:r>
    </w:p>
    <w:p w14:paraId="7DB86EC5" w14:textId="727BD4AF" w:rsidR="006A124D" w:rsidRPr="006A124D" w:rsidRDefault="00ED2CF2" w:rsidP="006A124D">
      <w:pPr>
        <w:spacing w:after="0" w:line="240" w:lineRule="exact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</w:t>
      </w:r>
    </w:p>
    <w:p w14:paraId="29B0A100" w14:textId="2BB96B88" w:rsidR="000B47AE" w:rsidRDefault="006A124D" w:rsidP="006A124D">
      <w:pPr>
        <w:spacing w:after="0" w:line="240" w:lineRule="exact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  <w:r w:rsidRPr="006A124D">
        <w:rPr>
          <w:rFonts w:ascii="Times New Roman" w:hAnsi="Times New Roman"/>
          <w:sz w:val="24"/>
          <w:szCs w:val="24"/>
        </w:rPr>
        <w:t xml:space="preserve">от </w:t>
      </w:r>
      <w:r w:rsidR="00ED2CF2" w:rsidRPr="00ED2CF2">
        <w:rPr>
          <w:rFonts w:ascii="Times New Roman" w:hAnsi="Times New Roman"/>
          <w:sz w:val="24"/>
          <w:szCs w:val="24"/>
        </w:rPr>
        <w:t>10.04.2024</w:t>
      </w:r>
      <w:r w:rsidR="00ED2CF2" w:rsidRPr="00974359">
        <w:rPr>
          <w:rFonts w:ascii="Times New Roman" w:hAnsi="Times New Roman"/>
          <w:sz w:val="24"/>
          <w:szCs w:val="24"/>
        </w:rPr>
        <w:t xml:space="preserve"> № </w:t>
      </w:r>
      <w:r w:rsidR="00ED2CF2" w:rsidRPr="00ED2CF2">
        <w:rPr>
          <w:rFonts w:ascii="Times New Roman" w:hAnsi="Times New Roman"/>
          <w:sz w:val="24"/>
          <w:szCs w:val="24"/>
        </w:rPr>
        <w:t>292/4</w:t>
      </w:r>
    </w:p>
    <w:p w14:paraId="0B6AD17A" w14:textId="77777777" w:rsidR="006A124D" w:rsidRDefault="006A124D" w:rsidP="006A124D">
      <w:pPr>
        <w:spacing w:after="0" w:line="240" w:lineRule="exact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</w:p>
    <w:p w14:paraId="292D45C6" w14:textId="781D4707" w:rsidR="000B47AE" w:rsidRDefault="000B47AE" w:rsidP="006A124D">
      <w:pPr>
        <w:spacing w:after="0" w:line="240" w:lineRule="exact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«УТВЕРЖДЕНЫ</w:t>
      </w:r>
    </w:p>
    <w:p w14:paraId="48DA82FD" w14:textId="4C421EA0" w:rsidR="000B47AE" w:rsidRDefault="000B47AE" w:rsidP="006A124D">
      <w:pPr>
        <w:spacing w:after="0" w:line="240" w:lineRule="exact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14:paraId="01DFF762" w14:textId="1CFEEDCC" w:rsidR="000B47AE" w:rsidRDefault="000B47AE" w:rsidP="006A124D">
      <w:pPr>
        <w:spacing w:after="0" w:line="240" w:lineRule="exact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Электросталь</w:t>
      </w:r>
    </w:p>
    <w:p w14:paraId="08222B6B" w14:textId="53B42F14" w:rsidR="000B47AE" w:rsidRDefault="000B47AE" w:rsidP="006A124D">
      <w:pPr>
        <w:spacing w:after="0" w:line="240" w:lineRule="exact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Московской области </w:t>
      </w:r>
    </w:p>
    <w:p w14:paraId="21E85FEC" w14:textId="77777777" w:rsidR="000B47AE" w:rsidRDefault="000B47AE" w:rsidP="006A124D">
      <w:pPr>
        <w:spacing w:after="0" w:line="240" w:lineRule="exact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</w:t>
      </w:r>
      <w:r>
        <w:rPr>
          <w:rFonts w:ascii="Times New Roman" w:hAnsi="Times New Roman"/>
          <w:sz w:val="24"/>
          <w:szCs w:val="24"/>
          <w:u w:val="single"/>
        </w:rPr>
        <w:t>15.08.2023</w:t>
      </w:r>
      <w:r>
        <w:rPr>
          <w:rFonts w:ascii="Times New Roman" w:hAnsi="Times New Roman"/>
          <w:sz w:val="24"/>
          <w:szCs w:val="24"/>
        </w:rPr>
        <w:t>__№ ___</w:t>
      </w:r>
      <w:r>
        <w:rPr>
          <w:rFonts w:ascii="Times New Roman" w:hAnsi="Times New Roman"/>
          <w:sz w:val="24"/>
          <w:szCs w:val="24"/>
          <w:u w:val="single"/>
        </w:rPr>
        <w:t>1116/8</w:t>
      </w:r>
      <w:r>
        <w:rPr>
          <w:rFonts w:ascii="Times New Roman" w:hAnsi="Times New Roman"/>
          <w:sz w:val="24"/>
          <w:szCs w:val="24"/>
        </w:rPr>
        <w:t>___</w:t>
      </w:r>
    </w:p>
    <w:p w14:paraId="32390684" w14:textId="77777777" w:rsidR="00E41F44" w:rsidRDefault="00E41F44" w:rsidP="000B47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Hlk109056855"/>
    </w:p>
    <w:p w14:paraId="019D0465" w14:textId="77777777" w:rsidR="000B47AE" w:rsidRPr="006734A5" w:rsidRDefault="000B47AE" w:rsidP="006A124D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6734A5">
        <w:rPr>
          <w:rFonts w:ascii="Times New Roman" w:hAnsi="Times New Roman"/>
          <w:sz w:val="24"/>
          <w:szCs w:val="24"/>
        </w:rPr>
        <w:t>ПРАВИЛА</w:t>
      </w:r>
      <w:r w:rsidRPr="006734A5">
        <w:rPr>
          <w:rFonts w:ascii="Times New Roman" w:hAnsi="Times New Roman"/>
          <w:sz w:val="24"/>
          <w:szCs w:val="24"/>
        </w:rPr>
        <w:br/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0"/>
    </w:p>
    <w:p w14:paraId="7FBE5434" w14:textId="77777777" w:rsidR="000B47AE" w:rsidRPr="00A02C5B" w:rsidRDefault="000B47AE" w:rsidP="000B47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B153F7" w14:textId="77777777" w:rsidR="000B47AE" w:rsidRPr="00047E91" w:rsidRDefault="000B47AE" w:rsidP="000B47AE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047E91">
        <w:rPr>
          <w:rFonts w:ascii="Times New Roman" w:hAnsi="Times New Roman"/>
          <w:sz w:val="24"/>
          <w:szCs w:val="24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Pr="00047E91">
        <w:rPr>
          <w:rFonts w:ascii="Times New Roman" w:hAnsi="Times New Roman"/>
          <w:iCs/>
          <w:sz w:val="24"/>
          <w:szCs w:val="24"/>
        </w:rPr>
        <w:t xml:space="preserve">муниципальных </w:t>
      </w:r>
      <w:r w:rsidRPr="00047E91">
        <w:rPr>
          <w:rFonts w:ascii="Times New Roman" w:hAnsi="Times New Roman"/>
          <w:sz w:val="24"/>
          <w:szCs w:val="24"/>
        </w:rPr>
        <w:t xml:space="preserve">услуг в социальной сфере, организация оказания которых отнесена к полномочиям </w:t>
      </w:r>
      <w:r w:rsidRPr="00047E91">
        <w:rPr>
          <w:rFonts w:ascii="Times New Roman" w:hAnsi="Times New Roman"/>
          <w:iCs/>
          <w:sz w:val="24"/>
          <w:szCs w:val="24"/>
        </w:rPr>
        <w:t xml:space="preserve">органов местного самоуправления муниципального образования </w:t>
      </w:r>
      <w:r w:rsidRPr="00047E91">
        <w:rPr>
          <w:rFonts w:ascii="Times New Roman" w:hAnsi="Times New Roman"/>
          <w:sz w:val="24"/>
          <w:szCs w:val="24"/>
        </w:rPr>
        <w:t xml:space="preserve">(далее соответственно – исполнитель услуг, </w:t>
      </w:r>
      <w:r w:rsidRPr="00047E91">
        <w:rPr>
          <w:rFonts w:ascii="Times New Roman" w:hAnsi="Times New Roman"/>
          <w:iCs/>
          <w:sz w:val="24"/>
          <w:szCs w:val="24"/>
        </w:rPr>
        <w:t>муниципальная услуга) соглашения о финансовом обеспечении (возмещении) затрат, связанных с оказанием муниципальной услуги в соответствии с 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14:paraId="04EF0087" w14:textId="77777777" w:rsidR="000B47AE" w:rsidRPr="00047E91" w:rsidRDefault="000B47AE" w:rsidP="000B47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7E91">
        <w:rPr>
          <w:rFonts w:ascii="Times New Roman" w:hAnsi="Times New Roman"/>
          <w:sz w:val="24"/>
          <w:szCs w:val="24"/>
        </w:rPr>
        <w:t xml:space="preserve">Под уполномоченным органом в целях настоящих Правил понимается орган местного самоуправления муниципального образования, утверждающий муниципальный социальный заказ на оказание муниципальных услуг (далее – социальный заказ) и обеспечивающий предоставление </w:t>
      </w:r>
      <w:r w:rsidRPr="00047E91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047E91">
        <w:rPr>
          <w:rFonts w:ascii="Times New Roman" w:hAnsi="Times New Roman"/>
          <w:sz w:val="24"/>
          <w:szCs w:val="24"/>
        </w:rPr>
        <w:t xml:space="preserve">услуги потребителям в соответствии с показателями, характеризующими качество оказания </w:t>
      </w:r>
      <w:r w:rsidRPr="00047E91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047E91">
        <w:rPr>
          <w:rFonts w:ascii="Times New Roman" w:hAnsi="Times New Roman"/>
          <w:sz w:val="24"/>
          <w:szCs w:val="24"/>
        </w:rPr>
        <w:t>услуги и (или) объем оказания таких услуг и установленными социальным заказом.</w:t>
      </w:r>
    </w:p>
    <w:p w14:paraId="5FF3EDB1" w14:textId="3EFA0DA1" w:rsidR="000B47AE" w:rsidRPr="00047E91" w:rsidRDefault="000B47AE" w:rsidP="000B47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7E91">
        <w:rPr>
          <w:rFonts w:ascii="Times New Roman" w:hAnsi="Times New Roman"/>
          <w:sz w:val="24"/>
          <w:szCs w:val="24"/>
        </w:rPr>
        <w:t xml:space="preserve">Под исполнителем услуг в целях настоящих Правил понимаются юридическое лицо (кроме </w:t>
      </w:r>
      <w:r w:rsidRPr="00047E91">
        <w:rPr>
          <w:rFonts w:ascii="Times New Roman" w:hAnsi="Times New Roman"/>
          <w:iCs/>
          <w:sz w:val="24"/>
          <w:szCs w:val="24"/>
        </w:rPr>
        <w:t xml:space="preserve">муниципального </w:t>
      </w:r>
      <w:r w:rsidRPr="00047E91">
        <w:rPr>
          <w:rFonts w:ascii="Times New Roman" w:hAnsi="Times New Roman"/>
          <w:sz w:val="24"/>
          <w:szCs w:val="24"/>
        </w:rPr>
        <w:t>учреждения, учрежденного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E91">
        <w:rPr>
          <w:rFonts w:ascii="Times New Roman" w:hAnsi="Times New Roman"/>
          <w:sz w:val="24"/>
          <w:szCs w:val="24"/>
        </w:rPr>
        <w:t>городск</w:t>
      </w:r>
      <w:r>
        <w:rPr>
          <w:rFonts w:ascii="Times New Roman" w:hAnsi="Times New Roman"/>
          <w:sz w:val="24"/>
          <w:szCs w:val="24"/>
        </w:rPr>
        <w:t>им</w:t>
      </w:r>
      <w:r w:rsidRPr="00047E91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ом</w:t>
      </w:r>
      <w:r w:rsidRPr="00047E91">
        <w:rPr>
          <w:rFonts w:ascii="Times New Roman" w:hAnsi="Times New Roman"/>
          <w:sz w:val="24"/>
          <w:szCs w:val="24"/>
        </w:rPr>
        <w:t xml:space="preserve"> Электросталь</w:t>
      </w:r>
      <w:r w:rsidR="00E90A5B"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047E91">
        <w:rPr>
          <w:rFonts w:ascii="Times New Roman" w:hAnsi="Times New Roman"/>
          <w:sz w:val="24"/>
          <w:szCs w:val="24"/>
        </w:rPr>
        <w:t>) либо, если иное не установлено федеральными законами, индивидуальный предприниматель</w:t>
      </w:r>
      <w:r w:rsidR="00E90A5B">
        <w:rPr>
          <w:rFonts w:ascii="Times New Roman" w:hAnsi="Times New Roman"/>
          <w:sz w:val="24"/>
          <w:szCs w:val="24"/>
        </w:rPr>
        <w:t xml:space="preserve"> или физическое лицо – производитель товаров, работ, услуг</w:t>
      </w:r>
      <w:r w:rsidRPr="00047E91">
        <w:rPr>
          <w:rFonts w:ascii="Times New Roman" w:hAnsi="Times New Roman"/>
          <w:sz w:val="24"/>
          <w:szCs w:val="24"/>
        </w:rPr>
        <w:t xml:space="preserve">, оказывающие </w:t>
      </w:r>
      <w:r w:rsidRPr="00047E91">
        <w:rPr>
          <w:rFonts w:ascii="Times New Roman" w:hAnsi="Times New Roman"/>
          <w:iCs/>
          <w:sz w:val="24"/>
          <w:szCs w:val="24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14:paraId="2DDFE444" w14:textId="0144C718" w:rsidR="00E90A5B" w:rsidRPr="00047E91" w:rsidRDefault="000B47AE" w:rsidP="00E90A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7E91">
        <w:rPr>
          <w:rFonts w:ascii="Times New Roman" w:hAnsi="Times New Roman"/>
          <w:sz w:val="24"/>
          <w:szCs w:val="24"/>
        </w:rPr>
        <w:t>Иные понятия, применяемые в настоящих Правилах, используются в значениях, указанных в Федеральном законе.</w:t>
      </w:r>
    </w:p>
    <w:p w14:paraId="14A77781" w14:textId="77777777" w:rsidR="000B47AE" w:rsidRPr="00047E91" w:rsidRDefault="000B47AE" w:rsidP="000B47AE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7E91">
        <w:rPr>
          <w:rFonts w:ascii="Times New Roman" w:hAnsi="Times New Roman"/>
          <w:sz w:val="24"/>
          <w:szCs w:val="24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14:paraId="1ED1B280" w14:textId="70ACEAD1" w:rsidR="00E90A5B" w:rsidRDefault="000B47AE" w:rsidP="000B47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7E91">
        <w:rPr>
          <w:rFonts w:ascii="Times New Roman" w:hAnsi="Times New Roman"/>
          <w:sz w:val="24"/>
          <w:szCs w:val="24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="001B79F4" w:rsidRPr="001B79F4">
        <w:rPr>
          <w:rFonts w:ascii="Times New Roman" w:hAnsi="Times New Roman"/>
          <w:sz w:val="24"/>
          <w:szCs w:val="24"/>
        </w:rPr>
        <w:t xml:space="preserve">государственной информационной системы «Единая </w:t>
      </w:r>
      <w:r w:rsidR="001B79F4" w:rsidRPr="001B79F4">
        <w:rPr>
          <w:rFonts w:ascii="Times New Roman" w:hAnsi="Times New Roman"/>
          <w:sz w:val="24"/>
          <w:szCs w:val="24"/>
        </w:rPr>
        <w:lastRenderedPageBreak/>
        <w:t>информационная система, содержащая сведения о возможностях дополнительного образования на территории Московской области»</w:t>
      </w:r>
      <w:r w:rsidR="001B79F4">
        <w:rPr>
          <w:rFonts w:ascii="Times New Roman" w:hAnsi="Times New Roman"/>
          <w:sz w:val="24"/>
          <w:szCs w:val="24"/>
        </w:rPr>
        <w:t xml:space="preserve"> </w:t>
      </w:r>
      <w:r w:rsidR="00E90A5B" w:rsidRPr="00C54BA3">
        <w:rPr>
          <w:rFonts w:ascii="Times New Roman" w:hAnsi="Times New Roman"/>
          <w:sz w:val="24"/>
          <w:szCs w:val="24"/>
        </w:rPr>
        <w:t>(далее – информационная система) с использованием усиленных квалифицированных электронных подписей</w:t>
      </w:r>
    </w:p>
    <w:p w14:paraId="77A059F7" w14:textId="41C18FFB" w:rsidR="000B47AE" w:rsidRPr="00047E91" w:rsidRDefault="00E90A5B" w:rsidP="000B47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BA3">
        <w:rPr>
          <w:rFonts w:ascii="Times New Roman" w:hAnsi="Times New Roman"/>
          <w:sz w:val="24"/>
          <w:szCs w:val="24"/>
        </w:rPr>
        <w:t>В случае отсутствия технической возможности формирования в виде электронного документа и подписания соглашения в соответствии с сертификатом в информационной системе формирование и подписание соглашения производится в бумажной форме, информация о заключенном соглашении в соответствии с сертификатом, дополнительном соглашении вносится в информационную систему в течение 2-ух рабочих дней после его заключения</w:t>
      </w:r>
      <w:r w:rsidR="000B47AE" w:rsidRPr="00047E91">
        <w:rPr>
          <w:rFonts w:ascii="Times New Roman" w:hAnsi="Times New Roman"/>
          <w:sz w:val="24"/>
          <w:szCs w:val="24"/>
        </w:rPr>
        <w:t>.</w:t>
      </w:r>
    </w:p>
    <w:p w14:paraId="5DA84B38" w14:textId="77777777" w:rsidR="000B47AE" w:rsidRPr="00047E91" w:rsidRDefault="000B47AE" w:rsidP="000B47AE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_Ref114222410"/>
      <w:r w:rsidRPr="00047E91">
        <w:rPr>
          <w:rFonts w:ascii="Times New Roman" w:hAnsi="Times New Roman"/>
          <w:sz w:val="24"/>
          <w:szCs w:val="24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1"/>
    </w:p>
    <w:p w14:paraId="1C5A922A" w14:textId="327C7B25" w:rsidR="000B47AE" w:rsidRPr="00047E91" w:rsidRDefault="000B47AE" w:rsidP="000B47AE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7E91">
        <w:rPr>
          <w:rFonts w:ascii="Times New Roman" w:hAnsi="Times New Roman"/>
          <w:sz w:val="24"/>
          <w:szCs w:val="24"/>
        </w:rPr>
        <w:t>Соглашение в соответствии с сертификатом и дополнительные соглашения заключаются в соответствии с типовыми формами, утверждаемыми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E90A5B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инансовым управлением Администрации городского округа Электросталь</w:t>
      </w:r>
      <w:r w:rsidRPr="00047E91">
        <w:rPr>
          <w:rFonts w:ascii="Times New Roman" w:hAnsi="Times New Roman"/>
          <w:sz w:val="24"/>
          <w:szCs w:val="24"/>
        </w:rPr>
        <w:t>.</w:t>
      </w:r>
    </w:p>
    <w:p w14:paraId="31E208BB" w14:textId="77777777" w:rsidR="00E41F44" w:rsidRPr="00E41F44" w:rsidRDefault="00E41F44" w:rsidP="00E41F44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1F44">
        <w:rPr>
          <w:rFonts w:ascii="Times New Roman" w:hAnsi="Times New Roman"/>
          <w:sz w:val="24"/>
          <w:szCs w:val="24"/>
        </w:rPr>
        <w:t>Проект соглашения в соответствии с сертификатом формируется в уполномоченным органом в соответствии с пунктом 3 настоящих Правил для подписания юридическим лицом, индивидуальным предпринимателем или физическим лицом - производителем товаров, работ, услуг, подавшим заявку на включение указанного лица в реестр исполнителей муниципальной услуги по социальному сертификату (далее – лицо, подавшее заявку) в день принятия уполномоченным органом решения о формировании соответствующей информации, включаемой в реестр исполнителей муниципальной услуги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 услуг),  и заключается с лицом, подавшим заявку.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</w:p>
    <w:p w14:paraId="4775BC62" w14:textId="77777777" w:rsidR="00E41F44" w:rsidRPr="00E41F44" w:rsidRDefault="00E41F44" w:rsidP="00E41F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1F44">
        <w:rPr>
          <w:rFonts w:ascii="Times New Roman" w:hAnsi="Times New Roman"/>
          <w:sz w:val="24"/>
          <w:szCs w:val="24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12F31E4C" w14:textId="01C3A4C1" w:rsidR="000B47AE" w:rsidRPr="00E41F44" w:rsidRDefault="00E41F44" w:rsidP="00E41F4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1F44">
        <w:rPr>
          <w:rFonts w:ascii="Times New Roman" w:hAnsi="Times New Roman"/>
          <w:sz w:val="24"/>
          <w:szCs w:val="24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получателей социального сертификата, формируемый в </w:t>
      </w:r>
      <w:r w:rsidRPr="00E41F44">
        <w:rPr>
          <w:rFonts w:ascii="Times New Roman" w:hAnsi="Times New Roman"/>
          <w:sz w:val="24"/>
          <w:szCs w:val="24"/>
        </w:rPr>
        <w:lastRenderedPageBreak/>
        <w:t>порядке, установленном постановлением Администрации городского округа Электросталь Московской области (далее – реестр потребителей</w:t>
      </w:r>
      <w:r w:rsidR="000B47AE" w:rsidRPr="00E41F44">
        <w:rPr>
          <w:rFonts w:ascii="Times New Roman" w:hAnsi="Times New Roman"/>
          <w:iCs/>
          <w:sz w:val="24"/>
          <w:szCs w:val="24"/>
        </w:rPr>
        <w:t>)</w:t>
      </w:r>
      <w:r w:rsidR="000B47AE" w:rsidRPr="00E41F44">
        <w:rPr>
          <w:rFonts w:ascii="Times New Roman" w:hAnsi="Times New Roman"/>
          <w:sz w:val="24"/>
          <w:szCs w:val="24"/>
        </w:rPr>
        <w:t>.</w:t>
      </w:r>
    </w:p>
    <w:p w14:paraId="13DDFA64" w14:textId="77777777" w:rsidR="000B47AE" w:rsidRPr="00047E91" w:rsidRDefault="000B47AE" w:rsidP="000B47AE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7E91">
        <w:rPr>
          <w:rFonts w:ascii="Times New Roman" w:hAnsi="Times New Roman"/>
          <w:sz w:val="24"/>
          <w:szCs w:val="24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14:paraId="45DB8B52" w14:textId="77777777" w:rsidR="000B47AE" w:rsidRPr="00047E91" w:rsidRDefault="000B47AE" w:rsidP="000B47AE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Ref114222393"/>
      <w:r w:rsidRPr="00047E91">
        <w:rPr>
          <w:rFonts w:ascii="Times New Roman" w:hAnsi="Times New Roman"/>
          <w:sz w:val="24"/>
          <w:szCs w:val="24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2"/>
    </w:p>
    <w:p w14:paraId="127C9D16" w14:textId="77777777" w:rsidR="000B47AE" w:rsidRPr="00047E91" w:rsidRDefault="000B47AE" w:rsidP="000B47AE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_Ref114222397"/>
      <w:r w:rsidRPr="00047E91">
        <w:rPr>
          <w:rFonts w:ascii="Times New Roman" w:hAnsi="Times New Roman"/>
          <w:sz w:val="24"/>
          <w:szCs w:val="24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</w:t>
      </w:r>
      <w:proofErr w:type="gramStart"/>
      <w:r w:rsidRPr="00047E91">
        <w:rPr>
          <w:rFonts w:ascii="Times New Roman" w:hAnsi="Times New Roman"/>
          <w:sz w:val="24"/>
          <w:szCs w:val="24"/>
        </w:rPr>
        <w:t>следующего за днем получения</w:t>
      </w:r>
      <w:proofErr w:type="gramEnd"/>
      <w:r w:rsidRPr="00047E91">
        <w:rPr>
          <w:rFonts w:ascii="Times New Roman" w:hAnsi="Times New Roman"/>
          <w:sz w:val="24"/>
          <w:szCs w:val="24"/>
        </w:rPr>
        <w:t xml:space="preserve">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3"/>
    </w:p>
    <w:p w14:paraId="51A315BB" w14:textId="77777777" w:rsidR="000B47AE" w:rsidRPr="00047E91" w:rsidRDefault="000B47AE" w:rsidP="000B47AE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" w:name="_Ref114222454"/>
      <w:r w:rsidRPr="00047E91">
        <w:rPr>
          <w:rFonts w:ascii="Times New Roman" w:hAnsi="Times New Roman"/>
          <w:sz w:val="24"/>
          <w:szCs w:val="24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4"/>
    </w:p>
    <w:p w14:paraId="78857E5F" w14:textId="77777777" w:rsidR="000B47AE" w:rsidRPr="00047E91" w:rsidRDefault="000B47AE" w:rsidP="000B47AE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" w:name="_Ref114222465"/>
      <w:r w:rsidRPr="00047E91">
        <w:rPr>
          <w:rFonts w:ascii="Times New Roman" w:hAnsi="Times New Roman"/>
          <w:sz w:val="24"/>
          <w:szCs w:val="24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5"/>
    </w:p>
    <w:p w14:paraId="344E01BE" w14:textId="77777777" w:rsidR="000B47AE" w:rsidRPr="00047E91" w:rsidRDefault="000B47AE" w:rsidP="000B47AE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" w:name="_Ref114222477"/>
      <w:r w:rsidRPr="00047E91">
        <w:rPr>
          <w:rFonts w:ascii="Times New Roman" w:hAnsi="Times New Roman"/>
          <w:sz w:val="24"/>
          <w:szCs w:val="24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6"/>
    </w:p>
    <w:p w14:paraId="2FA599FC" w14:textId="4830C337" w:rsidR="000B47AE" w:rsidRDefault="000B47AE" w:rsidP="000B47AE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7E91">
        <w:rPr>
          <w:rFonts w:ascii="Times New Roman" w:hAnsi="Times New Roman"/>
          <w:sz w:val="24"/>
          <w:szCs w:val="24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  <w:r w:rsidR="00E41F44">
        <w:rPr>
          <w:rFonts w:ascii="Times New Roman" w:hAnsi="Times New Roman"/>
          <w:sz w:val="24"/>
          <w:szCs w:val="24"/>
        </w:rPr>
        <w:t>»</w:t>
      </w:r>
    </w:p>
    <w:p w14:paraId="41D6EE48" w14:textId="77777777" w:rsidR="00E41F44" w:rsidRDefault="00E41F44" w:rsidP="00E41F44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bookmarkStart w:id="7" w:name="_GoBack"/>
      <w:bookmarkEnd w:id="7"/>
    </w:p>
    <w:sectPr w:rsidR="00E41F44" w:rsidSect="006A124D">
      <w:headerReference w:type="even" r:id="rId10"/>
      <w:headerReference w:type="default" r:id="rId11"/>
      <w:headerReference w:type="first" r:id="rId12"/>
      <w:pgSz w:w="11906" w:h="16838"/>
      <w:pgMar w:top="567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3B8C3" w14:textId="77777777" w:rsidR="004961CF" w:rsidRDefault="004961CF" w:rsidP="009747F8">
      <w:pPr>
        <w:spacing w:after="0" w:line="240" w:lineRule="auto"/>
      </w:pPr>
      <w:r>
        <w:separator/>
      </w:r>
    </w:p>
  </w:endnote>
  <w:endnote w:type="continuationSeparator" w:id="0">
    <w:p w14:paraId="13D05605" w14:textId="77777777" w:rsidR="004961CF" w:rsidRDefault="004961CF" w:rsidP="0097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9112B" w14:textId="77777777" w:rsidR="004961CF" w:rsidRDefault="004961CF" w:rsidP="009747F8">
      <w:pPr>
        <w:spacing w:after="0" w:line="240" w:lineRule="auto"/>
      </w:pPr>
      <w:r>
        <w:separator/>
      </w:r>
    </w:p>
  </w:footnote>
  <w:footnote w:type="continuationSeparator" w:id="0">
    <w:p w14:paraId="5EDF0D0C" w14:textId="77777777" w:rsidR="004961CF" w:rsidRDefault="004961CF" w:rsidP="00974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682A" w14:textId="77777777" w:rsidR="0096056A" w:rsidRPr="00B563BE" w:rsidRDefault="0096056A" w:rsidP="00E04448">
    <w:pPr>
      <w:pStyle w:val="a4"/>
      <w:framePr w:wrap="around" w:vAnchor="text" w:hAnchor="margin" w:xAlign="center" w:y="1"/>
      <w:rPr>
        <w:rStyle w:val="a8"/>
        <w:rFonts w:ascii="Times New Roman" w:hAnsi="Times New Roman"/>
      </w:rPr>
    </w:pPr>
    <w:r w:rsidRPr="00B563BE">
      <w:rPr>
        <w:rStyle w:val="a8"/>
        <w:rFonts w:ascii="Times New Roman" w:hAnsi="Times New Roman"/>
      </w:rPr>
      <w:fldChar w:fldCharType="begin"/>
    </w:r>
    <w:r w:rsidRPr="00B563BE">
      <w:rPr>
        <w:rStyle w:val="a8"/>
        <w:rFonts w:ascii="Times New Roman" w:hAnsi="Times New Roman"/>
      </w:rPr>
      <w:instrText xml:space="preserve">PAGE  </w:instrText>
    </w:r>
    <w:r w:rsidRPr="00B563BE">
      <w:rPr>
        <w:rStyle w:val="a8"/>
        <w:rFonts w:ascii="Times New Roman" w:hAnsi="Times New Roman"/>
      </w:rPr>
      <w:fldChar w:fldCharType="separate"/>
    </w:r>
    <w:r>
      <w:rPr>
        <w:rStyle w:val="a8"/>
        <w:rFonts w:ascii="Times New Roman" w:hAnsi="Times New Roman"/>
        <w:noProof/>
      </w:rPr>
      <w:t>4</w:t>
    </w:r>
    <w:r w:rsidRPr="00B563BE">
      <w:rPr>
        <w:rStyle w:val="a8"/>
        <w:rFonts w:ascii="Times New Roman" w:hAnsi="Times New Roman"/>
      </w:rPr>
      <w:fldChar w:fldCharType="end"/>
    </w:r>
  </w:p>
  <w:p w14:paraId="11BDE65B" w14:textId="77777777" w:rsidR="0096056A" w:rsidRDefault="009605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41708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9E4F058" w14:textId="77777777" w:rsidR="0096056A" w:rsidRPr="009747F8" w:rsidRDefault="0096056A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9747F8">
          <w:rPr>
            <w:rFonts w:ascii="Times New Roman" w:hAnsi="Times New Roman"/>
            <w:sz w:val="24"/>
            <w:szCs w:val="24"/>
          </w:rPr>
          <w:fldChar w:fldCharType="begin"/>
        </w:r>
        <w:r w:rsidRPr="009747F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747F8">
          <w:rPr>
            <w:rFonts w:ascii="Times New Roman" w:hAnsi="Times New Roman"/>
            <w:sz w:val="24"/>
            <w:szCs w:val="24"/>
          </w:rPr>
          <w:fldChar w:fldCharType="separate"/>
        </w:r>
        <w:r w:rsidR="00ED2CF2">
          <w:rPr>
            <w:rFonts w:ascii="Times New Roman" w:hAnsi="Times New Roman"/>
            <w:noProof/>
            <w:sz w:val="24"/>
            <w:szCs w:val="24"/>
          </w:rPr>
          <w:t>2</w:t>
        </w:r>
        <w:r w:rsidRPr="009747F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EE532D6" w14:textId="77777777" w:rsidR="0096056A" w:rsidRPr="005073D1" w:rsidRDefault="0096056A" w:rsidP="00E04448">
    <w:pPr>
      <w:pStyle w:val="a4"/>
      <w:jc w:val="center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94BA5" w14:textId="77777777" w:rsidR="0096056A" w:rsidRDefault="0096056A">
    <w:pPr>
      <w:pStyle w:val="a4"/>
      <w:jc w:val="center"/>
    </w:pPr>
  </w:p>
  <w:p w14:paraId="0CB7D1A9" w14:textId="77777777" w:rsidR="0096056A" w:rsidRDefault="009605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1168E"/>
    <w:multiLevelType w:val="multilevel"/>
    <w:tmpl w:val="966C13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3DB34A3"/>
    <w:multiLevelType w:val="hybridMultilevel"/>
    <w:tmpl w:val="594A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73525B4"/>
    <w:multiLevelType w:val="hybridMultilevel"/>
    <w:tmpl w:val="9C74813E"/>
    <w:lvl w:ilvl="0" w:tplc="8EB087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F8"/>
    <w:rsid w:val="0003114E"/>
    <w:rsid w:val="000B47AE"/>
    <w:rsid w:val="000C5C81"/>
    <w:rsid w:val="00123D54"/>
    <w:rsid w:val="00124A04"/>
    <w:rsid w:val="001335F5"/>
    <w:rsid w:val="0017683F"/>
    <w:rsid w:val="0018574D"/>
    <w:rsid w:val="001B79F4"/>
    <w:rsid w:val="00214D7D"/>
    <w:rsid w:val="00225A97"/>
    <w:rsid w:val="00231AC4"/>
    <w:rsid w:val="00247DDD"/>
    <w:rsid w:val="002671A8"/>
    <w:rsid w:val="002E47DC"/>
    <w:rsid w:val="003A58D4"/>
    <w:rsid w:val="003F6F7E"/>
    <w:rsid w:val="00453D36"/>
    <w:rsid w:val="00462515"/>
    <w:rsid w:val="00465D6B"/>
    <w:rsid w:val="00476DF5"/>
    <w:rsid w:val="004961CF"/>
    <w:rsid w:val="006038CA"/>
    <w:rsid w:val="00683EAD"/>
    <w:rsid w:val="00692EB1"/>
    <w:rsid w:val="0069640B"/>
    <w:rsid w:val="006A124D"/>
    <w:rsid w:val="006B4646"/>
    <w:rsid w:val="00705A79"/>
    <w:rsid w:val="007113DC"/>
    <w:rsid w:val="00792DED"/>
    <w:rsid w:val="008E166D"/>
    <w:rsid w:val="008F5172"/>
    <w:rsid w:val="0096056A"/>
    <w:rsid w:val="00966009"/>
    <w:rsid w:val="00974359"/>
    <w:rsid w:val="009747F8"/>
    <w:rsid w:val="009B4429"/>
    <w:rsid w:val="009C153F"/>
    <w:rsid w:val="00A07537"/>
    <w:rsid w:val="00A76A7D"/>
    <w:rsid w:val="00A91BD8"/>
    <w:rsid w:val="00B563A0"/>
    <w:rsid w:val="00D037C7"/>
    <w:rsid w:val="00DD71F4"/>
    <w:rsid w:val="00E04448"/>
    <w:rsid w:val="00E41F44"/>
    <w:rsid w:val="00E90A5B"/>
    <w:rsid w:val="00ED2CF2"/>
    <w:rsid w:val="00E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95473"/>
  <w15:chartTrackingRefBased/>
  <w15:docId w15:val="{6FC9EF51-A907-4732-9FA5-3032492F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7F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044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448"/>
    <w:pPr>
      <w:keepNext/>
      <w:keepLines/>
      <w:widowControl w:val="0"/>
      <w:autoSpaceDE w:val="0"/>
      <w:autoSpaceDN w:val="0"/>
      <w:adjustRightInd w:val="0"/>
      <w:spacing w:before="40" w:after="0" w:line="240" w:lineRule="auto"/>
      <w:ind w:firstLine="72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444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47F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74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47F8"/>
    <w:rPr>
      <w:rFonts w:ascii="Calibri" w:eastAsia="Times New Roman" w:hAnsi="Calibri" w:cs="Times New Roman"/>
    </w:rPr>
  </w:style>
  <w:style w:type="paragraph" w:styleId="a6">
    <w:name w:val="List Paragraph"/>
    <w:aliases w:val="мой"/>
    <w:basedOn w:val="a"/>
    <w:link w:val="a7"/>
    <w:uiPriority w:val="34"/>
    <w:qFormat/>
    <w:rsid w:val="009747F8"/>
    <w:pPr>
      <w:ind w:left="720"/>
      <w:contextualSpacing/>
    </w:pPr>
  </w:style>
  <w:style w:type="character" w:customStyle="1" w:styleId="a7">
    <w:name w:val="Абзац списка Знак"/>
    <w:aliases w:val="мой Знак"/>
    <w:basedOn w:val="a0"/>
    <w:link w:val="a6"/>
    <w:locked/>
    <w:rsid w:val="009747F8"/>
    <w:rPr>
      <w:rFonts w:ascii="Calibri" w:eastAsia="Times New Roman" w:hAnsi="Calibri" w:cs="Times New Roman"/>
    </w:rPr>
  </w:style>
  <w:style w:type="character" w:styleId="a8">
    <w:name w:val="page number"/>
    <w:basedOn w:val="a0"/>
    <w:rsid w:val="009747F8"/>
  </w:style>
  <w:style w:type="character" w:customStyle="1" w:styleId="a9">
    <w:name w:val="Гипертекстовая ссылка"/>
    <w:uiPriority w:val="99"/>
    <w:rsid w:val="009747F8"/>
    <w:rPr>
      <w:rFonts w:cs="Times New Roman"/>
      <w:b w:val="0"/>
      <w:color w:val="106BBE"/>
    </w:rPr>
  </w:style>
  <w:style w:type="paragraph" w:styleId="aa">
    <w:name w:val="footer"/>
    <w:basedOn w:val="a"/>
    <w:link w:val="ab"/>
    <w:uiPriority w:val="99"/>
    <w:unhideWhenUsed/>
    <w:rsid w:val="00974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47F8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E0444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c">
    <w:name w:val="Normal (Web)"/>
    <w:basedOn w:val="a"/>
    <w:uiPriority w:val="99"/>
    <w:rsid w:val="00E0444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">
    <w:name w:val="Без интервала2"/>
    <w:qFormat/>
    <w:rsid w:val="00E04448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ad">
    <w:name w:val="Текст выноски Знак"/>
    <w:basedOn w:val="a0"/>
    <w:link w:val="ae"/>
    <w:uiPriority w:val="99"/>
    <w:semiHidden/>
    <w:rsid w:val="00E04448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E044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04448"/>
    <w:pPr>
      <w:suppressAutoHyphens/>
      <w:spacing w:after="0" w:line="240" w:lineRule="auto"/>
    </w:pPr>
    <w:rPr>
      <w:rFonts w:ascii="Arial" w:eastAsia="Times New Roman" w:hAnsi="Arial" w:cs="Arial"/>
      <w:color w:val="00000A"/>
      <w:lang w:eastAsia="zh-CN"/>
    </w:rPr>
  </w:style>
  <w:style w:type="paragraph" w:customStyle="1" w:styleId="11">
    <w:name w:val="Рег. Основной текст уровнеь 1.1 (базовый)"/>
    <w:basedOn w:val="ConsPlusNormal"/>
    <w:qFormat/>
    <w:rsid w:val="00E04448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"/>
    <w:qFormat/>
    <w:rsid w:val="00E04448"/>
    <w:pPr>
      <w:suppressAutoHyphens/>
      <w:spacing w:after="0" w:line="276" w:lineRule="auto"/>
      <w:jc w:val="both"/>
    </w:pPr>
    <w:rPr>
      <w:rFonts w:ascii="Times New Roman" w:hAnsi="Times New Roman"/>
      <w:color w:val="00000A"/>
      <w:sz w:val="28"/>
      <w:szCs w:val="28"/>
      <w:lang w:eastAsia="zh-CN"/>
    </w:rPr>
  </w:style>
  <w:style w:type="character" w:customStyle="1" w:styleId="blk">
    <w:name w:val="blk"/>
    <w:basedOn w:val="a0"/>
    <w:rsid w:val="00E04448"/>
  </w:style>
  <w:style w:type="paragraph" w:customStyle="1" w:styleId="ConsPlusTitle">
    <w:name w:val="ConsPlusTitle"/>
    <w:rsid w:val="00E04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E044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E04448"/>
  </w:style>
  <w:style w:type="character" w:customStyle="1" w:styleId="eop">
    <w:name w:val="eop"/>
    <w:rsid w:val="00E04448"/>
  </w:style>
  <w:style w:type="character" w:customStyle="1" w:styleId="af">
    <w:name w:val="Цветовое выделение"/>
    <w:uiPriority w:val="99"/>
    <w:rsid w:val="00E04448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E044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E044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2">
    <w:name w:val="Текст абзаца"/>
    <w:basedOn w:val="a"/>
    <w:link w:val="af3"/>
    <w:qFormat/>
    <w:rsid w:val="00E04448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Текст абзаца Знак"/>
    <w:link w:val="af2"/>
    <w:rsid w:val="00E044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unhideWhenUsed/>
    <w:rsid w:val="00E04448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E044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E0444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Тема примечания Знак"/>
    <w:basedOn w:val="af6"/>
    <w:link w:val="af8"/>
    <w:uiPriority w:val="99"/>
    <w:semiHidden/>
    <w:rsid w:val="00E0444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E04448"/>
    <w:rPr>
      <w:b/>
      <w:bCs/>
    </w:rPr>
  </w:style>
  <w:style w:type="character" w:customStyle="1" w:styleId="20">
    <w:name w:val="Основной текст (2)"/>
    <w:basedOn w:val="a0"/>
    <w:rsid w:val="00E04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E04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ormattext">
    <w:name w:val="formattext"/>
    <w:basedOn w:val="a"/>
    <w:rsid w:val="00E04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E044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E0444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E04448"/>
    <w:rPr>
      <w:rFonts w:ascii="Times New Roman" w:hAnsi="Times New Roman" w:cs="Times New Roman"/>
      <w:sz w:val="26"/>
      <w:szCs w:val="26"/>
    </w:rPr>
  </w:style>
  <w:style w:type="table" w:styleId="af9">
    <w:name w:val="Table Grid"/>
    <w:basedOn w:val="a1"/>
    <w:uiPriority w:val="59"/>
    <w:rsid w:val="00E04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69C0D-3A1A-44D7-9D82-B6859E0C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Побежимова</cp:lastModifiedBy>
  <cp:revision>12</cp:revision>
  <cp:lastPrinted>2024-04-10T14:41:00Z</cp:lastPrinted>
  <dcterms:created xsi:type="dcterms:W3CDTF">2024-03-29T09:32:00Z</dcterms:created>
  <dcterms:modified xsi:type="dcterms:W3CDTF">2024-04-16T12:04:00Z</dcterms:modified>
</cp:coreProperties>
</file>