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F0" w:rsidRDefault="00EC41F0" w:rsidP="00EC41F0">
      <w:pPr>
        <w:ind w:right="-2"/>
        <w:jc w:val="center"/>
      </w:pPr>
      <w:r>
        <w:rPr>
          <w:noProof/>
        </w:rPr>
        <w:drawing>
          <wp:inline distT="0" distB="0" distL="0" distR="0" wp14:anchorId="4EC102B0" wp14:editId="5D910682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F0" w:rsidRPr="00537687" w:rsidRDefault="00EC41F0" w:rsidP="00EC41F0">
      <w:pPr>
        <w:ind w:right="-2"/>
        <w:rPr>
          <w:b/>
        </w:rPr>
      </w:pPr>
    </w:p>
    <w:p w:rsidR="00EC41F0" w:rsidRDefault="00EC41F0" w:rsidP="00EC41F0">
      <w:pPr>
        <w:ind w:right="-2"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EC41F0" w:rsidRPr="0040018C" w:rsidRDefault="00EC41F0" w:rsidP="00EC41F0">
      <w:pPr>
        <w:ind w:right="-2"/>
        <w:jc w:val="center"/>
        <w:rPr>
          <w:b/>
          <w:sz w:val="12"/>
          <w:szCs w:val="12"/>
        </w:rPr>
      </w:pPr>
    </w:p>
    <w:p w:rsidR="00EC41F0" w:rsidRDefault="00EC41F0" w:rsidP="00EC41F0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EC41F0" w:rsidRPr="001A4BA1" w:rsidRDefault="00EC41F0" w:rsidP="00EC41F0">
      <w:pPr>
        <w:ind w:right="-2"/>
        <w:jc w:val="center"/>
        <w:rPr>
          <w:sz w:val="16"/>
          <w:szCs w:val="16"/>
        </w:rPr>
      </w:pPr>
    </w:p>
    <w:p w:rsidR="00EC41F0" w:rsidRPr="005D18C9" w:rsidRDefault="00EC41F0" w:rsidP="005D18C9">
      <w:pPr>
        <w:ind w:right="-2"/>
        <w:jc w:val="center"/>
        <w:rPr>
          <w:sz w:val="44"/>
          <w:szCs w:val="44"/>
        </w:rPr>
      </w:pPr>
      <w:bookmarkStart w:id="0" w:name="_GoBack"/>
      <w:r w:rsidRPr="005D18C9">
        <w:rPr>
          <w:sz w:val="44"/>
          <w:szCs w:val="44"/>
        </w:rPr>
        <w:t>РАСПОРЯЖЕНИЕ</w:t>
      </w:r>
    </w:p>
    <w:p w:rsidR="00EC41F0" w:rsidRPr="005D18C9" w:rsidRDefault="00EC41F0" w:rsidP="00EC41F0">
      <w:pPr>
        <w:ind w:right="-2"/>
        <w:jc w:val="center"/>
        <w:rPr>
          <w:sz w:val="44"/>
          <w:szCs w:val="44"/>
        </w:rPr>
      </w:pPr>
    </w:p>
    <w:p w:rsidR="00EC41F0" w:rsidRDefault="00614D9E" w:rsidP="00EC41F0">
      <w:pPr>
        <w:ind w:right="-2"/>
        <w:jc w:val="center"/>
        <w:outlineLvl w:val="0"/>
      </w:pPr>
      <w:r w:rsidRPr="005D18C9">
        <w:t>16.09.2025</w:t>
      </w:r>
      <w:r w:rsidR="00EC41F0" w:rsidRPr="00537687">
        <w:t xml:space="preserve"> № </w:t>
      </w:r>
      <w:r w:rsidRPr="005D18C9">
        <w:t>183-р</w:t>
      </w:r>
    </w:p>
    <w:p w:rsidR="00D11882" w:rsidRDefault="00D11882" w:rsidP="005D18C9">
      <w:pPr>
        <w:ind w:right="-850"/>
        <w:outlineLvl w:val="0"/>
        <w:rPr>
          <w:noProof/>
        </w:rPr>
      </w:pPr>
    </w:p>
    <w:p w:rsidR="00D11882" w:rsidRDefault="00D11882" w:rsidP="005D18C9">
      <w:pPr>
        <w:tabs>
          <w:tab w:val="left" w:pos="142"/>
          <w:tab w:val="center" w:pos="4677"/>
        </w:tabs>
      </w:pPr>
    </w:p>
    <w:p w:rsidR="00BB49C0" w:rsidRDefault="00C01126" w:rsidP="005D18C9">
      <w:pPr>
        <w:tabs>
          <w:tab w:val="left" w:pos="142"/>
          <w:tab w:val="center" w:pos="4677"/>
        </w:tabs>
        <w:jc w:val="center"/>
      </w:pPr>
      <w:r>
        <w:t xml:space="preserve">Об </w:t>
      </w:r>
      <w:r w:rsidR="00B034CA">
        <w:t>определении</w:t>
      </w:r>
      <w:r>
        <w:t xml:space="preserve"> мест</w:t>
      </w:r>
      <w:r w:rsidR="002A03A0">
        <w:t>а</w:t>
      </w:r>
      <w:r>
        <w:t xml:space="preserve"> временного складирования снега и льда </w:t>
      </w:r>
      <w:r w:rsidR="00C369ED">
        <w:t>в осенне-зимний период 202</w:t>
      </w:r>
      <w:r w:rsidR="00BC4EBF">
        <w:t>5</w:t>
      </w:r>
      <w:r w:rsidR="00C369ED">
        <w:t>-202</w:t>
      </w:r>
      <w:r w:rsidR="00BC4EBF">
        <w:t>6</w:t>
      </w:r>
      <w:r>
        <w:t xml:space="preserve"> </w:t>
      </w:r>
      <w:proofErr w:type="spellStart"/>
      <w:r>
        <w:t>г.г</w:t>
      </w:r>
      <w:proofErr w:type="spellEnd"/>
      <w:r>
        <w:t>.</w:t>
      </w:r>
      <w:bookmarkEnd w:id="0"/>
    </w:p>
    <w:p w:rsidR="005D18C9" w:rsidRDefault="005D18C9" w:rsidP="005D18C9">
      <w:pPr>
        <w:tabs>
          <w:tab w:val="left" w:pos="142"/>
          <w:tab w:val="center" w:pos="4677"/>
        </w:tabs>
      </w:pPr>
    </w:p>
    <w:p w:rsidR="005D18C9" w:rsidRDefault="005D18C9" w:rsidP="005D18C9">
      <w:pPr>
        <w:tabs>
          <w:tab w:val="left" w:pos="142"/>
          <w:tab w:val="center" w:pos="4677"/>
        </w:tabs>
      </w:pPr>
    </w:p>
    <w:p w:rsidR="00EC41F0" w:rsidRDefault="00BB49C0" w:rsidP="00EC41F0">
      <w:pPr>
        <w:pStyle w:val="pcenter"/>
        <w:tabs>
          <w:tab w:val="left" w:pos="284"/>
        </w:tabs>
        <w:spacing w:afterLines="20" w:after="48" w:afterAutospacing="0"/>
        <w:ind w:firstLine="624"/>
        <w:jc w:val="both"/>
        <w:textAlignment w:val="baseline"/>
      </w:pPr>
      <w:r w:rsidRPr="0066662E">
        <w:t>В соответствии с</w:t>
      </w:r>
      <w:r w:rsidR="00547CA2">
        <w:t xml:space="preserve">о </w:t>
      </w:r>
      <w:r w:rsidR="00CF5AD4" w:rsidRPr="0066662E">
        <w:t>ф</w:t>
      </w:r>
      <w:r w:rsidRPr="0066662E">
        <w:t xml:space="preserve">едеральными законами от </w:t>
      </w:r>
      <w:r w:rsidR="00547CA2">
        <w:t>20.03.2025 № 33</w:t>
      </w:r>
      <w:r w:rsidRPr="0066662E">
        <w:t xml:space="preserve">-ФЗ «Об общих принципах организации местного самоуправления в </w:t>
      </w:r>
      <w:r w:rsidR="00547CA2">
        <w:t>единой системе публичной власти</w:t>
      </w:r>
      <w:r w:rsidRPr="0066662E">
        <w:t>», от 30.03.1999 №</w:t>
      </w:r>
      <w:r w:rsidR="0066662E">
        <w:t xml:space="preserve"> </w:t>
      </w:r>
      <w:r w:rsidRPr="0066662E">
        <w:t>52-ФЗ «</w:t>
      </w:r>
      <w:r w:rsidRPr="0066662E">
        <w:rPr>
          <w:bCs/>
          <w:shd w:val="clear" w:color="auto" w:fill="FFFFFF"/>
        </w:rPr>
        <w:t xml:space="preserve">О санитарно-эпидемиологическом благополучии населения», </w:t>
      </w:r>
      <w:r w:rsidR="00F932E1" w:rsidRPr="0066662E">
        <w:rPr>
          <w:bCs/>
          <w:shd w:val="clear" w:color="auto" w:fill="FFFFFF"/>
        </w:rPr>
        <w:t>з</w:t>
      </w:r>
      <w:r w:rsidRPr="0066662E">
        <w:rPr>
          <w:bCs/>
          <w:shd w:val="clear" w:color="auto" w:fill="FFFFFF"/>
        </w:rPr>
        <w:t>аконом Московской области от 30.12.2014 №191/2014-03 «</w:t>
      </w:r>
      <w:r w:rsidRPr="0066662E">
        <w:t>О</w:t>
      </w:r>
      <w:r w:rsidR="00CF5AD4" w:rsidRPr="0066662E">
        <w:t xml:space="preserve"> регулировании дополнительных вопросов в сфере благоустройства в Московской области</w:t>
      </w:r>
      <w:r w:rsidRPr="0066662E">
        <w:t>»,  Правилами благоустройства территории городского округа Электросталь Московской области, утвержденными решением Совета депутатов городского округа Электросталь Мос</w:t>
      </w:r>
      <w:r w:rsidR="00E8218A" w:rsidRPr="0066662E">
        <w:t xml:space="preserve">ковской области от 26.02.2020 </w:t>
      </w:r>
      <w:r w:rsidRPr="0066662E">
        <w:t xml:space="preserve"> № 416/70</w:t>
      </w:r>
      <w:r w:rsidR="00B30457" w:rsidRPr="0066662E">
        <w:t>,</w:t>
      </w:r>
      <w:r w:rsidRPr="0066662E">
        <w:t xml:space="preserve"> в целях организации</w:t>
      </w:r>
      <w:r w:rsidR="0091131B" w:rsidRPr="0066662E">
        <w:t xml:space="preserve"> временного складирования снега и льда</w:t>
      </w:r>
      <w:r w:rsidR="00B30457" w:rsidRPr="0066662E">
        <w:t>,</w:t>
      </w:r>
      <w:r w:rsidR="00B05D3A" w:rsidRPr="0066662E">
        <w:t xml:space="preserve"> вывозимых</w:t>
      </w:r>
      <w:r w:rsidR="00394835" w:rsidRPr="0066662E">
        <w:t xml:space="preserve"> в ходе выполнения мероприятий по содержанию федеральных, </w:t>
      </w:r>
      <w:r w:rsidR="00B2004E" w:rsidRPr="0066662E">
        <w:t xml:space="preserve">региональных </w:t>
      </w:r>
      <w:r w:rsidR="00394835" w:rsidRPr="0066662E">
        <w:t xml:space="preserve">и муниципальных </w:t>
      </w:r>
      <w:r w:rsidR="00B2004E" w:rsidRPr="0066662E">
        <w:t xml:space="preserve">автомобильных дорог, тротуаров, общественных пространств и дворовых территорий многоквартирных домов, расположенных на территории городского округа Электросталь Московской области, </w:t>
      </w:r>
      <w:r w:rsidR="00B30457" w:rsidRPr="0066662E">
        <w:t xml:space="preserve">в осенне-зимний </w:t>
      </w:r>
      <w:r w:rsidR="00C369ED">
        <w:t>период 202</w:t>
      </w:r>
      <w:r w:rsidR="00547CA2">
        <w:t>5</w:t>
      </w:r>
      <w:r w:rsidR="00C369ED">
        <w:t>-202</w:t>
      </w:r>
      <w:r w:rsidR="00547CA2">
        <w:t>6</w:t>
      </w:r>
      <w:r w:rsidR="00C01126" w:rsidRPr="0066662E">
        <w:t xml:space="preserve"> </w:t>
      </w:r>
      <w:proofErr w:type="spellStart"/>
      <w:r w:rsidR="00C01126" w:rsidRPr="0066662E">
        <w:t>г.г</w:t>
      </w:r>
      <w:proofErr w:type="spellEnd"/>
      <w:r w:rsidR="00C01126" w:rsidRPr="0066662E">
        <w:t>.</w:t>
      </w:r>
      <w:r w:rsidR="00B2004E" w:rsidRPr="0066662E">
        <w:t xml:space="preserve">: </w:t>
      </w:r>
    </w:p>
    <w:p w:rsidR="00CF5AD4" w:rsidRPr="0066662E" w:rsidRDefault="00BB49C0" w:rsidP="00EC41F0">
      <w:pPr>
        <w:pStyle w:val="pcenter"/>
        <w:tabs>
          <w:tab w:val="left" w:pos="284"/>
        </w:tabs>
        <w:spacing w:afterLines="20" w:after="48" w:afterAutospacing="0"/>
        <w:ind w:firstLine="624"/>
        <w:jc w:val="both"/>
        <w:textAlignment w:val="baseline"/>
      </w:pPr>
      <w:r w:rsidRPr="0066662E">
        <w:t>1.</w:t>
      </w:r>
      <w:r w:rsidR="00CF5AD4" w:rsidRPr="0066662E">
        <w:t>Опре</w:t>
      </w:r>
      <w:r w:rsidRPr="0066662E">
        <w:t>д</w:t>
      </w:r>
      <w:r w:rsidR="00CF5AD4" w:rsidRPr="0066662E">
        <w:t>ел</w:t>
      </w:r>
      <w:r w:rsidRPr="0066662E">
        <w:t xml:space="preserve">ить </w:t>
      </w:r>
      <w:r w:rsidR="00547CA2">
        <w:t>следующее</w:t>
      </w:r>
      <w:r w:rsidR="00CF5AD4" w:rsidRPr="0066662E">
        <w:t xml:space="preserve"> </w:t>
      </w:r>
      <w:r w:rsidRPr="0066662E">
        <w:t>мест</w:t>
      </w:r>
      <w:r w:rsidR="00547CA2">
        <w:t>о</w:t>
      </w:r>
      <w:r w:rsidRPr="0066662E">
        <w:t xml:space="preserve"> для </w:t>
      </w:r>
      <w:r w:rsidR="00B05D3A" w:rsidRPr="0066662E">
        <w:t xml:space="preserve">временного </w:t>
      </w:r>
      <w:r w:rsidRPr="0066662E">
        <w:t xml:space="preserve">складирования снега и льда, </w:t>
      </w:r>
      <w:r w:rsidR="00B30457" w:rsidRPr="0066662E">
        <w:t>вывозимых в ходе выполнения мероприятий по содержанию федеральных, региональных и муниципальных автомобильных дорог, тротуаров, общественных пространств и дворовых территорий многоквартирных домов, расположенных на территории городского округа Электросталь Московской области</w:t>
      </w:r>
      <w:r w:rsidR="00CF5AD4" w:rsidRPr="0066662E">
        <w:t>:</w:t>
      </w:r>
    </w:p>
    <w:p w:rsidR="00C12C56" w:rsidRPr="0066662E" w:rsidRDefault="00942740" w:rsidP="00D11882">
      <w:pPr>
        <w:spacing w:afterLines="20" w:after="48"/>
        <w:ind w:hanging="425"/>
        <w:jc w:val="both"/>
      </w:pPr>
      <w:r w:rsidRPr="0066662E">
        <w:tab/>
      </w:r>
      <w:r w:rsidR="00AC36FE">
        <w:tab/>
      </w:r>
      <w:r w:rsidRPr="0066662E">
        <w:t>1.1. з</w:t>
      </w:r>
      <w:r w:rsidR="00BB49C0" w:rsidRPr="0066662E">
        <w:t>емельн</w:t>
      </w:r>
      <w:r w:rsidR="00B30457" w:rsidRPr="0066662E">
        <w:t>ый участок</w:t>
      </w:r>
      <w:r w:rsidR="00BD3E15" w:rsidRPr="0066662E">
        <w:t xml:space="preserve"> </w:t>
      </w:r>
      <w:r w:rsidR="006D7843" w:rsidRPr="0066662E">
        <w:t>по ул.</w:t>
      </w:r>
      <w:r w:rsidR="00C12C56" w:rsidRPr="0066662E">
        <w:t xml:space="preserve"> Рабочая, напротив Промышленного проезда, до границы полосы отвода ж/д путей, координаты (55.777450, 38.467389; 55.777293, 38.465791), площадью 8 100 м</w:t>
      </w:r>
      <w:r w:rsidRPr="0066662E">
        <w:t xml:space="preserve"> </w:t>
      </w:r>
      <w:r w:rsidR="00C12C56" w:rsidRPr="0066662E">
        <w:t>2</w:t>
      </w:r>
      <w:r w:rsidR="00CF5AD4" w:rsidRPr="0066662E">
        <w:t>;</w:t>
      </w:r>
    </w:p>
    <w:p w:rsidR="00942740" w:rsidRPr="0066662E" w:rsidRDefault="00BB49C0" w:rsidP="00D11882">
      <w:pPr>
        <w:tabs>
          <w:tab w:val="left" w:pos="851"/>
        </w:tabs>
        <w:spacing w:afterLines="20" w:after="48"/>
        <w:ind w:hanging="709"/>
        <w:jc w:val="both"/>
      </w:pPr>
      <w:r w:rsidRPr="0066662E">
        <w:t xml:space="preserve"> </w:t>
      </w:r>
      <w:r w:rsidR="00CF5AD4" w:rsidRPr="0066662E">
        <w:tab/>
      </w:r>
      <w:r w:rsidR="00C369ED">
        <w:t xml:space="preserve">         </w:t>
      </w:r>
      <w:r w:rsidR="005B39FB">
        <w:t xml:space="preserve">  </w:t>
      </w:r>
      <w:r w:rsidRPr="0066662E">
        <w:t>2.</w:t>
      </w:r>
      <w:r w:rsidR="00460144" w:rsidRPr="0066662E">
        <w:t xml:space="preserve"> </w:t>
      </w:r>
      <w:r w:rsidR="00942740" w:rsidRPr="0066662E">
        <w:t xml:space="preserve">Возложить на </w:t>
      </w:r>
      <w:r w:rsidR="00087D17">
        <w:t xml:space="preserve">МБУ «Благоустройство» </w:t>
      </w:r>
      <w:r w:rsidR="00942740" w:rsidRPr="0066662E">
        <w:t xml:space="preserve">осуществление </w:t>
      </w:r>
      <w:r w:rsidR="00087D17" w:rsidRPr="0066662E">
        <w:t xml:space="preserve">очистки </w:t>
      </w:r>
      <w:r w:rsidR="00BC4EBF">
        <w:t>указанного земельного участка</w:t>
      </w:r>
      <w:r w:rsidR="00087D17">
        <w:t xml:space="preserve"> </w:t>
      </w:r>
      <w:r w:rsidR="00942740" w:rsidRPr="0066662E">
        <w:t>от мусора по окончании зимн</w:t>
      </w:r>
      <w:r w:rsidR="00C369ED">
        <w:t>его периода в срок до 30.04.202</w:t>
      </w:r>
      <w:r w:rsidR="00547CA2">
        <w:t>6</w:t>
      </w:r>
      <w:r w:rsidR="00942740" w:rsidRPr="0066662E">
        <w:t>, путем вывоза его на объекты размещения отходов.</w:t>
      </w:r>
    </w:p>
    <w:p w:rsidR="005B39FB" w:rsidRDefault="00785B6F" w:rsidP="00D11882">
      <w:pPr>
        <w:tabs>
          <w:tab w:val="left" w:pos="709"/>
          <w:tab w:val="left" w:pos="1134"/>
        </w:tabs>
        <w:spacing w:afterLines="20" w:after="48"/>
        <w:jc w:val="both"/>
      </w:pPr>
      <w:r>
        <w:t xml:space="preserve">         </w:t>
      </w:r>
      <w:r w:rsidR="005B39FB">
        <w:t xml:space="preserve">  </w:t>
      </w:r>
      <w:r w:rsidR="00942740" w:rsidRPr="0066662E">
        <w:t>3.</w:t>
      </w:r>
      <w:r w:rsidR="00BB49C0" w:rsidRPr="0066662E">
        <w:t xml:space="preserve"> </w:t>
      </w:r>
      <w:r w:rsidR="007A323A">
        <w:t xml:space="preserve"> </w:t>
      </w:r>
      <w:r w:rsidR="00BB49C0" w:rsidRPr="0066662E">
        <w:t>Настоящее распоряжение вступает в силу со дня его подписания.</w:t>
      </w:r>
    </w:p>
    <w:p w:rsidR="00BB49C0" w:rsidRPr="0066662E" w:rsidRDefault="005B39FB" w:rsidP="00D11882">
      <w:pPr>
        <w:tabs>
          <w:tab w:val="left" w:pos="709"/>
          <w:tab w:val="left" w:pos="1134"/>
        </w:tabs>
        <w:spacing w:afterLines="20" w:after="48"/>
        <w:jc w:val="both"/>
      </w:pPr>
      <w:r>
        <w:t xml:space="preserve">           </w:t>
      </w:r>
      <w:r w:rsidR="007A323A">
        <w:t>4</w:t>
      </w:r>
      <w:r w:rsidR="00BB49C0" w:rsidRPr="0066662E">
        <w:t xml:space="preserve">. Контроль за исполнением настоящего распоряжения возложить на заместителя Главы городского </w:t>
      </w:r>
      <w:r w:rsidR="006D7843" w:rsidRPr="0066662E">
        <w:t>округа Денисова</w:t>
      </w:r>
      <w:r w:rsidR="00BB49C0" w:rsidRPr="0066662E">
        <w:t xml:space="preserve"> В.А.</w:t>
      </w:r>
    </w:p>
    <w:p w:rsidR="00F912EC" w:rsidRDefault="00F912EC" w:rsidP="00D11882">
      <w:pPr>
        <w:pStyle w:val="aa"/>
        <w:spacing w:afterLines="20" w:after="48"/>
        <w:jc w:val="both"/>
        <w:rPr>
          <w:rFonts w:ascii="Times New Roman" w:hAnsi="Times New Roman"/>
          <w:sz w:val="24"/>
          <w:szCs w:val="24"/>
        </w:rPr>
      </w:pPr>
    </w:p>
    <w:p w:rsidR="005A471F" w:rsidRDefault="005A471F" w:rsidP="0080781C">
      <w:pPr>
        <w:jc w:val="both"/>
        <w:rPr>
          <w:szCs w:val="26"/>
        </w:rPr>
      </w:pPr>
    </w:p>
    <w:p w:rsidR="00D11882" w:rsidRPr="005D18C9" w:rsidRDefault="0080781C" w:rsidP="00C369ED">
      <w:pPr>
        <w:jc w:val="both"/>
        <w:rPr>
          <w:szCs w:val="26"/>
        </w:rPr>
      </w:pPr>
      <w:r w:rsidRPr="00EB6A70">
        <w:rPr>
          <w:szCs w:val="26"/>
        </w:rPr>
        <w:t>Глав</w:t>
      </w:r>
      <w:r w:rsidR="00087D17">
        <w:rPr>
          <w:szCs w:val="26"/>
        </w:rPr>
        <w:t>а</w:t>
      </w:r>
      <w:r w:rsidRPr="00EB6A70">
        <w:rPr>
          <w:szCs w:val="26"/>
        </w:rPr>
        <w:t xml:space="preserve"> городского округа</w:t>
      </w:r>
      <w:r w:rsidR="00ED4F9D">
        <w:rPr>
          <w:szCs w:val="26"/>
        </w:rPr>
        <w:t xml:space="preserve">                               </w:t>
      </w:r>
      <w:r w:rsidRPr="00EB6A70">
        <w:rPr>
          <w:szCs w:val="26"/>
        </w:rPr>
        <w:t xml:space="preserve">                                              </w:t>
      </w:r>
      <w:r w:rsidR="00087D17">
        <w:rPr>
          <w:szCs w:val="26"/>
        </w:rPr>
        <w:t xml:space="preserve">        </w:t>
      </w:r>
      <w:r w:rsidRPr="00EB6A70">
        <w:rPr>
          <w:szCs w:val="26"/>
        </w:rPr>
        <w:t xml:space="preserve">   </w:t>
      </w:r>
      <w:r>
        <w:rPr>
          <w:szCs w:val="26"/>
        </w:rPr>
        <w:t xml:space="preserve">    </w:t>
      </w:r>
      <w:r w:rsidR="00087D17">
        <w:rPr>
          <w:szCs w:val="26"/>
        </w:rPr>
        <w:t>И.Ю Волкова</w:t>
      </w:r>
    </w:p>
    <w:sectPr w:rsidR="00D11882" w:rsidRPr="005D18C9" w:rsidSect="00D11882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03" w:rsidRDefault="00470203" w:rsidP="006314F5">
      <w:r>
        <w:separator/>
      </w:r>
    </w:p>
  </w:endnote>
  <w:endnote w:type="continuationSeparator" w:id="0">
    <w:p w:rsidR="00470203" w:rsidRDefault="00470203" w:rsidP="006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03" w:rsidRDefault="00470203" w:rsidP="006314F5">
      <w:r>
        <w:separator/>
      </w:r>
    </w:p>
  </w:footnote>
  <w:footnote w:type="continuationSeparator" w:id="0">
    <w:p w:rsidR="00470203" w:rsidRDefault="00470203" w:rsidP="0063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B53" w:rsidRDefault="002D6B53">
    <w:pPr>
      <w:pStyle w:val="ab"/>
      <w:jc w:val="center"/>
    </w:pPr>
  </w:p>
  <w:p w:rsidR="002D6B53" w:rsidRDefault="002D6B53" w:rsidP="006314F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F2D2A44"/>
    <w:multiLevelType w:val="multilevel"/>
    <w:tmpl w:val="3D16D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C5D25"/>
    <w:multiLevelType w:val="hybridMultilevel"/>
    <w:tmpl w:val="7554B41A"/>
    <w:lvl w:ilvl="0" w:tplc="33583360">
      <w:start w:val="8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39040324"/>
    <w:multiLevelType w:val="multilevel"/>
    <w:tmpl w:val="4948B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053392"/>
    <w:multiLevelType w:val="multilevel"/>
    <w:tmpl w:val="299A402C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14B5"/>
    <w:rsid w:val="0000219C"/>
    <w:rsid w:val="00014517"/>
    <w:rsid w:val="00065A29"/>
    <w:rsid w:val="00067B44"/>
    <w:rsid w:val="00080958"/>
    <w:rsid w:val="00087D17"/>
    <w:rsid w:val="000C09A6"/>
    <w:rsid w:val="000F4FA3"/>
    <w:rsid w:val="00100D7D"/>
    <w:rsid w:val="001201E9"/>
    <w:rsid w:val="00125556"/>
    <w:rsid w:val="00127708"/>
    <w:rsid w:val="00132537"/>
    <w:rsid w:val="00135D18"/>
    <w:rsid w:val="00144D34"/>
    <w:rsid w:val="00151072"/>
    <w:rsid w:val="00167705"/>
    <w:rsid w:val="001B2A65"/>
    <w:rsid w:val="001B2AEF"/>
    <w:rsid w:val="001D7DF9"/>
    <w:rsid w:val="001E4025"/>
    <w:rsid w:val="00242433"/>
    <w:rsid w:val="00251CCB"/>
    <w:rsid w:val="00273625"/>
    <w:rsid w:val="002832C7"/>
    <w:rsid w:val="0028544E"/>
    <w:rsid w:val="002A03A0"/>
    <w:rsid w:val="002A0B99"/>
    <w:rsid w:val="002A5C86"/>
    <w:rsid w:val="002B3539"/>
    <w:rsid w:val="002C2ABF"/>
    <w:rsid w:val="002D3975"/>
    <w:rsid w:val="002D6B53"/>
    <w:rsid w:val="002E796F"/>
    <w:rsid w:val="00303D05"/>
    <w:rsid w:val="00344CEC"/>
    <w:rsid w:val="00356C73"/>
    <w:rsid w:val="0037649A"/>
    <w:rsid w:val="00394835"/>
    <w:rsid w:val="003A3DF5"/>
    <w:rsid w:val="003A57D1"/>
    <w:rsid w:val="003B3550"/>
    <w:rsid w:val="003B6483"/>
    <w:rsid w:val="003C7898"/>
    <w:rsid w:val="003F0050"/>
    <w:rsid w:val="003F31D4"/>
    <w:rsid w:val="003F3D8B"/>
    <w:rsid w:val="00403261"/>
    <w:rsid w:val="004035E3"/>
    <w:rsid w:val="0040539D"/>
    <w:rsid w:val="00414AF9"/>
    <w:rsid w:val="004169C4"/>
    <w:rsid w:val="00460144"/>
    <w:rsid w:val="00470203"/>
    <w:rsid w:val="00470C07"/>
    <w:rsid w:val="00471E32"/>
    <w:rsid w:val="00476C98"/>
    <w:rsid w:val="00491D93"/>
    <w:rsid w:val="004B08FD"/>
    <w:rsid w:val="004B34F1"/>
    <w:rsid w:val="004C004D"/>
    <w:rsid w:val="004C0E0E"/>
    <w:rsid w:val="004E05C0"/>
    <w:rsid w:val="004E0841"/>
    <w:rsid w:val="004F1750"/>
    <w:rsid w:val="00503223"/>
    <w:rsid w:val="00504369"/>
    <w:rsid w:val="00515EC2"/>
    <w:rsid w:val="00534C47"/>
    <w:rsid w:val="00536B6D"/>
    <w:rsid w:val="00547CA2"/>
    <w:rsid w:val="00572042"/>
    <w:rsid w:val="0058294C"/>
    <w:rsid w:val="0059207B"/>
    <w:rsid w:val="005A471F"/>
    <w:rsid w:val="005B39FB"/>
    <w:rsid w:val="005B3B73"/>
    <w:rsid w:val="005B5B19"/>
    <w:rsid w:val="005C3598"/>
    <w:rsid w:val="005C6957"/>
    <w:rsid w:val="005D18C9"/>
    <w:rsid w:val="005E0CC4"/>
    <w:rsid w:val="005E2F82"/>
    <w:rsid w:val="005E332D"/>
    <w:rsid w:val="005E75CE"/>
    <w:rsid w:val="00612301"/>
    <w:rsid w:val="00614D9E"/>
    <w:rsid w:val="00622F5D"/>
    <w:rsid w:val="006314F5"/>
    <w:rsid w:val="0063161C"/>
    <w:rsid w:val="00632D2F"/>
    <w:rsid w:val="00651E86"/>
    <w:rsid w:val="006547EC"/>
    <w:rsid w:val="00654D06"/>
    <w:rsid w:val="0066662E"/>
    <w:rsid w:val="006A0319"/>
    <w:rsid w:val="006A5E8D"/>
    <w:rsid w:val="006C19C4"/>
    <w:rsid w:val="006D7843"/>
    <w:rsid w:val="006F7B9A"/>
    <w:rsid w:val="00712031"/>
    <w:rsid w:val="0072220D"/>
    <w:rsid w:val="007237D9"/>
    <w:rsid w:val="00731A9F"/>
    <w:rsid w:val="00732169"/>
    <w:rsid w:val="0076436D"/>
    <w:rsid w:val="00770635"/>
    <w:rsid w:val="00772DC9"/>
    <w:rsid w:val="00775AF4"/>
    <w:rsid w:val="007766D1"/>
    <w:rsid w:val="00785310"/>
    <w:rsid w:val="00785B6F"/>
    <w:rsid w:val="00795BC3"/>
    <w:rsid w:val="007A323A"/>
    <w:rsid w:val="007D0A5D"/>
    <w:rsid w:val="007D39D5"/>
    <w:rsid w:val="007D541D"/>
    <w:rsid w:val="007E51F6"/>
    <w:rsid w:val="007F698B"/>
    <w:rsid w:val="007F772E"/>
    <w:rsid w:val="0080716D"/>
    <w:rsid w:val="0080781C"/>
    <w:rsid w:val="00830407"/>
    <w:rsid w:val="00845208"/>
    <w:rsid w:val="0085162E"/>
    <w:rsid w:val="008808E0"/>
    <w:rsid w:val="008855D4"/>
    <w:rsid w:val="00887510"/>
    <w:rsid w:val="00893E4A"/>
    <w:rsid w:val="008A3E8A"/>
    <w:rsid w:val="008A70E8"/>
    <w:rsid w:val="008C5590"/>
    <w:rsid w:val="008E1092"/>
    <w:rsid w:val="008E1DFF"/>
    <w:rsid w:val="008F7E0D"/>
    <w:rsid w:val="0091131B"/>
    <w:rsid w:val="0091474E"/>
    <w:rsid w:val="0092303B"/>
    <w:rsid w:val="00927A5F"/>
    <w:rsid w:val="00927DD2"/>
    <w:rsid w:val="00931221"/>
    <w:rsid w:val="00933839"/>
    <w:rsid w:val="00942740"/>
    <w:rsid w:val="00956F92"/>
    <w:rsid w:val="00972931"/>
    <w:rsid w:val="00987470"/>
    <w:rsid w:val="009A1949"/>
    <w:rsid w:val="009A19A1"/>
    <w:rsid w:val="009B2EB7"/>
    <w:rsid w:val="009B4994"/>
    <w:rsid w:val="009C4F65"/>
    <w:rsid w:val="009C538B"/>
    <w:rsid w:val="009C6921"/>
    <w:rsid w:val="009F082E"/>
    <w:rsid w:val="00A03E28"/>
    <w:rsid w:val="00A225D7"/>
    <w:rsid w:val="00A279AF"/>
    <w:rsid w:val="00A37D17"/>
    <w:rsid w:val="00A64C1E"/>
    <w:rsid w:val="00A7093D"/>
    <w:rsid w:val="00A8176C"/>
    <w:rsid w:val="00A8614C"/>
    <w:rsid w:val="00AA2C4B"/>
    <w:rsid w:val="00AA5F68"/>
    <w:rsid w:val="00AC1D2C"/>
    <w:rsid w:val="00AC1E56"/>
    <w:rsid w:val="00AC36FE"/>
    <w:rsid w:val="00AC4C04"/>
    <w:rsid w:val="00AF115E"/>
    <w:rsid w:val="00AF4B66"/>
    <w:rsid w:val="00B011ED"/>
    <w:rsid w:val="00B034CA"/>
    <w:rsid w:val="00B05D3A"/>
    <w:rsid w:val="00B12DD0"/>
    <w:rsid w:val="00B2004E"/>
    <w:rsid w:val="00B2252E"/>
    <w:rsid w:val="00B24960"/>
    <w:rsid w:val="00B25D3A"/>
    <w:rsid w:val="00B30457"/>
    <w:rsid w:val="00B33D0D"/>
    <w:rsid w:val="00B40C51"/>
    <w:rsid w:val="00B75C77"/>
    <w:rsid w:val="00B867A7"/>
    <w:rsid w:val="00BA7B0D"/>
    <w:rsid w:val="00BB49C0"/>
    <w:rsid w:val="00BC4EBF"/>
    <w:rsid w:val="00BD3E15"/>
    <w:rsid w:val="00BE5BF2"/>
    <w:rsid w:val="00BF6853"/>
    <w:rsid w:val="00C01126"/>
    <w:rsid w:val="00C025A4"/>
    <w:rsid w:val="00C05318"/>
    <w:rsid w:val="00C072ED"/>
    <w:rsid w:val="00C12C56"/>
    <w:rsid w:val="00C15259"/>
    <w:rsid w:val="00C369ED"/>
    <w:rsid w:val="00C51C8A"/>
    <w:rsid w:val="00C6217E"/>
    <w:rsid w:val="00C86501"/>
    <w:rsid w:val="00C86ADE"/>
    <w:rsid w:val="00CA1116"/>
    <w:rsid w:val="00CB2534"/>
    <w:rsid w:val="00CD5EC3"/>
    <w:rsid w:val="00CE1D45"/>
    <w:rsid w:val="00CF1761"/>
    <w:rsid w:val="00CF296C"/>
    <w:rsid w:val="00CF5AD4"/>
    <w:rsid w:val="00D01930"/>
    <w:rsid w:val="00D033F6"/>
    <w:rsid w:val="00D11882"/>
    <w:rsid w:val="00D17674"/>
    <w:rsid w:val="00D5431A"/>
    <w:rsid w:val="00D62AF3"/>
    <w:rsid w:val="00D726E1"/>
    <w:rsid w:val="00D72BA7"/>
    <w:rsid w:val="00DA0872"/>
    <w:rsid w:val="00DC35E4"/>
    <w:rsid w:val="00E11843"/>
    <w:rsid w:val="00E22BB9"/>
    <w:rsid w:val="00E23725"/>
    <w:rsid w:val="00E23808"/>
    <w:rsid w:val="00E65C47"/>
    <w:rsid w:val="00E743F8"/>
    <w:rsid w:val="00E768A5"/>
    <w:rsid w:val="00E8218A"/>
    <w:rsid w:val="00EB0892"/>
    <w:rsid w:val="00EC41F0"/>
    <w:rsid w:val="00ED4F9D"/>
    <w:rsid w:val="00EE125E"/>
    <w:rsid w:val="00EF5AD4"/>
    <w:rsid w:val="00F10108"/>
    <w:rsid w:val="00F264DB"/>
    <w:rsid w:val="00F36DE2"/>
    <w:rsid w:val="00F401E4"/>
    <w:rsid w:val="00F53D6B"/>
    <w:rsid w:val="00F561CB"/>
    <w:rsid w:val="00F656E9"/>
    <w:rsid w:val="00F911DE"/>
    <w:rsid w:val="00F912EC"/>
    <w:rsid w:val="00F932E1"/>
    <w:rsid w:val="00F93696"/>
    <w:rsid w:val="00F95FD7"/>
    <w:rsid w:val="00FA17BF"/>
    <w:rsid w:val="00FA611F"/>
    <w:rsid w:val="00FA7C1E"/>
    <w:rsid w:val="00FB7608"/>
    <w:rsid w:val="00FC1C14"/>
    <w:rsid w:val="00FC520F"/>
    <w:rsid w:val="00FC62B4"/>
    <w:rsid w:val="00FD2FAB"/>
    <w:rsid w:val="00FE60D9"/>
    <w:rsid w:val="00FE621C"/>
    <w:rsid w:val="00FF0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AD6A36-966F-42A9-A007-404336C5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E1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D726E1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26E1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D726E1"/>
    <w:pPr>
      <w:ind w:firstLine="720"/>
      <w:jc w:val="both"/>
    </w:pPr>
  </w:style>
  <w:style w:type="paragraph" w:styleId="2">
    <w:name w:val="Body Text Indent 2"/>
    <w:basedOn w:val="a"/>
    <w:rsid w:val="00D726E1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locked/>
    <w:rsid w:val="00CB2534"/>
    <w:rPr>
      <w:rFonts w:ascii="Calibri" w:hAnsi="Calibri"/>
    </w:rPr>
  </w:style>
  <w:style w:type="paragraph" w:styleId="aa">
    <w:name w:val="No Spacing"/>
    <w:link w:val="a9"/>
    <w:uiPriority w:val="1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character" w:customStyle="1" w:styleId="20">
    <w:name w:val="Основной текст (2)_"/>
    <w:basedOn w:val="a0"/>
    <w:link w:val="21"/>
    <w:rsid w:val="0040539D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539D"/>
    <w:pPr>
      <w:widowControl w:val="0"/>
      <w:shd w:val="clear" w:color="auto" w:fill="FFFFFF"/>
      <w:spacing w:before="660" w:after="420" w:line="302" w:lineRule="exact"/>
      <w:jc w:val="both"/>
    </w:pPr>
    <w:rPr>
      <w:rFonts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887510"/>
    <w:pPr>
      <w:ind w:left="720"/>
      <w:contextualSpacing/>
    </w:pPr>
  </w:style>
  <w:style w:type="paragraph" w:customStyle="1" w:styleId="ConsNormal">
    <w:name w:val="ConsNormal"/>
    <w:rsid w:val="002424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center">
    <w:name w:val="pcenter"/>
    <w:basedOn w:val="a"/>
    <w:rsid w:val="00BB49C0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10</cp:revision>
  <cp:lastPrinted>2025-09-17T06:14:00Z</cp:lastPrinted>
  <dcterms:created xsi:type="dcterms:W3CDTF">2025-09-04T11:30:00Z</dcterms:created>
  <dcterms:modified xsi:type="dcterms:W3CDTF">2026-02-03T12:06:00Z</dcterms:modified>
</cp:coreProperties>
</file>