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A4" w:rsidRPr="001F5DE9" w:rsidRDefault="0061251D" w:rsidP="00E70EF4">
      <w:pPr>
        <w:pStyle w:val="normalweb"/>
        <w:spacing w:line="360" w:lineRule="auto"/>
        <w:jc w:val="center"/>
        <w:rPr>
          <w:b/>
          <w:color w:val="000000" w:themeColor="text1"/>
          <w:sz w:val="36"/>
          <w:szCs w:val="36"/>
        </w:rPr>
      </w:pPr>
      <w:r w:rsidRPr="001F5DE9">
        <w:rPr>
          <w:b/>
          <w:color w:val="000000" w:themeColor="text1"/>
          <w:sz w:val="36"/>
          <w:szCs w:val="36"/>
        </w:rPr>
        <w:fldChar w:fldCharType="begin"/>
      </w:r>
      <w:r w:rsidR="00412EA4" w:rsidRPr="001F5DE9">
        <w:rPr>
          <w:b/>
          <w:color w:val="000000" w:themeColor="text1"/>
          <w:sz w:val="36"/>
          <w:szCs w:val="36"/>
        </w:rPr>
        <w:instrText xml:space="preserve"> HYPERLINK "https://sfr.gov.ru/grazhdanam/edinoe_posobie" </w:instrText>
      </w:r>
      <w:r w:rsidRPr="001F5DE9">
        <w:rPr>
          <w:b/>
          <w:color w:val="000000" w:themeColor="text1"/>
          <w:sz w:val="36"/>
          <w:szCs w:val="36"/>
        </w:rPr>
        <w:fldChar w:fldCharType="separate"/>
      </w:r>
      <w:hyperlink r:id="rId7" w:history="1">
        <w:r w:rsidR="001F5DE9" w:rsidRPr="001F5DE9">
          <w:rPr>
            <w:rStyle w:val="a7"/>
            <w:b/>
            <w:color w:val="000000" w:themeColor="text1"/>
            <w:sz w:val="36"/>
            <w:szCs w:val="36"/>
            <w:u w:val="none"/>
          </w:rPr>
          <w:t>Обязана ли я сообщать в Социальный фонд информацию об изменении состава семьи и доходах, если они произошли после подачи заявления?</w:t>
        </w:r>
      </w:hyperlink>
      <w:r w:rsidR="00E70EF4" w:rsidRPr="001F5DE9">
        <w:rPr>
          <w:rStyle w:val="layout"/>
          <w:b/>
          <w:color w:val="000000" w:themeColor="text1"/>
          <w:sz w:val="36"/>
          <w:szCs w:val="36"/>
        </w:rPr>
        <w:t xml:space="preserve"> </w:t>
      </w:r>
      <w:r w:rsidR="00A411ED" w:rsidRPr="001F5DE9">
        <w:rPr>
          <w:rStyle w:val="layout"/>
          <w:b/>
          <w:color w:val="000000" w:themeColor="text1"/>
          <w:sz w:val="36"/>
          <w:szCs w:val="36"/>
        </w:rPr>
        <w:t xml:space="preserve"> </w:t>
      </w:r>
      <w:r w:rsidR="00EB23B0" w:rsidRPr="001F5DE9">
        <w:rPr>
          <w:rStyle w:val="layout"/>
          <w:b/>
          <w:color w:val="000000" w:themeColor="text1"/>
          <w:sz w:val="36"/>
          <w:szCs w:val="36"/>
        </w:rPr>
        <w:t xml:space="preserve"> </w:t>
      </w:r>
      <w:r w:rsidR="00412EA4" w:rsidRPr="001F5DE9">
        <w:rPr>
          <w:rStyle w:val="a7"/>
          <w:b/>
          <w:color w:val="000000" w:themeColor="text1"/>
          <w:sz w:val="36"/>
          <w:szCs w:val="36"/>
          <w:u w:val="none"/>
        </w:rPr>
        <w:t xml:space="preserve"> </w:t>
      </w:r>
      <w:r w:rsidRPr="001F5DE9">
        <w:rPr>
          <w:b/>
          <w:color w:val="000000" w:themeColor="text1"/>
          <w:sz w:val="36"/>
          <w:szCs w:val="36"/>
        </w:rPr>
        <w:fldChar w:fldCharType="end"/>
      </w:r>
    </w:p>
    <w:p w:rsidR="00E70EF4" w:rsidRPr="001F5DE9" w:rsidRDefault="00BC69B8" w:rsidP="001F5DE9">
      <w:pPr>
        <w:pStyle w:val="normalweb"/>
        <w:spacing w:line="360" w:lineRule="auto"/>
        <w:ind w:firstLine="709"/>
        <w:jc w:val="both"/>
        <w:rPr>
          <w:rStyle w:val="layout"/>
          <w:spacing w:val="4"/>
          <w:sz w:val="28"/>
          <w:szCs w:val="28"/>
        </w:rPr>
      </w:pPr>
      <w:r w:rsidRPr="001F5DE9">
        <w:rPr>
          <w:spacing w:val="4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1F5DE9">
        <w:rPr>
          <w:spacing w:val="4"/>
          <w:sz w:val="28"/>
          <w:szCs w:val="28"/>
        </w:rPr>
        <w:t>г</w:t>
      </w:r>
      <w:proofErr w:type="gramEnd"/>
      <w:r w:rsidRPr="001F5DE9">
        <w:rPr>
          <w:spacing w:val="4"/>
          <w:sz w:val="28"/>
          <w:szCs w:val="28"/>
        </w:rPr>
        <w:t xml:space="preserve">. Москве и Московской области </w:t>
      </w:r>
      <w:r w:rsidR="00DA3795" w:rsidRPr="001F5DE9">
        <w:rPr>
          <w:spacing w:val="4"/>
          <w:sz w:val="28"/>
          <w:szCs w:val="28"/>
        </w:rPr>
        <w:t>напоминает</w:t>
      </w:r>
      <w:r w:rsidR="00C80AEB" w:rsidRPr="001F5DE9">
        <w:rPr>
          <w:spacing w:val="4"/>
          <w:sz w:val="28"/>
          <w:szCs w:val="28"/>
        </w:rPr>
        <w:t>,</w:t>
      </w:r>
      <w:r w:rsidR="00B95285" w:rsidRPr="001F5DE9">
        <w:rPr>
          <w:spacing w:val="4"/>
          <w:sz w:val="28"/>
          <w:szCs w:val="28"/>
        </w:rPr>
        <w:t xml:space="preserve"> </w:t>
      </w:r>
      <w:r w:rsidR="002C65DD" w:rsidRPr="001F5DE9">
        <w:rPr>
          <w:spacing w:val="4"/>
          <w:sz w:val="28"/>
          <w:szCs w:val="28"/>
        </w:rPr>
        <w:t>что</w:t>
      </w:r>
      <w:r w:rsidR="00E70EF4" w:rsidRPr="001F5DE9">
        <w:rPr>
          <w:rStyle w:val="layout"/>
          <w:spacing w:val="4"/>
          <w:sz w:val="28"/>
          <w:szCs w:val="28"/>
        </w:rPr>
        <w:t xml:space="preserve"> </w:t>
      </w:r>
      <w:r w:rsidR="001F5DE9" w:rsidRPr="001F5DE9">
        <w:rPr>
          <w:spacing w:val="4"/>
          <w:sz w:val="28"/>
          <w:szCs w:val="28"/>
        </w:rPr>
        <w:t>получатели единого пособия не обязаны сообщать в Социальный фонд России об изменениях в составе семьи или в уровне доходов в период, на который назначено единое пособие.</w:t>
      </w:r>
    </w:p>
    <w:p w:rsidR="001F5DE9" w:rsidRPr="001F5DE9" w:rsidRDefault="001F5DE9" w:rsidP="001F5DE9">
      <w:pPr>
        <w:pStyle w:val="a8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1F5DE9">
        <w:rPr>
          <w:spacing w:val="4"/>
          <w:sz w:val="28"/>
          <w:szCs w:val="28"/>
        </w:rPr>
        <w:t xml:space="preserve">Для получения пособия нужно подать электронное заявление через портал </w:t>
      </w:r>
      <w:proofErr w:type="spellStart"/>
      <w:r w:rsidRPr="001F5DE9">
        <w:rPr>
          <w:spacing w:val="4"/>
          <w:sz w:val="28"/>
          <w:szCs w:val="28"/>
        </w:rPr>
        <w:t>госуслуг</w:t>
      </w:r>
      <w:proofErr w:type="spellEnd"/>
      <w:r w:rsidRPr="001F5DE9">
        <w:rPr>
          <w:spacing w:val="4"/>
          <w:sz w:val="28"/>
          <w:szCs w:val="28"/>
        </w:rPr>
        <w:t xml:space="preserve"> либо обратиться в клиентскую службу Социального фонда России по месту жительства, также заявление можно подать через МФЦ.</w:t>
      </w:r>
    </w:p>
    <w:p w:rsidR="001F5DE9" w:rsidRPr="001F5DE9" w:rsidRDefault="001F5DE9" w:rsidP="001F5DE9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1F5DE9">
        <w:rPr>
          <w:spacing w:val="2"/>
          <w:sz w:val="28"/>
          <w:szCs w:val="28"/>
        </w:rPr>
        <w:t>Фонд самостоятельно запросит необходимые для назначения пособия документы в соответствующих органах и организациях. Представить дополнительные сведения понадобится только в отдельных случаях, прописанных в законодательстве.  </w:t>
      </w:r>
    </w:p>
    <w:p w:rsidR="001F5DE9" w:rsidRDefault="001F5DE9" w:rsidP="001F5DE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1127B">
        <w:rPr>
          <w:sz w:val="28"/>
          <w:szCs w:val="28"/>
        </w:rPr>
        <w:t xml:space="preserve">Подробнее ознакомиться с условиями оформления единого пособия можно на официальном сайте СФР в разделе «Гражданам» – </w:t>
      </w:r>
      <w:hyperlink r:id="rId8" w:history="1">
        <w:r w:rsidRPr="0011127B">
          <w:rPr>
            <w:rStyle w:val="a7"/>
            <w:sz w:val="28"/>
            <w:szCs w:val="28"/>
          </w:rPr>
          <w:t>«Семьям с детьми»</w:t>
        </w:r>
      </w:hyperlink>
      <w:r w:rsidRPr="001112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:rsidR="001F5DE9" w:rsidRDefault="001F5DE9" w:rsidP="001F5DE9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9"/>
      <w:footerReference w:type="default" r:id="rId10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33D" w:rsidRDefault="00DF133D" w:rsidP="00E60B04">
      <w:pPr>
        <w:spacing w:after="0" w:line="240" w:lineRule="auto"/>
      </w:pPr>
      <w:r>
        <w:separator/>
      </w:r>
    </w:p>
  </w:endnote>
  <w:endnote w:type="continuationSeparator" w:id="0">
    <w:p w:rsidR="00DF133D" w:rsidRDefault="00DF133D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33D" w:rsidRDefault="00DF133D" w:rsidP="00E60B04">
      <w:pPr>
        <w:spacing w:after="0" w:line="240" w:lineRule="auto"/>
      </w:pPr>
      <w:r>
        <w:separator/>
      </w:r>
    </w:p>
  </w:footnote>
  <w:footnote w:type="continuationSeparator" w:id="0">
    <w:p w:rsidR="00DF133D" w:rsidRDefault="00DF133D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1251D">
      <w:pict>
        <v:rect id="_x0000_i1025" style="width:350.6pt;height:.05pt;flip:y" o:hrpct="944" o:hralign="center" o:hrstd="t" o:hr="t" fillcolor="gray" stroked="f"/>
      </w:pict>
    </w:r>
    <w:r w:rsidR="0061251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8"/>
  </w:num>
  <w:num w:numId="5">
    <w:abstractNumId w:val="19"/>
  </w:num>
  <w:num w:numId="6">
    <w:abstractNumId w:val="15"/>
  </w:num>
  <w:num w:numId="7">
    <w:abstractNumId w:val="32"/>
  </w:num>
  <w:num w:numId="8">
    <w:abstractNumId w:val="22"/>
  </w:num>
  <w:num w:numId="9">
    <w:abstractNumId w:val="9"/>
  </w:num>
  <w:num w:numId="10">
    <w:abstractNumId w:val="21"/>
  </w:num>
  <w:num w:numId="11">
    <w:abstractNumId w:val="2"/>
  </w:num>
  <w:num w:numId="12">
    <w:abstractNumId w:val="10"/>
  </w:num>
  <w:num w:numId="13">
    <w:abstractNumId w:val="7"/>
  </w:num>
  <w:num w:numId="14">
    <w:abstractNumId w:val="8"/>
  </w:num>
  <w:num w:numId="15">
    <w:abstractNumId w:val="28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25"/>
  </w:num>
  <w:num w:numId="21">
    <w:abstractNumId w:val="26"/>
  </w:num>
  <w:num w:numId="22">
    <w:abstractNumId w:val="24"/>
  </w:num>
  <w:num w:numId="23">
    <w:abstractNumId w:val="16"/>
  </w:num>
  <w:num w:numId="24">
    <w:abstractNumId w:val="4"/>
  </w:num>
  <w:num w:numId="25">
    <w:abstractNumId w:val="30"/>
  </w:num>
  <w:num w:numId="26">
    <w:abstractNumId w:val="31"/>
  </w:num>
  <w:num w:numId="27">
    <w:abstractNumId w:val="17"/>
  </w:num>
  <w:num w:numId="28">
    <w:abstractNumId w:val="29"/>
  </w:num>
  <w:num w:numId="29">
    <w:abstractNumId w:val="1"/>
  </w:num>
  <w:num w:numId="30">
    <w:abstractNumId w:val="23"/>
  </w:num>
  <w:num w:numId="31">
    <w:abstractNumId w:val="3"/>
  </w:num>
  <w:num w:numId="32">
    <w:abstractNumId w:val="5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42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361C4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1F5DE9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25D9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2EA4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251D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842E8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11ED"/>
    <w:rsid w:val="00A42974"/>
    <w:rsid w:val="00A536E1"/>
    <w:rsid w:val="00A7658C"/>
    <w:rsid w:val="00A84190"/>
    <w:rsid w:val="00A84E98"/>
    <w:rsid w:val="00A97EF1"/>
    <w:rsid w:val="00AA74C3"/>
    <w:rsid w:val="00AC1D28"/>
    <w:rsid w:val="00AC3017"/>
    <w:rsid w:val="00AD3C38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133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0EF4"/>
    <w:rsid w:val="00E719AA"/>
    <w:rsid w:val="00E71B9E"/>
    <w:rsid w:val="00E71F4E"/>
    <w:rsid w:val="00E74016"/>
    <w:rsid w:val="00E82F63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families_with_childr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edinoe_posob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2024-08-29T06:54:00Z</cp:lastPrinted>
  <dcterms:created xsi:type="dcterms:W3CDTF">2024-09-03T06:42:00Z</dcterms:created>
  <dcterms:modified xsi:type="dcterms:W3CDTF">2024-09-03T06:42:00Z</dcterms:modified>
</cp:coreProperties>
</file>