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0C6A74">
        <w:t>ых</w:t>
      </w:r>
      <w:r w:rsidR="0070760B" w:rsidRPr="0070760B">
        <w:t xml:space="preserve"> квартал</w:t>
      </w:r>
      <w:r w:rsidR="000C6A74">
        <w:t>ах</w:t>
      </w:r>
      <w:r w:rsidR="0070760B" w:rsidRPr="0070760B">
        <w:rPr>
          <w:b/>
        </w:rPr>
        <w:t xml:space="preserve">: </w:t>
      </w:r>
      <w:r w:rsidR="000C6A74" w:rsidRPr="000C6A74">
        <w:rPr>
          <w:b/>
        </w:rPr>
        <w:t>50:46:0020202, 50:46:0020201</w:t>
      </w:r>
      <w:r w:rsidR="000C6A74">
        <w:rPr>
          <w:b/>
        </w:rPr>
        <w:t xml:space="preserve"> </w:t>
      </w:r>
      <w:r w:rsidR="00CF12A5" w:rsidRPr="00CF12A5">
        <w:t>и земельн</w:t>
      </w:r>
      <w:r w:rsidR="000C6A74">
        <w:t>ых</w:t>
      </w:r>
      <w:r w:rsidR="00CF12A5" w:rsidRPr="00CF12A5">
        <w:t xml:space="preserve"> участк</w:t>
      </w:r>
      <w:r w:rsidR="000C6A74">
        <w:t>ов</w:t>
      </w:r>
      <w:r w:rsidR="00CF12A5" w:rsidRPr="00CF12A5">
        <w:t xml:space="preserve"> с кадастровым</w:t>
      </w:r>
      <w:r w:rsidR="000C6A74">
        <w:t>и</w:t>
      </w:r>
      <w:r w:rsidR="00CF12A5" w:rsidRPr="00CF12A5">
        <w:t xml:space="preserve"> номер</w:t>
      </w:r>
      <w:r w:rsidR="000C6A74">
        <w:t>ами</w:t>
      </w:r>
      <w:r w:rsidR="00CF12A5" w:rsidRPr="00CF12A5">
        <w:t>:</w:t>
      </w:r>
      <w:r w:rsidR="00CF12A5">
        <w:t xml:space="preserve"> </w:t>
      </w:r>
      <w:r w:rsidR="000C6A74" w:rsidRPr="000C6A74">
        <w:rPr>
          <w:b/>
        </w:rPr>
        <w:t>50:46:0020201:666, 50:46:0020201:6, 50:46:0020201:7, 50:46:0020201:594, 50:46:0020201:5</w:t>
      </w:r>
      <w:r w:rsidR="000C6A74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bookmarkStart w:id="0" w:name="_GoBack"/>
      <w:bookmarkEnd w:id="0"/>
      <w:r w:rsidR="000C6A74" w:rsidRPr="000C6A74">
        <w:rPr>
          <w:rFonts w:eastAsiaTheme="minorHAnsi" w:cs="Times New Roman"/>
          <w:lang w:eastAsia="en-US"/>
        </w:rPr>
        <w:t xml:space="preserve"> Газопровод низкого давления, кадастровый номер 50:46:0000000:34660, </w:t>
      </w:r>
      <w:r w:rsidR="000C6A74">
        <w:rPr>
          <w:rFonts w:eastAsiaTheme="minorHAnsi" w:cs="Times New Roman"/>
          <w:lang w:eastAsia="en-US"/>
        </w:rPr>
        <w:t>и</w:t>
      </w:r>
      <w:r w:rsidR="000C6A74" w:rsidRPr="000C6A74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C6A74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34BCF"/>
    <w:rsid w:val="004465E6"/>
    <w:rsid w:val="004561D7"/>
    <w:rsid w:val="00463181"/>
    <w:rsid w:val="004F0E92"/>
    <w:rsid w:val="006875EE"/>
    <w:rsid w:val="006B5330"/>
    <w:rsid w:val="0070760B"/>
    <w:rsid w:val="0080317A"/>
    <w:rsid w:val="00817BC3"/>
    <w:rsid w:val="00886CB1"/>
    <w:rsid w:val="008C07FC"/>
    <w:rsid w:val="00917D40"/>
    <w:rsid w:val="009842BE"/>
    <w:rsid w:val="00A435F1"/>
    <w:rsid w:val="00A831F8"/>
    <w:rsid w:val="00B749A2"/>
    <w:rsid w:val="00BC782E"/>
    <w:rsid w:val="00C803F5"/>
    <w:rsid w:val="00CB0E79"/>
    <w:rsid w:val="00CF12A5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26</cp:revision>
  <cp:lastPrinted>2026-06-04T09:36:00Z</cp:lastPrinted>
  <dcterms:created xsi:type="dcterms:W3CDTF">2026-05-22T10:01:00Z</dcterms:created>
  <dcterms:modified xsi:type="dcterms:W3CDTF">2026-06-08T08:02:00Z</dcterms:modified>
</cp:coreProperties>
</file>