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C3" w:rsidRDefault="00B23FC3" w:rsidP="00B23FC3">
      <w:pPr>
        <w:pStyle w:val="a3"/>
      </w:pPr>
    </w:p>
    <w:p w:rsidR="005150AD" w:rsidRDefault="005150AD" w:rsidP="00B23FC3">
      <w:pPr>
        <w:pStyle w:val="a3"/>
      </w:pPr>
    </w:p>
    <w:p w:rsidR="00B23FC3" w:rsidRDefault="00ED4EEA" w:rsidP="00B23FC3">
      <w:pPr>
        <w:jc w:val="center"/>
      </w:pPr>
      <w:r>
        <w:rPr>
          <w:noProof/>
        </w:rPr>
        <w:drawing>
          <wp:inline distT="0" distB="0" distL="0" distR="0">
            <wp:extent cx="752475" cy="847725"/>
            <wp:effectExtent l="19050" t="0" r="9525" b="0"/>
            <wp:docPr id="2" name="Рисунок 1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FC3" w:rsidRDefault="00B23FC3" w:rsidP="00B23FC3"/>
    <w:p w:rsidR="00B23FC3" w:rsidRDefault="00B23FC3" w:rsidP="00B23FC3">
      <w:pPr>
        <w:jc w:val="center"/>
        <w:rPr>
          <w:b/>
          <w:sz w:val="28"/>
        </w:rPr>
      </w:pPr>
      <w:r>
        <w:rPr>
          <w:b/>
          <w:sz w:val="28"/>
        </w:rPr>
        <w:t>СОВЕТ ДЕПУТАТОВ ГОРОДСКОГО ОКРУГА ЭЛЕКТРОСТАЛЬ</w:t>
      </w:r>
    </w:p>
    <w:p w:rsidR="00B23FC3" w:rsidRDefault="00B23FC3" w:rsidP="00B23FC3">
      <w:pPr>
        <w:jc w:val="center"/>
        <w:rPr>
          <w:b/>
          <w:sz w:val="28"/>
        </w:rPr>
      </w:pPr>
    </w:p>
    <w:p w:rsidR="00B23FC3" w:rsidRDefault="00B23FC3" w:rsidP="00B23FC3">
      <w:pPr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B23FC3" w:rsidRDefault="00B23FC3" w:rsidP="00B23FC3">
      <w:pPr>
        <w:jc w:val="center"/>
      </w:pPr>
    </w:p>
    <w:p w:rsidR="00B23FC3" w:rsidRPr="00A37D17" w:rsidRDefault="00B23FC3" w:rsidP="00B23FC3">
      <w:pPr>
        <w:jc w:val="center"/>
        <w:rPr>
          <w:b/>
          <w:sz w:val="44"/>
        </w:rPr>
      </w:pPr>
      <w:r>
        <w:rPr>
          <w:b/>
          <w:sz w:val="44"/>
        </w:rPr>
        <w:t>Р Е Ш Е Н И Е</w:t>
      </w:r>
    </w:p>
    <w:p w:rsidR="00B23FC3" w:rsidRDefault="00B23FC3" w:rsidP="00B23FC3">
      <w:pPr>
        <w:rPr>
          <w:rFonts w:ascii="CyrillicTimes" w:hAnsi="CyrillicTimes"/>
          <w:b/>
          <w:sz w:val="44"/>
        </w:rPr>
      </w:pPr>
    </w:p>
    <w:p w:rsidR="00B23FC3" w:rsidRDefault="00B23FC3" w:rsidP="00B23FC3">
      <w:pPr>
        <w:rPr>
          <w:b/>
        </w:rPr>
      </w:pPr>
      <w:r>
        <w:rPr>
          <w:b/>
        </w:rPr>
        <w:t>От __</w:t>
      </w:r>
      <w:r w:rsidR="00FE0282">
        <w:rPr>
          <w:b/>
        </w:rPr>
        <w:t>______</w:t>
      </w:r>
      <w:r w:rsidR="00221877">
        <w:rPr>
          <w:b/>
        </w:rPr>
        <w:t>__</w:t>
      </w:r>
      <w:r w:rsidR="00BF30A0">
        <w:rPr>
          <w:b/>
        </w:rPr>
        <w:t>№ __</w:t>
      </w:r>
      <w:r w:rsidR="00FE0282">
        <w:rPr>
          <w:b/>
        </w:rPr>
        <w:t>_______</w:t>
      </w:r>
      <w:r w:rsidR="00221877">
        <w:rPr>
          <w:b/>
        </w:rPr>
        <w:t>__</w:t>
      </w:r>
    </w:p>
    <w:p w:rsidR="00B23FC3" w:rsidRDefault="00B23FC3" w:rsidP="00B23FC3">
      <w:pPr>
        <w:rPr>
          <w:b/>
        </w:rPr>
      </w:pPr>
    </w:p>
    <w:p w:rsidR="00B23FC3" w:rsidRDefault="00044845" w:rsidP="00B23FC3">
      <w:r>
        <w:rPr>
          <w:noProof/>
        </w:rPr>
        <w:pict>
          <v:line id="_x0000_s1029" style="position:absolute;z-index:251663360" from="208.75pt,4.3pt" to="3in,4.35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30" style="position:absolute;z-index:251664384" from="3in,4.3pt" to="216.05pt,11.5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line id="_x0000_s1027" style="position:absolute;z-index:251661312" from="0,4.3pt" to=".05pt,11.5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line id="_x0000_s1028" style="position:absolute;z-index:251662336" from="0,4.3pt" to="7.25pt,4.3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rect id="_x0000_s1026" style="position:absolute;margin-left:-54pt;margin-top:4.3pt;width:43.1pt;height:50.45pt;z-index:251660288" filled="f"/>
        </w:pict>
      </w:r>
      <w:r w:rsidR="00B23FC3">
        <w:t xml:space="preserve">         </w:t>
      </w:r>
    </w:p>
    <w:p w:rsidR="00162424" w:rsidRDefault="002145BD" w:rsidP="002145BD">
      <w:pPr>
        <w:ind w:right="4251"/>
      </w:pPr>
      <w:r w:rsidRPr="00A42D02">
        <w:t>О</w:t>
      </w:r>
      <w:r>
        <w:t xml:space="preserve"> </w:t>
      </w:r>
      <w:r w:rsidR="00CE764E">
        <w:t>признании утратившим силу</w:t>
      </w:r>
      <w:r>
        <w:t xml:space="preserve"> Положени</w:t>
      </w:r>
      <w:r w:rsidR="00CE764E">
        <w:t>я</w:t>
      </w:r>
      <w:r>
        <w:t xml:space="preserve"> о муниципальном жилищном контроле на территории городского округа Электросталь Московской области</w:t>
      </w:r>
    </w:p>
    <w:p w:rsidR="002145BD" w:rsidRDefault="002145BD" w:rsidP="002145BD">
      <w:pPr>
        <w:ind w:right="4251"/>
        <w:jc w:val="both"/>
      </w:pPr>
    </w:p>
    <w:p w:rsidR="002145BD" w:rsidRPr="004A78A1" w:rsidRDefault="00772C9F" w:rsidP="00DA0F8F">
      <w:pPr>
        <w:ind w:firstLine="709"/>
        <w:jc w:val="both"/>
      </w:pPr>
      <w:r w:rsidRPr="00925758">
        <w:t>В соответствии с Федеральным законом от 2</w:t>
      </w:r>
      <w:r>
        <w:t>0</w:t>
      </w:r>
      <w:r w:rsidRPr="00925758">
        <w:t>.</w:t>
      </w:r>
      <w:r>
        <w:t>0</w:t>
      </w:r>
      <w:r w:rsidRPr="00925758">
        <w:t>2.20</w:t>
      </w:r>
      <w:r>
        <w:t>26</w:t>
      </w:r>
      <w:r w:rsidRPr="00925758">
        <w:t xml:space="preserve"> № 23-ФЗ «О </w:t>
      </w:r>
      <w:r>
        <w:t xml:space="preserve">внесении изменений в отдельные законодательные акты Российской Федерации и </w:t>
      </w:r>
      <w:r w:rsidRPr="00A74F4B">
        <w:t xml:space="preserve">признании утратившим силу подпункта </w:t>
      </w:r>
      <w:r>
        <w:t>«</w:t>
      </w:r>
      <w:r w:rsidRPr="00A74F4B">
        <w:t>д</w:t>
      </w:r>
      <w:r>
        <w:t>»</w:t>
      </w:r>
      <w:r w:rsidRPr="00A74F4B">
        <w:t xml:space="preserve"> пункта 29 части 2 статьи 32 Федерального закона </w:t>
      </w:r>
      <w:r>
        <w:t>«</w:t>
      </w:r>
      <w:r w:rsidRPr="00A74F4B">
        <w:t>Об общих принципах организации местного самоуправления в единой системе публичной власти</w:t>
      </w:r>
      <w:r w:rsidRPr="00925758">
        <w:t xml:space="preserve">», </w:t>
      </w:r>
      <w:r>
        <w:t>Законом Московской области от 22.06.2026 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</w:r>
      <w:r w:rsidR="002145BD" w:rsidRPr="001D0CE9">
        <w:t>,</w:t>
      </w:r>
      <w:r w:rsidR="00073AE0">
        <w:t xml:space="preserve"> </w:t>
      </w:r>
      <w:r w:rsidR="002145BD" w:rsidRPr="004A78A1">
        <w:t>Совет депутатов  городского округа</w:t>
      </w:r>
      <w:r w:rsidR="00DA0F8F">
        <w:t xml:space="preserve"> Электросталь Московской области</w:t>
      </w:r>
      <w:r w:rsidR="002145BD">
        <w:t xml:space="preserve"> </w:t>
      </w:r>
      <w:r w:rsidR="00DA0F8F">
        <w:t>РЕШИЛ</w:t>
      </w:r>
      <w:r w:rsidR="002145BD">
        <w:t>:</w:t>
      </w:r>
    </w:p>
    <w:p w:rsidR="002145BD" w:rsidRDefault="00772C9F" w:rsidP="00772C9F">
      <w:pPr>
        <w:pStyle w:val="a8"/>
        <w:numPr>
          <w:ilvl w:val="0"/>
          <w:numId w:val="3"/>
        </w:numPr>
        <w:jc w:val="both"/>
      </w:pPr>
      <w:r w:rsidRPr="00832003">
        <w:t>Признать утратившими силу:</w:t>
      </w:r>
    </w:p>
    <w:p w:rsidR="009D72AF" w:rsidRDefault="009D72AF" w:rsidP="009D72AF">
      <w:pPr>
        <w:ind w:firstLine="851"/>
        <w:jc w:val="both"/>
      </w:pPr>
      <w:r>
        <w:t xml:space="preserve">- решение </w:t>
      </w:r>
      <w:r w:rsidR="008D39C3">
        <w:t>Совета депутатов городского округа Электросталь Московской области «Об утверждении Положения о муниципальном жилищном контроле на территории городского округа Электрост</w:t>
      </w:r>
      <w:r w:rsidR="003159BB">
        <w:t>аль Московской области от 20.02.</w:t>
      </w:r>
      <w:r w:rsidR="008D39C3">
        <w:t>2025 № 424/61»;</w:t>
      </w:r>
    </w:p>
    <w:p w:rsidR="009D72AF" w:rsidRPr="006C29FB" w:rsidRDefault="009D72AF" w:rsidP="009D72AF">
      <w:pPr>
        <w:ind w:firstLine="851"/>
        <w:jc w:val="both"/>
      </w:pPr>
      <w:r>
        <w:t>- решение Совета депутатов городского округа Электросталь Московской области от 30.10.2025 № 17/4 «О внесении изменений в Положение о муниципальном жилищном контроле на территории городского округа Электросталь Московской области, утвержденное решением Совета депутатов городского округа Электросталь Московской области от 20.02.2025 № 424/61»</w:t>
      </w:r>
      <w:r w:rsidR="008D39C3">
        <w:t>;</w:t>
      </w:r>
    </w:p>
    <w:p w:rsidR="00772C9F" w:rsidRPr="006C29FB" w:rsidRDefault="009D72AF" w:rsidP="009D72AF">
      <w:pPr>
        <w:jc w:val="both"/>
      </w:pPr>
      <w:r>
        <w:t xml:space="preserve">              - решение Совета депутатов городского округа Электросталь Московской области от 29.04.2026 № 71/10 «О внесении изменений в Положение о муниципальном жилищном контроле на территории городского округа Электросталь Московской области, утвержденное решением Совета депутатов городского округа Электросталь Московской области от 20.02.2025 № 424/61»</w:t>
      </w:r>
      <w:r w:rsidR="008D39C3">
        <w:t>.</w:t>
      </w:r>
    </w:p>
    <w:p w:rsidR="000B4544" w:rsidRPr="003100E8" w:rsidRDefault="00AF043F" w:rsidP="003100E8">
      <w:pPr>
        <w:autoSpaceDE w:val="0"/>
        <w:autoSpaceDN w:val="0"/>
        <w:adjustRightInd w:val="0"/>
        <w:jc w:val="both"/>
      </w:pPr>
      <w:r>
        <w:t xml:space="preserve">             </w:t>
      </w:r>
      <w:r w:rsidR="000B4544">
        <w:t>2.</w:t>
      </w:r>
      <w:r w:rsidR="00740E04">
        <w:t xml:space="preserve"> </w:t>
      </w:r>
      <w:r w:rsidR="000B4544" w:rsidRPr="000B4544">
        <w:t xml:space="preserve">Опубликовать настоящее решение на официальном сайте городского округа Электросталь Московской области в информационно-коммуникационной сети «Интернет» по адресу: </w:t>
      </w:r>
      <w:hyperlink r:id="rId8" w:history="1">
        <w:r w:rsidR="000B4544" w:rsidRPr="00ED2ADE">
          <w:t>www.electrostal.ru</w:t>
        </w:r>
      </w:hyperlink>
      <w:r w:rsidR="000B4544" w:rsidRPr="00ED2ADE">
        <w:t>.</w:t>
      </w:r>
    </w:p>
    <w:p w:rsidR="000B4544" w:rsidRPr="000B4544" w:rsidRDefault="00AF043F" w:rsidP="003100E8">
      <w:pPr>
        <w:jc w:val="both"/>
      </w:pPr>
      <w:r>
        <w:t xml:space="preserve">             </w:t>
      </w:r>
      <w:r w:rsidR="000B4544">
        <w:t>3.</w:t>
      </w:r>
      <w:r w:rsidR="00740E04">
        <w:t xml:space="preserve"> </w:t>
      </w:r>
      <w:r w:rsidR="008D39C3" w:rsidRPr="00832003">
        <w:t xml:space="preserve">Настоящее Решение вступает в </w:t>
      </w:r>
      <w:r w:rsidR="00CD3CBF">
        <w:t>силу</w:t>
      </w:r>
      <w:r w:rsidR="008D39C3" w:rsidRPr="00832003">
        <w:t xml:space="preserve"> с 01.09.2026</w:t>
      </w:r>
      <w:r w:rsidR="00CD3CBF">
        <w:t>, но не ранее его официального опубликования.</w:t>
      </w:r>
    </w:p>
    <w:p w:rsidR="000B4544" w:rsidRDefault="00B40B54" w:rsidP="000B4544">
      <w:pPr>
        <w:jc w:val="both"/>
      </w:pPr>
      <w:r>
        <w:lastRenderedPageBreak/>
        <w:t xml:space="preserve">             4. Контроль за исполнением настоящего решения возложить на Главу городского округа Электросталь Московской области Ф.А. Ефанова.</w:t>
      </w:r>
    </w:p>
    <w:p w:rsidR="00ED2ADE" w:rsidRDefault="00ED2ADE" w:rsidP="000B4544">
      <w:pPr>
        <w:jc w:val="both"/>
      </w:pPr>
    </w:p>
    <w:p w:rsidR="00ED2ADE" w:rsidRPr="000B4544" w:rsidRDefault="00ED2ADE" w:rsidP="000B4544">
      <w:pPr>
        <w:jc w:val="both"/>
      </w:pPr>
    </w:p>
    <w:p w:rsidR="000B4544" w:rsidRPr="000B4544" w:rsidRDefault="000B4544" w:rsidP="000B4544">
      <w:pPr>
        <w:autoSpaceDE w:val="0"/>
        <w:autoSpaceDN w:val="0"/>
        <w:adjustRightInd w:val="0"/>
        <w:spacing w:line="240" w:lineRule="exact"/>
      </w:pPr>
    </w:p>
    <w:p w:rsidR="000B4544" w:rsidRPr="000B4544" w:rsidRDefault="000B4544" w:rsidP="000B4544">
      <w:pPr>
        <w:tabs>
          <w:tab w:val="left" w:pos="6615"/>
        </w:tabs>
        <w:autoSpaceDE w:val="0"/>
        <w:autoSpaceDN w:val="0"/>
        <w:adjustRightInd w:val="0"/>
        <w:spacing w:line="240" w:lineRule="exact"/>
      </w:pPr>
      <w:r w:rsidRPr="000B4544">
        <w:t>Председатель Совета депутатов</w:t>
      </w:r>
      <w:r w:rsidRPr="000B4544">
        <w:tab/>
        <w:t xml:space="preserve">               </w:t>
      </w:r>
      <w:r w:rsidR="006811B1">
        <w:t xml:space="preserve">     </w:t>
      </w:r>
      <w:r w:rsidRPr="000B4544">
        <w:t xml:space="preserve"> </w:t>
      </w:r>
      <w:r w:rsidR="006811B1">
        <w:t>И</w:t>
      </w:r>
      <w:r w:rsidRPr="000B4544">
        <w:t>.</w:t>
      </w:r>
      <w:r w:rsidR="006811B1">
        <w:t>Ю</w:t>
      </w:r>
      <w:r w:rsidRPr="000B4544">
        <w:t xml:space="preserve">. </w:t>
      </w:r>
      <w:r w:rsidR="006811B1">
        <w:t>Волкова</w:t>
      </w:r>
    </w:p>
    <w:p w:rsidR="000B4544" w:rsidRPr="000B4544" w:rsidRDefault="000B4544" w:rsidP="000B4544">
      <w:pPr>
        <w:autoSpaceDE w:val="0"/>
        <w:autoSpaceDN w:val="0"/>
        <w:adjustRightInd w:val="0"/>
        <w:spacing w:line="240" w:lineRule="exact"/>
      </w:pPr>
      <w:r w:rsidRPr="000B4544">
        <w:t xml:space="preserve">городского округа </w:t>
      </w:r>
    </w:p>
    <w:p w:rsidR="000B4544" w:rsidRDefault="000B4544" w:rsidP="000B4544">
      <w:pPr>
        <w:autoSpaceDE w:val="0"/>
        <w:autoSpaceDN w:val="0"/>
        <w:adjustRightInd w:val="0"/>
        <w:spacing w:line="240" w:lineRule="exact"/>
      </w:pPr>
    </w:p>
    <w:p w:rsidR="00ED2ADE" w:rsidRPr="000B4544" w:rsidRDefault="00ED2ADE" w:rsidP="000B4544">
      <w:pPr>
        <w:autoSpaceDE w:val="0"/>
        <w:autoSpaceDN w:val="0"/>
        <w:adjustRightInd w:val="0"/>
        <w:spacing w:line="240" w:lineRule="exact"/>
      </w:pPr>
    </w:p>
    <w:p w:rsidR="00337383" w:rsidRDefault="00337383" w:rsidP="000B4544">
      <w:pPr>
        <w:tabs>
          <w:tab w:val="left" w:pos="7980"/>
        </w:tabs>
        <w:autoSpaceDE w:val="0"/>
        <w:autoSpaceDN w:val="0"/>
        <w:adjustRightInd w:val="0"/>
        <w:spacing w:line="240" w:lineRule="exact"/>
      </w:pPr>
    </w:p>
    <w:p w:rsidR="000B4544" w:rsidRPr="000B4544" w:rsidRDefault="00D1797B" w:rsidP="000B4544">
      <w:pPr>
        <w:tabs>
          <w:tab w:val="left" w:pos="7980"/>
        </w:tabs>
        <w:autoSpaceDE w:val="0"/>
        <w:autoSpaceDN w:val="0"/>
        <w:adjustRightInd w:val="0"/>
        <w:spacing w:line="240" w:lineRule="exact"/>
      </w:pPr>
      <w:r>
        <w:t>Г</w:t>
      </w:r>
      <w:r w:rsidR="000B4544" w:rsidRPr="000B4544">
        <w:t>лав</w:t>
      </w:r>
      <w:r w:rsidR="00337383">
        <w:t>а</w:t>
      </w:r>
      <w:r w:rsidR="000B4544" w:rsidRPr="000B4544">
        <w:t xml:space="preserve"> городского округа                          </w:t>
      </w:r>
      <w:bookmarkStart w:id="0" w:name="_GoBack"/>
      <w:bookmarkEnd w:id="0"/>
      <w:r w:rsidR="000B4544" w:rsidRPr="000B4544">
        <w:t xml:space="preserve">                                  </w:t>
      </w:r>
      <w:r>
        <w:t xml:space="preserve">       </w:t>
      </w:r>
      <w:r w:rsidR="00337383">
        <w:t xml:space="preserve">                       </w:t>
      </w:r>
      <w:r w:rsidR="006811B1">
        <w:t xml:space="preserve"> Ф.А. Ефанов</w:t>
      </w:r>
    </w:p>
    <w:p w:rsidR="000B4544" w:rsidRDefault="000B4544" w:rsidP="000B4544">
      <w:pPr>
        <w:tabs>
          <w:tab w:val="left" w:pos="7980"/>
        </w:tabs>
        <w:autoSpaceDE w:val="0"/>
        <w:autoSpaceDN w:val="0"/>
        <w:adjustRightInd w:val="0"/>
        <w:spacing w:line="240" w:lineRule="exact"/>
      </w:pPr>
    </w:p>
    <w:p w:rsidR="00ED2ADE" w:rsidRPr="000B4544" w:rsidRDefault="00ED2ADE" w:rsidP="000B4544">
      <w:pPr>
        <w:tabs>
          <w:tab w:val="left" w:pos="7980"/>
        </w:tabs>
        <w:autoSpaceDE w:val="0"/>
        <w:autoSpaceDN w:val="0"/>
        <w:adjustRightInd w:val="0"/>
        <w:spacing w:line="240" w:lineRule="exact"/>
      </w:pPr>
    </w:p>
    <w:p w:rsidR="000B4544" w:rsidRPr="000B4544" w:rsidRDefault="000B4544" w:rsidP="00C82413">
      <w:pPr>
        <w:tabs>
          <w:tab w:val="left" w:pos="7980"/>
        </w:tabs>
        <w:autoSpaceDE w:val="0"/>
        <w:autoSpaceDN w:val="0"/>
        <w:adjustRightInd w:val="0"/>
        <w:spacing w:line="240" w:lineRule="exact"/>
        <w:jc w:val="both"/>
      </w:pPr>
    </w:p>
    <w:p w:rsidR="000B4544" w:rsidRPr="000B4544" w:rsidRDefault="00374A69" w:rsidP="000B4544">
      <w:pPr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sectPr w:rsidR="000B4544" w:rsidRPr="000B4544" w:rsidSect="0012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845" w:rsidRDefault="00044845" w:rsidP="00B969D9">
      <w:r>
        <w:separator/>
      </w:r>
    </w:p>
  </w:endnote>
  <w:endnote w:type="continuationSeparator" w:id="0">
    <w:p w:rsidR="00044845" w:rsidRDefault="00044845" w:rsidP="00B9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845" w:rsidRDefault="00044845" w:rsidP="00B969D9">
      <w:r>
        <w:separator/>
      </w:r>
    </w:p>
  </w:footnote>
  <w:footnote w:type="continuationSeparator" w:id="0">
    <w:p w:rsidR="00044845" w:rsidRDefault="00044845" w:rsidP="00B9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2105F"/>
    <w:multiLevelType w:val="multilevel"/>
    <w:tmpl w:val="CC1247FE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4" w:hanging="1800"/>
      </w:pPr>
      <w:rPr>
        <w:rFonts w:hint="default"/>
      </w:rPr>
    </w:lvl>
  </w:abstractNum>
  <w:abstractNum w:abstractNumId="1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436283"/>
    <w:multiLevelType w:val="hybridMultilevel"/>
    <w:tmpl w:val="13D2D900"/>
    <w:lvl w:ilvl="0" w:tplc="9768E24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FC3"/>
    <w:rsid w:val="00044845"/>
    <w:rsid w:val="00073AE0"/>
    <w:rsid w:val="000832F1"/>
    <w:rsid w:val="000B4544"/>
    <w:rsid w:val="0012097C"/>
    <w:rsid w:val="001245A2"/>
    <w:rsid w:val="00142D6B"/>
    <w:rsid w:val="00162424"/>
    <w:rsid w:val="00165D39"/>
    <w:rsid w:val="001F6A29"/>
    <w:rsid w:val="0021011F"/>
    <w:rsid w:val="00214501"/>
    <w:rsid w:val="002145BD"/>
    <w:rsid w:val="00221877"/>
    <w:rsid w:val="00257287"/>
    <w:rsid w:val="00265AE0"/>
    <w:rsid w:val="002D6702"/>
    <w:rsid w:val="002F5F3D"/>
    <w:rsid w:val="003100E8"/>
    <w:rsid w:val="003159BB"/>
    <w:rsid w:val="00337383"/>
    <w:rsid w:val="00374A69"/>
    <w:rsid w:val="00386124"/>
    <w:rsid w:val="00430DD0"/>
    <w:rsid w:val="004459E8"/>
    <w:rsid w:val="004A6EBB"/>
    <w:rsid w:val="004B088D"/>
    <w:rsid w:val="004F3CE4"/>
    <w:rsid w:val="004F644A"/>
    <w:rsid w:val="00500370"/>
    <w:rsid w:val="00507397"/>
    <w:rsid w:val="005145D1"/>
    <w:rsid w:val="005150AD"/>
    <w:rsid w:val="0053343B"/>
    <w:rsid w:val="005400B2"/>
    <w:rsid w:val="00564273"/>
    <w:rsid w:val="005B2235"/>
    <w:rsid w:val="00600C76"/>
    <w:rsid w:val="00633617"/>
    <w:rsid w:val="00637F73"/>
    <w:rsid w:val="006474A4"/>
    <w:rsid w:val="00650CA9"/>
    <w:rsid w:val="0066679C"/>
    <w:rsid w:val="006811B1"/>
    <w:rsid w:val="006B1703"/>
    <w:rsid w:val="006F732E"/>
    <w:rsid w:val="00740E04"/>
    <w:rsid w:val="00772C9F"/>
    <w:rsid w:val="007762FA"/>
    <w:rsid w:val="007C7745"/>
    <w:rsid w:val="007D7F9F"/>
    <w:rsid w:val="007E0979"/>
    <w:rsid w:val="007E3F14"/>
    <w:rsid w:val="00873333"/>
    <w:rsid w:val="00873564"/>
    <w:rsid w:val="0087447B"/>
    <w:rsid w:val="00884172"/>
    <w:rsid w:val="008D39C3"/>
    <w:rsid w:val="00907687"/>
    <w:rsid w:val="00962796"/>
    <w:rsid w:val="00997034"/>
    <w:rsid w:val="009C77AF"/>
    <w:rsid w:val="009D72AF"/>
    <w:rsid w:val="009F1630"/>
    <w:rsid w:val="00A56666"/>
    <w:rsid w:val="00A9184D"/>
    <w:rsid w:val="00A93E7F"/>
    <w:rsid w:val="00AF043F"/>
    <w:rsid w:val="00B23FC3"/>
    <w:rsid w:val="00B40B54"/>
    <w:rsid w:val="00B969D9"/>
    <w:rsid w:val="00BE133F"/>
    <w:rsid w:val="00BF30A0"/>
    <w:rsid w:val="00BF608D"/>
    <w:rsid w:val="00C1583C"/>
    <w:rsid w:val="00C245AE"/>
    <w:rsid w:val="00C82413"/>
    <w:rsid w:val="00C83145"/>
    <w:rsid w:val="00C93085"/>
    <w:rsid w:val="00CB7457"/>
    <w:rsid w:val="00CC3983"/>
    <w:rsid w:val="00CC3E39"/>
    <w:rsid w:val="00CD10B4"/>
    <w:rsid w:val="00CD3CBF"/>
    <w:rsid w:val="00CE764E"/>
    <w:rsid w:val="00CF381F"/>
    <w:rsid w:val="00CF7F79"/>
    <w:rsid w:val="00D0517A"/>
    <w:rsid w:val="00D11FFB"/>
    <w:rsid w:val="00D1797B"/>
    <w:rsid w:val="00D71039"/>
    <w:rsid w:val="00DA0F8F"/>
    <w:rsid w:val="00E15A26"/>
    <w:rsid w:val="00E94D2C"/>
    <w:rsid w:val="00ED2ADE"/>
    <w:rsid w:val="00ED4EEA"/>
    <w:rsid w:val="00EF50BD"/>
    <w:rsid w:val="00F20D9F"/>
    <w:rsid w:val="00F22874"/>
    <w:rsid w:val="00F41BF5"/>
    <w:rsid w:val="00F54924"/>
    <w:rsid w:val="00FB68FA"/>
    <w:rsid w:val="00F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D273E1CF-3B82-4664-9D93-1294F976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732E"/>
    <w:pPr>
      <w:keepNext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3FC3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23F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F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F73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7">
    <w:name w:val="Hyperlink"/>
    <w:rsid w:val="006F732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B4544"/>
    <w:pPr>
      <w:ind w:left="720"/>
      <w:contextualSpacing/>
    </w:pPr>
  </w:style>
  <w:style w:type="paragraph" w:customStyle="1" w:styleId="ConsPlusNormal">
    <w:name w:val="ConsPlusNormal"/>
    <w:qFormat/>
    <w:rsid w:val="00CB74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96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6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96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969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sta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Мария Можина</cp:lastModifiedBy>
  <cp:revision>56</cp:revision>
  <cp:lastPrinted>2026-04-21T11:44:00Z</cp:lastPrinted>
  <dcterms:created xsi:type="dcterms:W3CDTF">2012-10-02T08:45:00Z</dcterms:created>
  <dcterms:modified xsi:type="dcterms:W3CDTF">2026-07-30T08:46:00Z</dcterms:modified>
</cp:coreProperties>
</file>